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2E98" w:rsidRPr="001B7F5A" w:rsidRDefault="00E52E98" w:rsidP="00CB48A0">
      <w:pPr>
        <w:spacing w:after="120" w:line="360" w:lineRule="auto"/>
        <w:jc w:val="both"/>
        <w:rPr>
          <w:b/>
          <w:sz w:val="24"/>
          <w:szCs w:val="24"/>
          <w:lang w:val="ru-RU"/>
        </w:rPr>
      </w:pPr>
    </w:p>
    <w:p w:rsidR="00E52E98" w:rsidRPr="001B7F5A" w:rsidRDefault="00E52E98" w:rsidP="00CB48A0">
      <w:pPr>
        <w:spacing w:after="120" w:line="360" w:lineRule="auto"/>
        <w:jc w:val="both"/>
        <w:rPr>
          <w:b/>
          <w:sz w:val="24"/>
          <w:szCs w:val="24"/>
        </w:rPr>
      </w:pPr>
    </w:p>
    <w:p w:rsidR="00E52E98" w:rsidRPr="001B7F5A" w:rsidRDefault="00E52E98" w:rsidP="00CB48A0">
      <w:pPr>
        <w:spacing w:after="120" w:line="360" w:lineRule="auto"/>
        <w:jc w:val="both"/>
        <w:rPr>
          <w:b/>
          <w:sz w:val="24"/>
          <w:szCs w:val="24"/>
        </w:rPr>
      </w:pPr>
    </w:p>
    <w:p w:rsidR="00E52E98" w:rsidRPr="001B7F5A" w:rsidRDefault="00E52E98" w:rsidP="00CB48A0">
      <w:pPr>
        <w:spacing w:after="120" w:line="360" w:lineRule="auto"/>
        <w:jc w:val="both"/>
        <w:rPr>
          <w:b/>
          <w:sz w:val="24"/>
          <w:szCs w:val="24"/>
        </w:rPr>
      </w:pPr>
    </w:p>
    <w:p w:rsidR="00E52E98" w:rsidRPr="001B7F5A" w:rsidRDefault="00E52E98" w:rsidP="00CB48A0">
      <w:pPr>
        <w:spacing w:after="120" w:line="360" w:lineRule="auto"/>
        <w:jc w:val="both"/>
        <w:rPr>
          <w:b/>
          <w:sz w:val="24"/>
          <w:szCs w:val="24"/>
          <w:lang w:val="ru-RU"/>
        </w:rPr>
      </w:pPr>
    </w:p>
    <w:p w:rsidR="00E52E98" w:rsidRPr="001B7F5A" w:rsidRDefault="00E52E98" w:rsidP="00CB48A0">
      <w:pPr>
        <w:spacing w:after="120" w:line="360" w:lineRule="auto"/>
        <w:jc w:val="center"/>
        <w:rPr>
          <w:b/>
          <w:sz w:val="24"/>
          <w:szCs w:val="24"/>
        </w:rPr>
      </w:pPr>
    </w:p>
    <w:p w:rsidR="00E52E98" w:rsidRPr="001B7F5A" w:rsidRDefault="00CF2A7C" w:rsidP="00CB48A0">
      <w:pPr>
        <w:spacing w:after="120" w:line="360" w:lineRule="auto"/>
        <w:jc w:val="center"/>
        <w:rPr>
          <w:sz w:val="24"/>
          <w:szCs w:val="24"/>
        </w:rPr>
      </w:pPr>
      <w:r w:rsidRPr="001B7F5A">
        <w:rPr>
          <w:sz w:val="24"/>
          <w:szCs w:val="24"/>
        </w:rPr>
        <w:t>RECORDING SYSTEM</w:t>
      </w:r>
    </w:p>
    <w:p w:rsidR="00E52E98" w:rsidRPr="001B7F5A" w:rsidRDefault="00A1169A" w:rsidP="00CB48A0">
      <w:pPr>
        <w:spacing w:after="120" w:line="360" w:lineRule="auto"/>
        <w:jc w:val="center"/>
        <w:rPr>
          <w:sz w:val="24"/>
          <w:szCs w:val="24"/>
          <w:lang w:val="en-US"/>
        </w:rPr>
      </w:pPr>
      <w:r w:rsidRPr="001B7F5A">
        <w:rPr>
          <w:sz w:val="24"/>
          <w:szCs w:val="24"/>
        </w:rPr>
        <w:t>"</w:t>
      </w:r>
      <w:r w:rsidR="00CF2A7C" w:rsidRPr="001B7F5A">
        <w:rPr>
          <w:sz w:val="24"/>
          <w:szCs w:val="24"/>
        </w:rPr>
        <w:t>AVIATOR</w:t>
      </w:r>
      <w:r w:rsidRPr="001B7F5A">
        <w:rPr>
          <w:sz w:val="24"/>
          <w:szCs w:val="24"/>
        </w:rPr>
        <w:t>"</w:t>
      </w:r>
    </w:p>
    <w:p w:rsidR="00E52E98" w:rsidRPr="001B7F5A" w:rsidRDefault="00E52E98" w:rsidP="00CB48A0">
      <w:pPr>
        <w:spacing w:after="120"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CF2A7C" w:rsidP="00CB48A0">
      <w:pPr>
        <w:spacing w:line="360" w:lineRule="auto"/>
        <w:jc w:val="center"/>
        <w:rPr>
          <w:sz w:val="24"/>
          <w:szCs w:val="24"/>
        </w:rPr>
      </w:pPr>
      <w:r w:rsidRPr="001B7F5A">
        <w:rPr>
          <w:sz w:val="24"/>
          <w:szCs w:val="24"/>
        </w:rPr>
        <w:t>Operator's Manual</w:t>
      </w: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B908B1" w:rsidRDefault="00B908B1" w:rsidP="00CB48A0">
      <w:pPr>
        <w:spacing w:line="360" w:lineRule="auto"/>
        <w:jc w:val="center"/>
        <w:rPr>
          <w:sz w:val="24"/>
          <w:szCs w:val="24"/>
          <w:lang w:val="en-US"/>
        </w:rPr>
      </w:pPr>
      <w:bookmarkStart w:id="0" w:name="_Hlk499707001"/>
      <w:r>
        <w:rPr>
          <w:sz w:val="24"/>
          <w:szCs w:val="24"/>
        </w:rPr>
        <w:t>Total sheets</w:t>
      </w:r>
      <w:r w:rsidRPr="00B908B1">
        <w:rPr>
          <w:sz w:val="24"/>
          <w:szCs w:val="24"/>
          <w:lang w:val="en-US"/>
        </w:rPr>
        <w:t xml:space="preserve"> </w:t>
      </w:r>
      <w:r>
        <w:rPr>
          <w:sz w:val="24"/>
          <w:szCs w:val="24"/>
          <w:lang w:val="ru-RU"/>
        </w:rPr>
        <w:fldChar w:fldCharType="begin"/>
      </w:r>
      <w:r w:rsidRPr="00B908B1">
        <w:rPr>
          <w:sz w:val="24"/>
          <w:szCs w:val="24"/>
          <w:lang w:val="en-US"/>
        </w:rPr>
        <w:instrText xml:space="preserve"> NUMPAGES   \* MERGEFORMAT </w:instrText>
      </w:r>
      <w:r>
        <w:rPr>
          <w:sz w:val="24"/>
          <w:szCs w:val="24"/>
          <w:lang w:val="ru-RU"/>
        </w:rPr>
        <w:fldChar w:fldCharType="separate"/>
      </w:r>
      <w:r w:rsidR="000263BF">
        <w:rPr>
          <w:noProof/>
          <w:sz w:val="24"/>
          <w:szCs w:val="24"/>
          <w:lang w:val="en-US"/>
        </w:rPr>
        <w:t>233</w:t>
      </w:r>
      <w:r>
        <w:rPr>
          <w:sz w:val="24"/>
          <w:szCs w:val="24"/>
          <w:lang w:val="ru-RU"/>
        </w:rPr>
        <w:fldChar w:fldCharType="end"/>
      </w:r>
    </w:p>
    <w:bookmarkEnd w:id="0"/>
    <w:p w:rsidR="00E52E98" w:rsidRPr="001B7F5A" w:rsidRDefault="00E52E98" w:rsidP="00CB48A0">
      <w:pPr>
        <w:spacing w:line="360" w:lineRule="auto"/>
        <w:jc w:val="center"/>
        <w:rPr>
          <w:b/>
          <w:sz w:val="24"/>
          <w:szCs w:val="24"/>
        </w:rPr>
      </w:pPr>
    </w:p>
    <w:p w:rsidR="00E52E98" w:rsidRPr="001B7F5A" w:rsidRDefault="00E52E98" w:rsidP="00CB48A0">
      <w:pPr>
        <w:spacing w:line="360" w:lineRule="auto"/>
        <w:jc w:val="center"/>
        <w:rPr>
          <w:b/>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B112D5" w:rsidRPr="001B7F5A" w:rsidRDefault="00B112D5" w:rsidP="00CB48A0">
      <w:pPr>
        <w:spacing w:line="360" w:lineRule="auto"/>
        <w:jc w:val="center"/>
        <w:rPr>
          <w:sz w:val="24"/>
          <w:szCs w:val="24"/>
        </w:rPr>
      </w:pPr>
    </w:p>
    <w:p w:rsidR="00E52E98" w:rsidRPr="001B7F5A" w:rsidRDefault="00E52E98" w:rsidP="00CB48A0">
      <w:pPr>
        <w:spacing w:line="360" w:lineRule="auto"/>
        <w:jc w:val="center"/>
        <w:rPr>
          <w:sz w:val="24"/>
          <w:szCs w:val="24"/>
        </w:rPr>
      </w:pPr>
    </w:p>
    <w:p w:rsidR="00E52E98" w:rsidRDefault="00E52E98" w:rsidP="00CB48A0">
      <w:pPr>
        <w:spacing w:line="360" w:lineRule="auto"/>
        <w:jc w:val="center"/>
        <w:rPr>
          <w:sz w:val="24"/>
          <w:szCs w:val="24"/>
        </w:rPr>
      </w:pPr>
    </w:p>
    <w:p w:rsidR="00AE24D9" w:rsidRPr="001B7F5A" w:rsidRDefault="00AE24D9" w:rsidP="00CB48A0">
      <w:pPr>
        <w:spacing w:line="360" w:lineRule="auto"/>
        <w:jc w:val="center"/>
        <w:rPr>
          <w:sz w:val="24"/>
          <w:szCs w:val="24"/>
        </w:rPr>
      </w:pPr>
    </w:p>
    <w:p w:rsidR="00E52E98" w:rsidRPr="001B7F5A" w:rsidRDefault="00E85CC1" w:rsidP="00CB48A0">
      <w:pPr>
        <w:spacing w:after="120" w:line="360" w:lineRule="auto"/>
        <w:jc w:val="center"/>
        <w:rPr>
          <w:sz w:val="24"/>
          <w:szCs w:val="24"/>
          <w:lang w:val="en-US"/>
        </w:rPr>
      </w:pPr>
      <w:r w:rsidRPr="001B7F5A">
        <w:rPr>
          <w:sz w:val="24"/>
          <w:szCs w:val="24"/>
        </w:rPr>
        <w:t>Moscow</w:t>
      </w:r>
    </w:p>
    <w:p w:rsidR="00AE24D9" w:rsidRDefault="00264C00" w:rsidP="00CB48A0">
      <w:pPr>
        <w:spacing w:after="120" w:line="360" w:lineRule="auto"/>
        <w:jc w:val="center"/>
        <w:rPr>
          <w:sz w:val="24"/>
          <w:szCs w:val="24"/>
          <w:lang w:val="en-US"/>
        </w:rPr>
      </w:pPr>
      <w:r>
        <w:rPr>
          <w:sz w:val="24"/>
          <w:szCs w:val="24"/>
          <w:lang w:val="en-US"/>
        </w:rPr>
        <w:t>2018</w:t>
      </w:r>
    </w:p>
    <w:p w:rsidR="00AE24D9" w:rsidRPr="00AE24D9" w:rsidRDefault="00AE24D9" w:rsidP="00CB48A0">
      <w:pPr>
        <w:spacing w:after="200" w:line="360" w:lineRule="auto"/>
        <w:rPr>
          <w:sz w:val="24"/>
          <w:szCs w:val="24"/>
          <w:lang w:val="en-US"/>
        </w:rPr>
      </w:pPr>
      <w:r>
        <w:rPr>
          <w:sz w:val="24"/>
          <w:szCs w:val="24"/>
          <w:lang w:val="en-US"/>
        </w:rPr>
        <w:br w:type="page"/>
      </w:r>
    </w:p>
    <w:p w:rsidR="00E52E98" w:rsidRPr="00CC28DE" w:rsidRDefault="00CF2A7C" w:rsidP="00CC28DE">
      <w:pPr>
        <w:shd w:val="clear" w:color="auto" w:fill="FFFFFF"/>
        <w:spacing w:before="240" w:line="360" w:lineRule="auto"/>
        <w:ind w:left="51" w:hanging="51"/>
        <w:jc w:val="center"/>
        <w:rPr>
          <w:color w:val="000000" w:themeColor="text1"/>
          <w:sz w:val="24"/>
          <w:szCs w:val="24"/>
          <w:lang w:val="ru-RU"/>
        </w:rPr>
      </w:pPr>
      <w:r w:rsidRPr="00CC28DE">
        <w:rPr>
          <w:color w:val="000000" w:themeColor="text1"/>
          <w:sz w:val="24"/>
          <w:szCs w:val="24"/>
        </w:rPr>
        <w:lastRenderedPageBreak/>
        <w:t>Contents</w:t>
      </w:r>
    </w:p>
    <w:p w:rsidR="000263BF" w:rsidRPr="000263BF" w:rsidRDefault="001535F3" w:rsidP="000263BF">
      <w:pPr>
        <w:pStyle w:val="11"/>
        <w:rPr>
          <w:rFonts w:ascii="Arial" w:eastAsiaTheme="minorEastAsia" w:hAnsi="Arial"/>
          <w:b w:val="0"/>
          <w:bCs w:val="0"/>
          <w:caps w:val="0"/>
          <w:noProof/>
          <w:color w:val="auto"/>
          <w:lang w:val="ru-RU" w:eastAsia="ru-RU" w:bidi="ar-SA"/>
        </w:rPr>
      </w:pPr>
      <w:r w:rsidRPr="00CC28DE">
        <w:rPr>
          <w:rFonts w:ascii="Arial" w:hAnsi="Arial"/>
          <w:b w:val="0"/>
          <w:color w:val="auto"/>
        </w:rPr>
        <w:fldChar w:fldCharType="begin"/>
      </w:r>
      <w:r w:rsidRPr="00CC28DE">
        <w:rPr>
          <w:rFonts w:ascii="Arial" w:hAnsi="Arial"/>
          <w:b w:val="0"/>
          <w:color w:val="auto"/>
        </w:rPr>
        <w:instrText xml:space="preserve"> TOC \o "1-6" \h \z \u </w:instrText>
      </w:r>
      <w:r w:rsidRPr="00CC28DE">
        <w:rPr>
          <w:rFonts w:ascii="Arial" w:hAnsi="Arial"/>
          <w:b w:val="0"/>
          <w:color w:val="auto"/>
        </w:rPr>
        <w:fldChar w:fldCharType="separate"/>
      </w:r>
      <w:hyperlink w:anchor="_Toc536543621" w:history="1">
        <w:r w:rsidR="000263BF" w:rsidRPr="000263BF">
          <w:rPr>
            <w:rStyle w:val="a6"/>
            <w:rFonts w:ascii="Arial" w:hAnsi="Arial"/>
            <w:b w:val="0"/>
            <w:noProof/>
          </w:rPr>
          <w:t>Introduction</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_Toc536543621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6</w:t>
        </w:r>
        <w:r w:rsidR="000263BF" w:rsidRPr="000263BF">
          <w:rPr>
            <w:rFonts w:ascii="Arial" w:hAnsi="Arial"/>
            <w:b w:val="0"/>
            <w:noProof/>
            <w:webHidden/>
          </w:rPr>
          <w:fldChar w:fldCharType="end"/>
        </w:r>
      </w:hyperlink>
    </w:p>
    <w:p w:rsidR="000263BF" w:rsidRPr="000263BF" w:rsidRDefault="00545433" w:rsidP="000263BF">
      <w:pPr>
        <w:pStyle w:val="11"/>
        <w:tabs>
          <w:tab w:val="left" w:pos="400"/>
        </w:tabs>
        <w:rPr>
          <w:rFonts w:ascii="Arial" w:eastAsiaTheme="minorEastAsia" w:hAnsi="Arial"/>
          <w:b w:val="0"/>
          <w:bCs w:val="0"/>
          <w:caps w:val="0"/>
          <w:noProof/>
          <w:color w:val="auto"/>
          <w:lang w:val="ru-RU" w:eastAsia="ru-RU" w:bidi="ar-SA"/>
        </w:rPr>
      </w:pPr>
      <w:hyperlink w:anchor="_Toc536543622" w:history="1">
        <w:r w:rsidR="000263BF" w:rsidRPr="000263BF">
          <w:rPr>
            <w:rStyle w:val="a6"/>
            <w:rFonts w:ascii="Arial" w:hAnsi="Arial"/>
            <w:b w:val="0"/>
            <w:noProof/>
          </w:rPr>
          <w:t>1</w:t>
        </w:r>
        <w:r w:rsidR="000263BF" w:rsidRPr="000263BF">
          <w:rPr>
            <w:rFonts w:ascii="Arial" w:eastAsiaTheme="minorEastAsia" w:hAnsi="Arial"/>
            <w:b w:val="0"/>
            <w:bCs w:val="0"/>
            <w:caps w:val="0"/>
            <w:noProof/>
            <w:color w:val="auto"/>
            <w:lang w:val="ru-RU" w:eastAsia="ru-RU" w:bidi="ar-SA"/>
          </w:rPr>
          <w:tab/>
        </w:r>
        <w:r w:rsidR="000263BF" w:rsidRPr="000263BF">
          <w:rPr>
            <w:rStyle w:val="a6"/>
            <w:rFonts w:ascii="Arial" w:hAnsi="Arial"/>
            <w:b w:val="0"/>
            <w:noProof/>
          </w:rPr>
          <w:t>Purpose of the complex software</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_Toc536543622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7</w:t>
        </w:r>
        <w:r w:rsidR="000263BF" w:rsidRPr="000263BF">
          <w:rPr>
            <w:rFonts w:ascii="Arial" w:hAnsi="Arial"/>
            <w:b w:val="0"/>
            <w:noProof/>
            <w:webHidden/>
          </w:rPr>
          <w:fldChar w:fldCharType="end"/>
        </w:r>
      </w:hyperlink>
    </w:p>
    <w:p w:rsidR="000263BF" w:rsidRPr="000263BF" w:rsidRDefault="00545433" w:rsidP="000263BF">
      <w:pPr>
        <w:pStyle w:val="11"/>
        <w:tabs>
          <w:tab w:val="left" w:pos="400"/>
        </w:tabs>
        <w:rPr>
          <w:rFonts w:ascii="Arial" w:eastAsiaTheme="minorEastAsia" w:hAnsi="Arial"/>
          <w:b w:val="0"/>
          <w:bCs w:val="0"/>
          <w:caps w:val="0"/>
          <w:noProof/>
          <w:color w:val="auto"/>
          <w:lang w:val="ru-RU" w:eastAsia="ru-RU" w:bidi="ar-SA"/>
        </w:rPr>
      </w:pPr>
      <w:hyperlink w:anchor="_Toc536543623" w:history="1">
        <w:r w:rsidR="000263BF" w:rsidRPr="000263BF">
          <w:rPr>
            <w:rStyle w:val="a6"/>
            <w:rFonts w:ascii="Arial" w:hAnsi="Arial"/>
            <w:b w:val="0"/>
            <w:noProof/>
          </w:rPr>
          <w:t>2</w:t>
        </w:r>
        <w:r w:rsidR="000263BF" w:rsidRPr="000263BF">
          <w:rPr>
            <w:rFonts w:ascii="Arial" w:eastAsiaTheme="minorEastAsia" w:hAnsi="Arial"/>
            <w:b w:val="0"/>
            <w:bCs w:val="0"/>
            <w:caps w:val="0"/>
            <w:noProof/>
            <w:color w:val="auto"/>
            <w:lang w:val="ru-RU" w:eastAsia="ru-RU" w:bidi="ar-SA"/>
          </w:rPr>
          <w:tab/>
        </w:r>
        <w:r w:rsidR="000263BF" w:rsidRPr="000263BF">
          <w:rPr>
            <w:rStyle w:val="a6"/>
            <w:rFonts w:ascii="Arial" w:hAnsi="Arial"/>
            <w:b w:val="0"/>
            <w:noProof/>
          </w:rPr>
          <w:t>The complex software performance conditions</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_Toc536543623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8</w:t>
        </w:r>
        <w:r w:rsidR="000263BF" w:rsidRPr="000263BF">
          <w:rPr>
            <w:rFonts w:ascii="Arial" w:hAnsi="Arial"/>
            <w:b w:val="0"/>
            <w:noProof/>
            <w:webHidden/>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24" w:history="1">
        <w:r w:rsidR="000263BF" w:rsidRPr="000263BF">
          <w:rPr>
            <w:rStyle w:val="a6"/>
            <w:rFonts w:ascii="Arial" w:hAnsi="Arial"/>
            <w:b w:val="0"/>
            <w:noProof/>
            <w:sz w:val="24"/>
            <w:szCs w:val="24"/>
          </w:rPr>
          <w:t>2.1</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Hardware conditions</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_Toc536543624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8</w:t>
        </w:r>
        <w:r w:rsidR="000263BF" w:rsidRPr="000263BF">
          <w:rPr>
            <w:rFonts w:ascii="Arial" w:hAnsi="Arial"/>
            <w:b w:val="0"/>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25" w:history="1">
        <w:r w:rsidR="000263BF" w:rsidRPr="000263BF">
          <w:rPr>
            <w:rStyle w:val="a6"/>
            <w:rFonts w:ascii="Arial" w:hAnsi="Arial"/>
            <w:b w:val="0"/>
            <w:noProof/>
            <w:sz w:val="24"/>
            <w:szCs w:val="24"/>
          </w:rPr>
          <w:t>2.2</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Software conditions</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_Toc536543625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8</w:t>
        </w:r>
        <w:r w:rsidR="000263BF" w:rsidRPr="000263BF">
          <w:rPr>
            <w:rFonts w:ascii="Arial" w:hAnsi="Arial"/>
            <w:b w:val="0"/>
            <w:noProof/>
            <w:webHidden/>
            <w:sz w:val="24"/>
            <w:szCs w:val="24"/>
          </w:rPr>
          <w:fldChar w:fldCharType="end"/>
        </w:r>
      </w:hyperlink>
    </w:p>
    <w:p w:rsidR="000263BF" w:rsidRPr="000263BF" w:rsidRDefault="00545433" w:rsidP="000263BF">
      <w:pPr>
        <w:pStyle w:val="11"/>
        <w:tabs>
          <w:tab w:val="left" w:pos="400"/>
        </w:tabs>
        <w:rPr>
          <w:rFonts w:ascii="Arial" w:eastAsiaTheme="minorEastAsia" w:hAnsi="Arial"/>
          <w:b w:val="0"/>
          <w:bCs w:val="0"/>
          <w:caps w:val="0"/>
          <w:noProof/>
          <w:color w:val="auto"/>
          <w:lang w:val="ru-RU" w:eastAsia="ru-RU" w:bidi="ar-SA"/>
        </w:rPr>
      </w:pPr>
      <w:hyperlink w:anchor="_Toc536543626" w:history="1">
        <w:r w:rsidR="000263BF" w:rsidRPr="000263BF">
          <w:rPr>
            <w:rStyle w:val="a6"/>
            <w:rFonts w:ascii="Arial" w:hAnsi="Arial"/>
            <w:b w:val="0"/>
            <w:noProof/>
          </w:rPr>
          <w:t>3</w:t>
        </w:r>
        <w:r w:rsidR="000263BF" w:rsidRPr="000263BF">
          <w:rPr>
            <w:rFonts w:ascii="Arial" w:eastAsiaTheme="minorEastAsia" w:hAnsi="Arial"/>
            <w:b w:val="0"/>
            <w:bCs w:val="0"/>
            <w:caps w:val="0"/>
            <w:noProof/>
            <w:color w:val="auto"/>
            <w:lang w:val="ru-RU" w:eastAsia="ru-RU" w:bidi="ar-SA"/>
          </w:rPr>
          <w:tab/>
        </w:r>
        <w:r w:rsidR="000263BF" w:rsidRPr="000263BF">
          <w:rPr>
            <w:rStyle w:val="a6"/>
            <w:rFonts w:ascii="Arial" w:hAnsi="Arial"/>
            <w:b w:val="0"/>
            <w:noProof/>
          </w:rPr>
          <w:t>User interface</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_Toc536543626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9</w:t>
        </w:r>
        <w:r w:rsidR="000263BF" w:rsidRPr="000263BF">
          <w:rPr>
            <w:rFonts w:ascii="Arial" w:hAnsi="Arial"/>
            <w:b w:val="0"/>
            <w:noProof/>
            <w:webHidden/>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27" w:history="1">
        <w:r w:rsidR="000263BF" w:rsidRPr="000263BF">
          <w:rPr>
            <w:rStyle w:val="a6"/>
            <w:rFonts w:ascii="Arial" w:hAnsi="Arial"/>
            <w:b w:val="0"/>
            <w:noProof/>
            <w:sz w:val="24"/>
            <w:szCs w:val="24"/>
          </w:rPr>
          <w:t>3.1</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Basic elements of graphical interface</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_Toc536543627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9</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28" w:history="1">
        <w:r w:rsidR="000263BF" w:rsidRPr="000263BF">
          <w:rPr>
            <w:rStyle w:val="a6"/>
            <w:rFonts w:ascii="Arial" w:hAnsi="Arial"/>
            <w:noProof/>
            <w:sz w:val="24"/>
            <w:szCs w:val="24"/>
          </w:rPr>
          <w:t>3.1.1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Button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_Toc536543628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9</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29" w:history="1">
        <w:r w:rsidR="000263BF" w:rsidRPr="000263BF">
          <w:rPr>
            <w:rStyle w:val="a6"/>
            <w:rFonts w:ascii="Arial" w:hAnsi="Arial"/>
            <w:noProof/>
            <w:sz w:val="24"/>
            <w:szCs w:val="24"/>
          </w:rPr>
          <w:t>3.1.2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Selector switch</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_Toc536543629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9</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0" w:history="1">
        <w:r w:rsidR="000263BF" w:rsidRPr="000263BF">
          <w:rPr>
            <w:rStyle w:val="a6"/>
            <w:rFonts w:ascii="Arial" w:hAnsi="Arial"/>
            <w:noProof/>
            <w:sz w:val="24"/>
            <w:szCs w:val="24"/>
            <w:lang w:val="en-US"/>
          </w:rPr>
          <w:t>3.1.3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lang w:val="ru-RU"/>
          </w:rPr>
          <w:t>С</w:t>
        </w:r>
        <w:r w:rsidR="000263BF" w:rsidRPr="000263BF">
          <w:rPr>
            <w:rStyle w:val="a6"/>
            <w:rFonts w:ascii="Arial" w:hAnsi="Arial"/>
            <w:noProof/>
            <w:sz w:val="24"/>
            <w:szCs w:val="24"/>
            <w:lang w:val="en-US"/>
          </w:rPr>
          <w:t>heckbox</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10</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1" w:history="1">
        <w:r w:rsidR="000263BF" w:rsidRPr="000263BF">
          <w:rPr>
            <w:rStyle w:val="a6"/>
            <w:rFonts w:ascii="Arial" w:hAnsi="Arial"/>
            <w:noProof/>
            <w:sz w:val="24"/>
            <w:szCs w:val="24"/>
          </w:rPr>
          <w:t>3.1.4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Slider</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10</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2" w:history="1">
        <w:r w:rsidR="000263BF" w:rsidRPr="000263BF">
          <w:rPr>
            <w:rStyle w:val="a6"/>
            <w:rFonts w:ascii="Arial" w:hAnsi="Arial"/>
            <w:noProof/>
            <w:sz w:val="24"/>
            <w:szCs w:val="24"/>
          </w:rPr>
          <w:t>3.1.5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Progress indicator</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10</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3" w:history="1">
        <w:r w:rsidR="000263BF" w:rsidRPr="000263BF">
          <w:rPr>
            <w:rStyle w:val="a6"/>
            <w:rFonts w:ascii="Arial" w:hAnsi="Arial"/>
            <w:noProof/>
            <w:sz w:val="24"/>
            <w:szCs w:val="24"/>
          </w:rPr>
          <w:t>3.1.6</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Status indicator (light)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11</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4" w:history="1">
        <w:r w:rsidR="000263BF" w:rsidRPr="000263BF">
          <w:rPr>
            <w:rStyle w:val="a6"/>
            <w:rFonts w:ascii="Arial" w:hAnsi="Arial"/>
            <w:noProof/>
            <w:sz w:val="24"/>
            <w:szCs w:val="24"/>
          </w:rPr>
          <w:t>3.1.7</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List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12</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5" w:history="1">
        <w:r w:rsidR="000263BF" w:rsidRPr="000263BF">
          <w:rPr>
            <w:rStyle w:val="a6"/>
            <w:rFonts w:ascii="Arial" w:hAnsi="Arial"/>
            <w:noProof/>
            <w:sz w:val="24"/>
            <w:szCs w:val="24"/>
          </w:rPr>
          <w:t>3.1.8</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Group</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12</w:t>
        </w:r>
        <w:r w:rsidR="000263BF" w:rsidRPr="000263BF">
          <w:rPr>
            <w:rFonts w:ascii="Arial" w:hAnsi="Arial"/>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36" w:history="1">
        <w:r w:rsidR="000263BF" w:rsidRPr="000263BF">
          <w:rPr>
            <w:rStyle w:val="a6"/>
            <w:rFonts w:ascii="Arial" w:hAnsi="Arial"/>
            <w:b w:val="0"/>
            <w:noProof/>
            <w:sz w:val="24"/>
            <w:szCs w:val="24"/>
          </w:rPr>
          <w:t>3.2</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Control Panel Window</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_Toc536543636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13</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7" w:history="1">
        <w:r w:rsidR="000263BF" w:rsidRPr="000263BF">
          <w:rPr>
            <w:rStyle w:val="a6"/>
            <w:rFonts w:ascii="Arial" w:hAnsi="Arial"/>
            <w:noProof/>
            <w:sz w:val="24"/>
            <w:szCs w:val="24"/>
          </w:rPr>
          <w:t>3.2.1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Miscellaneous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14</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8" w:history="1">
        <w:r w:rsidR="000263BF" w:rsidRPr="000263BF">
          <w:rPr>
            <w:rStyle w:val="a6"/>
            <w:rFonts w:ascii="Arial" w:hAnsi="Arial"/>
            <w:noProof/>
            <w:sz w:val="24"/>
            <w:szCs w:val="24"/>
          </w:rPr>
          <w:t>3.2.2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Log</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15</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39" w:history="1">
        <w:r w:rsidR="000263BF" w:rsidRPr="000263BF">
          <w:rPr>
            <w:rStyle w:val="a6"/>
            <w:rFonts w:ascii="Arial" w:hAnsi="Arial"/>
            <w:noProof/>
            <w:sz w:val="24"/>
            <w:szCs w:val="24"/>
          </w:rPr>
          <w:t>3.2.3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Status bar</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_Toc536543639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15</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40" w:history="1">
        <w:r w:rsidR="000263BF" w:rsidRPr="000263BF">
          <w:rPr>
            <w:rStyle w:val="a6"/>
            <w:rFonts w:ascii="Arial" w:hAnsi="Arial"/>
            <w:noProof/>
            <w:sz w:val="24"/>
            <w:szCs w:val="24"/>
          </w:rPr>
          <w:t>3.2.4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Right-hand panel</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16</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41" w:history="1">
        <w:r w:rsidR="000263BF" w:rsidRPr="000263BF">
          <w:rPr>
            <w:rStyle w:val="a6"/>
            <w:rFonts w:ascii="Arial" w:hAnsi="Arial"/>
            <w:noProof/>
            <w:sz w:val="24"/>
            <w:szCs w:val="24"/>
          </w:rPr>
          <w:t>3.2.5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Workspace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16</w:t>
        </w:r>
        <w:r w:rsidR="000263BF" w:rsidRPr="000263BF">
          <w:rPr>
            <w:rFonts w:ascii="Arial" w:hAnsi="Arial"/>
            <w:noProof/>
            <w:webHidden/>
            <w:sz w:val="24"/>
            <w:szCs w:val="24"/>
          </w:rPr>
          <w:fldChar w:fldCharType="end"/>
        </w:r>
      </w:hyperlink>
    </w:p>
    <w:p w:rsidR="000263BF" w:rsidRPr="000263BF" w:rsidRDefault="00545433" w:rsidP="000263BF">
      <w:pPr>
        <w:pStyle w:val="11"/>
        <w:tabs>
          <w:tab w:val="left" w:pos="400"/>
        </w:tabs>
        <w:rPr>
          <w:rFonts w:ascii="Arial" w:eastAsiaTheme="minorEastAsia" w:hAnsi="Arial"/>
          <w:b w:val="0"/>
          <w:bCs w:val="0"/>
          <w:caps w:val="0"/>
          <w:noProof/>
          <w:color w:val="auto"/>
          <w:lang w:val="ru-RU" w:eastAsia="ru-RU" w:bidi="ar-SA"/>
        </w:rPr>
      </w:pPr>
      <w:hyperlink w:anchor="_Toc536543642" w:history="1">
        <w:r w:rsidR="000263BF" w:rsidRPr="000263BF">
          <w:rPr>
            <w:rStyle w:val="a6"/>
            <w:rFonts w:ascii="Arial" w:hAnsi="Arial"/>
            <w:b w:val="0"/>
            <w:noProof/>
          </w:rPr>
          <w:t>4</w:t>
        </w:r>
        <w:r w:rsidR="000263BF" w:rsidRPr="000263BF">
          <w:rPr>
            <w:rFonts w:ascii="Arial" w:eastAsiaTheme="minorEastAsia" w:hAnsi="Arial"/>
            <w:b w:val="0"/>
            <w:bCs w:val="0"/>
            <w:caps w:val="0"/>
            <w:noProof/>
            <w:color w:val="auto"/>
            <w:lang w:val="ru-RU" w:eastAsia="ru-RU" w:bidi="ar-SA"/>
          </w:rPr>
          <w:tab/>
        </w:r>
        <w:r w:rsidR="000263BF" w:rsidRPr="000263BF">
          <w:rPr>
            <w:rStyle w:val="a6"/>
            <w:rFonts w:ascii="Arial" w:hAnsi="Arial"/>
            <w:b w:val="0"/>
            <w:noProof/>
          </w:rPr>
          <w:t>Control Panel operation modes</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_Toc536543642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17</w:t>
        </w:r>
        <w:r w:rsidR="000263BF" w:rsidRPr="000263BF">
          <w:rPr>
            <w:rFonts w:ascii="Arial" w:hAnsi="Arial"/>
            <w:b w:val="0"/>
            <w:noProof/>
            <w:webHidden/>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43" w:history="1">
        <w:r w:rsidR="000263BF" w:rsidRPr="000263BF">
          <w:rPr>
            <w:rStyle w:val="a6"/>
            <w:rFonts w:ascii="Arial" w:hAnsi="Arial"/>
            <w:b w:val="0"/>
            <w:noProof/>
            <w:sz w:val="24"/>
            <w:szCs w:val="24"/>
            <w:lang w:val="en-US"/>
          </w:rPr>
          <w:t>4.1</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Mode "WS"</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_Toc536543643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17</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44" w:history="1">
        <w:r w:rsidR="000263BF" w:rsidRPr="000263BF">
          <w:rPr>
            <w:rStyle w:val="a6"/>
            <w:rFonts w:ascii="Arial" w:hAnsi="Arial"/>
            <w:noProof/>
            <w:sz w:val="24"/>
            <w:szCs w:val="24"/>
          </w:rPr>
          <w:t>4.1.1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General Information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19</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45" w:history="1">
        <w:r w:rsidR="000263BF" w:rsidRPr="000263BF">
          <w:rPr>
            <w:rStyle w:val="a6"/>
            <w:rFonts w:ascii="Arial" w:hAnsi="Arial"/>
            <w:noProof/>
            <w:sz w:val="24"/>
            <w:szCs w:val="24"/>
          </w:rPr>
          <w:t>4.1.1.1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on removable storage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46" w:history="1">
        <w:r w:rsidR="000263BF" w:rsidRPr="000263BF">
          <w:rPr>
            <w:rStyle w:val="a6"/>
            <w:rFonts w:ascii="Arial" w:hAnsi="Arial"/>
            <w:noProof/>
            <w:sz w:val="24"/>
            <w:szCs w:val="24"/>
          </w:rPr>
          <w:t>4.1.1.2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about printer</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25</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47" w:history="1">
        <w:r w:rsidR="000263BF" w:rsidRPr="000263BF">
          <w:rPr>
            <w:rStyle w:val="a6"/>
            <w:rFonts w:ascii="Arial" w:hAnsi="Arial"/>
            <w:noProof/>
            <w:sz w:val="24"/>
            <w:szCs w:val="24"/>
          </w:rPr>
          <w:t>4.1.1.3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on condition of hard drives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26</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48" w:history="1">
        <w:r w:rsidR="000263BF" w:rsidRPr="000263BF">
          <w:rPr>
            <w:rStyle w:val="a6"/>
            <w:rFonts w:ascii="Arial" w:hAnsi="Arial"/>
            <w:noProof/>
            <w:sz w:val="24"/>
            <w:szCs w:val="24"/>
          </w:rPr>
          <w:t>4.1.2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General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32</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49" w:history="1">
        <w:r w:rsidR="000263BF" w:rsidRPr="000263BF">
          <w:rPr>
            <w:rStyle w:val="a6"/>
            <w:rFonts w:ascii="Arial" w:hAnsi="Arial"/>
            <w:noProof/>
            <w:sz w:val="24"/>
            <w:szCs w:val="24"/>
            <w:lang w:val="en-US"/>
          </w:rPr>
          <w:t>4.1.2.1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Settings of the panel "</w:t>
        </w:r>
        <w:r w:rsidR="000263BF" w:rsidRPr="000263BF">
          <w:rPr>
            <w:rStyle w:val="a6"/>
            <w:rFonts w:ascii="Arial" w:hAnsi="Arial"/>
            <w:noProof/>
            <w:sz w:val="24"/>
            <w:szCs w:val="24"/>
            <w:lang w:val="en-US"/>
          </w:rPr>
          <w:t>Miscellaneous</w:t>
        </w:r>
        <w:r w:rsidR="000263BF" w:rsidRPr="000263BF">
          <w:rPr>
            <w:rStyle w:val="a6"/>
            <w:rFonts w:ascii="Arial" w:hAnsi="Arial"/>
            <w:noProof/>
            <w:sz w:val="24"/>
            <w:szCs w:val="24"/>
          </w:rPr>
          <w: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_Toc536543649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33</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0" w:history="1">
        <w:r w:rsidR="000263BF" w:rsidRPr="000263BF">
          <w:rPr>
            <w:rStyle w:val="a6"/>
            <w:rFonts w:ascii="Arial" w:hAnsi="Arial"/>
            <w:noProof/>
            <w:sz w:val="24"/>
            <w:szCs w:val="24"/>
          </w:rPr>
          <w:t>4.1.2.2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Setting of network interfaces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34</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1" w:history="1">
        <w:r w:rsidR="000263BF" w:rsidRPr="000263BF">
          <w:rPr>
            <w:rStyle w:val="a6"/>
            <w:rFonts w:ascii="Arial" w:hAnsi="Arial"/>
            <w:noProof/>
            <w:sz w:val="24"/>
            <w:szCs w:val="24"/>
          </w:rPr>
          <w:t>4.1.2.3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Printer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36</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2" w:history="1">
        <w:r w:rsidR="000263BF" w:rsidRPr="000263BF">
          <w:rPr>
            <w:rStyle w:val="a6"/>
            <w:rFonts w:ascii="Arial" w:hAnsi="Arial"/>
            <w:noProof/>
            <w:sz w:val="24"/>
            <w:szCs w:val="24"/>
            <w:lang w:val="en-US"/>
          </w:rPr>
          <w:t>4.1.2.4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lang w:val="en-US"/>
          </w:rPr>
          <w:t>Sound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37</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3" w:history="1">
        <w:r w:rsidR="000263BF" w:rsidRPr="000263BF">
          <w:rPr>
            <w:rStyle w:val="a6"/>
            <w:rFonts w:ascii="Arial" w:hAnsi="Arial"/>
            <w:noProof/>
            <w:sz w:val="24"/>
            <w:szCs w:val="24"/>
            <w:lang w:val="en-US"/>
          </w:rPr>
          <w:t>4.1.2.5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lang w:val="en-US"/>
          </w:rPr>
          <w:t>Clock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38</w:t>
        </w:r>
        <w:r w:rsidR="000263BF" w:rsidRPr="000263BF">
          <w:rPr>
            <w:rFonts w:ascii="Arial" w:hAnsi="Arial"/>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54" w:history="1">
        <w:r w:rsidR="000263BF" w:rsidRPr="000263BF">
          <w:rPr>
            <w:rStyle w:val="a6"/>
            <w:rFonts w:ascii="Arial" w:hAnsi="Arial"/>
            <w:b w:val="0"/>
            <w:noProof/>
            <w:sz w:val="24"/>
            <w:szCs w:val="24"/>
            <w:lang w:val="en-US"/>
          </w:rPr>
          <w:t>4.2</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Mode "Recording server"</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_Toc536543654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39</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55" w:history="1">
        <w:r w:rsidR="000263BF" w:rsidRPr="000263BF">
          <w:rPr>
            <w:rStyle w:val="a6"/>
            <w:rFonts w:ascii="Arial" w:hAnsi="Arial"/>
            <w:noProof/>
            <w:sz w:val="24"/>
            <w:szCs w:val="24"/>
          </w:rPr>
          <w:t>4.2.1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about the recording servers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39</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6" w:history="1">
        <w:r w:rsidR="000263BF" w:rsidRPr="000263BF">
          <w:rPr>
            <w:rStyle w:val="a6"/>
            <w:rFonts w:ascii="Arial" w:hAnsi="Arial"/>
            <w:noProof/>
            <w:sz w:val="24"/>
            <w:szCs w:val="24"/>
          </w:rPr>
          <w:t>4.2.1.1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General Information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40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7" w:history="1">
        <w:r w:rsidR="000263BF" w:rsidRPr="000263BF">
          <w:rPr>
            <w:rStyle w:val="a6"/>
            <w:rFonts w:ascii="Arial" w:hAnsi="Arial"/>
            <w:noProof/>
            <w:sz w:val="24"/>
            <w:szCs w:val="24"/>
          </w:rPr>
          <w:t>4.2.1.2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on AAU</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40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8" w:history="1">
        <w:r w:rsidR="000263BF" w:rsidRPr="000263BF">
          <w:rPr>
            <w:rStyle w:val="a6"/>
            <w:rFonts w:ascii="Arial" w:hAnsi="Arial"/>
            <w:noProof/>
            <w:sz w:val="24"/>
            <w:szCs w:val="24"/>
          </w:rPr>
          <w:t>4.2.1.3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on Topaz servers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46</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59" w:history="1">
        <w:r w:rsidR="000263BF" w:rsidRPr="000263BF">
          <w:rPr>
            <w:rStyle w:val="a6"/>
            <w:rFonts w:ascii="Arial" w:hAnsi="Arial"/>
            <w:noProof/>
            <w:sz w:val="24"/>
            <w:szCs w:val="24"/>
            <w:lang w:val="en-US"/>
          </w:rPr>
          <w:t>4.2.1.4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 xml:space="preserve">Information on </w:t>
        </w:r>
        <w:r w:rsidR="000263BF" w:rsidRPr="000263BF">
          <w:rPr>
            <w:rStyle w:val="a6"/>
            <w:rFonts w:ascii="Arial" w:hAnsi="Arial"/>
            <w:noProof/>
            <w:sz w:val="24"/>
            <w:szCs w:val="24"/>
            <w:lang w:val="en-US"/>
          </w:rPr>
          <w:t>screens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_Toc536543659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47</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0" w:history="1">
        <w:r w:rsidR="000263BF" w:rsidRPr="000263BF">
          <w:rPr>
            <w:rStyle w:val="a6"/>
            <w:rFonts w:ascii="Arial" w:hAnsi="Arial"/>
            <w:noProof/>
            <w:sz w:val="24"/>
            <w:szCs w:val="24"/>
          </w:rPr>
          <w:t>4.2.1.5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on Time Server (TSS)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48</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1" w:history="1">
        <w:r w:rsidR="000263BF" w:rsidRPr="000263BF">
          <w:rPr>
            <w:rStyle w:val="a6"/>
            <w:rFonts w:ascii="Arial" w:hAnsi="Arial"/>
            <w:noProof/>
            <w:sz w:val="24"/>
            <w:szCs w:val="24"/>
          </w:rPr>
          <w:t>4.2.1.6</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on Internal (online) archives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49</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2" w:history="1">
        <w:r w:rsidR="000263BF" w:rsidRPr="000263BF">
          <w:rPr>
            <w:rStyle w:val="a6"/>
            <w:rFonts w:ascii="Arial" w:hAnsi="Arial"/>
            <w:noProof/>
            <w:sz w:val="24"/>
            <w:szCs w:val="24"/>
          </w:rPr>
          <w:t>4.2.1.7</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on removable storage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50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3" w:history="1">
        <w:r w:rsidR="000263BF" w:rsidRPr="000263BF">
          <w:rPr>
            <w:rStyle w:val="a6"/>
            <w:rFonts w:ascii="Arial" w:hAnsi="Arial"/>
            <w:noProof/>
            <w:sz w:val="24"/>
            <w:szCs w:val="24"/>
          </w:rPr>
          <w:t>4.2.1.8</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about connections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54</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4" w:history="1">
        <w:r w:rsidR="000263BF" w:rsidRPr="000263BF">
          <w:rPr>
            <w:rStyle w:val="a6"/>
            <w:rFonts w:ascii="Arial" w:hAnsi="Arial"/>
            <w:noProof/>
            <w:sz w:val="24"/>
            <w:szCs w:val="24"/>
          </w:rPr>
          <w:t>4.2.1.9</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about UPS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55</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5" w:history="1">
        <w:r w:rsidR="000263BF" w:rsidRPr="000263BF">
          <w:rPr>
            <w:rStyle w:val="a6"/>
            <w:rFonts w:ascii="Arial" w:hAnsi="Arial"/>
            <w:noProof/>
            <w:sz w:val="24"/>
            <w:szCs w:val="24"/>
          </w:rPr>
          <w:t>4.2.1.10</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about RAID</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56</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6" w:history="1">
        <w:r w:rsidR="000263BF" w:rsidRPr="000263BF">
          <w:rPr>
            <w:rStyle w:val="a6"/>
            <w:rFonts w:ascii="Arial" w:hAnsi="Arial"/>
            <w:noProof/>
            <w:sz w:val="24"/>
            <w:szCs w:val="24"/>
          </w:rPr>
          <w:t>4.2.1.11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Information about digital telephony</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57</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7" w:history="1">
        <w:r w:rsidR="000263BF" w:rsidRPr="000263BF">
          <w:rPr>
            <w:rStyle w:val="a6"/>
            <w:rFonts w:ascii="Arial" w:hAnsi="Arial"/>
            <w:noProof/>
            <w:sz w:val="24"/>
            <w:szCs w:val="24"/>
          </w:rPr>
          <w:t>4.2.1.12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Voice communication system (VCS) record status information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59</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8" w:history="1">
        <w:r w:rsidR="000263BF" w:rsidRPr="000263BF">
          <w:rPr>
            <w:rStyle w:val="a6"/>
            <w:rFonts w:ascii="Arial" w:hAnsi="Arial"/>
            <w:noProof/>
            <w:sz w:val="24"/>
            <w:szCs w:val="24"/>
          </w:rPr>
          <w:t>4.2.1.13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lang w:val="en-US"/>
          </w:rPr>
          <w:t>S</w:t>
        </w:r>
        <w:r w:rsidR="000263BF" w:rsidRPr="000263BF">
          <w:rPr>
            <w:rStyle w:val="a6"/>
            <w:rFonts w:ascii="Arial" w:hAnsi="Arial"/>
            <w:noProof/>
            <w:sz w:val="24"/>
            <w:szCs w:val="24"/>
          </w:rPr>
          <w:t>tream data record status information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61</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69" w:history="1">
        <w:r w:rsidR="000263BF" w:rsidRPr="000263BF">
          <w:rPr>
            <w:rStyle w:val="a6"/>
            <w:rFonts w:ascii="Arial" w:hAnsi="Arial"/>
            <w:noProof/>
            <w:sz w:val="24"/>
            <w:szCs w:val="24"/>
          </w:rPr>
          <w:t>4.2.1.14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RTSP record status information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_Toc536543669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63</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0" w:history="1">
        <w:r w:rsidR="000263BF" w:rsidRPr="000263BF">
          <w:rPr>
            <w:rStyle w:val="a6"/>
            <w:rFonts w:ascii="Arial" w:hAnsi="Arial"/>
            <w:noProof/>
            <w:sz w:val="24"/>
            <w:szCs w:val="24"/>
          </w:rPr>
          <w:t>4.2.1.15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RTP2NET status information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65</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1" w:history="1">
        <w:r w:rsidR="000263BF" w:rsidRPr="000263BF">
          <w:rPr>
            <w:rStyle w:val="a6"/>
            <w:rFonts w:ascii="Arial" w:hAnsi="Arial"/>
            <w:noProof/>
            <w:sz w:val="24"/>
            <w:szCs w:val="24"/>
            <w:lang w:val="en-US"/>
          </w:rPr>
          <w:t>4.2.1.16</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lang w:val="en-US"/>
          </w:rPr>
          <w:t>Information about the status of switches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67</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72" w:history="1">
        <w:r w:rsidR="000263BF" w:rsidRPr="000263BF">
          <w:rPr>
            <w:rStyle w:val="a6"/>
            <w:rFonts w:ascii="Arial" w:hAnsi="Arial"/>
            <w:noProof/>
            <w:sz w:val="24"/>
            <w:szCs w:val="24"/>
          </w:rPr>
          <w:t>4.2.2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Setting of recording servers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68</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3" w:history="1">
        <w:r w:rsidR="000263BF" w:rsidRPr="000263BF">
          <w:rPr>
            <w:rStyle w:val="a6"/>
            <w:rFonts w:ascii="Arial" w:hAnsi="Arial"/>
            <w:noProof/>
            <w:sz w:val="24"/>
            <w:szCs w:val="24"/>
          </w:rPr>
          <w:t>4.2.2.1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Setting of AAU</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70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4" w:history="1">
        <w:r w:rsidR="000263BF" w:rsidRPr="000263BF">
          <w:rPr>
            <w:rStyle w:val="a6"/>
            <w:rFonts w:ascii="Arial" w:hAnsi="Arial"/>
            <w:noProof/>
            <w:sz w:val="24"/>
            <w:szCs w:val="24"/>
          </w:rPr>
          <w:t>4.2.2.2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Voice communication system (VCS) record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77</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5" w:history="1">
        <w:r w:rsidR="000263BF" w:rsidRPr="000263BF">
          <w:rPr>
            <w:rStyle w:val="a6"/>
            <w:rFonts w:ascii="Arial" w:hAnsi="Arial"/>
            <w:noProof/>
            <w:sz w:val="24"/>
            <w:szCs w:val="24"/>
          </w:rPr>
          <w:t>4.2.2.3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E1 stream data record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81</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6" w:history="1">
        <w:r w:rsidR="000263BF" w:rsidRPr="000263BF">
          <w:rPr>
            <w:rStyle w:val="a6"/>
            <w:rFonts w:ascii="Arial" w:hAnsi="Arial"/>
            <w:noProof/>
            <w:sz w:val="24"/>
            <w:szCs w:val="24"/>
          </w:rPr>
          <w:t>4.2.2.4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Settings of monitor screens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85</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7" w:history="1">
        <w:r w:rsidR="000263BF" w:rsidRPr="000263BF">
          <w:rPr>
            <w:rStyle w:val="a6"/>
            <w:rFonts w:ascii="Arial" w:hAnsi="Arial"/>
            <w:noProof/>
            <w:sz w:val="24"/>
            <w:szCs w:val="24"/>
            <w:lang w:val="en-US"/>
          </w:rPr>
          <w:t>4.2.2.5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User and group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87</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8" w:history="1">
        <w:r w:rsidR="000263BF" w:rsidRPr="000263BF">
          <w:rPr>
            <w:rStyle w:val="a6"/>
            <w:rFonts w:ascii="Arial" w:hAnsi="Arial"/>
            <w:noProof/>
            <w:sz w:val="24"/>
            <w:szCs w:val="24"/>
          </w:rPr>
          <w:t>4.2.2.6</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Settings for digital telephony</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100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79" w:history="1">
        <w:r w:rsidR="000263BF" w:rsidRPr="000263BF">
          <w:rPr>
            <w:rStyle w:val="a6"/>
            <w:rFonts w:ascii="Arial" w:hAnsi="Arial"/>
            <w:noProof/>
            <w:sz w:val="24"/>
            <w:szCs w:val="24"/>
          </w:rPr>
          <w:t>4.2.2.7</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RTSP parameter settings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_Toc536543679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101</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80" w:history="1">
        <w:r w:rsidR="000263BF" w:rsidRPr="000263BF">
          <w:rPr>
            <w:rStyle w:val="a6"/>
            <w:rFonts w:ascii="Arial" w:hAnsi="Arial"/>
            <w:noProof/>
            <w:sz w:val="24"/>
            <w:szCs w:val="24"/>
          </w:rPr>
          <w:t>4.2.2.8</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RTP2NET configuring</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106</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81" w:history="1">
        <w:r w:rsidR="000263BF" w:rsidRPr="000263BF">
          <w:rPr>
            <w:rStyle w:val="a6"/>
            <w:rFonts w:ascii="Arial" w:hAnsi="Arial"/>
            <w:noProof/>
            <w:sz w:val="24"/>
            <w:szCs w:val="24"/>
          </w:rPr>
          <w:t>4.2.2.9</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Configuring of the Switch Status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111</w:t>
        </w:r>
        <w:r w:rsidR="000263BF" w:rsidRPr="000263BF">
          <w:rPr>
            <w:rFonts w:ascii="Arial" w:hAnsi="Arial"/>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82" w:history="1">
        <w:r w:rsidR="000263BF" w:rsidRPr="000263BF">
          <w:rPr>
            <w:rStyle w:val="a6"/>
            <w:rFonts w:ascii="Arial" w:hAnsi="Arial"/>
            <w:b w:val="0"/>
            <w:noProof/>
            <w:sz w:val="24"/>
            <w:szCs w:val="24"/>
            <w:lang w:val="en-US"/>
          </w:rPr>
          <w:t>4.3</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Mode "</w:t>
        </w:r>
        <w:r w:rsidR="000263BF" w:rsidRPr="000263BF">
          <w:rPr>
            <w:rStyle w:val="a6"/>
            <w:rFonts w:ascii="Arial" w:hAnsi="Arial"/>
            <w:b w:val="0"/>
            <w:noProof/>
            <w:sz w:val="24"/>
            <w:szCs w:val="24"/>
            <w:lang w:val="en-US"/>
          </w:rPr>
          <w:t>Monitoring</w:t>
        </w:r>
        <w:r w:rsidR="000263BF" w:rsidRPr="000263BF">
          <w:rPr>
            <w:rStyle w:val="a6"/>
            <w:rFonts w:ascii="Arial" w:hAnsi="Arial"/>
            <w:b w:val="0"/>
            <w:noProof/>
            <w:sz w:val="24"/>
            <w:szCs w:val="24"/>
          </w:rPr>
          <w:t>"</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_Toc536543682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112</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83" w:history="1">
        <w:r w:rsidR="000263BF" w:rsidRPr="000263BF">
          <w:rPr>
            <w:rStyle w:val="a6"/>
            <w:rFonts w:ascii="Arial" w:hAnsi="Arial"/>
            <w:noProof/>
            <w:sz w:val="24"/>
            <w:szCs w:val="24"/>
          </w:rPr>
          <w:t>4.3.1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Monitoring of AAU stations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113</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84" w:history="1">
        <w:r w:rsidR="000263BF" w:rsidRPr="000263BF">
          <w:rPr>
            <w:rStyle w:val="a6"/>
            <w:rFonts w:ascii="Arial" w:hAnsi="Arial"/>
            <w:noProof/>
            <w:sz w:val="24"/>
            <w:szCs w:val="24"/>
          </w:rPr>
          <w:t>4.3.2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Online voice communication system abonent monitoring and listening</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124</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85" w:history="1">
        <w:r w:rsidR="000263BF" w:rsidRPr="000263BF">
          <w:rPr>
            <w:rStyle w:val="a6"/>
            <w:rFonts w:ascii="Arial" w:hAnsi="Arial"/>
            <w:noProof/>
            <w:sz w:val="24"/>
            <w:szCs w:val="24"/>
          </w:rPr>
          <w:t>4.3.3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Online E1 stream data monitoring and listening</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127</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86" w:history="1">
        <w:r w:rsidR="000263BF" w:rsidRPr="000263BF">
          <w:rPr>
            <w:rStyle w:val="a6"/>
            <w:rFonts w:ascii="Arial" w:hAnsi="Arial"/>
            <w:noProof/>
            <w:sz w:val="24"/>
            <w:szCs w:val="24"/>
          </w:rPr>
          <w:t>4.3.4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Monitoring of Radar Data Workstations "Topaz"</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130</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87" w:history="1">
        <w:r w:rsidR="000263BF" w:rsidRPr="000263BF">
          <w:rPr>
            <w:rStyle w:val="a6"/>
            <w:rFonts w:ascii="Arial" w:hAnsi="Arial"/>
            <w:noProof/>
            <w:sz w:val="24"/>
            <w:szCs w:val="24"/>
            <w:lang w:val="en-US"/>
          </w:rPr>
          <w:t>4.3.5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Monitoring of RSTP</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131</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88" w:history="1">
        <w:r w:rsidR="000263BF" w:rsidRPr="000263BF">
          <w:rPr>
            <w:rStyle w:val="a6"/>
            <w:rFonts w:ascii="Arial" w:hAnsi="Arial"/>
            <w:noProof/>
            <w:sz w:val="24"/>
            <w:szCs w:val="24"/>
          </w:rPr>
          <w:t>4.3.6</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Screen Data Monitoring</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133</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89" w:history="1">
        <w:r w:rsidR="000263BF" w:rsidRPr="000263BF">
          <w:rPr>
            <w:rStyle w:val="a6"/>
            <w:rFonts w:ascii="Arial" w:hAnsi="Arial"/>
            <w:noProof/>
            <w:sz w:val="24"/>
            <w:szCs w:val="24"/>
            <w:lang w:val="en-US"/>
          </w:rPr>
          <w:t>4.3.7</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lang w:val="en-US"/>
          </w:rPr>
          <w:t>Control of digital telephony</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_Toc536543689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136</w:t>
        </w:r>
        <w:r w:rsidR="000263BF" w:rsidRPr="000263BF">
          <w:rPr>
            <w:rFonts w:ascii="Arial" w:hAnsi="Arial"/>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690" w:history="1">
        <w:r w:rsidR="000263BF" w:rsidRPr="000263BF">
          <w:rPr>
            <w:rStyle w:val="a6"/>
            <w:rFonts w:ascii="Arial" w:hAnsi="Arial"/>
            <w:b w:val="0"/>
            <w:noProof/>
            <w:sz w:val="24"/>
            <w:szCs w:val="24"/>
          </w:rPr>
          <w:t>4.4</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Mode "Archive"</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_Toc536543690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137</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91" w:history="1">
        <w:r w:rsidR="000263BF" w:rsidRPr="000263BF">
          <w:rPr>
            <w:rStyle w:val="a6"/>
            <w:rFonts w:ascii="Arial" w:hAnsi="Arial"/>
            <w:noProof/>
            <w:sz w:val="24"/>
            <w:szCs w:val="24"/>
          </w:rPr>
          <w:t>4.4.1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Selection of archive fragment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138</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692" w:history="1">
        <w:r w:rsidR="000263BF" w:rsidRPr="000263BF">
          <w:rPr>
            <w:rStyle w:val="a6"/>
            <w:rFonts w:ascii="Arial" w:hAnsi="Arial"/>
            <w:noProof/>
            <w:sz w:val="24"/>
            <w:szCs w:val="24"/>
          </w:rPr>
          <w:t>4.4.2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Playback of archive fragment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140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93" w:history="1">
        <w:r w:rsidR="000263BF" w:rsidRPr="000263BF">
          <w:rPr>
            <w:rStyle w:val="a6"/>
            <w:rFonts w:ascii="Arial" w:hAnsi="Arial"/>
            <w:noProof/>
            <w:sz w:val="24"/>
            <w:szCs w:val="24"/>
          </w:rPr>
          <w:t>4.4.2.1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AAU data</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142</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94" w:history="1">
        <w:r w:rsidR="000263BF" w:rsidRPr="000263BF">
          <w:rPr>
            <w:rStyle w:val="a6"/>
            <w:rFonts w:ascii="Arial" w:hAnsi="Arial"/>
            <w:noProof/>
            <w:sz w:val="24"/>
            <w:szCs w:val="24"/>
            <w:lang w:val="en-US"/>
          </w:rPr>
          <w:t>4.4.2.2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Radar Data</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152</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95" w:history="1">
        <w:r w:rsidR="000263BF" w:rsidRPr="000263BF">
          <w:rPr>
            <w:rStyle w:val="a6"/>
            <w:rFonts w:ascii="Arial" w:hAnsi="Arial"/>
            <w:noProof/>
            <w:sz w:val="24"/>
            <w:szCs w:val="24"/>
          </w:rPr>
          <w:t>4.4.2.3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Data from screen displays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153</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96" w:history="1">
        <w:r w:rsidR="000263BF" w:rsidRPr="000263BF">
          <w:rPr>
            <w:rStyle w:val="a6"/>
            <w:rFonts w:ascii="Arial" w:hAnsi="Arial"/>
            <w:noProof/>
            <w:sz w:val="24"/>
            <w:szCs w:val="24"/>
          </w:rPr>
          <w:t>4.4.2.4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Digital telephony data</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156</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97" w:history="1">
        <w:r w:rsidR="000263BF" w:rsidRPr="000263BF">
          <w:rPr>
            <w:rStyle w:val="a6"/>
            <w:rFonts w:ascii="Arial" w:hAnsi="Arial"/>
            <w:noProof/>
            <w:sz w:val="24"/>
            <w:szCs w:val="24"/>
          </w:rPr>
          <w:t>4.4.2.5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Playback of voice communication system (VCS) data from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157</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98" w:history="1">
        <w:r w:rsidR="000263BF" w:rsidRPr="000263BF">
          <w:rPr>
            <w:rStyle w:val="a6"/>
            <w:rFonts w:ascii="Arial" w:hAnsi="Arial"/>
            <w:noProof/>
            <w:sz w:val="24"/>
            <w:szCs w:val="24"/>
          </w:rPr>
          <w:t>4.4.2.6</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Playback of E1 stream data recorded from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160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699" w:history="1">
        <w:r w:rsidR="000263BF" w:rsidRPr="000263BF">
          <w:rPr>
            <w:rStyle w:val="a6"/>
            <w:rFonts w:ascii="Arial" w:hAnsi="Arial"/>
            <w:noProof/>
            <w:sz w:val="24"/>
            <w:szCs w:val="24"/>
          </w:rPr>
          <w:t>4.4.2.7</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RTSP data</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_Toc536543699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163</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00" w:history="1">
        <w:r w:rsidR="000263BF" w:rsidRPr="000263BF">
          <w:rPr>
            <w:rStyle w:val="a6"/>
            <w:rFonts w:ascii="Arial" w:hAnsi="Arial"/>
            <w:noProof/>
            <w:sz w:val="24"/>
            <w:szCs w:val="24"/>
          </w:rPr>
          <w:t>4.4.2.8</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Transcriptions editor</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_Toc536543700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165</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701" w:history="1">
        <w:r w:rsidR="000263BF" w:rsidRPr="000263BF">
          <w:rPr>
            <w:rStyle w:val="a6"/>
            <w:rFonts w:ascii="Arial" w:hAnsi="Arial"/>
            <w:noProof/>
            <w:sz w:val="24"/>
            <w:szCs w:val="24"/>
          </w:rPr>
          <w:t>4.4.3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Viewing of statistics for an archive fragment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_Toc536543701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169</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702" w:history="1">
        <w:r w:rsidR="000263BF" w:rsidRPr="000263BF">
          <w:rPr>
            <w:rStyle w:val="a6"/>
            <w:rFonts w:ascii="Arial" w:hAnsi="Arial"/>
            <w:noProof/>
            <w:sz w:val="24"/>
            <w:szCs w:val="24"/>
          </w:rPr>
          <w:t>4.4.4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Export of the archive fragment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_Toc536543702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171</w:t>
        </w:r>
        <w:r w:rsidR="000263BF" w:rsidRPr="000263BF">
          <w:rPr>
            <w:rFonts w:ascii="Arial" w:hAnsi="Arial"/>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703" w:history="1">
        <w:r w:rsidR="000263BF" w:rsidRPr="000263BF">
          <w:rPr>
            <w:rStyle w:val="a6"/>
            <w:rFonts w:ascii="Arial" w:hAnsi="Arial"/>
            <w:b w:val="0"/>
            <w:noProof/>
            <w:sz w:val="24"/>
            <w:szCs w:val="24"/>
          </w:rPr>
          <w:t>4.5</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Mode "Journal"</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_Toc536543703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179</w:t>
        </w:r>
        <w:r w:rsidR="000263BF" w:rsidRPr="000263BF">
          <w:rPr>
            <w:rFonts w:ascii="Arial" w:hAnsi="Arial"/>
            <w:b w:val="0"/>
            <w:noProof/>
            <w:webHidden/>
            <w:sz w:val="24"/>
            <w:szCs w:val="24"/>
          </w:rPr>
          <w:fldChar w:fldCharType="end"/>
        </w:r>
      </w:hyperlink>
    </w:p>
    <w:p w:rsidR="000263BF" w:rsidRPr="000263BF" w:rsidRDefault="00545433" w:rsidP="000263BF">
      <w:pPr>
        <w:pStyle w:val="11"/>
        <w:tabs>
          <w:tab w:val="left" w:pos="400"/>
        </w:tabs>
        <w:rPr>
          <w:rFonts w:ascii="Arial" w:eastAsiaTheme="minorEastAsia" w:hAnsi="Arial"/>
          <w:b w:val="0"/>
          <w:bCs w:val="0"/>
          <w:caps w:val="0"/>
          <w:noProof/>
          <w:color w:val="auto"/>
          <w:lang w:val="ru-RU" w:eastAsia="ru-RU" w:bidi="ar-SA"/>
        </w:rPr>
      </w:pPr>
      <w:hyperlink w:anchor="_Toc536543704" w:history="1">
        <w:r w:rsidR="000263BF" w:rsidRPr="000263BF">
          <w:rPr>
            <w:rStyle w:val="a6"/>
            <w:rFonts w:ascii="Arial" w:hAnsi="Arial"/>
            <w:b w:val="0"/>
            <w:noProof/>
          </w:rPr>
          <w:t>5</w:t>
        </w:r>
        <w:r w:rsidR="000263BF" w:rsidRPr="000263BF">
          <w:rPr>
            <w:rFonts w:ascii="Arial" w:eastAsiaTheme="minorEastAsia" w:hAnsi="Arial"/>
            <w:b w:val="0"/>
            <w:bCs w:val="0"/>
            <w:caps w:val="0"/>
            <w:noProof/>
            <w:color w:val="auto"/>
            <w:lang w:val="ru-RU" w:eastAsia="ru-RU" w:bidi="ar-SA"/>
          </w:rPr>
          <w:tab/>
        </w:r>
        <w:r w:rsidR="000263BF" w:rsidRPr="000263BF">
          <w:rPr>
            <w:rStyle w:val="a6"/>
            <w:rFonts w:ascii="Arial" w:hAnsi="Arial"/>
            <w:b w:val="0"/>
            <w:noProof/>
          </w:rPr>
          <w:t>Complex software</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_Toc536543704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182</w:t>
        </w:r>
        <w:r w:rsidR="000263BF" w:rsidRPr="000263BF">
          <w:rPr>
            <w:rFonts w:ascii="Arial" w:hAnsi="Arial"/>
            <w:b w:val="0"/>
            <w:noProof/>
            <w:webHidden/>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705" w:history="1">
        <w:r w:rsidR="000263BF" w:rsidRPr="000263BF">
          <w:rPr>
            <w:rStyle w:val="a6"/>
            <w:rFonts w:ascii="Arial" w:hAnsi="Arial"/>
            <w:b w:val="0"/>
            <w:noProof/>
            <w:sz w:val="24"/>
            <w:szCs w:val="24"/>
          </w:rPr>
          <w:t>5.1</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Components of the complex software</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_Toc536543705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182</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706" w:history="1">
        <w:r w:rsidR="000263BF" w:rsidRPr="000263BF">
          <w:rPr>
            <w:rStyle w:val="a6"/>
            <w:rFonts w:ascii="Arial" w:hAnsi="Arial"/>
            <w:noProof/>
            <w:sz w:val="24"/>
            <w:szCs w:val="24"/>
          </w:rPr>
          <w:t>5.1.1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Recording server</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_Toc536543706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183</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07" w:history="1">
        <w:r w:rsidR="000263BF" w:rsidRPr="000263BF">
          <w:rPr>
            <w:rStyle w:val="a6"/>
            <w:rFonts w:ascii="Arial" w:hAnsi="Arial"/>
            <w:noProof/>
            <w:sz w:val="24"/>
            <w:szCs w:val="24"/>
          </w:rPr>
          <w:t>5.1.1.1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File structure of long-term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_Toc536543707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184</w:t>
        </w:r>
        <w:r w:rsidR="000263BF" w:rsidRPr="000263BF">
          <w:rPr>
            <w:rFonts w:ascii="Arial" w:hAnsi="Arial"/>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708" w:history="1">
        <w:r w:rsidR="000263BF" w:rsidRPr="000263BF">
          <w:rPr>
            <w:rStyle w:val="a6"/>
            <w:rFonts w:ascii="Arial" w:hAnsi="Arial"/>
            <w:b w:val="0"/>
            <w:noProof/>
            <w:sz w:val="24"/>
            <w:szCs w:val="24"/>
            <w:lang w:val="en-US"/>
          </w:rPr>
          <w:t>5.2</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Monitoring Workstation</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_Toc536543708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185</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709" w:history="1">
        <w:r w:rsidR="000263BF" w:rsidRPr="000263BF">
          <w:rPr>
            <w:rStyle w:val="a6"/>
            <w:rFonts w:ascii="Arial" w:hAnsi="Arial"/>
            <w:noProof/>
            <w:sz w:val="24"/>
            <w:szCs w:val="24"/>
          </w:rPr>
          <w:t>5.2.1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Purpose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_Toc536543709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185</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710" w:history="1">
        <w:r w:rsidR="000263BF" w:rsidRPr="000263BF">
          <w:rPr>
            <w:rStyle w:val="a6"/>
            <w:rFonts w:ascii="Arial" w:hAnsi="Arial"/>
            <w:noProof/>
            <w:sz w:val="24"/>
            <w:szCs w:val="24"/>
          </w:rPr>
          <w:t>5.2.2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Basic operations performed at monitoring workstation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185</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11" w:history="1">
        <w:r w:rsidR="000263BF" w:rsidRPr="000263BF">
          <w:rPr>
            <w:rStyle w:val="a6"/>
            <w:rFonts w:ascii="Arial" w:hAnsi="Arial"/>
            <w:noProof/>
            <w:sz w:val="24"/>
            <w:szCs w:val="24"/>
          </w:rPr>
          <w:t>5.2.2.1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Status scan of recording servers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_Toc536543711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186</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12" w:history="1">
        <w:r w:rsidR="000263BF" w:rsidRPr="000263BF">
          <w:rPr>
            <w:rStyle w:val="a6"/>
            <w:rFonts w:ascii="Arial" w:hAnsi="Arial"/>
            <w:noProof/>
            <w:sz w:val="24"/>
            <w:szCs w:val="24"/>
          </w:rPr>
          <w:t>5.2.2.2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Set-up of recording servers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188</w:t>
        </w:r>
        <w:r w:rsidR="000263BF" w:rsidRPr="000263BF">
          <w:rPr>
            <w:rFonts w:ascii="Arial" w:hAnsi="Arial"/>
            <w:noProof/>
            <w:webHidden/>
            <w:sz w:val="24"/>
            <w:szCs w:val="24"/>
          </w:rPr>
          <w:fldChar w:fldCharType="end"/>
        </w:r>
      </w:hyperlink>
    </w:p>
    <w:p w:rsidR="000263BF" w:rsidRPr="000263BF" w:rsidRDefault="00545433" w:rsidP="000263BF">
      <w:pPr>
        <w:pStyle w:val="51"/>
        <w:tabs>
          <w:tab w:val="left" w:pos="1600"/>
          <w:tab w:val="right" w:leader="dot" w:pos="9348"/>
        </w:tabs>
        <w:spacing w:line="360" w:lineRule="auto"/>
        <w:rPr>
          <w:rFonts w:ascii="Arial" w:eastAsiaTheme="minorEastAsia" w:hAnsi="Arial"/>
          <w:noProof/>
          <w:color w:val="auto"/>
          <w:sz w:val="24"/>
          <w:szCs w:val="24"/>
          <w:lang w:val="ru-RU" w:eastAsia="ru-RU" w:bidi="ar-SA"/>
        </w:rPr>
      </w:pPr>
      <w:hyperlink w:anchor="_Toc536543713" w:history="1">
        <w:r w:rsidR="000263BF" w:rsidRPr="000263BF">
          <w:rPr>
            <w:rStyle w:val="a6"/>
            <w:rFonts w:ascii="Arial" w:hAnsi="Arial"/>
            <w:noProof/>
            <w:sz w:val="24"/>
            <w:szCs w:val="24"/>
          </w:rPr>
          <w:t>5.2.2.2.1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Set-up of AAU parameters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190</w:t>
        </w:r>
        <w:r w:rsidR="000263BF" w:rsidRPr="000263BF">
          <w:rPr>
            <w:rFonts w:ascii="Arial" w:hAnsi="Arial"/>
            <w:noProof/>
            <w:webHidden/>
            <w:sz w:val="24"/>
            <w:szCs w:val="24"/>
          </w:rPr>
          <w:fldChar w:fldCharType="end"/>
        </w:r>
      </w:hyperlink>
    </w:p>
    <w:p w:rsidR="000263BF" w:rsidRPr="000263BF" w:rsidRDefault="00545433" w:rsidP="000263BF">
      <w:pPr>
        <w:pStyle w:val="51"/>
        <w:tabs>
          <w:tab w:val="left" w:pos="1600"/>
          <w:tab w:val="right" w:leader="dot" w:pos="9348"/>
        </w:tabs>
        <w:spacing w:line="360" w:lineRule="auto"/>
        <w:rPr>
          <w:rFonts w:ascii="Arial" w:eastAsiaTheme="minorEastAsia" w:hAnsi="Arial"/>
          <w:noProof/>
          <w:color w:val="auto"/>
          <w:sz w:val="24"/>
          <w:szCs w:val="24"/>
          <w:lang w:val="ru-RU" w:eastAsia="ru-RU" w:bidi="ar-SA"/>
        </w:rPr>
      </w:pPr>
      <w:hyperlink w:anchor="_Toc536543714" w:history="1">
        <w:r w:rsidR="000263BF" w:rsidRPr="000263BF">
          <w:rPr>
            <w:rStyle w:val="a6"/>
            <w:rFonts w:ascii="Arial" w:hAnsi="Arial"/>
            <w:noProof/>
            <w:sz w:val="24"/>
            <w:szCs w:val="24"/>
          </w:rPr>
          <w:t>5.2.2.2.2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Set-up of user accounts and rights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192</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15" w:history="1">
        <w:r w:rsidR="000263BF" w:rsidRPr="000263BF">
          <w:rPr>
            <w:rStyle w:val="a6"/>
            <w:rFonts w:ascii="Arial" w:hAnsi="Arial"/>
            <w:noProof/>
            <w:sz w:val="24"/>
            <w:szCs w:val="24"/>
          </w:rPr>
          <w:t>5.2.2.3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Listening of point-to-point channel</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195</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16" w:history="1">
        <w:r w:rsidR="000263BF" w:rsidRPr="000263BF">
          <w:rPr>
            <w:rStyle w:val="a6"/>
            <w:rFonts w:ascii="Arial" w:hAnsi="Arial"/>
            <w:noProof/>
            <w:sz w:val="24"/>
            <w:szCs w:val="24"/>
          </w:rPr>
          <w:t>5.2.2.4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Viewing of Radar Data information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200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17" w:history="1">
        <w:r w:rsidR="000263BF" w:rsidRPr="000263BF">
          <w:rPr>
            <w:rStyle w:val="a6"/>
            <w:rFonts w:ascii="Arial" w:hAnsi="Arial"/>
            <w:noProof/>
            <w:sz w:val="24"/>
            <w:szCs w:val="24"/>
          </w:rPr>
          <w:t>5.2.2.5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Replacement of removable storage in recording server</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203</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18" w:history="1">
        <w:r w:rsidR="000263BF" w:rsidRPr="000263BF">
          <w:rPr>
            <w:rStyle w:val="a6"/>
            <w:rFonts w:ascii="Arial" w:hAnsi="Arial"/>
            <w:noProof/>
            <w:sz w:val="24"/>
            <w:szCs w:val="24"/>
          </w:rPr>
          <w:t>5.2.2.6</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Playback from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206</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19" w:history="1">
        <w:r w:rsidR="000263BF" w:rsidRPr="000263BF">
          <w:rPr>
            <w:rStyle w:val="a6"/>
            <w:rFonts w:ascii="Arial" w:hAnsi="Arial"/>
            <w:noProof/>
            <w:sz w:val="24"/>
            <w:szCs w:val="24"/>
          </w:rPr>
          <w:t>5.2.2.7</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Viewing of archive statistics</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_Toc536543719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209</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20" w:history="1">
        <w:r w:rsidR="000263BF" w:rsidRPr="000263BF">
          <w:rPr>
            <w:rStyle w:val="a6"/>
            <w:rFonts w:ascii="Arial" w:hAnsi="Arial"/>
            <w:noProof/>
            <w:sz w:val="24"/>
            <w:szCs w:val="24"/>
          </w:rPr>
          <w:t>5.2.2.8</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Operations with long-term archive and removable storage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_Toc536543720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210</w:t>
        </w:r>
        <w:r w:rsidR="000263BF" w:rsidRPr="000263BF">
          <w:rPr>
            <w:rFonts w:ascii="Arial" w:hAnsi="Arial"/>
            <w:noProof/>
            <w:webHidden/>
            <w:sz w:val="24"/>
            <w:szCs w:val="24"/>
          </w:rPr>
          <w:fldChar w:fldCharType="end"/>
        </w:r>
      </w:hyperlink>
    </w:p>
    <w:p w:rsidR="000263BF" w:rsidRPr="000263BF" w:rsidRDefault="00545433" w:rsidP="000263BF">
      <w:pPr>
        <w:pStyle w:val="21"/>
        <w:tabs>
          <w:tab w:val="left" w:pos="600"/>
          <w:tab w:val="right" w:leader="dot" w:pos="9348"/>
        </w:tabs>
        <w:spacing w:line="360" w:lineRule="auto"/>
        <w:rPr>
          <w:rFonts w:ascii="Arial" w:eastAsiaTheme="minorEastAsia" w:hAnsi="Arial"/>
          <w:b w:val="0"/>
          <w:bCs w:val="0"/>
          <w:noProof/>
          <w:color w:val="auto"/>
          <w:sz w:val="24"/>
          <w:szCs w:val="24"/>
          <w:lang w:val="ru-RU" w:eastAsia="ru-RU" w:bidi="ar-SA"/>
        </w:rPr>
      </w:pPr>
      <w:hyperlink w:anchor="_Toc536543721" w:history="1">
        <w:r w:rsidR="000263BF" w:rsidRPr="000263BF">
          <w:rPr>
            <w:rStyle w:val="a6"/>
            <w:rFonts w:ascii="Arial" w:hAnsi="Arial"/>
            <w:b w:val="0"/>
            <w:noProof/>
            <w:sz w:val="24"/>
            <w:szCs w:val="24"/>
            <w:lang w:val="en-US"/>
          </w:rPr>
          <w:t>5.3</w:t>
        </w:r>
        <w:r w:rsidR="000263BF" w:rsidRPr="000263BF">
          <w:rPr>
            <w:rFonts w:ascii="Arial" w:eastAsiaTheme="minorEastAsia" w:hAnsi="Arial"/>
            <w:b w:val="0"/>
            <w:bCs w:val="0"/>
            <w:noProof/>
            <w:color w:val="auto"/>
            <w:sz w:val="24"/>
            <w:szCs w:val="24"/>
            <w:lang w:val="ru-RU" w:eastAsia="ru-RU" w:bidi="ar-SA"/>
          </w:rPr>
          <w:tab/>
        </w:r>
        <w:r w:rsidR="000263BF" w:rsidRPr="000263BF">
          <w:rPr>
            <w:rStyle w:val="a6"/>
            <w:rFonts w:ascii="Arial" w:hAnsi="Arial"/>
            <w:b w:val="0"/>
            <w:noProof/>
            <w:sz w:val="24"/>
            <w:szCs w:val="24"/>
          </w:rPr>
          <w:t>Playback station</w:t>
        </w:r>
        <w:r w:rsidR="000263BF" w:rsidRPr="000263BF">
          <w:rPr>
            <w:rFonts w:ascii="Arial" w:hAnsi="Arial"/>
            <w:b w:val="0"/>
            <w:noProof/>
            <w:webHidden/>
            <w:sz w:val="24"/>
            <w:szCs w:val="24"/>
          </w:rPr>
          <w:tab/>
        </w:r>
        <w:r w:rsidR="000263BF" w:rsidRPr="000263BF">
          <w:rPr>
            <w:rFonts w:ascii="Arial" w:hAnsi="Arial"/>
            <w:b w:val="0"/>
            <w:noProof/>
            <w:webHidden/>
            <w:sz w:val="24"/>
            <w:szCs w:val="24"/>
          </w:rPr>
          <w:fldChar w:fldCharType="begin"/>
        </w:r>
        <w:r w:rsidR="000263BF" w:rsidRPr="000263BF">
          <w:rPr>
            <w:rFonts w:ascii="Arial" w:hAnsi="Arial"/>
            <w:b w:val="0"/>
            <w:noProof/>
            <w:webHidden/>
            <w:sz w:val="24"/>
            <w:szCs w:val="24"/>
          </w:rPr>
          <w:instrText xml:space="preserve"> PAGEREF _Toc536543721 \h </w:instrText>
        </w:r>
        <w:r w:rsidR="000263BF" w:rsidRPr="000263BF">
          <w:rPr>
            <w:rFonts w:ascii="Arial" w:hAnsi="Arial"/>
            <w:b w:val="0"/>
            <w:noProof/>
            <w:webHidden/>
            <w:sz w:val="24"/>
            <w:szCs w:val="24"/>
          </w:rPr>
        </w:r>
        <w:r w:rsidR="000263BF" w:rsidRPr="000263BF">
          <w:rPr>
            <w:rFonts w:ascii="Arial" w:hAnsi="Arial"/>
            <w:b w:val="0"/>
            <w:noProof/>
            <w:webHidden/>
            <w:sz w:val="24"/>
            <w:szCs w:val="24"/>
          </w:rPr>
          <w:fldChar w:fldCharType="separate"/>
        </w:r>
        <w:r w:rsidR="000263BF">
          <w:rPr>
            <w:rFonts w:ascii="Arial" w:hAnsi="Arial"/>
            <w:b w:val="0"/>
            <w:noProof/>
            <w:webHidden/>
            <w:sz w:val="24"/>
            <w:szCs w:val="24"/>
          </w:rPr>
          <w:t>212</w:t>
        </w:r>
        <w:r w:rsidR="000263BF" w:rsidRPr="000263BF">
          <w:rPr>
            <w:rFonts w:ascii="Arial" w:hAnsi="Arial"/>
            <w:b w:val="0"/>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722" w:history="1">
        <w:r w:rsidR="000263BF" w:rsidRPr="000263BF">
          <w:rPr>
            <w:rStyle w:val="a6"/>
            <w:rFonts w:ascii="Arial" w:hAnsi="Arial"/>
            <w:noProof/>
            <w:sz w:val="24"/>
            <w:szCs w:val="24"/>
          </w:rPr>
          <w:t>5.3.1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Purpose of the complex software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_Toc536543722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212</w:t>
        </w:r>
        <w:r w:rsidR="000263BF" w:rsidRPr="000263BF">
          <w:rPr>
            <w:rFonts w:ascii="Arial" w:hAnsi="Arial"/>
            <w:noProof/>
            <w:webHidden/>
            <w:sz w:val="24"/>
            <w:szCs w:val="24"/>
          </w:rPr>
          <w:fldChar w:fldCharType="end"/>
        </w:r>
      </w:hyperlink>
    </w:p>
    <w:p w:rsidR="000263BF" w:rsidRPr="000263BF" w:rsidRDefault="00545433" w:rsidP="000263BF">
      <w:pPr>
        <w:pStyle w:val="31"/>
        <w:rPr>
          <w:rFonts w:ascii="Arial" w:eastAsiaTheme="minorEastAsia" w:hAnsi="Arial"/>
          <w:noProof/>
          <w:color w:val="auto"/>
          <w:sz w:val="24"/>
          <w:szCs w:val="24"/>
          <w:lang w:val="ru-RU" w:eastAsia="ru-RU" w:bidi="ar-SA"/>
        </w:rPr>
      </w:pPr>
      <w:hyperlink w:anchor="_Toc536543723" w:history="1">
        <w:r w:rsidR="000263BF" w:rsidRPr="000263BF">
          <w:rPr>
            <w:rStyle w:val="a6"/>
            <w:rFonts w:ascii="Arial" w:hAnsi="Arial"/>
            <w:noProof/>
            <w:sz w:val="24"/>
            <w:szCs w:val="24"/>
          </w:rPr>
          <w:t>5.3.2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Basic operations performed at Playback station</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_Toc536543723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212</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24" w:history="1">
        <w:r w:rsidR="000263BF" w:rsidRPr="000263BF">
          <w:rPr>
            <w:rStyle w:val="a6"/>
            <w:rFonts w:ascii="Arial" w:hAnsi="Arial"/>
            <w:noProof/>
            <w:sz w:val="24"/>
            <w:szCs w:val="24"/>
          </w:rPr>
          <w:t>5.3.2.1</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Selection of archive fragment</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_Toc536543724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213</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25" w:history="1">
        <w:r w:rsidR="000263BF" w:rsidRPr="000263BF">
          <w:rPr>
            <w:rStyle w:val="a6"/>
            <w:rFonts w:ascii="Arial" w:hAnsi="Arial"/>
            <w:noProof/>
            <w:sz w:val="24"/>
            <w:szCs w:val="24"/>
            <w:lang w:val="en-US"/>
          </w:rPr>
          <w:t>5.3.2.2</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Playback from AAU data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_Toc536543725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217</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26" w:history="1">
        <w:r w:rsidR="000263BF" w:rsidRPr="000263BF">
          <w:rPr>
            <w:rStyle w:val="a6"/>
            <w:rFonts w:ascii="Arial" w:hAnsi="Arial"/>
            <w:noProof/>
            <w:sz w:val="24"/>
            <w:szCs w:val="24"/>
            <w:lang w:val="en-US"/>
          </w:rPr>
          <w:t>5.3.2.3</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Playback from Radar Data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_Toc536543726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220</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27" w:history="1">
        <w:r w:rsidR="000263BF" w:rsidRPr="000263BF">
          <w:rPr>
            <w:rStyle w:val="a6"/>
            <w:rFonts w:ascii="Arial" w:hAnsi="Arial"/>
            <w:noProof/>
            <w:sz w:val="24"/>
            <w:szCs w:val="24"/>
            <w:lang w:val="en-US"/>
          </w:rPr>
          <w:t>5.3.2.4</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Playback of screen shots from the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_Toc536543727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222</w:t>
        </w:r>
        <w:r w:rsidR="000263BF" w:rsidRPr="000263BF">
          <w:rPr>
            <w:rFonts w:ascii="Arial" w:hAnsi="Arial"/>
            <w:noProof/>
            <w:webHidden/>
            <w:sz w:val="24"/>
            <w:szCs w:val="24"/>
          </w:rPr>
          <w:fldChar w:fldCharType="end"/>
        </w:r>
      </w:hyperlink>
    </w:p>
    <w:p w:rsidR="000263BF" w:rsidRPr="000263BF" w:rsidRDefault="00545433" w:rsidP="000263BF">
      <w:pPr>
        <w:pStyle w:val="42"/>
        <w:tabs>
          <w:tab w:val="left" w:pos="1400"/>
          <w:tab w:val="right" w:leader="dot" w:pos="9348"/>
        </w:tabs>
        <w:spacing w:line="360" w:lineRule="auto"/>
        <w:rPr>
          <w:rFonts w:ascii="Arial" w:eastAsiaTheme="minorEastAsia" w:hAnsi="Arial"/>
          <w:noProof/>
          <w:color w:val="auto"/>
          <w:sz w:val="24"/>
          <w:szCs w:val="24"/>
          <w:lang w:val="ru-RU" w:eastAsia="ru-RU" w:bidi="ar-SA"/>
        </w:rPr>
      </w:pPr>
      <w:hyperlink w:anchor="_Toc536543728" w:history="1">
        <w:r w:rsidR="000263BF" w:rsidRPr="000263BF">
          <w:rPr>
            <w:rStyle w:val="a6"/>
            <w:rFonts w:ascii="Arial" w:hAnsi="Arial"/>
            <w:noProof/>
            <w:sz w:val="24"/>
            <w:szCs w:val="24"/>
          </w:rPr>
          <w:t>5.3.2.5</w:t>
        </w:r>
        <w:r w:rsidR="000263BF" w:rsidRPr="000263BF">
          <w:rPr>
            <w:rFonts w:ascii="Arial" w:eastAsiaTheme="minorEastAsia" w:hAnsi="Arial"/>
            <w:noProof/>
            <w:color w:val="auto"/>
            <w:sz w:val="24"/>
            <w:szCs w:val="24"/>
            <w:lang w:val="ru-RU" w:eastAsia="ru-RU" w:bidi="ar-SA"/>
          </w:rPr>
          <w:tab/>
        </w:r>
        <w:r w:rsidR="000263BF" w:rsidRPr="000263BF">
          <w:rPr>
            <w:rStyle w:val="a6"/>
            <w:rFonts w:ascii="Arial" w:hAnsi="Arial"/>
            <w:noProof/>
            <w:sz w:val="24"/>
            <w:szCs w:val="24"/>
          </w:rPr>
          <w:t>Export of data from archive</w:t>
        </w:r>
        <w:r w:rsidR="000263BF" w:rsidRPr="000263BF">
          <w:rPr>
            <w:rFonts w:ascii="Arial" w:hAnsi="Arial"/>
            <w:noProof/>
            <w:webHidden/>
            <w:sz w:val="24"/>
            <w:szCs w:val="24"/>
          </w:rPr>
          <w:tab/>
        </w:r>
        <w:r w:rsidR="000263BF" w:rsidRPr="000263BF">
          <w:rPr>
            <w:rFonts w:ascii="Arial" w:hAnsi="Arial"/>
            <w:noProof/>
            <w:webHidden/>
            <w:sz w:val="24"/>
            <w:szCs w:val="24"/>
          </w:rPr>
          <w:fldChar w:fldCharType="begin"/>
        </w:r>
        <w:r w:rsidR="000263BF" w:rsidRPr="000263BF">
          <w:rPr>
            <w:rFonts w:ascii="Arial" w:hAnsi="Arial"/>
            <w:noProof/>
            <w:webHidden/>
            <w:sz w:val="24"/>
            <w:szCs w:val="24"/>
          </w:rPr>
          <w:instrText xml:space="preserve"> PAGEREF _Toc536543728 \h </w:instrText>
        </w:r>
        <w:r w:rsidR="000263BF" w:rsidRPr="000263BF">
          <w:rPr>
            <w:rFonts w:ascii="Arial" w:hAnsi="Arial"/>
            <w:noProof/>
            <w:webHidden/>
            <w:sz w:val="24"/>
            <w:szCs w:val="24"/>
          </w:rPr>
        </w:r>
        <w:r w:rsidR="000263BF" w:rsidRPr="000263BF">
          <w:rPr>
            <w:rFonts w:ascii="Arial" w:hAnsi="Arial"/>
            <w:noProof/>
            <w:webHidden/>
            <w:sz w:val="24"/>
            <w:szCs w:val="24"/>
          </w:rPr>
          <w:fldChar w:fldCharType="separate"/>
        </w:r>
        <w:r w:rsidR="000263BF">
          <w:rPr>
            <w:rFonts w:ascii="Arial" w:hAnsi="Arial"/>
            <w:noProof/>
            <w:webHidden/>
            <w:sz w:val="24"/>
            <w:szCs w:val="24"/>
          </w:rPr>
          <w:t>225</w:t>
        </w:r>
        <w:r w:rsidR="000263BF" w:rsidRPr="000263BF">
          <w:rPr>
            <w:rFonts w:ascii="Arial" w:hAnsi="Arial"/>
            <w:noProof/>
            <w:webHidden/>
            <w:sz w:val="24"/>
            <w:szCs w:val="24"/>
          </w:rPr>
          <w:fldChar w:fldCharType="end"/>
        </w:r>
      </w:hyperlink>
    </w:p>
    <w:p w:rsidR="000263BF" w:rsidRPr="000263BF" w:rsidRDefault="00545433" w:rsidP="000263BF">
      <w:pPr>
        <w:pStyle w:val="11"/>
        <w:tabs>
          <w:tab w:val="left" w:pos="400"/>
        </w:tabs>
        <w:rPr>
          <w:rFonts w:ascii="Arial" w:eastAsiaTheme="minorEastAsia" w:hAnsi="Arial"/>
          <w:b w:val="0"/>
          <w:bCs w:val="0"/>
          <w:caps w:val="0"/>
          <w:noProof/>
          <w:color w:val="auto"/>
          <w:lang w:val="ru-RU" w:eastAsia="ru-RU" w:bidi="ar-SA"/>
        </w:rPr>
      </w:pPr>
      <w:hyperlink w:anchor="_Toc536543729" w:history="1">
        <w:r w:rsidR="000263BF" w:rsidRPr="000263BF">
          <w:rPr>
            <w:rStyle w:val="a6"/>
            <w:rFonts w:ascii="Arial" w:hAnsi="Arial"/>
            <w:b w:val="0"/>
            <w:noProof/>
          </w:rPr>
          <w:t>А</w:t>
        </w:r>
        <w:r w:rsidR="000263BF" w:rsidRPr="000263BF">
          <w:rPr>
            <w:rFonts w:ascii="Arial" w:eastAsiaTheme="minorEastAsia" w:hAnsi="Arial"/>
            <w:b w:val="0"/>
            <w:bCs w:val="0"/>
            <w:caps w:val="0"/>
            <w:noProof/>
            <w:color w:val="auto"/>
            <w:lang w:val="ru-RU" w:eastAsia="ru-RU" w:bidi="ar-SA"/>
          </w:rPr>
          <w:tab/>
        </w:r>
        <w:r w:rsidR="000263BF" w:rsidRPr="000263BF">
          <w:rPr>
            <w:rStyle w:val="a6"/>
            <w:rFonts w:ascii="Arial" w:hAnsi="Arial"/>
            <w:b w:val="0"/>
            <w:noProof/>
          </w:rPr>
          <w:t>List of Abbreviations</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_Toc536543729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227</w:t>
        </w:r>
        <w:r w:rsidR="000263BF" w:rsidRPr="000263BF">
          <w:rPr>
            <w:rFonts w:ascii="Arial" w:hAnsi="Arial"/>
            <w:b w:val="0"/>
            <w:noProof/>
            <w:webHidden/>
          </w:rPr>
          <w:fldChar w:fldCharType="end"/>
        </w:r>
      </w:hyperlink>
    </w:p>
    <w:p w:rsidR="000263BF" w:rsidRPr="000263BF" w:rsidRDefault="00545433" w:rsidP="000263BF">
      <w:pPr>
        <w:pStyle w:val="11"/>
        <w:tabs>
          <w:tab w:val="left" w:pos="400"/>
        </w:tabs>
        <w:rPr>
          <w:rFonts w:ascii="Arial" w:eastAsiaTheme="minorEastAsia" w:hAnsi="Arial"/>
          <w:b w:val="0"/>
          <w:bCs w:val="0"/>
          <w:caps w:val="0"/>
          <w:noProof/>
          <w:color w:val="auto"/>
          <w:lang w:val="ru-RU" w:eastAsia="ru-RU" w:bidi="ar-SA"/>
        </w:rPr>
      </w:pPr>
      <w:hyperlink w:anchor="_Toc536543730" w:history="1">
        <w:r w:rsidR="000263BF" w:rsidRPr="000263BF">
          <w:rPr>
            <w:rStyle w:val="a6"/>
            <w:rFonts w:ascii="Arial" w:hAnsi="Arial"/>
            <w:b w:val="0"/>
            <w:noProof/>
          </w:rPr>
          <w:t>В</w:t>
        </w:r>
        <w:r w:rsidR="000263BF" w:rsidRPr="000263BF">
          <w:rPr>
            <w:rFonts w:ascii="Arial" w:eastAsiaTheme="minorEastAsia" w:hAnsi="Arial"/>
            <w:b w:val="0"/>
            <w:bCs w:val="0"/>
            <w:caps w:val="0"/>
            <w:noProof/>
            <w:color w:val="auto"/>
            <w:lang w:val="ru-RU" w:eastAsia="ru-RU" w:bidi="ar-SA"/>
          </w:rPr>
          <w:tab/>
        </w:r>
        <w:r w:rsidR="000263BF" w:rsidRPr="000263BF">
          <w:rPr>
            <w:rStyle w:val="a6"/>
            <w:rFonts w:ascii="Arial" w:hAnsi="Arial"/>
            <w:b w:val="0"/>
            <w:noProof/>
          </w:rPr>
          <w:t>Log messages</w:t>
        </w:r>
        <w:r w:rsidR="000263BF" w:rsidRPr="000263BF">
          <w:rPr>
            <w:rFonts w:ascii="Arial" w:hAnsi="Arial"/>
            <w:b w:val="0"/>
            <w:noProof/>
            <w:webHidden/>
          </w:rPr>
          <w:tab/>
        </w:r>
        <w:r w:rsidR="000263BF" w:rsidRPr="000263BF">
          <w:rPr>
            <w:rFonts w:ascii="Arial" w:hAnsi="Arial"/>
            <w:b w:val="0"/>
            <w:noProof/>
            <w:webHidden/>
          </w:rPr>
          <w:fldChar w:fldCharType="begin"/>
        </w:r>
        <w:r w:rsidR="000263BF" w:rsidRPr="000263BF">
          <w:rPr>
            <w:rFonts w:ascii="Arial" w:hAnsi="Arial"/>
            <w:b w:val="0"/>
            <w:noProof/>
            <w:webHidden/>
          </w:rPr>
          <w:instrText xml:space="preserve"> PAGEREF _Toc536543730 \h </w:instrText>
        </w:r>
        <w:r w:rsidR="000263BF" w:rsidRPr="000263BF">
          <w:rPr>
            <w:rFonts w:ascii="Arial" w:hAnsi="Arial"/>
            <w:b w:val="0"/>
            <w:noProof/>
            <w:webHidden/>
          </w:rPr>
        </w:r>
        <w:r w:rsidR="000263BF" w:rsidRPr="000263BF">
          <w:rPr>
            <w:rFonts w:ascii="Arial" w:hAnsi="Arial"/>
            <w:b w:val="0"/>
            <w:noProof/>
            <w:webHidden/>
          </w:rPr>
          <w:fldChar w:fldCharType="separate"/>
        </w:r>
        <w:r w:rsidR="000263BF">
          <w:rPr>
            <w:rFonts w:ascii="Arial" w:hAnsi="Arial"/>
            <w:b w:val="0"/>
            <w:noProof/>
            <w:webHidden/>
          </w:rPr>
          <w:t>228</w:t>
        </w:r>
        <w:r w:rsidR="000263BF" w:rsidRPr="000263BF">
          <w:rPr>
            <w:rFonts w:ascii="Arial" w:hAnsi="Arial"/>
            <w:b w:val="0"/>
            <w:noProof/>
            <w:webHidden/>
          </w:rPr>
          <w:fldChar w:fldCharType="end"/>
        </w:r>
      </w:hyperlink>
    </w:p>
    <w:p w:rsidR="001C489D" w:rsidRPr="00845589" w:rsidRDefault="001535F3" w:rsidP="00CC28DE">
      <w:pPr>
        <w:spacing w:line="360" w:lineRule="auto"/>
        <w:jc w:val="both"/>
        <w:rPr>
          <w:sz w:val="24"/>
          <w:szCs w:val="24"/>
        </w:rPr>
      </w:pPr>
      <w:r w:rsidRPr="00CC28DE">
        <w:rPr>
          <w:sz w:val="24"/>
          <w:szCs w:val="24"/>
        </w:rPr>
        <w:fldChar w:fldCharType="end"/>
      </w:r>
      <w:r w:rsidR="001C489D" w:rsidRPr="00845589">
        <w:rPr>
          <w:sz w:val="24"/>
          <w:szCs w:val="24"/>
        </w:rPr>
        <w:br w:type="page"/>
      </w:r>
    </w:p>
    <w:p w:rsidR="00E52E98" w:rsidRPr="001B7F5A" w:rsidRDefault="004E414A" w:rsidP="00CB48A0">
      <w:pPr>
        <w:pStyle w:val="1"/>
        <w:numPr>
          <w:ilvl w:val="0"/>
          <w:numId w:val="0"/>
        </w:numPr>
        <w:jc w:val="center"/>
      </w:pPr>
      <w:bookmarkStart w:id="1" w:name="_Toc536543621"/>
      <w:r>
        <w:lastRenderedPageBreak/>
        <w:t>Introduction</w:t>
      </w:r>
      <w:bookmarkEnd w:id="1"/>
    </w:p>
    <w:p w:rsidR="00E52E98" w:rsidRPr="001B7F5A" w:rsidRDefault="00CF2A7C" w:rsidP="00CB48A0">
      <w:pPr>
        <w:shd w:val="clear" w:color="auto" w:fill="FFFFFF"/>
        <w:spacing w:before="835" w:line="360" w:lineRule="auto"/>
        <w:ind w:firstLine="680"/>
        <w:jc w:val="both"/>
        <w:rPr>
          <w:color w:val="000000" w:themeColor="text1"/>
          <w:sz w:val="24"/>
          <w:szCs w:val="24"/>
        </w:rPr>
      </w:pPr>
      <w:r w:rsidRPr="001B7F5A">
        <w:rPr>
          <w:sz w:val="24"/>
          <w:szCs w:val="24"/>
        </w:rPr>
        <w:t xml:space="preserve">Complex "Aviator" is designed for </w:t>
      </w:r>
      <w:r w:rsidR="00C456C5" w:rsidRPr="001B7F5A">
        <w:rPr>
          <w:sz w:val="24"/>
          <w:szCs w:val="24"/>
        </w:rPr>
        <w:t>recording</w:t>
      </w:r>
      <w:r w:rsidRPr="001B7F5A">
        <w:rPr>
          <w:sz w:val="24"/>
          <w:szCs w:val="24"/>
        </w:rPr>
        <w:t xml:space="preserve"> voice </w:t>
      </w:r>
      <w:r w:rsidRPr="001B7F5A">
        <w:rPr>
          <w:color w:val="000000" w:themeColor="text1"/>
          <w:sz w:val="24"/>
          <w:szCs w:val="24"/>
        </w:rPr>
        <w:t xml:space="preserve">and radar data and information </w:t>
      </w:r>
      <w:r w:rsidRPr="001B7F5A">
        <w:rPr>
          <w:sz w:val="24"/>
          <w:szCs w:val="24"/>
        </w:rPr>
        <w:t xml:space="preserve">from </w:t>
      </w:r>
      <w:r w:rsidR="00C76CEF" w:rsidRPr="001B7F5A">
        <w:rPr>
          <w:sz w:val="24"/>
          <w:szCs w:val="24"/>
        </w:rPr>
        <w:t xml:space="preserve">working position </w:t>
      </w:r>
      <w:r w:rsidRPr="001B7F5A">
        <w:rPr>
          <w:color w:val="000000" w:themeColor="text1"/>
          <w:sz w:val="24"/>
          <w:szCs w:val="24"/>
        </w:rPr>
        <w:t xml:space="preserve">monitors. This complex represents a digital generation of air traffic control process </w:t>
      </w:r>
      <w:r w:rsidR="00C456C5" w:rsidRPr="001B7F5A">
        <w:rPr>
          <w:color w:val="000000" w:themeColor="text1"/>
          <w:sz w:val="24"/>
          <w:szCs w:val="24"/>
        </w:rPr>
        <w:t>recording</w:t>
      </w:r>
      <w:r w:rsidRPr="001B7F5A">
        <w:rPr>
          <w:color w:val="000000" w:themeColor="text1"/>
          <w:sz w:val="24"/>
          <w:szCs w:val="24"/>
        </w:rPr>
        <w:t xml:space="preserve"> systems among the Russian </w:t>
      </w:r>
      <w:r w:rsidR="00F71098" w:rsidRPr="001B7F5A">
        <w:rPr>
          <w:color w:val="000000" w:themeColor="text1"/>
          <w:sz w:val="24"/>
          <w:szCs w:val="24"/>
        </w:rPr>
        <w:t>supplier</w:t>
      </w:r>
      <w:r w:rsidRPr="001B7F5A">
        <w:rPr>
          <w:color w:val="000000" w:themeColor="text1"/>
          <w:sz w:val="24"/>
          <w:szCs w:val="24"/>
        </w:rPr>
        <w:t xml:space="preserve">s of </w:t>
      </w:r>
      <w:r w:rsidR="00C456C5" w:rsidRPr="001B7F5A">
        <w:rPr>
          <w:color w:val="000000" w:themeColor="text1"/>
          <w:sz w:val="24"/>
          <w:szCs w:val="24"/>
        </w:rPr>
        <w:t xml:space="preserve">recording </w:t>
      </w:r>
      <w:r w:rsidRPr="001B7F5A">
        <w:rPr>
          <w:color w:val="000000" w:themeColor="text1"/>
          <w:sz w:val="24"/>
          <w:szCs w:val="24"/>
        </w:rPr>
        <w:t>facilities.</w:t>
      </w:r>
    </w:p>
    <w:p w:rsidR="00E52E98" w:rsidRPr="001B7F5A" w:rsidRDefault="00CF2A7C" w:rsidP="00CB48A0">
      <w:pPr>
        <w:shd w:val="clear" w:color="auto" w:fill="FFFFFF"/>
        <w:spacing w:line="360" w:lineRule="auto"/>
        <w:ind w:firstLine="680"/>
        <w:jc w:val="both"/>
        <w:rPr>
          <w:rFonts w:eastAsia="Times New Roman"/>
          <w:color w:val="000000" w:themeColor="text1"/>
          <w:sz w:val="24"/>
          <w:szCs w:val="24"/>
        </w:rPr>
      </w:pPr>
      <w:r w:rsidRPr="001B7F5A">
        <w:rPr>
          <w:color w:val="000000" w:themeColor="text1"/>
          <w:sz w:val="24"/>
          <w:szCs w:val="24"/>
        </w:rPr>
        <w:t xml:space="preserve">This operator's manual is applicable to software of </w:t>
      </w:r>
      <w:r w:rsidR="00C456C5" w:rsidRPr="001B7F5A">
        <w:rPr>
          <w:color w:val="000000" w:themeColor="text1"/>
          <w:sz w:val="24"/>
          <w:szCs w:val="24"/>
        </w:rPr>
        <w:t>recording system</w:t>
      </w:r>
      <w:r w:rsidRPr="001B7F5A">
        <w:rPr>
          <w:color w:val="000000" w:themeColor="text1"/>
          <w:sz w:val="24"/>
          <w:szCs w:val="24"/>
        </w:rPr>
        <w:t xml:space="preserve"> "Aviator" and contains the description </w:t>
      </w:r>
      <w:r w:rsidRPr="001B7F5A">
        <w:rPr>
          <w:sz w:val="24"/>
          <w:szCs w:val="24"/>
        </w:rPr>
        <w:t xml:space="preserve">of both </w:t>
      </w:r>
      <w:r w:rsidR="003F6535" w:rsidRPr="001B7F5A">
        <w:rPr>
          <w:sz w:val="24"/>
          <w:szCs w:val="24"/>
        </w:rPr>
        <w:t xml:space="preserve">functionality </w:t>
      </w:r>
      <w:r w:rsidRPr="001B7F5A">
        <w:rPr>
          <w:sz w:val="24"/>
          <w:szCs w:val="24"/>
        </w:rPr>
        <w:t>and</w:t>
      </w:r>
      <w:r w:rsidRPr="001B7F5A">
        <w:rPr>
          <w:color w:val="000000" w:themeColor="text1"/>
          <w:sz w:val="24"/>
          <w:szCs w:val="24"/>
        </w:rPr>
        <w:t xml:space="preserve"> graphical interface of the complex user.</w:t>
      </w:r>
    </w:p>
    <w:p w:rsidR="000B6306" w:rsidRPr="004E414A" w:rsidRDefault="00CF2A7C" w:rsidP="00CB48A0">
      <w:pPr>
        <w:pStyle w:val="1"/>
      </w:pPr>
      <w:r w:rsidRPr="001B7F5A">
        <w:br w:type="page"/>
      </w:r>
      <w:bookmarkStart w:id="2" w:name="_Toc481759676"/>
      <w:bookmarkStart w:id="3" w:name="_Toc536543622"/>
      <w:r w:rsidRPr="004E414A">
        <w:lastRenderedPageBreak/>
        <w:t>Purpose of the complex software</w:t>
      </w:r>
      <w:bookmarkEnd w:id="2"/>
      <w:bookmarkEnd w:id="3"/>
    </w:p>
    <w:p w:rsidR="00E52E98" w:rsidRPr="001B7F5A" w:rsidRDefault="00CF2A7C" w:rsidP="00CB48A0">
      <w:pPr>
        <w:spacing w:line="360" w:lineRule="auto"/>
        <w:ind w:firstLine="680"/>
        <w:jc w:val="both"/>
        <w:rPr>
          <w:color w:val="E36C0A" w:themeColor="accent6" w:themeShade="BF"/>
          <w:sz w:val="24"/>
          <w:szCs w:val="24"/>
        </w:rPr>
      </w:pPr>
      <w:r w:rsidRPr="001B7F5A">
        <w:rPr>
          <w:sz w:val="24"/>
          <w:szCs w:val="24"/>
        </w:rPr>
        <w:t xml:space="preserve">The software is intended for </w:t>
      </w:r>
      <w:r w:rsidR="00197A5D" w:rsidRPr="001B7F5A">
        <w:rPr>
          <w:sz w:val="24"/>
          <w:szCs w:val="24"/>
        </w:rPr>
        <w:t>realisation</w:t>
      </w:r>
      <w:r w:rsidRPr="001B7F5A">
        <w:rPr>
          <w:sz w:val="24"/>
          <w:szCs w:val="24"/>
        </w:rPr>
        <w:t xml:space="preserve"> of functional and tuning capabilities of the complex</w:t>
      </w:r>
      <w:r w:rsidRPr="001B7F5A">
        <w:rPr>
          <w:color w:val="000000" w:themeColor="text1"/>
          <w:sz w:val="24"/>
          <w:szCs w:val="24"/>
        </w:rPr>
        <w:t>:</w:t>
      </w:r>
    </w:p>
    <w:p w:rsidR="00E52E98" w:rsidRPr="001B7F5A" w:rsidRDefault="00CF2A7C" w:rsidP="00B27B25">
      <w:pPr>
        <w:pStyle w:val="ab"/>
        <w:numPr>
          <w:ilvl w:val="0"/>
          <w:numId w:val="18"/>
        </w:numPr>
        <w:shd w:val="clear" w:color="auto" w:fill="FFFFFF"/>
        <w:tabs>
          <w:tab w:val="left" w:pos="619"/>
        </w:tabs>
        <w:spacing w:before="264" w:line="360" w:lineRule="auto"/>
        <w:jc w:val="both"/>
        <w:rPr>
          <w:rFonts w:eastAsia="Times New Roman"/>
          <w:color w:val="000000" w:themeColor="text1"/>
          <w:sz w:val="24"/>
          <w:szCs w:val="24"/>
        </w:rPr>
      </w:pPr>
      <w:r w:rsidRPr="001B7F5A">
        <w:rPr>
          <w:color w:val="000000" w:themeColor="text1"/>
          <w:sz w:val="24"/>
          <w:szCs w:val="24"/>
        </w:rPr>
        <w:t>Compression of data sent to input of the complex system units;</w:t>
      </w:r>
    </w:p>
    <w:p w:rsidR="00E52E98" w:rsidRPr="001B7F5A" w:rsidRDefault="00CF2A7C" w:rsidP="00B27B25">
      <w:pPr>
        <w:pStyle w:val="ab"/>
        <w:numPr>
          <w:ilvl w:val="0"/>
          <w:numId w:val="18"/>
        </w:numPr>
        <w:shd w:val="clear" w:color="auto" w:fill="FFFFFF"/>
        <w:tabs>
          <w:tab w:val="left" w:pos="619"/>
        </w:tabs>
        <w:spacing w:before="125" w:line="360" w:lineRule="auto"/>
        <w:jc w:val="both"/>
        <w:rPr>
          <w:rFonts w:eastAsia="Times New Roman"/>
          <w:color w:val="000000" w:themeColor="text1"/>
          <w:sz w:val="24"/>
          <w:szCs w:val="24"/>
        </w:rPr>
      </w:pPr>
      <w:r w:rsidRPr="001B7F5A">
        <w:rPr>
          <w:color w:val="000000" w:themeColor="text1"/>
          <w:sz w:val="24"/>
          <w:szCs w:val="24"/>
        </w:rPr>
        <w:t>Control of record and playback of voice and radar data,</w:t>
      </w:r>
      <w:r w:rsidR="00CC5CE5" w:rsidRPr="001B7F5A">
        <w:rPr>
          <w:color w:val="000000" w:themeColor="text1"/>
          <w:sz w:val="24"/>
          <w:szCs w:val="24"/>
          <w:lang w:val="en-US"/>
        </w:rPr>
        <w:t xml:space="preserve"> viewing screens of Automated </w:t>
      </w:r>
      <w:r w:rsidR="00DA224D" w:rsidRPr="001B7F5A">
        <w:rPr>
          <w:color w:val="000000" w:themeColor="text1"/>
          <w:sz w:val="24"/>
          <w:szCs w:val="24"/>
          <w:lang w:val="en-US"/>
        </w:rPr>
        <w:t xml:space="preserve">  </w:t>
      </w:r>
      <w:r w:rsidR="00CC5CE5" w:rsidRPr="001B7F5A">
        <w:rPr>
          <w:color w:val="000000" w:themeColor="text1"/>
          <w:sz w:val="24"/>
          <w:szCs w:val="24"/>
          <w:lang w:val="en-US"/>
        </w:rPr>
        <w:t xml:space="preserve">Working Position, </w:t>
      </w:r>
      <w:r w:rsidRPr="001B7F5A">
        <w:rPr>
          <w:color w:val="000000" w:themeColor="text1"/>
          <w:sz w:val="24"/>
          <w:szCs w:val="24"/>
        </w:rPr>
        <w:t xml:space="preserve">including synchronous playback of data for all recorded sources from the </w:t>
      </w:r>
      <w:r w:rsidR="00295338" w:rsidRPr="001B7F5A">
        <w:rPr>
          <w:color w:val="000000" w:themeColor="text1"/>
          <w:sz w:val="24"/>
          <w:szCs w:val="24"/>
        </w:rPr>
        <w:t>online</w:t>
      </w:r>
      <w:r w:rsidRPr="001B7F5A">
        <w:rPr>
          <w:color w:val="000000" w:themeColor="text1"/>
          <w:sz w:val="24"/>
          <w:szCs w:val="24"/>
        </w:rPr>
        <w:t xml:space="preserve"> or long-term </w:t>
      </w:r>
      <w:r w:rsidRPr="001B7F5A">
        <w:rPr>
          <w:sz w:val="24"/>
          <w:szCs w:val="24"/>
        </w:rPr>
        <w:t>archive</w:t>
      </w:r>
      <w:r w:rsidR="00DE13D4" w:rsidRPr="001B7F5A">
        <w:rPr>
          <w:sz w:val="24"/>
          <w:szCs w:val="24"/>
        </w:rPr>
        <w:t>s</w:t>
      </w:r>
      <w:r w:rsidRPr="001B7F5A">
        <w:rPr>
          <w:sz w:val="24"/>
          <w:szCs w:val="24"/>
        </w:rPr>
        <w:t xml:space="preserve"> (removable </w:t>
      </w:r>
      <w:r w:rsidR="00CF1070" w:rsidRPr="001B7F5A">
        <w:rPr>
          <w:color w:val="000000" w:themeColor="text1"/>
          <w:sz w:val="24"/>
          <w:szCs w:val="24"/>
        </w:rPr>
        <w:t>storage</w:t>
      </w:r>
      <w:r w:rsidRPr="001B7F5A">
        <w:rPr>
          <w:sz w:val="24"/>
          <w:szCs w:val="24"/>
        </w:rPr>
        <w:t>);</w:t>
      </w:r>
    </w:p>
    <w:p w:rsidR="00E52E98" w:rsidRPr="001B7F5A" w:rsidRDefault="00CF2A7C" w:rsidP="00B27B25">
      <w:pPr>
        <w:pStyle w:val="ab"/>
        <w:numPr>
          <w:ilvl w:val="0"/>
          <w:numId w:val="18"/>
        </w:numPr>
        <w:shd w:val="clear" w:color="auto" w:fill="FFFFFF"/>
        <w:tabs>
          <w:tab w:val="left" w:pos="619"/>
        </w:tabs>
        <w:spacing w:before="149" w:line="360" w:lineRule="auto"/>
        <w:jc w:val="both"/>
        <w:rPr>
          <w:rFonts w:eastAsia="Times New Roman"/>
          <w:color w:val="000000" w:themeColor="text1"/>
          <w:sz w:val="24"/>
          <w:szCs w:val="24"/>
        </w:rPr>
      </w:pPr>
      <w:r w:rsidRPr="001B7F5A">
        <w:rPr>
          <w:color w:val="000000" w:themeColor="text1"/>
          <w:sz w:val="24"/>
          <w:szCs w:val="24"/>
        </w:rPr>
        <w:t xml:space="preserve">Binding recorded data to </w:t>
      </w:r>
      <w:r w:rsidR="00DE13D4" w:rsidRPr="001B7F5A">
        <w:rPr>
          <w:sz w:val="24"/>
          <w:szCs w:val="24"/>
        </w:rPr>
        <w:t xml:space="preserve">signals of exact </w:t>
      </w:r>
      <w:r w:rsidRPr="001B7F5A">
        <w:rPr>
          <w:color w:val="000000" w:themeColor="text1"/>
          <w:sz w:val="24"/>
          <w:szCs w:val="24"/>
        </w:rPr>
        <w:t>time;</w:t>
      </w:r>
    </w:p>
    <w:p w:rsidR="00E52E98" w:rsidRPr="001B7F5A" w:rsidRDefault="00CF2A7C" w:rsidP="00B27B25">
      <w:pPr>
        <w:pStyle w:val="ab"/>
        <w:numPr>
          <w:ilvl w:val="0"/>
          <w:numId w:val="18"/>
        </w:numPr>
        <w:shd w:val="clear" w:color="auto" w:fill="FFFFFF"/>
        <w:tabs>
          <w:tab w:val="left" w:pos="619"/>
        </w:tabs>
        <w:spacing w:before="149" w:line="360" w:lineRule="auto"/>
        <w:jc w:val="both"/>
        <w:rPr>
          <w:rFonts w:eastAsia="Times New Roman"/>
          <w:color w:val="000000" w:themeColor="text1"/>
          <w:sz w:val="24"/>
          <w:szCs w:val="24"/>
        </w:rPr>
      </w:pPr>
      <w:r w:rsidRPr="001B7F5A">
        <w:rPr>
          <w:color w:val="000000" w:themeColor="text1"/>
          <w:sz w:val="24"/>
          <w:szCs w:val="24"/>
        </w:rPr>
        <w:t>Remote control of all sub-systems of the complex;</w:t>
      </w:r>
    </w:p>
    <w:p w:rsidR="00E52E98" w:rsidRPr="001B7F5A" w:rsidRDefault="00CF2A7C" w:rsidP="00B27B25">
      <w:pPr>
        <w:pStyle w:val="ab"/>
        <w:numPr>
          <w:ilvl w:val="0"/>
          <w:numId w:val="18"/>
        </w:numPr>
        <w:shd w:val="clear" w:color="auto" w:fill="FFFFFF"/>
        <w:tabs>
          <w:tab w:val="left" w:pos="619"/>
        </w:tabs>
        <w:spacing w:before="130" w:line="360" w:lineRule="auto"/>
        <w:jc w:val="both"/>
        <w:rPr>
          <w:rFonts w:eastAsia="Times New Roman"/>
          <w:color w:val="000000" w:themeColor="text1"/>
          <w:sz w:val="24"/>
          <w:szCs w:val="24"/>
        </w:rPr>
      </w:pPr>
      <w:r w:rsidRPr="001B7F5A">
        <w:rPr>
          <w:color w:val="000000" w:themeColor="text1"/>
          <w:sz w:val="24"/>
          <w:szCs w:val="24"/>
        </w:rPr>
        <w:t>Real-time listening of point-to-point channel</w:t>
      </w:r>
      <w:r w:rsidR="00CC5CE5" w:rsidRPr="001B7F5A">
        <w:rPr>
          <w:color w:val="000000" w:themeColor="text1"/>
          <w:sz w:val="24"/>
          <w:szCs w:val="24"/>
        </w:rPr>
        <w:t>, viewing screens of Automated Working Position</w:t>
      </w:r>
      <w:r w:rsidRPr="001B7F5A">
        <w:rPr>
          <w:color w:val="000000" w:themeColor="text1"/>
          <w:sz w:val="24"/>
          <w:szCs w:val="24"/>
        </w:rPr>
        <w:t xml:space="preserve"> without stopping data recording;</w:t>
      </w:r>
    </w:p>
    <w:p w:rsidR="00E52E98" w:rsidRPr="001B7F5A" w:rsidRDefault="00CF2A7C" w:rsidP="00B27B25">
      <w:pPr>
        <w:pStyle w:val="ab"/>
        <w:numPr>
          <w:ilvl w:val="0"/>
          <w:numId w:val="18"/>
        </w:numPr>
        <w:shd w:val="clear" w:color="auto" w:fill="FFFFFF"/>
        <w:tabs>
          <w:tab w:val="left" w:pos="619"/>
        </w:tabs>
        <w:spacing w:before="149" w:line="360" w:lineRule="auto"/>
        <w:jc w:val="both"/>
        <w:rPr>
          <w:rFonts w:eastAsia="Times New Roman"/>
          <w:color w:val="000000" w:themeColor="text1"/>
          <w:sz w:val="24"/>
          <w:szCs w:val="24"/>
        </w:rPr>
      </w:pPr>
      <w:r w:rsidRPr="001B7F5A">
        <w:rPr>
          <w:color w:val="000000" w:themeColor="text1"/>
          <w:sz w:val="24"/>
          <w:szCs w:val="24"/>
        </w:rPr>
        <w:t>Logging of personnel's operations;</w:t>
      </w:r>
    </w:p>
    <w:p w:rsidR="00E52E98" w:rsidRPr="001B7F5A" w:rsidRDefault="00CF2A7C" w:rsidP="00B27B25">
      <w:pPr>
        <w:pStyle w:val="ab"/>
        <w:numPr>
          <w:ilvl w:val="0"/>
          <w:numId w:val="18"/>
        </w:numPr>
        <w:shd w:val="clear" w:color="auto" w:fill="FFFFFF"/>
        <w:tabs>
          <w:tab w:val="left" w:pos="619"/>
        </w:tabs>
        <w:spacing w:before="120" w:line="360" w:lineRule="auto"/>
        <w:jc w:val="both"/>
        <w:rPr>
          <w:rFonts w:eastAsia="Times New Roman"/>
          <w:color w:val="000000" w:themeColor="text1"/>
          <w:sz w:val="24"/>
          <w:szCs w:val="24"/>
        </w:rPr>
      </w:pPr>
      <w:r w:rsidRPr="001B7F5A">
        <w:rPr>
          <w:color w:val="000000" w:themeColor="text1"/>
          <w:sz w:val="24"/>
          <w:szCs w:val="24"/>
        </w:rPr>
        <w:t>Multi-level differentiation of user rights in accordance with account data for each user;</w:t>
      </w:r>
    </w:p>
    <w:p w:rsidR="00E52E98" w:rsidRPr="001B7F5A" w:rsidRDefault="00CF2A7C" w:rsidP="00B27B25">
      <w:pPr>
        <w:pStyle w:val="ab"/>
        <w:numPr>
          <w:ilvl w:val="0"/>
          <w:numId w:val="18"/>
        </w:numPr>
        <w:shd w:val="clear" w:color="auto" w:fill="FFFFFF"/>
        <w:tabs>
          <w:tab w:val="left" w:pos="619"/>
        </w:tabs>
        <w:spacing w:before="149" w:line="360" w:lineRule="auto"/>
        <w:jc w:val="both"/>
        <w:rPr>
          <w:rFonts w:eastAsia="Times New Roman"/>
          <w:color w:val="000000" w:themeColor="text1"/>
          <w:sz w:val="24"/>
          <w:szCs w:val="24"/>
        </w:rPr>
      </w:pPr>
      <w:r w:rsidRPr="001B7F5A">
        <w:rPr>
          <w:color w:val="000000" w:themeColor="text1"/>
          <w:sz w:val="24"/>
          <w:szCs w:val="24"/>
        </w:rPr>
        <w:t>Playback speed scaling;</w:t>
      </w:r>
    </w:p>
    <w:p w:rsidR="00E52E98" w:rsidRPr="001B7F5A" w:rsidRDefault="00CF2A7C" w:rsidP="00B27B25">
      <w:pPr>
        <w:pStyle w:val="ab"/>
        <w:numPr>
          <w:ilvl w:val="0"/>
          <w:numId w:val="18"/>
        </w:numPr>
        <w:shd w:val="clear" w:color="auto" w:fill="FFFFFF"/>
        <w:tabs>
          <w:tab w:val="left" w:pos="619"/>
        </w:tabs>
        <w:spacing w:before="125" w:line="360" w:lineRule="auto"/>
        <w:jc w:val="both"/>
        <w:rPr>
          <w:rFonts w:eastAsia="Times New Roman"/>
          <w:color w:val="000000" w:themeColor="text1"/>
          <w:sz w:val="24"/>
          <w:szCs w:val="24"/>
        </w:rPr>
      </w:pPr>
      <w:r w:rsidRPr="001B7F5A">
        <w:rPr>
          <w:color w:val="000000" w:themeColor="text1"/>
          <w:sz w:val="24"/>
          <w:szCs w:val="24"/>
        </w:rPr>
        <w:t>Adjustable scanning of record fragments by markers of signal delivery for each channel, as well as scanning by time and name of channel;</w:t>
      </w:r>
    </w:p>
    <w:p w:rsidR="00E52E98" w:rsidRPr="001B7F5A" w:rsidRDefault="00CF2A7C" w:rsidP="00B27B25">
      <w:pPr>
        <w:pStyle w:val="ab"/>
        <w:numPr>
          <w:ilvl w:val="0"/>
          <w:numId w:val="18"/>
        </w:numPr>
        <w:shd w:val="clear" w:color="auto" w:fill="FFFFFF"/>
        <w:tabs>
          <w:tab w:val="left" w:pos="619"/>
        </w:tabs>
        <w:spacing w:before="120" w:line="360" w:lineRule="auto"/>
        <w:jc w:val="both"/>
        <w:rPr>
          <w:rFonts w:eastAsia="Times New Roman"/>
          <w:color w:val="000000" w:themeColor="text1"/>
          <w:sz w:val="24"/>
          <w:szCs w:val="24"/>
        </w:rPr>
      </w:pPr>
      <w:r w:rsidRPr="001B7F5A">
        <w:rPr>
          <w:color w:val="000000" w:themeColor="text1"/>
          <w:sz w:val="24"/>
          <w:szCs w:val="24"/>
        </w:rPr>
        <w:t>Processing, displaying and printing out of statistical information on occupancy of channels, availability of a signal in lines and recording time.</w:t>
      </w:r>
    </w:p>
    <w:p w:rsidR="00E52E98" w:rsidRPr="001B7F5A" w:rsidRDefault="00CF2A7C" w:rsidP="00CB48A0">
      <w:pPr>
        <w:shd w:val="clear" w:color="auto" w:fill="FFFFFF"/>
        <w:spacing w:before="235" w:line="360" w:lineRule="auto"/>
        <w:ind w:firstLine="680"/>
        <w:jc w:val="both"/>
        <w:rPr>
          <w:color w:val="000000" w:themeColor="text1"/>
          <w:sz w:val="24"/>
          <w:szCs w:val="24"/>
        </w:rPr>
      </w:pPr>
      <w:r w:rsidRPr="001B7F5A">
        <w:rPr>
          <w:color w:val="000000" w:themeColor="text1"/>
          <w:sz w:val="24"/>
          <w:szCs w:val="24"/>
        </w:rPr>
        <w:t xml:space="preserve">The complex "Aviator" software is operable in the environment of Linux operating </w:t>
      </w:r>
      <w:r w:rsidRPr="001B7F5A">
        <w:rPr>
          <w:sz w:val="24"/>
          <w:szCs w:val="24"/>
        </w:rPr>
        <w:t>systems</w:t>
      </w:r>
      <w:r w:rsidR="00493491" w:rsidRPr="001B7F5A">
        <w:rPr>
          <w:sz w:val="24"/>
          <w:szCs w:val="24"/>
        </w:rPr>
        <w:t xml:space="preserve"> (kernel version </w:t>
      </w:r>
      <w:r w:rsidR="00A353F8" w:rsidRPr="001B7F5A">
        <w:rPr>
          <w:sz w:val="24"/>
          <w:szCs w:val="24"/>
        </w:rPr>
        <w:t>3</w:t>
      </w:r>
      <w:r w:rsidR="00493491" w:rsidRPr="001B7F5A">
        <w:rPr>
          <w:sz w:val="24"/>
          <w:szCs w:val="24"/>
        </w:rPr>
        <w:t>.</w:t>
      </w:r>
      <w:r w:rsidR="00A353F8" w:rsidRPr="001B7F5A">
        <w:rPr>
          <w:sz w:val="24"/>
          <w:szCs w:val="24"/>
        </w:rPr>
        <w:t>10</w:t>
      </w:r>
      <w:r w:rsidR="00493491" w:rsidRPr="001B7F5A">
        <w:rPr>
          <w:sz w:val="24"/>
          <w:szCs w:val="24"/>
        </w:rPr>
        <w:t xml:space="preserve"> and above </w:t>
      </w:r>
      <w:r w:rsidR="00493491" w:rsidRPr="001B7F5A">
        <w:rPr>
          <w:sz w:val="24"/>
          <w:szCs w:val="24"/>
          <w:lang w:eastAsia="en-US" w:bidi="en-US"/>
        </w:rPr>
        <w:t>(</w:t>
      </w:r>
      <w:r w:rsidR="00493491" w:rsidRPr="001B7F5A">
        <w:rPr>
          <w:sz w:val="24"/>
          <w:szCs w:val="24"/>
          <w:lang w:val="en-US" w:eastAsia="en-US" w:bidi="en-US"/>
        </w:rPr>
        <w:t>Red</w:t>
      </w:r>
      <w:r w:rsidR="00493491" w:rsidRPr="001B7F5A">
        <w:rPr>
          <w:sz w:val="24"/>
          <w:szCs w:val="24"/>
          <w:lang w:eastAsia="en-US" w:bidi="en-US"/>
        </w:rPr>
        <w:t xml:space="preserve"> </w:t>
      </w:r>
      <w:r w:rsidR="00493491" w:rsidRPr="001B7F5A">
        <w:rPr>
          <w:sz w:val="24"/>
          <w:szCs w:val="24"/>
          <w:lang w:val="en-US" w:eastAsia="en-US" w:bidi="en-US"/>
        </w:rPr>
        <w:t>Hat</w:t>
      </w:r>
      <w:r w:rsidR="00493491" w:rsidRPr="001B7F5A">
        <w:rPr>
          <w:sz w:val="24"/>
          <w:szCs w:val="24"/>
          <w:lang w:eastAsia="en-US" w:bidi="en-US"/>
        </w:rPr>
        <w:t xml:space="preserve"> </w:t>
      </w:r>
      <w:r w:rsidR="00A353F8" w:rsidRPr="001B7F5A">
        <w:rPr>
          <w:sz w:val="24"/>
          <w:szCs w:val="24"/>
          <w:lang w:eastAsia="en-US" w:bidi="en-US"/>
        </w:rPr>
        <w:t>7</w:t>
      </w:r>
      <w:r w:rsidR="00493491" w:rsidRPr="001B7F5A">
        <w:rPr>
          <w:sz w:val="24"/>
          <w:szCs w:val="24"/>
        </w:rPr>
        <w:t>)</w:t>
      </w:r>
      <w:r w:rsidR="002A315B" w:rsidRPr="001B7F5A">
        <w:rPr>
          <w:sz w:val="24"/>
          <w:szCs w:val="24"/>
          <w:lang w:val="en-US"/>
        </w:rPr>
        <w:t>,</w:t>
      </w:r>
      <w:r w:rsidRPr="001B7F5A">
        <w:rPr>
          <w:sz w:val="24"/>
          <w:szCs w:val="24"/>
        </w:rPr>
        <w:t xml:space="preserve"> </w:t>
      </w:r>
      <w:r w:rsidR="002A315B" w:rsidRPr="001B7F5A">
        <w:rPr>
          <w:sz w:val="24"/>
          <w:szCs w:val="24"/>
          <w:lang w:val="en-US"/>
        </w:rPr>
        <w:t>u</w:t>
      </w:r>
      <w:r w:rsidRPr="001B7F5A">
        <w:rPr>
          <w:sz w:val="24"/>
          <w:szCs w:val="24"/>
        </w:rPr>
        <w:t xml:space="preserve">sing all capabilities </w:t>
      </w:r>
      <w:r w:rsidR="00493491" w:rsidRPr="001B7F5A">
        <w:rPr>
          <w:sz w:val="24"/>
          <w:szCs w:val="24"/>
        </w:rPr>
        <w:t xml:space="preserve">of </w:t>
      </w:r>
      <w:r w:rsidRPr="001B7F5A">
        <w:rPr>
          <w:sz w:val="24"/>
          <w:szCs w:val="24"/>
        </w:rPr>
        <w:t xml:space="preserve">multi-stream and parallel processing of initial data and </w:t>
      </w:r>
      <w:r w:rsidR="00493491" w:rsidRPr="001B7F5A">
        <w:rPr>
          <w:sz w:val="24"/>
          <w:szCs w:val="24"/>
        </w:rPr>
        <w:t xml:space="preserve">access </w:t>
      </w:r>
      <w:r w:rsidRPr="001B7F5A">
        <w:rPr>
          <w:sz w:val="24"/>
          <w:szCs w:val="24"/>
        </w:rPr>
        <w:t xml:space="preserve">control to confidential </w:t>
      </w:r>
      <w:r w:rsidRPr="001B7F5A">
        <w:rPr>
          <w:color w:val="000000" w:themeColor="text1"/>
          <w:sz w:val="24"/>
          <w:szCs w:val="24"/>
        </w:rPr>
        <w:t>data of various user categories. The used operating system has a security system</w:t>
      </w:r>
      <w:r w:rsidR="00092D9F" w:rsidRPr="001B7F5A">
        <w:rPr>
          <w:color w:val="000000" w:themeColor="text1"/>
          <w:sz w:val="24"/>
          <w:szCs w:val="24"/>
          <w:lang w:val="en-US"/>
        </w:rPr>
        <w:t>,</w:t>
      </w:r>
      <w:r w:rsidRPr="001B7F5A">
        <w:rPr>
          <w:color w:val="000000" w:themeColor="text1"/>
          <w:sz w:val="24"/>
          <w:szCs w:val="24"/>
        </w:rPr>
        <w:t xml:space="preserve"> which operates in accordance with the access control principle. The operating system supports security data related both to the access subject (user, group) and to the access objects (files, printers, etc.). The security system enables or disables access to the object requested </w:t>
      </w:r>
      <w:r w:rsidRPr="001B7F5A">
        <w:rPr>
          <w:sz w:val="24"/>
          <w:szCs w:val="24"/>
        </w:rPr>
        <w:t xml:space="preserve">by </w:t>
      </w:r>
      <w:r w:rsidR="00DF175A" w:rsidRPr="001B7F5A">
        <w:rPr>
          <w:sz w:val="24"/>
          <w:szCs w:val="24"/>
          <w:lang w:val="en-US"/>
        </w:rPr>
        <w:t xml:space="preserve">a </w:t>
      </w:r>
      <w:r w:rsidRPr="001B7F5A">
        <w:rPr>
          <w:sz w:val="24"/>
          <w:szCs w:val="24"/>
        </w:rPr>
        <w:t xml:space="preserve">user or </w:t>
      </w:r>
      <w:r w:rsidR="00DF175A" w:rsidRPr="001B7F5A">
        <w:rPr>
          <w:sz w:val="24"/>
          <w:szCs w:val="24"/>
        </w:rPr>
        <w:t xml:space="preserve">a </w:t>
      </w:r>
      <w:r w:rsidRPr="001B7F5A">
        <w:rPr>
          <w:sz w:val="24"/>
          <w:szCs w:val="24"/>
        </w:rPr>
        <w:t xml:space="preserve">program </w:t>
      </w:r>
      <w:r w:rsidRPr="001B7F5A">
        <w:rPr>
          <w:color w:val="000000" w:themeColor="text1"/>
          <w:sz w:val="24"/>
          <w:szCs w:val="24"/>
        </w:rPr>
        <w:t xml:space="preserve">run as </w:t>
      </w:r>
      <w:r w:rsidR="00EF4FE1" w:rsidRPr="001B7F5A">
        <w:rPr>
          <w:color w:val="000000" w:themeColor="text1"/>
          <w:sz w:val="24"/>
          <w:szCs w:val="24"/>
        </w:rPr>
        <w:t xml:space="preserve">a </w:t>
      </w:r>
      <w:r w:rsidRPr="001B7F5A">
        <w:rPr>
          <w:color w:val="000000" w:themeColor="text1"/>
          <w:sz w:val="24"/>
          <w:szCs w:val="24"/>
        </w:rPr>
        <w:t xml:space="preserve">user. The object </w:t>
      </w:r>
      <w:r w:rsidRPr="001B7F5A">
        <w:rPr>
          <w:sz w:val="24"/>
          <w:szCs w:val="24"/>
        </w:rPr>
        <w:t xml:space="preserve">owner </w:t>
      </w:r>
      <w:r w:rsidR="00160FD6" w:rsidRPr="001B7F5A">
        <w:rPr>
          <w:sz w:val="24"/>
          <w:szCs w:val="24"/>
          <w:lang w:val="en-US"/>
        </w:rPr>
        <w:t xml:space="preserve">gives </w:t>
      </w:r>
      <w:r w:rsidRPr="001B7F5A">
        <w:rPr>
          <w:sz w:val="24"/>
          <w:szCs w:val="24"/>
        </w:rPr>
        <w:t>permissions or denies access to objects for users and groups</w:t>
      </w:r>
      <w:r w:rsidR="00160FD6" w:rsidRPr="001B7F5A">
        <w:rPr>
          <w:sz w:val="24"/>
          <w:szCs w:val="24"/>
        </w:rPr>
        <w:t xml:space="preserve"> of users</w:t>
      </w:r>
      <w:r w:rsidRPr="001B7F5A">
        <w:rPr>
          <w:sz w:val="24"/>
          <w:szCs w:val="24"/>
        </w:rPr>
        <w:t xml:space="preserve"> in accordan</w:t>
      </w:r>
      <w:r w:rsidRPr="001B7F5A">
        <w:rPr>
          <w:color w:val="000000" w:themeColor="text1"/>
          <w:sz w:val="24"/>
          <w:szCs w:val="24"/>
        </w:rPr>
        <w:t>ce with discretionary access control. The security system identifies an</w:t>
      </w:r>
      <w:r w:rsidR="00160FD6" w:rsidRPr="001B7F5A">
        <w:rPr>
          <w:color w:val="000000" w:themeColor="text1"/>
          <w:sz w:val="24"/>
          <w:szCs w:val="24"/>
        </w:rPr>
        <w:t>d checks the user authenticity</w:t>
      </w:r>
      <w:r w:rsidR="00160FD6" w:rsidRPr="001B7F5A">
        <w:rPr>
          <w:color w:val="000000" w:themeColor="text1"/>
          <w:sz w:val="24"/>
          <w:szCs w:val="24"/>
          <w:lang w:val="en-US"/>
        </w:rPr>
        <w:t xml:space="preserve"> </w:t>
      </w:r>
      <w:r w:rsidRPr="001B7F5A">
        <w:rPr>
          <w:color w:val="000000" w:themeColor="text1"/>
          <w:sz w:val="24"/>
          <w:szCs w:val="24"/>
        </w:rPr>
        <w:t>and then allows only those actions with objects that are permitted to it by object owners.</w:t>
      </w:r>
    </w:p>
    <w:p w:rsidR="00220081" w:rsidRPr="001B7F5A" w:rsidRDefault="00220081" w:rsidP="00CB48A0">
      <w:pPr>
        <w:spacing w:after="200" w:line="360" w:lineRule="auto"/>
        <w:jc w:val="both"/>
        <w:rPr>
          <w:rFonts w:eastAsia="Times New Roman"/>
          <w:b/>
          <w:bCs/>
          <w:color w:val="E36C0A" w:themeColor="accent6" w:themeShade="BF"/>
          <w:sz w:val="24"/>
          <w:szCs w:val="24"/>
        </w:rPr>
      </w:pPr>
      <w:bookmarkStart w:id="4" w:name="bookmark2"/>
      <w:bookmarkStart w:id="5" w:name="_Toc481759677"/>
      <w:r w:rsidRPr="001B7F5A">
        <w:rPr>
          <w:sz w:val="24"/>
          <w:szCs w:val="24"/>
        </w:rPr>
        <w:br w:type="page"/>
      </w:r>
    </w:p>
    <w:p w:rsidR="00E52E98" w:rsidRPr="001B7F5A" w:rsidRDefault="001E44C3" w:rsidP="00CB48A0">
      <w:pPr>
        <w:pStyle w:val="1"/>
      </w:pPr>
      <w:bookmarkStart w:id="6" w:name="_Toc536543623"/>
      <w:bookmarkEnd w:id="4"/>
      <w:r w:rsidRPr="001B7F5A">
        <w:lastRenderedPageBreak/>
        <w:t>The c</w:t>
      </w:r>
      <w:r w:rsidR="00CF2A7C" w:rsidRPr="001B7F5A">
        <w:t>omplex software performance conditions</w:t>
      </w:r>
      <w:bookmarkEnd w:id="5"/>
      <w:bookmarkEnd w:id="6"/>
    </w:p>
    <w:p w:rsidR="00E52E98" w:rsidRPr="004E414A" w:rsidRDefault="00CF2A7C" w:rsidP="00CB48A0">
      <w:pPr>
        <w:pStyle w:val="2"/>
      </w:pPr>
      <w:bookmarkStart w:id="7" w:name="_Toc481759678"/>
      <w:bookmarkStart w:id="8" w:name="_Toc536543624"/>
      <w:r w:rsidRPr="004E414A">
        <w:t>Hardware conditions</w:t>
      </w:r>
      <w:bookmarkEnd w:id="7"/>
      <w:bookmarkEnd w:id="8"/>
    </w:p>
    <w:p w:rsidR="00E52E98" w:rsidRPr="001B7F5A" w:rsidRDefault="00CF2A7C" w:rsidP="00B27B25">
      <w:pPr>
        <w:pStyle w:val="ab"/>
        <w:numPr>
          <w:ilvl w:val="0"/>
          <w:numId w:val="25"/>
        </w:numPr>
        <w:shd w:val="clear" w:color="auto" w:fill="FFFFFF"/>
        <w:tabs>
          <w:tab w:val="left" w:pos="672"/>
        </w:tabs>
        <w:spacing w:before="187" w:line="360" w:lineRule="auto"/>
        <w:jc w:val="both"/>
        <w:rPr>
          <w:rFonts w:eastAsia="Times New Roman"/>
          <w:color w:val="auto"/>
          <w:sz w:val="24"/>
          <w:szCs w:val="24"/>
        </w:rPr>
      </w:pPr>
      <w:r w:rsidRPr="001B7F5A">
        <w:rPr>
          <w:sz w:val="24"/>
          <w:szCs w:val="24"/>
        </w:rPr>
        <w:t xml:space="preserve">using system units with processor not worse </w:t>
      </w:r>
      <w:r w:rsidR="00EB5D19">
        <w:rPr>
          <w:color w:val="auto"/>
          <w:sz w:val="24"/>
          <w:szCs w:val="24"/>
        </w:rPr>
        <w:t xml:space="preserve">than </w:t>
      </w:r>
      <w:r w:rsidR="00EB5D19">
        <w:rPr>
          <w:color w:val="auto"/>
          <w:sz w:val="24"/>
          <w:szCs w:val="24"/>
          <w:lang w:val="en-US"/>
        </w:rPr>
        <w:t>i3</w:t>
      </w:r>
      <w:r w:rsidRPr="001B7F5A">
        <w:rPr>
          <w:color w:val="auto"/>
          <w:sz w:val="24"/>
          <w:szCs w:val="24"/>
        </w:rPr>
        <w:t xml:space="preserve"> with frequency of 2</w:t>
      </w:r>
      <w:r w:rsidR="00EB5D19">
        <w:rPr>
          <w:color w:val="auto"/>
          <w:sz w:val="24"/>
          <w:szCs w:val="24"/>
        </w:rPr>
        <w:t>,5</w:t>
      </w:r>
      <w:r w:rsidRPr="001B7F5A">
        <w:rPr>
          <w:color w:val="auto"/>
          <w:sz w:val="24"/>
          <w:szCs w:val="24"/>
        </w:rPr>
        <w:t xml:space="preserve"> GHz and random-access m</w:t>
      </w:r>
      <w:r w:rsidR="00EB5D19">
        <w:rPr>
          <w:color w:val="auto"/>
          <w:sz w:val="24"/>
          <w:szCs w:val="24"/>
        </w:rPr>
        <w:t>emory (RAM) of not less than 2048</w:t>
      </w:r>
      <w:r w:rsidRPr="001B7F5A">
        <w:rPr>
          <w:color w:val="auto"/>
          <w:sz w:val="24"/>
          <w:szCs w:val="24"/>
        </w:rPr>
        <w:t xml:space="preserve"> MB at all workstations of the complex (including </w:t>
      </w:r>
      <w:r w:rsidR="00C45C96" w:rsidRPr="001B7F5A">
        <w:rPr>
          <w:color w:val="auto"/>
          <w:sz w:val="24"/>
          <w:szCs w:val="24"/>
        </w:rPr>
        <w:t>Radar Data Playback Station</w:t>
      </w:r>
      <w:r w:rsidRPr="001B7F5A">
        <w:rPr>
          <w:color w:val="auto"/>
          <w:sz w:val="24"/>
          <w:szCs w:val="24"/>
        </w:rPr>
        <w:t>);</w:t>
      </w:r>
    </w:p>
    <w:p w:rsidR="00E52E98" w:rsidRPr="001B7F5A" w:rsidRDefault="00CF2A7C" w:rsidP="00B27B25">
      <w:pPr>
        <w:pStyle w:val="ab"/>
        <w:numPr>
          <w:ilvl w:val="0"/>
          <w:numId w:val="25"/>
        </w:numPr>
        <w:shd w:val="clear" w:color="auto" w:fill="FFFFFF"/>
        <w:tabs>
          <w:tab w:val="left" w:pos="672"/>
        </w:tabs>
        <w:spacing w:before="120" w:line="360" w:lineRule="auto"/>
        <w:jc w:val="both"/>
        <w:rPr>
          <w:rFonts w:eastAsia="Times New Roman"/>
          <w:color w:val="FF0000"/>
          <w:sz w:val="24"/>
          <w:szCs w:val="24"/>
        </w:rPr>
      </w:pPr>
      <w:proofErr w:type="gramStart"/>
      <w:r w:rsidRPr="001B7F5A">
        <w:rPr>
          <w:color w:val="auto"/>
          <w:sz w:val="24"/>
          <w:szCs w:val="24"/>
        </w:rPr>
        <w:t>using</w:t>
      </w:r>
      <w:proofErr w:type="gramEnd"/>
      <w:r w:rsidRPr="001B7F5A">
        <w:rPr>
          <w:color w:val="auto"/>
          <w:sz w:val="24"/>
          <w:szCs w:val="24"/>
        </w:rPr>
        <w:t xml:space="preserve"> a system unit with </w:t>
      </w:r>
      <w:r w:rsidR="00672026" w:rsidRPr="001B7F5A">
        <w:rPr>
          <w:color w:val="auto"/>
          <w:sz w:val="24"/>
          <w:szCs w:val="24"/>
        </w:rPr>
        <w:t>video memory of not less than 2048</w:t>
      </w:r>
      <w:r w:rsidRPr="001B7F5A">
        <w:rPr>
          <w:color w:val="auto"/>
          <w:sz w:val="24"/>
          <w:szCs w:val="24"/>
        </w:rPr>
        <w:t xml:space="preserve"> MB at </w:t>
      </w:r>
      <w:r w:rsidR="009D7196" w:rsidRPr="001B7F5A">
        <w:rPr>
          <w:color w:val="auto"/>
          <w:sz w:val="24"/>
          <w:szCs w:val="24"/>
        </w:rPr>
        <w:t>Radar Data Playback station</w:t>
      </w:r>
      <w:r w:rsidRPr="001B7F5A">
        <w:rPr>
          <w:color w:val="FF0000"/>
          <w:sz w:val="24"/>
          <w:szCs w:val="24"/>
        </w:rPr>
        <w:t>.</w:t>
      </w:r>
      <w:r w:rsidRPr="001B7F5A">
        <w:rPr>
          <w:color w:val="FF0000"/>
          <w:sz w:val="24"/>
          <w:szCs w:val="24"/>
          <w:lang w:val="en-US"/>
        </w:rPr>
        <w:t xml:space="preserve"> </w:t>
      </w:r>
    </w:p>
    <w:p w:rsidR="00E52E98" w:rsidRPr="001B7F5A" w:rsidRDefault="00CF2A7C" w:rsidP="00CB48A0">
      <w:pPr>
        <w:pStyle w:val="2"/>
      </w:pPr>
      <w:bookmarkStart w:id="9" w:name="_Toc481759679"/>
      <w:bookmarkStart w:id="10" w:name="_Toc536543625"/>
      <w:r w:rsidRPr="001B7F5A">
        <w:t>Software conditions</w:t>
      </w:r>
      <w:bookmarkEnd w:id="9"/>
      <w:bookmarkEnd w:id="10"/>
    </w:p>
    <w:p w:rsidR="00E52E98" w:rsidRPr="001B7F5A" w:rsidRDefault="00CF2A7C" w:rsidP="00B27B25">
      <w:pPr>
        <w:pStyle w:val="ab"/>
        <w:numPr>
          <w:ilvl w:val="0"/>
          <w:numId w:val="26"/>
        </w:numPr>
        <w:shd w:val="clear" w:color="auto" w:fill="FFFFFF"/>
        <w:tabs>
          <w:tab w:val="left" w:pos="672"/>
          <w:tab w:val="left" w:pos="2030"/>
          <w:tab w:val="left" w:pos="3293"/>
          <w:tab w:val="left" w:pos="5275"/>
          <w:tab w:val="left" w:pos="5832"/>
          <w:tab w:val="left" w:pos="7142"/>
          <w:tab w:val="left" w:pos="7507"/>
          <w:tab w:val="left" w:pos="8717"/>
        </w:tabs>
        <w:spacing w:before="182" w:line="360" w:lineRule="auto"/>
        <w:jc w:val="both"/>
        <w:rPr>
          <w:rFonts w:eastAsia="Times New Roman"/>
          <w:color w:val="000000" w:themeColor="text1"/>
          <w:sz w:val="24"/>
          <w:szCs w:val="24"/>
        </w:rPr>
      </w:pPr>
      <w:r w:rsidRPr="001B7F5A">
        <w:rPr>
          <w:sz w:val="24"/>
          <w:szCs w:val="24"/>
        </w:rPr>
        <w:t xml:space="preserve">installation of additional </w:t>
      </w:r>
      <w:r w:rsidR="00CA41F5" w:rsidRPr="001B7F5A">
        <w:rPr>
          <w:sz w:val="24"/>
          <w:szCs w:val="24"/>
        </w:rPr>
        <w:t xml:space="preserve">software </w:t>
      </w:r>
      <w:r w:rsidRPr="001B7F5A">
        <w:rPr>
          <w:sz w:val="24"/>
          <w:szCs w:val="24"/>
        </w:rPr>
        <w:t>(not included in</w:t>
      </w:r>
      <w:r w:rsidR="00CA41F5" w:rsidRPr="001B7F5A">
        <w:rPr>
          <w:sz w:val="24"/>
          <w:szCs w:val="24"/>
        </w:rPr>
        <w:t>to</w:t>
      </w:r>
      <w:r w:rsidRPr="001B7F5A">
        <w:rPr>
          <w:sz w:val="24"/>
          <w:szCs w:val="24"/>
        </w:rPr>
        <w:t xml:space="preserve"> the delivery set) </w:t>
      </w:r>
      <w:r w:rsidR="00197A5D" w:rsidRPr="001B7F5A">
        <w:rPr>
          <w:sz w:val="24"/>
          <w:szCs w:val="24"/>
        </w:rPr>
        <w:t>i</w:t>
      </w:r>
      <w:r w:rsidRPr="001B7F5A">
        <w:rPr>
          <w:sz w:val="24"/>
          <w:szCs w:val="24"/>
        </w:rPr>
        <w:t>n</w:t>
      </w:r>
      <w:r w:rsidR="00CA41F5" w:rsidRPr="001B7F5A">
        <w:rPr>
          <w:sz w:val="24"/>
          <w:szCs w:val="24"/>
        </w:rPr>
        <w:t>to</w:t>
      </w:r>
      <w:r w:rsidRPr="001B7F5A">
        <w:rPr>
          <w:sz w:val="24"/>
          <w:szCs w:val="24"/>
        </w:rPr>
        <w:t xml:space="preserve"> the system units of the complex is prohibited</w:t>
      </w:r>
      <w:r w:rsidRPr="001B7F5A">
        <w:rPr>
          <w:color w:val="000000" w:themeColor="text1"/>
          <w:sz w:val="24"/>
          <w:szCs w:val="24"/>
        </w:rPr>
        <w:t>;</w:t>
      </w:r>
    </w:p>
    <w:p w:rsidR="00E52E98" w:rsidRPr="001B7F5A" w:rsidRDefault="00CF2A7C" w:rsidP="00B27B25">
      <w:pPr>
        <w:pStyle w:val="ab"/>
        <w:numPr>
          <w:ilvl w:val="0"/>
          <w:numId w:val="26"/>
        </w:numPr>
        <w:shd w:val="clear" w:color="auto" w:fill="FFFFFF"/>
        <w:tabs>
          <w:tab w:val="left" w:pos="672"/>
        </w:tabs>
        <w:spacing w:before="110" w:line="360" w:lineRule="auto"/>
        <w:jc w:val="both"/>
        <w:rPr>
          <w:rFonts w:eastAsia="Times New Roman"/>
          <w:color w:val="000000" w:themeColor="text1"/>
          <w:sz w:val="24"/>
          <w:szCs w:val="24"/>
        </w:rPr>
      </w:pPr>
      <w:proofErr w:type="gramStart"/>
      <w:r w:rsidRPr="001B7F5A">
        <w:rPr>
          <w:color w:val="000000" w:themeColor="text1"/>
          <w:sz w:val="24"/>
          <w:szCs w:val="24"/>
        </w:rPr>
        <w:t>modification</w:t>
      </w:r>
      <w:proofErr w:type="gramEnd"/>
      <w:r w:rsidRPr="001B7F5A">
        <w:rPr>
          <w:color w:val="000000" w:themeColor="text1"/>
          <w:sz w:val="24"/>
          <w:szCs w:val="24"/>
        </w:rPr>
        <w:t xml:space="preserve"> of system parameters of the operating system and LAN parameters of the complex during normal operation is </w:t>
      </w:r>
      <w:r w:rsidR="00EF4FE1" w:rsidRPr="001B7F5A">
        <w:rPr>
          <w:color w:val="000000" w:themeColor="text1"/>
          <w:sz w:val="24"/>
          <w:szCs w:val="24"/>
        </w:rPr>
        <w:t>prohibited</w:t>
      </w:r>
      <w:r w:rsidRPr="001B7F5A">
        <w:rPr>
          <w:color w:val="000000" w:themeColor="text1"/>
          <w:sz w:val="24"/>
          <w:szCs w:val="24"/>
        </w:rPr>
        <w:t>.</w:t>
      </w:r>
    </w:p>
    <w:p w:rsidR="00A065CB" w:rsidRPr="001B7F5A" w:rsidRDefault="00CF2A7C" w:rsidP="00CB48A0">
      <w:pPr>
        <w:spacing w:line="360" w:lineRule="auto"/>
        <w:jc w:val="both"/>
        <w:rPr>
          <w:color w:val="auto"/>
          <w:sz w:val="24"/>
          <w:szCs w:val="24"/>
        </w:rPr>
      </w:pPr>
      <w:r w:rsidRPr="001B7F5A">
        <w:rPr>
          <w:sz w:val="24"/>
          <w:szCs w:val="24"/>
        </w:rPr>
        <w:br w:type="page"/>
      </w:r>
      <w:bookmarkStart w:id="11" w:name="_Toc481759680"/>
    </w:p>
    <w:p w:rsidR="00E52E98" w:rsidRPr="001B7F5A" w:rsidRDefault="00CF2A7C" w:rsidP="00CB48A0">
      <w:pPr>
        <w:pStyle w:val="1"/>
      </w:pPr>
      <w:bookmarkStart w:id="12" w:name="_Toc536543626"/>
      <w:r w:rsidRPr="001B7F5A">
        <w:lastRenderedPageBreak/>
        <w:t>User interface</w:t>
      </w:r>
      <w:bookmarkEnd w:id="11"/>
      <w:bookmarkEnd w:id="12"/>
    </w:p>
    <w:p w:rsidR="00E52E98" w:rsidRPr="001B7F5A" w:rsidRDefault="00CF2A7C" w:rsidP="00CB48A0">
      <w:pPr>
        <w:pStyle w:val="2"/>
      </w:pPr>
      <w:bookmarkStart w:id="13" w:name="_Toc481759681"/>
      <w:bookmarkStart w:id="14" w:name="_Toc536543627"/>
      <w:r w:rsidRPr="001B7F5A">
        <w:t>Basic elements of graphical interface</w:t>
      </w:r>
      <w:bookmarkEnd w:id="13"/>
      <w:bookmarkEnd w:id="14"/>
    </w:p>
    <w:p w:rsidR="00E52E98" w:rsidRPr="001B7F5A" w:rsidRDefault="00CF2A7C" w:rsidP="00CB48A0">
      <w:pPr>
        <w:shd w:val="clear" w:color="auto" w:fill="FFFFFF"/>
        <w:spacing w:before="192" w:line="360" w:lineRule="auto"/>
        <w:ind w:firstLine="680"/>
        <w:jc w:val="both"/>
        <w:rPr>
          <w:sz w:val="24"/>
          <w:szCs w:val="24"/>
        </w:rPr>
      </w:pPr>
      <w:r w:rsidRPr="001B7F5A">
        <w:rPr>
          <w:sz w:val="24"/>
          <w:szCs w:val="24"/>
        </w:rPr>
        <w:t>This section describes the elements of graphical interface (EGI) used on the Control panel.</w:t>
      </w:r>
    </w:p>
    <w:p w:rsidR="00E52E98" w:rsidRPr="00DD0C28" w:rsidRDefault="00CF2A7C" w:rsidP="005064CB">
      <w:pPr>
        <w:pStyle w:val="3"/>
      </w:pPr>
      <w:bookmarkStart w:id="15" w:name="_Toc536543628"/>
      <w:r w:rsidRPr="00DD0C28">
        <w:t>Button</w:t>
      </w:r>
      <w:bookmarkEnd w:id="15"/>
    </w:p>
    <w:p w:rsidR="00E52E98" w:rsidRPr="001B7F5A" w:rsidRDefault="00CF2A7C" w:rsidP="00CB48A0">
      <w:pPr>
        <w:shd w:val="clear" w:color="auto" w:fill="FFFFFF"/>
        <w:spacing w:before="134" w:line="360" w:lineRule="auto"/>
        <w:ind w:left="14" w:firstLine="680"/>
        <w:jc w:val="both"/>
        <w:rPr>
          <w:sz w:val="24"/>
          <w:szCs w:val="24"/>
          <w:lang w:val="en-US"/>
        </w:rPr>
      </w:pPr>
      <w:r w:rsidRPr="001B7F5A">
        <w:rPr>
          <w:sz w:val="24"/>
          <w:szCs w:val="24"/>
        </w:rPr>
        <w:t xml:space="preserve">The button is an image of </w:t>
      </w:r>
      <w:r w:rsidR="00350055" w:rsidRPr="001B7F5A">
        <w:rPr>
          <w:sz w:val="24"/>
          <w:szCs w:val="24"/>
        </w:rPr>
        <w:t xml:space="preserve">mechanical </w:t>
      </w:r>
      <w:r w:rsidRPr="001B7F5A">
        <w:rPr>
          <w:sz w:val="24"/>
          <w:szCs w:val="24"/>
        </w:rPr>
        <w:t xml:space="preserve">button </w:t>
      </w:r>
      <w:r w:rsidR="00350055" w:rsidRPr="001B7F5A">
        <w:rPr>
          <w:sz w:val="24"/>
          <w:szCs w:val="24"/>
          <w:lang w:val="en-US"/>
        </w:rPr>
        <w:t xml:space="preserve">on the screen </w:t>
      </w:r>
      <w:r w:rsidR="00E85CC1" w:rsidRPr="001B7F5A">
        <w:rPr>
          <w:sz w:val="24"/>
          <w:szCs w:val="24"/>
          <w:lang w:val="en-US"/>
        </w:rPr>
        <w:t>display that</w:t>
      </w:r>
      <w:r w:rsidR="006B7FCE" w:rsidRPr="001B7F5A">
        <w:rPr>
          <w:sz w:val="24"/>
          <w:szCs w:val="24"/>
        </w:rPr>
        <w:t xml:space="preserve"> </w:t>
      </w:r>
      <w:r w:rsidR="00472726">
        <w:rPr>
          <w:sz w:val="24"/>
          <w:szCs w:val="24"/>
        </w:rPr>
        <w:t>performs similar functions (</w:t>
      </w:r>
      <w:r w:rsidR="00472726">
        <w:rPr>
          <w:sz w:val="24"/>
          <w:szCs w:val="24"/>
        </w:rPr>
        <w:fldChar w:fldCharType="begin"/>
      </w:r>
      <w:r w:rsidR="00472726">
        <w:rPr>
          <w:sz w:val="24"/>
          <w:szCs w:val="24"/>
        </w:rPr>
        <w:instrText xml:space="preserve"> REF _Ref532478360 \h </w:instrText>
      </w:r>
      <w:r w:rsidR="00CB48A0">
        <w:rPr>
          <w:sz w:val="24"/>
          <w:szCs w:val="24"/>
        </w:rPr>
        <w:instrText xml:space="preserve"> \* MERGEFORMAT </w:instrText>
      </w:r>
      <w:r w:rsidR="00472726">
        <w:rPr>
          <w:sz w:val="24"/>
          <w:szCs w:val="24"/>
        </w:rPr>
      </w:r>
      <w:r w:rsidR="00472726">
        <w:rPr>
          <w:sz w:val="24"/>
          <w:szCs w:val="24"/>
        </w:rPr>
        <w:fldChar w:fldCharType="separate"/>
      </w:r>
      <w:r w:rsidR="009E7B33" w:rsidRPr="00472726">
        <w:rPr>
          <w:sz w:val="24"/>
          <w:szCs w:val="24"/>
        </w:rPr>
        <w:t xml:space="preserve">Figure </w:t>
      </w:r>
      <w:r w:rsidR="009E7B33">
        <w:rPr>
          <w:noProof/>
          <w:sz w:val="24"/>
          <w:szCs w:val="24"/>
        </w:rPr>
        <w:t>3</w:t>
      </w:r>
      <w:r w:rsidR="009E7B33">
        <w:rPr>
          <w:sz w:val="24"/>
          <w:szCs w:val="24"/>
        </w:rPr>
        <w:t>.</w:t>
      </w:r>
      <w:r w:rsidR="009E7B33">
        <w:rPr>
          <w:noProof/>
          <w:sz w:val="24"/>
          <w:szCs w:val="24"/>
        </w:rPr>
        <w:t>1</w:t>
      </w:r>
      <w:r w:rsidR="00472726">
        <w:rPr>
          <w:sz w:val="24"/>
          <w:szCs w:val="24"/>
        </w:rPr>
        <w:fldChar w:fldCharType="end"/>
      </w:r>
      <w:r w:rsidR="00472726">
        <w:rPr>
          <w:sz w:val="24"/>
          <w:szCs w:val="24"/>
        </w:rPr>
        <w:t>)</w:t>
      </w:r>
      <w:r w:rsidR="00A93209" w:rsidRPr="00A93209">
        <w:rPr>
          <w:sz w:val="24"/>
          <w:szCs w:val="24"/>
          <w:lang w:val="en-US"/>
        </w:rPr>
        <w:t>.</w:t>
      </w:r>
      <w:r w:rsidRPr="001B7F5A">
        <w:rPr>
          <w:sz w:val="24"/>
          <w:szCs w:val="24"/>
        </w:rPr>
        <w:t xml:space="preserve"> The button has two states: pressed and released. When it is pressed, an associated software action or event occurs. Pressing means, in particular, a mouse click on the button image. </w:t>
      </w:r>
      <w:r w:rsidR="005811A9" w:rsidRPr="001B7F5A">
        <w:rPr>
          <w:sz w:val="24"/>
          <w:szCs w:val="24"/>
        </w:rPr>
        <w:t>M</w:t>
      </w:r>
      <w:r w:rsidRPr="001B7F5A">
        <w:rPr>
          <w:sz w:val="24"/>
          <w:szCs w:val="24"/>
        </w:rPr>
        <w:t>arked edge</w:t>
      </w:r>
      <w:r w:rsidR="005811A9" w:rsidRPr="001B7F5A">
        <w:rPr>
          <w:sz w:val="24"/>
          <w:szCs w:val="24"/>
        </w:rPr>
        <w:t xml:space="preserve"> of the button means</w:t>
      </w:r>
      <w:r w:rsidRPr="001B7F5A">
        <w:rPr>
          <w:sz w:val="24"/>
          <w:szCs w:val="24"/>
        </w:rPr>
        <w:t>,</w:t>
      </w:r>
      <w:r w:rsidR="005811A9" w:rsidRPr="001B7F5A">
        <w:rPr>
          <w:sz w:val="24"/>
          <w:szCs w:val="24"/>
        </w:rPr>
        <w:t xml:space="preserve"> that </w:t>
      </w:r>
      <w:r w:rsidR="005811A9" w:rsidRPr="001B7F5A">
        <w:rPr>
          <w:sz w:val="24"/>
          <w:szCs w:val="24"/>
          <w:lang w:val="en-US"/>
        </w:rPr>
        <w:t xml:space="preserve">the button is pressed by the </w:t>
      </w:r>
      <w:r w:rsidR="005811A9" w:rsidRPr="001B7F5A">
        <w:rPr>
          <w:sz w:val="24"/>
          <w:szCs w:val="24"/>
        </w:rPr>
        <w:t>key &lt;Space&gt; on the keyboard.</w:t>
      </w:r>
    </w:p>
    <w:p w:rsidR="00472726" w:rsidRDefault="00C70B28" w:rsidP="00CB48A0">
      <w:pPr>
        <w:keepNext/>
        <w:shd w:val="clear" w:color="auto" w:fill="FFFFFF"/>
        <w:spacing w:before="96" w:line="360" w:lineRule="auto"/>
        <w:jc w:val="center"/>
      </w:pPr>
      <w:r w:rsidRPr="001B7F5A">
        <w:rPr>
          <w:noProof/>
          <w:sz w:val="24"/>
          <w:szCs w:val="24"/>
          <w:lang w:val="ru-RU" w:eastAsia="ru-RU" w:bidi="ar-SA"/>
        </w:rPr>
        <w:drawing>
          <wp:inline distT="0" distB="0" distL="0" distR="0" wp14:anchorId="799E5148" wp14:editId="49A11F3B">
            <wp:extent cx="1285875" cy="285750"/>
            <wp:effectExtent l="0" t="0" r="9525" b="0"/>
            <wp:docPr id="4" name="Рисунок 4"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85875" cy="285750"/>
                    </a:xfrm>
                    <a:prstGeom prst="rect">
                      <a:avLst/>
                    </a:prstGeom>
                    <a:noFill/>
                    <a:ln>
                      <a:noFill/>
                    </a:ln>
                  </pic:spPr>
                </pic:pic>
              </a:graphicData>
            </a:graphic>
          </wp:inline>
        </w:drawing>
      </w:r>
    </w:p>
    <w:p w:rsidR="00472726" w:rsidRPr="00472726" w:rsidRDefault="00472726" w:rsidP="00CB48A0">
      <w:pPr>
        <w:shd w:val="clear" w:color="auto" w:fill="FFFFFF"/>
        <w:spacing w:before="72" w:line="360" w:lineRule="auto"/>
        <w:jc w:val="center"/>
        <w:rPr>
          <w:sz w:val="24"/>
          <w:szCs w:val="24"/>
        </w:rPr>
      </w:pPr>
      <w:bookmarkStart w:id="16" w:name="_Ref532478360"/>
      <w:r w:rsidRPr="00472726">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w:t>
      </w:r>
      <w:r w:rsidR="002D08A7">
        <w:rPr>
          <w:sz w:val="24"/>
          <w:szCs w:val="24"/>
        </w:rPr>
        <w:fldChar w:fldCharType="end"/>
      </w:r>
      <w:bookmarkEnd w:id="16"/>
      <w:r w:rsidRPr="001B7F5A">
        <w:rPr>
          <w:sz w:val="24"/>
          <w:szCs w:val="24"/>
        </w:rPr>
        <w:t xml:space="preserve"> – Button</w:t>
      </w:r>
    </w:p>
    <w:p w:rsidR="00E52E98" w:rsidRPr="001B7F5A" w:rsidRDefault="00CF2A7C" w:rsidP="005064CB">
      <w:pPr>
        <w:pStyle w:val="3"/>
      </w:pPr>
      <w:bookmarkStart w:id="17" w:name="_Toc481759683"/>
      <w:bookmarkStart w:id="18" w:name="_Toc536543629"/>
      <w:r w:rsidRPr="001B7F5A">
        <w:t>Selector switch</w:t>
      </w:r>
      <w:bookmarkEnd w:id="17"/>
      <w:bookmarkEnd w:id="18"/>
    </w:p>
    <w:p w:rsidR="00E52E98" w:rsidRPr="001B7F5A" w:rsidRDefault="00472726" w:rsidP="00CB48A0">
      <w:pPr>
        <w:shd w:val="clear" w:color="auto" w:fill="FFFFFF"/>
        <w:spacing w:before="72" w:line="360" w:lineRule="auto"/>
        <w:ind w:firstLine="680"/>
        <w:jc w:val="both"/>
        <w:rPr>
          <w:color w:val="000000" w:themeColor="text1"/>
          <w:sz w:val="24"/>
          <w:szCs w:val="24"/>
        </w:rPr>
      </w:pPr>
      <w:bookmarkStart w:id="19" w:name="bookmark9"/>
      <w:bookmarkEnd w:id="19"/>
      <w:r>
        <w:rPr>
          <w:sz w:val="24"/>
          <w:szCs w:val="24"/>
        </w:rPr>
        <w:t>Selector switch (</w:t>
      </w:r>
      <w:r>
        <w:rPr>
          <w:sz w:val="24"/>
          <w:szCs w:val="24"/>
        </w:rPr>
        <w:fldChar w:fldCharType="begin"/>
      </w:r>
      <w:r>
        <w:rPr>
          <w:sz w:val="24"/>
          <w:szCs w:val="24"/>
        </w:rPr>
        <w:instrText xml:space="preserve"> REF _Ref532478436 \h </w:instrText>
      </w:r>
      <w:r w:rsidR="00CB48A0">
        <w:rPr>
          <w:sz w:val="24"/>
          <w:szCs w:val="24"/>
        </w:rPr>
        <w:instrText xml:space="preserve"> \* MERGEFORMAT </w:instrText>
      </w:r>
      <w:r>
        <w:rPr>
          <w:sz w:val="24"/>
          <w:szCs w:val="24"/>
        </w:rPr>
      </w:r>
      <w:r>
        <w:rPr>
          <w:sz w:val="24"/>
          <w:szCs w:val="24"/>
        </w:rPr>
        <w:fldChar w:fldCharType="separate"/>
      </w:r>
      <w:r w:rsidR="009E7B33" w:rsidRPr="00472726">
        <w:rPr>
          <w:sz w:val="24"/>
          <w:szCs w:val="24"/>
        </w:rPr>
        <w:t xml:space="preserve">Figure </w:t>
      </w:r>
      <w:r w:rsidR="009E7B33">
        <w:rPr>
          <w:noProof/>
          <w:sz w:val="24"/>
          <w:szCs w:val="24"/>
        </w:rPr>
        <w:t>3</w:t>
      </w:r>
      <w:r w:rsidR="009E7B33">
        <w:rPr>
          <w:sz w:val="24"/>
          <w:szCs w:val="24"/>
        </w:rPr>
        <w:t>.</w:t>
      </w:r>
      <w:r w:rsidR="009E7B33">
        <w:rPr>
          <w:noProof/>
          <w:sz w:val="24"/>
          <w:szCs w:val="24"/>
        </w:rPr>
        <w:t>2</w:t>
      </w:r>
      <w:r>
        <w:rPr>
          <w:sz w:val="24"/>
          <w:szCs w:val="24"/>
        </w:rPr>
        <w:fldChar w:fldCharType="end"/>
      </w:r>
      <w:hyperlink w:anchor="bookmark9" w:history="1">
        <w:r w:rsidR="00CF2A7C" w:rsidRPr="001B7F5A">
          <w:rPr>
            <w:sz w:val="24"/>
            <w:szCs w:val="24"/>
          </w:rPr>
          <w:t>)</w:t>
        </w:r>
      </w:hyperlink>
      <w:r w:rsidR="00CF2A7C" w:rsidRPr="001B7F5A">
        <w:rPr>
          <w:color w:val="000000" w:themeColor="text1"/>
          <w:sz w:val="24"/>
          <w:szCs w:val="24"/>
        </w:rPr>
        <w:t xml:space="preserve"> enables the user to select one option from predetermined set. The set consists of two or more elements. Text with description of option is displayed near each element of the set. An option is selected by mouse click on the relevant </w:t>
      </w:r>
      <w:r w:rsidR="00483067" w:rsidRPr="001B7F5A">
        <w:rPr>
          <w:color w:val="000000" w:themeColor="text1"/>
          <w:sz w:val="24"/>
          <w:szCs w:val="24"/>
        </w:rPr>
        <w:t>checkbox</w:t>
      </w:r>
      <w:r w:rsidR="00CF2A7C" w:rsidRPr="001B7F5A">
        <w:rPr>
          <w:color w:val="000000" w:themeColor="text1"/>
          <w:sz w:val="24"/>
          <w:szCs w:val="24"/>
        </w:rPr>
        <w:t>.</w:t>
      </w:r>
    </w:p>
    <w:p w:rsidR="00472726" w:rsidRDefault="00C70B28" w:rsidP="00CB48A0">
      <w:pPr>
        <w:keepNext/>
        <w:shd w:val="clear" w:color="auto" w:fill="FFFFFF"/>
        <w:spacing w:before="115" w:line="360" w:lineRule="auto"/>
        <w:jc w:val="center"/>
      </w:pPr>
      <w:r w:rsidRPr="001B7F5A">
        <w:rPr>
          <w:noProof/>
          <w:sz w:val="24"/>
          <w:szCs w:val="24"/>
          <w:lang w:val="ru-RU" w:eastAsia="ru-RU" w:bidi="ar-SA"/>
        </w:rPr>
        <w:drawing>
          <wp:inline distT="0" distB="0" distL="0" distR="0" wp14:anchorId="4537FFD0" wp14:editId="105D9F30">
            <wp:extent cx="2867025" cy="971550"/>
            <wp:effectExtent l="0" t="0" r="9525" b="0"/>
            <wp:docPr id="5" name="Рисунок 5"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7025" cy="971550"/>
                    </a:xfrm>
                    <a:prstGeom prst="rect">
                      <a:avLst/>
                    </a:prstGeom>
                    <a:noFill/>
                    <a:ln>
                      <a:noFill/>
                    </a:ln>
                  </pic:spPr>
                </pic:pic>
              </a:graphicData>
            </a:graphic>
          </wp:inline>
        </w:drawing>
      </w:r>
    </w:p>
    <w:p w:rsidR="00E52E98" w:rsidRDefault="00472726" w:rsidP="00CB48A0">
      <w:pPr>
        <w:shd w:val="clear" w:color="auto" w:fill="FFFFFF"/>
        <w:spacing w:before="72" w:line="360" w:lineRule="auto"/>
        <w:jc w:val="center"/>
        <w:rPr>
          <w:sz w:val="24"/>
          <w:szCs w:val="24"/>
        </w:rPr>
      </w:pPr>
      <w:bookmarkStart w:id="20" w:name="_Ref532478436"/>
      <w:r w:rsidRPr="00472726">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w:t>
      </w:r>
      <w:r w:rsidR="002D08A7">
        <w:rPr>
          <w:sz w:val="24"/>
          <w:szCs w:val="24"/>
        </w:rPr>
        <w:fldChar w:fldCharType="end"/>
      </w:r>
      <w:bookmarkEnd w:id="20"/>
      <w:r w:rsidRPr="001B7F5A">
        <w:rPr>
          <w:sz w:val="24"/>
          <w:szCs w:val="24"/>
        </w:rPr>
        <w:t xml:space="preserve"> – Selector switch</w:t>
      </w:r>
    </w:p>
    <w:p w:rsidR="00DD0C28" w:rsidRPr="001B7F5A" w:rsidRDefault="00DD0C28" w:rsidP="00CB48A0">
      <w:pPr>
        <w:spacing w:after="200" w:line="360" w:lineRule="auto"/>
        <w:rPr>
          <w:sz w:val="24"/>
          <w:szCs w:val="24"/>
        </w:rPr>
      </w:pPr>
      <w:r>
        <w:rPr>
          <w:sz w:val="24"/>
          <w:szCs w:val="24"/>
        </w:rPr>
        <w:br w:type="page"/>
      </w:r>
    </w:p>
    <w:p w:rsidR="00E52E98" w:rsidRPr="001B7F5A" w:rsidRDefault="00B12B70" w:rsidP="005064CB">
      <w:pPr>
        <w:pStyle w:val="3"/>
        <w:rPr>
          <w:lang w:val="en-US"/>
        </w:rPr>
      </w:pPr>
      <w:bookmarkStart w:id="21" w:name="_Toc536543630"/>
      <w:r w:rsidRPr="001B7F5A">
        <w:rPr>
          <w:lang w:val="ru-RU"/>
        </w:rPr>
        <w:lastRenderedPageBreak/>
        <w:t>С</w:t>
      </w:r>
      <w:proofErr w:type="spellStart"/>
      <w:r w:rsidRPr="001B7F5A">
        <w:rPr>
          <w:lang w:val="en-US"/>
        </w:rPr>
        <w:t>heckbox</w:t>
      </w:r>
      <w:bookmarkEnd w:id="21"/>
      <w:proofErr w:type="spellEnd"/>
    </w:p>
    <w:p w:rsidR="00E52E98" w:rsidRPr="001B7F5A" w:rsidRDefault="00B12B70" w:rsidP="00E444CA">
      <w:pPr>
        <w:shd w:val="clear" w:color="auto" w:fill="FFFFFF"/>
        <w:spacing w:before="72" w:line="360" w:lineRule="auto"/>
        <w:ind w:firstLine="680"/>
        <w:jc w:val="both"/>
        <w:rPr>
          <w:sz w:val="24"/>
          <w:szCs w:val="24"/>
        </w:rPr>
      </w:pPr>
      <w:r w:rsidRPr="001B7F5A">
        <w:rPr>
          <w:sz w:val="24"/>
          <w:szCs w:val="24"/>
          <w:lang w:val="ru-RU"/>
        </w:rPr>
        <w:t>С</w:t>
      </w:r>
      <w:proofErr w:type="spellStart"/>
      <w:r w:rsidR="00B530E7" w:rsidRPr="001B7F5A">
        <w:rPr>
          <w:sz w:val="24"/>
          <w:szCs w:val="24"/>
          <w:lang w:val="en-US"/>
        </w:rPr>
        <w:t>heckbox</w:t>
      </w:r>
      <w:proofErr w:type="spellEnd"/>
      <w:r w:rsidRPr="001B7F5A">
        <w:rPr>
          <w:sz w:val="24"/>
          <w:szCs w:val="24"/>
        </w:rPr>
        <w:t xml:space="preserve"> </w:t>
      </w:r>
      <w:r w:rsidR="00CF2A7C" w:rsidRPr="001B7F5A">
        <w:rPr>
          <w:sz w:val="24"/>
          <w:szCs w:val="24"/>
        </w:rPr>
        <w:t>(</w:t>
      </w:r>
      <w:r w:rsidR="00472726">
        <w:rPr>
          <w:sz w:val="24"/>
          <w:szCs w:val="24"/>
        </w:rPr>
        <w:fldChar w:fldCharType="begin"/>
      </w:r>
      <w:r w:rsidR="00472726">
        <w:rPr>
          <w:sz w:val="24"/>
          <w:szCs w:val="24"/>
        </w:rPr>
        <w:instrText xml:space="preserve"> REF _Ref532478488 \h </w:instrText>
      </w:r>
      <w:r w:rsidR="00CB48A0">
        <w:rPr>
          <w:sz w:val="24"/>
          <w:szCs w:val="24"/>
        </w:rPr>
        <w:instrText xml:space="preserve"> \* MERGEFORMAT </w:instrText>
      </w:r>
      <w:r w:rsidR="00472726">
        <w:rPr>
          <w:sz w:val="24"/>
          <w:szCs w:val="24"/>
        </w:rPr>
      </w:r>
      <w:r w:rsidR="00472726">
        <w:rPr>
          <w:sz w:val="24"/>
          <w:szCs w:val="24"/>
        </w:rPr>
        <w:fldChar w:fldCharType="separate"/>
      </w:r>
      <w:r w:rsidR="009E7B33" w:rsidRPr="00472726">
        <w:rPr>
          <w:sz w:val="24"/>
          <w:szCs w:val="24"/>
        </w:rPr>
        <w:t xml:space="preserve">Figure </w:t>
      </w:r>
      <w:r w:rsidR="009E7B33">
        <w:rPr>
          <w:noProof/>
          <w:sz w:val="24"/>
          <w:szCs w:val="24"/>
        </w:rPr>
        <w:t>3</w:t>
      </w:r>
      <w:r w:rsidR="009E7B33">
        <w:rPr>
          <w:sz w:val="24"/>
          <w:szCs w:val="24"/>
        </w:rPr>
        <w:t>.</w:t>
      </w:r>
      <w:r w:rsidR="009E7B33">
        <w:rPr>
          <w:noProof/>
          <w:sz w:val="24"/>
          <w:szCs w:val="24"/>
        </w:rPr>
        <w:t>3</w:t>
      </w:r>
      <w:r w:rsidR="00472726">
        <w:rPr>
          <w:sz w:val="24"/>
          <w:szCs w:val="24"/>
        </w:rPr>
        <w:fldChar w:fldCharType="end"/>
      </w:r>
      <w:r w:rsidR="00472726">
        <w:rPr>
          <w:sz w:val="24"/>
          <w:szCs w:val="24"/>
        </w:rPr>
        <w:t xml:space="preserve">) </w:t>
      </w:r>
      <w:r w:rsidR="00CF2A7C" w:rsidRPr="001B7F5A">
        <w:rPr>
          <w:sz w:val="24"/>
          <w:szCs w:val="24"/>
        </w:rPr>
        <w:t xml:space="preserve">is an element of graphical interface which provides </w:t>
      </w:r>
      <w:r w:rsidRPr="001B7F5A">
        <w:rPr>
          <w:sz w:val="24"/>
          <w:szCs w:val="24"/>
          <w:lang w:val="en-US"/>
        </w:rPr>
        <w:t xml:space="preserve">a </w:t>
      </w:r>
      <w:r w:rsidR="00CF2A7C" w:rsidRPr="001B7F5A">
        <w:rPr>
          <w:sz w:val="24"/>
          <w:szCs w:val="24"/>
        </w:rPr>
        <w:t xml:space="preserve">user with </w:t>
      </w:r>
      <w:r w:rsidRPr="001B7F5A">
        <w:rPr>
          <w:sz w:val="24"/>
          <w:szCs w:val="24"/>
        </w:rPr>
        <w:t>the multiple-choice alternative.</w:t>
      </w:r>
      <w:r w:rsidR="00CF2A7C" w:rsidRPr="001B7F5A">
        <w:rPr>
          <w:sz w:val="24"/>
          <w:szCs w:val="24"/>
        </w:rPr>
        <w:t xml:space="preserve"> The </w:t>
      </w:r>
      <w:r w:rsidRPr="001B7F5A">
        <w:rPr>
          <w:sz w:val="24"/>
          <w:szCs w:val="24"/>
          <w:lang w:val="en-US"/>
        </w:rPr>
        <w:t>checkbox</w:t>
      </w:r>
      <w:r w:rsidRPr="001B7F5A">
        <w:rPr>
          <w:sz w:val="24"/>
          <w:szCs w:val="24"/>
        </w:rPr>
        <w:t xml:space="preserve"> </w:t>
      </w:r>
      <w:r w:rsidR="00CF2A7C" w:rsidRPr="001B7F5A">
        <w:rPr>
          <w:sz w:val="24"/>
          <w:szCs w:val="24"/>
        </w:rPr>
        <w:t>is a square of small size</w:t>
      </w:r>
      <w:r w:rsidR="00B530E7" w:rsidRPr="001B7F5A">
        <w:rPr>
          <w:sz w:val="24"/>
          <w:szCs w:val="24"/>
        </w:rPr>
        <w:t>,</w:t>
      </w:r>
      <w:r w:rsidR="00CF2A7C" w:rsidRPr="001B7F5A">
        <w:rPr>
          <w:sz w:val="24"/>
          <w:szCs w:val="24"/>
        </w:rPr>
        <w:t xml:space="preserve"> which has two states: on and off</w:t>
      </w:r>
      <w:r w:rsidR="003B57E1" w:rsidRPr="001B7F5A">
        <w:rPr>
          <w:sz w:val="24"/>
          <w:szCs w:val="24"/>
          <w:lang w:val="en-US"/>
        </w:rPr>
        <w:t xml:space="preserve">. </w:t>
      </w:r>
      <w:r w:rsidR="00CF2A7C" w:rsidRPr="001B7F5A">
        <w:rPr>
          <w:sz w:val="24"/>
          <w:szCs w:val="24"/>
        </w:rPr>
        <w:t xml:space="preserve">When the </w:t>
      </w:r>
      <w:r w:rsidR="003B57E1" w:rsidRPr="001B7F5A">
        <w:rPr>
          <w:sz w:val="24"/>
          <w:szCs w:val="24"/>
          <w:lang w:val="en-US"/>
        </w:rPr>
        <w:t>checkbox</w:t>
      </w:r>
      <w:r w:rsidR="003B57E1" w:rsidRPr="001B7F5A">
        <w:rPr>
          <w:sz w:val="24"/>
          <w:szCs w:val="24"/>
        </w:rPr>
        <w:t xml:space="preserve"> </w:t>
      </w:r>
      <w:r w:rsidR="00CF2A7C" w:rsidRPr="001B7F5A">
        <w:rPr>
          <w:sz w:val="24"/>
          <w:szCs w:val="24"/>
        </w:rPr>
        <w:t xml:space="preserve">is on, a mark is displayed inside the </w:t>
      </w:r>
      <w:r w:rsidR="003B57E1" w:rsidRPr="001B7F5A">
        <w:rPr>
          <w:sz w:val="24"/>
          <w:szCs w:val="24"/>
          <w:lang w:val="en-US"/>
        </w:rPr>
        <w:t>checkbox</w:t>
      </w:r>
      <w:r w:rsidR="003B57E1" w:rsidRPr="001B7F5A">
        <w:rPr>
          <w:sz w:val="24"/>
          <w:szCs w:val="24"/>
        </w:rPr>
        <w:t xml:space="preserve"> </w:t>
      </w:r>
      <w:r w:rsidR="00CF2A7C" w:rsidRPr="001B7F5A">
        <w:rPr>
          <w:sz w:val="24"/>
          <w:szCs w:val="24"/>
        </w:rPr>
        <w:t xml:space="preserve">(a check </w:t>
      </w:r>
      <w:r w:rsidR="003B57E1" w:rsidRPr="001B7F5A">
        <w:rPr>
          <w:sz w:val="24"/>
          <w:szCs w:val="24"/>
          <w:lang w:val="en-US"/>
        </w:rPr>
        <w:t xml:space="preserve">mark </w:t>
      </w:r>
      <w:r w:rsidR="00CF2A7C" w:rsidRPr="001B7F5A">
        <w:rPr>
          <w:sz w:val="24"/>
          <w:szCs w:val="24"/>
        </w:rPr>
        <w:t xml:space="preserve">or a cross). </w:t>
      </w:r>
      <w:r w:rsidR="00AA1611" w:rsidRPr="001B7F5A">
        <w:rPr>
          <w:sz w:val="24"/>
          <w:szCs w:val="24"/>
        </w:rPr>
        <w:t>When mouse-clicked t</w:t>
      </w:r>
      <w:r w:rsidR="00CF2A7C" w:rsidRPr="001B7F5A">
        <w:rPr>
          <w:sz w:val="24"/>
          <w:szCs w:val="24"/>
        </w:rPr>
        <w:t xml:space="preserve">he </w:t>
      </w:r>
      <w:r w:rsidR="00AA1611" w:rsidRPr="001B7F5A">
        <w:rPr>
          <w:sz w:val="24"/>
          <w:szCs w:val="24"/>
          <w:lang w:val="en-US"/>
        </w:rPr>
        <w:t>checkbox</w:t>
      </w:r>
      <w:r w:rsidR="00AA1611" w:rsidRPr="001B7F5A">
        <w:rPr>
          <w:sz w:val="24"/>
          <w:szCs w:val="24"/>
        </w:rPr>
        <w:t xml:space="preserve"> </w:t>
      </w:r>
      <w:r w:rsidR="00CF2A7C" w:rsidRPr="001B7F5A">
        <w:rPr>
          <w:sz w:val="24"/>
          <w:szCs w:val="24"/>
        </w:rPr>
        <w:t>changes its status</w:t>
      </w:r>
      <w:r w:rsidR="00AA1611" w:rsidRPr="001B7F5A">
        <w:rPr>
          <w:sz w:val="24"/>
          <w:szCs w:val="24"/>
        </w:rPr>
        <w:t>.</w:t>
      </w:r>
    </w:p>
    <w:p w:rsidR="00472726" w:rsidRDefault="00AD08A2"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72B0B8FE" wp14:editId="00B5F033">
            <wp:extent cx="1438275" cy="800100"/>
            <wp:effectExtent l="0" t="0" r="9525" b="0"/>
            <wp:docPr id="7" name="Рисунок 7"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8275" cy="800100"/>
                    </a:xfrm>
                    <a:prstGeom prst="rect">
                      <a:avLst/>
                    </a:prstGeom>
                    <a:noFill/>
                    <a:ln>
                      <a:noFill/>
                    </a:ln>
                  </pic:spPr>
                </pic:pic>
              </a:graphicData>
            </a:graphic>
          </wp:inline>
        </w:drawing>
      </w:r>
    </w:p>
    <w:p w:rsidR="00B530E7" w:rsidRPr="001B7F5A" w:rsidRDefault="00472726" w:rsidP="00CB48A0">
      <w:pPr>
        <w:shd w:val="clear" w:color="auto" w:fill="FFFFFF"/>
        <w:spacing w:before="72" w:line="360" w:lineRule="auto"/>
        <w:jc w:val="center"/>
        <w:rPr>
          <w:sz w:val="24"/>
          <w:szCs w:val="24"/>
        </w:rPr>
      </w:pPr>
      <w:bookmarkStart w:id="22" w:name="_Ref532478488"/>
      <w:r w:rsidRPr="00472726">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w:t>
      </w:r>
      <w:r w:rsidR="002D08A7">
        <w:rPr>
          <w:sz w:val="24"/>
          <w:szCs w:val="24"/>
        </w:rPr>
        <w:fldChar w:fldCharType="end"/>
      </w:r>
      <w:bookmarkEnd w:id="22"/>
      <w:r w:rsidRPr="001B7F5A">
        <w:rPr>
          <w:sz w:val="24"/>
          <w:szCs w:val="24"/>
        </w:rPr>
        <w:t xml:space="preserve"> – </w:t>
      </w:r>
      <w:r w:rsidRPr="00472726">
        <w:rPr>
          <w:sz w:val="24"/>
          <w:szCs w:val="24"/>
        </w:rPr>
        <w:t>Activated and deactivated checkbox</w:t>
      </w:r>
    </w:p>
    <w:p w:rsidR="00E52E98" w:rsidRPr="001B7F5A" w:rsidRDefault="00CF2A7C" w:rsidP="005064CB">
      <w:pPr>
        <w:pStyle w:val="3"/>
      </w:pPr>
      <w:bookmarkStart w:id="23" w:name="_Toc481759685"/>
      <w:bookmarkStart w:id="24" w:name="_Toc536543631"/>
      <w:r w:rsidRPr="001B7F5A">
        <w:t>Slider</w:t>
      </w:r>
      <w:bookmarkEnd w:id="23"/>
      <w:bookmarkEnd w:id="24"/>
    </w:p>
    <w:p w:rsidR="00E52E98" w:rsidRPr="001B7F5A" w:rsidRDefault="00996B4F" w:rsidP="00CB48A0">
      <w:pPr>
        <w:shd w:val="clear" w:color="auto" w:fill="FFFFFF"/>
        <w:spacing w:before="158" w:line="360" w:lineRule="auto"/>
        <w:ind w:firstLine="680"/>
        <w:jc w:val="both"/>
        <w:rPr>
          <w:sz w:val="24"/>
          <w:szCs w:val="24"/>
        </w:rPr>
      </w:pPr>
      <w:bookmarkStart w:id="25" w:name="bookmark12"/>
      <w:bookmarkEnd w:id="25"/>
      <w:r>
        <w:rPr>
          <w:sz w:val="24"/>
          <w:szCs w:val="24"/>
        </w:rPr>
        <w:t>Slider (</w:t>
      </w:r>
      <w:r>
        <w:rPr>
          <w:sz w:val="24"/>
          <w:szCs w:val="24"/>
        </w:rPr>
        <w:fldChar w:fldCharType="begin"/>
      </w:r>
      <w:r>
        <w:rPr>
          <w:sz w:val="24"/>
          <w:szCs w:val="24"/>
        </w:rPr>
        <w:instrText xml:space="preserve"> REF _Ref532478535 \h </w:instrText>
      </w:r>
      <w:r w:rsidR="00CB48A0">
        <w:rPr>
          <w:sz w:val="24"/>
          <w:szCs w:val="24"/>
        </w:rPr>
        <w:instrText xml:space="preserve"> \* MERGEFORMAT </w:instrText>
      </w:r>
      <w:r>
        <w:rPr>
          <w:sz w:val="24"/>
          <w:szCs w:val="24"/>
        </w:rPr>
      </w:r>
      <w:r>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4</w:t>
      </w:r>
      <w:r>
        <w:rPr>
          <w:sz w:val="24"/>
          <w:szCs w:val="24"/>
        </w:rPr>
        <w:fldChar w:fldCharType="end"/>
      </w:r>
      <w:r>
        <w:rPr>
          <w:sz w:val="24"/>
          <w:szCs w:val="24"/>
        </w:rPr>
        <w:t>)</w:t>
      </w:r>
      <w:r w:rsidR="00CF2A7C" w:rsidRPr="001B7F5A">
        <w:rPr>
          <w:sz w:val="24"/>
          <w:szCs w:val="24"/>
        </w:rPr>
        <w:t xml:space="preserve"> is used for setting some value within a certain range. The value is changed by pressing the left mouse button on the slider knob with simultaneous deflection of the knob along the slider rail.</w:t>
      </w:r>
    </w:p>
    <w:p w:rsidR="00996B4F" w:rsidRDefault="0046711A" w:rsidP="00CB48A0">
      <w:pPr>
        <w:keepNext/>
        <w:shd w:val="clear" w:color="auto" w:fill="FFFFFF"/>
        <w:spacing w:before="67" w:line="360" w:lineRule="auto"/>
        <w:jc w:val="center"/>
      </w:pPr>
      <w:r w:rsidRPr="001B7F5A">
        <w:rPr>
          <w:noProof/>
          <w:sz w:val="24"/>
          <w:szCs w:val="24"/>
          <w:lang w:val="ru-RU" w:eastAsia="ru-RU" w:bidi="ar-SA"/>
        </w:rPr>
        <w:drawing>
          <wp:inline distT="0" distB="0" distL="0" distR="0" wp14:anchorId="5ECC74D2" wp14:editId="64AA8124">
            <wp:extent cx="3390900" cy="266700"/>
            <wp:effectExtent l="0" t="0" r="0" b="0"/>
            <wp:docPr id="19766" name="Рисунок 19766"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6" descr="image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90900" cy="266700"/>
                    </a:xfrm>
                    <a:prstGeom prst="rect">
                      <a:avLst/>
                    </a:prstGeom>
                    <a:noFill/>
                    <a:ln>
                      <a:noFill/>
                    </a:ln>
                  </pic:spPr>
                </pic:pic>
              </a:graphicData>
            </a:graphic>
          </wp:inline>
        </w:drawing>
      </w:r>
    </w:p>
    <w:p w:rsidR="00E52E98" w:rsidRPr="001B7F5A" w:rsidRDefault="00996B4F" w:rsidP="00CB48A0">
      <w:pPr>
        <w:shd w:val="clear" w:color="auto" w:fill="FFFFFF"/>
        <w:spacing w:before="72" w:line="360" w:lineRule="auto"/>
        <w:jc w:val="center"/>
        <w:rPr>
          <w:sz w:val="24"/>
          <w:szCs w:val="24"/>
        </w:rPr>
      </w:pPr>
      <w:bookmarkStart w:id="26" w:name="_Ref532478535"/>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w:t>
      </w:r>
      <w:r w:rsidR="002D08A7">
        <w:rPr>
          <w:sz w:val="24"/>
          <w:szCs w:val="24"/>
        </w:rPr>
        <w:fldChar w:fldCharType="end"/>
      </w:r>
      <w:bookmarkEnd w:id="26"/>
      <w:r w:rsidRPr="001B7F5A">
        <w:rPr>
          <w:sz w:val="24"/>
          <w:szCs w:val="24"/>
        </w:rPr>
        <w:t xml:space="preserve"> – Slider</w:t>
      </w:r>
    </w:p>
    <w:p w:rsidR="00E52E98" w:rsidRPr="001B7F5A" w:rsidRDefault="00CF2A7C" w:rsidP="005064CB">
      <w:pPr>
        <w:pStyle w:val="3"/>
      </w:pPr>
      <w:bookmarkStart w:id="27" w:name="_Toc481759686"/>
      <w:bookmarkStart w:id="28" w:name="_Toc536543632"/>
      <w:r w:rsidRPr="001B7F5A">
        <w:t>Progress indicator</w:t>
      </w:r>
      <w:bookmarkEnd w:id="27"/>
      <w:bookmarkEnd w:id="28"/>
    </w:p>
    <w:p w:rsidR="00E52E98" w:rsidRPr="001B7F5A" w:rsidRDefault="00996B4F" w:rsidP="00CB48A0">
      <w:pPr>
        <w:shd w:val="clear" w:color="auto" w:fill="FFFFFF"/>
        <w:spacing w:before="125" w:line="360" w:lineRule="auto"/>
        <w:ind w:left="5" w:firstLine="680"/>
        <w:jc w:val="both"/>
        <w:rPr>
          <w:color w:val="000000" w:themeColor="text1"/>
          <w:sz w:val="24"/>
          <w:szCs w:val="24"/>
        </w:rPr>
      </w:pPr>
      <w:bookmarkStart w:id="29" w:name="bookmark14"/>
      <w:bookmarkEnd w:id="29"/>
      <w:r>
        <w:rPr>
          <w:sz w:val="24"/>
          <w:szCs w:val="24"/>
        </w:rPr>
        <w:t>Progress indicator (</w:t>
      </w:r>
      <w:r>
        <w:rPr>
          <w:sz w:val="24"/>
          <w:szCs w:val="24"/>
        </w:rPr>
        <w:fldChar w:fldCharType="begin"/>
      </w:r>
      <w:r>
        <w:rPr>
          <w:sz w:val="24"/>
          <w:szCs w:val="24"/>
        </w:rPr>
        <w:instrText xml:space="preserve"> REF _Ref532478575 \h </w:instrText>
      </w:r>
      <w:r w:rsidR="00CB48A0">
        <w:rPr>
          <w:sz w:val="24"/>
          <w:szCs w:val="24"/>
        </w:rPr>
        <w:instrText xml:space="preserve"> \* MERGEFORMAT </w:instrText>
      </w:r>
      <w:r>
        <w:rPr>
          <w:sz w:val="24"/>
          <w:szCs w:val="24"/>
        </w:rPr>
      </w:r>
      <w:r>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5</w:t>
      </w:r>
      <w:r>
        <w:rPr>
          <w:sz w:val="24"/>
          <w:szCs w:val="24"/>
        </w:rPr>
        <w:fldChar w:fldCharType="end"/>
      </w:r>
      <w:r>
        <w:rPr>
          <w:sz w:val="24"/>
          <w:szCs w:val="24"/>
        </w:rPr>
        <w:t>)</w:t>
      </w:r>
      <w:r w:rsidR="00CF2A7C" w:rsidRPr="001B7F5A">
        <w:rPr>
          <w:sz w:val="24"/>
          <w:szCs w:val="24"/>
          <w:lang w:val="en-US"/>
        </w:rPr>
        <w:t xml:space="preserve"> </w:t>
      </w:r>
      <w:r w:rsidR="00CF2A7C" w:rsidRPr="001B7F5A">
        <w:rPr>
          <w:sz w:val="24"/>
          <w:szCs w:val="24"/>
        </w:rPr>
        <w:t xml:space="preserve">is used for displaying the level of a specific operation completion or the extent of a certain </w:t>
      </w:r>
      <w:r w:rsidR="00CF2A7C" w:rsidRPr="001B7F5A">
        <w:rPr>
          <w:color w:val="000000" w:themeColor="text1"/>
          <w:sz w:val="24"/>
          <w:szCs w:val="24"/>
        </w:rPr>
        <w:t>space filling.</w:t>
      </w:r>
    </w:p>
    <w:p w:rsidR="00996B4F" w:rsidRDefault="0046711A" w:rsidP="00CB48A0">
      <w:pPr>
        <w:keepNext/>
        <w:shd w:val="clear" w:color="auto" w:fill="FFFFFF"/>
        <w:spacing w:before="82" w:line="360" w:lineRule="auto"/>
        <w:jc w:val="center"/>
      </w:pPr>
      <w:r w:rsidRPr="001B7F5A">
        <w:rPr>
          <w:noProof/>
          <w:sz w:val="24"/>
          <w:szCs w:val="24"/>
          <w:lang w:val="ru-RU" w:eastAsia="ru-RU" w:bidi="ar-SA"/>
        </w:rPr>
        <w:drawing>
          <wp:inline distT="0" distB="0" distL="0" distR="0" wp14:anchorId="7C293A1C" wp14:editId="54A743EC">
            <wp:extent cx="3832225" cy="254635"/>
            <wp:effectExtent l="0" t="0" r="0" b="0"/>
            <wp:docPr id="41" name="Рисунок 41" descr="C:\Users\User\Desktop\РО на проверку\АВИАТОР без ВО\aviator_screen_ru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О на проверку\АВИАТОР без ВО\aviator_screen_rus\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32225" cy="254635"/>
                    </a:xfrm>
                    <a:prstGeom prst="rect">
                      <a:avLst/>
                    </a:prstGeom>
                    <a:noFill/>
                    <a:ln>
                      <a:noFill/>
                    </a:ln>
                  </pic:spPr>
                </pic:pic>
              </a:graphicData>
            </a:graphic>
          </wp:inline>
        </w:drawing>
      </w:r>
    </w:p>
    <w:p w:rsidR="00E52E98" w:rsidRDefault="00996B4F" w:rsidP="00CB48A0">
      <w:pPr>
        <w:shd w:val="clear" w:color="auto" w:fill="FFFFFF"/>
        <w:spacing w:before="72" w:line="360" w:lineRule="auto"/>
        <w:jc w:val="center"/>
        <w:rPr>
          <w:sz w:val="24"/>
          <w:szCs w:val="24"/>
        </w:rPr>
      </w:pPr>
      <w:bookmarkStart w:id="30" w:name="_Ref532478575"/>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w:t>
      </w:r>
      <w:r w:rsidR="002D08A7">
        <w:rPr>
          <w:sz w:val="24"/>
          <w:szCs w:val="24"/>
        </w:rPr>
        <w:fldChar w:fldCharType="end"/>
      </w:r>
      <w:bookmarkEnd w:id="30"/>
      <w:r w:rsidRPr="00996B4F">
        <w:rPr>
          <w:sz w:val="24"/>
          <w:szCs w:val="24"/>
        </w:rPr>
        <w:t xml:space="preserve"> – Progress indicator</w:t>
      </w:r>
    </w:p>
    <w:p w:rsidR="00DD0C28" w:rsidRPr="00996B4F" w:rsidRDefault="00DD0C28" w:rsidP="00CB48A0">
      <w:pPr>
        <w:spacing w:after="200" w:line="360" w:lineRule="auto"/>
        <w:rPr>
          <w:sz w:val="24"/>
          <w:szCs w:val="24"/>
        </w:rPr>
      </w:pPr>
      <w:r>
        <w:rPr>
          <w:sz w:val="24"/>
          <w:szCs w:val="24"/>
        </w:rPr>
        <w:br w:type="page"/>
      </w:r>
    </w:p>
    <w:p w:rsidR="00E52E98" w:rsidRPr="001B7F5A" w:rsidRDefault="00CF2A7C" w:rsidP="005064CB">
      <w:pPr>
        <w:pStyle w:val="3"/>
      </w:pPr>
      <w:bookmarkStart w:id="31" w:name="_Toc481759687"/>
      <w:bookmarkStart w:id="32" w:name="_Toc536543633"/>
      <w:r w:rsidRPr="001B7F5A">
        <w:lastRenderedPageBreak/>
        <w:t>Status indicator (light)</w:t>
      </w:r>
      <w:bookmarkEnd w:id="31"/>
      <w:bookmarkEnd w:id="32"/>
    </w:p>
    <w:p w:rsidR="00E52E98" w:rsidRPr="001B7F5A" w:rsidRDefault="00996B4F" w:rsidP="00CB48A0">
      <w:pPr>
        <w:shd w:val="clear" w:color="auto" w:fill="FFFFFF"/>
        <w:spacing w:before="130" w:line="360" w:lineRule="auto"/>
        <w:ind w:left="5" w:firstLine="680"/>
        <w:jc w:val="both"/>
        <w:rPr>
          <w:sz w:val="24"/>
          <w:szCs w:val="24"/>
        </w:rPr>
      </w:pPr>
      <w:r>
        <w:rPr>
          <w:sz w:val="24"/>
          <w:szCs w:val="24"/>
        </w:rPr>
        <w:t>Status indicator (</w:t>
      </w:r>
      <w:r>
        <w:rPr>
          <w:sz w:val="24"/>
          <w:szCs w:val="24"/>
        </w:rPr>
        <w:fldChar w:fldCharType="begin"/>
      </w:r>
      <w:r>
        <w:rPr>
          <w:sz w:val="24"/>
          <w:szCs w:val="24"/>
        </w:rPr>
        <w:instrText xml:space="preserve"> REF _Ref532478664 \h </w:instrText>
      </w:r>
      <w:r w:rsidR="00CB48A0">
        <w:rPr>
          <w:sz w:val="24"/>
          <w:szCs w:val="24"/>
        </w:rPr>
        <w:instrText xml:space="preserve"> \* MERGEFORMAT </w:instrText>
      </w:r>
      <w:r>
        <w:rPr>
          <w:sz w:val="24"/>
          <w:szCs w:val="24"/>
        </w:rPr>
      </w:r>
      <w:r>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6</w:t>
      </w:r>
      <w:r>
        <w:rPr>
          <w:sz w:val="24"/>
          <w:szCs w:val="24"/>
        </w:rPr>
        <w:fldChar w:fldCharType="end"/>
      </w:r>
      <w:r>
        <w:rPr>
          <w:sz w:val="24"/>
          <w:szCs w:val="24"/>
        </w:rPr>
        <w:t>)</w:t>
      </w:r>
      <w:r w:rsidR="00CF2A7C" w:rsidRPr="001B7F5A">
        <w:rPr>
          <w:sz w:val="24"/>
          <w:szCs w:val="24"/>
        </w:rPr>
        <w:t xml:space="preserve"> is intended for monitoring of the object status in the system and may have several various statuses displayed by colour:</w:t>
      </w:r>
    </w:p>
    <w:p w:rsidR="00E52E98" w:rsidRPr="001B7F5A" w:rsidRDefault="00CF2A7C" w:rsidP="00B27B25">
      <w:pPr>
        <w:pStyle w:val="ab"/>
        <w:numPr>
          <w:ilvl w:val="0"/>
          <w:numId w:val="6"/>
        </w:numPr>
        <w:shd w:val="clear" w:color="auto" w:fill="FFFFFF"/>
        <w:spacing w:before="120" w:line="360" w:lineRule="auto"/>
        <w:ind w:firstLine="680"/>
        <w:jc w:val="both"/>
        <w:rPr>
          <w:sz w:val="24"/>
          <w:szCs w:val="24"/>
        </w:rPr>
      </w:pPr>
      <w:r w:rsidRPr="001B7F5A">
        <w:rPr>
          <w:sz w:val="24"/>
          <w:szCs w:val="24"/>
        </w:rPr>
        <w:t>Grey colour: monitored object is disabled in the settings or unavailable, and its value is neglected;</w:t>
      </w:r>
    </w:p>
    <w:p w:rsidR="00E52E98" w:rsidRPr="001B7F5A" w:rsidRDefault="00CF2A7C" w:rsidP="00B27B25">
      <w:pPr>
        <w:pStyle w:val="ab"/>
        <w:numPr>
          <w:ilvl w:val="0"/>
          <w:numId w:val="6"/>
        </w:numPr>
        <w:shd w:val="clear" w:color="auto" w:fill="FFFFFF"/>
        <w:spacing w:before="120" w:line="360" w:lineRule="auto"/>
        <w:ind w:firstLine="680"/>
        <w:jc w:val="both"/>
        <w:rPr>
          <w:sz w:val="24"/>
          <w:szCs w:val="24"/>
        </w:rPr>
      </w:pPr>
      <w:r w:rsidRPr="001B7F5A">
        <w:rPr>
          <w:sz w:val="24"/>
          <w:szCs w:val="24"/>
        </w:rPr>
        <w:t>Green colour: the object is ok;</w:t>
      </w:r>
    </w:p>
    <w:p w:rsidR="00E52E98" w:rsidRPr="001B7F5A" w:rsidRDefault="00CF2A7C" w:rsidP="00B27B25">
      <w:pPr>
        <w:pStyle w:val="ab"/>
        <w:numPr>
          <w:ilvl w:val="0"/>
          <w:numId w:val="6"/>
        </w:numPr>
        <w:shd w:val="clear" w:color="auto" w:fill="FFFFFF"/>
        <w:spacing w:before="120" w:line="360" w:lineRule="auto"/>
        <w:ind w:firstLine="680"/>
        <w:jc w:val="both"/>
        <w:rPr>
          <w:sz w:val="24"/>
          <w:szCs w:val="24"/>
        </w:rPr>
      </w:pPr>
      <w:r w:rsidRPr="001B7F5A">
        <w:rPr>
          <w:sz w:val="24"/>
          <w:szCs w:val="24"/>
        </w:rPr>
        <w:t>Yellow colour: warning on the object status</w:t>
      </w:r>
      <w:r w:rsidR="00157E35" w:rsidRPr="001B7F5A">
        <w:rPr>
          <w:sz w:val="24"/>
          <w:szCs w:val="24"/>
        </w:rPr>
        <w:t>,</w:t>
      </w:r>
      <w:r w:rsidRPr="001B7F5A">
        <w:rPr>
          <w:sz w:val="24"/>
          <w:szCs w:val="24"/>
        </w:rPr>
        <w:t xml:space="preserve"> which shall be corrected. Recorded data are not lost in this status;</w:t>
      </w:r>
    </w:p>
    <w:p w:rsidR="00E52E98" w:rsidRPr="001B7F5A" w:rsidRDefault="00CF2A7C" w:rsidP="00B27B25">
      <w:pPr>
        <w:pStyle w:val="ab"/>
        <w:numPr>
          <w:ilvl w:val="0"/>
          <w:numId w:val="6"/>
        </w:numPr>
        <w:shd w:val="clear" w:color="auto" w:fill="FFFFFF"/>
        <w:spacing w:before="120" w:line="360" w:lineRule="auto"/>
        <w:ind w:firstLine="680"/>
        <w:jc w:val="both"/>
        <w:rPr>
          <w:sz w:val="24"/>
          <w:szCs w:val="24"/>
        </w:rPr>
      </w:pPr>
      <w:bookmarkStart w:id="33" w:name="bookmark16"/>
      <w:bookmarkEnd w:id="33"/>
      <w:r w:rsidRPr="001B7F5A">
        <w:rPr>
          <w:sz w:val="24"/>
          <w:szCs w:val="24"/>
        </w:rPr>
        <w:t>Red colour: reports on a problem with the monitored object as well as on potential loss of data during recording.</w:t>
      </w:r>
    </w:p>
    <w:p w:rsidR="00996B4F" w:rsidRDefault="00A67CEA" w:rsidP="00CB48A0">
      <w:pPr>
        <w:keepNext/>
        <w:shd w:val="clear" w:color="auto" w:fill="FFFFFF"/>
        <w:spacing w:before="206" w:line="360" w:lineRule="auto"/>
        <w:jc w:val="cente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25pt;height:24.75pt">
            <v:imagedata r:id="rId13" o:title="image6"/>
          </v:shape>
        </w:pict>
      </w:r>
    </w:p>
    <w:p w:rsidR="00996B4F" w:rsidRPr="001B7F5A" w:rsidRDefault="00996B4F" w:rsidP="00CB48A0">
      <w:pPr>
        <w:shd w:val="clear" w:color="auto" w:fill="FFFFFF"/>
        <w:spacing w:before="72" w:line="360" w:lineRule="auto"/>
        <w:jc w:val="center"/>
        <w:rPr>
          <w:sz w:val="24"/>
          <w:szCs w:val="24"/>
        </w:rPr>
      </w:pPr>
      <w:bookmarkStart w:id="34" w:name="_Ref532478664"/>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w:t>
      </w:r>
      <w:r w:rsidR="002D08A7">
        <w:rPr>
          <w:sz w:val="24"/>
          <w:szCs w:val="24"/>
        </w:rPr>
        <w:fldChar w:fldCharType="end"/>
      </w:r>
      <w:bookmarkEnd w:id="34"/>
      <w:r w:rsidRPr="001B7F5A">
        <w:rPr>
          <w:sz w:val="24"/>
          <w:szCs w:val="24"/>
        </w:rPr>
        <w:t xml:space="preserve"> – Status indicator</w:t>
      </w:r>
    </w:p>
    <w:p w:rsidR="00E52E98" w:rsidRPr="00DD0C28" w:rsidRDefault="00DD0C28" w:rsidP="00CB48A0">
      <w:pPr>
        <w:spacing w:after="200" w:line="360" w:lineRule="auto"/>
        <w:rPr>
          <w:i/>
          <w:iCs/>
          <w:color w:val="1F497D" w:themeColor="text2"/>
          <w:sz w:val="24"/>
          <w:szCs w:val="24"/>
        </w:rPr>
      </w:pPr>
      <w:r>
        <w:rPr>
          <w:sz w:val="24"/>
          <w:szCs w:val="24"/>
        </w:rPr>
        <w:br w:type="page"/>
      </w:r>
    </w:p>
    <w:p w:rsidR="00E52E98" w:rsidRPr="001B7F5A" w:rsidRDefault="00CF2A7C" w:rsidP="005064CB">
      <w:pPr>
        <w:pStyle w:val="3"/>
      </w:pPr>
      <w:bookmarkStart w:id="35" w:name="_Toc481759688"/>
      <w:bookmarkStart w:id="36" w:name="_Toc536543634"/>
      <w:r w:rsidRPr="001B7F5A">
        <w:lastRenderedPageBreak/>
        <w:t>List</w:t>
      </w:r>
      <w:bookmarkEnd w:id="35"/>
      <w:bookmarkEnd w:id="36"/>
    </w:p>
    <w:p w:rsidR="00E52E98" w:rsidRPr="001B7F5A" w:rsidRDefault="00E6084E" w:rsidP="00CB48A0">
      <w:pPr>
        <w:shd w:val="clear" w:color="auto" w:fill="FFFFFF"/>
        <w:spacing w:before="120" w:line="360" w:lineRule="auto"/>
        <w:ind w:left="5" w:firstLine="680"/>
        <w:jc w:val="both"/>
        <w:rPr>
          <w:color w:val="000000" w:themeColor="text1"/>
          <w:sz w:val="24"/>
          <w:szCs w:val="24"/>
        </w:rPr>
      </w:pPr>
      <w:r w:rsidRPr="001B7F5A">
        <w:rPr>
          <w:sz w:val="24"/>
          <w:szCs w:val="24"/>
        </w:rPr>
        <w:t xml:space="preserve">List </w:t>
      </w:r>
      <w:r w:rsidRPr="001B7F5A">
        <w:rPr>
          <w:sz w:val="24"/>
          <w:szCs w:val="24"/>
          <w:lang w:val="en-US"/>
        </w:rPr>
        <w:t xml:space="preserve">is </w:t>
      </w:r>
      <w:r w:rsidRPr="001B7F5A">
        <w:rPr>
          <w:sz w:val="24"/>
          <w:szCs w:val="24"/>
        </w:rPr>
        <w:t>a</w:t>
      </w:r>
      <w:r w:rsidR="00CF2A7C" w:rsidRPr="001B7F5A">
        <w:rPr>
          <w:sz w:val="24"/>
          <w:szCs w:val="24"/>
        </w:rPr>
        <w:t xml:space="preserve">n element of the graphical user interface which displays the </w:t>
      </w:r>
      <w:r w:rsidR="00415B14" w:rsidRPr="001B7F5A">
        <w:rPr>
          <w:sz w:val="24"/>
          <w:szCs w:val="24"/>
        </w:rPr>
        <w:t xml:space="preserve">scrolling </w:t>
      </w:r>
      <w:r w:rsidR="00CF2A7C" w:rsidRPr="001B7F5A">
        <w:rPr>
          <w:sz w:val="24"/>
          <w:szCs w:val="24"/>
        </w:rPr>
        <w:t>list wi</w:t>
      </w:r>
      <w:r w:rsidR="0033599C">
        <w:rPr>
          <w:sz w:val="24"/>
          <w:szCs w:val="24"/>
        </w:rPr>
        <w:t>th elements (</w:t>
      </w:r>
      <w:r w:rsidR="0033599C">
        <w:rPr>
          <w:sz w:val="24"/>
          <w:szCs w:val="24"/>
        </w:rPr>
        <w:fldChar w:fldCharType="begin"/>
      </w:r>
      <w:r w:rsidR="0033599C">
        <w:rPr>
          <w:sz w:val="24"/>
          <w:szCs w:val="24"/>
        </w:rPr>
        <w:instrText xml:space="preserve"> REF _Ref532543503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7</w:t>
      </w:r>
      <w:r w:rsidR="0033599C">
        <w:rPr>
          <w:sz w:val="24"/>
          <w:szCs w:val="24"/>
        </w:rPr>
        <w:fldChar w:fldCharType="end"/>
      </w:r>
      <w:r w:rsidR="00CF2A7C" w:rsidRPr="001B7F5A">
        <w:rPr>
          <w:sz w:val="24"/>
          <w:szCs w:val="24"/>
        </w:rPr>
        <w:t xml:space="preserve">). </w:t>
      </w:r>
      <w:r w:rsidR="001703AA" w:rsidRPr="001B7F5A">
        <w:rPr>
          <w:sz w:val="24"/>
          <w:szCs w:val="24"/>
        </w:rPr>
        <w:t>It e</w:t>
      </w:r>
      <w:r w:rsidR="00CF2A7C" w:rsidRPr="001B7F5A">
        <w:rPr>
          <w:sz w:val="24"/>
          <w:szCs w:val="24"/>
        </w:rPr>
        <w:t xml:space="preserve">nables the user to select one or several elements from the list, generally with </w:t>
      </w:r>
      <w:r w:rsidR="001703AA" w:rsidRPr="001B7F5A">
        <w:rPr>
          <w:sz w:val="24"/>
          <w:szCs w:val="24"/>
        </w:rPr>
        <w:t>held down</w:t>
      </w:r>
      <w:r w:rsidR="001703AA" w:rsidRPr="001B7F5A">
        <w:rPr>
          <w:sz w:val="24"/>
          <w:szCs w:val="24"/>
          <w:lang w:val="en-US"/>
        </w:rPr>
        <w:t xml:space="preserve"> </w:t>
      </w:r>
      <w:r w:rsidR="00811FBC" w:rsidRPr="001B7F5A">
        <w:rPr>
          <w:color w:val="000000" w:themeColor="text1"/>
          <w:sz w:val="24"/>
          <w:szCs w:val="24"/>
        </w:rPr>
        <w:t>"</w:t>
      </w:r>
      <w:r w:rsidR="00CF2A7C" w:rsidRPr="001B7F5A">
        <w:rPr>
          <w:sz w:val="24"/>
          <w:szCs w:val="24"/>
        </w:rPr>
        <w:t>Ctrl</w:t>
      </w:r>
      <w:r w:rsidR="00811FBC" w:rsidRPr="001B7F5A">
        <w:rPr>
          <w:color w:val="000000" w:themeColor="text1"/>
          <w:sz w:val="24"/>
          <w:szCs w:val="24"/>
        </w:rPr>
        <w:t>"</w:t>
      </w:r>
      <w:r w:rsidR="00CF2A7C" w:rsidRPr="001B7F5A">
        <w:rPr>
          <w:sz w:val="24"/>
          <w:szCs w:val="24"/>
        </w:rPr>
        <w:t xml:space="preserve"> or </w:t>
      </w:r>
      <w:r w:rsidR="00811FBC" w:rsidRPr="001B7F5A">
        <w:rPr>
          <w:color w:val="000000" w:themeColor="text1"/>
          <w:sz w:val="24"/>
          <w:szCs w:val="24"/>
        </w:rPr>
        <w:t>"</w:t>
      </w:r>
      <w:r w:rsidR="00CF2A7C" w:rsidRPr="001B7F5A">
        <w:rPr>
          <w:sz w:val="24"/>
          <w:szCs w:val="24"/>
        </w:rPr>
        <w:t>Shift</w:t>
      </w:r>
      <w:r w:rsidR="00811FBC" w:rsidRPr="001B7F5A">
        <w:rPr>
          <w:color w:val="000000" w:themeColor="text1"/>
          <w:sz w:val="24"/>
          <w:szCs w:val="24"/>
        </w:rPr>
        <w:t>"</w:t>
      </w:r>
      <w:r w:rsidR="00CF2A7C" w:rsidRPr="001B7F5A">
        <w:rPr>
          <w:sz w:val="24"/>
          <w:szCs w:val="24"/>
        </w:rPr>
        <w:t xml:space="preserve"> keys in order to make a multiple choice</w:t>
      </w:r>
      <w:r w:rsidR="00CF2A7C" w:rsidRPr="001B7F5A">
        <w:rPr>
          <w:color w:val="000000" w:themeColor="text1"/>
          <w:sz w:val="24"/>
          <w:szCs w:val="24"/>
        </w:rPr>
        <w:t>. Lists may be simple and nested, having a tree structure.</w:t>
      </w:r>
    </w:p>
    <w:p w:rsidR="00996B4F" w:rsidRDefault="0046711A"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2FE5A966" wp14:editId="18A080C7">
            <wp:extent cx="4304665" cy="2570480"/>
            <wp:effectExtent l="0" t="0" r="635" b="1270"/>
            <wp:docPr id="57" name="Рисунок 57" descr="C:\Users\User\Desktop\Screenshot from 2017-07-02 13-4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creenshot from 2017-07-02 13-45-5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04665" cy="2570480"/>
                    </a:xfrm>
                    <a:prstGeom prst="rect">
                      <a:avLst/>
                    </a:prstGeom>
                    <a:noFill/>
                    <a:ln>
                      <a:noFill/>
                    </a:ln>
                  </pic:spPr>
                </pic:pic>
              </a:graphicData>
            </a:graphic>
          </wp:inline>
        </w:drawing>
      </w:r>
    </w:p>
    <w:p w:rsidR="00E52E98" w:rsidRPr="00996B4F" w:rsidRDefault="00996B4F" w:rsidP="00CB48A0">
      <w:pPr>
        <w:shd w:val="clear" w:color="auto" w:fill="FFFFFF"/>
        <w:spacing w:before="72" w:line="360" w:lineRule="auto"/>
        <w:jc w:val="center"/>
        <w:rPr>
          <w:sz w:val="24"/>
          <w:szCs w:val="24"/>
        </w:rPr>
      </w:pPr>
      <w:bookmarkStart w:id="37" w:name="_Ref532543503"/>
      <w:bookmarkStart w:id="38" w:name="_Ref532543486"/>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w:t>
      </w:r>
      <w:r w:rsidR="002D08A7">
        <w:rPr>
          <w:sz w:val="24"/>
          <w:szCs w:val="24"/>
        </w:rPr>
        <w:fldChar w:fldCharType="end"/>
      </w:r>
      <w:bookmarkEnd w:id="37"/>
      <w:r w:rsidRPr="00996B4F">
        <w:rPr>
          <w:sz w:val="24"/>
          <w:szCs w:val="24"/>
        </w:rPr>
        <w:t xml:space="preserve"> – List</w:t>
      </w:r>
      <w:bookmarkEnd w:id="38"/>
    </w:p>
    <w:p w:rsidR="00E52E98" w:rsidRPr="001B7F5A" w:rsidRDefault="00CF2A7C" w:rsidP="005064CB">
      <w:pPr>
        <w:pStyle w:val="3"/>
      </w:pPr>
      <w:bookmarkStart w:id="39" w:name="_Toc481759689"/>
      <w:bookmarkStart w:id="40" w:name="_Toc536543635"/>
      <w:r w:rsidRPr="001B7F5A">
        <w:t>Group</w:t>
      </w:r>
      <w:bookmarkEnd w:id="39"/>
      <w:bookmarkEnd w:id="40"/>
    </w:p>
    <w:p w:rsidR="00E52E98" w:rsidRPr="009B2DF2" w:rsidRDefault="0033599C" w:rsidP="00CB48A0">
      <w:pPr>
        <w:shd w:val="clear" w:color="auto" w:fill="FFFFFF"/>
        <w:spacing w:before="62" w:line="360" w:lineRule="auto"/>
        <w:ind w:firstLine="680"/>
        <w:jc w:val="both"/>
        <w:rPr>
          <w:sz w:val="24"/>
          <w:szCs w:val="24"/>
        </w:rPr>
      </w:pPr>
      <w:bookmarkStart w:id="41" w:name="bookmark18"/>
      <w:bookmarkEnd w:id="41"/>
      <w:r>
        <w:rPr>
          <w:sz w:val="24"/>
          <w:szCs w:val="24"/>
        </w:rPr>
        <w:t>Group (</w:t>
      </w:r>
      <w:r>
        <w:rPr>
          <w:sz w:val="24"/>
          <w:szCs w:val="24"/>
        </w:rPr>
        <w:fldChar w:fldCharType="begin"/>
      </w:r>
      <w:r>
        <w:rPr>
          <w:sz w:val="24"/>
          <w:szCs w:val="24"/>
        </w:rPr>
        <w:instrText xml:space="preserve"> REF _Ref532543518 \h </w:instrText>
      </w:r>
      <w:r w:rsidR="00CB48A0">
        <w:rPr>
          <w:sz w:val="24"/>
          <w:szCs w:val="24"/>
        </w:rPr>
        <w:instrText xml:space="preserve"> \* MERGEFORMAT </w:instrText>
      </w:r>
      <w:r>
        <w:rPr>
          <w:sz w:val="24"/>
          <w:szCs w:val="24"/>
        </w:rPr>
      </w:r>
      <w:r>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8</w:t>
      </w:r>
      <w:r>
        <w:rPr>
          <w:sz w:val="24"/>
          <w:szCs w:val="24"/>
        </w:rPr>
        <w:fldChar w:fldCharType="end"/>
      </w:r>
      <w:r w:rsidRPr="0033599C">
        <w:rPr>
          <w:sz w:val="24"/>
          <w:szCs w:val="24"/>
          <w:lang w:val="en-US"/>
        </w:rPr>
        <w:t>)</w:t>
      </w:r>
      <w:r w:rsidR="00CF2A7C" w:rsidRPr="001B7F5A">
        <w:rPr>
          <w:sz w:val="24"/>
          <w:szCs w:val="24"/>
        </w:rPr>
        <w:t xml:space="preserve"> allows visual </w:t>
      </w:r>
      <w:r w:rsidR="006A0C10" w:rsidRPr="001B7F5A">
        <w:rPr>
          <w:sz w:val="24"/>
          <w:szCs w:val="24"/>
        </w:rPr>
        <w:t>combining</w:t>
      </w:r>
      <w:r w:rsidR="00CF2A7C" w:rsidRPr="001B7F5A">
        <w:rPr>
          <w:sz w:val="24"/>
          <w:szCs w:val="24"/>
        </w:rPr>
        <w:t xml:space="preserve"> </w:t>
      </w:r>
      <w:r w:rsidR="006A0C10" w:rsidRPr="001B7F5A">
        <w:rPr>
          <w:sz w:val="24"/>
          <w:szCs w:val="24"/>
        </w:rPr>
        <w:t xml:space="preserve">of </w:t>
      </w:r>
      <w:r w:rsidR="00CF2A7C" w:rsidRPr="001B7F5A">
        <w:rPr>
          <w:sz w:val="24"/>
          <w:szCs w:val="24"/>
        </w:rPr>
        <w:t>several graphical elements as one</w:t>
      </w:r>
      <w:r w:rsidR="00B035A4" w:rsidRPr="001B7F5A">
        <w:rPr>
          <w:sz w:val="24"/>
          <w:szCs w:val="24"/>
          <w:lang w:val="en-US"/>
        </w:rPr>
        <w:t xml:space="preserve"> single unit.</w:t>
      </w:r>
      <w:r w:rsidR="00CF2A7C" w:rsidRPr="001B7F5A">
        <w:rPr>
          <w:sz w:val="24"/>
          <w:szCs w:val="24"/>
        </w:rPr>
        <w:t xml:space="preserve"> Normally, the name of group is indicated on </w:t>
      </w:r>
      <w:r w:rsidR="00B035A4" w:rsidRPr="009B2DF2">
        <w:rPr>
          <w:sz w:val="24"/>
          <w:szCs w:val="24"/>
        </w:rPr>
        <w:t xml:space="preserve">the </w:t>
      </w:r>
      <w:r w:rsidR="00CF2A7C" w:rsidRPr="009B2DF2">
        <w:rPr>
          <w:sz w:val="24"/>
          <w:szCs w:val="24"/>
        </w:rPr>
        <w:t>top (e.</w:t>
      </w:r>
      <w:r w:rsidR="00CF2A7C" w:rsidRPr="009B2DF2">
        <w:rPr>
          <w:sz w:val="24"/>
          <w:szCs w:val="24"/>
          <w:lang w:val="en-US"/>
        </w:rPr>
        <w:t> </w:t>
      </w:r>
      <w:r w:rsidR="00CF2A7C" w:rsidRPr="009B2DF2">
        <w:rPr>
          <w:sz w:val="24"/>
          <w:szCs w:val="24"/>
        </w:rPr>
        <w:t xml:space="preserve">g., </w:t>
      </w:r>
      <w:r w:rsidR="009B2DF2" w:rsidRPr="009B2DF2">
        <w:rPr>
          <w:sz w:val="24"/>
          <w:szCs w:val="24"/>
          <w:lang w:val="en-US"/>
        </w:rPr>
        <w:t>Recording</w:t>
      </w:r>
      <w:r w:rsidR="006E0964" w:rsidRPr="009B2DF2">
        <w:rPr>
          <w:sz w:val="24"/>
          <w:szCs w:val="24"/>
        </w:rPr>
        <w:t xml:space="preserve"> server</w:t>
      </w:r>
      <w:r w:rsidR="00CF2A7C" w:rsidRPr="009B2DF2">
        <w:rPr>
          <w:sz w:val="24"/>
          <w:szCs w:val="24"/>
        </w:rPr>
        <w:t xml:space="preserve"> 1)</w:t>
      </w:r>
    </w:p>
    <w:p w:rsidR="00996B4F" w:rsidRPr="009B2DF2" w:rsidRDefault="009B2DF2" w:rsidP="00CB48A0">
      <w:pPr>
        <w:keepNext/>
        <w:shd w:val="clear" w:color="auto" w:fill="FFFFFF"/>
        <w:spacing w:before="326" w:line="360" w:lineRule="auto"/>
        <w:jc w:val="center"/>
      </w:pPr>
      <w:r w:rsidRPr="009B2DF2">
        <w:rPr>
          <w:noProof/>
          <w:lang w:val="ru-RU" w:eastAsia="ru-RU" w:bidi="ar-SA"/>
        </w:rPr>
        <w:drawing>
          <wp:inline distT="0" distB="0" distL="0" distR="0" wp14:anchorId="60791A26" wp14:editId="20ED0510">
            <wp:extent cx="4113423" cy="828675"/>
            <wp:effectExtent l="0" t="0" r="1905" b="0"/>
            <wp:docPr id="40" name="Рисунок 40" descr="C:\Users\User\Desktop\рис 3.8 до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ис 3.8 доб.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1459" cy="830294"/>
                    </a:xfrm>
                    <a:prstGeom prst="rect">
                      <a:avLst/>
                    </a:prstGeom>
                    <a:noFill/>
                    <a:ln>
                      <a:noFill/>
                    </a:ln>
                  </pic:spPr>
                </pic:pic>
              </a:graphicData>
            </a:graphic>
          </wp:inline>
        </w:drawing>
      </w:r>
    </w:p>
    <w:p w:rsidR="00E52E98" w:rsidRDefault="00996B4F" w:rsidP="00CB48A0">
      <w:pPr>
        <w:shd w:val="clear" w:color="auto" w:fill="FFFFFF"/>
        <w:spacing w:before="72" w:line="360" w:lineRule="auto"/>
        <w:jc w:val="center"/>
        <w:rPr>
          <w:sz w:val="24"/>
          <w:szCs w:val="24"/>
        </w:rPr>
      </w:pPr>
      <w:bookmarkStart w:id="42" w:name="_Ref532543518"/>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w:t>
      </w:r>
      <w:r w:rsidR="002D08A7">
        <w:rPr>
          <w:sz w:val="24"/>
          <w:szCs w:val="24"/>
        </w:rPr>
        <w:fldChar w:fldCharType="end"/>
      </w:r>
      <w:bookmarkEnd w:id="42"/>
      <w:r w:rsidRPr="001B7F5A">
        <w:rPr>
          <w:sz w:val="24"/>
          <w:szCs w:val="24"/>
        </w:rPr>
        <w:t xml:space="preserve"> – Group</w:t>
      </w:r>
    </w:p>
    <w:p w:rsidR="00DD0C28" w:rsidRPr="001B7F5A" w:rsidRDefault="00DD0C28" w:rsidP="00CB48A0">
      <w:pPr>
        <w:spacing w:after="200" w:line="360" w:lineRule="auto"/>
        <w:rPr>
          <w:sz w:val="24"/>
          <w:szCs w:val="24"/>
        </w:rPr>
      </w:pPr>
      <w:r>
        <w:rPr>
          <w:sz w:val="24"/>
          <w:szCs w:val="24"/>
        </w:rPr>
        <w:br w:type="page"/>
      </w:r>
    </w:p>
    <w:p w:rsidR="00E52E98" w:rsidRPr="001B7F5A" w:rsidRDefault="00B035A4" w:rsidP="00CB48A0">
      <w:pPr>
        <w:pStyle w:val="2"/>
      </w:pPr>
      <w:bookmarkStart w:id="43" w:name="bookmark19"/>
      <w:bookmarkStart w:id="44" w:name="_Toc481759690"/>
      <w:bookmarkStart w:id="45" w:name="_Toc536543636"/>
      <w:bookmarkEnd w:id="43"/>
      <w:r w:rsidRPr="001B7F5A">
        <w:lastRenderedPageBreak/>
        <w:t>Control</w:t>
      </w:r>
      <w:r w:rsidR="00CF2A7C" w:rsidRPr="001B7F5A">
        <w:t xml:space="preserve"> Panel Window</w:t>
      </w:r>
      <w:bookmarkEnd w:id="44"/>
      <w:bookmarkEnd w:id="45"/>
    </w:p>
    <w:p w:rsidR="00E52E98" w:rsidRPr="001B7F5A" w:rsidRDefault="00CF2A7C" w:rsidP="00CB48A0">
      <w:pPr>
        <w:shd w:val="clear" w:color="auto" w:fill="FFFFFF"/>
        <w:spacing w:before="115" w:line="360" w:lineRule="auto"/>
        <w:ind w:left="5" w:firstLine="680"/>
        <w:jc w:val="both"/>
        <w:rPr>
          <w:color w:val="auto"/>
          <w:sz w:val="24"/>
          <w:szCs w:val="24"/>
        </w:rPr>
      </w:pPr>
      <w:r w:rsidRPr="001B7F5A">
        <w:rPr>
          <w:sz w:val="24"/>
          <w:szCs w:val="24"/>
        </w:rPr>
        <w:t xml:space="preserve">Control </w:t>
      </w:r>
      <w:r w:rsidR="0033599C">
        <w:rPr>
          <w:color w:val="auto"/>
          <w:sz w:val="24"/>
          <w:szCs w:val="24"/>
        </w:rPr>
        <w:t>Panel Window (</w:t>
      </w:r>
      <w:r w:rsidR="0033599C">
        <w:rPr>
          <w:color w:val="auto"/>
          <w:sz w:val="24"/>
          <w:szCs w:val="24"/>
        </w:rPr>
        <w:fldChar w:fldCharType="begin"/>
      </w:r>
      <w:r w:rsidR="0033599C">
        <w:rPr>
          <w:color w:val="auto"/>
          <w:sz w:val="24"/>
          <w:szCs w:val="24"/>
        </w:rPr>
        <w:instrText xml:space="preserve"> REF _Ref532543533 \h </w:instrText>
      </w:r>
      <w:r w:rsidR="00CB48A0">
        <w:rPr>
          <w:color w:val="auto"/>
          <w:sz w:val="24"/>
          <w:szCs w:val="24"/>
        </w:rPr>
        <w:instrText xml:space="preserve"> \* MERGEFORMAT </w:instrText>
      </w:r>
      <w:r w:rsidR="0033599C">
        <w:rPr>
          <w:color w:val="auto"/>
          <w:sz w:val="24"/>
          <w:szCs w:val="24"/>
        </w:rPr>
      </w:r>
      <w:r w:rsidR="0033599C">
        <w:rPr>
          <w:color w:val="auto"/>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9</w:t>
      </w:r>
      <w:r w:rsidR="0033599C">
        <w:rPr>
          <w:color w:val="auto"/>
          <w:sz w:val="24"/>
          <w:szCs w:val="24"/>
        </w:rPr>
        <w:fldChar w:fldCharType="end"/>
      </w:r>
      <w:r w:rsidRPr="001B7F5A">
        <w:rPr>
          <w:color w:val="auto"/>
          <w:sz w:val="24"/>
          <w:szCs w:val="24"/>
        </w:rPr>
        <w:t>) can be logically divided into the following parts:</w:t>
      </w:r>
    </w:p>
    <w:p w:rsidR="00E52E98" w:rsidRPr="001B7F5A" w:rsidRDefault="006C634B" w:rsidP="00B27B25">
      <w:pPr>
        <w:numPr>
          <w:ilvl w:val="0"/>
          <w:numId w:val="1"/>
        </w:numPr>
        <w:shd w:val="clear" w:color="auto" w:fill="FFFFFF"/>
        <w:tabs>
          <w:tab w:val="left" w:pos="691"/>
        </w:tabs>
        <w:spacing w:line="360" w:lineRule="auto"/>
        <w:ind w:left="442" w:firstLine="680"/>
        <w:jc w:val="both"/>
        <w:rPr>
          <w:rFonts w:eastAsia="Times New Roman"/>
          <w:color w:val="auto"/>
          <w:sz w:val="24"/>
          <w:szCs w:val="24"/>
        </w:rPr>
      </w:pPr>
      <w:bookmarkStart w:id="46" w:name="OLE_LINK28"/>
      <w:bookmarkStart w:id="47" w:name="OLE_LINK29"/>
      <w:r w:rsidRPr="001B7F5A">
        <w:rPr>
          <w:color w:val="auto"/>
          <w:sz w:val="24"/>
          <w:szCs w:val="24"/>
        </w:rPr>
        <w:t>Miscellaneous</w:t>
      </w:r>
      <w:bookmarkEnd w:id="46"/>
      <w:bookmarkEnd w:id="47"/>
      <w:r w:rsidR="002E7BDE" w:rsidRPr="001B7F5A">
        <w:rPr>
          <w:color w:val="auto"/>
          <w:sz w:val="24"/>
          <w:szCs w:val="24"/>
          <w:lang w:val="ru-RU"/>
        </w:rPr>
        <w:t>;</w:t>
      </w:r>
    </w:p>
    <w:p w:rsidR="00E52E98" w:rsidRPr="001B7F5A" w:rsidRDefault="00CF2A7C" w:rsidP="00B27B25">
      <w:pPr>
        <w:numPr>
          <w:ilvl w:val="0"/>
          <w:numId w:val="1"/>
        </w:numPr>
        <w:shd w:val="clear" w:color="auto" w:fill="FFFFFF"/>
        <w:tabs>
          <w:tab w:val="left" w:pos="691"/>
        </w:tabs>
        <w:spacing w:line="360" w:lineRule="auto"/>
        <w:ind w:left="442" w:firstLine="680"/>
        <w:jc w:val="both"/>
        <w:rPr>
          <w:rFonts w:eastAsia="Times New Roman"/>
          <w:color w:val="000000" w:themeColor="text1"/>
          <w:sz w:val="24"/>
          <w:szCs w:val="24"/>
        </w:rPr>
      </w:pPr>
      <w:r w:rsidRPr="001B7F5A">
        <w:rPr>
          <w:color w:val="000000" w:themeColor="text1"/>
          <w:sz w:val="24"/>
          <w:szCs w:val="24"/>
        </w:rPr>
        <w:t>Workspace</w:t>
      </w:r>
      <w:r w:rsidR="002E7BDE" w:rsidRPr="001B7F5A">
        <w:rPr>
          <w:color w:val="000000" w:themeColor="text1"/>
          <w:sz w:val="24"/>
          <w:szCs w:val="24"/>
          <w:lang w:val="ru-RU"/>
        </w:rPr>
        <w:t>;</w:t>
      </w:r>
    </w:p>
    <w:p w:rsidR="00E52E98" w:rsidRPr="001B7F5A" w:rsidRDefault="00CF2A7C" w:rsidP="00B27B25">
      <w:pPr>
        <w:numPr>
          <w:ilvl w:val="0"/>
          <w:numId w:val="1"/>
        </w:numPr>
        <w:shd w:val="clear" w:color="auto" w:fill="FFFFFF"/>
        <w:tabs>
          <w:tab w:val="left" w:pos="691"/>
        </w:tabs>
        <w:spacing w:line="360" w:lineRule="auto"/>
        <w:ind w:left="442" w:firstLine="680"/>
        <w:jc w:val="both"/>
        <w:rPr>
          <w:rFonts w:eastAsia="Times New Roman"/>
          <w:color w:val="000000" w:themeColor="text1"/>
          <w:sz w:val="24"/>
          <w:szCs w:val="24"/>
        </w:rPr>
      </w:pPr>
      <w:bookmarkStart w:id="48" w:name="OLE_LINK30"/>
      <w:bookmarkStart w:id="49" w:name="OLE_LINK31"/>
      <w:r w:rsidRPr="001B7F5A">
        <w:rPr>
          <w:color w:val="000000" w:themeColor="text1"/>
          <w:sz w:val="24"/>
          <w:szCs w:val="24"/>
        </w:rPr>
        <w:t>Right-hand panel</w:t>
      </w:r>
      <w:bookmarkEnd w:id="48"/>
      <w:bookmarkEnd w:id="49"/>
      <w:r w:rsidR="002E7BDE" w:rsidRPr="001B7F5A">
        <w:rPr>
          <w:color w:val="000000" w:themeColor="text1"/>
          <w:sz w:val="24"/>
          <w:szCs w:val="24"/>
          <w:lang w:val="ru-RU"/>
        </w:rPr>
        <w:t>;</w:t>
      </w:r>
    </w:p>
    <w:p w:rsidR="00E52E98" w:rsidRPr="001B7F5A" w:rsidRDefault="006C634B" w:rsidP="00B27B25">
      <w:pPr>
        <w:numPr>
          <w:ilvl w:val="0"/>
          <w:numId w:val="1"/>
        </w:numPr>
        <w:shd w:val="clear" w:color="auto" w:fill="FFFFFF"/>
        <w:tabs>
          <w:tab w:val="left" w:pos="691"/>
        </w:tabs>
        <w:spacing w:line="360" w:lineRule="auto"/>
        <w:ind w:left="442" w:firstLine="680"/>
        <w:jc w:val="both"/>
        <w:rPr>
          <w:rFonts w:eastAsia="Times New Roman"/>
          <w:color w:val="000000" w:themeColor="text1"/>
          <w:sz w:val="24"/>
          <w:szCs w:val="24"/>
        </w:rPr>
      </w:pPr>
      <w:r w:rsidRPr="001B7F5A">
        <w:rPr>
          <w:color w:val="000000" w:themeColor="text1"/>
          <w:sz w:val="24"/>
          <w:szCs w:val="24"/>
        </w:rPr>
        <w:t>L</w:t>
      </w:r>
      <w:r w:rsidR="00CF2A7C" w:rsidRPr="001B7F5A">
        <w:rPr>
          <w:color w:val="000000" w:themeColor="text1"/>
          <w:sz w:val="24"/>
          <w:szCs w:val="24"/>
        </w:rPr>
        <w:t>og</w:t>
      </w:r>
      <w:r w:rsidR="002E7BDE" w:rsidRPr="001B7F5A">
        <w:rPr>
          <w:color w:val="000000" w:themeColor="text1"/>
          <w:sz w:val="24"/>
          <w:szCs w:val="24"/>
          <w:lang w:val="ru-RU"/>
        </w:rPr>
        <w:t>;</w:t>
      </w:r>
    </w:p>
    <w:p w:rsidR="00E52E98" w:rsidRPr="001B7F5A" w:rsidRDefault="00CF2A7C" w:rsidP="00B27B25">
      <w:pPr>
        <w:numPr>
          <w:ilvl w:val="0"/>
          <w:numId w:val="1"/>
        </w:numPr>
        <w:shd w:val="clear" w:color="auto" w:fill="FFFFFF"/>
        <w:tabs>
          <w:tab w:val="left" w:pos="691"/>
        </w:tabs>
        <w:spacing w:line="360" w:lineRule="auto"/>
        <w:ind w:left="442" w:firstLine="680"/>
        <w:jc w:val="both"/>
        <w:rPr>
          <w:rFonts w:eastAsia="Times New Roman"/>
          <w:color w:val="000000" w:themeColor="text1"/>
          <w:sz w:val="24"/>
          <w:szCs w:val="24"/>
        </w:rPr>
      </w:pPr>
      <w:r w:rsidRPr="001B7F5A">
        <w:rPr>
          <w:color w:val="000000" w:themeColor="text1"/>
          <w:sz w:val="24"/>
          <w:szCs w:val="24"/>
        </w:rPr>
        <w:t>Status bar</w:t>
      </w:r>
      <w:r w:rsidR="002E7BDE" w:rsidRPr="001B7F5A">
        <w:rPr>
          <w:color w:val="000000" w:themeColor="text1"/>
          <w:sz w:val="24"/>
          <w:szCs w:val="24"/>
          <w:lang w:val="ru-RU"/>
        </w:rPr>
        <w:t>.</w:t>
      </w:r>
    </w:p>
    <w:p w:rsidR="00996B4F" w:rsidRDefault="00856FE4" w:rsidP="00CB48A0">
      <w:pPr>
        <w:keepNext/>
        <w:shd w:val="clear" w:color="auto" w:fill="FFFFFF"/>
        <w:tabs>
          <w:tab w:val="left" w:pos="691"/>
        </w:tabs>
        <w:spacing w:line="360" w:lineRule="auto"/>
        <w:jc w:val="both"/>
      </w:pPr>
      <w:r w:rsidRPr="001B7F5A">
        <w:rPr>
          <w:rFonts w:eastAsia="Times New Roman"/>
          <w:noProof/>
          <w:color w:val="000000" w:themeColor="text1"/>
          <w:sz w:val="24"/>
          <w:szCs w:val="24"/>
          <w:lang w:val="ru-RU" w:eastAsia="ru-RU" w:bidi="ar-SA"/>
        </w:rPr>
        <w:drawing>
          <wp:inline distT="0" distB="0" distL="0" distR="0" wp14:anchorId="3FE807CF" wp14:editId="4380779A">
            <wp:extent cx="5942330" cy="4319999"/>
            <wp:effectExtent l="0" t="0" r="1270" b="4445"/>
            <wp:docPr id="11" name="Рисунок 11" descr="C:\Users\User\Desktop\сдайд 1 анг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дайд 1 англ.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2330" cy="4319999"/>
                    </a:xfrm>
                    <a:prstGeom prst="rect">
                      <a:avLst/>
                    </a:prstGeom>
                    <a:noFill/>
                    <a:ln>
                      <a:noFill/>
                    </a:ln>
                  </pic:spPr>
                </pic:pic>
              </a:graphicData>
            </a:graphic>
          </wp:inline>
        </w:drawing>
      </w:r>
    </w:p>
    <w:p w:rsidR="00276E30" w:rsidRDefault="00996B4F" w:rsidP="00CB48A0">
      <w:pPr>
        <w:shd w:val="clear" w:color="auto" w:fill="FFFFFF"/>
        <w:spacing w:before="72" w:line="360" w:lineRule="auto"/>
        <w:jc w:val="center"/>
        <w:rPr>
          <w:sz w:val="24"/>
          <w:szCs w:val="24"/>
        </w:rPr>
      </w:pPr>
      <w:bookmarkStart w:id="50" w:name="_Ref532543533"/>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w:t>
      </w:r>
      <w:r w:rsidR="002D08A7">
        <w:rPr>
          <w:sz w:val="24"/>
          <w:szCs w:val="24"/>
        </w:rPr>
        <w:fldChar w:fldCharType="end"/>
      </w:r>
      <w:bookmarkEnd w:id="50"/>
      <w:r w:rsidRPr="001B7F5A">
        <w:rPr>
          <w:sz w:val="24"/>
          <w:szCs w:val="24"/>
        </w:rPr>
        <w:t xml:space="preserve"> – Main window of control panel</w:t>
      </w:r>
    </w:p>
    <w:p w:rsidR="00DD0C28" w:rsidRPr="00996B4F" w:rsidRDefault="00DD0C28" w:rsidP="00CB48A0">
      <w:pPr>
        <w:spacing w:after="200" w:line="360" w:lineRule="auto"/>
        <w:rPr>
          <w:sz w:val="24"/>
          <w:szCs w:val="24"/>
        </w:rPr>
      </w:pPr>
      <w:r>
        <w:rPr>
          <w:sz w:val="24"/>
          <w:szCs w:val="24"/>
        </w:rPr>
        <w:br w:type="page"/>
      </w:r>
    </w:p>
    <w:p w:rsidR="00E52E98" w:rsidRPr="001B7F5A" w:rsidRDefault="006C634B" w:rsidP="005064CB">
      <w:pPr>
        <w:pStyle w:val="3"/>
      </w:pPr>
      <w:bookmarkStart w:id="51" w:name="OLE_LINK1"/>
      <w:bookmarkStart w:id="52" w:name="OLE_LINK2"/>
      <w:bookmarkStart w:id="53" w:name="_Toc536543637"/>
      <w:r w:rsidRPr="001B7F5A">
        <w:lastRenderedPageBreak/>
        <w:t>Miscellaneous</w:t>
      </w:r>
      <w:bookmarkEnd w:id="51"/>
      <w:bookmarkEnd w:id="52"/>
      <w:bookmarkEnd w:id="53"/>
    </w:p>
    <w:p w:rsidR="00E52E98" w:rsidRPr="001B7F5A" w:rsidRDefault="006C634B" w:rsidP="00CB48A0">
      <w:pPr>
        <w:shd w:val="clear" w:color="auto" w:fill="FFFFFF"/>
        <w:spacing w:before="77" w:line="360" w:lineRule="auto"/>
        <w:ind w:firstLine="680"/>
        <w:jc w:val="both"/>
        <w:rPr>
          <w:sz w:val="24"/>
          <w:szCs w:val="24"/>
        </w:rPr>
      </w:pPr>
      <w:r w:rsidRPr="001B7F5A">
        <w:rPr>
          <w:sz w:val="24"/>
          <w:szCs w:val="24"/>
        </w:rPr>
        <w:t xml:space="preserve">Miscellaneous </w:t>
      </w:r>
      <w:r w:rsidR="0033599C">
        <w:rPr>
          <w:sz w:val="24"/>
          <w:szCs w:val="24"/>
        </w:rPr>
        <w:t>(</w:t>
      </w:r>
      <w:r w:rsidR="0033599C">
        <w:rPr>
          <w:sz w:val="24"/>
          <w:szCs w:val="24"/>
        </w:rPr>
        <w:fldChar w:fldCharType="begin"/>
      </w:r>
      <w:r w:rsidR="0033599C">
        <w:rPr>
          <w:sz w:val="24"/>
          <w:szCs w:val="24"/>
        </w:rPr>
        <w:instrText xml:space="preserve"> REF _Ref532543547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10</w:t>
      </w:r>
      <w:r w:rsidR="0033599C">
        <w:rPr>
          <w:sz w:val="24"/>
          <w:szCs w:val="24"/>
        </w:rPr>
        <w:fldChar w:fldCharType="end"/>
      </w:r>
      <w:r w:rsidR="0033599C" w:rsidRPr="0033599C">
        <w:rPr>
          <w:sz w:val="24"/>
          <w:szCs w:val="24"/>
          <w:lang w:val="en-US"/>
        </w:rPr>
        <w:t>)</w:t>
      </w:r>
      <w:r w:rsidR="00CF2A7C" w:rsidRPr="001B7F5A">
        <w:rPr>
          <w:sz w:val="24"/>
          <w:szCs w:val="24"/>
        </w:rPr>
        <w:t xml:space="preserve"> is intended for easy access to important information, operations with removable </w:t>
      </w:r>
      <w:r w:rsidR="00F72426" w:rsidRPr="001B7F5A">
        <w:rPr>
          <w:color w:val="000000" w:themeColor="text1"/>
          <w:sz w:val="24"/>
          <w:szCs w:val="24"/>
        </w:rPr>
        <w:t>storage</w:t>
      </w:r>
      <w:r w:rsidR="00CF2A7C" w:rsidRPr="001B7F5A">
        <w:rPr>
          <w:sz w:val="24"/>
          <w:szCs w:val="24"/>
        </w:rPr>
        <w:t xml:space="preserve"> and disconnection of sound alarm in case of the system failures.</w:t>
      </w:r>
    </w:p>
    <w:p w:rsidR="00996B4F" w:rsidRDefault="005F7156" w:rsidP="00CB48A0">
      <w:pPr>
        <w:keepNext/>
        <w:shd w:val="clear" w:color="auto" w:fill="FFFFFF"/>
        <w:spacing w:before="125" w:line="360" w:lineRule="auto"/>
        <w:jc w:val="both"/>
      </w:pPr>
      <w:bookmarkStart w:id="54" w:name="bookmark20"/>
      <w:bookmarkEnd w:id="54"/>
      <w:r w:rsidRPr="001B7F5A">
        <w:rPr>
          <w:noProof/>
          <w:sz w:val="24"/>
          <w:szCs w:val="24"/>
          <w:lang w:val="ru-RU" w:eastAsia="ru-RU" w:bidi="ar-SA"/>
        </w:rPr>
        <w:drawing>
          <wp:inline distT="0" distB="0" distL="0" distR="0" wp14:anchorId="32791BE6" wp14:editId="6B300EEF">
            <wp:extent cx="5927510" cy="1085850"/>
            <wp:effectExtent l="0" t="0" r="0" b="0"/>
            <wp:docPr id="137" name="Рисунок 137"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3305" cy="1090575"/>
                    </a:xfrm>
                    <a:prstGeom prst="rect">
                      <a:avLst/>
                    </a:prstGeom>
                    <a:noFill/>
                    <a:ln>
                      <a:noFill/>
                    </a:ln>
                  </pic:spPr>
                </pic:pic>
              </a:graphicData>
            </a:graphic>
          </wp:inline>
        </w:drawing>
      </w:r>
    </w:p>
    <w:p w:rsidR="00E52E98" w:rsidRPr="001B7F5A" w:rsidRDefault="00996B4F" w:rsidP="00CB48A0">
      <w:pPr>
        <w:shd w:val="clear" w:color="auto" w:fill="FFFFFF"/>
        <w:spacing w:before="72" w:line="360" w:lineRule="auto"/>
        <w:jc w:val="center"/>
        <w:rPr>
          <w:sz w:val="24"/>
          <w:szCs w:val="24"/>
        </w:rPr>
      </w:pPr>
      <w:bookmarkStart w:id="55" w:name="_Ref532543547"/>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w:t>
      </w:r>
      <w:r w:rsidR="002D08A7">
        <w:rPr>
          <w:sz w:val="24"/>
          <w:szCs w:val="24"/>
        </w:rPr>
        <w:fldChar w:fldCharType="end"/>
      </w:r>
      <w:bookmarkEnd w:id="55"/>
      <w:r w:rsidRPr="001B7F5A">
        <w:rPr>
          <w:sz w:val="24"/>
          <w:szCs w:val="24"/>
        </w:rPr>
        <w:t xml:space="preserve"> – </w:t>
      </w:r>
      <w:r w:rsidRPr="00996B4F">
        <w:rPr>
          <w:sz w:val="24"/>
          <w:szCs w:val="24"/>
        </w:rPr>
        <w:t>Miscellaneous</w:t>
      </w:r>
    </w:p>
    <w:p w:rsidR="00E52E98" w:rsidRPr="001B7F5A" w:rsidRDefault="00CF2A7C" w:rsidP="00CB48A0">
      <w:pPr>
        <w:shd w:val="clear" w:color="auto" w:fill="FFFFFF"/>
        <w:spacing w:line="360" w:lineRule="auto"/>
        <w:ind w:left="202" w:firstLine="680"/>
        <w:jc w:val="both"/>
        <w:rPr>
          <w:sz w:val="24"/>
          <w:szCs w:val="24"/>
          <w:lang w:val="en-US"/>
        </w:rPr>
      </w:pPr>
      <w:r w:rsidRPr="001B7F5A">
        <w:rPr>
          <w:sz w:val="24"/>
          <w:szCs w:val="24"/>
        </w:rPr>
        <w:t>Depending on configuration and performed steps it may contain the following elements (the number of element is shown in brackets according t</w:t>
      </w:r>
      <w:r w:rsidR="0033599C">
        <w:rPr>
          <w:sz w:val="24"/>
          <w:szCs w:val="24"/>
        </w:rPr>
        <w:t xml:space="preserve">o </w:t>
      </w:r>
      <w:r w:rsidR="0033599C">
        <w:rPr>
          <w:sz w:val="24"/>
          <w:szCs w:val="24"/>
        </w:rPr>
        <w:fldChar w:fldCharType="begin"/>
      </w:r>
      <w:r w:rsidR="0033599C">
        <w:rPr>
          <w:sz w:val="24"/>
          <w:szCs w:val="24"/>
        </w:rPr>
        <w:instrText xml:space="preserve"> REF _Ref532543547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10</w:t>
      </w:r>
      <w:r w:rsidR="0033599C">
        <w:rPr>
          <w:sz w:val="24"/>
          <w:szCs w:val="24"/>
        </w:rPr>
        <w:fldChar w:fldCharType="end"/>
      </w:r>
      <w:r w:rsidR="0033599C" w:rsidRPr="0033599C">
        <w:rPr>
          <w:sz w:val="24"/>
          <w:szCs w:val="24"/>
          <w:lang w:val="en-US"/>
        </w:rPr>
        <w:t>)</w:t>
      </w:r>
      <w:r w:rsidRPr="001B7F5A">
        <w:rPr>
          <w:sz w:val="24"/>
          <w:szCs w:val="24"/>
        </w:rPr>
        <w:t>:</w:t>
      </w:r>
    </w:p>
    <w:p w:rsidR="00C35DEF" w:rsidRPr="001B7F5A" w:rsidRDefault="00AD08A2"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bookmarkStart w:id="56" w:name="OLE_LINK37"/>
      <w:bookmarkStart w:id="57" w:name="OLE_LINK38"/>
      <w:bookmarkStart w:id="58" w:name="OLE_LINK39"/>
      <w:r w:rsidRPr="001B7F5A">
        <w:rPr>
          <w:sz w:val="24"/>
          <w:szCs w:val="24"/>
        </w:rPr>
        <w:t xml:space="preserve">Mount/unmount </w:t>
      </w:r>
      <w:bookmarkEnd w:id="56"/>
      <w:bookmarkEnd w:id="57"/>
      <w:bookmarkEnd w:id="58"/>
      <w:r w:rsidRPr="001B7F5A">
        <w:rPr>
          <w:sz w:val="24"/>
          <w:szCs w:val="24"/>
        </w:rPr>
        <w:t>removable storage with archive</w:t>
      </w:r>
      <w:r w:rsidR="00CF2A7C" w:rsidRPr="001B7F5A">
        <w:rPr>
          <w:sz w:val="24"/>
          <w:szCs w:val="24"/>
        </w:rPr>
        <w:t xml:space="preserve"> </w:t>
      </w:r>
      <w:bookmarkStart w:id="59" w:name="OLE_LINK40"/>
      <w:bookmarkStart w:id="60" w:name="OLE_LINK41"/>
      <w:r w:rsidR="00CF2A7C" w:rsidRPr="001B7F5A">
        <w:rPr>
          <w:sz w:val="24"/>
          <w:szCs w:val="24"/>
        </w:rPr>
        <w:t>[1];</w:t>
      </w:r>
      <w:bookmarkEnd w:id="59"/>
      <w:bookmarkEnd w:id="60"/>
    </w:p>
    <w:p w:rsidR="00C35DEF" w:rsidRPr="001B7F5A" w:rsidRDefault="00C35DEF"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r w:rsidRPr="001B7F5A">
        <w:rPr>
          <w:sz w:val="24"/>
          <w:szCs w:val="24"/>
        </w:rPr>
        <w:t xml:space="preserve">Mount/unmounts export storage </w:t>
      </w:r>
      <w:bookmarkStart w:id="61" w:name="OLE_LINK42"/>
      <w:bookmarkStart w:id="62" w:name="OLE_LINK43"/>
      <w:r w:rsidRPr="001B7F5A">
        <w:rPr>
          <w:sz w:val="24"/>
          <w:szCs w:val="24"/>
        </w:rPr>
        <w:t>[2];</w:t>
      </w:r>
      <w:bookmarkEnd w:id="61"/>
      <w:bookmarkEnd w:id="62"/>
    </w:p>
    <w:p w:rsidR="00C35DEF" w:rsidRPr="001B7F5A" w:rsidRDefault="00C35DEF"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r w:rsidRPr="001B7F5A">
        <w:rPr>
          <w:sz w:val="24"/>
          <w:szCs w:val="24"/>
        </w:rPr>
        <w:t xml:space="preserve">Connection to Radar data Workstation </w:t>
      </w:r>
      <w:bookmarkStart w:id="63" w:name="OLE_LINK44"/>
      <w:r w:rsidRPr="001B7F5A">
        <w:rPr>
          <w:sz w:val="24"/>
          <w:szCs w:val="24"/>
        </w:rPr>
        <w:t>[3];</w:t>
      </w:r>
      <w:bookmarkEnd w:id="63"/>
    </w:p>
    <w:p w:rsidR="005F7156" w:rsidRPr="001B7F5A" w:rsidRDefault="005F7156"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r w:rsidRPr="001B7F5A">
        <w:rPr>
          <w:sz w:val="24"/>
          <w:szCs w:val="24"/>
        </w:rPr>
        <w:t>Printer state [4];</w:t>
      </w:r>
    </w:p>
    <w:p w:rsidR="005F7156" w:rsidRPr="001B7F5A" w:rsidRDefault="005F7156" w:rsidP="00B15CE7">
      <w:pPr>
        <w:numPr>
          <w:ilvl w:val="0"/>
          <w:numId w:val="2"/>
        </w:numPr>
        <w:shd w:val="clear" w:color="auto" w:fill="FFFFFF"/>
        <w:tabs>
          <w:tab w:val="left" w:pos="874"/>
        </w:tabs>
        <w:spacing w:after="40" w:line="360" w:lineRule="auto"/>
        <w:ind w:left="1560" w:hanging="299"/>
        <w:jc w:val="both"/>
        <w:rPr>
          <w:rFonts w:eastAsia="Times New Roman"/>
          <w:color w:val="000000" w:themeColor="text1"/>
          <w:sz w:val="24"/>
          <w:szCs w:val="24"/>
        </w:rPr>
      </w:pPr>
      <w:bookmarkStart w:id="64" w:name="OLE_LINK45"/>
      <w:bookmarkStart w:id="65" w:name="OLE_LINK46"/>
      <w:bookmarkStart w:id="66" w:name="OLE_LINK51"/>
      <w:bookmarkStart w:id="67" w:name="OLE_LINK52"/>
      <w:bookmarkStart w:id="68" w:name="OLE_LINK57"/>
      <w:bookmarkStart w:id="69" w:name="OLE_LINK58"/>
      <w:r w:rsidRPr="001B7F5A">
        <w:rPr>
          <w:color w:val="000000" w:themeColor="text1"/>
          <w:sz w:val="24"/>
          <w:szCs w:val="24"/>
        </w:rPr>
        <w:t xml:space="preserve">Recording server 1 </w:t>
      </w:r>
      <w:bookmarkEnd w:id="64"/>
      <w:bookmarkEnd w:id="65"/>
      <w:bookmarkEnd w:id="66"/>
      <w:bookmarkEnd w:id="67"/>
      <w:r w:rsidRPr="001B7F5A">
        <w:rPr>
          <w:color w:val="000000" w:themeColor="text1"/>
          <w:sz w:val="24"/>
          <w:szCs w:val="24"/>
        </w:rPr>
        <w:t xml:space="preserve">general state </w:t>
      </w:r>
      <w:bookmarkStart w:id="70" w:name="OLE_LINK47"/>
      <w:bookmarkStart w:id="71" w:name="OLE_LINK48"/>
      <w:r w:rsidRPr="001B7F5A">
        <w:rPr>
          <w:color w:val="000000" w:themeColor="text1"/>
          <w:sz w:val="24"/>
          <w:szCs w:val="24"/>
        </w:rPr>
        <w:t>[5]</w:t>
      </w:r>
      <w:r w:rsidRPr="001B7F5A">
        <w:rPr>
          <w:color w:val="000000" w:themeColor="text1"/>
          <w:sz w:val="24"/>
          <w:szCs w:val="24"/>
          <w:lang w:val="en-US"/>
        </w:rPr>
        <w:t xml:space="preserve">; </w:t>
      </w:r>
      <w:bookmarkEnd w:id="70"/>
      <w:bookmarkEnd w:id="71"/>
    </w:p>
    <w:bookmarkEnd w:id="68"/>
    <w:bookmarkEnd w:id="69"/>
    <w:p w:rsidR="005A4B7F" w:rsidRPr="005A4B7F" w:rsidRDefault="005A4B7F" w:rsidP="00B15CE7">
      <w:pPr>
        <w:numPr>
          <w:ilvl w:val="0"/>
          <w:numId w:val="2"/>
        </w:numPr>
        <w:shd w:val="clear" w:color="auto" w:fill="FFFFFF"/>
        <w:tabs>
          <w:tab w:val="left" w:pos="874"/>
        </w:tabs>
        <w:spacing w:after="40" w:line="360" w:lineRule="auto"/>
        <w:ind w:left="1560" w:hanging="299"/>
        <w:jc w:val="both"/>
        <w:rPr>
          <w:rFonts w:eastAsia="Times New Roman"/>
          <w:sz w:val="24"/>
          <w:szCs w:val="24"/>
          <w:lang w:val="en-US"/>
        </w:rPr>
      </w:pPr>
      <w:r w:rsidRPr="005A4B7F">
        <w:rPr>
          <w:rFonts w:eastAsia="Times New Roman"/>
          <w:sz w:val="24"/>
          <w:szCs w:val="24"/>
          <w:lang w:val="en-US"/>
        </w:rPr>
        <w:t xml:space="preserve">Indicator for exporting data associated with filling the memory of the </w:t>
      </w:r>
      <w:r w:rsidR="00B15CE7">
        <w:rPr>
          <w:rFonts w:eastAsia="Times New Roman"/>
          <w:sz w:val="24"/>
          <w:szCs w:val="24"/>
          <w:lang w:val="en-US"/>
        </w:rPr>
        <w:t>internal (online) archive to the external</w:t>
      </w:r>
      <w:r w:rsidRPr="005A4B7F">
        <w:rPr>
          <w:rFonts w:eastAsia="Times New Roman"/>
          <w:sz w:val="24"/>
          <w:szCs w:val="24"/>
          <w:lang w:val="en-US"/>
        </w:rPr>
        <w:t xml:space="preserve"> drive</w:t>
      </w:r>
      <w:r w:rsidR="00B15CE7">
        <w:rPr>
          <w:rFonts w:eastAsia="Times New Roman"/>
          <w:sz w:val="24"/>
          <w:szCs w:val="24"/>
          <w:lang w:val="en-US"/>
        </w:rPr>
        <w:t xml:space="preserve"> [6];</w:t>
      </w:r>
    </w:p>
    <w:p w:rsidR="005F7156" w:rsidRPr="001B7F5A" w:rsidRDefault="005F7156"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bookmarkStart w:id="72" w:name="OLE_LINK59"/>
      <w:r w:rsidRPr="001B7F5A">
        <w:rPr>
          <w:color w:val="000000" w:themeColor="text1"/>
          <w:sz w:val="24"/>
          <w:szCs w:val="24"/>
          <w:lang w:val="en-US"/>
        </w:rPr>
        <w:t xml:space="preserve">Unmount external storage </w:t>
      </w:r>
      <w:r w:rsidRPr="001B7F5A">
        <w:rPr>
          <w:rFonts w:eastAsia="Times New Roman"/>
          <w:sz w:val="24"/>
          <w:szCs w:val="24"/>
        </w:rPr>
        <w:t xml:space="preserve">on </w:t>
      </w:r>
      <w:r w:rsidRPr="001B7F5A">
        <w:rPr>
          <w:color w:val="000000" w:themeColor="text1"/>
          <w:sz w:val="24"/>
          <w:szCs w:val="24"/>
        </w:rPr>
        <w:t xml:space="preserve">Recording server 1 </w:t>
      </w:r>
      <w:bookmarkStart w:id="73" w:name="OLE_LINK53"/>
      <w:bookmarkStart w:id="74" w:name="OLE_LINK54"/>
      <w:r w:rsidRPr="001B7F5A">
        <w:rPr>
          <w:color w:val="000000" w:themeColor="text1"/>
          <w:sz w:val="24"/>
          <w:szCs w:val="24"/>
        </w:rPr>
        <w:t>[7]</w:t>
      </w:r>
      <w:r w:rsidRPr="001B7F5A">
        <w:rPr>
          <w:color w:val="000000" w:themeColor="text1"/>
          <w:sz w:val="24"/>
          <w:szCs w:val="24"/>
          <w:lang w:val="en-US"/>
        </w:rPr>
        <w:t>;</w:t>
      </w:r>
      <w:bookmarkEnd w:id="73"/>
      <w:bookmarkEnd w:id="74"/>
    </w:p>
    <w:p w:rsidR="005F7156" w:rsidRPr="001B7F5A" w:rsidRDefault="005F7156"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bookmarkStart w:id="75" w:name="OLE_LINK60"/>
      <w:bookmarkStart w:id="76" w:name="OLE_LINK61"/>
      <w:bookmarkEnd w:id="72"/>
      <w:r w:rsidRPr="001B7F5A">
        <w:rPr>
          <w:rFonts w:eastAsia="Times New Roman"/>
          <w:sz w:val="24"/>
          <w:szCs w:val="24"/>
        </w:rPr>
        <w:t xml:space="preserve">Data copying mode to removable storage on </w:t>
      </w:r>
      <w:bookmarkStart w:id="77" w:name="OLE_LINK55"/>
      <w:bookmarkStart w:id="78" w:name="OLE_LINK56"/>
      <w:r w:rsidRPr="001B7F5A">
        <w:rPr>
          <w:color w:val="000000" w:themeColor="text1"/>
          <w:sz w:val="24"/>
          <w:szCs w:val="24"/>
        </w:rPr>
        <w:t>Recording server 1 [8]</w:t>
      </w:r>
      <w:r w:rsidRPr="001B7F5A">
        <w:rPr>
          <w:color w:val="000000" w:themeColor="text1"/>
          <w:sz w:val="24"/>
          <w:szCs w:val="24"/>
          <w:lang w:val="en-US"/>
        </w:rPr>
        <w:t>;</w:t>
      </w:r>
      <w:bookmarkEnd w:id="75"/>
      <w:bookmarkEnd w:id="76"/>
    </w:p>
    <w:p w:rsidR="005F7156" w:rsidRPr="001B7F5A" w:rsidRDefault="005F7156"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bookmarkStart w:id="79" w:name="OLE_LINK62"/>
      <w:bookmarkEnd w:id="77"/>
      <w:bookmarkEnd w:id="78"/>
      <w:r w:rsidRPr="001B7F5A">
        <w:rPr>
          <w:rFonts w:eastAsia="Times New Roman"/>
          <w:sz w:val="24"/>
          <w:szCs w:val="24"/>
        </w:rPr>
        <w:t xml:space="preserve">Audio Alarm for </w:t>
      </w:r>
      <w:r w:rsidRPr="001B7F5A">
        <w:rPr>
          <w:color w:val="000000" w:themeColor="text1"/>
          <w:sz w:val="24"/>
          <w:szCs w:val="24"/>
        </w:rPr>
        <w:t>Recording server 1 on</w:t>
      </w:r>
      <w:r w:rsidR="00933579" w:rsidRPr="001B7F5A">
        <w:rPr>
          <w:color w:val="000000" w:themeColor="text1"/>
          <w:sz w:val="24"/>
          <w:szCs w:val="24"/>
        </w:rPr>
        <w:t xml:space="preserve"> / off</w:t>
      </w:r>
      <w:r w:rsidRPr="001B7F5A">
        <w:rPr>
          <w:color w:val="000000" w:themeColor="text1"/>
          <w:sz w:val="24"/>
          <w:szCs w:val="24"/>
        </w:rPr>
        <w:t xml:space="preserve"> [</w:t>
      </w:r>
      <w:r w:rsidR="00933579" w:rsidRPr="001B7F5A">
        <w:rPr>
          <w:color w:val="000000" w:themeColor="text1"/>
          <w:sz w:val="24"/>
          <w:szCs w:val="24"/>
        </w:rPr>
        <w:t>9</w:t>
      </w:r>
      <w:r w:rsidRPr="001B7F5A">
        <w:rPr>
          <w:color w:val="000000" w:themeColor="text1"/>
          <w:sz w:val="24"/>
          <w:szCs w:val="24"/>
        </w:rPr>
        <w:t>]</w:t>
      </w:r>
      <w:r w:rsidRPr="001B7F5A">
        <w:rPr>
          <w:color w:val="000000" w:themeColor="text1"/>
          <w:sz w:val="24"/>
          <w:szCs w:val="24"/>
          <w:lang w:val="en-US"/>
        </w:rPr>
        <w:t>;</w:t>
      </w:r>
    </w:p>
    <w:bookmarkEnd w:id="79"/>
    <w:p w:rsidR="00933579" w:rsidRPr="001B7F5A" w:rsidRDefault="00933579" w:rsidP="00B15CE7">
      <w:pPr>
        <w:numPr>
          <w:ilvl w:val="0"/>
          <w:numId w:val="2"/>
        </w:numPr>
        <w:shd w:val="clear" w:color="auto" w:fill="FFFFFF"/>
        <w:tabs>
          <w:tab w:val="left" w:pos="874"/>
        </w:tabs>
        <w:spacing w:after="40" w:line="360" w:lineRule="auto"/>
        <w:ind w:left="1560" w:hanging="299"/>
        <w:jc w:val="both"/>
        <w:rPr>
          <w:rFonts w:eastAsia="Times New Roman"/>
          <w:color w:val="000000" w:themeColor="text1"/>
          <w:sz w:val="24"/>
          <w:szCs w:val="24"/>
        </w:rPr>
      </w:pPr>
      <w:r w:rsidRPr="001B7F5A">
        <w:rPr>
          <w:color w:val="000000" w:themeColor="text1"/>
          <w:sz w:val="24"/>
          <w:szCs w:val="24"/>
        </w:rPr>
        <w:t>Recording server 2 general state [10]</w:t>
      </w:r>
      <w:r w:rsidRPr="001B7F5A">
        <w:rPr>
          <w:color w:val="000000" w:themeColor="text1"/>
          <w:sz w:val="24"/>
          <w:szCs w:val="24"/>
          <w:lang w:val="en-US"/>
        </w:rPr>
        <w:t xml:space="preserve">; </w:t>
      </w:r>
    </w:p>
    <w:p w:rsidR="00933579" w:rsidRPr="001B7F5A" w:rsidRDefault="00933579"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r w:rsidRPr="001B7F5A">
        <w:rPr>
          <w:color w:val="000000" w:themeColor="text1"/>
          <w:sz w:val="24"/>
          <w:szCs w:val="24"/>
          <w:lang w:val="en-US"/>
        </w:rPr>
        <w:t xml:space="preserve">Unmount external storage </w:t>
      </w:r>
      <w:r w:rsidRPr="001B7F5A">
        <w:rPr>
          <w:rFonts w:eastAsia="Times New Roman"/>
          <w:sz w:val="24"/>
          <w:szCs w:val="24"/>
        </w:rPr>
        <w:t xml:space="preserve">on </w:t>
      </w:r>
      <w:r w:rsidRPr="001B7F5A">
        <w:rPr>
          <w:color w:val="000000" w:themeColor="text1"/>
          <w:sz w:val="24"/>
          <w:szCs w:val="24"/>
        </w:rPr>
        <w:t>Recording server 2 [11]</w:t>
      </w:r>
      <w:r w:rsidRPr="001B7F5A">
        <w:rPr>
          <w:color w:val="000000" w:themeColor="text1"/>
          <w:sz w:val="24"/>
          <w:szCs w:val="24"/>
          <w:lang w:val="en-US"/>
        </w:rPr>
        <w:t>;</w:t>
      </w:r>
    </w:p>
    <w:p w:rsidR="005F7156" w:rsidRPr="001B7F5A" w:rsidRDefault="00933579"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r w:rsidRPr="001B7F5A">
        <w:rPr>
          <w:rFonts w:eastAsia="Times New Roman"/>
          <w:sz w:val="24"/>
          <w:szCs w:val="24"/>
        </w:rPr>
        <w:t xml:space="preserve">Data copying mode to removable storage on </w:t>
      </w:r>
      <w:r w:rsidRPr="001B7F5A">
        <w:rPr>
          <w:color w:val="000000" w:themeColor="text1"/>
          <w:sz w:val="24"/>
          <w:szCs w:val="24"/>
        </w:rPr>
        <w:t>Recording server 2 [12]</w:t>
      </w:r>
      <w:r w:rsidRPr="001B7F5A">
        <w:rPr>
          <w:color w:val="000000" w:themeColor="text1"/>
          <w:sz w:val="24"/>
          <w:szCs w:val="24"/>
          <w:lang w:val="en-US"/>
        </w:rPr>
        <w:t>;</w:t>
      </w:r>
    </w:p>
    <w:p w:rsidR="00933579" w:rsidRPr="001B7F5A" w:rsidRDefault="00933579" w:rsidP="00B15CE7">
      <w:pPr>
        <w:numPr>
          <w:ilvl w:val="0"/>
          <w:numId w:val="2"/>
        </w:numPr>
        <w:shd w:val="clear" w:color="auto" w:fill="FFFFFF"/>
        <w:tabs>
          <w:tab w:val="left" w:pos="874"/>
        </w:tabs>
        <w:spacing w:after="40" w:line="360" w:lineRule="auto"/>
        <w:ind w:left="1560" w:hanging="299"/>
        <w:jc w:val="both"/>
        <w:rPr>
          <w:rFonts w:eastAsia="Times New Roman"/>
          <w:sz w:val="24"/>
          <w:szCs w:val="24"/>
        </w:rPr>
      </w:pPr>
      <w:r w:rsidRPr="001B7F5A">
        <w:rPr>
          <w:rFonts w:eastAsia="Times New Roman"/>
          <w:sz w:val="24"/>
          <w:szCs w:val="24"/>
        </w:rPr>
        <w:t xml:space="preserve">Audio Alarm for </w:t>
      </w:r>
      <w:proofErr w:type="gramStart"/>
      <w:r w:rsidRPr="001B7F5A">
        <w:rPr>
          <w:color w:val="000000" w:themeColor="text1"/>
          <w:sz w:val="24"/>
          <w:szCs w:val="24"/>
        </w:rPr>
        <w:t>Recording</w:t>
      </w:r>
      <w:proofErr w:type="gramEnd"/>
      <w:r w:rsidRPr="001B7F5A">
        <w:rPr>
          <w:color w:val="000000" w:themeColor="text1"/>
          <w:sz w:val="24"/>
          <w:szCs w:val="24"/>
        </w:rPr>
        <w:t xml:space="preserve"> server </w:t>
      </w:r>
      <w:r w:rsidR="001461BA">
        <w:rPr>
          <w:color w:val="000000" w:themeColor="text1"/>
          <w:sz w:val="24"/>
          <w:szCs w:val="24"/>
        </w:rPr>
        <w:t>2</w:t>
      </w:r>
      <w:r w:rsidRPr="001B7F5A">
        <w:rPr>
          <w:color w:val="000000" w:themeColor="text1"/>
          <w:sz w:val="24"/>
          <w:szCs w:val="24"/>
        </w:rPr>
        <w:t xml:space="preserve"> on / off [13]</w:t>
      </w:r>
      <w:r w:rsidR="00C867E8">
        <w:rPr>
          <w:color w:val="000000" w:themeColor="text1"/>
          <w:sz w:val="24"/>
          <w:szCs w:val="24"/>
          <w:lang w:val="en-US"/>
        </w:rPr>
        <w:t>.</w:t>
      </w:r>
    </w:p>
    <w:p w:rsidR="00DD0C28" w:rsidRDefault="00CF2A7C" w:rsidP="00CB48A0">
      <w:pPr>
        <w:shd w:val="clear" w:color="auto" w:fill="FFFFFF"/>
        <w:spacing w:before="178" w:line="360" w:lineRule="auto"/>
        <w:ind w:left="86" w:firstLine="680"/>
        <w:jc w:val="both"/>
        <w:rPr>
          <w:sz w:val="24"/>
          <w:szCs w:val="24"/>
        </w:rPr>
      </w:pPr>
      <w:r w:rsidRPr="001B7F5A">
        <w:rPr>
          <w:color w:val="000000" w:themeColor="text1"/>
          <w:sz w:val="24"/>
          <w:szCs w:val="24"/>
        </w:rPr>
        <w:t>Logically all elements are united in three groups: this AW</w:t>
      </w:r>
      <w:r w:rsidR="00992DE4" w:rsidRPr="001B7F5A">
        <w:rPr>
          <w:color w:val="000000" w:themeColor="text1"/>
          <w:sz w:val="24"/>
          <w:szCs w:val="24"/>
        </w:rPr>
        <w:t>S</w:t>
      </w:r>
      <w:r w:rsidRPr="001B7F5A">
        <w:rPr>
          <w:color w:val="000000" w:themeColor="text1"/>
          <w:sz w:val="24"/>
          <w:szCs w:val="24"/>
        </w:rPr>
        <w:t>, recording server No.</w:t>
      </w:r>
      <w:r w:rsidRPr="001B7F5A">
        <w:rPr>
          <w:color w:val="000000" w:themeColor="text1"/>
          <w:sz w:val="24"/>
          <w:szCs w:val="24"/>
          <w:lang w:val="en-US"/>
        </w:rPr>
        <w:t> </w:t>
      </w:r>
      <w:r w:rsidRPr="001B7F5A">
        <w:rPr>
          <w:color w:val="000000" w:themeColor="text1"/>
          <w:sz w:val="24"/>
          <w:szCs w:val="24"/>
        </w:rPr>
        <w:t>1, recording server No.</w:t>
      </w:r>
      <w:r w:rsidRPr="001B7F5A">
        <w:rPr>
          <w:color w:val="000000" w:themeColor="text1"/>
          <w:sz w:val="24"/>
          <w:szCs w:val="24"/>
          <w:lang w:val="en-US"/>
        </w:rPr>
        <w:t> </w:t>
      </w:r>
      <w:r w:rsidRPr="001B7F5A">
        <w:rPr>
          <w:color w:val="000000" w:themeColor="text1"/>
          <w:sz w:val="24"/>
          <w:szCs w:val="24"/>
        </w:rPr>
        <w:t xml:space="preserve">2. When the mouse cursor is pointed over any element of control panel, a </w:t>
      </w:r>
      <w:r w:rsidRPr="001B7F5A">
        <w:rPr>
          <w:sz w:val="24"/>
          <w:szCs w:val="24"/>
        </w:rPr>
        <w:t xml:space="preserve">pop-up help appears prompting </w:t>
      </w:r>
      <w:r w:rsidR="00203EFD" w:rsidRPr="001B7F5A">
        <w:rPr>
          <w:sz w:val="24"/>
          <w:szCs w:val="24"/>
        </w:rPr>
        <w:t xml:space="preserve">about </w:t>
      </w:r>
      <w:r w:rsidRPr="001B7F5A">
        <w:rPr>
          <w:sz w:val="24"/>
          <w:szCs w:val="24"/>
        </w:rPr>
        <w:t>the function of the element.</w:t>
      </w:r>
    </w:p>
    <w:p w:rsidR="00E52E98" w:rsidRPr="001B7F5A" w:rsidRDefault="00DD0C28" w:rsidP="00CB48A0">
      <w:pPr>
        <w:spacing w:after="200" w:line="360" w:lineRule="auto"/>
        <w:rPr>
          <w:sz w:val="24"/>
          <w:szCs w:val="24"/>
        </w:rPr>
      </w:pPr>
      <w:r>
        <w:rPr>
          <w:sz w:val="24"/>
          <w:szCs w:val="24"/>
        </w:rPr>
        <w:br w:type="page"/>
      </w:r>
    </w:p>
    <w:p w:rsidR="00E52E98" w:rsidRPr="001B7F5A" w:rsidRDefault="006E4865" w:rsidP="005064CB">
      <w:pPr>
        <w:pStyle w:val="3"/>
      </w:pPr>
      <w:bookmarkStart w:id="80" w:name="_Toc481759692"/>
      <w:bookmarkStart w:id="81" w:name="_Toc536543638"/>
      <w:r w:rsidRPr="001B7F5A">
        <w:lastRenderedPageBreak/>
        <w:t>L</w:t>
      </w:r>
      <w:r w:rsidR="00CF2A7C" w:rsidRPr="001B7F5A">
        <w:t>og</w:t>
      </w:r>
      <w:bookmarkEnd w:id="80"/>
      <w:bookmarkEnd w:id="81"/>
    </w:p>
    <w:p w:rsidR="00E52E98" w:rsidRPr="001B7F5A" w:rsidRDefault="006E4865" w:rsidP="00CB48A0">
      <w:pPr>
        <w:shd w:val="clear" w:color="auto" w:fill="FFFFFF"/>
        <w:spacing w:before="77" w:line="360" w:lineRule="auto"/>
        <w:ind w:left="86" w:firstLine="680"/>
        <w:jc w:val="both"/>
        <w:rPr>
          <w:sz w:val="24"/>
          <w:szCs w:val="24"/>
        </w:rPr>
      </w:pPr>
      <w:bookmarkStart w:id="82" w:name="bookmark21"/>
      <w:bookmarkEnd w:id="82"/>
      <w:r w:rsidRPr="001B7F5A">
        <w:rPr>
          <w:sz w:val="24"/>
          <w:szCs w:val="24"/>
        </w:rPr>
        <w:t>L</w:t>
      </w:r>
      <w:r w:rsidR="0033599C">
        <w:rPr>
          <w:sz w:val="24"/>
          <w:szCs w:val="24"/>
        </w:rPr>
        <w:t>og (</w:t>
      </w:r>
      <w:r w:rsidR="0033599C">
        <w:rPr>
          <w:sz w:val="24"/>
          <w:szCs w:val="24"/>
        </w:rPr>
        <w:fldChar w:fldCharType="begin"/>
      </w:r>
      <w:r w:rsidR="0033599C">
        <w:rPr>
          <w:sz w:val="24"/>
          <w:szCs w:val="24"/>
        </w:rPr>
        <w:instrText xml:space="preserve"> REF _Ref532543586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11</w:t>
      </w:r>
      <w:r w:rsidR="0033599C">
        <w:rPr>
          <w:sz w:val="24"/>
          <w:szCs w:val="24"/>
        </w:rPr>
        <w:fldChar w:fldCharType="end"/>
      </w:r>
      <w:r w:rsidR="0033599C" w:rsidRPr="0033599C">
        <w:rPr>
          <w:sz w:val="24"/>
          <w:szCs w:val="24"/>
          <w:lang w:val="en-US"/>
        </w:rPr>
        <w:t>)</w:t>
      </w:r>
      <w:r w:rsidR="00CF2A7C" w:rsidRPr="001B7F5A">
        <w:rPr>
          <w:sz w:val="24"/>
          <w:szCs w:val="24"/>
        </w:rPr>
        <w:t xml:space="preserve"> contains information on the number of unread </w:t>
      </w:r>
      <w:r w:rsidR="00933579" w:rsidRPr="001B7F5A">
        <w:rPr>
          <w:sz w:val="24"/>
          <w:szCs w:val="24"/>
        </w:rPr>
        <w:t xml:space="preserve">critical, warning and </w:t>
      </w:r>
      <w:r w:rsidR="00CF2A7C" w:rsidRPr="001B7F5A">
        <w:rPr>
          <w:sz w:val="24"/>
          <w:szCs w:val="24"/>
        </w:rPr>
        <w:t>information</w:t>
      </w:r>
      <w:r w:rsidR="00933579" w:rsidRPr="001B7F5A">
        <w:rPr>
          <w:sz w:val="24"/>
          <w:szCs w:val="24"/>
        </w:rPr>
        <w:t xml:space="preserve"> </w:t>
      </w:r>
      <w:r w:rsidR="00CF2A7C" w:rsidRPr="001B7F5A">
        <w:rPr>
          <w:sz w:val="24"/>
          <w:szCs w:val="24"/>
        </w:rPr>
        <w:t xml:space="preserve">messages. It also displays information on the most critical of the log messages unread by the current user. Error messages are highlighted in red, and warnings </w:t>
      </w:r>
      <w:r w:rsidR="00CF2A7C" w:rsidRPr="001B7F5A">
        <w:rPr>
          <w:sz w:val="24"/>
          <w:szCs w:val="24"/>
          <w:lang w:val="en-US"/>
        </w:rPr>
        <w:t>–</w:t>
      </w:r>
      <w:r w:rsidRPr="001B7F5A">
        <w:rPr>
          <w:sz w:val="24"/>
          <w:szCs w:val="24"/>
        </w:rPr>
        <w:t xml:space="preserve"> in yellow. L</w:t>
      </w:r>
      <w:r w:rsidR="00CF2A7C" w:rsidRPr="001B7F5A">
        <w:rPr>
          <w:sz w:val="24"/>
          <w:szCs w:val="24"/>
        </w:rPr>
        <w:t>og is only displayed if the current</w:t>
      </w:r>
      <w:r w:rsidR="00305757" w:rsidRPr="001B7F5A">
        <w:rPr>
          <w:sz w:val="24"/>
          <w:szCs w:val="24"/>
        </w:rPr>
        <w:t xml:space="preserve"> user has access to view</w:t>
      </w:r>
      <w:r w:rsidRPr="001B7F5A">
        <w:rPr>
          <w:sz w:val="24"/>
          <w:szCs w:val="24"/>
        </w:rPr>
        <w:t xml:space="preserve"> it</w:t>
      </w:r>
      <w:r w:rsidR="00CF2A7C" w:rsidRPr="001B7F5A">
        <w:rPr>
          <w:sz w:val="24"/>
          <w:szCs w:val="24"/>
        </w:rPr>
        <w:t>.</w:t>
      </w:r>
    </w:p>
    <w:p w:rsidR="00996B4F" w:rsidRDefault="00273D6A" w:rsidP="00CB48A0">
      <w:pPr>
        <w:keepNext/>
        <w:shd w:val="clear" w:color="auto" w:fill="FFFFFF"/>
        <w:spacing w:before="734" w:line="360" w:lineRule="auto"/>
        <w:jc w:val="center"/>
      </w:pPr>
      <w:r w:rsidRPr="001B7F5A">
        <w:rPr>
          <w:noProof/>
          <w:sz w:val="24"/>
          <w:szCs w:val="24"/>
          <w:lang w:val="ru-RU" w:eastAsia="ru-RU" w:bidi="ar-SA"/>
        </w:rPr>
        <w:drawing>
          <wp:inline distT="0" distB="0" distL="0" distR="0" wp14:anchorId="2DB9D27F" wp14:editId="4CCD2CB9">
            <wp:extent cx="5942330" cy="160764"/>
            <wp:effectExtent l="0" t="0" r="1270" b="0"/>
            <wp:docPr id="60" name="Рисунок 60" descr="C:\Users\User\Desktop\Screenshot from 2017-07-02 13-5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Screenshot from 2017-07-02 13-55-1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2330" cy="160764"/>
                    </a:xfrm>
                    <a:prstGeom prst="rect">
                      <a:avLst/>
                    </a:prstGeom>
                    <a:noFill/>
                    <a:ln>
                      <a:noFill/>
                    </a:ln>
                  </pic:spPr>
                </pic:pic>
              </a:graphicData>
            </a:graphic>
          </wp:inline>
        </w:drawing>
      </w:r>
    </w:p>
    <w:p w:rsidR="00E52E98" w:rsidRPr="001B7F5A" w:rsidRDefault="00996B4F" w:rsidP="00CB48A0">
      <w:pPr>
        <w:shd w:val="clear" w:color="auto" w:fill="FFFFFF"/>
        <w:spacing w:before="72" w:line="360" w:lineRule="auto"/>
        <w:jc w:val="center"/>
        <w:rPr>
          <w:sz w:val="24"/>
          <w:szCs w:val="24"/>
        </w:rPr>
      </w:pPr>
      <w:bookmarkStart w:id="83" w:name="_Ref532543586"/>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w:t>
      </w:r>
      <w:r w:rsidR="002D08A7">
        <w:rPr>
          <w:sz w:val="24"/>
          <w:szCs w:val="24"/>
        </w:rPr>
        <w:fldChar w:fldCharType="end"/>
      </w:r>
      <w:bookmarkEnd w:id="83"/>
      <w:r w:rsidRPr="00996B4F">
        <w:rPr>
          <w:sz w:val="24"/>
          <w:szCs w:val="24"/>
        </w:rPr>
        <w:t xml:space="preserve"> – Log</w:t>
      </w:r>
    </w:p>
    <w:p w:rsidR="00E52E98" w:rsidRPr="001B7F5A" w:rsidRDefault="00CF2A7C" w:rsidP="005064CB">
      <w:pPr>
        <w:pStyle w:val="3"/>
      </w:pPr>
      <w:bookmarkStart w:id="84" w:name="_Toc481759693"/>
      <w:bookmarkStart w:id="85" w:name="_Toc536543639"/>
      <w:r w:rsidRPr="001B7F5A">
        <w:t>Status bar</w:t>
      </w:r>
      <w:bookmarkEnd w:id="84"/>
      <w:bookmarkEnd w:id="85"/>
    </w:p>
    <w:p w:rsidR="00E52E98" w:rsidRPr="001B7F5A" w:rsidRDefault="00CF2A7C" w:rsidP="00CB48A0">
      <w:pPr>
        <w:shd w:val="clear" w:color="auto" w:fill="FFFFFF"/>
        <w:spacing w:before="72" w:line="360" w:lineRule="auto"/>
        <w:ind w:left="82" w:firstLine="680"/>
        <w:jc w:val="both"/>
        <w:rPr>
          <w:color w:val="000000" w:themeColor="text1"/>
          <w:sz w:val="24"/>
          <w:szCs w:val="24"/>
        </w:rPr>
      </w:pPr>
      <w:bookmarkStart w:id="86" w:name="bookmark22"/>
      <w:bookmarkEnd w:id="86"/>
      <w:r w:rsidRPr="001B7F5A">
        <w:rPr>
          <w:sz w:val="24"/>
          <w:szCs w:val="24"/>
        </w:rPr>
        <w:t xml:space="preserve">Status bar is located </w:t>
      </w:r>
      <w:r w:rsidRPr="001B7F5A">
        <w:rPr>
          <w:color w:val="000000" w:themeColor="text1"/>
          <w:sz w:val="24"/>
          <w:szCs w:val="24"/>
        </w:rPr>
        <w:t>at the bo</w:t>
      </w:r>
      <w:r w:rsidR="0033599C">
        <w:rPr>
          <w:color w:val="000000" w:themeColor="text1"/>
          <w:sz w:val="24"/>
          <w:szCs w:val="24"/>
        </w:rPr>
        <w:t>ttom of the Control Panel (</w:t>
      </w:r>
      <w:r w:rsidR="0033599C">
        <w:rPr>
          <w:color w:val="000000" w:themeColor="text1"/>
          <w:sz w:val="24"/>
          <w:szCs w:val="24"/>
        </w:rPr>
        <w:fldChar w:fldCharType="begin"/>
      </w:r>
      <w:r w:rsidR="0033599C">
        <w:rPr>
          <w:color w:val="000000" w:themeColor="text1"/>
          <w:sz w:val="24"/>
          <w:szCs w:val="24"/>
        </w:rPr>
        <w:instrText xml:space="preserve"> REF _Ref532543599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12</w:t>
      </w:r>
      <w:r w:rsidR="0033599C">
        <w:rPr>
          <w:color w:val="000000" w:themeColor="text1"/>
          <w:sz w:val="24"/>
          <w:szCs w:val="24"/>
        </w:rPr>
        <w:fldChar w:fldCharType="end"/>
      </w:r>
      <w:r w:rsidR="0033599C" w:rsidRPr="0033599C">
        <w:rPr>
          <w:color w:val="000000" w:themeColor="text1"/>
          <w:sz w:val="24"/>
          <w:szCs w:val="24"/>
          <w:lang w:val="en-US"/>
        </w:rPr>
        <w:t xml:space="preserve">). </w:t>
      </w:r>
      <w:r w:rsidRPr="001B7F5A">
        <w:rPr>
          <w:color w:val="000000" w:themeColor="text1"/>
          <w:sz w:val="24"/>
          <w:szCs w:val="24"/>
        </w:rPr>
        <w:t xml:space="preserve">Status bar displays auxiliary information about the element currently pointed over by the mouse cursor. The right section of the status bar accommodates a </w:t>
      </w:r>
      <w:r w:rsidR="00A42196" w:rsidRPr="001B7F5A">
        <w:rPr>
          <w:color w:val="000000" w:themeColor="text1"/>
          <w:sz w:val="24"/>
          <w:szCs w:val="24"/>
        </w:rPr>
        <w:t xml:space="preserve">text </w:t>
      </w:r>
      <w:r w:rsidR="00AE114E" w:rsidRPr="001B7F5A">
        <w:rPr>
          <w:color w:val="000000" w:themeColor="text1"/>
          <w:sz w:val="24"/>
          <w:szCs w:val="24"/>
        </w:rPr>
        <w:t>ID (</w:t>
      </w:r>
      <w:r w:rsidR="00A42196" w:rsidRPr="001B7F5A">
        <w:rPr>
          <w:color w:val="000000" w:themeColor="text1"/>
          <w:sz w:val="24"/>
          <w:szCs w:val="24"/>
        </w:rPr>
        <w:t>identifier</w:t>
      </w:r>
      <w:r w:rsidR="00AE114E" w:rsidRPr="001B7F5A">
        <w:rPr>
          <w:color w:val="000000" w:themeColor="text1"/>
          <w:sz w:val="24"/>
          <w:szCs w:val="24"/>
        </w:rPr>
        <w:t>)</w:t>
      </w:r>
      <w:r w:rsidR="00A42196" w:rsidRPr="001B7F5A">
        <w:rPr>
          <w:color w:val="000000" w:themeColor="text1"/>
          <w:sz w:val="24"/>
          <w:szCs w:val="24"/>
        </w:rPr>
        <w:t xml:space="preserve"> </w:t>
      </w:r>
      <w:r w:rsidRPr="001B7F5A">
        <w:rPr>
          <w:color w:val="000000" w:themeColor="text1"/>
          <w:sz w:val="24"/>
          <w:szCs w:val="24"/>
        </w:rPr>
        <w:t xml:space="preserve">of the current keyboard layout and control panel </w:t>
      </w:r>
      <w:r w:rsidR="00A42196" w:rsidRPr="001B7F5A">
        <w:rPr>
          <w:color w:val="000000" w:themeColor="text1"/>
          <w:sz w:val="24"/>
          <w:szCs w:val="24"/>
        </w:rPr>
        <w:t xml:space="preserve">activation </w:t>
      </w:r>
      <w:r w:rsidRPr="001B7F5A">
        <w:rPr>
          <w:color w:val="000000" w:themeColor="text1"/>
          <w:sz w:val="24"/>
          <w:szCs w:val="24"/>
        </w:rPr>
        <w:t>indicator.</w:t>
      </w:r>
    </w:p>
    <w:p w:rsidR="00996B4F" w:rsidRDefault="00B349F4" w:rsidP="00CB48A0">
      <w:pPr>
        <w:keepNext/>
        <w:shd w:val="clear" w:color="auto" w:fill="FFFFFF"/>
        <w:spacing w:before="475" w:line="360" w:lineRule="auto"/>
        <w:jc w:val="center"/>
      </w:pPr>
      <w:r w:rsidRPr="001B7F5A">
        <w:rPr>
          <w:noProof/>
          <w:color w:val="000000" w:themeColor="text1"/>
          <w:sz w:val="24"/>
          <w:szCs w:val="24"/>
          <w:lang w:val="ru-RU" w:eastAsia="ru-RU" w:bidi="ar-SA"/>
        </w:rPr>
        <w:drawing>
          <wp:inline distT="0" distB="0" distL="0" distR="0" wp14:anchorId="7639A632" wp14:editId="1CA9C912">
            <wp:extent cx="5942330" cy="173341"/>
            <wp:effectExtent l="0" t="0" r="0" b="0"/>
            <wp:docPr id="8" name="Рисунок 8"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2330" cy="173341"/>
                    </a:xfrm>
                    <a:prstGeom prst="rect">
                      <a:avLst/>
                    </a:prstGeom>
                    <a:noFill/>
                    <a:ln>
                      <a:noFill/>
                    </a:ln>
                  </pic:spPr>
                </pic:pic>
              </a:graphicData>
            </a:graphic>
          </wp:inline>
        </w:drawing>
      </w:r>
    </w:p>
    <w:p w:rsidR="00E52E98" w:rsidRDefault="00996B4F" w:rsidP="00CB48A0">
      <w:pPr>
        <w:shd w:val="clear" w:color="auto" w:fill="FFFFFF"/>
        <w:spacing w:before="72" w:line="360" w:lineRule="auto"/>
        <w:jc w:val="center"/>
        <w:rPr>
          <w:sz w:val="24"/>
          <w:szCs w:val="24"/>
        </w:rPr>
      </w:pPr>
      <w:bookmarkStart w:id="87" w:name="_Ref532543599"/>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w:t>
      </w:r>
      <w:r w:rsidR="002D08A7">
        <w:rPr>
          <w:sz w:val="24"/>
          <w:szCs w:val="24"/>
        </w:rPr>
        <w:fldChar w:fldCharType="end"/>
      </w:r>
      <w:bookmarkEnd w:id="87"/>
      <w:r w:rsidRPr="00996B4F">
        <w:rPr>
          <w:sz w:val="24"/>
          <w:szCs w:val="24"/>
        </w:rPr>
        <w:t xml:space="preserve"> – Status bar</w:t>
      </w:r>
    </w:p>
    <w:p w:rsidR="00DD0C28" w:rsidRPr="00996B4F" w:rsidRDefault="00DD0C28" w:rsidP="00CB48A0">
      <w:pPr>
        <w:spacing w:after="200" w:line="360" w:lineRule="auto"/>
        <w:rPr>
          <w:sz w:val="24"/>
          <w:szCs w:val="24"/>
        </w:rPr>
      </w:pPr>
      <w:r>
        <w:rPr>
          <w:sz w:val="24"/>
          <w:szCs w:val="24"/>
        </w:rPr>
        <w:br w:type="page"/>
      </w:r>
    </w:p>
    <w:p w:rsidR="00E52E98" w:rsidRPr="001B7F5A" w:rsidRDefault="00CF2A7C" w:rsidP="005064CB">
      <w:pPr>
        <w:pStyle w:val="3"/>
      </w:pPr>
      <w:bookmarkStart w:id="88" w:name="_Toc481759694"/>
      <w:bookmarkStart w:id="89" w:name="_Toc536543640"/>
      <w:r w:rsidRPr="001B7F5A">
        <w:lastRenderedPageBreak/>
        <w:t>Right-hand panel</w:t>
      </w:r>
      <w:bookmarkEnd w:id="88"/>
      <w:bookmarkEnd w:id="89"/>
    </w:p>
    <w:p w:rsidR="00E52E98" w:rsidRPr="001B7F5A" w:rsidRDefault="00CF2A7C" w:rsidP="00CB48A0">
      <w:pPr>
        <w:shd w:val="clear" w:color="auto" w:fill="FFFFFF"/>
        <w:spacing w:before="130" w:line="360" w:lineRule="auto"/>
        <w:ind w:left="82" w:firstLine="680"/>
        <w:jc w:val="both"/>
        <w:rPr>
          <w:color w:val="000000" w:themeColor="text1"/>
          <w:sz w:val="24"/>
          <w:szCs w:val="24"/>
        </w:rPr>
      </w:pPr>
      <w:r w:rsidRPr="001B7F5A">
        <w:rPr>
          <w:sz w:val="24"/>
          <w:szCs w:val="24"/>
        </w:rPr>
        <w:t>The main function of right-hand panel (</w:t>
      </w:r>
      <w:r w:rsidR="0033599C">
        <w:rPr>
          <w:sz w:val="24"/>
          <w:szCs w:val="24"/>
        </w:rPr>
        <w:fldChar w:fldCharType="begin"/>
      </w:r>
      <w:r w:rsidR="0033599C">
        <w:rPr>
          <w:sz w:val="24"/>
          <w:szCs w:val="24"/>
        </w:rPr>
        <w:instrText xml:space="preserve"> REF _Ref532543622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3</w:t>
      </w:r>
      <w:r w:rsidR="009E7B33">
        <w:rPr>
          <w:sz w:val="24"/>
          <w:szCs w:val="24"/>
        </w:rPr>
        <w:t>.</w:t>
      </w:r>
      <w:r w:rsidR="009E7B33">
        <w:rPr>
          <w:noProof/>
          <w:sz w:val="24"/>
          <w:szCs w:val="24"/>
        </w:rPr>
        <w:t>13</w:t>
      </w:r>
      <w:r w:rsidR="0033599C">
        <w:rPr>
          <w:sz w:val="24"/>
          <w:szCs w:val="24"/>
        </w:rPr>
        <w:fldChar w:fldCharType="end"/>
      </w:r>
      <w:r w:rsidRPr="001B7F5A">
        <w:rPr>
          <w:sz w:val="24"/>
          <w:szCs w:val="24"/>
        </w:rPr>
        <w:t>) is an option of Control panel operation mode selection [</w:t>
      </w:r>
      <w:r w:rsidRPr="001B7F5A">
        <w:rPr>
          <w:color w:val="000000" w:themeColor="text1"/>
          <w:sz w:val="24"/>
          <w:szCs w:val="24"/>
        </w:rPr>
        <w:t>2]. A form for user authorization [1] and information on current time [3] are also accommodated on the right-hand panel.</w:t>
      </w:r>
    </w:p>
    <w:p w:rsidR="00996B4F" w:rsidRDefault="001461BA" w:rsidP="00CB48A0">
      <w:pPr>
        <w:keepNext/>
        <w:shd w:val="clear" w:color="auto" w:fill="FFFFFF"/>
        <w:spacing w:line="360" w:lineRule="auto"/>
        <w:jc w:val="center"/>
      </w:pPr>
      <w:r w:rsidRPr="001461BA">
        <w:rPr>
          <w:noProof/>
          <w:lang w:val="ru-RU" w:eastAsia="ru-RU" w:bidi="ar-SA"/>
        </w:rPr>
        <w:drawing>
          <wp:inline distT="0" distB="0" distL="0" distR="0" wp14:anchorId="38938996" wp14:editId="0F12155D">
            <wp:extent cx="1411607" cy="4675517"/>
            <wp:effectExtent l="0" t="0" r="0" b="0"/>
            <wp:docPr id="6" name="Рисунок 6" descr="C:\Users\User\Desktop\Aviator\Авиатор. Руководство Оператора\Фото для Руководства Оператора\фото англ исправленые\image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viator\Авиатор. Руководство Оператора\Фото для Руководства Оператора\фото англ исправленые\image13.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3576" cy="4748281"/>
                    </a:xfrm>
                    <a:prstGeom prst="rect">
                      <a:avLst/>
                    </a:prstGeom>
                    <a:noFill/>
                    <a:ln>
                      <a:noFill/>
                    </a:ln>
                  </pic:spPr>
                </pic:pic>
              </a:graphicData>
            </a:graphic>
          </wp:inline>
        </w:drawing>
      </w:r>
    </w:p>
    <w:p w:rsidR="00305757" w:rsidRDefault="00996B4F" w:rsidP="00CB48A0">
      <w:pPr>
        <w:shd w:val="clear" w:color="auto" w:fill="FFFFFF"/>
        <w:spacing w:before="72" w:line="360" w:lineRule="auto"/>
        <w:jc w:val="center"/>
        <w:rPr>
          <w:sz w:val="24"/>
          <w:szCs w:val="24"/>
        </w:rPr>
      </w:pPr>
      <w:bookmarkStart w:id="90" w:name="_Ref532543622"/>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3</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w:t>
      </w:r>
      <w:r w:rsidR="002D08A7">
        <w:rPr>
          <w:sz w:val="24"/>
          <w:szCs w:val="24"/>
        </w:rPr>
        <w:fldChar w:fldCharType="end"/>
      </w:r>
      <w:bookmarkEnd w:id="90"/>
      <w:r w:rsidRPr="00996B4F">
        <w:rPr>
          <w:sz w:val="24"/>
          <w:szCs w:val="24"/>
        </w:rPr>
        <w:t xml:space="preserve"> – Right-hand panel</w:t>
      </w:r>
    </w:p>
    <w:p w:rsidR="00DD0C28" w:rsidRPr="00996B4F" w:rsidRDefault="00DD0C28" w:rsidP="00CB48A0">
      <w:pPr>
        <w:spacing w:after="200" w:line="360" w:lineRule="auto"/>
        <w:rPr>
          <w:sz w:val="24"/>
          <w:szCs w:val="24"/>
        </w:rPr>
      </w:pPr>
    </w:p>
    <w:p w:rsidR="00E52E98" w:rsidRPr="001B7F5A" w:rsidRDefault="00CF2A7C" w:rsidP="005064CB">
      <w:pPr>
        <w:pStyle w:val="3"/>
      </w:pPr>
      <w:bookmarkStart w:id="91" w:name="_Toc481759695"/>
      <w:bookmarkStart w:id="92" w:name="_Toc536543641"/>
      <w:r w:rsidRPr="001B7F5A">
        <w:t>Workspace</w:t>
      </w:r>
      <w:bookmarkEnd w:id="91"/>
      <w:bookmarkEnd w:id="92"/>
    </w:p>
    <w:p w:rsidR="00E52E98" w:rsidRPr="001B7F5A" w:rsidRDefault="00E37393" w:rsidP="00CB48A0">
      <w:pPr>
        <w:shd w:val="clear" w:color="auto" w:fill="FFFFFF"/>
        <w:spacing w:before="115" w:line="360" w:lineRule="auto"/>
        <w:ind w:left="82" w:firstLine="680"/>
        <w:jc w:val="both"/>
        <w:rPr>
          <w:color w:val="000000" w:themeColor="text1"/>
          <w:sz w:val="24"/>
          <w:szCs w:val="24"/>
        </w:rPr>
      </w:pPr>
      <w:r w:rsidRPr="001B7F5A">
        <w:rPr>
          <w:sz w:val="24"/>
          <w:szCs w:val="24"/>
        </w:rPr>
        <w:t>Workspace</w:t>
      </w:r>
      <w:r w:rsidR="00CF2A7C" w:rsidRPr="001B7F5A">
        <w:rPr>
          <w:sz w:val="24"/>
          <w:szCs w:val="24"/>
        </w:rPr>
        <w:t xml:space="preserve"> is the main area of Control Panel. In the workspace the user may perform settings, control playback </w:t>
      </w:r>
      <w:r w:rsidR="00CF2A7C" w:rsidRPr="001B7F5A">
        <w:rPr>
          <w:color w:val="000000" w:themeColor="text1"/>
          <w:sz w:val="24"/>
          <w:szCs w:val="24"/>
        </w:rPr>
        <w:t xml:space="preserve">and </w:t>
      </w:r>
      <w:r w:rsidR="004B0C01" w:rsidRPr="001B7F5A">
        <w:rPr>
          <w:color w:val="000000" w:themeColor="text1"/>
          <w:sz w:val="24"/>
          <w:szCs w:val="24"/>
        </w:rPr>
        <w:t xml:space="preserve">view </w:t>
      </w:r>
      <w:r w:rsidR="00CF2A7C" w:rsidRPr="001B7F5A">
        <w:rPr>
          <w:color w:val="000000" w:themeColor="text1"/>
          <w:sz w:val="24"/>
          <w:szCs w:val="24"/>
        </w:rPr>
        <w:t>various information on the complex state. The content of workspace depends on mode selected on the right-hand panel.</w:t>
      </w:r>
    </w:p>
    <w:p w:rsidR="00E52E98" w:rsidRPr="001B7F5A" w:rsidRDefault="00CF2A7C" w:rsidP="00CB48A0">
      <w:pPr>
        <w:shd w:val="clear" w:color="auto" w:fill="FFFFFF"/>
        <w:spacing w:line="360" w:lineRule="auto"/>
        <w:ind w:left="1709" w:firstLine="680"/>
        <w:jc w:val="both"/>
        <w:rPr>
          <w:rFonts w:eastAsia="Times New Roman"/>
          <w:color w:val="000000" w:themeColor="text1"/>
          <w:sz w:val="24"/>
          <w:szCs w:val="24"/>
        </w:rPr>
      </w:pPr>
      <w:r w:rsidRPr="001B7F5A">
        <w:rPr>
          <w:color w:val="000000" w:themeColor="text1"/>
          <w:sz w:val="24"/>
          <w:szCs w:val="24"/>
        </w:rPr>
        <w:br w:type="page"/>
      </w:r>
    </w:p>
    <w:p w:rsidR="00E52E98" w:rsidRPr="001B7F5A" w:rsidRDefault="00CF2A7C" w:rsidP="00CB48A0">
      <w:pPr>
        <w:pStyle w:val="1"/>
      </w:pPr>
      <w:bookmarkStart w:id="93" w:name="_Toc481759696"/>
      <w:bookmarkStart w:id="94" w:name="_Toc536543642"/>
      <w:r w:rsidRPr="001B7F5A">
        <w:lastRenderedPageBreak/>
        <w:t>Control Panel operation modes</w:t>
      </w:r>
      <w:bookmarkEnd w:id="93"/>
      <w:bookmarkEnd w:id="94"/>
    </w:p>
    <w:p w:rsidR="00E52E98" w:rsidRPr="001B7F5A" w:rsidRDefault="00CF2A7C" w:rsidP="00CB48A0">
      <w:pPr>
        <w:shd w:val="clear" w:color="auto" w:fill="FFFFFF"/>
        <w:spacing w:before="480" w:line="360" w:lineRule="auto"/>
        <w:ind w:firstLine="680"/>
        <w:jc w:val="both"/>
        <w:rPr>
          <w:sz w:val="24"/>
          <w:szCs w:val="24"/>
        </w:rPr>
      </w:pPr>
      <w:r w:rsidRPr="001B7F5A">
        <w:rPr>
          <w:sz w:val="24"/>
          <w:szCs w:val="24"/>
        </w:rPr>
        <w:t>The complex Control Panel can operate in the following modes:</w:t>
      </w:r>
    </w:p>
    <w:p w:rsidR="00E52E98" w:rsidRPr="001B7F5A" w:rsidRDefault="00760537" w:rsidP="00B27B25">
      <w:pPr>
        <w:numPr>
          <w:ilvl w:val="0"/>
          <w:numId w:val="3"/>
        </w:numPr>
        <w:shd w:val="clear" w:color="auto" w:fill="FFFFFF"/>
        <w:tabs>
          <w:tab w:val="left" w:pos="710"/>
        </w:tabs>
        <w:spacing w:line="360" w:lineRule="auto"/>
        <w:ind w:left="418" w:firstLine="680"/>
        <w:jc w:val="both"/>
        <w:rPr>
          <w:rFonts w:eastAsia="Times New Roman"/>
          <w:sz w:val="24"/>
          <w:szCs w:val="24"/>
        </w:rPr>
      </w:pPr>
      <w:r w:rsidRPr="001B7F5A">
        <w:rPr>
          <w:sz w:val="24"/>
          <w:szCs w:val="24"/>
        </w:rPr>
        <w:t>W</w:t>
      </w:r>
      <w:r w:rsidR="00992DE4" w:rsidRPr="001B7F5A">
        <w:rPr>
          <w:sz w:val="24"/>
          <w:szCs w:val="24"/>
        </w:rPr>
        <w:t>S</w:t>
      </w:r>
      <w:r w:rsidR="00CF2A7C" w:rsidRPr="001B7F5A">
        <w:rPr>
          <w:sz w:val="24"/>
          <w:szCs w:val="24"/>
        </w:rPr>
        <w:t>;</w:t>
      </w:r>
    </w:p>
    <w:p w:rsidR="00E52E98" w:rsidRPr="001B7F5A" w:rsidRDefault="00760537" w:rsidP="00B27B25">
      <w:pPr>
        <w:numPr>
          <w:ilvl w:val="0"/>
          <w:numId w:val="3"/>
        </w:numPr>
        <w:shd w:val="clear" w:color="auto" w:fill="FFFFFF"/>
        <w:tabs>
          <w:tab w:val="left" w:pos="710"/>
        </w:tabs>
        <w:spacing w:line="360" w:lineRule="auto"/>
        <w:ind w:left="418" w:firstLine="680"/>
        <w:jc w:val="both"/>
        <w:rPr>
          <w:rFonts w:eastAsia="Times New Roman"/>
          <w:sz w:val="24"/>
          <w:szCs w:val="24"/>
        </w:rPr>
      </w:pPr>
      <w:bookmarkStart w:id="95" w:name="OLE_LINK63"/>
      <w:bookmarkStart w:id="96" w:name="OLE_LINK66"/>
      <w:bookmarkStart w:id="97" w:name="OLE_LINK67"/>
      <w:r w:rsidRPr="001B7F5A">
        <w:rPr>
          <w:sz w:val="24"/>
          <w:szCs w:val="24"/>
        </w:rPr>
        <w:t xml:space="preserve">Recording </w:t>
      </w:r>
      <w:bookmarkStart w:id="98" w:name="OLE_LINK64"/>
      <w:bookmarkStart w:id="99" w:name="OLE_LINK65"/>
      <w:bookmarkEnd w:id="95"/>
      <w:r w:rsidRPr="001B7F5A">
        <w:rPr>
          <w:sz w:val="24"/>
          <w:szCs w:val="24"/>
        </w:rPr>
        <w:t>s</w:t>
      </w:r>
      <w:bookmarkEnd w:id="96"/>
      <w:bookmarkEnd w:id="97"/>
      <w:bookmarkEnd w:id="98"/>
      <w:bookmarkEnd w:id="99"/>
      <w:r w:rsidR="005A08E5" w:rsidRPr="001B7F5A">
        <w:rPr>
          <w:sz w:val="24"/>
          <w:szCs w:val="24"/>
        </w:rPr>
        <w:t>erver</w:t>
      </w:r>
      <w:r w:rsidR="00CF2A7C" w:rsidRPr="001B7F5A">
        <w:rPr>
          <w:sz w:val="24"/>
          <w:szCs w:val="24"/>
        </w:rPr>
        <w:t>;</w:t>
      </w:r>
    </w:p>
    <w:p w:rsidR="00E52E98" w:rsidRPr="001B7F5A" w:rsidRDefault="00992DE4" w:rsidP="00B27B25">
      <w:pPr>
        <w:numPr>
          <w:ilvl w:val="0"/>
          <w:numId w:val="3"/>
        </w:numPr>
        <w:shd w:val="clear" w:color="auto" w:fill="FFFFFF"/>
        <w:tabs>
          <w:tab w:val="left" w:pos="710"/>
        </w:tabs>
        <w:spacing w:line="360" w:lineRule="auto"/>
        <w:ind w:left="418" w:firstLine="680"/>
        <w:jc w:val="both"/>
        <w:rPr>
          <w:rFonts w:eastAsia="Times New Roman"/>
          <w:sz w:val="24"/>
          <w:szCs w:val="24"/>
        </w:rPr>
      </w:pPr>
      <w:r w:rsidRPr="001B7F5A">
        <w:rPr>
          <w:sz w:val="24"/>
          <w:szCs w:val="24"/>
        </w:rPr>
        <w:t>Monitoring</w:t>
      </w:r>
      <w:r w:rsidR="00CF2A7C" w:rsidRPr="001B7F5A">
        <w:rPr>
          <w:sz w:val="24"/>
          <w:szCs w:val="24"/>
        </w:rPr>
        <w:t>;</w:t>
      </w:r>
    </w:p>
    <w:p w:rsidR="00E52E98" w:rsidRPr="001B7F5A" w:rsidRDefault="004B0C01" w:rsidP="00B27B25">
      <w:pPr>
        <w:numPr>
          <w:ilvl w:val="0"/>
          <w:numId w:val="3"/>
        </w:numPr>
        <w:shd w:val="clear" w:color="auto" w:fill="FFFFFF"/>
        <w:tabs>
          <w:tab w:val="left" w:pos="710"/>
        </w:tabs>
        <w:spacing w:line="360" w:lineRule="auto"/>
        <w:ind w:left="418" w:firstLine="680"/>
        <w:jc w:val="both"/>
        <w:rPr>
          <w:rFonts w:eastAsia="Times New Roman"/>
          <w:sz w:val="24"/>
          <w:szCs w:val="24"/>
        </w:rPr>
      </w:pPr>
      <w:r w:rsidRPr="001B7F5A">
        <w:rPr>
          <w:sz w:val="24"/>
          <w:szCs w:val="24"/>
        </w:rPr>
        <w:t>Archive</w:t>
      </w:r>
      <w:r w:rsidR="00CF2A7C" w:rsidRPr="001B7F5A">
        <w:rPr>
          <w:sz w:val="24"/>
          <w:szCs w:val="24"/>
        </w:rPr>
        <w:t>;</w:t>
      </w:r>
    </w:p>
    <w:p w:rsidR="00E52E98" w:rsidRPr="001B7F5A" w:rsidRDefault="006E4865" w:rsidP="00B27B25">
      <w:pPr>
        <w:numPr>
          <w:ilvl w:val="0"/>
          <w:numId w:val="3"/>
        </w:numPr>
        <w:shd w:val="clear" w:color="auto" w:fill="FFFFFF"/>
        <w:tabs>
          <w:tab w:val="left" w:pos="710"/>
        </w:tabs>
        <w:spacing w:line="360" w:lineRule="auto"/>
        <w:ind w:left="418" w:firstLine="680"/>
        <w:jc w:val="both"/>
        <w:rPr>
          <w:rFonts w:eastAsia="Times New Roman"/>
          <w:sz w:val="24"/>
          <w:szCs w:val="24"/>
        </w:rPr>
      </w:pPr>
      <w:r w:rsidRPr="001B7F5A">
        <w:rPr>
          <w:sz w:val="24"/>
          <w:szCs w:val="24"/>
        </w:rPr>
        <w:t>Journal</w:t>
      </w:r>
      <w:r w:rsidR="00C867E8">
        <w:rPr>
          <w:sz w:val="24"/>
          <w:szCs w:val="24"/>
        </w:rPr>
        <w:t>.</w:t>
      </w:r>
    </w:p>
    <w:p w:rsidR="00E52E98" w:rsidRPr="001B7F5A" w:rsidRDefault="00CF2A7C" w:rsidP="00CB48A0">
      <w:pPr>
        <w:shd w:val="clear" w:color="auto" w:fill="FFFFFF"/>
        <w:spacing w:line="360" w:lineRule="auto"/>
        <w:ind w:firstLine="680"/>
        <w:jc w:val="both"/>
        <w:rPr>
          <w:sz w:val="24"/>
          <w:szCs w:val="24"/>
        </w:rPr>
      </w:pPr>
      <w:r w:rsidRPr="001B7F5A">
        <w:rPr>
          <w:sz w:val="24"/>
          <w:szCs w:val="24"/>
        </w:rPr>
        <w:t xml:space="preserve">Mode is selected on the right-hand panel (please see </w:t>
      </w:r>
      <w:hyperlink r:id="rId21" w:history="1">
        <w:r w:rsidRPr="001B7F5A">
          <w:rPr>
            <w:sz w:val="24"/>
            <w:szCs w:val="24"/>
          </w:rPr>
          <w:t>3.2.4).</w:t>
        </w:r>
      </w:hyperlink>
      <w:r w:rsidRPr="001B7F5A">
        <w:rPr>
          <w:sz w:val="24"/>
          <w:szCs w:val="24"/>
        </w:rPr>
        <w:t xml:space="preserve"> Depending on the set configuration and current user rights, some modes may be unavailable. The name of current operation mode is displayed on</w:t>
      </w:r>
      <w:r w:rsidR="00760537" w:rsidRPr="001B7F5A">
        <w:rPr>
          <w:sz w:val="24"/>
          <w:szCs w:val="24"/>
          <w:lang w:val="en-US"/>
        </w:rPr>
        <w:t xml:space="preserve"> the</w:t>
      </w:r>
      <w:r w:rsidRPr="001B7F5A">
        <w:rPr>
          <w:sz w:val="24"/>
          <w:szCs w:val="24"/>
        </w:rPr>
        <w:t xml:space="preserve"> top of the main panel.</w:t>
      </w:r>
    </w:p>
    <w:p w:rsidR="00E52E98" w:rsidRPr="001B7F5A" w:rsidRDefault="007930C8" w:rsidP="00CB48A0">
      <w:pPr>
        <w:pStyle w:val="2"/>
        <w:rPr>
          <w:lang w:val="en-US"/>
        </w:rPr>
      </w:pPr>
      <w:bookmarkStart w:id="100" w:name="_Toc481759697"/>
      <w:bookmarkStart w:id="101" w:name="_Toc536543643"/>
      <w:r w:rsidRPr="001B7F5A">
        <w:t xml:space="preserve">Mode </w:t>
      </w:r>
      <w:r w:rsidR="00811FBC" w:rsidRPr="001B7F5A">
        <w:t>"</w:t>
      </w:r>
      <w:r w:rsidR="00CF2A7C" w:rsidRPr="001B7F5A">
        <w:t>W</w:t>
      </w:r>
      <w:bookmarkEnd w:id="100"/>
      <w:r w:rsidR="00992DE4" w:rsidRPr="001B7F5A">
        <w:t>S</w:t>
      </w:r>
      <w:r w:rsidR="00811FBC" w:rsidRPr="001B7F5A">
        <w:t>"</w:t>
      </w:r>
      <w:bookmarkEnd w:id="101"/>
    </w:p>
    <w:p w:rsidR="00E52E98" w:rsidRPr="001B7F5A" w:rsidRDefault="00CF2A7C" w:rsidP="00CB48A0">
      <w:pPr>
        <w:shd w:val="clear" w:color="auto" w:fill="FFFFFF"/>
        <w:spacing w:before="178" w:line="360" w:lineRule="auto"/>
        <w:ind w:firstLine="680"/>
        <w:jc w:val="both"/>
        <w:rPr>
          <w:color w:val="000000" w:themeColor="text1"/>
          <w:sz w:val="24"/>
          <w:szCs w:val="24"/>
        </w:rPr>
      </w:pPr>
      <w:r w:rsidRPr="001B7F5A">
        <w:rPr>
          <w:color w:val="000000" w:themeColor="text1"/>
          <w:sz w:val="24"/>
          <w:szCs w:val="24"/>
        </w:rPr>
        <w:t>In this mode the workspace contains two tabs (</w:t>
      </w:r>
      <w:r w:rsidR="0033599C">
        <w:rPr>
          <w:color w:val="000000" w:themeColor="text1"/>
          <w:sz w:val="24"/>
          <w:szCs w:val="24"/>
        </w:rPr>
        <w:fldChar w:fldCharType="begin"/>
      </w:r>
      <w:r w:rsidR="0033599C">
        <w:rPr>
          <w:color w:val="000000" w:themeColor="text1"/>
          <w:sz w:val="24"/>
          <w:szCs w:val="24"/>
        </w:rPr>
        <w:instrText xml:space="preserve"> REF _Ref532543639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1</w:t>
      </w:r>
      <w:r w:rsidR="0033599C">
        <w:rPr>
          <w:color w:val="000000" w:themeColor="text1"/>
          <w:sz w:val="24"/>
          <w:szCs w:val="24"/>
        </w:rPr>
        <w:fldChar w:fldCharType="end"/>
      </w:r>
      <w:r w:rsidRPr="001B7F5A">
        <w:rPr>
          <w:color w:val="000000" w:themeColor="text1"/>
          <w:sz w:val="24"/>
          <w:szCs w:val="24"/>
        </w:rPr>
        <w:t xml:space="preserve">). </w:t>
      </w:r>
    </w:p>
    <w:p w:rsidR="00996B4F" w:rsidRDefault="00882321" w:rsidP="00CB48A0">
      <w:pPr>
        <w:keepNext/>
        <w:shd w:val="clear" w:color="auto" w:fill="FFFFFF"/>
        <w:spacing w:before="178" w:line="360" w:lineRule="auto"/>
        <w:jc w:val="both"/>
      </w:pPr>
      <w:r w:rsidRPr="001B7F5A">
        <w:rPr>
          <w:noProof/>
          <w:color w:val="000000" w:themeColor="text1"/>
          <w:sz w:val="24"/>
          <w:szCs w:val="24"/>
          <w:lang w:val="ru-RU" w:eastAsia="ru-RU" w:bidi="ar-SA"/>
        </w:rPr>
        <w:drawing>
          <wp:inline distT="0" distB="0" distL="0" distR="0" wp14:anchorId="43CA4A68" wp14:editId="42954568">
            <wp:extent cx="5895975" cy="408182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8340" cy="4097311"/>
                    </a:xfrm>
                    <a:prstGeom prst="rect">
                      <a:avLst/>
                    </a:prstGeom>
                    <a:noFill/>
                    <a:ln>
                      <a:noFill/>
                    </a:ln>
                  </pic:spPr>
                </pic:pic>
              </a:graphicData>
            </a:graphic>
          </wp:inline>
        </w:drawing>
      </w:r>
    </w:p>
    <w:p w:rsidR="00273D6A" w:rsidRPr="00996B4F" w:rsidRDefault="00996B4F" w:rsidP="00CB48A0">
      <w:pPr>
        <w:shd w:val="clear" w:color="auto" w:fill="FFFFFF"/>
        <w:spacing w:before="72" w:line="360" w:lineRule="auto"/>
        <w:jc w:val="center"/>
        <w:rPr>
          <w:sz w:val="24"/>
          <w:szCs w:val="24"/>
        </w:rPr>
      </w:pPr>
      <w:bookmarkStart w:id="102" w:name="_Ref532543639"/>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w:t>
      </w:r>
      <w:r w:rsidR="002D08A7">
        <w:rPr>
          <w:sz w:val="24"/>
          <w:szCs w:val="24"/>
        </w:rPr>
        <w:fldChar w:fldCharType="end"/>
      </w:r>
      <w:bookmarkEnd w:id="102"/>
      <w:r w:rsidRPr="00996B4F">
        <w:rPr>
          <w:sz w:val="24"/>
          <w:szCs w:val="24"/>
        </w:rPr>
        <w:t xml:space="preserve"> – Tabs of WS mode</w:t>
      </w:r>
    </w:p>
    <w:p w:rsidR="00DF7F45" w:rsidRPr="001B7F5A" w:rsidRDefault="00DF7F45" w:rsidP="00CB48A0">
      <w:pPr>
        <w:shd w:val="clear" w:color="auto" w:fill="FFFFFF"/>
        <w:spacing w:before="178" w:line="360" w:lineRule="auto"/>
        <w:ind w:firstLine="680"/>
        <w:jc w:val="both"/>
        <w:rPr>
          <w:color w:val="000000" w:themeColor="text1"/>
          <w:sz w:val="24"/>
          <w:szCs w:val="24"/>
        </w:rPr>
      </w:pPr>
      <w:r w:rsidRPr="001B7F5A">
        <w:rPr>
          <w:sz w:val="24"/>
          <w:szCs w:val="24"/>
        </w:rPr>
        <w:t xml:space="preserve">From the tab "Information" the user gets access to the data about this </w:t>
      </w:r>
      <w:r w:rsidR="00992DE4" w:rsidRPr="001B7F5A">
        <w:rPr>
          <w:sz w:val="24"/>
          <w:szCs w:val="24"/>
        </w:rPr>
        <w:t>WS</w:t>
      </w:r>
      <w:r w:rsidRPr="001B7F5A">
        <w:rPr>
          <w:sz w:val="24"/>
          <w:szCs w:val="24"/>
        </w:rPr>
        <w:t xml:space="preserve">. On the tab </w:t>
      </w:r>
      <w:r w:rsidRPr="001B7F5A">
        <w:rPr>
          <w:color w:val="000000" w:themeColor="text1"/>
          <w:sz w:val="24"/>
          <w:szCs w:val="24"/>
        </w:rPr>
        <w:t xml:space="preserve">"Settings" the user may change the settings of this </w:t>
      </w:r>
      <w:r w:rsidR="00992DE4" w:rsidRPr="001B7F5A">
        <w:rPr>
          <w:sz w:val="24"/>
          <w:szCs w:val="24"/>
        </w:rPr>
        <w:t>WS</w:t>
      </w:r>
      <w:r w:rsidRPr="001B7F5A">
        <w:rPr>
          <w:color w:val="000000" w:themeColor="text1"/>
          <w:sz w:val="24"/>
          <w:szCs w:val="24"/>
        </w:rPr>
        <w:t>.</w:t>
      </w:r>
    </w:p>
    <w:p w:rsidR="00E52E98" w:rsidRPr="001B7F5A" w:rsidRDefault="00CF2A7C" w:rsidP="00CB48A0">
      <w:pPr>
        <w:shd w:val="clear" w:color="auto" w:fill="FFFFFF"/>
        <w:spacing w:before="77" w:line="360" w:lineRule="auto"/>
        <w:ind w:firstLine="680"/>
        <w:jc w:val="both"/>
        <w:rPr>
          <w:color w:val="FF0000"/>
          <w:sz w:val="24"/>
          <w:szCs w:val="24"/>
        </w:rPr>
      </w:pPr>
      <w:r w:rsidRPr="001B7F5A">
        <w:rPr>
          <w:color w:val="000000" w:themeColor="text1"/>
          <w:sz w:val="24"/>
          <w:szCs w:val="24"/>
        </w:rPr>
        <w:lastRenderedPageBreak/>
        <w:t xml:space="preserve">The right section of tabs </w:t>
      </w:r>
      <w:r w:rsidR="004B0C01" w:rsidRPr="001B7F5A">
        <w:rPr>
          <w:color w:val="000000" w:themeColor="text1"/>
          <w:sz w:val="24"/>
          <w:szCs w:val="24"/>
        </w:rPr>
        <w:t xml:space="preserve">"Information" </w:t>
      </w:r>
      <w:r w:rsidRPr="001B7F5A">
        <w:rPr>
          <w:color w:val="000000" w:themeColor="text1"/>
          <w:sz w:val="24"/>
          <w:szCs w:val="24"/>
        </w:rPr>
        <w:t xml:space="preserve">and </w:t>
      </w:r>
      <w:r w:rsidR="004B0C01" w:rsidRPr="001B7F5A">
        <w:rPr>
          <w:color w:val="000000" w:themeColor="text1"/>
          <w:sz w:val="24"/>
          <w:szCs w:val="24"/>
        </w:rPr>
        <w:t>"Settings"</w:t>
      </w:r>
      <w:r w:rsidR="001036AB" w:rsidRPr="001B7F5A">
        <w:rPr>
          <w:color w:val="000000" w:themeColor="text1"/>
          <w:sz w:val="24"/>
          <w:szCs w:val="24"/>
        </w:rPr>
        <w:t xml:space="preserve"> </w:t>
      </w:r>
      <w:r w:rsidR="001036AB" w:rsidRPr="001B7F5A">
        <w:rPr>
          <w:sz w:val="24"/>
          <w:szCs w:val="24"/>
        </w:rPr>
        <w:t>contain</w:t>
      </w:r>
      <w:r w:rsidRPr="001B7F5A">
        <w:rPr>
          <w:sz w:val="24"/>
          <w:szCs w:val="24"/>
        </w:rPr>
        <w:t xml:space="preserve"> </w:t>
      </w:r>
      <w:r w:rsidR="00BD1E44" w:rsidRPr="001B7F5A">
        <w:rPr>
          <w:sz w:val="24"/>
          <w:szCs w:val="24"/>
        </w:rPr>
        <w:t>the</w:t>
      </w:r>
      <w:r w:rsidRPr="001B7F5A">
        <w:rPr>
          <w:sz w:val="24"/>
          <w:szCs w:val="24"/>
        </w:rPr>
        <w:t xml:space="preserve"> list </w:t>
      </w:r>
      <w:r w:rsidRPr="001B7F5A">
        <w:rPr>
          <w:color w:val="000000" w:themeColor="text1"/>
          <w:sz w:val="24"/>
          <w:szCs w:val="24"/>
        </w:rPr>
        <w:t xml:space="preserve">of several items. From these lists, the user can </w:t>
      </w:r>
      <w:r w:rsidR="00CB01B2" w:rsidRPr="001B7F5A">
        <w:rPr>
          <w:color w:val="000000" w:themeColor="text1"/>
          <w:sz w:val="24"/>
          <w:szCs w:val="24"/>
        </w:rPr>
        <w:t xml:space="preserve">select what type of information </w:t>
      </w:r>
      <w:r w:rsidRPr="001B7F5A">
        <w:rPr>
          <w:color w:val="000000" w:themeColor="text1"/>
          <w:sz w:val="24"/>
          <w:szCs w:val="24"/>
        </w:rPr>
        <w:t>he wants to</w:t>
      </w:r>
      <w:r w:rsidRPr="001B7F5A">
        <w:rPr>
          <w:sz w:val="24"/>
          <w:szCs w:val="24"/>
        </w:rPr>
        <w:t xml:space="preserve"> view</w:t>
      </w:r>
      <w:r w:rsidR="000E28DD" w:rsidRPr="001B7F5A">
        <w:rPr>
          <w:sz w:val="24"/>
          <w:szCs w:val="24"/>
        </w:rPr>
        <w:t xml:space="preserve"> </w:t>
      </w:r>
      <w:r w:rsidRPr="001B7F5A">
        <w:rPr>
          <w:color w:val="000000" w:themeColor="text1"/>
          <w:sz w:val="24"/>
          <w:szCs w:val="24"/>
        </w:rPr>
        <w:t xml:space="preserve">and </w:t>
      </w:r>
      <w:r w:rsidRPr="001B7F5A">
        <w:rPr>
          <w:sz w:val="24"/>
          <w:szCs w:val="24"/>
        </w:rPr>
        <w:t xml:space="preserve">what </w:t>
      </w:r>
      <w:r w:rsidR="007930C8" w:rsidRPr="001B7F5A">
        <w:rPr>
          <w:sz w:val="24"/>
          <w:szCs w:val="24"/>
        </w:rPr>
        <w:t>properties</w:t>
      </w:r>
      <w:r w:rsidRPr="001B7F5A">
        <w:rPr>
          <w:sz w:val="24"/>
          <w:szCs w:val="24"/>
        </w:rPr>
        <w:t xml:space="preserve"> to set</w:t>
      </w:r>
      <w:r w:rsidR="000E28DD" w:rsidRPr="001B7F5A">
        <w:rPr>
          <w:sz w:val="24"/>
          <w:szCs w:val="24"/>
        </w:rPr>
        <w:t xml:space="preserve"> up</w:t>
      </w:r>
      <w:r w:rsidRPr="001B7F5A">
        <w:rPr>
          <w:sz w:val="24"/>
          <w:szCs w:val="24"/>
        </w:rPr>
        <w:t>.</w:t>
      </w:r>
    </w:p>
    <w:p w:rsidR="00FE66A2" w:rsidRPr="0033599C"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t xml:space="preserve">When </w:t>
      </w:r>
      <w:r w:rsidRPr="001B7F5A">
        <w:rPr>
          <w:sz w:val="24"/>
          <w:szCs w:val="24"/>
        </w:rPr>
        <w:t>moving to tab "Settings</w:t>
      </w:r>
      <w:r w:rsidR="001036AB" w:rsidRPr="001B7F5A">
        <w:rPr>
          <w:sz w:val="24"/>
          <w:szCs w:val="24"/>
        </w:rPr>
        <w:t xml:space="preserve">" </w:t>
      </w:r>
      <w:r w:rsidRPr="001B7F5A">
        <w:rPr>
          <w:sz w:val="24"/>
          <w:szCs w:val="24"/>
        </w:rPr>
        <w:t xml:space="preserve">you need </w:t>
      </w:r>
      <w:r w:rsidRPr="001B7F5A">
        <w:rPr>
          <w:color w:val="000000" w:themeColor="text1"/>
          <w:sz w:val="24"/>
          <w:szCs w:val="24"/>
        </w:rPr>
        <w:t>to enter the password of the operating system current user (</w:t>
      </w:r>
      <w:r w:rsidR="0033599C">
        <w:rPr>
          <w:color w:val="000000" w:themeColor="text1"/>
          <w:sz w:val="24"/>
          <w:szCs w:val="24"/>
        </w:rPr>
        <w:fldChar w:fldCharType="begin"/>
      </w:r>
      <w:r w:rsidR="0033599C">
        <w:rPr>
          <w:color w:val="000000" w:themeColor="text1"/>
          <w:sz w:val="24"/>
          <w:szCs w:val="24"/>
        </w:rPr>
        <w:instrText xml:space="preserve"> REF _Ref532543651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2</w:t>
      </w:r>
      <w:r w:rsidR="0033599C">
        <w:rPr>
          <w:color w:val="000000" w:themeColor="text1"/>
          <w:sz w:val="24"/>
          <w:szCs w:val="24"/>
        </w:rPr>
        <w:fldChar w:fldCharType="end"/>
      </w:r>
      <w:r w:rsidR="0033599C" w:rsidRPr="0033599C">
        <w:rPr>
          <w:color w:val="000000" w:themeColor="text1"/>
          <w:sz w:val="24"/>
          <w:szCs w:val="24"/>
          <w:lang w:val="en-US"/>
        </w:rPr>
        <w:t>).</w:t>
      </w:r>
    </w:p>
    <w:p w:rsidR="00FE66A2" w:rsidRPr="001B7F5A" w:rsidRDefault="00FE66A2" w:rsidP="00CB48A0">
      <w:pPr>
        <w:shd w:val="clear" w:color="auto" w:fill="FFFFFF"/>
        <w:spacing w:line="360" w:lineRule="auto"/>
        <w:ind w:firstLine="680"/>
        <w:jc w:val="both"/>
        <w:rPr>
          <w:color w:val="000000" w:themeColor="text1"/>
          <w:sz w:val="24"/>
          <w:szCs w:val="24"/>
        </w:rPr>
      </w:pPr>
    </w:p>
    <w:p w:rsidR="00996B4F" w:rsidRDefault="00595FD8" w:rsidP="00CB48A0">
      <w:pPr>
        <w:keepNext/>
        <w:shd w:val="clear" w:color="auto" w:fill="FFFFFF"/>
        <w:spacing w:line="360" w:lineRule="auto"/>
        <w:jc w:val="center"/>
      </w:pPr>
      <w:r w:rsidRPr="00595FD8">
        <w:rPr>
          <w:noProof/>
          <w:lang w:val="ru-RU" w:eastAsia="ru-RU" w:bidi="ar-SA"/>
        </w:rPr>
        <w:drawing>
          <wp:inline distT="0" distB="0" distL="0" distR="0" wp14:anchorId="73948783" wp14:editId="241F998A">
            <wp:extent cx="5942330" cy="3613642"/>
            <wp:effectExtent l="0" t="0" r="1270" b="6350"/>
            <wp:docPr id="69" name="Рисунок 69" descr="E:\Работа\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та\4.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2330" cy="3613642"/>
                    </a:xfrm>
                    <a:prstGeom prst="rect">
                      <a:avLst/>
                    </a:prstGeom>
                    <a:noFill/>
                    <a:ln>
                      <a:noFill/>
                    </a:ln>
                  </pic:spPr>
                </pic:pic>
              </a:graphicData>
            </a:graphic>
          </wp:inline>
        </w:drawing>
      </w:r>
    </w:p>
    <w:p w:rsidR="00E52E98" w:rsidRDefault="00996B4F" w:rsidP="00CB48A0">
      <w:pPr>
        <w:shd w:val="clear" w:color="auto" w:fill="FFFFFF"/>
        <w:spacing w:before="72" w:line="360" w:lineRule="auto"/>
        <w:jc w:val="center"/>
        <w:rPr>
          <w:sz w:val="24"/>
          <w:szCs w:val="24"/>
        </w:rPr>
      </w:pPr>
      <w:bookmarkStart w:id="103" w:name="_Ref532543651"/>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w:t>
      </w:r>
      <w:r w:rsidR="002D08A7">
        <w:rPr>
          <w:sz w:val="24"/>
          <w:szCs w:val="24"/>
        </w:rPr>
        <w:fldChar w:fldCharType="end"/>
      </w:r>
      <w:bookmarkEnd w:id="103"/>
      <w:r w:rsidRPr="00996B4F">
        <w:rPr>
          <w:sz w:val="24"/>
          <w:szCs w:val="24"/>
        </w:rPr>
        <w:t xml:space="preserve"> – Password input window</w:t>
      </w:r>
    </w:p>
    <w:p w:rsidR="00DD0C28" w:rsidRPr="00996B4F" w:rsidRDefault="00DD0C28" w:rsidP="00CB48A0">
      <w:pPr>
        <w:spacing w:after="200" w:line="360" w:lineRule="auto"/>
        <w:rPr>
          <w:sz w:val="24"/>
          <w:szCs w:val="24"/>
        </w:rPr>
      </w:pPr>
      <w:r>
        <w:rPr>
          <w:sz w:val="24"/>
          <w:szCs w:val="24"/>
        </w:rPr>
        <w:br w:type="page"/>
      </w:r>
    </w:p>
    <w:p w:rsidR="00E52E98" w:rsidRPr="001B7F5A" w:rsidRDefault="00CF2A7C" w:rsidP="005064CB">
      <w:pPr>
        <w:pStyle w:val="3"/>
      </w:pPr>
      <w:bookmarkStart w:id="104" w:name="_Toc481759698"/>
      <w:bookmarkStart w:id="105" w:name="_Toc536543644"/>
      <w:r w:rsidRPr="001B7F5A">
        <w:lastRenderedPageBreak/>
        <w:t>General Information</w:t>
      </w:r>
      <w:bookmarkEnd w:id="104"/>
      <w:bookmarkEnd w:id="105"/>
    </w:p>
    <w:p w:rsidR="00E52E98" w:rsidRPr="001B7F5A" w:rsidRDefault="00CF2A7C" w:rsidP="00CB48A0">
      <w:pPr>
        <w:shd w:val="clear" w:color="auto" w:fill="FFFFFF"/>
        <w:spacing w:before="67" w:line="360" w:lineRule="auto"/>
        <w:ind w:firstLine="680"/>
        <w:jc w:val="both"/>
        <w:rPr>
          <w:rFonts w:eastAsia="Times New Roman"/>
          <w:sz w:val="24"/>
          <w:szCs w:val="24"/>
          <w:lang w:val="en-US"/>
        </w:rPr>
      </w:pPr>
      <w:r w:rsidRPr="001B7F5A">
        <w:rPr>
          <w:sz w:val="24"/>
          <w:szCs w:val="24"/>
        </w:rPr>
        <w:t>General information (</w:t>
      </w:r>
      <w:r w:rsidR="0033599C">
        <w:rPr>
          <w:sz w:val="24"/>
          <w:szCs w:val="24"/>
        </w:rPr>
        <w:fldChar w:fldCharType="begin"/>
      </w:r>
      <w:r w:rsidR="0033599C">
        <w:rPr>
          <w:sz w:val="24"/>
          <w:szCs w:val="24"/>
        </w:rPr>
        <w:instrText xml:space="preserve"> REF _Ref532543668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3</w:t>
      </w:r>
      <w:r w:rsidR="0033599C">
        <w:rPr>
          <w:sz w:val="24"/>
          <w:szCs w:val="24"/>
        </w:rPr>
        <w:fldChar w:fldCharType="end"/>
      </w:r>
      <w:r w:rsidRPr="001B7F5A">
        <w:rPr>
          <w:sz w:val="24"/>
          <w:szCs w:val="24"/>
        </w:rPr>
        <w:t xml:space="preserve">) includes the data on </w:t>
      </w:r>
      <w:bookmarkStart w:id="106" w:name="OLE_LINK97"/>
      <w:bookmarkStart w:id="107" w:name="OLE_LINK98"/>
      <w:r w:rsidRPr="001B7F5A">
        <w:rPr>
          <w:sz w:val="24"/>
          <w:szCs w:val="24"/>
        </w:rPr>
        <w:t>configuration (function</w:t>
      </w:r>
      <w:r w:rsidR="00FE7C95" w:rsidRPr="001B7F5A">
        <w:rPr>
          <w:sz w:val="24"/>
          <w:szCs w:val="24"/>
        </w:rPr>
        <w:t>ality</w:t>
      </w:r>
      <w:r w:rsidRPr="001B7F5A">
        <w:rPr>
          <w:sz w:val="24"/>
          <w:szCs w:val="24"/>
        </w:rPr>
        <w:t xml:space="preserve">) </w:t>
      </w:r>
      <w:bookmarkEnd w:id="106"/>
      <w:bookmarkEnd w:id="107"/>
      <w:r w:rsidRPr="001B7F5A">
        <w:rPr>
          <w:sz w:val="24"/>
          <w:szCs w:val="24"/>
        </w:rPr>
        <w:t xml:space="preserve">of this </w:t>
      </w:r>
      <w:r w:rsidR="00992DE4" w:rsidRPr="001B7F5A">
        <w:rPr>
          <w:sz w:val="24"/>
          <w:szCs w:val="24"/>
        </w:rPr>
        <w:t>WS</w:t>
      </w:r>
      <w:r w:rsidRPr="001B7F5A">
        <w:rPr>
          <w:sz w:val="24"/>
          <w:szCs w:val="24"/>
        </w:rPr>
        <w:t xml:space="preserve">; operation of network interfaces, UPS, RAID; </w:t>
      </w:r>
      <w:r w:rsidR="00A252C7" w:rsidRPr="001B7F5A">
        <w:rPr>
          <w:sz w:val="24"/>
          <w:szCs w:val="24"/>
        </w:rPr>
        <w:t xml:space="preserve">connectivity </w:t>
      </w:r>
      <w:r w:rsidRPr="001B7F5A">
        <w:rPr>
          <w:sz w:val="24"/>
          <w:szCs w:val="24"/>
        </w:rPr>
        <w:t xml:space="preserve">with recording servers, </w:t>
      </w:r>
      <w:r w:rsidR="00E37393" w:rsidRPr="001B7F5A">
        <w:rPr>
          <w:sz w:val="24"/>
          <w:szCs w:val="24"/>
        </w:rPr>
        <w:t xml:space="preserve">Radar Data Playback </w:t>
      </w:r>
      <w:r w:rsidR="00305757" w:rsidRPr="001B7F5A">
        <w:rPr>
          <w:sz w:val="24"/>
          <w:szCs w:val="24"/>
        </w:rPr>
        <w:t>Works</w:t>
      </w:r>
      <w:r w:rsidR="00E37393" w:rsidRPr="001B7F5A">
        <w:rPr>
          <w:sz w:val="24"/>
          <w:szCs w:val="24"/>
        </w:rPr>
        <w:t>tation</w:t>
      </w:r>
      <w:r w:rsidR="001C489D" w:rsidRPr="001B7F5A">
        <w:rPr>
          <w:sz w:val="24"/>
          <w:szCs w:val="24"/>
        </w:rPr>
        <w:t xml:space="preserve"> and</w:t>
      </w:r>
      <w:r w:rsidR="001535F3" w:rsidRPr="001B7F5A">
        <w:rPr>
          <w:sz w:val="24"/>
          <w:szCs w:val="24"/>
        </w:rPr>
        <w:t xml:space="preserve"> </w:t>
      </w:r>
      <w:r w:rsidR="00F71098" w:rsidRPr="001B7F5A">
        <w:rPr>
          <w:sz w:val="24"/>
          <w:szCs w:val="24"/>
        </w:rPr>
        <w:t>Time Server</w:t>
      </w:r>
      <w:r w:rsidRPr="001B7F5A">
        <w:rPr>
          <w:sz w:val="24"/>
          <w:szCs w:val="24"/>
        </w:rPr>
        <w:t>.</w:t>
      </w:r>
      <w:bookmarkStart w:id="108" w:name="OLE_LINK100"/>
    </w:p>
    <w:bookmarkEnd w:id="108"/>
    <w:p w:rsidR="00996B4F" w:rsidRDefault="00AC27A2" w:rsidP="00CB48A0">
      <w:pPr>
        <w:keepNext/>
        <w:shd w:val="clear" w:color="auto" w:fill="FFFFFF"/>
        <w:spacing w:line="360" w:lineRule="auto"/>
        <w:jc w:val="center"/>
      </w:pPr>
      <w:r w:rsidRPr="00AC27A2">
        <w:rPr>
          <w:noProof/>
          <w:lang w:val="ru-RU" w:eastAsia="ru-RU" w:bidi="ar-SA"/>
        </w:rPr>
        <w:drawing>
          <wp:inline distT="0" distB="0" distL="0" distR="0" wp14:anchorId="6B51FACD" wp14:editId="430F891A">
            <wp:extent cx="5942330" cy="4487697"/>
            <wp:effectExtent l="0" t="0" r="1270" b="8255"/>
            <wp:docPr id="19761" name="Рисунок 19761" descr="C:\Users\User\Desktop\fig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fig 4.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330" cy="4487697"/>
                    </a:xfrm>
                    <a:prstGeom prst="rect">
                      <a:avLst/>
                    </a:prstGeom>
                    <a:noFill/>
                    <a:ln>
                      <a:noFill/>
                    </a:ln>
                  </pic:spPr>
                </pic:pic>
              </a:graphicData>
            </a:graphic>
          </wp:inline>
        </w:drawing>
      </w:r>
    </w:p>
    <w:p w:rsidR="00E52E98" w:rsidRDefault="00996B4F" w:rsidP="00CB48A0">
      <w:pPr>
        <w:shd w:val="clear" w:color="auto" w:fill="FFFFFF"/>
        <w:spacing w:before="72" w:line="360" w:lineRule="auto"/>
        <w:jc w:val="center"/>
        <w:rPr>
          <w:sz w:val="24"/>
          <w:szCs w:val="24"/>
        </w:rPr>
      </w:pPr>
      <w:bookmarkStart w:id="109" w:name="_Ref532543668"/>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w:t>
      </w:r>
      <w:r w:rsidR="002D08A7">
        <w:rPr>
          <w:sz w:val="24"/>
          <w:szCs w:val="24"/>
        </w:rPr>
        <w:fldChar w:fldCharType="end"/>
      </w:r>
      <w:bookmarkEnd w:id="109"/>
      <w:r w:rsidRPr="00996B4F">
        <w:rPr>
          <w:sz w:val="24"/>
          <w:szCs w:val="24"/>
        </w:rPr>
        <w:t xml:space="preserve"> – General information on WS</w:t>
      </w:r>
    </w:p>
    <w:p w:rsidR="00DD0C28" w:rsidRPr="00996B4F" w:rsidRDefault="00DD0C28" w:rsidP="00CB48A0">
      <w:pPr>
        <w:spacing w:after="200" w:line="360" w:lineRule="auto"/>
        <w:rPr>
          <w:sz w:val="24"/>
          <w:szCs w:val="24"/>
        </w:rPr>
      </w:pPr>
      <w:r>
        <w:rPr>
          <w:sz w:val="24"/>
          <w:szCs w:val="24"/>
        </w:rPr>
        <w:br w:type="page"/>
      </w:r>
    </w:p>
    <w:p w:rsidR="00C42C51" w:rsidRPr="00F75AAF" w:rsidRDefault="00CF2A7C" w:rsidP="00CB48A0">
      <w:pPr>
        <w:pStyle w:val="4"/>
      </w:pPr>
      <w:bookmarkStart w:id="110" w:name="_Toc536543645"/>
      <w:r w:rsidRPr="00F75AAF">
        <w:lastRenderedPageBreak/>
        <w:t xml:space="preserve">Information on removable </w:t>
      </w:r>
      <w:r w:rsidR="00F72426" w:rsidRPr="00F75AAF">
        <w:t>storage</w:t>
      </w:r>
      <w:bookmarkEnd w:id="110"/>
    </w:p>
    <w:p w:rsidR="00E52E98" w:rsidRPr="001B7F5A" w:rsidRDefault="00DF7F45" w:rsidP="00CB48A0">
      <w:pPr>
        <w:spacing w:line="360" w:lineRule="auto"/>
        <w:ind w:firstLine="680"/>
        <w:jc w:val="both"/>
        <w:rPr>
          <w:sz w:val="24"/>
          <w:szCs w:val="24"/>
        </w:rPr>
      </w:pPr>
      <w:r w:rsidRPr="001B7F5A">
        <w:rPr>
          <w:sz w:val="24"/>
          <w:szCs w:val="24"/>
        </w:rPr>
        <w:t>T</w:t>
      </w:r>
      <w:r w:rsidR="001036AB" w:rsidRPr="001B7F5A">
        <w:rPr>
          <w:sz w:val="24"/>
          <w:szCs w:val="24"/>
        </w:rPr>
        <w:t>ab p</w:t>
      </w:r>
      <w:r w:rsidR="00CF2A7C" w:rsidRPr="001B7F5A">
        <w:rPr>
          <w:sz w:val="24"/>
          <w:szCs w:val="24"/>
        </w:rPr>
        <w:t xml:space="preserve">rovides the user with information on the state of removable </w:t>
      </w:r>
      <w:r w:rsidR="00F72426" w:rsidRPr="001B7F5A">
        <w:rPr>
          <w:color w:val="000000" w:themeColor="text1"/>
          <w:sz w:val="24"/>
          <w:szCs w:val="24"/>
        </w:rPr>
        <w:t>storage</w:t>
      </w:r>
      <w:r w:rsidR="00CF2A7C" w:rsidRPr="001B7F5A">
        <w:rPr>
          <w:sz w:val="24"/>
          <w:szCs w:val="24"/>
        </w:rPr>
        <w:t xml:space="preserve"> of the archives and exported data.</w:t>
      </w:r>
      <w:r w:rsidR="00CF2A7C" w:rsidRPr="001B7F5A">
        <w:rPr>
          <w:sz w:val="24"/>
          <w:szCs w:val="24"/>
          <w:lang w:val="en-US"/>
        </w:rPr>
        <w:t xml:space="preserve"> </w:t>
      </w:r>
    </w:p>
    <w:p w:rsidR="00672026" w:rsidRPr="001B7F5A" w:rsidRDefault="004B2DD5" w:rsidP="00CB48A0">
      <w:pPr>
        <w:spacing w:line="360" w:lineRule="auto"/>
        <w:ind w:firstLine="680"/>
        <w:jc w:val="both"/>
        <w:rPr>
          <w:sz w:val="24"/>
          <w:szCs w:val="24"/>
          <w:lang w:val="en-US"/>
        </w:rPr>
      </w:pPr>
      <w:r w:rsidRPr="001B7F5A">
        <w:rPr>
          <w:sz w:val="24"/>
          <w:szCs w:val="24"/>
        </w:rPr>
        <w:t xml:space="preserve">All fields will be empty and indicators will have grey colour, if </w:t>
      </w:r>
      <w:r w:rsidR="007A5FE9" w:rsidRPr="001B7F5A">
        <w:rPr>
          <w:sz w:val="24"/>
          <w:szCs w:val="24"/>
        </w:rPr>
        <w:t>removable storages</w:t>
      </w:r>
      <w:r w:rsidRPr="001B7F5A">
        <w:rPr>
          <w:sz w:val="24"/>
          <w:szCs w:val="24"/>
        </w:rPr>
        <w:t xml:space="preserve"> are not connected</w:t>
      </w:r>
      <w:r w:rsidR="00FE66A2" w:rsidRPr="001B7F5A">
        <w:rPr>
          <w:sz w:val="24"/>
          <w:szCs w:val="24"/>
        </w:rPr>
        <w:t xml:space="preserve"> </w:t>
      </w:r>
      <w:r w:rsidR="00176895" w:rsidRPr="001B7F5A">
        <w:rPr>
          <w:sz w:val="24"/>
          <w:szCs w:val="24"/>
        </w:rPr>
        <w:t>(</w:t>
      </w:r>
      <w:r w:rsidR="0033599C">
        <w:rPr>
          <w:sz w:val="24"/>
          <w:szCs w:val="24"/>
        </w:rPr>
        <w:fldChar w:fldCharType="begin"/>
      </w:r>
      <w:r w:rsidR="0033599C">
        <w:rPr>
          <w:sz w:val="24"/>
          <w:szCs w:val="24"/>
        </w:rPr>
        <w:instrText xml:space="preserve"> REF _Ref532543680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4</w:t>
      </w:r>
      <w:r w:rsidR="0033599C">
        <w:rPr>
          <w:sz w:val="24"/>
          <w:szCs w:val="24"/>
        </w:rPr>
        <w:fldChar w:fldCharType="end"/>
      </w:r>
      <w:r w:rsidR="00176895" w:rsidRPr="001B7F5A">
        <w:rPr>
          <w:sz w:val="24"/>
          <w:szCs w:val="24"/>
        </w:rPr>
        <w:t>).</w:t>
      </w:r>
    </w:p>
    <w:p w:rsidR="00E52E98" w:rsidRPr="001B7F5A" w:rsidRDefault="00672026" w:rsidP="00CB48A0">
      <w:pPr>
        <w:tabs>
          <w:tab w:val="left" w:pos="3507"/>
        </w:tabs>
        <w:spacing w:line="360" w:lineRule="auto"/>
        <w:jc w:val="both"/>
        <w:rPr>
          <w:sz w:val="24"/>
          <w:szCs w:val="24"/>
          <w:lang w:val="en-US"/>
        </w:rPr>
      </w:pPr>
      <w:r w:rsidRPr="001B7F5A">
        <w:rPr>
          <w:sz w:val="24"/>
          <w:szCs w:val="24"/>
          <w:lang w:val="en-US"/>
        </w:rPr>
        <w:tab/>
      </w:r>
    </w:p>
    <w:p w:rsidR="00996B4F" w:rsidRPr="001C7A4D" w:rsidRDefault="0041057B" w:rsidP="00CB48A0">
      <w:pPr>
        <w:keepNext/>
        <w:shd w:val="clear" w:color="auto" w:fill="FFFFFF"/>
        <w:spacing w:line="360" w:lineRule="auto"/>
        <w:jc w:val="both"/>
        <w:rPr>
          <w:lang w:val="ru-RU"/>
        </w:rPr>
      </w:pPr>
      <w:r w:rsidRPr="001B7F5A">
        <w:rPr>
          <w:noProof/>
          <w:color w:val="000000" w:themeColor="text1"/>
          <w:sz w:val="24"/>
          <w:szCs w:val="24"/>
          <w:lang w:val="ru-RU" w:eastAsia="ru-RU" w:bidi="ar-SA"/>
        </w:rPr>
        <w:drawing>
          <wp:inline distT="0" distB="0" distL="0" distR="0" wp14:anchorId="460B8363" wp14:editId="42BC37BE">
            <wp:extent cx="5942285" cy="5038725"/>
            <wp:effectExtent l="0" t="0" r="1905" b="0"/>
            <wp:docPr id="19765" name="Рисунок 19765" descr="C:\Users\Andrey\Desktop\new_screen_2\1\Screenshot from 2018-07-01 08-3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drey\Desktop\new_screen_2\1\Screenshot from 2018-07-01 08-37-2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4100" cy="5040264"/>
                    </a:xfrm>
                    <a:prstGeom prst="rect">
                      <a:avLst/>
                    </a:prstGeom>
                    <a:noFill/>
                    <a:ln>
                      <a:noFill/>
                    </a:ln>
                  </pic:spPr>
                </pic:pic>
              </a:graphicData>
            </a:graphic>
          </wp:inline>
        </w:drawing>
      </w:r>
    </w:p>
    <w:p w:rsidR="00DF7F45" w:rsidRDefault="00996B4F" w:rsidP="00CB48A0">
      <w:pPr>
        <w:shd w:val="clear" w:color="auto" w:fill="FFFFFF"/>
        <w:spacing w:before="72" w:line="360" w:lineRule="auto"/>
        <w:jc w:val="center"/>
        <w:rPr>
          <w:sz w:val="24"/>
          <w:szCs w:val="24"/>
        </w:rPr>
      </w:pPr>
      <w:bookmarkStart w:id="111" w:name="_Ref532543680"/>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w:t>
      </w:r>
      <w:r w:rsidR="002D08A7">
        <w:rPr>
          <w:sz w:val="24"/>
          <w:szCs w:val="24"/>
        </w:rPr>
        <w:fldChar w:fldCharType="end"/>
      </w:r>
      <w:bookmarkEnd w:id="111"/>
      <w:r w:rsidRPr="00996B4F">
        <w:rPr>
          <w:sz w:val="24"/>
          <w:szCs w:val="24"/>
        </w:rPr>
        <w:t xml:space="preserve"> – Information on removable storage</w:t>
      </w:r>
    </w:p>
    <w:p w:rsidR="00DD0C28" w:rsidRPr="00996B4F" w:rsidRDefault="00DD0C28" w:rsidP="00CB48A0">
      <w:pPr>
        <w:spacing w:after="200" w:line="360" w:lineRule="auto"/>
        <w:rPr>
          <w:sz w:val="24"/>
          <w:szCs w:val="24"/>
        </w:rPr>
      </w:pPr>
      <w:r>
        <w:rPr>
          <w:sz w:val="24"/>
          <w:szCs w:val="24"/>
        </w:rPr>
        <w:br w:type="page"/>
      </w:r>
    </w:p>
    <w:p w:rsidR="00E52E98" w:rsidRPr="009C583B" w:rsidRDefault="0010355F" w:rsidP="00C867E8">
      <w:pPr>
        <w:shd w:val="clear" w:color="auto" w:fill="FFFFFF"/>
        <w:spacing w:line="360" w:lineRule="auto"/>
        <w:ind w:firstLine="709"/>
        <w:jc w:val="both"/>
        <w:rPr>
          <w:sz w:val="24"/>
          <w:szCs w:val="24"/>
          <w:lang w:val="en-US"/>
        </w:rPr>
      </w:pPr>
      <w:bookmarkStart w:id="112" w:name="bookmark29"/>
      <w:bookmarkEnd w:id="112"/>
      <w:r w:rsidRPr="001B7F5A">
        <w:rPr>
          <w:sz w:val="24"/>
          <w:szCs w:val="24"/>
          <w:lang w:val="en-US"/>
        </w:rPr>
        <w:lastRenderedPageBreak/>
        <w:t xml:space="preserve">When </w:t>
      </w:r>
      <w:r w:rsidR="00CF2A7C" w:rsidRPr="001B7F5A">
        <w:rPr>
          <w:sz w:val="24"/>
          <w:szCs w:val="24"/>
        </w:rPr>
        <w:t xml:space="preserve">removable </w:t>
      </w:r>
      <w:r w:rsidR="00F72426" w:rsidRPr="001B7F5A">
        <w:rPr>
          <w:color w:val="000000" w:themeColor="text1"/>
          <w:sz w:val="24"/>
          <w:szCs w:val="24"/>
        </w:rPr>
        <w:t>storage</w:t>
      </w:r>
      <w:r w:rsidRPr="001B7F5A">
        <w:rPr>
          <w:sz w:val="24"/>
          <w:szCs w:val="24"/>
        </w:rPr>
        <w:t xml:space="preserve"> is connected</w:t>
      </w:r>
      <w:r w:rsidR="004B2DD5" w:rsidRPr="001B7F5A">
        <w:rPr>
          <w:sz w:val="24"/>
          <w:szCs w:val="24"/>
        </w:rPr>
        <w:t xml:space="preserve"> </w:t>
      </w:r>
      <w:r w:rsidR="00CF2A7C" w:rsidRPr="001B7F5A">
        <w:rPr>
          <w:sz w:val="24"/>
          <w:szCs w:val="24"/>
        </w:rPr>
        <w:t xml:space="preserve">indicators </w:t>
      </w:r>
      <w:r w:rsidR="001036AB" w:rsidRPr="001B7F5A">
        <w:rPr>
          <w:sz w:val="24"/>
          <w:szCs w:val="24"/>
        </w:rPr>
        <w:t>"Inserted"</w:t>
      </w:r>
      <w:r w:rsidR="00CF2A7C" w:rsidRPr="001B7F5A">
        <w:rPr>
          <w:sz w:val="24"/>
          <w:szCs w:val="24"/>
        </w:rPr>
        <w:t xml:space="preserve"> and </w:t>
      </w:r>
      <w:r w:rsidR="001036AB" w:rsidRPr="001B7F5A">
        <w:rPr>
          <w:sz w:val="24"/>
          <w:szCs w:val="24"/>
        </w:rPr>
        <w:t>"</w:t>
      </w:r>
      <w:bookmarkStart w:id="113" w:name="OLE_LINK101"/>
      <w:bookmarkStart w:id="114" w:name="OLE_LINK102"/>
      <w:bookmarkStart w:id="115" w:name="OLE_LINK103"/>
      <w:r w:rsidR="002B5A76" w:rsidRPr="001B7F5A">
        <w:rPr>
          <w:sz w:val="24"/>
          <w:szCs w:val="24"/>
        </w:rPr>
        <w:t>Mounted</w:t>
      </w:r>
      <w:bookmarkEnd w:id="113"/>
      <w:bookmarkEnd w:id="114"/>
      <w:bookmarkEnd w:id="115"/>
      <w:r w:rsidR="001036AB" w:rsidRPr="001B7F5A">
        <w:rPr>
          <w:sz w:val="24"/>
          <w:szCs w:val="24"/>
        </w:rPr>
        <w:t xml:space="preserve">" </w:t>
      </w:r>
      <w:r w:rsidR="00CF2A7C" w:rsidRPr="001B7F5A">
        <w:rPr>
          <w:sz w:val="24"/>
          <w:szCs w:val="24"/>
        </w:rPr>
        <w:t xml:space="preserve">will become green and information on the </w:t>
      </w:r>
      <w:r w:rsidR="00F72426" w:rsidRPr="001B7F5A">
        <w:rPr>
          <w:color w:val="000000" w:themeColor="text1"/>
          <w:sz w:val="24"/>
          <w:szCs w:val="24"/>
        </w:rPr>
        <w:t>storage</w:t>
      </w:r>
      <w:r w:rsidR="00295338" w:rsidRPr="001B7F5A">
        <w:rPr>
          <w:sz w:val="24"/>
          <w:szCs w:val="24"/>
        </w:rPr>
        <w:t xml:space="preserve"> </w:t>
      </w:r>
      <w:r w:rsidR="00CF2A7C" w:rsidRPr="001B7F5A">
        <w:rPr>
          <w:sz w:val="24"/>
          <w:szCs w:val="24"/>
        </w:rPr>
        <w:t xml:space="preserve">will appear in the fields: ID (name) of </w:t>
      </w:r>
      <w:r w:rsidR="00F72426" w:rsidRPr="001B7F5A">
        <w:rPr>
          <w:color w:val="000000" w:themeColor="text1"/>
          <w:sz w:val="24"/>
          <w:szCs w:val="24"/>
        </w:rPr>
        <w:t>storage</w:t>
      </w:r>
      <w:r w:rsidR="00295338" w:rsidRPr="001B7F5A">
        <w:rPr>
          <w:sz w:val="24"/>
          <w:szCs w:val="24"/>
        </w:rPr>
        <w:t xml:space="preserve"> </w:t>
      </w:r>
      <w:r w:rsidR="00CF2A7C" w:rsidRPr="001B7F5A">
        <w:rPr>
          <w:sz w:val="24"/>
          <w:szCs w:val="24"/>
        </w:rPr>
        <w:t xml:space="preserve">in the system, </w:t>
      </w:r>
      <w:r w:rsidRPr="001B7F5A">
        <w:rPr>
          <w:sz w:val="24"/>
          <w:szCs w:val="24"/>
        </w:rPr>
        <w:t xml:space="preserve">the </w:t>
      </w:r>
      <w:r w:rsidR="00176895" w:rsidRPr="001B7F5A">
        <w:rPr>
          <w:sz w:val="24"/>
          <w:szCs w:val="24"/>
        </w:rPr>
        <w:t xml:space="preserve">removable </w:t>
      </w:r>
      <w:r w:rsidR="00F72426" w:rsidRPr="001B7F5A">
        <w:rPr>
          <w:color w:val="000000" w:themeColor="text1"/>
          <w:sz w:val="24"/>
          <w:szCs w:val="24"/>
        </w:rPr>
        <w:t>storage</w:t>
      </w:r>
      <w:r w:rsidR="00295338" w:rsidRPr="001B7F5A">
        <w:rPr>
          <w:sz w:val="24"/>
          <w:szCs w:val="24"/>
        </w:rPr>
        <w:t xml:space="preserve"> </w:t>
      </w:r>
      <w:r w:rsidRPr="001B7F5A">
        <w:rPr>
          <w:sz w:val="24"/>
          <w:szCs w:val="24"/>
        </w:rPr>
        <w:t>file system</w:t>
      </w:r>
      <w:r w:rsidR="00CF2A7C" w:rsidRPr="001B7F5A">
        <w:rPr>
          <w:sz w:val="24"/>
          <w:szCs w:val="24"/>
        </w:rPr>
        <w:t xml:space="preserve">, </w:t>
      </w:r>
      <w:proofErr w:type="gramStart"/>
      <w:r w:rsidR="00DE042C" w:rsidRPr="001B7F5A">
        <w:rPr>
          <w:sz w:val="24"/>
          <w:szCs w:val="24"/>
        </w:rPr>
        <w:t xml:space="preserve">rate of removable </w:t>
      </w:r>
      <w:r w:rsidR="00F72426" w:rsidRPr="001B7F5A">
        <w:rPr>
          <w:color w:val="000000" w:themeColor="text1"/>
          <w:sz w:val="24"/>
          <w:szCs w:val="24"/>
        </w:rPr>
        <w:t>storage</w:t>
      </w:r>
      <w:r w:rsidR="00DE042C" w:rsidRPr="001B7F5A">
        <w:rPr>
          <w:sz w:val="24"/>
          <w:szCs w:val="24"/>
        </w:rPr>
        <w:t xml:space="preserve"> memory filling</w:t>
      </w:r>
      <w:r w:rsidR="0033599C">
        <w:rPr>
          <w:sz w:val="24"/>
          <w:szCs w:val="24"/>
        </w:rPr>
        <w:t xml:space="preserve"> (</w:t>
      </w:r>
      <w:r w:rsidR="0033599C">
        <w:rPr>
          <w:sz w:val="24"/>
          <w:szCs w:val="24"/>
        </w:rPr>
        <w:fldChar w:fldCharType="begin"/>
      </w:r>
      <w:r w:rsidR="0033599C">
        <w:rPr>
          <w:sz w:val="24"/>
          <w:szCs w:val="24"/>
        </w:rPr>
        <w:instrText xml:space="preserve"> REF _Ref532543697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73092F">
        <w:rPr>
          <w:sz w:val="24"/>
          <w:szCs w:val="24"/>
        </w:rPr>
        <w:t xml:space="preserve">Figure </w:t>
      </w:r>
      <w:r w:rsidR="009E7B33">
        <w:rPr>
          <w:noProof/>
          <w:sz w:val="24"/>
          <w:szCs w:val="24"/>
        </w:rPr>
        <w:t>4</w:t>
      </w:r>
      <w:r w:rsidR="009E7B33" w:rsidRPr="0073092F">
        <w:rPr>
          <w:sz w:val="24"/>
          <w:szCs w:val="24"/>
        </w:rPr>
        <w:t>.</w:t>
      </w:r>
      <w:r w:rsidR="009E7B33">
        <w:rPr>
          <w:noProof/>
          <w:sz w:val="24"/>
          <w:szCs w:val="24"/>
        </w:rPr>
        <w:t>5</w:t>
      </w:r>
      <w:r w:rsidR="0033599C">
        <w:rPr>
          <w:sz w:val="24"/>
          <w:szCs w:val="24"/>
        </w:rPr>
        <w:fldChar w:fldCharType="end"/>
      </w:r>
      <w:proofErr w:type="gramEnd"/>
      <w:r w:rsidR="0033599C" w:rsidRPr="0033599C">
        <w:rPr>
          <w:sz w:val="24"/>
          <w:szCs w:val="24"/>
          <w:lang w:val="en-US"/>
        </w:rPr>
        <w:t>)</w:t>
      </w:r>
      <w:r w:rsidR="00DE042C" w:rsidRPr="001B7F5A">
        <w:rPr>
          <w:sz w:val="24"/>
          <w:szCs w:val="24"/>
        </w:rPr>
        <w:t>.</w:t>
      </w:r>
    </w:p>
    <w:p w:rsidR="00DF7F45" w:rsidRPr="001B7F5A" w:rsidRDefault="00DF7F45" w:rsidP="00CB48A0">
      <w:pPr>
        <w:shd w:val="clear" w:color="auto" w:fill="FFFFFF"/>
        <w:spacing w:line="360" w:lineRule="auto"/>
        <w:jc w:val="both"/>
        <w:rPr>
          <w:color w:val="000000" w:themeColor="text1"/>
          <w:sz w:val="24"/>
          <w:szCs w:val="24"/>
        </w:rPr>
      </w:pPr>
    </w:p>
    <w:p w:rsidR="00996B4F" w:rsidRDefault="0073092F" w:rsidP="00CB48A0">
      <w:pPr>
        <w:keepNext/>
        <w:shd w:val="clear" w:color="auto" w:fill="FFFFFF"/>
        <w:spacing w:line="360" w:lineRule="auto"/>
        <w:jc w:val="center"/>
      </w:pPr>
      <w:r w:rsidRPr="0073092F">
        <w:rPr>
          <w:noProof/>
          <w:lang w:val="ru-RU" w:eastAsia="ru-RU" w:bidi="ar-SA"/>
        </w:rPr>
        <w:drawing>
          <wp:inline distT="0" distB="0" distL="0" distR="0" wp14:anchorId="49B35881" wp14:editId="00571699">
            <wp:extent cx="5942330" cy="4370421"/>
            <wp:effectExtent l="0" t="0" r="1270" b="0"/>
            <wp:docPr id="24" name="Рисунок 24" descr="C:\Users\User\Deskto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4.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2330" cy="4370421"/>
                    </a:xfrm>
                    <a:prstGeom prst="rect">
                      <a:avLst/>
                    </a:prstGeom>
                    <a:noFill/>
                    <a:ln>
                      <a:noFill/>
                    </a:ln>
                  </pic:spPr>
                </pic:pic>
              </a:graphicData>
            </a:graphic>
          </wp:inline>
        </w:drawing>
      </w:r>
    </w:p>
    <w:p w:rsidR="00014FFB" w:rsidRPr="00B37331" w:rsidRDefault="00996B4F" w:rsidP="00B37331">
      <w:pPr>
        <w:shd w:val="clear" w:color="auto" w:fill="FFFFFF"/>
        <w:spacing w:before="72" w:line="360" w:lineRule="auto"/>
        <w:jc w:val="center"/>
        <w:rPr>
          <w:sz w:val="24"/>
          <w:szCs w:val="24"/>
        </w:rPr>
      </w:pPr>
      <w:bookmarkStart w:id="116" w:name="_Ref532543697"/>
      <w:r w:rsidRPr="0073092F">
        <w:rPr>
          <w:sz w:val="24"/>
          <w:szCs w:val="24"/>
        </w:rPr>
        <w:t xml:space="preserve">Figure </w:t>
      </w:r>
      <w:r w:rsidR="002D08A7" w:rsidRPr="0073092F">
        <w:rPr>
          <w:sz w:val="24"/>
          <w:szCs w:val="24"/>
        </w:rPr>
        <w:fldChar w:fldCharType="begin"/>
      </w:r>
      <w:r w:rsidR="002D08A7" w:rsidRPr="0073092F">
        <w:rPr>
          <w:sz w:val="24"/>
          <w:szCs w:val="24"/>
        </w:rPr>
        <w:instrText xml:space="preserve"> STYLEREF 1 \s </w:instrText>
      </w:r>
      <w:r w:rsidR="002D08A7" w:rsidRPr="0073092F">
        <w:rPr>
          <w:sz w:val="24"/>
          <w:szCs w:val="24"/>
        </w:rPr>
        <w:fldChar w:fldCharType="separate"/>
      </w:r>
      <w:r w:rsidR="009E7B33">
        <w:rPr>
          <w:noProof/>
          <w:sz w:val="24"/>
          <w:szCs w:val="24"/>
        </w:rPr>
        <w:t>4</w:t>
      </w:r>
      <w:r w:rsidR="002D08A7" w:rsidRPr="0073092F">
        <w:rPr>
          <w:sz w:val="24"/>
          <w:szCs w:val="24"/>
        </w:rPr>
        <w:fldChar w:fldCharType="end"/>
      </w:r>
      <w:r w:rsidR="002D08A7" w:rsidRPr="0073092F">
        <w:rPr>
          <w:sz w:val="24"/>
          <w:szCs w:val="24"/>
        </w:rPr>
        <w:t>.</w:t>
      </w:r>
      <w:r w:rsidR="002D08A7" w:rsidRPr="0073092F">
        <w:rPr>
          <w:sz w:val="24"/>
          <w:szCs w:val="24"/>
        </w:rPr>
        <w:fldChar w:fldCharType="begin"/>
      </w:r>
      <w:r w:rsidR="002D08A7" w:rsidRPr="0073092F">
        <w:rPr>
          <w:sz w:val="24"/>
          <w:szCs w:val="24"/>
        </w:rPr>
        <w:instrText xml:space="preserve"> SEQ Figure \* ARABIC \s 1 </w:instrText>
      </w:r>
      <w:r w:rsidR="002D08A7" w:rsidRPr="0073092F">
        <w:rPr>
          <w:sz w:val="24"/>
          <w:szCs w:val="24"/>
        </w:rPr>
        <w:fldChar w:fldCharType="separate"/>
      </w:r>
      <w:r w:rsidR="009E7B33">
        <w:rPr>
          <w:noProof/>
          <w:sz w:val="24"/>
          <w:szCs w:val="24"/>
        </w:rPr>
        <w:t>5</w:t>
      </w:r>
      <w:r w:rsidR="002D08A7" w:rsidRPr="0073092F">
        <w:rPr>
          <w:sz w:val="24"/>
          <w:szCs w:val="24"/>
        </w:rPr>
        <w:fldChar w:fldCharType="end"/>
      </w:r>
      <w:bookmarkEnd w:id="116"/>
      <w:r w:rsidRPr="0073092F">
        <w:rPr>
          <w:sz w:val="24"/>
          <w:szCs w:val="24"/>
        </w:rPr>
        <w:t xml:space="preserve"> – Information on removable storage – the removable storage is mounted</w:t>
      </w:r>
    </w:p>
    <w:p w:rsidR="00E52E98" w:rsidRPr="001B7F5A" w:rsidRDefault="00CF2A7C" w:rsidP="00CB48A0">
      <w:pPr>
        <w:shd w:val="clear" w:color="auto" w:fill="FFFFFF"/>
        <w:spacing w:line="360" w:lineRule="auto"/>
        <w:ind w:firstLine="680"/>
        <w:jc w:val="both"/>
        <w:rPr>
          <w:sz w:val="24"/>
          <w:szCs w:val="24"/>
        </w:rPr>
      </w:pPr>
      <w:r w:rsidRPr="001B7F5A">
        <w:rPr>
          <w:color w:val="000000" w:themeColor="text1"/>
          <w:sz w:val="24"/>
          <w:szCs w:val="24"/>
        </w:rPr>
        <w:t xml:space="preserve">For </w:t>
      </w:r>
      <w:r w:rsidRPr="001B7F5A">
        <w:rPr>
          <w:sz w:val="24"/>
          <w:szCs w:val="24"/>
        </w:rPr>
        <w:t xml:space="preserve">a </w:t>
      </w:r>
      <w:r w:rsidR="007A5FE9" w:rsidRPr="001B7F5A">
        <w:rPr>
          <w:sz w:val="24"/>
          <w:szCs w:val="24"/>
        </w:rPr>
        <w:t>removable storage</w:t>
      </w:r>
      <w:r w:rsidR="00295338" w:rsidRPr="001B7F5A">
        <w:rPr>
          <w:sz w:val="24"/>
          <w:szCs w:val="24"/>
        </w:rPr>
        <w:t xml:space="preserve"> </w:t>
      </w:r>
      <w:r w:rsidRPr="001B7F5A">
        <w:rPr>
          <w:sz w:val="24"/>
          <w:szCs w:val="24"/>
        </w:rPr>
        <w:t xml:space="preserve">with archives there is an additional indicator </w:t>
      </w:r>
      <w:r w:rsidR="001036AB" w:rsidRPr="001B7F5A">
        <w:rPr>
          <w:sz w:val="24"/>
          <w:szCs w:val="24"/>
        </w:rPr>
        <w:t>"</w:t>
      </w:r>
      <w:r w:rsidR="0073092F" w:rsidRPr="0073092F">
        <w:rPr>
          <w:sz w:val="24"/>
          <w:szCs w:val="24"/>
          <w:lang w:val="en-US"/>
        </w:rPr>
        <w:t>24</w:t>
      </w:r>
      <w:r w:rsidR="0073092F">
        <w:rPr>
          <w:sz w:val="24"/>
          <w:szCs w:val="24"/>
          <w:lang w:val="en-US"/>
        </w:rPr>
        <w:t>-hour</w:t>
      </w:r>
      <w:r w:rsidR="001036AB" w:rsidRPr="001B7F5A">
        <w:rPr>
          <w:sz w:val="24"/>
          <w:szCs w:val="24"/>
        </w:rPr>
        <w:t xml:space="preserve"> cycle" </w:t>
      </w:r>
      <w:r w:rsidR="00214D2C" w:rsidRPr="001B7F5A">
        <w:rPr>
          <w:sz w:val="24"/>
          <w:szCs w:val="24"/>
          <w:lang w:val="en-US"/>
        </w:rPr>
        <w:t xml:space="preserve">and </w:t>
      </w:r>
      <w:r w:rsidR="00686B93" w:rsidRPr="001B7F5A">
        <w:rPr>
          <w:sz w:val="24"/>
          <w:szCs w:val="24"/>
        </w:rPr>
        <w:t xml:space="preserve">indicator of </w:t>
      </w:r>
      <w:r w:rsidRPr="001B7F5A">
        <w:rPr>
          <w:sz w:val="24"/>
          <w:szCs w:val="24"/>
        </w:rPr>
        <w:t>time interval</w:t>
      </w:r>
      <w:r w:rsidR="00176895" w:rsidRPr="001B7F5A">
        <w:rPr>
          <w:sz w:val="24"/>
          <w:szCs w:val="24"/>
        </w:rPr>
        <w:t>,</w:t>
      </w:r>
      <w:r w:rsidRPr="001B7F5A">
        <w:rPr>
          <w:sz w:val="24"/>
          <w:szCs w:val="24"/>
        </w:rPr>
        <w:t xml:space="preserve"> </w:t>
      </w:r>
      <w:r w:rsidR="00686B93" w:rsidRPr="001B7F5A">
        <w:rPr>
          <w:sz w:val="24"/>
          <w:szCs w:val="24"/>
        </w:rPr>
        <w:t xml:space="preserve">for which there are </w:t>
      </w:r>
      <w:r w:rsidRPr="001B7F5A">
        <w:rPr>
          <w:sz w:val="24"/>
          <w:szCs w:val="24"/>
        </w:rPr>
        <w:t xml:space="preserve">records </w:t>
      </w:r>
      <w:r w:rsidR="00686B93" w:rsidRPr="001B7F5A">
        <w:rPr>
          <w:sz w:val="24"/>
          <w:szCs w:val="24"/>
        </w:rPr>
        <w:t xml:space="preserve">on </w:t>
      </w:r>
      <w:r w:rsidRPr="001B7F5A">
        <w:rPr>
          <w:sz w:val="24"/>
          <w:szCs w:val="24"/>
        </w:rPr>
        <w:t xml:space="preserve">the </w:t>
      </w:r>
      <w:r w:rsidR="007A5FE9" w:rsidRPr="001B7F5A">
        <w:rPr>
          <w:sz w:val="24"/>
          <w:szCs w:val="24"/>
        </w:rPr>
        <w:t>removable storage</w:t>
      </w:r>
      <w:r w:rsidRPr="001B7F5A">
        <w:rPr>
          <w:sz w:val="24"/>
          <w:szCs w:val="24"/>
        </w:rPr>
        <w:t>.</w:t>
      </w:r>
    </w:p>
    <w:p w:rsidR="00E52E98" w:rsidRDefault="00CF2A7C" w:rsidP="00CB48A0">
      <w:pPr>
        <w:shd w:val="clear" w:color="auto" w:fill="FFFFFF"/>
        <w:spacing w:line="360" w:lineRule="auto"/>
        <w:ind w:firstLine="680"/>
        <w:jc w:val="both"/>
        <w:rPr>
          <w:color w:val="000000" w:themeColor="text1"/>
          <w:sz w:val="24"/>
          <w:szCs w:val="24"/>
        </w:rPr>
      </w:pPr>
      <w:r w:rsidRPr="001B7F5A">
        <w:rPr>
          <w:sz w:val="24"/>
          <w:szCs w:val="24"/>
        </w:rPr>
        <w:t xml:space="preserve">The colour of indicator </w:t>
      </w:r>
      <w:r w:rsidR="001036AB" w:rsidRPr="001B7F5A">
        <w:rPr>
          <w:sz w:val="24"/>
          <w:szCs w:val="24"/>
        </w:rPr>
        <w:t>"</w:t>
      </w:r>
      <w:r w:rsidR="0073092F" w:rsidRPr="0073092F">
        <w:rPr>
          <w:sz w:val="24"/>
          <w:szCs w:val="24"/>
          <w:lang w:val="en-US"/>
        </w:rPr>
        <w:t>24</w:t>
      </w:r>
      <w:r w:rsidR="0073092F">
        <w:rPr>
          <w:sz w:val="24"/>
          <w:szCs w:val="24"/>
          <w:lang w:val="en-US"/>
        </w:rPr>
        <w:t>-hour</w:t>
      </w:r>
      <w:r w:rsidR="001036AB" w:rsidRPr="001B7F5A">
        <w:rPr>
          <w:sz w:val="24"/>
          <w:szCs w:val="24"/>
        </w:rPr>
        <w:t xml:space="preserve"> cycle"</w:t>
      </w:r>
      <w:r w:rsidRPr="001B7F5A">
        <w:rPr>
          <w:sz w:val="24"/>
          <w:szCs w:val="24"/>
        </w:rPr>
        <w:t xml:space="preserve"> depends on how the work with removable </w:t>
      </w:r>
      <w:r w:rsidR="00F72426" w:rsidRPr="001B7F5A">
        <w:rPr>
          <w:color w:val="000000" w:themeColor="text1"/>
          <w:sz w:val="24"/>
          <w:szCs w:val="24"/>
        </w:rPr>
        <w:t>storage</w:t>
      </w:r>
      <w:r w:rsidR="00F72426" w:rsidRPr="001B7F5A">
        <w:rPr>
          <w:sz w:val="24"/>
          <w:szCs w:val="24"/>
        </w:rPr>
        <w:t xml:space="preserve"> </w:t>
      </w:r>
      <w:r w:rsidRPr="001B7F5A">
        <w:rPr>
          <w:sz w:val="24"/>
          <w:szCs w:val="24"/>
        </w:rPr>
        <w:t xml:space="preserve">was completed on the server. If the </w:t>
      </w:r>
      <w:r w:rsidR="007A5FE9" w:rsidRPr="001B7F5A">
        <w:rPr>
          <w:sz w:val="24"/>
          <w:szCs w:val="24"/>
        </w:rPr>
        <w:t>removable storage</w:t>
      </w:r>
      <w:r w:rsidRPr="001B7F5A">
        <w:rPr>
          <w:sz w:val="24"/>
          <w:szCs w:val="24"/>
        </w:rPr>
        <w:t xml:space="preserve"> was removed in normal mode (after completion of all tasks) the indicator colour w</w:t>
      </w:r>
      <w:r w:rsidR="00F24673" w:rsidRPr="001B7F5A">
        <w:rPr>
          <w:sz w:val="24"/>
          <w:szCs w:val="24"/>
        </w:rPr>
        <w:t xml:space="preserve">ill become green. If the </w:t>
      </w:r>
      <w:r w:rsidR="007A5FE9" w:rsidRPr="001B7F5A">
        <w:rPr>
          <w:sz w:val="24"/>
          <w:szCs w:val="24"/>
        </w:rPr>
        <w:t>removable storage</w:t>
      </w:r>
      <w:r w:rsidRPr="001B7F5A">
        <w:rPr>
          <w:sz w:val="24"/>
          <w:szCs w:val="24"/>
        </w:rPr>
        <w:t xml:space="preserve"> was removed </w:t>
      </w:r>
      <w:r w:rsidR="00FE66A2" w:rsidRPr="001B7F5A">
        <w:rPr>
          <w:sz w:val="24"/>
          <w:szCs w:val="24"/>
        </w:rPr>
        <w:t>forcefully</w:t>
      </w:r>
      <w:r w:rsidR="00F24673" w:rsidRPr="001B7F5A">
        <w:rPr>
          <w:sz w:val="24"/>
          <w:szCs w:val="24"/>
          <w:lang w:val="en-US"/>
        </w:rPr>
        <w:t xml:space="preserve"> </w:t>
      </w:r>
      <w:r w:rsidRPr="001B7F5A">
        <w:rPr>
          <w:sz w:val="24"/>
          <w:szCs w:val="24"/>
        </w:rPr>
        <w:t>before completion of all tasks, the indicator colour will become yellow</w:t>
      </w:r>
      <w:r w:rsidRPr="001B7F5A">
        <w:rPr>
          <w:color w:val="000000" w:themeColor="text1"/>
          <w:sz w:val="24"/>
          <w:szCs w:val="24"/>
        </w:rPr>
        <w:t>.</w:t>
      </w:r>
    </w:p>
    <w:p w:rsidR="00DD0C28" w:rsidRPr="001B7F5A" w:rsidRDefault="00DD0C28"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 xml:space="preserve">After </w:t>
      </w:r>
      <w:r w:rsidR="007A5FE9" w:rsidRPr="001B7F5A">
        <w:rPr>
          <w:sz w:val="24"/>
          <w:szCs w:val="24"/>
        </w:rPr>
        <w:t>removable storage</w:t>
      </w:r>
      <w:r w:rsidR="002D7F99" w:rsidRPr="001B7F5A">
        <w:rPr>
          <w:sz w:val="24"/>
          <w:szCs w:val="24"/>
        </w:rPr>
        <w:t xml:space="preserve"> </w:t>
      </w:r>
      <w:r w:rsidR="00197A5D" w:rsidRPr="001B7F5A">
        <w:rPr>
          <w:sz w:val="24"/>
          <w:szCs w:val="24"/>
        </w:rPr>
        <w:t>with</w:t>
      </w:r>
      <w:r w:rsidR="002D7F99" w:rsidRPr="001B7F5A">
        <w:rPr>
          <w:sz w:val="24"/>
          <w:szCs w:val="24"/>
        </w:rPr>
        <w:t xml:space="preserve"> archives </w:t>
      </w:r>
      <w:r w:rsidRPr="001B7F5A">
        <w:rPr>
          <w:sz w:val="24"/>
          <w:szCs w:val="24"/>
        </w:rPr>
        <w:t xml:space="preserve">connection </w:t>
      </w:r>
      <w:r w:rsidRPr="001B7F5A">
        <w:rPr>
          <w:color w:val="000000" w:themeColor="text1"/>
          <w:sz w:val="24"/>
          <w:szCs w:val="24"/>
        </w:rPr>
        <w:t xml:space="preserve">the program will check files and </w:t>
      </w:r>
      <w:r w:rsidR="003C5B3E">
        <w:rPr>
          <w:sz w:val="24"/>
          <w:szCs w:val="24"/>
        </w:rPr>
        <w:t>checksum</w:t>
      </w:r>
      <w:r w:rsidRPr="001B7F5A">
        <w:rPr>
          <w:color w:val="000000" w:themeColor="text1"/>
          <w:sz w:val="24"/>
          <w:szCs w:val="24"/>
        </w:rPr>
        <w:t>s to them (</w:t>
      </w:r>
      <w:r w:rsidR="0033599C">
        <w:rPr>
          <w:color w:val="000000" w:themeColor="text1"/>
          <w:sz w:val="24"/>
          <w:szCs w:val="24"/>
        </w:rPr>
        <w:fldChar w:fldCharType="begin"/>
      </w:r>
      <w:r w:rsidR="0033599C">
        <w:rPr>
          <w:color w:val="000000" w:themeColor="text1"/>
          <w:sz w:val="24"/>
          <w:szCs w:val="24"/>
        </w:rPr>
        <w:instrText xml:space="preserve"> REF _Ref532543713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6</w:t>
      </w:r>
      <w:r w:rsidR="0033599C">
        <w:rPr>
          <w:color w:val="000000" w:themeColor="text1"/>
          <w:sz w:val="24"/>
          <w:szCs w:val="24"/>
        </w:rPr>
        <w:fldChar w:fldCharType="end"/>
      </w:r>
      <w:r w:rsidRPr="001B7F5A">
        <w:rPr>
          <w:color w:val="000000" w:themeColor="text1"/>
          <w:sz w:val="24"/>
          <w:szCs w:val="24"/>
        </w:rPr>
        <w:t>).</w:t>
      </w:r>
    </w:p>
    <w:p w:rsidR="00996B4F" w:rsidRDefault="0073092F" w:rsidP="00CB48A0">
      <w:pPr>
        <w:keepNext/>
        <w:shd w:val="clear" w:color="auto" w:fill="FFFFFF"/>
        <w:spacing w:line="360" w:lineRule="auto"/>
        <w:jc w:val="both"/>
      </w:pPr>
      <w:r w:rsidRPr="0073092F">
        <w:rPr>
          <w:noProof/>
          <w:lang w:val="ru-RU" w:eastAsia="ru-RU" w:bidi="ar-SA"/>
        </w:rPr>
        <w:drawing>
          <wp:inline distT="0" distB="0" distL="0" distR="0" wp14:anchorId="280A94DF" wp14:editId="38FDE5B6">
            <wp:extent cx="5942330" cy="4370421"/>
            <wp:effectExtent l="0" t="0" r="1270" b="0"/>
            <wp:docPr id="43" name="Рисунок 43" descr="C:\Users\User\Desktop\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4.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4370421"/>
                    </a:xfrm>
                    <a:prstGeom prst="rect">
                      <a:avLst/>
                    </a:prstGeom>
                    <a:noFill/>
                    <a:ln>
                      <a:noFill/>
                    </a:ln>
                  </pic:spPr>
                </pic:pic>
              </a:graphicData>
            </a:graphic>
          </wp:inline>
        </w:drawing>
      </w:r>
    </w:p>
    <w:p w:rsidR="00DF7F45" w:rsidRPr="00996B4F" w:rsidRDefault="00996B4F" w:rsidP="00CB48A0">
      <w:pPr>
        <w:shd w:val="clear" w:color="auto" w:fill="FFFFFF"/>
        <w:spacing w:before="72" w:line="360" w:lineRule="auto"/>
        <w:jc w:val="center"/>
        <w:rPr>
          <w:sz w:val="24"/>
          <w:szCs w:val="24"/>
        </w:rPr>
      </w:pPr>
      <w:bookmarkStart w:id="117" w:name="_Ref532543713"/>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w:t>
      </w:r>
      <w:r w:rsidR="002D08A7">
        <w:rPr>
          <w:sz w:val="24"/>
          <w:szCs w:val="24"/>
        </w:rPr>
        <w:fldChar w:fldCharType="end"/>
      </w:r>
      <w:bookmarkEnd w:id="117"/>
      <w:r w:rsidRPr="00996B4F">
        <w:rPr>
          <w:sz w:val="24"/>
          <w:szCs w:val="24"/>
        </w:rPr>
        <w:t xml:space="preserve"> – Check of data integrity</w:t>
      </w:r>
    </w:p>
    <w:p w:rsidR="00E52E98"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t xml:space="preserve">If the check </w:t>
      </w:r>
      <w:r w:rsidR="00197A5D" w:rsidRPr="001B7F5A">
        <w:rPr>
          <w:color w:val="000000" w:themeColor="text1"/>
          <w:sz w:val="24"/>
          <w:szCs w:val="24"/>
        </w:rPr>
        <w:t>i</w:t>
      </w:r>
      <w:r w:rsidRPr="001B7F5A">
        <w:rPr>
          <w:color w:val="000000" w:themeColor="text1"/>
          <w:sz w:val="24"/>
          <w:szCs w:val="24"/>
        </w:rPr>
        <w:t xml:space="preserve">s successful, both lines will show an inscription </w:t>
      </w:r>
      <w:r w:rsidR="001036AB" w:rsidRPr="0073092F">
        <w:rPr>
          <w:color w:val="000000" w:themeColor="text1"/>
          <w:sz w:val="24"/>
          <w:szCs w:val="24"/>
        </w:rPr>
        <w:t>"</w:t>
      </w:r>
      <w:bookmarkStart w:id="118" w:name="OLE_LINK19"/>
      <w:r w:rsidR="001036AB" w:rsidRPr="0073092F">
        <w:rPr>
          <w:color w:val="000000" w:themeColor="text1"/>
          <w:sz w:val="24"/>
          <w:szCs w:val="24"/>
        </w:rPr>
        <w:t xml:space="preserve">integrity </w:t>
      </w:r>
      <w:r w:rsidR="0073092F" w:rsidRPr="0073092F">
        <w:rPr>
          <w:color w:val="000000" w:themeColor="text1"/>
          <w:sz w:val="24"/>
          <w:szCs w:val="24"/>
        </w:rPr>
        <w:t xml:space="preserve">check </w:t>
      </w:r>
      <w:bookmarkEnd w:id="118"/>
      <w:r w:rsidR="0073092F" w:rsidRPr="0073092F">
        <w:rPr>
          <w:color w:val="000000" w:themeColor="text1"/>
          <w:sz w:val="24"/>
          <w:szCs w:val="24"/>
        </w:rPr>
        <w:t>passed</w:t>
      </w:r>
      <w:r w:rsidR="001036AB" w:rsidRPr="0073092F">
        <w:rPr>
          <w:color w:val="000000" w:themeColor="text1"/>
          <w:sz w:val="24"/>
          <w:szCs w:val="24"/>
        </w:rPr>
        <w:t>"</w:t>
      </w:r>
      <w:r w:rsidRPr="001B7F5A">
        <w:rPr>
          <w:color w:val="000000" w:themeColor="text1"/>
          <w:sz w:val="24"/>
          <w:szCs w:val="24"/>
        </w:rPr>
        <w:t xml:space="preserve"> (</w:t>
      </w:r>
      <w:r w:rsidR="0033599C">
        <w:rPr>
          <w:color w:val="000000" w:themeColor="text1"/>
          <w:sz w:val="24"/>
          <w:szCs w:val="24"/>
        </w:rPr>
        <w:fldChar w:fldCharType="begin"/>
      </w:r>
      <w:r w:rsidR="0033599C">
        <w:rPr>
          <w:color w:val="000000" w:themeColor="text1"/>
          <w:sz w:val="24"/>
          <w:szCs w:val="24"/>
        </w:rPr>
        <w:instrText xml:space="preserve"> REF _Ref532543697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73092F">
        <w:rPr>
          <w:sz w:val="24"/>
          <w:szCs w:val="24"/>
        </w:rPr>
        <w:t xml:space="preserve">Figure </w:t>
      </w:r>
      <w:r w:rsidR="009E7B33">
        <w:rPr>
          <w:noProof/>
          <w:sz w:val="24"/>
          <w:szCs w:val="24"/>
        </w:rPr>
        <w:t>4</w:t>
      </w:r>
      <w:r w:rsidR="009E7B33" w:rsidRPr="0073092F">
        <w:rPr>
          <w:sz w:val="24"/>
          <w:szCs w:val="24"/>
        </w:rPr>
        <w:t>.</w:t>
      </w:r>
      <w:r w:rsidR="009E7B33">
        <w:rPr>
          <w:noProof/>
          <w:sz w:val="24"/>
          <w:szCs w:val="24"/>
        </w:rPr>
        <w:t>5</w:t>
      </w:r>
      <w:r w:rsidR="0033599C">
        <w:rPr>
          <w:color w:val="000000" w:themeColor="text1"/>
          <w:sz w:val="24"/>
          <w:szCs w:val="24"/>
        </w:rPr>
        <w:fldChar w:fldCharType="end"/>
      </w:r>
      <w:r w:rsidR="0033599C" w:rsidRPr="0033599C">
        <w:rPr>
          <w:color w:val="000000" w:themeColor="text1"/>
          <w:sz w:val="24"/>
          <w:szCs w:val="24"/>
          <w:lang w:val="en-US"/>
        </w:rPr>
        <w:t>).</w:t>
      </w:r>
    </w:p>
    <w:p w:rsidR="00DD0C28" w:rsidRPr="0033599C" w:rsidRDefault="00DD0C28" w:rsidP="00CB48A0">
      <w:pPr>
        <w:spacing w:after="200" w:line="360" w:lineRule="auto"/>
        <w:rPr>
          <w:color w:val="000000" w:themeColor="text1"/>
          <w:sz w:val="24"/>
          <w:szCs w:val="24"/>
          <w:lang w:val="en-US"/>
        </w:rPr>
      </w:pPr>
      <w:r>
        <w:rPr>
          <w:color w:val="000000" w:themeColor="text1"/>
          <w:sz w:val="24"/>
          <w:szCs w:val="24"/>
          <w:lang w:val="en-US"/>
        </w:rPr>
        <w:br w:type="page"/>
      </w:r>
    </w:p>
    <w:p w:rsidR="00E52E98" w:rsidRPr="00DD0C28" w:rsidRDefault="00CF2A7C" w:rsidP="009478DB">
      <w:pPr>
        <w:shd w:val="clear" w:color="auto" w:fill="FFFFFF"/>
        <w:spacing w:line="360" w:lineRule="auto"/>
        <w:ind w:firstLine="709"/>
        <w:jc w:val="both"/>
        <w:rPr>
          <w:color w:val="000000" w:themeColor="text1"/>
          <w:sz w:val="24"/>
          <w:szCs w:val="24"/>
          <w:lang w:val="en-US"/>
        </w:rPr>
      </w:pPr>
      <w:r w:rsidRPr="001B7F5A">
        <w:rPr>
          <w:color w:val="000000" w:themeColor="text1"/>
          <w:sz w:val="24"/>
          <w:szCs w:val="24"/>
        </w:rPr>
        <w:lastRenderedPageBreak/>
        <w:t xml:space="preserve">If the check proves that the file </w:t>
      </w:r>
      <w:r w:rsidR="003C5B3E">
        <w:rPr>
          <w:sz w:val="24"/>
          <w:szCs w:val="24"/>
        </w:rPr>
        <w:t>checksums</w:t>
      </w:r>
      <w:r w:rsidR="003C5B3E" w:rsidRPr="001B7F5A">
        <w:rPr>
          <w:sz w:val="24"/>
          <w:szCs w:val="24"/>
        </w:rPr>
        <w:t xml:space="preserve"> </w:t>
      </w:r>
      <w:r w:rsidRPr="001B7F5A">
        <w:rPr>
          <w:sz w:val="24"/>
          <w:szCs w:val="24"/>
        </w:rPr>
        <w:t xml:space="preserve">are damaged, </w:t>
      </w:r>
      <w:r w:rsidR="002D7F99" w:rsidRPr="001B7F5A">
        <w:rPr>
          <w:sz w:val="24"/>
          <w:szCs w:val="24"/>
        </w:rPr>
        <w:t xml:space="preserve">an </w:t>
      </w:r>
      <w:r w:rsidR="002D7F99" w:rsidRPr="0073092F">
        <w:rPr>
          <w:sz w:val="24"/>
          <w:szCs w:val="24"/>
        </w:rPr>
        <w:t xml:space="preserve">inscription </w:t>
      </w:r>
      <w:r w:rsidRPr="0073092F">
        <w:rPr>
          <w:sz w:val="24"/>
          <w:szCs w:val="24"/>
        </w:rPr>
        <w:t>"integrity</w:t>
      </w:r>
      <w:r w:rsidR="006027CE" w:rsidRPr="0073092F">
        <w:rPr>
          <w:sz w:val="24"/>
          <w:szCs w:val="24"/>
        </w:rPr>
        <w:t xml:space="preserve"> </w:t>
      </w:r>
      <w:r w:rsidR="0033599C" w:rsidRPr="0073092F">
        <w:rPr>
          <w:sz w:val="24"/>
          <w:szCs w:val="24"/>
        </w:rPr>
        <w:t xml:space="preserve">check </w:t>
      </w:r>
      <w:r w:rsidR="003C5B3E" w:rsidRPr="0073092F">
        <w:rPr>
          <w:sz w:val="24"/>
          <w:szCs w:val="24"/>
        </w:rPr>
        <w:t>failed</w:t>
      </w:r>
      <w:r w:rsidR="003C5B3E">
        <w:rPr>
          <w:sz w:val="24"/>
          <w:szCs w:val="24"/>
        </w:rPr>
        <w:t>!!!</w:t>
      </w:r>
      <w:r w:rsidRPr="0073092F">
        <w:rPr>
          <w:sz w:val="24"/>
          <w:szCs w:val="24"/>
        </w:rPr>
        <w:t>"</w:t>
      </w:r>
      <w:r w:rsidRPr="001B7F5A">
        <w:rPr>
          <w:sz w:val="24"/>
          <w:szCs w:val="24"/>
        </w:rPr>
        <w:t xml:space="preserve"> will be displayed in line </w:t>
      </w:r>
      <w:r w:rsidR="00827782" w:rsidRPr="001B7F5A">
        <w:rPr>
          <w:sz w:val="24"/>
          <w:szCs w:val="24"/>
        </w:rPr>
        <w:t>"</w:t>
      </w:r>
      <w:r w:rsidR="003C5B3E">
        <w:rPr>
          <w:sz w:val="24"/>
          <w:szCs w:val="24"/>
        </w:rPr>
        <w:t>Checksum</w:t>
      </w:r>
      <w:r w:rsidR="00827782" w:rsidRPr="001B7F5A">
        <w:rPr>
          <w:color w:val="000000" w:themeColor="text1"/>
          <w:sz w:val="24"/>
          <w:szCs w:val="24"/>
        </w:rPr>
        <w:t>"</w:t>
      </w:r>
      <w:r w:rsidRPr="001B7F5A">
        <w:rPr>
          <w:color w:val="000000" w:themeColor="text1"/>
          <w:sz w:val="24"/>
          <w:szCs w:val="24"/>
        </w:rPr>
        <w:t xml:space="preserve"> (</w:t>
      </w:r>
      <w:r w:rsidR="0033599C">
        <w:rPr>
          <w:color w:val="000000" w:themeColor="text1"/>
          <w:sz w:val="24"/>
          <w:szCs w:val="24"/>
        </w:rPr>
        <w:fldChar w:fldCharType="begin"/>
      </w:r>
      <w:r w:rsidR="0033599C">
        <w:rPr>
          <w:color w:val="000000" w:themeColor="text1"/>
          <w:sz w:val="24"/>
          <w:szCs w:val="24"/>
        </w:rPr>
        <w:instrText xml:space="preserve"> REF _Ref532543737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7</w:t>
      </w:r>
      <w:r w:rsidR="0033599C">
        <w:rPr>
          <w:color w:val="000000" w:themeColor="text1"/>
          <w:sz w:val="24"/>
          <w:szCs w:val="24"/>
        </w:rPr>
        <w:fldChar w:fldCharType="end"/>
      </w:r>
      <w:r w:rsidR="0033599C" w:rsidRPr="00DD0C28">
        <w:rPr>
          <w:color w:val="000000" w:themeColor="text1"/>
          <w:sz w:val="24"/>
          <w:szCs w:val="24"/>
          <w:lang w:val="en-US"/>
        </w:rPr>
        <w:t>).</w:t>
      </w:r>
    </w:p>
    <w:p w:rsidR="00996B4F" w:rsidRDefault="0073092F" w:rsidP="00CB48A0">
      <w:pPr>
        <w:keepNext/>
        <w:shd w:val="clear" w:color="auto" w:fill="FFFFFF"/>
        <w:spacing w:line="360" w:lineRule="auto"/>
        <w:jc w:val="center"/>
      </w:pPr>
      <w:r w:rsidRPr="0073092F">
        <w:rPr>
          <w:noProof/>
          <w:lang w:val="ru-RU" w:eastAsia="ru-RU" w:bidi="ar-SA"/>
        </w:rPr>
        <w:drawing>
          <wp:inline distT="0" distB="0" distL="0" distR="0" wp14:anchorId="7F624FE7" wp14:editId="79A05A7C">
            <wp:extent cx="5942330" cy="4036571"/>
            <wp:effectExtent l="0" t="0" r="1270" b="2540"/>
            <wp:docPr id="58" name="Рисунок 58" descr="C:\Users\User\Desktop\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4.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2330" cy="4036571"/>
                    </a:xfrm>
                    <a:prstGeom prst="rect">
                      <a:avLst/>
                    </a:prstGeom>
                    <a:noFill/>
                    <a:ln>
                      <a:noFill/>
                    </a:ln>
                  </pic:spPr>
                </pic:pic>
              </a:graphicData>
            </a:graphic>
          </wp:inline>
        </w:drawing>
      </w:r>
    </w:p>
    <w:p w:rsidR="00DF7F45" w:rsidRDefault="00996B4F" w:rsidP="00CB48A0">
      <w:pPr>
        <w:shd w:val="clear" w:color="auto" w:fill="FFFFFF"/>
        <w:spacing w:before="72" w:line="360" w:lineRule="auto"/>
        <w:jc w:val="center"/>
        <w:rPr>
          <w:sz w:val="24"/>
          <w:szCs w:val="24"/>
        </w:rPr>
      </w:pPr>
      <w:bookmarkStart w:id="119" w:name="_Ref532543737"/>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w:t>
      </w:r>
      <w:r w:rsidR="002D08A7">
        <w:rPr>
          <w:sz w:val="24"/>
          <w:szCs w:val="24"/>
        </w:rPr>
        <w:fldChar w:fldCharType="end"/>
      </w:r>
      <w:bookmarkEnd w:id="119"/>
      <w:r w:rsidRPr="00996B4F">
        <w:rPr>
          <w:sz w:val="24"/>
          <w:szCs w:val="24"/>
        </w:rPr>
        <w:t xml:space="preserve"> – Integrity of </w:t>
      </w:r>
      <w:r w:rsidR="003C5B3E">
        <w:rPr>
          <w:sz w:val="24"/>
          <w:szCs w:val="24"/>
        </w:rPr>
        <w:t>checksum</w:t>
      </w:r>
      <w:r w:rsidRPr="00996B4F">
        <w:rPr>
          <w:sz w:val="24"/>
          <w:szCs w:val="24"/>
        </w:rPr>
        <w:t>s is damaged</w:t>
      </w:r>
    </w:p>
    <w:p w:rsidR="00DD0C28" w:rsidRPr="00996B4F" w:rsidRDefault="00DD0C28" w:rsidP="00CB48A0">
      <w:pPr>
        <w:spacing w:after="200" w:line="360" w:lineRule="auto"/>
        <w:rPr>
          <w:sz w:val="24"/>
          <w:szCs w:val="24"/>
        </w:rPr>
      </w:pPr>
      <w:r>
        <w:rPr>
          <w:sz w:val="24"/>
          <w:szCs w:val="24"/>
        </w:rPr>
        <w:br w:type="page"/>
      </w:r>
    </w:p>
    <w:p w:rsidR="00E52E98" w:rsidRPr="001B7F5A" w:rsidRDefault="00CF2A7C" w:rsidP="00CB48A0">
      <w:pPr>
        <w:shd w:val="clear" w:color="auto" w:fill="FFFFFF"/>
        <w:spacing w:line="360" w:lineRule="auto"/>
        <w:ind w:firstLine="680"/>
        <w:jc w:val="both"/>
        <w:rPr>
          <w:rFonts w:eastAsia="Times New Roman"/>
          <w:color w:val="000000" w:themeColor="text1"/>
          <w:sz w:val="24"/>
          <w:szCs w:val="24"/>
        </w:rPr>
      </w:pPr>
      <w:r w:rsidRPr="001B7F5A">
        <w:rPr>
          <w:sz w:val="24"/>
          <w:szCs w:val="24"/>
        </w:rPr>
        <w:lastRenderedPageBreak/>
        <w:t xml:space="preserve">If the check proves that the very files are damaged, </w:t>
      </w:r>
      <w:r w:rsidR="002D7F99" w:rsidRPr="001B7F5A">
        <w:rPr>
          <w:sz w:val="24"/>
          <w:szCs w:val="24"/>
        </w:rPr>
        <w:t xml:space="preserve">an inscription </w:t>
      </w:r>
      <w:r w:rsidR="002D7F99" w:rsidRPr="003C5B3E">
        <w:rPr>
          <w:sz w:val="24"/>
          <w:szCs w:val="24"/>
        </w:rPr>
        <w:t>"</w:t>
      </w:r>
      <w:bookmarkStart w:id="120" w:name="OLE_LINK20"/>
      <w:bookmarkStart w:id="121" w:name="OLE_LINK21"/>
      <w:r w:rsidR="002D7F99" w:rsidRPr="003C5B3E">
        <w:rPr>
          <w:sz w:val="24"/>
          <w:szCs w:val="24"/>
        </w:rPr>
        <w:t>integrity</w:t>
      </w:r>
      <w:r w:rsidR="003C5B3E" w:rsidRPr="003C5B3E">
        <w:rPr>
          <w:sz w:val="24"/>
          <w:szCs w:val="24"/>
        </w:rPr>
        <w:t xml:space="preserve"> check failed</w:t>
      </w:r>
      <w:r w:rsidR="002D7F99" w:rsidRPr="003C5B3E">
        <w:rPr>
          <w:sz w:val="24"/>
          <w:szCs w:val="24"/>
        </w:rPr>
        <w:t>!!!</w:t>
      </w:r>
      <w:bookmarkEnd w:id="120"/>
      <w:bookmarkEnd w:id="121"/>
      <w:r w:rsidR="002D7F99" w:rsidRPr="003C5B3E">
        <w:rPr>
          <w:sz w:val="24"/>
          <w:szCs w:val="24"/>
        </w:rPr>
        <w:t>"</w:t>
      </w:r>
      <w:r w:rsidRPr="001B7F5A">
        <w:rPr>
          <w:sz w:val="24"/>
          <w:szCs w:val="24"/>
        </w:rPr>
        <w:t xml:space="preserve"> will be displayed </w:t>
      </w:r>
      <w:r w:rsidRPr="001B7F5A">
        <w:rPr>
          <w:color w:val="000000" w:themeColor="text1"/>
          <w:sz w:val="24"/>
          <w:szCs w:val="24"/>
        </w:rPr>
        <w:t xml:space="preserve">in line </w:t>
      </w:r>
      <w:r w:rsidR="00827782" w:rsidRPr="001B7F5A">
        <w:rPr>
          <w:color w:val="000000" w:themeColor="text1"/>
          <w:sz w:val="24"/>
          <w:szCs w:val="24"/>
        </w:rPr>
        <w:t>"Files"</w:t>
      </w:r>
      <w:r w:rsidRPr="001B7F5A">
        <w:rPr>
          <w:color w:val="000000" w:themeColor="text1"/>
          <w:sz w:val="24"/>
          <w:szCs w:val="24"/>
        </w:rPr>
        <w:t xml:space="preserve"> (</w:t>
      </w:r>
      <w:r w:rsidR="0033599C">
        <w:rPr>
          <w:color w:val="000000" w:themeColor="text1"/>
          <w:sz w:val="24"/>
          <w:szCs w:val="24"/>
        </w:rPr>
        <w:fldChar w:fldCharType="begin"/>
      </w:r>
      <w:r w:rsidR="0033599C">
        <w:rPr>
          <w:color w:val="000000" w:themeColor="text1"/>
          <w:sz w:val="24"/>
          <w:szCs w:val="24"/>
        </w:rPr>
        <w:instrText xml:space="preserve"> REF _Ref532543765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8</w:t>
      </w:r>
      <w:r w:rsidR="0033599C">
        <w:rPr>
          <w:color w:val="000000" w:themeColor="text1"/>
          <w:sz w:val="24"/>
          <w:szCs w:val="24"/>
        </w:rPr>
        <w:fldChar w:fldCharType="end"/>
      </w:r>
      <w:r w:rsidRPr="001B7F5A">
        <w:rPr>
          <w:color w:val="000000" w:themeColor="text1"/>
          <w:sz w:val="24"/>
          <w:szCs w:val="24"/>
        </w:rPr>
        <w:t>).</w:t>
      </w:r>
    </w:p>
    <w:p w:rsidR="00996B4F" w:rsidRDefault="003C5B3E" w:rsidP="00CB48A0">
      <w:pPr>
        <w:keepNext/>
        <w:shd w:val="clear" w:color="auto" w:fill="FFFFFF"/>
        <w:spacing w:before="48" w:line="360" w:lineRule="auto"/>
        <w:jc w:val="center"/>
      </w:pPr>
      <w:r w:rsidRPr="003C5B3E">
        <w:rPr>
          <w:noProof/>
          <w:lang w:val="ru-RU" w:eastAsia="ru-RU" w:bidi="ar-SA"/>
        </w:rPr>
        <w:drawing>
          <wp:inline distT="0" distB="0" distL="0" distR="0" wp14:anchorId="17BC33C5" wp14:editId="2A1AD5A0">
            <wp:extent cx="5942330" cy="4036571"/>
            <wp:effectExtent l="0" t="0" r="1270" b="2540"/>
            <wp:docPr id="19717" name="Рисунок 19717" descr="C:\Users\User\Desktop\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330" cy="4036571"/>
                    </a:xfrm>
                    <a:prstGeom prst="rect">
                      <a:avLst/>
                    </a:prstGeom>
                    <a:noFill/>
                    <a:ln>
                      <a:noFill/>
                    </a:ln>
                  </pic:spPr>
                </pic:pic>
              </a:graphicData>
            </a:graphic>
          </wp:inline>
        </w:drawing>
      </w:r>
    </w:p>
    <w:p w:rsidR="00DF7F45" w:rsidRPr="00996B4F" w:rsidRDefault="00996B4F" w:rsidP="00CB48A0">
      <w:pPr>
        <w:shd w:val="clear" w:color="auto" w:fill="FFFFFF"/>
        <w:spacing w:before="72" w:line="360" w:lineRule="auto"/>
        <w:jc w:val="center"/>
        <w:rPr>
          <w:sz w:val="24"/>
          <w:szCs w:val="24"/>
        </w:rPr>
      </w:pPr>
      <w:bookmarkStart w:id="122" w:name="_Ref532543765"/>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w:t>
      </w:r>
      <w:r w:rsidR="002D08A7">
        <w:rPr>
          <w:sz w:val="24"/>
          <w:szCs w:val="24"/>
        </w:rPr>
        <w:fldChar w:fldCharType="end"/>
      </w:r>
      <w:bookmarkEnd w:id="122"/>
      <w:r w:rsidRPr="00996B4F">
        <w:rPr>
          <w:sz w:val="24"/>
          <w:szCs w:val="24"/>
        </w:rPr>
        <w:t xml:space="preserve"> – Integrity of files is </w:t>
      </w:r>
      <w:r w:rsidR="003C5B3E">
        <w:rPr>
          <w:sz w:val="24"/>
          <w:szCs w:val="24"/>
        </w:rPr>
        <w:t>failed</w:t>
      </w:r>
    </w:p>
    <w:p w:rsidR="00E52E98" w:rsidRPr="00E05EEB" w:rsidRDefault="00B22CB1" w:rsidP="00CB48A0">
      <w:pPr>
        <w:pStyle w:val="4"/>
      </w:pPr>
      <w:bookmarkStart w:id="123" w:name="bookmark30"/>
      <w:r w:rsidRPr="001B7F5A">
        <w:br w:type="page"/>
      </w:r>
      <w:bookmarkStart w:id="124" w:name="_Toc536543646"/>
      <w:bookmarkEnd w:id="123"/>
      <w:r w:rsidR="00CF2A7C" w:rsidRPr="00E05EEB">
        <w:lastRenderedPageBreak/>
        <w:t>Information about printer</w:t>
      </w:r>
      <w:bookmarkEnd w:id="124"/>
      <w:r w:rsidR="001B79AE" w:rsidRPr="00E05EEB">
        <w:t xml:space="preserve"> </w:t>
      </w:r>
    </w:p>
    <w:p w:rsidR="0033599C" w:rsidRDefault="00CF2A7C" w:rsidP="00CB48A0">
      <w:pPr>
        <w:keepNext/>
        <w:shd w:val="clear" w:color="auto" w:fill="FFFFFF"/>
        <w:spacing w:line="360" w:lineRule="auto"/>
        <w:ind w:firstLine="680"/>
        <w:jc w:val="both"/>
        <w:rPr>
          <w:color w:val="000000" w:themeColor="text1"/>
          <w:sz w:val="24"/>
          <w:szCs w:val="24"/>
        </w:rPr>
      </w:pPr>
      <w:r w:rsidRPr="001B7F5A">
        <w:rPr>
          <w:sz w:val="24"/>
          <w:szCs w:val="24"/>
        </w:rPr>
        <w:t>Information about printer (</w:t>
      </w:r>
      <w:r w:rsidR="0033599C">
        <w:rPr>
          <w:sz w:val="24"/>
          <w:szCs w:val="24"/>
        </w:rPr>
        <w:fldChar w:fldCharType="begin"/>
      </w:r>
      <w:r w:rsidR="0033599C">
        <w:rPr>
          <w:sz w:val="24"/>
          <w:szCs w:val="24"/>
        </w:rPr>
        <w:instrText xml:space="preserve"> REF _Ref532543776 \h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9</w:t>
      </w:r>
      <w:r w:rsidR="0033599C">
        <w:rPr>
          <w:sz w:val="24"/>
          <w:szCs w:val="24"/>
        </w:rPr>
        <w:fldChar w:fldCharType="end"/>
      </w:r>
      <w:r w:rsidR="0033599C" w:rsidRPr="0033599C">
        <w:rPr>
          <w:sz w:val="24"/>
          <w:szCs w:val="24"/>
          <w:lang w:val="en-US"/>
        </w:rPr>
        <w:t xml:space="preserve">) </w:t>
      </w:r>
      <w:r w:rsidRPr="001B7F5A">
        <w:rPr>
          <w:sz w:val="24"/>
          <w:szCs w:val="24"/>
        </w:rPr>
        <w:t>allows the user to obtain the data on printer settings and the list of tasks for it</w:t>
      </w:r>
      <w:r w:rsidRPr="001B7F5A">
        <w:rPr>
          <w:color w:val="000000" w:themeColor="text1"/>
          <w:sz w:val="24"/>
          <w:szCs w:val="24"/>
        </w:rPr>
        <w:t>.</w:t>
      </w:r>
    </w:p>
    <w:p w:rsidR="00996B4F" w:rsidRDefault="00383E27" w:rsidP="00CB48A0">
      <w:pPr>
        <w:keepNext/>
        <w:shd w:val="clear" w:color="auto" w:fill="FFFFFF"/>
        <w:spacing w:line="360" w:lineRule="auto"/>
        <w:jc w:val="center"/>
      </w:pPr>
      <w:r w:rsidRPr="00383E27">
        <w:rPr>
          <w:noProof/>
          <w:lang w:val="ru-RU" w:eastAsia="ru-RU" w:bidi="ar-SA"/>
        </w:rPr>
        <w:drawing>
          <wp:inline distT="0" distB="0" distL="0" distR="0" wp14:anchorId="6282126C" wp14:editId="33099506">
            <wp:extent cx="5942330" cy="3459385"/>
            <wp:effectExtent l="0" t="0" r="1270" b="8255"/>
            <wp:docPr id="22" name="Рисунок 22" descr="E:\12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23\4.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2330" cy="3459385"/>
                    </a:xfrm>
                    <a:prstGeom prst="rect">
                      <a:avLst/>
                    </a:prstGeom>
                    <a:noFill/>
                    <a:ln>
                      <a:noFill/>
                    </a:ln>
                  </pic:spPr>
                </pic:pic>
              </a:graphicData>
            </a:graphic>
          </wp:inline>
        </w:drawing>
      </w:r>
    </w:p>
    <w:p w:rsidR="00996B4F" w:rsidRPr="00996B4F" w:rsidRDefault="00996B4F" w:rsidP="00B37331">
      <w:pPr>
        <w:shd w:val="clear" w:color="auto" w:fill="FFFFFF"/>
        <w:spacing w:before="72" w:line="360" w:lineRule="auto"/>
        <w:jc w:val="center"/>
        <w:rPr>
          <w:sz w:val="24"/>
          <w:szCs w:val="24"/>
        </w:rPr>
      </w:pPr>
      <w:bookmarkStart w:id="125" w:name="_Ref532543776"/>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w:t>
      </w:r>
      <w:r w:rsidR="002D08A7">
        <w:rPr>
          <w:sz w:val="24"/>
          <w:szCs w:val="24"/>
        </w:rPr>
        <w:fldChar w:fldCharType="end"/>
      </w:r>
      <w:bookmarkEnd w:id="125"/>
      <w:r w:rsidRPr="00996B4F">
        <w:rPr>
          <w:sz w:val="24"/>
          <w:szCs w:val="24"/>
        </w:rPr>
        <w:t xml:space="preserve"> – Information about printer</w:t>
      </w:r>
    </w:p>
    <w:p w:rsidR="00E52E98" w:rsidRPr="001B7F5A" w:rsidRDefault="00176895" w:rsidP="00CB48A0">
      <w:pPr>
        <w:shd w:val="clear" w:color="auto" w:fill="FFFFFF"/>
        <w:spacing w:line="360" w:lineRule="auto"/>
        <w:ind w:firstLine="680"/>
        <w:jc w:val="both"/>
        <w:rPr>
          <w:color w:val="000000" w:themeColor="text1"/>
          <w:sz w:val="24"/>
          <w:szCs w:val="24"/>
          <w:lang w:val="en-US"/>
        </w:rPr>
      </w:pPr>
      <w:r w:rsidRPr="001B7F5A">
        <w:rPr>
          <w:sz w:val="24"/>
          <w:szCs w:val="24"/>
        </w:rPr>
        <w:t xml:space="preserve">Adjustment </w:t>
      </w:r>
      <w:r w:rsidR="00CF2A7C" w:rsidRPr="001B7F5A">
        <w:rPr>
          <w:sz w:val="24"/>
          <w:szCs w:val="24"/>
        </w:rPr>
        <w:t>of printer settings is described in item</w:t>
      </w:r>
      <w:r w:rsidR="00CF2A7C" w:rsidRPr="001B7F5A">
        <w:rPr>
          <w:sz w:val="24"/>
          <w:szCs w:val="24"/>
          <w:lang w:val="en-US"/>
        </w:rPr>
        <w:t xml:space="preserve"> </w:t>
      </w:r>
      <w:hyperlink r:id="rId31" w:history="1">
        <w:r w:rsidR="00CF2A7C" w:rsidRPr="001B7F5A">
          <w:rPr>
            <w:sz w:val="24"/>
            <w:szCs w:val="24"/>
          </w:rPr>
          <w:t>4.1.2.3</w:t>
        </w:r>
      </w:hyperlink>
      <w:r w:rsidR="00CF2A7C" w:rsidRPr="001B7F5A">
        <w:rPr>
          <w:color w:val="000000" w:themeColor="text1"/>
          <w:sz w:val="24"/>
          <w:szCs w:val="24"/>
          <w:lang w:val="en-US"/>
        </w:rPr>
        <w:t>.</w:t>
      </w:r>
    </w:p>
    <w:p w:rsidR="00B22CB1" w:rsidRPr="001B7F5A" w:rsidRDefault="00B22CB1" w:rsidP="00CB48A0">
      <w:pPr>
        <w:spacing w:after="200" w:line="360" w:lineRule="auto"/>
        <w:jc w:val="both"/>
        <w:rPr>
          <w:b/>
          <w:bCs/>
          <w:color w:val="FF0000"/>
          <w:sz w:val="24"/>
          <w:szCs w:val="24"/>
        </w:rPr>
      </w:pPr>
      <w:bookmarkStart w:id="126" w:name="bookmark31"/>
      <w:bookmarkStart w:id="127" w:name="bookmark32"/>
      <w:bookmarkEnd w:id="126"/>
      <w:r w:rsidRPr="001B7F5A">
        <w:rPr>
          <w:sz w:val="24"/>
          <w:szCs w:val="24"/>
        </w:rPr>
        <w:br w:type="page"/>
      </w:r>
    </w:p>
    <w:p w:rsidR="00C42C51" w:rsidRPr="001B7F5A" w:rsidRDefault="00CF2A7C" w:rsidP="00CB48A0">
      <w:pPr>
        <w:pStyle w:val="4"/>
      </w:pPr>
      <w:bookmarkStart w:id="128" w:name="_Toc536543647"/>
      <w:bookmarkEnd w:id="127"/>
      <w:r w:rsidRPr="001B7F5A">
        <w:lastRenderedPageBreak/>
        <w:t>Information on condition of hard drives</w:t>
      </w:r>
      <w:bookmarkEnd w:id="128"/>
    </w:p>
    <w:p w:rsidR="00B37331" w:rsidRDefault="00DF7F45" w:rsidP="00B37331">
      <w:pPr>
        <w:spacing w:line="360" w:lineRule="auto"/>
        <w:ind w:firstLine="680"/>
        <w:jc w:val="both"/>
        <w:rPr>
          <w:sz w:val="24"/>
          <w:szCs w:val="24"/>
          <w:lang w:val="en-US"/>
        </w:rPr>
      </w:pPr>
      <w:r w:rsidRPr="001B7F5A">
        <w:rPr>
          <w:sz w:val="24"/>
          <w:szCs w:val="24"/>
        </w:rPr>
        <w:t>T</w:t>
      </w:r>
      <w:r w:rsidR="00656788" w:rsidRPr="001B7F5A">
        <w:rPr>
          <w:sz w:val="24"/>
          <w:szCs w:val="24"/>
        </w:rPr>
        <w:t>ab p</w:t>
      </w:r>
      <w:r w:rsidR="00CF2A7C" w:rsidRPr="001B7F5A">
        <w:rPr>
          <w:sz w:val="24"/>
          <w:szCs w:val="24"/>
        </w:rPr>
        <w:t>rovides</w:t>
      </w:r>
      <w:r w:rsidR="00B63F22" w:rsidRPr="001B7F5A">
        <w:rPr>
          <w:sz w:val="24"/>
          <w:szCs w:val="24"/>
          <w:lang w:val="en-US"/>
        </w:rPr>
        <w:t xml:space="preserve"> </w:t>
      </w:r>
      <w:r w:rsidR="00CF2A7C" w:rsidRPr="001B7F5A">
        <w:rPr>
          <w:sz w:val="24"/>
          <w:szCs w:val="24"/>
        </w:rPr>
        <w:t>the user with information on condition of hard drives based on S.M.A.R.T. data (</w:t>
      </w:r>
      <w:r w:rsidR="000B7F3E" w:rsidRPr="001B7F5A">
        <w:rPr>
          <w:iCs/>
          <w:sz w:val="24"/>
          <w:szCs w:val="24"/>
          <w:lang w:val="en"/>
        </w:rPr>
        <w:t>S</w:t>
      </w:r>
      <w:r w:rsidR="001B79AE" w:rsidRPr="001B7F5A">
        <w:rPr>
          <w:iCs/>
          <w:sz w:val="24"/>
          <w:szCs w:val="24"/>
          <w:lang w:val="en"/>
        </w:rPr>
        <w:t>elf-</w:t>
      </w:r>
      <w:r w:rsidR="000B7F3E" w:rsidRPr="001B7F5A">
        <w:rPr>
          <w:iCs/>
          <w:sz w:val="24"/>
          <w:szCs w:val="24"/>
          <w:lang w:val="en"/>
        </w:rPr>
        <w:t>M</w:t>
      </w:r>
      <w:r w:rsidR="001B79AE" w:rsidRPr="001B7F5A">
        <w:rPr>
          <w:iCs/>
          <w:sz w:val="24"/>
          <w:szCs w:val="24"/>
          <w:lang w:val="en"/>
        </w:rPr>
        <w:t xml:space="preserve">onitoring, </w:t>
      </w:r>
      <w:r w:rsidR="000B7F3E" w:rsidRPr="001B7F5A">
        <w:rPr>
          <w:iCs/>
          <w:sz w:val="24"/>
          <w:szCs w:val="24"/>
          <w:lang w:val="en"/>
        </w:rPr>
        <w:t>A</w:t>
      </w:r>
      <w:r w:rsidR="001B79AE" w:rsidRPr="001B7F5A">
        <w:rPr>
          <w:iCs/>
          <w:sz w:val="24"/>
          <w:szCs w:val="24"/>
          <w:lang w:val="en"/>
        </w:rPr>
        <w:t xml:space="preserve">nalysis and </w:t>
      </w:r>
      <w:r w:rsidR="000B7F3E" w:rsidRPr="001B7F5A">
        <w:rPr>
          <w:iCs/>
          <w:sz w:val="24"/>
          <w:szCs w:val="24"/>
          <w:lang w:val="en"/>
        </w:rPr>
        <w:t>R</w:t>
      </w:r>
      <w:r w:rsidR="001B79AE" w:rsidRPr="001B7F5A">
        <w:rPr>
          <w:iCs/>
          <w:sz w:val="24"/>
          <w:szCs w:val="24"/>
          <w:lang w:val="en"/>
        </w:rPr>
        <w:t xml:space="preserve">eporting </w:t>
      </w:r>
      <w:r w:rsidR="000B7F3E" w:rsidRPr="001B7F5A">
        <w:rPr>
          <w:iCs/>
          <w:sz w:val="24"/>
          <w:szCs w:val="24"/>
          <w:lang w:val="en"/>
        </w:rPr>
        <w:t>T</w:t>
      </w:r>
      <w:r w:rsidR="001B79AE" w:rsidRPr="001B7F5A">
        <w:rPr>
          <w:iCs/>
          <w:sz w:val="24"/>
          <w:szCs w:val="24"/>
          <w:lang w:val="en"/>
        </w:rPr>
        <w:t>echnology</w:t>
      </w:r>
      <w:r w:rsidR="00CF2A7C" w:rsidRPr="001B7F5A">
        <w:rPr>
          <w:sz w:val="24"/>
          <w:szCs w:val="24"/>
        </w:rPr>
        <w:t>) (</w:t>
      </w:r>
      <w:r w:rsidR="0033599C">
        <w:rPr>
          <w:sz w:val="24"/>
          <w:szCs w:val="24"/>
        </w:rPr>
        <w:fldChar w:fldCharType="begin"/>
      </w:r>
      <w:r w:rsidR="0033599C">
        <w:rPr>
          <w:sz w:val="24"/>
          <w:szCs w:val="24"/>
        </w:rPr>
        <w:instrText xml:space="preserve"> REF _Ref532543818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996B4F">
        <w:rPr>
          <w:sz w:val="24"/>
          <w:szCs w:val="24"/>
        </w:rPr>
        <w:t xml:space="preserve">Figure </w:t>
      </w:r>
      <w:r w:rsidR="009E7B33">
        <w:rPr>
          <w:noProof/>
          <w:sz w:val="24"/>
          <w:szCs w:val="24"/>
        </w:rPr>
        <w:t>4</w:t>
      </w:r>
      <w:r w:rsidR="009E7B33">
        <w:rPr>
          <w:sz w:val="24"/>
          <w:szCs w:val="24"/>
        </w:rPr>
        <w:t>.</w:t>
      </w:r>
      <w:r w:rsidR="009E7B33">
        <w:rPr>
          <w:noProof/>
          <w:sz w:val="24"/>
          <w:szCs w:val="24"/>
        </w:rPr>
        <w:t>10</w:t>
      </w:r>
      <w:r w:rsidR="0033599C">
        <w:rPr>
          <w:sz w:val="24"/>
          <w:szCs w:val="24"/>
        </w:rPr>
        <w:fldChar w:fldCharType="end"/>
      </w:r>
      <w:r w:rsidR="00CF2A7C" w:rsidRPr="001B7F5A">
        <w:rPr>
          <w:sz w:val="24"/>
          <w:szCs w:val="24"/>
        </w:rPr>
        <w:t>)</w:t>
      </w:r>
      <w:r w:rsidR="00CF2A7C" w:rsidRPr="001B7F5A">
        <w:rPr>
          <w:sz w:val="24"/>
          <w:szCs w:val="24"/>
          <w:lang w:val="en-US"/>
        </w:rPr>
        <w:t>.</w:t>
      </w:r>
    </w:p>
    <w:p w:rsidR="00996B4F" w:rsidRPr="00B37331" w:rsidRDefault="00383E27" w:rsidP="00B37331">
      <w:pPr>
        <w:spacing w:line="360" w:lineRule="auto"/>
        <w:jc w:val="both"/>
        <w:rPr>
          <w:sz w:val="24"/>
          <w:szCs w:val="24"/>
        </w:rPr>
      </w:pPr>
      <w:r w:rsidRPr="00383E27">
        <w:rPr>
          <w:noProof/>
          <w:lang w:val="ru-RU" w:eastAsia="ru-RU" w:bidi="ar-SA"/>
        </w:rPr>
        <w:drawing>
          <wp:inline distT="0" distB="0" distL="0" distR="0" wp14:anchorId="11A6CE37" wp14:editId="4741CEF3">
            <wp:extent cx="5942330" cy="3459385"/>
            <wp:effectExtent l="0" t="0" r="1270" b="8255"/>
            <wp:docPr id="34" name="Рисунок 34" descr="E:\123\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23\4.1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2330" cy="3459385"/>
                    </a:xfrm>
                    <a:prstGeom prst="rect">
                      <a:avLst/>
                    </a:prstGeom>
                    <a:noFill/>
                    <a:ln>
                      <a:noFill/>
                    </a:ln>
                  </pic:spPr>
                </pic:pic>
              </a:graphicData>
            </a:graphic>
          </wp:inline>
        </w:drawing>
      </w:r>
    </w:p>
    <w:p w:rsidR="0005636E" w:rsidRPr="00996B4F" w:rsidRDefault="00996B4F" w:rsidP="00CB48A0">
      <w:pPr>
        <w:shd w:val="clear" w:color="auto" w:fill="FFFFFF"/>
        <w:spacing w:before="72" w:line="360" w:lineRule="auto"/>
        <w:jc w:val="center"/>
        <w:rPr>
          <w:sz w:val="24"/>
          <w:szCs w:val="24"/>
        </w:rPr>
      </w:pPr>
      <w:bookmarkStart w:id="129" w:name="_Ref532543818"/>
      <w:r w:rsidRPr="00996B4F">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w:t>
      </w:r>
      <w:r w:rsidR="002D08A7">
        <w:rPr>
          <w:sz w:val="24"/>
          <w:szCs w:val="24"/>
        </w:rPr>
        <w:fldChar w:fldCharType="end"/>
      </w:r>
      <w:bookmarkEnd w:id="129"/>
      <w:r w:rsidRPr="00996B4F">
        <w:rPr>
          <w:sz w:val="24"/>
          <w:szCs w:val="24"/>
        </w:rPr>
        <w:t xml:space="preserve"> – Information on condition of hard drives</w:t>
      </w:r>
    </w:p>
    <w:p w:rsidR="00E52E98" w:rsidRPr="001B7F5A" w:rsidRDefault="00292ACB" w:rsidP="00CB48A0">
      <w:pPr>
        <w:shd w:val="clear" w:color="auto" w:fill="FFFFFF"/>
        <w:tabs>
          <w:tab w:val="left" w:pos="2462"/>
          <w:tab w:val="left" w:pos="4042"/>
          <w:tab w:val="left" w:pos="5611"/>
          <w:tab w:val="left" w:pos="5986"/>
          <w:tab w:val="left" w:pos="7085"/>
          <w:tab w:val="left" w:pos="8136"/>
          <w:tab w:val="left" w:pos="8909"/>
        </w:tabs>
        <w:spacing w:before="192" w:line="360" w:lineRule="auto"/>
        <w:ind w:firstLine="680"/>
        <w:jc w:val="both"/>
        <w:rPr>
          <w:rFonts w:eastAsia="Times New Roman"/>
          <w:sz w:val="24"/>
          <w:szCs w:val="24"/>
        </w:rPr>
      </w:pPr>
      <w:bookmarkStart w:id="130" w:name="bookmark33"/>
      <w:bookmarkEnd w:id="130"/>
      <w:r w:rsidRPr="001B7F5A">
        <w:rPr>
          <w:color w:val="000000" w:themeColor="text1"/>
          <w:sz w:val="24"/>
          <w:szCs w:val="24"/>
        </w:rPr>
        <w:t>Button "Refresh"</w:t>
      </w:r>
      <w:r w:rsidR="00CF2A7C" w:rsidRPr="001B7F5A">
        <w:rPr>
          <w:color w:val="000000" w:themeColor="text1"/>
          <w:sz w:val="24"/>
          <w:szCs w:val="24"/>
        </w:rPr>
        <w:t xml:space="preserve"> updates the list of hard drives con</w:t>
      </w:r>
      <w:r w:rsidR="002B5A76" w:rsidRPr="001B7F5A">
        <w:rPr>
          <w:color w:val="000000" w:themeColor="text1"/>
          <w:sz w:val="24"/>
          <w:szCs w:val="24"/>
        </w:rPr>
        <w:t xml:space="preserve">nected to PC and supporting </w:t>
      </w:r>
      <w:r w:rsidR="00CF2A7C" w:rsidRPr="001B7F5A">
        <w:rPr>
          <w:sz w:val="24"/>
          <w:szCs w:val="24"/>
        </w:rPr>
        <w:t xml:space="preserve">S.M.A.R.T. During analysis of the system inscription </w:t>
      </w:r>
      <w:r w:rsidR="005F7B97" w:rsidRPr="001B7F5A">
        <w:rPr>
          <w:sz w:val="24"/>
          <w:szCs w:val="24"/>
        </w:rPr>
        <w:t>about u</w:t>
      </w:r>
      <w:r w:rsidR="00CF2A7C" w:rsidRPr="001B7F5A">
        <w:rPr>
          <w:sz w:val="24"/>
          <w:szCs w:val="24"/>
        </w:rPr>
        <w:t>pdat</w:t>
      </w:r>
      <w:r w:rsidRPr="001B7F5A">
        <w:rPr>
          <w:sz w:val="24"/>
          <w:szCs w:val="24"/>
        </w:rPr>
        <w:t xml:space="preserve">ing information on </w:t>
      </w:r>
      <w:r w:rsidR="005606A8" w:rsidRPr="001B7F5A">
        <w:rPr>
          <w:sz w:val="24"/>
          <w:szCs w:val="24"/>
        </w:rPr>
        <w:t>HDD</w:t>
      </w:r>
      <w:r w:rsidR="00CF2A7C" w:rsidRPr="001B7F5A">
        <w:rPr>
          <w:sz w:val="24"/>
          <w:szCs w:val="24"/>
        </w:rPr>
        <w:t xml:space="preserve"> is displayed</w:t>
      </w:r>
      <w:r w:rsidR="002B5A76" w:rsidRPr="001B7F5A">
        <w:rPr>
          <w:sz w:val="24"/>
          <w:szCs w:val="24"/>
        </w:rPr>
        <w:t>. If no drives supporting S.M.A.R.T.</w:t>
      </w:r>
      <w:r w:rsidR="00CF2A7C" w:rsidRPr="001B7F5A">
        <w:rPr>
          <w:sz w:val="24"/>
          <w:szCs w:val="24"/>
        </w:rPr>
        <w:t xml:space="preserve"> are </w:t>
      </w:r>
      <w:r w:rsidR="00A906A9" w:rsidRPr="001B7F5A">
        <w:rPr>
          <w:sz w:val="24"/>
          <w:szCs w:val="24"/>
        </w:rPr>
        <w:t>detected in the system</w:t>
      </w:r>
      <w:r w:rsidR="00CF2A7C" w:rsidRPr="001B7F5A">
        <w:rPr>
          <w:sz w:val="24"/>
          <w:szCs w:val="24"/>
        </w:rPr>
        <w:t xml:space="preserve"> or authorities for starting the check</w:t>
      </w:r>
      <w:r w:rsidR="00A906A9" w:rsidRPr="001B7F5A">
        <w:rPr>
          <w:sz w:val="24"/>
          <w:szCs w:val="24"/>
        </w:rPr>
        <w:t xml:space="preserve"> is not enough</w:t>
      </w:r>
      <w:r w:rsidR="00CF2A7C" w:rsidRPr="001B7F5A">
        <w:rPr>
          <w:sz w:val="24"/>
          <w:szCs w:val="24"/>
        </w:rPr>
        <w:t>, inscription "SMAR</w:t>
      </w:r>
      <w:r w:rsidRPr="001B7F5A">
        <w:rPr>
          <w:sz w:val="24"/>
          <w:szCs w:val="24"/>
        </w:rPr>
        <w:t>T is not supported or disabled"</w:t>
      </w:r>
      <w:r w:rsidR="00CF2A7C" w:rsidRPr="001B7F5A">
        <w:rPr>
          <w:sz w:val="24"/>
          <w:szCs w:val="24"/>
        </w:rPr>
        <w:t xml:space="preserve"> is displayed.</w:t>
      </w:r>
      <w:r w:rsidR="000B7F3E" w:rsidRPr="001B7F5A">
        <w:rPr>
          <w:rFonts w:eastAsia="Times New Roman"/>
          <w:sz w:val="24"/>
          <w:szCs w:val="24"/>
        </w:rPr>
        <w:t xml:space="preserve"> </w:t>
      </w:r>
      <w:r w:rsidR="00CF2A7C" w:rsidRPr="001B7F5A">
        <w:rPr>
          <w:color w:val="000000" w:themeColor="text1"/>
          <w:sz w:val="24"/>
          <w:szCs w:val="24"/>
        </w:rPr>
        <w:t>Otherwise after completion of analysis the panels of drives are displayed instead of the inscription.</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The drive panel presents identification information, details of the drive overall condition and button </w:t>
      </w:r>
      <w:r w:rsidR="00292ACB" w:rsidRPr="001B7F5A">
        <w:rPr>
          <w:color w:val="000000" w:themeColor="text1"/>
          <w:sz w:val="24"/>
          <w:szCs w:val="24"/>
        </w:rPr>
        <w:t>"Details",</w:t>
      </w:r>
      <w:r w:rsidRPr="001B7F5A">
        <w:rPr>
          <w:color w:val="000000" w:themeColor="text1"/>
          <w:sz w:val="24"/>
          <w:szCs w:val="24"/>
        </w:rPr>
        <w:t xml:space="preserve"> which is used for displaying or hiding S.M.A.R.T. attribute panel.</w:t>
      </w:r>
    </w:p>
    <w:p w:rsidR="00E52E98" w:rsidRPr="001B7F5A"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t>Identification information is represented by the panel header containing the name of device and serial number</w:t>
      </w:r>
      <w:r w:rsidR="00292ACB" w:rsidRPr="001B7F5A">
        <w:rPr>
          <w:color w:val="000000" w:themeColor="text1"/>
          <w:sz w:val="24"/>
          <w:szCs w:val="24"/>
        </w:rPr>
        <w:t>,</w:t>
      </w:r>
      <w:r w:rsidRPr="001B7F5A">
        <w:rPr>
          <w:color w:val="000000" w:themeColor="text1"/>
          <w:sz w:val="24"/>
          <w:szCs w:val="24"/>
        </w:rPr>
        <w:t xml:space="preserve"> which is displayed after inscription </w:t>
      </w:r>
      <w:r w:rsidR="00292ACB" w:rsidRPr="001B7F5A">
        <w:rPr>
          <w:color w:val="000000" w:themeColor="text1"/>
          <w:sz w:val="24"/>
          <w:szCs w:val="24"/>
        </w:rPr>
        <w:t>"Serial number"</w:t>
      </w:r>
      <w:r w:rsidRPr="001B7F5A">
        <w:rPr>
          <w:color w:val="000000" w:themeColor="text1"/>
          <w:sz w:val="24"/>
          <w:szCs w:val="24"/>
          <w:lang w:val="en-US"/>
        </w:rPr>
        <w:t>.</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Overall condition of the drive is evaluated on the basis of estimation of the current value of attributes</w:t>
      </w:r>
      <w:r w:rsidR="000B7F3E" w:rsidRPr="001B7F5A">
        <w:rPr>
          <w:color w:val="000000" w:themeColor="text1"/>
          <w:sz w:val="24"/>
          <w:szCs w:val="24"/>
        </w:rPr>
        <w:t>. I</w:t>
      </w:r>
      <w:r w:rsidRPr="001B7F5A">
        <w:rPr>
          <w:color w:val="000000" w:themeColor="text1"/>
          <w:sz w:val="24"/>
          <w:szCs w:val="24"/>
        </w:rPr>
        <w:t xml:space="preserve">f the values of all attributes are within the standard limits, inscription "Overall </w:t>
      </w:r>
      <w:bookmarkStart w:id="131" w:name="OLE_LINK104"/>
      <w:bookmarkStart w:id="132" w:name="OLE_LINK109"/>
      <w:r w:rsidR="005F7B97" w:rsidRPr="001B7F5A">
        <w:rPr>
          <w:color w:val="000000" w:themeColor="text1"/>
          <w:sz w:val="24"/>
          <w:szCs w:val="24"/>
        </w:rPr>
        <w:t>health</w:t>
      </w:r>
      <w:bookmarkEnd w:id="131"/>
      <w:bookmarkEnd w:id="132"/>
      <w:r w:rsidRPr="001B7F5A">
        <w:rPr>
          <w:color w:val="000000" w:themeColor="text1"/>
          <w:sz w:val="24"/>
          <w:szCs w:val="24"/>
        </w:rPr>
        <w:t xml:space="preserve">: </w:t>
      </w:r>
      <w:r w:rsidR="005F7B97" w:rsidRPr="001B7F5A">
        <w:rPr>
          <w:color w:val="000000" w:themeColor="text1"/>
          <w:sz w:val="24"/>
          <w:szCs w:val="24"/>
        </w:rPr>
        <w:t>Good</w:t>
      </w:r>
      <w:r w:rsidRPr="001B7F5A">
        <w:rPr>
          <w:color w:val="000000" w:themeColor="text1"/>
          <w:sz w:val="24"/>
          <w:szCs w:val="24"/>
        </w:rPr>
        <w:t xml:space="preserve">" is </w:t>
      </w:r>
      <w:r w:rsidRPr="001B7F5A">
        <w:rPr>
          <w:sz w:val="24"/>
          <w:szCs w:val="24"/>
        </w:rPr>
        <w:t xml:space="preserve">displayed. </w:t>
      </w:r>
      <w:r w:rsidR="000B7F3E" w:rsidRPr="001B7F5A">
        <w:rPr>
          <w:sz w:val="24"/>
          <w:szCs w:val="24"/>
        </w:rPr>
        <w:t>I</w:t>
      </w:r>
      <w:r w:rsidRPr="001B7F5A">
        <w:rPr>
          <w:sz w:val="24"/>
          <w:szCs w:val="24"/>
        </w:rPr>
        <w:t xml:space="preserve">f </w:t>
      </w:r>
      <w:r w:rsidRPr="001B7F5A">
        <w:rPr>
          <w:color w:val="000000" w:themeColor="text1"/>
          <w:sz w:val="24"/>
          <w:szCs w:val="24"/>
        </w:rPr>
        <w:t xml:space="preserve">the minor attributes are not within the standard limits, inscription "Overall </w:t>
      </w:r>
      <w:r w:rsidR="005F7B97" w:rsidRPr="001B7F5A">
        <w:rPr>
          <w:color w:val="000000" w:themeColor="text1"/>
          <w:sz w:val="24"/>
          <w:szCs w:val="24"/>
        </w:rPr>
        <w:t>health</w:t>
      </w:r>
      <w:r w:rsidRPr="001B7F5A">
        <w:rPr>
          <w:color w:val="000000" w:themeColor="text1"/>
          <w:sz w:val="24"/>
          <w:szCs w:val="24"/>
        </w:rPr>
        <w:t xml:space="preserve">: </w:t>
      </w:r>
      <w:r w:rsidRPr="001B7F5A">
        <w:rPr>
          <w:sz w:val="24"/>
          <w:szCs w:val="24"/>
        </w:rPr>
        <w:t>Problems</w:t>
      </w:r>
      <w:r w:rsidR="004C3E77" w:rsidRPr="001B7F5A">
        <w:rPr>
          <w:sz w:val="24"/>
          <w:szCs w:val="24"/>
        </w:rPr>
        <w:t xml:space="preserve"> are</w:t>
      </w:r>
      <w:r w:rsidRPr="001B7F5A">
        <w:rPr>
          <w:sz w:val="24"/>
          <w:szCs w:val="24"/>
        </w:rPr>
        <w:t xml:space="preserve"> detected") is displayed</w:t>
      </w:r>
      <w:r w:rsidRPr="001B7F5A">
        <w:rPr>
          <w:color w:val="000000" w:themeColor="text1"/>
          <w:sz w:val="24"/>
          <w:szCs w:val="24"/>
        </w:rPr>
        <w:t xml:space="preserve">. This inscription means that the drive shall be periodically inspected for degradation of its condition. </w:t>
      </w:r>
      <w:r w:rsidR="000B7F3E" w:rsidRPr="001B7F5A">
        <w:rPr>
          <w:color w:val="000000" w:themeColor="text1"/>
          <w:sz w:val="24"/>
          <w:szCs w:val="24"/>
        </w:rPr>
        <w:t>I</w:t>
      </w:r>
      <w:r w:rsidRPr="001B7F5A">
        <w:rPr>
          <w:color w:val="000000" w:themeColor="text1"/>
          <w:sz w:val="24"/>
          <w:szCs w:val="24"/>
        </w:rPr>
        <w:t xml:space="preserve">f </w:t>
      </w:r>
      <w:r w:rsidRPr="001B7F5A">
        <w:rPr>
          <w:color w:val="000000" w:themeColor="text1"/>
          <w:sz w:val="24"/>
          <w:szCs w:val="24"/>
        </w:rPr>
        <w:lastRenderedPageBreak/>
        <w:t>critical attributes are not within the standard limits, inscription "Overall condition: Critical co</w:t>
      </w:r>
      <w:r w:rsidR="00292ACB" w:rsidRPr="001B7F5A">
        <w:rPr>
          <w:color w:val="000000" w:themeColor="text1"/>
          <w:sz w:val="24"/>
          <w:szCs w:val="24"/>
        </w:rPr>
        <w:t xml:space="preserve">ndition, breakdown is possible" </w:t>
      </w:r>
      <w:r w:rsidRPr="001B7F5A">
        <w:rPr>
          <w:color w:val="000000" w:themeColor="text1"/>
          <w:sz w:val="24"/>
          <w:szCs w:val="24"/>
        </w:rPr>
        <w:t xml:space="preserve">is displayed, and the drive shall </w:t>
      </w:r>
      <w:r w:rsidRPr="001B7F5A">
        <w:rPr>
          <w:sz w:val="24"/>
          <w:szCs w:val="24"/>
        </w:rPr>
        <w:t>be replaced</w:t>
      </w:r>
      <w:r w:rsidRPr="001B7F5A">
        <w:rPr>
          <w:color w:val="000000" w:themeColor="text1"/>
          <w:sz w:val="24"/>
          <w:szCs w:val="24"/>
        </w:rPr>
        <w:t>.</w:t>
      </w:r>
    </w:p>
    <w:p w:rsidR="00E41D60" w:rsidRPr="001B7F5A"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t>A table with current values of attributes is displayed on tab "</w:t>
      </w:r>
      <w:r w:rsidR="00292ACB" w:rsidRPr="001B7F5A">
        <w:rPr>
          <w:color w:val="000000" w:themeColor="text1"/>
          <w:sz w:val="24"/>
          <w:szCs w:val="24"/>
        </w:rPr>
        <w:t xml:space="preserve">Parameters" </w:t>
      </w:r>
      <w:r w:rsidRPr="001B7F5A">
        <w:rPr>
          <w:color w:val="000000" w:themeColor="text1"/>
          <w:sz w:val="24"/>
          <w:szCs w:val="24"/>
        </w:rPr>
        <w:t>of the attribute panel (</w:t>
      </w:r>
      <w:r w:rsidR="0033599C">
        <w:rPr>
          <w:color w:val="000000" w:themeColor="text1"/>
          <w:sz w:val="24"/>
          <w:szCs w:val="24"/>
        </w:rPr>
        <w:fldChar w:fldCharType="begin"/>
      </w:r>
      <w:r w:rsidR="0033599C">
        <w:rPr>
          <w:color w:val="000000" w:themeColor="text1"/>
          <w:sz w:val="24"/>
          <w:szCs w:val="24"/>
        </w:rPr>
        <w:instrText xml:space="preserve"> REF _Ref532543837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DE76FE">
        <w:rPr>
          <w:sz w:val="24"/>
          <w:szCs w:val="24"/>
        </w:rPr>
        <w:t xml:space="preserve">Figure </w:t>
      </w:r>
      <w:r w:rsidR="009E7B33">
        <w:rPr>
          <w:noProof/>
          <w:sz w:val="24"/>
          <w:szCs w:val="24"/>
        </w:rPr>
        <w:t>4</w:t>
      </w:r>
      <w:r w:rsidR="009E7B33">
        <w:rPr>
          <w:sz w:val="24"/>
          <w:szCs w:val="24"/>
        </w:rPr>
        <w:t>.</w:t>
      </w:r>
      <w:r w:rsidR="009E7B33">
        <w:rPr>
          <w:noProof/>
          <w:sz w:val="24"/>
          <w:szCs w:val="24"/>
        </w:rPr>
        <w:t>11</w:t>
      </w:r>
      <w:r w:rsidR="0033599C">
        <w:rPr>
          <w:color w:val="000000" w:themeColor="text1"/>
          <w:sz w:val="24"/>
          <w:szCs w:val="24"/>
        </w:rPr>
        <w:fldChar w:fldCharType="end"/>
      </w:r>
      <w:r w:rsidR="00292ACB" w:rsidRPr="001B7F5A">
        <w:rPr>
          <w:color w:val="000000" w:themeColor="text1"/>
          <w:sz w:val="24"/>
          <w:szCs w:val="24"/>
        </w:rPr>
        <w:t xml:space="preserve">). </w:t>
      </w:r>
    </w:p>
    <w:p w:rsidR="00DE76FE" w:rsidRDefault="00A72F4E" w:rsidP="00CB48A0">
      <w:pPr>
        <w:keepNext/>
        <w:shd w:val="clear" w:color="auto" w:fill="FFFFFF"/>
        <w:spacing w:before="62" w:line="360" w:lineRule="auto"/>
        <w:jc w:val="center"/>
      </w:pPr>
      <w:r w:rsidRPr="00A72F4E">
        <w:rPr>
          <w:noProof/>
          <w:lang w:val="ru-RU" w:eastAsia="ru-RU" w:bidi="ar-SA"/>
        </w:rPr>
        <w:drawing>
          <wp:inline distT="0" distB="0" distL="0" distR="0" wp14:anchorId="42AD183E" wp14:editId="0587E5CF">
            <wp:extent cx="5942330" cy="3741163"/>
            <wp:effectExtent l="0" t="0" r="1270" b="0"/>
            <wp:docPr id="102" name="Рисунок 102" descr="C:\Users\User\Desktop\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4.1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2330" cy="3741163"/>
                    </a:xfrm>
                    <a:prstGeom prst="rect">
                      <a:avLst/>
                    </a:prstGeom>
                    <a:noFill/>
                    <a:ln>
                      <a:noFill/>
                    </a:ln>
                  </pic:spPr>
                </pic:pic>
              </a:graphicData>
            </a:graphic>
          </wp:inline>
        </w:drawing>
      </w:r>
    </w:p>
    <w:p w:rsidR="00DE76FE" w:rsidRPr="00DE76FE" w:rsidRDefault="00DE76FE" w:rsidP="00B37331">
      <w:pPr>
        <w:shd w:val="clear" w:color="auto" w:fill="FFFFFF"/>
        <w:spacing w:before="72" w:line="360" w:lineRule="auto"/>
        <w:jc w:val="center"/>
        <w:rPr>
          <w:sz w:val="24"/>
          <w:szCs w:val="24"/>
        </w:rPr>
      </w:pPr>
      <w:bookmarkStart w:id="133" w:name="_Ref532543837"/>
      <w:r w:rsidRPr="00DE76F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w:t>
      </w:r>
      <w:r w:rsidR="002D08A7">
        <w:rPr>
          <w:sz w:val="24"/>
          <w:szCs w:val="24"/>
        </w:rPr>
        <w:fldChar w:fldCharType="end"/>
      </w:r>
      <w:bookmarkEnd w:id="133"/>
      <w:r w:rsidRPr="00DE76FE">
        <w:rPr>
          <w:sz w:val="24"/>
          <w:szCs w:val="24"/>
        </w:rPr>
        <w:t xml:space="preserve"> – S.M.A.R.T. attributes</w:t>
      </w:r>
    </w:p>
    <w:p w:rsidR="00E52E98" w:rsidRPr="001B7F5A" w:rsidRDefault="00292ACB"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Column "</w:t>
      </w:r>
      <w:r w:rsidR="005F7B97" w:rsidRPr="001B7F5A">
        <w:rPr>
          <w:color w:val="000000" w:themeColor="text1"/>
          <w:sz w:val="24"/>
          <w:szCs w:val="24"/>
        </w:rPr>
        <w:t>ID</w:t>
      </w:r>
      <w:r w:rsidRPr="001B7F5A">
        <w:rPr>
          <w:color w:val="000000" w:themeColor="text1"/>
          <w:sz w:val="24"/>
          <w:szCs w:val="24"/>
        </w:rPr>
        <w:t xml:space="preserve">" </w:t>
      </w:r>
      <w:r w:rsidR="00CF2A7C" w:rsidRPr="001B7F5A">
        <w:rPr>
          <w:color w:val="000000" w:themeColor="text1"/>
          <w:sz w:val="24"/>
          <w:szCs w:val="24"/>
        </w:rPr>
        <w:t>displays the ID</w:t>
      </w:r>
      <w:r w:rsidR="00291ABA" w:rsidRPr="001B7F5A">
        <w:rPr>
          <w:color w:val="000000" w:themeColor="text1"/>
          <w:sz w:val="24"/>
          <w:szCs w:val="24"/>
        </w:rPr>
        <w:t>,</w:t>
      </w:r>
      <w:r w:rsidR="00CF2A7C" w:rsidRPr="001B7F5A">
        <w:rPr>
          <w:color w:val="000000" w:themeColor="text1"/>
          <w:sz w:val="24"/>
          <w:szCs w:val="24"/>
        </w:rPr>
        <w:t xml:space="preserve"> which </w:t>
      </w:r>
      <w:r w:rsidR="00291ABA" w:rsidRPr="001B7F5A">
        <w:rPr>
          <w:sz w:val="24"/>
          <w:szCs w:val="24"/>
        </w:rPr>
        <w:t xml:space="preserve">uniquely </w:t>
      </w:r>
      <w:r w:rsidR="00CF2A7C" w:rsidRPr="001B7F5A">
        <w:rPr>
          <w:sz w:val="24"/>
          <w:szCs w:val="24"/>
        </w:rPr>
        <w:t xml:space="preserve">defines the attributes. Column </w:t>
      </w:r>
      <w:r w:rsidRPr="001B7F5A">
        <w:rPr>
          <w:sz w:val="24"/>
          <w:szCs w:val="24"/>
        </w:rPr>
        <w:t>"</w:t>
      </w:r>
      <w:r w:rsidR="005F7B97" w:rsidRPr="001B7F5A">
        <w:rPr>
          <w:sz w:val="24"/>
          <w:szCs w:val="24"/>
        </w:rPr>
        <w:t>Attribute</w:t>
      </w:r>
      <w:r w:rsidRPr="001B7F5A">
        <w:rPr>
          <w:sz w:val="24"/>
          <w:szCs w:val="24"/>
        </w:rPr>
        <w:t>"</w:t>
      </w:r>
      <w:r w:rsidR="00CF2A7C" w:rsidRPr="001B7F5A">
        <w:rPr>
          <w:sz w:val="24"/>
          <w:szCs w:val="24"/>
        </w:rPr>
        <w:t xml:space="preserve"> displays the attribute name. Column "</w:t>
      </w:r>
      <w:r w:rsidR="005F7B97" w:rsidRPr="001B7F5A">
        <w:rPr>
          <w:sz w:val="24"/>
          <w:szCs w:val="24"/>
        </w:rPr>
        <w:t>Current state</w:t>
      </w:r>
      <w:r w:rsidRPr="001B7F5A">
        <w:rPr>
          <w:sz w:val="24"/>
          <w:szCs w:val="24"/>
        </w:rPr>
        <w:t>"</w:t>
      </w:r>
      <w:r w:rsidR="00CF2A7C" w:rsidRPr="001B7F5A">
        <w:rPr>
          <w:sz w:val="24"/>
          <w:szCs w:val="24"/>
        </w:rPr>
        <w:t xml:space="preserve"> contains the estimated attribute value. If the value is within the a</w:t>
      </w:r>
      <w:r w:rsidR="00B24DDA" w:rsidRPr="001B7F5A">
        <w:rPr>
          <w:sz w:val="24"/>
          <w:szCs w:val="24"/>
        </w:rPr>
        <w:t>dmissible limits, word "Normal"</w:t>
      </w:r>
      <w:r w:rsidR="00CF2A7C" w:rsidRPr="001B7F5A">
        <w:rPr>
          <w:sz w:val="24"/>
          <w:szCs w:val="24"/>
        </w:rPr>
        <w:t xml:space="preserve"> is displayed, otherwise </w:t>
      </w:r>
      <w:r w:rsidR="00B24DDA" w:rsidRPr="001B7F5A">
        <w:rPr>
          <w:sz w:val="24"/>
          <w:szCs w:val="24"/>
        </w:rPr>
        <w:t>"</w:t>
      </w:r>
      <w:r w:rsidR="005F7B97" w:rsidRPr="001B7F5A">
        <w:rPr>
          <w:color w:val="000000" w:themeColor="text1"/>
          <w:sz w:val="24"/>
          <w:szCs w:val="24"/>
        </w:rPr>
        <w:t>Failed</w:t>
      </w:r>
      <w:r w:rsidR="00B24DDA" w:rsidRPr="001B7F5A">
        <w:rPr>
          <w:sz w:val="24"/>
          <w:szCs w:val="24"/>
        </w:rPr>
        <w:t>"</w:t>
      </w:r>
      <w:r w:rsidR="00CF2A7C" w:rsidRPr="001B7F5A">
        <w:rPr>
          <w:sz w:val="24"/>
          <w:szCs w:val="24"/>
        </w:rPr>
        <w:t xml:space="preserve"> is displayed. Column </w:t>
      </w:r>
      <w:r w:rsidR="00B24DDA" w:rsidRPr="001B7F5A">
        <w:rPr>
          <w:sz w:val="24"/>
          <w:szCs w:val="24"/>
        </w:rPr>
        <w:t>"</w:t>
      </w:r>
      <w:r w:rsidR="005F7B97" w:rsidRPr="001B7F5A">
        <w:rPr>
          <w:sz w:val="24"/>
          <w:szCs w:val="24"/>
        </w:rPr>
        <w:t>Faults on record</w:t>
      </w:r>
      <w:r w:rsidR="00B24DDA" w:rsidRPr="001B7F5A">
        <w:rPr>
          <w:sz w:val="24"/>
          <w:szCs w:val="24"/>
        </w:rPr>
        <w:t>" displays word "Yes",</w:t>
      </w:r>
      <w:r w:rsidR="00CF2A7C" w:rsidRPr="001B7F5A">
        <w:rPr>
          <w:sz w:val="24"/>
          <w:szCs w:val="24"/>
        </w:rPr>
        <w:t xml:space="preserve"> when the attribute value was outside of the standard limits any ti</w:t>
      </w:r>
      <w:r w:rsidR="00B24DDA" w:rsidRPr="001B7F5A">
        <w:rPr>
          <w:sz w:val="24"/>
          <w:szCs w:val="24"/>
        </w:rPr>
        <w:t>me in the past. Column "</w:t>
      </w:r>
      <w:r w:rsidR="005F7B97" w:rsidRPr="001B7F5A">
        <w:rPr>
          <w:sz w:val="24"/>
          <w:szCs w:val="24"/>
        </w:rPr>
        <w:t>Raw v</w:t>
      </w:r>
      <w:r w:rsidR="00B24DDA" w:rsidRPr="001B7F5A">
        <w:rPr>
          <w:sz w:val="24"/>
          <w:szCs w:val="24"/>
        </w:rPr>
        <w:t xml:space="preserve">alue" </w:t>
      </w:r>
      <w:r w:rsidR="00CF2A7C" w:rsidRPr="001B7F5A">
        <w:rPr>
          <w:sz w:val="24"/>
          <w:szCs w:val="24"/>
        </w:rPr>
        <w:t xml:space="preserve">displays the value of attributes. If an attribute value exceeds </w:t>
      </w:r>
      <w:r w:rsidR="00291ABA" w:rsidRPr="001B7F5A">
        <w:rPr>
          <w:sz w:val="24"/>
          <w:szCs w:val="24"/>
        </w:rPr>
        <w:t>admissible</w:t>
      </w:r>
      <w:r w:rsidR="00CF2A7C" w:rsidRPr="001B7F5A">
        <w:rPr>
          <w:sz w:val="24"/>
          <w:szCs w:val="24"/>
        </w:rPr>
        <w:t xml:space="preserve"> limits, the line in the table related to </w:t>
      </w:r>
      <w:r w:rsidR="00291ABA" w:rsidRPr="001B7F5A">
        <w:rPr>
          <w:sz w:val="24"/>
          <w:szCs w:val="24"/>
        </w:rPr>
        <w:t xml:space="preserve">this </w:t>
      </w:r>
      <w:r w:rsidR="00CF2A7C" w:rsidRPr="001B7F5A">
        <w:rPr>
          <w:sz w:val="24"/>
          <w:szCs w:val="24"/>
        </w:rPr>
        <w:t>parameter will</w:t>
      </w:r>
      <w:r w:rsidR="00CF2A7C" w:rsidRPr="001B7F5A">
        <w:rPr>
          <w:color w:val="000000" w:themeColor="text1"/>
          <w:sz w:val="24"/>
          <w:szCs w:val="24"/>
        </w:rPr>
        <w:t xml:space="preserve"> be coloured. The colour depends on importance of the attribute. Non-essential parameters are coloured yellow, while the critical ones are coloured red. If the critical parameter had malfunctions only in the past, it is still coloured yellow.</w:t>
      </w:r>
    </w:p>
    <w:p w:rsidR="00E52E98" w:rsidRPr="001B7F5A" w:rsidRDefault="00CF2A7C" w:rsidP="00CB48A0">
      <w:pPr>
        <w:shd w:val="clear" w:color="auto" w:fill="FFFFFF"/>
        <w:spacing w:line="360" w:lineRule="auto"/>
        <w:ind w:firstLine="680"/>
        <w:jc w:val="both"/>
        <w:rPr>
          <w:rFonts w:eastAsia="Times New Roman"/>
          <w:color w:val="000000" w:themeColor="text1"/>
          <w:sz w:val="24"/>
          <w:szCs w:val="24"/>
        </w:rPr>
      </w:pPr>
      <w:r w:rsidRPr="001B7F5A">
        <w:rPr>
          <w:sz w:val="24"/>
          <w:szCs w:val="24"/>
        </w:rPr>
        <w:t xml:space="preserve">Tab </w:t>
      </w:r>
      <w:r w:rsidR="00B24DDA" w:rsidRPr="001B7F5A">
        <w:rPr>
          <w:sz w:val="24"/>
          <w:szCs w:val="24"/>
        </w:rPr>
        <w:t>"History"</w:t>
      </w:r>
      <w:r w:rsidRPr="001B7F5A">
        <w:rPr>
          <w:sz w:val="24"/>
          <w:szCs w:val="24"/>
        </w:rPr>
        <w:t xml:space="preserve"> of the attribute panel shows how the </w:t>
      </w:r>
      <w:r w:rsidR="000D7EA4" w:rsidRPr="001B7F5A">
        <w:rPr>
          <w:sz w:val="24"/>
          <w:szCs w:val="24"/>
        </w:rPr>
        <w:t>values of attributes have</w:t>
      </w:r>
      <w:r w:rsidR="000C4432" w:rsidRPr="001B7F5A">
        <w:rPr>
          <w:sz w:val="24"/>
          <w:szCs w:val="24"/>
        </w:rPr>
        <w:t xml:space="preserve"> changed </w:t>
      </w:r>
      <w:r w:rsidRPr="001B7F5A">
        <w:rPr>
          <w:sz w:val="24"/>
          <w:szCs w:val="24"/>
        </w:rPr>
        <w:t xml:space="preserve">from </w:t>
      </w:r>
      <w:r w:rsidRPr="001B7F5A">
        <w:rPr>
          <w:color w:val="000000" w:themeColor="text1"/>
          <w:sz w:val="24"/>
          <w:szCs w:val="24"/>
        </w:rPr>
        <w:t xml:space="preserve">the first start of the program. Variations of the values of each attribute are displayed in its own time curve. The attribute </w:t>
      </w:r>
      <w:r w:rsidRPr="001B7F5A">
        <w:rPr>
          <w:sz w:val="24"/>
          <w:szCs w:val="24"/>
        </w:rPr>
        <w:t xml:space="preserve">name is displayed above the relevant curve. A control element enabling collapse and </w:t>
      </w:r>
      <w:r w:rsidR="000C4432" w:rsidRPr="001B7F5A">
        <w:rPr>
          <w:sz w:val="24"/>
          <w:szCs w:val="24"/>
        </w:rPr>
        <w:t xml:space="preserve">expand </w:t>
      </w:r>
      <w:r w:rsidRPr="001B7F5A">
        <w:rPr>
          <w:sz w:val="24"/>
          <w:szCs w:val="24"/>
        </w:rPr>
        <w:t xml:space="preserve">the curve is arranged to the left of the </w:t>
      </w:r>
      <w:r w:rsidRPr="001B7F5A">
        <w:rPr>
          <w:sz w:val="24"/>
          <w:szCs w:val="24"/>
        </w:rPr>
        <w:lastRenderedPageBreak/>
        <w:t>name. Control element "</w:t>
      </w:r>
      <w:r w:rsidR="0076382D" w:rsidRPr="001B7F5A">
        <w:rPr>
          <w:sz w:val="24"/>
          <w:szCs w:val="24"/>
        </w:rPr>
        <w:t>Show all"</w:t>
      </w:r>
      <w:r w:rsidR="00FC6FE9" w:rsidRPr="001B7F5A">
        <w:rPr>
          <w:sz w:val="24"/>
          <w:szCs w:val="24"/>
        </w:rPr>
        <w:t>,</w:t>
      </w:r>
      <w:r w:rsidR="0076382D" w:rsidRPr="001B7F5A">
        <w:rPr>
          <w:sz w:val="24"/>
          <w:szCs w:val="24"/>
        </w:rPr>
        <w:t xml:space="preserve"> </w:t>
      </w:r>
      <w:r w:rsidR="00FC6FE9" w:rsidRPr="001B7F5A">
        <w:rPr>
          <w:sz w:val="24"/>
          <w:szCs w:val="24"/>
        </w:rPr>
        <w:t xml:space="preserve">located in the left top corner of tab "History" of the attribute panel, </w:t>
      </w:r>
      <w:r w:rsidRPr="001B7F5A">
        <w:rPr>
          <w:color w:val="000000" w:themeColor="text1"/>
          <w:sz w:val="24"/>
          <w:szCs w:val="24"/>
        </w:rPr>
        <w:t>enabl</w:t>
      </w:r>
      <w:r w:rsidR="00FC6FE9" w:rsidRPr="001B7F5A">
        <w:rPr>
          <w:color w:val="000000" w:themeColor="text1"/>
          <w:sz w:val="24"/>
          <w:szCs w:val="24"/>
        </w:rPr>
        <w:t>es to</w:t>
      </w:r>
      <w:r w:rsidRPr="001B7F5A">
        <w:rPr>
          <w:color w:val="000000" w:themeColor="text1"/>
          <w:sz w:val="24"/>
          <w:szCs w:val="24"/>
        </w:rPr>
        <w:t xml:space="preserve"> collapse </w:t>
      </w:r>
      <w:r w:rsidRPr="001B7F5A">
        <w:rPr>
          <w:sz w:val="24"/>
          <w:szCs w:val="24"/>
        </w:rPr>
        <w:t xml:space="preserve">and </w:t>
      </w:r>
      <w:r w:rsidR="00B76202" w:rsidRPr="001B7F5A">
        <w:rPr>
          <w:sz w:val="24"/>
          <w:szCs w:val="24"/>
        </w:rPr>
        <w:t>expand</w:t>
      </w:r>
      <w:r w:rsidRPr="001B7F5A">
        <w:rPr>
          <w:sz w:val="24"/>
          <w:szCs w:val="24"/>
        </w:rPr>
        <w:t xml:space="preserve"> </w:t>
      </w:r>
      <w:r w:rsidRPr="001B7F5A">
        <w:rPr>
          <w:color w:val="000000" w:themeColor="text1"/>
          <w:sz w:val="24"/>
          <w:szCs w:val="24"/>
        </w:rPr>
        <w:t xml:space="preserve">all curves simultaneously </w:t>
      </w:r>
    </w:p>
    <w:p w:rsidR="00E52E98" w:rsidRPr="001B7F5A" w:rsidRDefault="00CF2A7C" w:rsidP="00CB48A0">
      <w:pPr>
        <w:shd w:val="clear" w:color="auto" w:fill="FFFFFF"/>
        <w:spacing w:before="192" w:line="360" w:lineRule="auto"/>
        <w:ind w:firstLine="680"/>
        <w:jc w:val="both"/>
        <w:rPr>
          <w:color w:val="000000" w:themeColor="text1"/>
          <w:sz w:val="24"/>
          <w:szCs w:val="24"/>
        </w:rPr>
      </w:pPr>
      <w:r w:rsidRPr="001B7F5A">
        <w:rPr>
          <w:color w:val="000000" w:themeColor="text1"/>
          <w:sz w:val="24"/>
          <w:szCs w:val="24"/>
        </w:rPr>
        <w:t xml:space="preserve">Selector switches </w:t>
      </w:r>
      <w:r w:rsidR="0076382D" w:rsidRPr="001B7F5A">
        <w:rPr>
          <w:color w:val="000000" w:themeColor="text1"/>
          <w:sz w:val="24"/>
          <w:szCs w:val="24"/>
        </w:rPr>
        <w:t>"</w:t>
      </w:r>
      <w:r w:rsidR="005F7B97" w:rsidRPr="001B7F5A">
        <w:rPr>
          <w:color w:val="000000" w:themeColor="text1"/>
          <w:sz w:val="24"/>
          <w:szCs w:val="24"/>
        </w:rPr>
        <w:t>Raw value</w:t>
      </w:r>
      <w:r w:rsidR="0076382D" w:rsidRPr="001B7F5A">
        <w:rPr>
          <w:color w:val="000000" w:themeColor="text1"/>
          <w:sz w:val="24"/>
          <w:szCs w:val="24"/>
        </w:rPr>
        <w:t>"</w:t>
      </w:r>
      <w:r w:rsidRPr="001B7F5A">
        <w:rPr>
          <w:color w:val="000000" w:themeColor="text1"/>
          <w:sz w:val="24"/>
          <w:szCs w:val="24"/>
        </w:rPr>
        <w:t xml:space="preserve"> and </w:t>
      </w:r>
      <w:r w:rsidR="0076382D" w:rsidRPr="001B7F5A">
        <w:rPr>
          <w:color w:val="000000" w:themeColor="text1"/>
          <w:sz w:val="24"/>
          <w:szCs w:val="24"/>
        </w:rPr>
        <w:t>"</w:t>
      </w:r>
      <w:r w:rsidR="005F7B97" w:rsidRPr="001B7F5A">
        <w:rPr>
          <w:color w:val="000000" w:themeColor="text1"/>
          <w:sz w:val="24"/>
          <w:szCs w:val="24"/>
        </w:rPr>
        <w:t>Value</w:t>
      </w:r>
      <w:r w:rsidR="0076382D" w:rsidRPr="001B7F5A">
        <w:rPr>
          <w:color w:val="000000" w:themeColor="text1"/>
          <w:sz w:val="24"/>
          <w:szCs w:val="24"/>
        </w:rPr>
        <w:t>"</w:t>
      </w:r>
      <w:r w:rsidRPr="001B7F5A">
        <w:rPr>
          <w:color w:val="000000" w:themeColor="text1"/>
          <w:sz w:val="24"/>
          <w:szCs w:val="24"/>
        </w:rPr>
        <w:t xml:space="preserve"> are located in the right top corner of the tab.</w:t>
      </w:r>
    </w:p>
    <w:p w:rsidR="00E52E98" w:rsidRPr="0033599C" w:rsidRDefault="00CF2A7C" w:rsidP="00CB48A0">
      <w:pPr>
        <w:shd w:val="clear" w:color="auto" w:fill="FFFFFF"/>
        <w:spacing w:line="360" w:lineRule="auto"/>
        <w:ind w:firstLine="680"/>
        <w:jc w:val="both"/>
        <w:rPr>
          <w:color w:val="000000" w:themeColor="text1"/>
          <w:sz w:val="24"/>
          <w:szCs w:val="24"/>
          <w:lang w:val="en-US"/>
        </w:rPr>
      </w:pPr>
      <w:bookmarkStart w:id="134" w:name="bookmark34"/>
      <w:bookmarkEnd w:id="134"/>
      <w:r w:rsidRPr="001B7F5A">
        <w:rPr>
          <w:color w:val="000000" w:themeColor="text1"/>
          <w:sz w:val="24"/>
          <w:szCs w:val="24"/>
        </w:rPr>
        <w:t>When selector switch "</w:t>
      </w:r>
      <w:r w:rsidR="00F36971" w:rsidRPr="001B7F5A">
        <w:rPr>
          <w:color w:val="000000" w:themeColor="text1"/>
          <w:sz w:val="24"/>
          <w:szCs w:val="24"/>
        </w:rPr>
        <w:t>Raw value</w:t>
      </w:r>
      <w:r w:rsidRPr="001B7F5A">
        <w:rPr>
          <w:color w:val="000000" w:themeColor="text1"/>
          <w:sz w:val="24"/>
          <w:szCs w:val="24"/>
        </w:rPr>
        <w:t xml:space="preserve">" is off, the curves will show time variations of </w:t>
      </w:r>
      <w:r w:rsidR="00EB5244" w:rsidRPr="001B7F5A">
        <w:rPr>
          <w:sz w:val="24"/>
          <w:szCs w:val="24"/>
        </w:rPr>
        <w:t>attributes values</w:t>
      </w:r>
      <w:r w:rsidR="00EB5244" w:rsidRPr="001B7F5A">
        <w:rPr>
          <w:sz w:val="24"/>
          <w:szCs w:val="24"/>
          <w:lang w:val="en-US"/>
        </w:rPr>
        <w:t xml:space="preserve"> </w:t>
      </w:r>
      <w:r w:rsidRPr="001B7F5A">
        <w:rPr>
          <w:color w:val="000000" w:themeColor="text1"/>
          <w:sz w:val="24"/>
          <w:szCs w:val="24"/>
        </w:rPr>
        <w:t>(</w:t>
      </w:r>
      <w:r w:rsidR="0033599C">
        <w:rPr>
          <w:color w:val="000000" w:themeColor="text1"/>
          <w:sz w:val="24"/>
          <w:szCs w:val="24"/>
        </w:rPr>
        <w:fldChar w:fldCharType="begin"/>
      </w:r>
      <w:r w:rsidR="0033599C">
        <w:rPr>
          <w:color w:val="000000" w:themeColor="text1"/>
          <w:sz w:val="24"/>
          <w:szCs w:val="24"/>
        </w:rPr>
        <w:instrText xml:space="preserve"> REF _Ref532543873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DE76FE">
        <w:rPr>
          <w:sz w:val="24"/>
          <w:szCs w:val="24"/>
        </w:rPr>
        <w:t xml:space="preserve">Figure </w:t>
      </w:r>
      <w:r w:rsidR="009E7B33">
        <w:rPr>
          <w:noProof/>
          <w:sz w:val="24"/>
          <w:szCs w:val="24"/>
        </w:rPr>
        <w:t>4</w:t>
      </w:r>
      <w:r w:rsidR="009E7B33">
        <w:rPr>
          <w:sz w:val="24"/>
          <w:szCs w:val="24"/>
        </w:rPr>
        <w:t>.</w:t>
      </w:r>
      <w:r w:rsidR="009E7B33">
        <w:rPr>
          <w:noProof/>
          <w:sz w:val="24"/>
          <w:szCs w:val="24"/>
        </w:rPr>
        <w:t>12</w:t>
      </w:r>
      <w:r w:rsidR="0033599C">
        <w:rPr>
          <w:color w:val="000000" w:themeColor="text1"/>
          <w:sz w:val="24"/>
          <w:szCs w:val="24"/>
        </w:rPr>
        <w:fldChar w:fldCharType="end"/>
      </w:r>
      <w:r w:rsidR="0033599C" w:rsidRPr="0033599C">
        <w:rPr>
          <w:color w:val="000000" w:themeColor="text1"/>
          <w:sz w:val="24"/>
          <w:szCs w:val="24"/>
          <w:lang w:val="en-US"/>
        </w:rPr>
        <w:t>).</w:t>
      </w:r>
    </w:p>
    <w:p w:rsidR="00DE76FE" w:rsidRDefault="00A72F4E" w:rsidP="00CB48A0">
      <w:pPr>
        <w:keepNext/>
        <w:shd w:val="clear" w:color="auto" w:fill="FFFFFF"/>
        <w:spacing w:line="360" w:lineRule="auto"/>
        <w:jc w:val="center"/>
      </w:pPr>
      <w:r w:rsidRPr="00A72F4E">
        <w:rPr>
          <w:noProof/>
          <w:lang w:val="ru-RU" w:eastAsia="ru-RU" w:bidi="ar-SA"/>
        </w:rPr>
        <w:drawing>
          <wp:inline distT="0" distB="0" distL="0" distR="0" wp14:anchorId="4987DD29" wp14:editId="7C3C591D">
            <wp:extent cx="5942330" cy="3739040"/>
            <wp:effectExtent l="0" t="0" r="1270" b="0"/>
            <wp:docPr id="105" name="Рисунок 105" descr="C:\Users\User\Desktop\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4.1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2330" cy="3739040"/>
                    </a:xfrm>
                    <a:prstGeom prst="rect">
                      <a:avLst/>
                    </a:prstGeom>
                    <a:noFill/>
                    <a:ln>
                      <a:noFill/>
                    </a:ln>
                  </pic:spPr>
                </pic:pic>
              </a:graphicData>
            </a:graphic>
          </wp:inline>
        </w:drawing>
      </w:r>
    </w:p>
    <w:p w:rsidR="00E41D60" w:rsidRPr="00DE76FE" w:rsidRDefault="00DE76FE" w:rsidP="00CB48A0">
      <w:pPr>
        <w:shd w:val="clear" w:color="auto" w:fill="FFFFFF"/>
        <w:spacing w:before="72" w:line="360" w:lineRule="auto"/>
        <w:jc w:val="center"/>
        <w:rPr>
          <w:sz w:val="24"/>
          <w:szCs w:val="24"/>
        </w:rPr>
      </w:pPr>
      <w:bookmarkStart w:id="135" w:name="_Ref532543873"/>
      <w:r w:rsidRPr="00DE76F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w:t>
      </w:r>
      <w:r w:rsidR="002D08A7">
        <w:rPr>
          <w:sz w:val="24"/>
          <w:szCs w:val="24"/>
        </w:rPr>
        <w:fldChar w:fldCharType="end"/>
      </w:r>
      <w:bookmarkEnd w:id="135"/>
      <w:r w:rsidRPr="00DE76FE">
        <w:rPr>
          <w:sz w:val="24"/>
          <w:szCs w:val="24"/>
        </w:rPr>
        <w:t xml:space="preserve"> – Archive of the values of S.M.A.R.T. attributes in graphical form</w:t>
      </w:r>
    </w:p>
    <w:p w:rsidR="00DE76FE" w:rsidRPr="001B7F5A" w:rsidRDefault="00DD0C28" w:rsidP="00CB48A0">
      <w:pPr>
        <w:spacing w:after="200" w:line="360" w:lineRule="auto"/>
        <w:rPr>
          <w:color w:val="000000" w:themeColor="text1"/>
          <w:sz w:val="24"/>
          <w:szCs w:val="24"/>
          <w:lang w:val="en-US"/>
        </w:rPr>
      </w:pPr>
      <w:r>
        <w:rPr>
          <w:color w:val="000000" w:themeColor="text1"/>
          <w:sz w:val="24"/>
          <w:szCs w:val="24"/>
          <w:lang w:val="en-US"/>
        </w:rPr>
        <w:br w:type="page"/>
      </w:r>
    </w:p>
    <w:p w:rsidR="00E41D60" w:rsidRPr="001B7F5A"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lastRenderedPageBreak/>
        <w:t xml:space="preserve">When selector switch </w:t>
      </w:r>
      <w:r w:rsidR="0076382D" w:rsidRPr="001B7F5A">
        <w:rPr>
          <w:color w:val="000000" w:themeColor="text1"/>
          <w:sz w:val="24"/>
          <w:szCs w:val="24"/>
        </w:rPr>
        <w:t>"</w:t>
      </w:r>
      <w:r w:rsidR="00F36971" w:rsidRPr="001B7F5A">
        <w:rPr>
          <w:color w:val="000000" w:themeColor="text1"/>
          <w:sz w:val="24"/>
          <w:szCs w:val="24"/>
        </w:rPr>
        <w:t>Value</w:t>
      </w:r>
      <w:r w:rsidR="0076382D" w:rsidRPr="001B7F5A">
        <w:rPr>
          <w:color w:val="000000" w:themeColor="text1"/>
          <w:sz w:val="24"/>
          <w:szCs w:val="24"/>
        </w:rPr>
        <w:t>"</w:t>
      </w:r>
      <w:r w:rsidRPr="001B7F5A">
        <w:rPr>
          <w:color w:val="000000" w:themeColor="text1"/>
          <w:sz w:val="24"/>
          <w:szCs w:val="24"/>
        </w:rPr>
        <w:t xml:space="preserve"> is on, the curves will show variations of the estimated values (</w:t>
      </w:r>
      <w:r w:rsidR="0033599C">
        <w:rPr>
          <w:color w:val="000000" w:themeColor="text1"/>
          <w:sz w:val="24"/>
          <w:szCs w:val="24"/>
        </w:rPr>
        <w:fldChar w:fldCharType="begin"/>
      </w:r>
      <w:r w:rsidR="0033599C">
        <w:rPr>
          <w:color w:val="000000" w:themeColor="text1"/>
          <w:sz w:val="24"/>
          <w:szCs w:val="24"/>
        </w:rPr>
        <w:instrText xml:space="preserve"> REF _Ref532543886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DE76FE">
        <w:rPr>
          <w:sz w:val="24"/>
          <w:szCs w:val="24"/>
        </w:rPr>
        <w:t xml:space="preserve">Figure </w:t>
      </w:r>
      <w:r w:rsidR="009E7B33">
        <w:rPr>
          <w:noProof/>
          <w:sz w:val="24"/>
          <w:szCs w:val="24"/>
        </w:rPr>
        <w:t>4</w:t>
      </w:r>
      <w:r w:rsidR="009E7B33">
        <w:rPr>
          <w:sz w:val="24"/>
          <w:szCs w:val="24"/>
        </w:rPr>
        <w:t>.</w:t>
      </w:r>
      <w:r w:rsidR="009E7B33">
        <w:rPr>
          <w:noProof/>
          <w:sz w:val="24"/>
          <w:szCs w:val="24"/>
        </w:rPr>
        <w:t>13</w:t>
      </w:r>
      <w:r w:rsidR="0033599C">
        <w:rPr>
          <w:color w:val="000000" w:themeColor="text1"/>
          <w:sz w:val="24"/>
          <w:szCs w:val="24"/>
        </w:rPr>
        <w:fldChar w:fldCharType="end"/>
      </w:r>
      <w:r w:rsidRPr="001B7F5A">
        <w:rPr>
          <w:color w:val="000000" w:themeColor="text1"/>
          <w:sz w:val="24"/>
          <w:szCs w:val="24"/>
        </w:rPr>
        <w:t xml:space="preserve">). </w:t>
      </w:r>
    </w:p>
    <w:p w:rsidR="00DE76FE" w:rsidRDefault="00A72F4E" w:rsidP="00CB48A0">
      <w:pPr>
        <w:keepNext/>
        <w:shd w:val="clear" w:color="auto" w:fill="FFFFFF"/>
        <w:spacing w:before="192" w:line="360" w:lineRule="auto"/>
        <w:jc w:val="center"/>
      </w:pPr>
      <w:r w:rsidRPr="00A72F4E">
        <w:rPr>
          <w:noProof/>
          <w:lang w:val="ru-RU" w:eastAsia="ru-RU" w:bidi="ar-SA"/>
        </w:rPr>
        <w:drawing>
          <wp:inline distT="0" distB="0" distL="0" distR="0" wp14:anchorId="3233AAF7" wp14:editId="0332A245">
            <wp:extent cx="5942330" cy="3739040"/>
            <wp:effectExtent l="0" t="0" r="1270" b="0"/>
            <wp:docPr id="122" name="Рисунок 122" descr="C:\Users\User\Desktop\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4.13.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2330" cy="3739040"/>
                    </a:xfrm>
                    <a:prstGeom prst="rect">
                      <a:avLst/>
                    </a:prstGeom>
                    <a:noFill/>
                    <a:ln>
                      <a:noFill/>
                    </a:ln>
                  </pic:spPr>
                </pic:pic>
              </a:graphicData>
            </a:graphic>
          </wp:inline>
        </w:drawing>
      </w:r>
    </w:p>
    <w:p w:rsidR="00DE76FE" w:rsidRPr="00DE76FE" w:rsidRDefault="00DE76FE" w:rsidP="00B37331">
      <w:pPr>
        <w:shd w:val="clear" w:color="auto" w:fill="FFFFFF"/>
        <w:spacing w:before="72" w:line="360" w:lineRule="auto"/>
        <w:jc w:val="center"/>
        <w:rPr>
          <w:sz w:val="24"/>
          <w:szCs w:val="24"/>
        </w:rPr>
      </w:pPr>
      <w:bookmarkStart w:id="136" w:name="_Ref532543886"/>
      <w:r w:rsidRPr="00DE76F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w:t>
      </w:r>
      <w:r w:rsidR="002D08A7">
        <w:rPr>
          <w:sz w:val="24"/>
          <w:szCs w:val="24"/>
        </w:rPr>
        <w:fldChar w:fldCharType="end"/>
      </w:r>
      <w:bookmarkEnd w:id="136"/>
      <w:r w:rsidRPr="00DE76FE">
        <w:rPr>
          <w:sz w:val="24"/>
          <w:szCs w:val="24"/>
        </w:rPr>
        <w:t xml:space="preserve"> – Archive of estimated values of S.M.A.R.T. attributes in graphical form</w:t>
      </w:r>
    </w:p>
    <w:p w:rsidR="00DD0C28" w:rsidRDefault="00CF2A7C" w:rsidP="00B37331">
      <w:pPr>
        <w:shd w:val="clear" w:color="auto" w:fill="FFFFFF"/>
        <w:spacing w:line="360" w:lineRule="auto"/>
        <w:ind w:firstLine="680"/>
        <w:jc w:val="both"/>
        <w:rPr>
          <w:color w:val="000000" w:themeColor="text1"/>
          <w:sz w:val="24"/>
          <w:szCs w:val="24"/>
        </w:rPr>
      </w:pPr>
      <w:r w:rsidRPr="001B7F5A">
        <w:rPr>
          <w:color w:val="000000" w:themeColor="text1"/>
          <w:sz w:val="24"/>
          <w:szCs w:val="24"/>
        </w:rPr>
        <w:t>Such values represent abstract figures calculated by each manufacturer of drives according to their own algorithm. Normally these figures will be not less than the abstract critical level, which is also determinable by each drive manufacturer independently. The critical level is shown on the curve as a red dotted horizontal line.</w:t>
      </w:r>
    </w:p>
    <w:p w:rsidR="00DD0C28" w:rsidRDefault="00DD0C28" w:rsidP="00CB48A0">
      <w:pPr>
        <w:spacing w:after="200" w:line="360" w:lineRule="auto"/>
        <w:rPr>
          <w:color w:val="000000" w:themeColor="text1"/>
          <w:sz w:val="24"/>
          <w:szCs w:val="24"/>
        </w:rPr>
      </w:pPr>
      <w:r>
        <w:rPr>
          <w:color w:val="000000" w:themeColor="text1"/>
          <w:sz w:val="24"/>
          <w:szCs w:val="24"/>
        </w:rPr>
        <w:br w:type="page"/>
      </w:r>
    </w:p>
    <w:p w:rsidR="00E41D60" w:rsidRPr="001B7F5A" w:rsidRDefault="00CF2A7C" w:rsidP="00CB48A0">
      <w:pPr>
        <w:shd w:val="clear" w:color="auto" w:fill="FFFFFF"/>
        <w:spacing w:line="360" w:lineRule="auto"/>
        <w:ind w:firstLine="680"/>
        <w:jc w:val="both"/>
        <w:rPr>
          <w:color w:val="000000" w:themeColor="text1"/>
          <w:sz w:val="24"/>
          <w:szCs w:val="24"/>
          <w:lang w:val="en-US"/>
        </w:rPr>
      </w:pPr>
      <w:r w:rsidRPr="001B7F5A">
        <w:rPr>
          <w:sz w:val="24"/>
          <w:szCs w:val="24"/>
        </w:rPr>
        <w:lastRenderedPageBreak/>
        <w:t>T</w:t>
      </w:r>
      <w:r w:rsidR="0076382D" w:rsidRPr="001B7F5A">
        <w:rPr>
          <w:sz w:val="24"/>
          <w:szCs w:val="24"/>
        </w:rPr>
        <w:t>ab</w:t>
      </w:r>
      <w:r w:rsidR="0076382D" w:rsidRPr="001B7F5A">
        <w:rPr>
          <w:color w:val="000000" w:themeColor="text1"/>
          <w:sz w:val="24"/>
          <w:szCs w:val="24"/>
        </w:rPr>
        <w:t xml:space="preserve"> "Log"</w:t>
      </w:r>
      <w:r w:rsidRPr="001B7F5A">
        <w:rPr>
          <w:color w:val="000000" w:themeColor="text1"/>
          <w:sz w:val="24"/>
          <w:szCs w:val="24"/>
        </w:rPr>
        <w:t xml:space="preserve"> of the attribute panel (</w:t>
      </w:r>
      <w:r w:rsidR="0033599C">
        <w:rPr>
          <w:color w:val="000000" w:themeColor="text1"/>
          <w:sz w:val="24"/>
          <w:szCs w:val="24"/>
        </w:rPr>
        <w:fldChar w:fldCharType="begin"/>
      </w:r>
      <w:r w:rsidR="0033599C">
        <w:rPr>
          <w:color w:val="000000" w:themeColor="text1"/>
          <w:sz w:val="24"/>
          <w:szCs w:val="24"/>
        </w:rPr>
        <w:instrText xml:space="preserve"> REF _Ref532543898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DE76FE">
        <w:rPr>
          <w:sz w:val="24"/>
          <w:szCs w:val="24"/>
        </w:rPr>
        <w:t xml:space="preserve">Figure </w:t>
      </w:r>
      <w:r w:rsidR="009E7B33">
        <w:rPr>
          <w:noProof/>
          <w:sz w:val="24"/>
          <w:szCs w:val="24"/>
        </w:rPr>
        <w:t>4</w:t>
      </w:r>
      <w:r w:rsidR="009E7B33">
        <w:rPr>
          <w:sz w:val="24"/>
          <w:szCs w:val="24"/>
        </w:rPr>
        <w:t>.</w:t>
      </w:r>
      <w:r w:rsidR="009E7B33">
        <w:rPr>
          <w:noProof/>
          <w:sz w:val="24"/>
          <w:szCs w:val="24"/>
        </w:rPr>
        <w:t>14</w:t>
      </w:r>
      <w:r w:rsidR="0033599C">
        <w:rPr>
          <w:color w:val="000000" w:themeColor="text1"/>
          <w:sz w:val="24"/>
          <w:szCs w:val="24"/>
        </w:rPr>
        <w:fldChar w:fldCharType="end"/>
      </w:r>
      <w:r w:rsidRPr="001B7F5A">
        <w:rPr>
          <w:color w:val="000000" w:themeColor="text1"/>
          <w:sz w:val="24"/>
          <w:szCs w:val="24"/>
        </w:rPr>
        <w:t xml:space="preserve">) displays variations of the attributes' values in text form. </w:t>
      </w:r>
    </w:p>
    <w:p w:rsidR="00DE76FE" w:rsidRDefault="00A72F4E" w:rsidP="00CB48A0">
      <w:pPr>
        <w:keepNext/>
        <w:shd w:val="clear" w:color="auto" w:fill="FFFFFF"/>
        <w:tabs>
          <w:tab w:val="left" w:pos="998"/>
          <w:tab w:val="left" w:pos="2165"/>
          <w:tab w:val="left" w:pos="4166"/>
          <w:tab w:val="left" w:pos="5002"/>
          <w:tab w:val="left" w:pos="6168"/>
          <w:tab w:val="left" w:pos="6576"/>
          <w:tab w:val="left" w:pos="7603"/>
          <w:tab w:val="left" w:pos="8290"/>
        </w:tabs>
        <w:spacing w:line="360" w:lineRule="auto"/>
        <w:jc w:val="center"/>
      </w:pPr>
      <w:r w:rsidRPr="00A72F4E">
        <w:rPr>
          <w:noProof/>
          <w:lang w:val="ru-RU" w:eastAsia="ru-RU" w:bidi="ar-SA"/>
        </w:rPr>
        <w:drawing>
          <wp:inline distT="0" distB="0" distL="0" distR="0" wp14:anchorId="4887F10E" wp14:editId="22378493">
            <wp:extent cx="5942330" cy="3739040"/>
            <wp:effectExtent l="0" t="0" r="1270" b="0"/>
            <wp:docPr id="19782" name="Рисунок 19782" descr="C:\Users\User\Desktop\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4.1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2330" cy="3739040"/>
                    </a:xfrm>
                    <a:prstGeom prst="rect">
                      <a:avLst/>
                    </a:prstGeom>
                    <a:noFill/>
                    <a:ln>
                      <a:noFill/>
                    </a:ln>
                  </pic:spPr>
                </pic:pic>
              </a:graphicData>
            </a:graphic>
          </wp:inline>
        </w:drawing>
      </w:r>
    </w:p>
    <w:p w:rsidR="00E41D60" w:rsidRPr="00DE76FE" w:rsidRDefault="00DE76FE" w:rsidP="00CB48A0">
      <w:pPr>
        <w:shd w:val="clear" w:color="auto" w:fill="FFFFFF"/>
        <w:spacing w:before="72" w:line="360" w:lineRule="auto"/>
        <w:jc w:val="center"/>
        <w:rPr>
          <w:sz w:val="24"/>
          <w:szCs w:val="24"/>
        </w:rPr>
      </w:pPr>
      <w:bookmarkStart w:id="137" w:name="_Ref532543898"/>
      <w:r w:rsidRPr="00DE76F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w:t>
      </w:r>
      <w:r w:rsidR="002D08A7">
        <w:rPr>
          <w:sz w:val="24"/>
          <w:szCs w:val="24"/>
        </w:rPr>
        <w:fldChar w:fldCharType="end"/>
      </w:r>
      <w:bookmarkEnd w:id="137"/>
      <w:r w:rsidRPr="00DE76FE">
        <w:rPr>
          <w:sz w:val="24"/>
          <w:szCs w:val="24"/>
        </w:rPr>
        <w:t xml:space="preserve"> – Archive of S.M.A.R.T. data in text form</w:t>
      </w:r>
    </w:p>
    <w:p w:rsidR="00E52E98" w:rsidRPr="001B7F5A" w:rsidRDefault="00CF2A7C" w:rsidP="00CB48A0">
      <w:pPr>
        <w:shd w:val="clear" w:color="auto" w:fill="FFFFFF"/>
        <w:spacing w:before="192" w:line="360" w:lineRule="auto"/>
        <w:ind w:firstLine="680"/>
        <w:jc w:val="both"/>
        <w:rPr>
          <w:rFonts w:eastAsia="Times New Roman"/>
          <w:color w:val="000000" w:themeColor="text1"/>
          <w:sz w:val="24"/>
          <w:szCs w:val="24"/>
        </w:rPr>
      </w:pPr>
      <w:r w:rsidRPr="001B7F5A">
        <w:rPr>
          <w:color w:val="000000" w:themeColor="text1"/>
          <w:sz w:val="24"/>
          <w:szCs w:val="24"/>
        </w:rPr>
        <w:t>Text description has the following structure. The first two lines contain the device name and its serial number</w:t>
      </w:r>
      <w:r w:rsidR="0076382D" w:rsidRPr="001B7F5A">
        <w:rPr>
          <w:color w:val="000000" w:themeColor="text1"/>
          <w:sz w:val="24"/>
          <w:szCs w:val="24"/>
        </w:rPr>
        <w:t>,</w:t>
      </w:r>
      <w:r w:rsidRPr="001B7F5A">
        <w:rPr>
          <w:color w:val="000000" w:themeColor="text1"/>
          <w:sz w:val="24"/>
          <w:szCs w:val="24"/>
        </w:rPr>
        <w:t xml:space="preserve"> whi</w:t>
      </w:r>
      <w:r w:rsidR="0066453B">
        <w:rPr>
          <w:color w:val="000000" w:themeColor="text1"/>
          <w:sz w:val="24"/>
          <w:szCs w:val="24"/>
        </w:rPr>
        <w:t>ch are displayed after words "WDS</w:t>
      </w:r>
      <w:r w:rsidRPr="001B7F5A">
        <w:rPr>
          <w:color w:val="000000" w:themeColor="text1"/>
          <w:sz w:val="24"/>
          <w:szCs w:val="24"/>
        </w:rPr>
        <w:t>" and "Serial</w:t>
      </w:r>
      <w:r w:rsidR="00DD2A69" w:rsidRPr="001B7F5A">
        <w:rPr>
          <w:color w:val="000000" w:themeColor="text1"/>
          <w:sz w:val="24"/>
          <w:szCs w:val="24"/>
        </w:rPr>
        <w:t xml:space="preserve"> </w:t>
      </w:r>
      <w:r w:rsidR="0076382D" w:rsidRPr="001B7F5A">
        <w:rPr>
          <w:color w:val="000000" w:themeColor="text1"/>
          <w:sz w:val="24"/>
          <w:szCs w:val="24"/>
        </w:rPr>
        <w:t>Number</w:t>
      </w:r>
      <w:r w:rsidRPr="001B7F5A">
        <w:rPr>
          <w:color w:val="000000" w:themeColor="text1"/>
          <w:sz w:val="24"/>
          <w:szCs w:val="24"/>
        </w:rPr>
        <w:t>:</w:t>
      </w:r>
      <w:r w:rsidR="0076382D" w:rsidRPr="001B7F5A">
        <w:rPr>
          <w:color w:val="000000" w:themeColor="text1"/>
          <w:sz w:val="24"/>
          <w:szCs w:val="24"/>
        </w:rPr>
        <w:t>"</w:t>
      </w:r>
      <w:r w:rsidRPr="001B7F5A">
        <w:rPr>
          <w:color w:val="000000" w:themeColor="text1"/>
          <w:sz w:val="24"/>
          <w:szCs w:val="24"/>
        </w:rPr>
        <w:t xml:space="preserve"> respectively. </w:t>
      </w:r>
    </w:p>
    <w:p w:rsidR="00253C55" w:rsidRDefault="00CF2A7C" w:rsidP="00CB48A0">
      <w:pPr>
        <w:shd w:val="clear" w:color="auto" w:fill="FFFFFF"/>
        <w:spacing w:before="192" w:line="360" w:lineRule="auto"/>
        <w:ind w:firstLine="680"/>
        <w:jc w:val="both"/>
        <w:rPr>
          <w:color w:val="000000" w:themeColor="text1"/>
          <w:sz w:val="24"/>
          <w:szCs w:val="24"/>
        </w:rPr>
      </w:pPr>
      <w:r w:rsidRPr="001B7F5A">
        <w:rPr>
          <w:color w:val="000000" w:themeColor="text1"/>
          <w:sz w:val="24"/>
          <w:szCs w:val="24"/>
        </w:rPr>
        <w:t>Records with the values of attributes divided by blank lines follow next. Each record starts from the time tag relevant to the time of measurement of th</w:t>
      </w:r>
      <w:r w:rsidR="00253C55">
        <w:rPr>
          <w:color w:val="000000" w:themeColor="text1"/>
          <w:sz w:val="24"/>
          <w:szCs w:val="24"/>
        </w:rPr>
        <w:t>e attributes' values.</w:t>
      </w:r>
    </w:p>
    <w:p w:rsidR="00253C55" w:rsidRDefault="00253C55"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92" w:line="360" w:lineRule="auto"/>
        <w:ind w:firstLine="680"/>
        <w:jc w:val="both"/>
        <w:rPr>
          <w:color w:val="000000" w:themeColor="text1"/>
          <w:sz w:val="24"/>
          <w:szCs w:val="24"/>
        </w:rPr>
      </w:pPr>
      <w:r w:rsidRPr="001B7F5A">
        <w:rPr>
          <w:color w:val="000000" w:themeColor="text1"/>
          <w:sz w:val="24"/>
          <w:szCs w:val="24"/>
        </w:rPr>
        <w:lastRenderedPageBreak/>
        <w:t>Time tag format:</w:t>
      </w:r>
    </w:p>
    <w:p w:rsidR="00721E06" w:rsidRPr="001B7F5A"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t>"</w:t>
      </w:r>
      <w:proofErr w:type="spellStart"/>
      <w:proofErr w:type="gramStart"/>
      <w:r w:rsidRPr="001B7F5A">
        <w:rPr>
          <w:color w:val="000000" w:themeColor="text1"/>
          <w:sz w:val="24"/>
          <w:szCs w:val="24"/>
        </w:rPr>
        <w:t>dd.MM.yyyy</w:t>
      </w:r>
      <w:proofErr w:type="spellEnd"/>
      <w:proofErr w:type="gramEnd"/>
      <w:r w:rsidRPr="001B7F5A">
        <w:rPr>
          <w:color w:val="000000" w:themeColor="text1"/>
          <w:sz w:val="24"/>
          <w:szCs w:val="24"/>
        </w:rPr>
        <w:t xml:space="preserve"> </w:t>
      </w:r>
      <w:proofErr w:type="spellStart"/>
      <w:r w:rsidRPr="001B7F5A">
        <w:rPr>
          <w:color w:val="000000" w:themeColor="text1"/>
          <w:sz w:val="24"/>
          <w:szCs w:val="24"/>
        </w:rPr>
        <w:t>hh:mm:ss</w:t>
      </w:r>
      <w:proofErr w:type="spellEnd"/>
      <w:r w:rsidRPr="001B7F5A">
        <w:rPr>
          <w:color w:val="000000" w:themeColor="text1"/>
          <w:sz w:val="24"/>
          <w:szCs w:val="24"/>
        </w:rPr>
        <w:t>" where</w:t>
      </w:r>
      <w:r w:rsidR="00A065CB" w:rsidRPr="001B7F5A">
        <w:rPr>
          <w:color w:val="000000" w:themeColor="text1"/>
          <w:sz w:val="24"/>
          <w:szCs w:val="24"/>
          <w:lang w:val="en-US"/>
        </w:rPr>
        <w:t>:</w:t>
      </w:r>
      <w:r w:rsidRPr="001B7F5A">
        <w:rPr>
          <w:color w:val="000000" w:themeColor="text1"/>
          <w:sz w:val="24"/>
          <w:szCs w:val="24"/>
        </w:rPr>
        <w:t xml:space="preserve"> </w:t>
      </w:r>
    </w:p>
    <w:p w:rsidR="00E52E98" w:rsidRPr="001B7F5A" w:rsidRDefault="00CF2A7C" w:rsidP="00B27B25">
      <w:pPr>
        <w:pStyle w:val="ab"/>
        <w:numPr>
          <w:ilvl w:val="0"/>
          <w:numId w:val="10"/>
        </w:numPr>
        <w:shd w:val="clear" w:color="auto" w:fill="FFFFFF"/>
        <w:spacing w:line="360" w:lineRule="auto"/>
        <w:ind w:firstLine="680"/>
        <w:jc w:val="both"/>
        <w:rPr>
          <w:color w:val="000000" w:themeColor="text1"/>
          <w:sz w:val="24"/>
          <w:szCs w:val="24"/>
        </w:rPr>
      </w:pPr>
      <w:proofErr w:type="spellStart"/>
      <w:r w:rsidRPr="001B7F5A">
        <w:rPr>
          <w:color w:val="000000" w:themeColor="text1"/>
          <w:sz w:val="24"/>
          <w:szCs w:val="24"/>
        </w:rPr>
        <w:t>dd</w:t>
      </w:r>
      <w:proofErr w:type="spellEnd"/>
      <w:r w:rsidRPr="001B7F5A">
        <w:rPr>
          <w:color w:val="000000" w:themeColor="text1"/>
          <w:sz w:val="24"/>
          <w:szCs w:val="24"/>
          <w:lang w:val="en-US"/>
        </w:rPr>
        <w:t xml:space="preserve"> </w:t>
      </w:r>
      <w:r w:rsidR="00C867E8">
        <w:rPr>
          <w:color w:val="000000" w:themeColor="text1"/>
          <w:sz w:val="24"/>
          <w:szCs w:val="24"/>
        </w:rPr>
        <w:t>– day;</w:t>
      </w:r>
    </w:p>
    <w:p w:rsidR="00E52E98" w:rsidRPr="001B7F5A" w:rsidRDefault="00C867E8" w:rsidP="00B27B25">
      <w:pPr>
        <w:pStyle w:val="ab"/>
        <w:numPr>
          <w:ilvl w:val="0"/>
          <w:numId w:val="10"/>
        </w:numPr>
        <w:shd w:val="clear" w:color="auto" w:fill="FFFFFF"/>
        <w:spacing w:line="360" w:lineRule="auto"/>
        <w:ind w:firstLine="680"/>
        <w:jc w:val="both"/>
        <w:rPr>
          <w:color w:val="000000" w:themeColor="text1"/>
          <w:sz w:val="24"/>
          <w:szCs w:val="24"/>
        </w:rPr>
      </w:pPr>
      <w:r>
        <w:rPr>
          <w:color w:val="000000" w:themeColor="text1"/>
          <w:sz w:val="24"/>
          <w:szCs w:val="24"/>
        </w:rPr>
        <w:t>MM – month;</w:t>
      </w:r>
    </w:p>
    <w:p w:rsidR="00E52E98" w:rsidRPr="001B7F5A" w:rsidRDefault="00C867E8" w:rsidP="00B27B25">
      <w:pPr>
        <w:pStyle w:val="ab"/>
        <w:numPr>
          <w:ilvl w:val="0"/>
          <w:numId w:val="10"/>
        </w:numPr>
        <w:shd w:val="clear" w:color="auto" w:fill="FFFFFF"/>
        <w:spacing w:line="360" w:lineRule="auto"/>
        <w:ind w:firstLine="680"/>
        <w:jc w:val="both"/>
        <w:rPr>
          <w:color w:val="000000" w:themeColor="text1"/>
          <w:sz w:val="24"/>
          <w:szCs w:val="24"/>
        </w:rPr>
      </w:pPr>
      <w:proofErr w:type="spellStart"/>
      <w:r>
        <w:rPr>
          <w:color w:val="000000" w:themeColor="text1"/>
          <w:sz w:val="24"/>
          <w:szCs w:val="24"/>
        </w:rPr>
        <w:t>yyyy</w:t>
      </w:r>
      <w:proofErr w:type="spellEnd"/>
      <w:r>
        <w:rPr>
          <w:color w:val="000000" w:themeColor="text1"/>
          <w:sz w:val="24"/>
          <w:szCs w:val="24"/>
        </w:rPr>
        <w:t xml:space="preserve"> – year;</w:t>
      </w:r>
    </w:p>
    <w:p w:rsidR="00E52E98" w:rsidRPr="001B7F5A" w:rsidRDefault="00C867E8" w:rsidP="00B27B25">
      <w:pPr>
        <w:pStyle w:val="ab"/>
        <w:numPr>
          <w:ilvl w:val="0"/>
          <w:numId w:val="10"/>
        </w:numPr>
        <w:shd w:val="clear" w:color="auto" w:fill="FFFFFF"/>
        <w:spacing w:line="360" w:lineRule="auto"/>
        <w:ind w:firstLine="680"/>
        <w:jc w:val="both"/>
        <w:rPr>
          <w:color w:val="000000" w:themeColor="text1"/>
          <w:sz w:val="24"/>
          <w:szCs w:val="24"/>
        </w:rPr>
      </w:pPr>
      <w:proofErr w:type="spellStart"/>
      <w:r>
        <w:rPr>
          <w:color w:val="000000" w:themeColor="text1"/>
          <w:sz w:val="24"/>
          <w:szCs w:val="24"/>
        </w:rPr>
        <w:t>hh</w:t>
      </w:r>
      <w:proofErr w:type="spellEnd"/>
      <w:r>
        <w:rPr>
          <w:color w:val="000000" w:themeColor="text1"/>
          <w:sz w:val="24"/>
          <w:szCs w:val="24"/>
        </w:rPr>
        <w:t xml:space="preserve"> – hour;</w:t>
      </w:r>
    </w:p>
    <w:p w:rsidR="00E52E98" w:rsidRPr="001B7F5A" w:rsidRDefault="00C867E8" w:rsidP="00B27B25">
      <w:pPr>
        <w:pStyle w:val="ab"/>
        <w:numPr>
          <w:ilvl w:val="0"/>
          <w:numId w:val="10"/>
        </w:numPr>
        <w:shd w:val="clear" w:color="auto" w:fill="FFFFFF"/>
        <w:spacing w:line="360" w:lineRule="auto"/>
        <w:ind w:firstLine="680"/>
        <w:jc w:val="both"/>
        <w:rPr>
          <w:color w:val="000000" w:themeColor="text1"/>
          <w:sz w:val="24"/>
          <w:szCs w:val="24"/>
        </w:rPr>
      </w:pPr>
      <w:r>
        <w:rPr>
          <w:color w:val="000000" w:themeColor="text1"/>
          <w:sz w:val="24"/>
          <w:szCs w:val="24"/>
        </w:rPr>
        <w:t>mm – minutes;</w:t>
      </w:r>
    </w:p>
    <w:p w:rsidR="00E52E98" w:rsidRPr="001B7F5A" w:rsidRDefault="00CF2A7C" w:rsidP="00B27B25">
      <w:pPr>
        <w:pStyle w:val="ab"/>
        <w:numPr>
          <w:ilvl w:val="0"/>
          <w:numId w:val="10"/>
        </w:numPr>
        <w:shd w:val="clear" w:color="auto" w:fill="FFFFFF"/>
        <w:spacing w:line="360" w:lineRule="auto"/>
        <w:ind w:firstLine="680"/>
        <w:jc w:val="both"/>
        <w:rPr>
          <w:color w:val="000000" w:themeColor="text1"/>
          <w:sz w:val="24"/>
          <w:szCs w:val="24"/>
          <w:lang w:val="en-US"/>
        </w:rPr>
      </w:pPr>
      <w:proofErr w:type="spellStart"/>
      <w:r w:rsidRPr="001B7F5A">
        <w:rPr>
          <w:color w:val="000000" w:themeColor="text1"/>
          <w:sz w:val="24"/>
          <w:szCs w:val="24"/>
        </w:rPr>
        <w:t>ss</w:t>
      </w:r>
      <w:proofErr w:type="spellEnd"/>
      <w:r w:rsidRPr="001B7F5A">
        <w:rPr>
          <w:color w:val="000000" w:themeColor="text1"/>
          <w:sz w:val="24"/>
          <w:szCs w:val="24"/>
        </w:rPr>
        <w:t xml:space="preserve"> – </w:t>
      </w:r>
      <w:proofErr w:type="gramStart"/>
      <w:r w:rsidRPr="001B7F5A">
        <w:rPr>
          <w:color w:val="000000" w:themeColor="text1"/>
          <w:sz w:val="24"/>
          <w:szCs w:val="24"/>
        </w:rPr>
        <w:t>seconds</w:t>
      </w:r>
      <w:proofErr w:type="gramEnd"/>
      <w:r w:rsidRPr="001B7F5A">
        <w:rPr>
          <w:color w:val="000000" w:themeColor="text1"/>
          <w:sz w:val="24"/>
          <w:szCs w:val="24"/>
        </w:rPr>
        <w:t>.</w:t>
      </w:r>
    </w:p>
    <w:p w:rsidR="00260EEE" w:rsidRPr="001B7F5A" w:rsidRDefault="000352D6" w:rsidP="00CB48A0">
      <w:pPr>
        <w:shd w:val="clear" w:color="auto" w:fill="FFFFFF"/>
        <w:tabs>
          <w:tab w:val="left" w:pos="998"/>
          <w:tab w:val="left" w:pos="2165"/>
          <w:tab w:val="left" w:pos="4166"/>
          <w:tab w:val="left" w:pos="5002"/>
          <w:tab w:val="left" w:pos="6168"/>
          <w:tab w:val="left" w:pos="6576"/>
          <w:tab w:val="left" w:pos="7603"/>
          <w:tab w:val="left" w:pos="8290"/>
        </w:tabs>
        <w:spacing w:line="360" w:lineRule="auto"/>
        <w:ind w:firstLine="680"/>
        <w:jc w:val="both"/>
        <w:rPr>
          <w:sz w:val="24"/>
          <w:szCs w:val="24"/>
          <w:lang w:val="en-US"/>
        </w:rPr>
      </w:pPr>
      <w:r w:rsidRPr="001B7F5A">
        <w:rPr>
          <w:sz w:val="24"/>
          <w:szCs w:val="24"/>
          <w:lang w:val="en-US"/>
        </w:rPr>
        <w:t>A</w:t>
      </w:r>
      <w:r w:rsidRPr="001B7F5A">
        <w:rPr>
          <w:sz w:val="24"/>
          <w:szCs w:val="24"/>
        </w:rPr>
        <w:t xml:space="preserve"> table with the attributes is shown below the time tag. It indicates the value of attributes relevant to the time tag.</w:t>
      </w:r>
    </w:p>
    <w:p w:rsidR="00260EEE" w:rsidRPr="001B7F5A" w:rsidRDefault="00CF2A7C" w:rsidP="00CB48A0">
      <w:pPr>
        <w:shd w:val="clear" w:color="auto" w:fill="FFFFFF"/>
        <w:tabs>
          <w:tab w:val="left" w:pos="998"/>
          <w:tab w:val="left" w:pos="2165"/>
          <w:tab w:val="left" w:pos="4166"/>
          <w:tab w:val="left" w:pos="5002"/>
          <w:tab w:val="left" w:pos="6168"/>
          <w:tab w:val="left" w:pos="6576"/>
          <w:tab w:val="left" w:pos="7603"/>
          <w:tab w:val="left" w:pos="8290"/>
        </w:tabs>
        <w:spacing w:line="360" w:lineRule="auto"/>
        <w:ind w:firstLine="680"/>
        <w:jc w:val="both"/>
        <w:rPr>
          <w:color w:val="000000" w:themeColor="text1"/>
          <w:sz w:val="24"/>
          <w:szCs w:val="24"/>
        </w:rPr>
      </w:pPr>
      <w:r w:rsidRPr="001B7F5A">
        <w:rPr>
          <w:sz w:val="24"/>
          <w:szCs w:val="24"/>
        </w:rPr>
        <w:t xml:space="preserve">Column "ID" displays an </w:t>
      </w:r>
      <w:r w:rsidR="0043664D" w:rsidRPr="001B7F5A">
        <w:rPr>
          <w:sz w:val="24"/>
          <w:szCs w:val="24"/>
        </w:rPr>
        <w:t>identifier</w:t>
      </w:r>
      <w:r w:rsidR="0043664D" w:rsidRPr="001B7F5A">
        <w:rPr>
          <w:sz w:val="24"/>
          <w:szCs w:val="24"/>
          <w:lang w:val="en-US"/>
        </w:rPr>
        <w:t xml:space="preserve"> that</w:t>
      </w:r>
      <w:r w:rsidR="00260EEE" w:rsidRPr="001B7F5A">
        <w:rPr>
          <w:sz w:val="24"/>
          <w:szCs w:val="24"/>
          <w:lang w:val="en-US"/>
        </w:rPr>
        <w:t xml:space="preserve"> </w:t>
      </w:r>
      <w:r w:rsidRPr="001B7F5A">
        <w:rPr>
          <w:sz w:val="24"/>
          <w:szCs w:val="24"/>
        </w:rPr>
        <w:t xml:space="preserve">uniquely </w:t>
      </w:r>
      <w:r w:rsidR="00260EEE" w:rsidRPr="001B7F5A">
        <w:rPr>
          <w:sz w:val="24"/>
          <w:szCs w:val="24"/>
        </w:rPr>
        <w:t>identifies the attributes</w:t>
      </w:r>
      <w:r w:rsidR="00260EEE" w:rsidRPr="001B7F5A">
        <w:rPr>
          <w:color w:val="000000" w:themeColor="text1"/>
          <w:sz w:val="24"/>
          <w:szCs w:val="24"/>
        </w:rPr>
        <w:t>.</w:t>
      </w:r>
      <w:r w:rsidRPr="001B7F5A">
        <w:rPr>
          <w:color w:val="000000" w:themeColor="text1"/>
          <w:sz w:val="24"/>
          <w:szCs w:val="24"/>
        </w:rPr>
        <w:t xml:space="preserve"> </w:t>
      </w:r>
    </w:p>
    <w:p w:rsidR="00260EEE" w:rsidRPr="001B7F5A" w:rsidRDefault="00260EEE" w:rsidP="00CB48A0">
      <w:pPr>
        <w:shd w:val="clear" w:color="auto" w:fill="FFFFFF"/>
        <w:tabs>
          <w:tab w:val="left" w:pos="998"/>
          <w:tab w:val="left" w:pos="2165"/>
          <w:tab w:val="left" w:pos="4166"/>
          <w:tab w:val="left" w:pos="5002"/>
          <w:tab w:val="left" w:pos="6168"/>
          <w:tab w:val="left" w:pos="6576"/>
          <w:tab w:val="left" w:pos="7603"/>
          <w:tab w:val="left" w:pos="8290"/>
        </w:tabs>
        <w:spacing w:line="360" w:lineRule="auto"/>
        <w:ind w:firstLine="680"/>
        <w:jc w:val="both"/>
        <w:rPr>
          <w:color w:val="000000" w:themeColor="text1"/>
          <w:sz w:val="24"/>
          <w:szCs w:val="24"/>
        </w:rPr>
      </w:pPr>
      <w:r w:rsidRPr="001B7F5A">
        <w:rPr>
          <w:color w:val="000000" w:themeColor="text1"/>
          <w:sz w:val="24"/>
          <w:szCs w:val="24"/>
        </w:rPr>
        <w:t>C</w:t>
      </w:r>
      <w:r w:rsidR="00CF2A7C" w:rsidRPr="001B7F5A">
        <w:rPr>
          <w:color w:val="000000" w:themeColor="text1"/>
          <w:sz w:val="24"/>
          <w:szCs w:val="24"/>
        </w:rPr>
        <w:t>olumn "ATTRIBUTE_NAME" displays name of attribute in the English language</w:t>
      </w:r>
      <w:r w:rsidRPr="001B7F5A">
        <w:rPr>
          <w:color w:val="000000" w:themeColor="text1"/>
          <w:sz w:val="24"/>
          <w:szCs w:val="24"/>
        </w:rPr>
        <w:t>.</w:t>
      </w:r>
    </w:p>
    <w:p w:rsidR="00D66F1B" w:rsidRPr="001B7F5A" w:rsidRDefault="00260EEE" w:rsidP="00CB48A0">
      <w:pPr>
        <w:shd w:val="clear" w:color="auto" w:fill="FFFFFF"/>
        <w:tabs>
          <w:tab w:val="left" w:pos="998"/>
          <w:tab w:val="left" w:pos="2165"/>
          <w:tab w:val="left" w:pos="4166"/>
          <w:tab w:val="left" w:pos="5002"/>
          <w:tab w:val="left" w:pos="6168"/>
          <w:tab w:val="left" w:pos="6576"/>
          <w:tab w:val="left" w:pos="7603"/>
          <w:tab w:val="left" w:pos="8290"/>
        </w:tabs>
        <w:spacing w:line="360" w:lineRule="auto"/>
        <w:ind w:firstLine="680"/>
        <w:jc w:val="both"/>
        <w:rPr>
          <w:color w:val="000000" w:themeColor="text1"/>
          <w:sz w:val="24"/>
          <w:szCs w:val="24"/>
        </w:rPr>
      </w:pPr>
      <w:r w:rsidRPr="001B7F5A">
        <w:rPr>
          <w:color w:val="000000" w:themeColor="text1"/>
          <w:sz w:val="24"/>
          <w:szCs w:val="24"/>
        </w:rPr>
        <w:t>C</w:t>
      </w:r>
      <w:r w:rsidR="00CF2A7C" w:rsidRPr="001B7F5A">
        <w:rPr>
          <w:color w:val="000000" w:themeColor="text1"/>
          <w:sz w:val="24"/>
          <w:szCs w:val="24"/>
        </w:rPr>
        <w:t xml:space="preserve">olumn "VALUE" displays an abstract </w:t>
      </w:r>
      <w:r w:rsidR="0079203B" w:rsidRPr="001B7F5A">
        <w:rPr>
          <w:color w:val="000000" w:themeColor="text1"/>
          <w:sz w:val="24"/>
          <w:szCs w:val="24"/>
        </w:rPr>
        <w:t>attribute,</w:t>
      </w:r>
      <w:r w:rsidR="00CF2A7C" w:rsidRPr="001B7F5A">
        <w:rPr>
          <w:color w:val="000000" w:themeColor="text1"/>
          <w:sz w:val="24"/>
          <w:szCs w:val="24"/>
        </w:rPr>
        <w:t xml:space="preserve"> </w:t>
      </w:r>
      <w:r w:rsidR="0079203B" w:rsidRPr="001B7F5A">
        <w:rPr>
          <w:color w:val="000000" w:themeColor="text1"/>
          <w:sz w:val="24"/>
          <w:szCs w:val="24"/>
          <w:lang w:val="en-US"/>
        </w:rPr>
        <w:t>which</w:t>
      </w:r>
      <w:r w:rsidR="0079203B" w:rsidRPr="001B7F5A">
        <w:rPr>
          <w:color w:val="000000" w:themeColor="text1"/>
          <w:sz w:val="24"/>
          <w:szCs w:val="24"/>
        </w:rPr>
        <w:t xml:space="preserve"> is </w:t>
      </w:r>
      <w:r w:rsidR="00CF2A7C" w:rsidRPr="001B7F5A">
        <w:rPr>
          <w:color w:val="000000" w:themeColor="text1"/>
          <w:sz w:val="24"/>
          <w:szCs w:val="24"/>
        </w:rPr>
        <w:t xml:space="preserve">calculated according to own algorithms of hard drive manufacturer </w:t>
      </w:r>
      <w:r w:rsidR="0079203B" w:rsidRPr="001B7F5A">
        <w:rPr>
          <w:color w:val="000000" w:themeColor="text1"/>
          <w:sz w:val="24"/>
          <w:szCs w:val="24"/>
        </w:rPr>
        <w:t xml:space="preserve">and </w:t>
      </w:r>
      <w:r w:rsidR="00721E06" w:rsidRPr="001B7F5A">
        <w:rPr>
          <w:color w:val="000000" w:themeColor="text1"/>
          <w:sz w:val="24"/>
          <w:szCs w:val="24"/>
        </w:rPr>
        <w:t>characterises</w:t>
      </w:r>
      <w:r w:rsidR="00CF2A7C" w:rsidRPr="001B7F5A">
        <w:rPr>
          <w:color w:val="000000" w:themeColor="text1"/>
          <w:sz w:val="24"/>
          <w:szCs w:val="24"/>
        </w:rPr>
        <w:t xml:space="preserve"> the attribute value correctness. </w:t>
      </w:r>
    </w:p>
    <w:p w:rsidR="008D75D0" w:rsidRPr="001B7F5A" w:rsidRDefault="00CF2A7C" w:rsidP="00CB48A0">
      <w:pPr>
        <w:shd w:val="clear" w:color="auto" w:fill="FFFFFF"/>
        <w:tabs>
          <w:tab w:val="left" w:pos="998"/>
          <w:tab w:val="left" w:pos="2165"/>
          <w:tab w:val="left" w:pos="4166"/>
          <w:tab w:val="left" w:pos="5002"/>
          <w:tab w:val="left" w:pos="6168"/>
          <w:tab w:val="left" w:pos="6576"/>
          <w:tab w:val="left" w:pos="7603"/>
          <w:tab w:val="left" w:pos="8290"/>
        </w:tabs>
        <w:spacing w:line="360" w:lineRule="auto"/>
        <w:ind w:firstLine="680"/>
        <w:jc w:val="both"/>
        <w:rPr>
          <w:color w:val="000000" w:themeColor="text1"/>
          <w:sz w:val="24"/>
          <w:szCs w:val="24"/>
        </w:rPr>
      </w:pPr>
      <w:r w:rsidRPr="001B7F5A">
        <w:rPr>
          <w:color w:val="000000" w:themeColor="text1"/>
          <w:sz w:val="24"/>
          <w:szCs w:val="24"/>
        </w:rPr>
        <w:t xml:space="preserve">Column "WORST" displays the minimum value </w:t>
      </w:r>
      <w:r w:rsidR="0096378C" w:rsidRPr="001B7F5A">
        <w:rPr>
          <w:color w:val="000000" w:themeColor="text1"/>
          <w:sz w:val="24"/>
          <w:szCs w:val="24"/>
          <w:lang w:val="en-US"/>
        </w:rPr>
        <w:t>(</w:t>
      </w:r>
      <w:r w:rsidRPr="001B7F5A">
        <w:rPr>
          <w:color w:val="000000" w:themeColor="text1"/>
          <w:sz w:val="24"/>
          <w:szCs w:val="24"/>
        </w:rPr>
        <w:t>"VALUE"</w:t>
      </w:r>
      <w:r w:rsidR="0096378C" w:rsidRPr="001B7F5A">
        <w:rPr>
          <w:color w:val="000000" w:themeColor="text1"/>
          <w:sz w:val="24"/>
          <w:szCs w:val="24"/>
          <w:lang w:val="en-US"/>
        </w:rPr>
        <w:t>)</w:t>
      </w:r>
      <w:r w:rsidRPr="001B7F5A">
        <w:rPr>
          <w:color w:val="000000" w:themeColor="text1"/>
          <w:sz w:val="24"/>
          <w:szCs w:val="24"/>
        </w:rPr>
        <w:t xml:space="preserve"> for the entire drive operation period. Column "THRESH" displays the value of abstract critical level below which the </w:t>
      </w:r>
      <w:r w:rsidRPr="001B7F5A">
        <w:rPr>
          <w:sz w:val="24"/>
          <w:szCs w:val="24"/>
        </w:rPr>
        <w:t>values "VALUE" and "WORST"</w:t>
      </w:r>
      <w:r w:rsidRPr="001B7F5A">
        <w:rPr>
          <w:color w:val="000000" w:themeColor="text1"/>
          <w:sz w:val="24"/>
          <w:szCs w:val="24"/>
        </w:rPr>
        <w:t xml:space="preserve"> should not go. </w:t>
      </w:r>
    </w:p>
    <w:p w:rsidR="00E52E98" w:rsidRDefault="00CF2A7C" w:rsidP="00CB48A0">
      <w:pPr>
        <w:shd w:val="clear" w:color="auto" w:fill="FFFFFF"/>
        <w:tabs>
          <w:tab w:val="left" w:pos="998"/>
          <w:tab w:val="left" w:pos="2165"/>
          <w:tab w:val="left" w:pos="4166"/>
          <w:tab w:val="left" w:pos="5002"/>
          <w:tab w:val="left" w:pos="6168"/>
          <w:tab w:val="left" w:pos="6576"/>
          <w:tab w:val="left" w:pos="7603"/>
          <w:tab w:val="left" w:pos="8290"/>
        </w:tabs>
        <w:spacing w:line="360" w:lineRule="auto"/>
        <w:ind w:firstLine="680"/>
        <w:jc w:val="both"/>
        <w:rPr>
          <w:sz w:val="24"/>
          <w:szCs w:val="24"/>
        </w:rPr>
      </w:pPr>
      <w:r w:rsidRPr="001B7F5A">
        <w:rPr>
          <w:sz w:val="24"/>
          <w:szCs w:val="24"/>
        </w:rPr>
        <w:t>Column "RAW_VALUE" displays the attribute value.</w:t>
      </w:r>
    </w:p>
    <w:p w:rsidR="00253C55" w:rsidRPr="001B7F5A" w:rsidRDefault="00253C55" w:rsidP="00CB48A0">
      <w:pPr>
        <w:spacing w:after="200" w:line="360" w:lineRule="auto"/>
        <w:rPr>
          <w:sz w:val="24"/>
          <w:szCs w:val="24"/>
        </w:rPr>
      </w:pPr>
      <w:r>
        <w:rPr>
          <w:sz w:val="24"/>
          <w:szCs w:val="24"/>
        </w:rPr>
        <w:br w:type="page"/>
      </w:r>
    </w:p>
    <w:p w:rsidR="00E52E98" w:rsidRPr="001B7F5A" w:rsidRDefault="00CF2A7C" w:rsidP="005064CB">
      <w:pPr>
        <w:pStyle w:val="3"/>
      </w:pPr>
      <w:bookmarkStart w:id="138" w:name="_Toc481759699"/>
      <w:bookmarkStart w:id="139" w:name="_Toc536543648"/>
      <w:r w:rsidRPr="001B7F5A">
        <w:lastRenderedPageBreak/>
        <w:t>General settings</w:t>
      </w:r>
      <w:bookmarkEnd w:id="138"/>
      <w:bookmarkEnd w:id="139"/>
    </w:p>
    <w:p w:rsidR="00E52E98" w:rsidRPr="001B7F5A" w:rsidRDefault="00CF2A7C" w:rsidP="00CB48A0">
      <w:pPr>
        <w:shd w:val="clear" w:color="auto" w:fill="FFFFFF"/>
        <w:spacing w:before="130" w:line="360" w:lineRule="auto"/>
        <w:ind w:firstLine="680"/>
        <w:jc w:val="both"/>
        <w:rPr>
          <w:color w:val="000000" w:themeColor="text1"/>
          <w:sz w:val="24"/>
          <w:szCs w:val="24"/>
        </w:rPr>
      </w:pPr>
      <w:r w:rsidRPr="001B7F5A">
        <w:rPr>
          <w:sz w:val="24"/>
          <w:szCs w:val="24"/>
        </w:rPr>
        <w:t>In general settings (</w:t>
      </w:r>
      <w:r w:rsidR="0033599C">
        <w:rPr>
          <w:sz w:val="24"/>
          <w:szCs w:val="24"/>
        </w:rPr>
        <w:fldChar w:fldCharType="begin"/>
      </w:r>
      <w:r w:rsidR="0033599C">
        <w:rPr>
          <w:sz w:val="24"/>
          <w:szCs w:val="24"/>
        </w:rPr>
        <w:instrText xml:space="preserve"> REF _Ref532543923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DE76FE">
        <w:rPr>
          <w:sz w:val="24"/>
          <w:szCs w:val="24"/>
        </w:rPr>
        <w:t xml:space="preserve">Figure </w:t>
      </w:r>
      <w:r w:rsidR="009E7B33">
        <w:rPr>
          <w:noProof/>
          <w:sz w:val="24"/>
          <w:szCs w:val="24"/>
        </w:rPr>
        <w:t>4</w:t>
      </w:r>
      <w:r w:rsidR="009E7B33">
        <w:rPr>
          <w:sz w:val="24"/>
          <w:szCs w:val="24"/>
        </w:rPr>
        <w:t>.</w:t>
      </w:r>
      <w:r w:rsidR="009E7B33">
        <w:rPr>
          <w:noProof/>
          <w:sz w:val="24"/>
          <w:szCs w:val="24"/>
        </w:rPr>
        <w:t>15</w:t>
      </w:r>
      <w:r w:rsidR="0033599C">
        <w:rPr>
          <w:sz w:val="24"/>
          <w:szCs w:val="24"/>
        </w:rPr>
        <w:fldChar w:fldCharType="end"/>
      </w:r>
      <w:r w:rsidR="0033599C" w:rsidRPr="0033599C">
        <w:rPr>
          <w:sz w:val="24"/>
          <w:szCs w:val="24"/>
          <w:lang w:val="en-US"/>
        </w:rPr>
        <w:t xml:space="preserve">) </w:t>
      </w:r>
      <w:r w:rsidRPr="001B7F5A">
        <w:rPr>
          <w:sz w:val="24"/>
          <w:szCs w:val="24"/>
        </w:rPr>
        <w:t xml:space="preserve">the user may select </w:t>
      </w:r>
      <w:r w:rsidR="00992DE4" w:rsidRPr="001B7F5A">
        <w:rPr>
          <w:sz w:val="24"/>
          <w:szCs w:val="24"/>
        </w:rPr>
        <w:t>WS</w:t>
      </w:r>
      <w:r w:rsidRPr="001B7F5A">
        <w:rPr>
          <w:sz w:val="24"/>
          <w:szCs w:val="24"/>
        </w:rPr>
        <w:t xml:space="preserve"> function (configuration), set IP-addresses of recording servers and </w:t>
      </w:r>
      <w:r w:rsidR="000352D6" w:rsidRPr="001B7F5A">
        <w:rPr>
          <w:sz w:val="24"/>
          <w:szCs w:val="24"/>
          <w:lang w:val="en-US"/>
        </w:rPr>
        <w:t>Radar Data Playback Station</w:t>
      </w:r>
      <w:r w:rsidRPr="001B7F5A">
        <w:rPr>
          <w:sz w:val="24"/>
          <w:szCs w:val="24"/>
        </w:rPr>
        <w:t xml:space="preserve">, set the </w:t>
      </w:r>
      <w:r w:rsidRPr="001B7F5A">
        <w:rPr>
          <w:color w:val="000000" w:themeColor="text1"/>
          <w:sz w:val="24"/>
          <w:szCs w:val="24"/>
        </w:rPr>
        <w:t>clock</w:t>
      </w:r>
      <w:r w:rsidR="000A509F" w:rsidRPr="001B7F5A">
        <w:rPr>
          <w:color w:val="000000" w:themeColor="text1"/>
          <w:sz w:val="24"/>
          <w:szCs w:val="24"/>
        </w:rPr>
        <w:t xml:space="preserve"> or add a clock</w:t>
      </w:r>
      <w:r w:rsidR="0033599C" w:rsidRPr="0033599C">
        <w:rPr>
          <w:color w:val="000000" w:themeColor="text1"/>
          <w:sz w:val="24"/>
          <w:szCs w:val="24"/>
          <w:lang w:val="en-US"/>
        </w:rPr>
        <w:t>,</w:t>
      </w:r>
      <w:r w:rsidRPr="001B7F5A">
        <w:rPr>
          <w:color w:val="000000" w:themeColor="text1"/>
          <w:sz w:val="24"/>
          <w:szCs w:val="24"/>
        </w:rPr>
        <w:t xml:space="preserve"> choose the </w:t>
      </w:r>
      <w:r w:rsidR="000A509F" w:rsidRPr="001B7F5A">
        <w:rPr>
          <w:color w:val="000000" w:themeColor="text1"/>
          <w:sz w:val="24"/>
          <w:szCs w:val="24"/>
        </w:rPr>
        <w:t xml:space="preserve">GUI </w:t>
      </w:r>
      <w:r w:rsidRPr="001B7F5A">
        <w:rPr>
          <w:color w:val="000000" w:themeColor="text1"/>
          <w:sz w:val="24"/>
          <w:szCs w:val="24"/>
        </w:rPr>
        <w:t>style (recommended style "Windows").</w:t>
      </w:r>
    </w:p>
    <w:p w:rsidR="00DE76FE" w:rsidRDefault="00E81A38" w:rsidP="00CB48A0">
      <w:pPr>
        <w:keepNext/>
        <w:shd w:val="clear" w:color="auto" w:fill="FFFFFF"/>
        <w:spacing w:before="82" w:line="360" w:lineRule="auto"/>
        <w:jc w:val="center"/>
      </w:pPr>
      <w:r w:rsidRPr="001B7F5A">
        <w:rPr>
          <w:noProof/>
          <w:color w:val="000000" w:themeColor="text1"/>
          <w:sz w:val="24"/>
          <w:szCs w:val="24"/>
          <w:lang w:val="ru-RU" w:eastAsia="ru-RU" w:bidi="ar-SA"/>
        </w:rPr>
        <w:drawing>
          <wp:inline distT="0" distB="0" distL="0" distR="0" wp14:anchorId="46E5C7C1" wp14:editId="782D1479">
            <wp:extent cx="5942330" cy="3928464"/>
            <wp:effectExtent l="0" t="0" r="1270" b="0"/>
            <wp:docPr id="121" name="Рисунок 121" descr="C:\Users\Andrey\Desktop\new_screen_2\1\Screenshot from 2018-07-01 08-4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rey\Desktop\new_screen_2\1\Screenshot from 2018-07-01 08-42-4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2330" cy="3928464"/>
                    </a:xfrm>
                    <a:prstGeom prst="rect">
                      <a:avLst/>
                    </a:prstGeom>
                    <a:noFill/>
                    <a:ln>
                      <a:noFill/>
                    </a:ln>
                  </pic:spPr>
                </pic:pic>
              </a:graphicData>
            </a:graphic>
          </wp:inline>
        </w:drawing>
      </w:r>
    </w:p>
    <w:p w:rsidR="00DE76FE" w:rsidRPr="00DE76FE" w:rsidRDefault="00DE76FE" w:rsidP="00B37331">
      <w:pPr>
        <w:shd w:val="clear" w:color="auto" w:fill="FFFFFF"/>
        <w:spacing w:before="72" w:line="360" w:lineRule="auto"/>
        <w:jc w:val="center"/>
        <w:rPr>
          <w:sz w:val="24"/>
          <w:szCs w:val="24"/>
        </w:rPr>
      </w:pPr>
      <w:bookmarkStart w:id="140" w:name="_Ref532543923"/>
      <w:r w:rsidRPr="00DE76F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w:t>
      </w:r>
      <w:r w:rsidR="002D08A7">
        <w:rPr>
          <w:sz w:val="24"/>
          <w:szCs w:val="24"/>
        </w:rPr>
        <w:fldChar w:fldCharType="end"/>
      </w:r>
      <w:bookmarkEnd w:id="140"/>
      <w:r w:rsidRPr="00DE76FE">
        <w:rPr>
          <w:sz w:val="24"/>
          <w:szCs w:val="24"/>
        </w:rPr>
        <w:t xml:space="preserve"> – General settings</w:t>
      </w:r>
    </w:p>
    <w:p w:rsidR="00E52E98" w:rsidRPr="001B7F5A" w:rsidRDefault="00A03F3F" w:rsidP="00CB48A0">
      <w:pPr>
        <w:shd w:val="clear" w:color="auto" w:fill="FFFFFF"/>
        <w:spacing w:line="360" w:lineRule="auto"/>
        <w:ind w:firstLine="680"/>
        <w:jc w:val="both"/>
        <w:rPr>
          <w:sz w:val="24"/>
          <w:szCs w:val="24"/>
        </w:rPr>
      </w:pPr>
      <w:r w:rsidRPr="001B7F5A">
        <w:rPr>
          <w:sz w:val="24"/>
          <w:szCs w:val="24"/>
          <w:lang w:val="en-US"/>
        </w:rPr>
        <w:t>Checkbox</w:t>
      </w:r>
      <w:r w:rsidR="00CF2A7C" w:rsidRPr="001B7F5A">
        <w:rPr>
          <w:sz w:val="24"/>
          <w:szCs w:val="24"/>
          <w:lang w:val="en-US"/>
        </w:rPr>
        <w:t xml:space="preserve"> "</w:t>
      </w:r>
      <w:r w:rsidR="000A509F" w:rsidRPr="001B7F5A">
        <w:rPr>
          <w:color w:val="000000" w:themeColor="text1"/>
          <w:sz w:val="24"/>
          <w:szCs w:val="24"/>
        </w:rPr>
        <w:t xml:space="preserve">Disable </w:t>
      </w:r>
      <w:r w:rsidR="000A509F" w:rsidRPr="001B7F5A">
        <w:rPr>
          <w:sz w:val="24"/>
          <w:szCs w:val="24"/>
        </w:rPr>
        <w:t>screen</w:t>
      </w:r>
      <w:r w:rsidR="00C23D8C" w:rsidRPr="001B7F5A">
        <w:rPr>
          <w:sz w:val="24"/>
          <w:szCs w:val="24"/>
        </w:rPr>
        <w:t>saver"</w:t>
      </w:r>
      <w:r w:rsidR="00C23D8C" w:rsidRPr="001B7F5A">
        <w:rPr>
          <w:sz w:val="24"/>
          <w:szCs w:val="24"/>
          <w:lang w:val="en-US"/>
        </w:rPr>
        <w:t xml:space="preserve"> </w:t>
      </w:r>
      <w:r w:rsidR="00CF2A7C" w:rsidRPr="001B7F5A">
        <w:rPr>
          <w:sz w:val="24"/>
          <w:szCs w:val="24"/>
        </w:rPr>
        <w:t xml:space="preserve">enables </w:t>
      </w:r>
      <w:r w:rsidR="00197A5D" w:rsidRPr="001B7F5A">
        <w:rPr>
          <w:sz w:val="24"/>
          <w:szCs w:val="24"/>
        </w:rPr>
        <w:t>to block</w:t>
      </w:r>
      <w:r w:rsidR="00CF2A7C" w:rsidRPr="001B7F5A">
        <w:rPr>
          <w:sz w:val="24"/>
          <w:szCs w:val="24"/>
        </w:rPr>
        <w:t xml:space="preserve"> the launch of screen saver in case of long idleness of the system.</w:t>
      </w:r>
    </w:p>
    <w:p w:rsidR="00E52E98" w:rsidRPr="001B7F5A" w:rsidRDefault="00197A5D" w:rsidP="00CB48A0">
      <w:pPr>
        <w:shd w:val="clear" w:color="auto" w:fill="FFFFFF"/>
        <w:spacing w:line="360" w:lineRule="auto"/>
        <w:ind w:firstLine="680"/>
        <w:jc w:val="both"/>
        <w:rPr>
          <w:rFonts w:eastAsia="Times New Roman"/>
          <w:sz w:val="24"/>
          <w:szCs w:val="24"/>
        </w:rPr>
      </w:pPr>
      <w:r w:rsidRPr="001B7F5A">
        <w:rPr>
          <w:sz w:val="24"/>
          <w:szCs w:val="24"/>
        </w:rPr>
        <w:t xml:space="preserve">Activation </w:t>
      </w:r>
      <w:r w:rsidR="00060642" w:rsidRPr="001B7F5A">
        <w:rPr>
          <w:sz w:val="24"/>
          <w:szCs w:val="24"/>
        </w:rPr>
        <w:t xml:space="preserve">of </w:t>
      </w:r>
      <w:r w:rsidR="00A03F3F" w:rsidRPr="001B7F5A">
        <w:rPr>
          <w:sz w:val="24"/>
          <w:szCs w:val="24"/>
        </w:rPr>
        <w:t>check mark</w:t>
      </w:r>
      <w:r w:rsidR="00060642" w:rsidRPr="001B7F5A">
        <w:rPr>
          <w:sz w:val="24"/>
          <w:szCs w:val="24"/>
        </w:rPr>
        <w:t xml:space="preserve"> </w:t>
      </w:r>
      <w:r w:rsidR="00CF2A7C" w:rsidRPr="001B7F5A">
        <w:rPr>
          <w:sz w:val="24"/>
          <w:szCs w:val="24"/>
        </w:rPr>
        <w:t xml:space="preserve">"Safe mode" results that </w:t>
      </w:r>
      <w:r w:rsidR="003C10A1" w:rsidRPr="001B7F5A">
        <w:rPr>
          <w:sz w:val="24"/>
          <w:szCs w:val="24"/>
        </w:rPr>
        <w:t xml:space="preserve">the </w:t>
      </w:r>
      <w:r w:rsidR="00CF2A7C" w:rsidRPr="001B7F5A">
        <w:rPr>
          <w:sz w:val="24"/>
          <w:szCs w:val="24"/>
        </w:rPr>
        <w:t>only "Control panel" of the complex remains active. All ot</w:t>
      </w:r>
      <w:bookmarkStart w:id="141" w:name="bookmark36"/>
      <w:r w:rsidR="009F15DF" w:rsidRPr="001B7F5A">
        <w:rPr>
          <w:sz w:val="24"/>
          <w:szCs w:val="24"/>
        </w:rPr>
        <w:t xml:space="preserve">her programs become unavailable </w:t>
      </w:r>
      <w:r w:rsidR="00CF2A7C" w:rsidRPr="001B7F5A">
        <w:rPr>
          <w:sz w:val="24"/>
          <w:szCs w:val="24"/>
        </w:rPr>
        <w:t>(</w:t>
      </w:r>
      <w:bookmarkEnd w:id="141"/>
      <w:r w:rsidR="00CF2A7C" w:rsidRPr="001B7F5A">
        <w:rPr>
          <w:sz w:val="24"/>
          <w:szCs w:val="24"/>
        </w:rPr>
        <w:t xml:space="preserve">at the same time </w:t>
      </w:r>
      <w:r w:rsidR="00A03F3F" w:rsidRPr="001B7F5A">
        <w:rPr>
          <w:sz w:val="24"/>
          <w:szCs w:val="24"/>
        </w:rPr>
        <w:t>check mark</w:t>
      </w:r>
      <w:r w:rsidR="009F15DF" w:rsidRPr="001B7F5A">
        <w:rPr>
          <w:sz w:val="24"/>
          <w:szCs w:val="24"/>
        </w:rPr>
        <w:t xml:space="preserve"> "Full-screen mode"</w:t>
      </w:r>
      <w:r w:rsidR="00CF2A7C" w:rsidRPr="001B7F5A">
        <w:rPr>
          <w:sz w:val="24"/>
          <w:szCs w:val="24"/>
        </w:rPr>
        <w:t xml:space="preserve"> is set automatically).</w:t>
      </w:r>
    </w:p>
    <w:p w:rsidR="00A353F8" w:rsidRDefault="00A03F3F" w:rsidP="00CB48A0">
      <w:pPr>
        <w:shd w:val="clear" w:color="auto" w:fill="FFFFFF"/>
        <w:spacing w:line="360" w:lineRule="auto"/>
        <w:ind w:firstLine="680"/>
        <w:jc w:val="both"/>
        <w:rPr>
          <w:color w:val="000000" w:themeColor="text1"/>
          <w:sz w:val="24"/>
          <w:szCs w:val="24"/>
        </w:rPr>
      </w:pPr>
      <w:r w:rsidRPr="001B7F5A">
        <w:rPr>
          <w:sz w:val="24"/>
          <w:szCs w:val="24"/>
        </w:rPr>
        <w:t>Checkbox</w:t>
      </w:r>
      <w:r w:rsidR="00CF2A7C" w:rsidRPr="001B7F5A">
        <w:rPr>
          <w:sz w:val="24"/>
          <w:szCs w:val="24"/>
        </w:rPr>
        <w:t xml:space="preserve"> </w:t>
      </w:r>
      <w:bookmarkStart w:id="142" w:name="OLE_LINK105"/>
      <w:bookmarkStart w:id="143" w:name="OLE_LINK106"/>
      <w:r w:rsidR="00464638" w:rsidRPr="001B7F5A">
        <w:rPr>
          <w:sz w:val="24"/>
          <w:szCs w:val="24"/>
        </w:rPr>
        <w:t>"Full-screen mode"</w:t>
      </w:r>
      <w:r w:rsidR="00CF2A7C" w:rsidRPr="001B7F5A">
        <w:rPr>
          <w:sz w:val="24"/>
          <w:szCs w:val="24"/>
        </w:rPr>
        <w:t xml:space="preserve"> </w:t>
      </w:r>
      <w:bookmarkEnd w:id="142"/>
      <w:bookmarkEnd w:id="143"/>
      <w:r w:rsidR="00CF2A7C" w:rsidRPr="001B7F5A">
        <w:rPr>
          <w:sz w:val="24"/>
          <w:szCs w:val="24"/>
        </w:rPr>
        <w:t xml:space="preserve">is intended for switching </w:t>
      </w:r>
      <w:r w:rsidR="00CF2A7C" w:rsidRPr="001B7F5A">
        <w:rPr>
          <w:color w:val="000000" w:themeColor="text1"/>
          <w:sz w:val="24"/>
          <w:szCs w:val="24"/>
        </w:rPr>
        <w:t>the program from the window mode to the full-screen mode and back.</w:t>
      </w:r>
    </w:p>
    <w:p w:rsidR="00253C55" w:rsidRPr="001B7F5A" w:rsidRDefault="00253C55" w:rsidP="00CB48A0">
      <w:pPr>
        <w:spacing w:after="200" w:line="360" w:lineRule="auto"/>
        <w:rPr>
          <w:color w:val="000000" w:themeColor="text1"/>
          <w:sz w:val="24"/>
          <w:szCs w:val="24"/>
        </w:rPr>
      </w:pPr>
      <w:r>
        <w:rPr>
          <w:color w:val="000000" w:themeColor="text1"/>
          <w:sz w:val="24"/>
          <w:szCs w:val="24"/>
        </w:rPr>
        <w:br w:type="page"/>
      </w:r>
    </w:p>
    <w:p w:rsidR="00C42C51" w:rsidRPr="001B7F5A" w:rsidRDefault="00CF2A7C" w:rsidP="00CB48A0">
      <w:pPr>
        <w:pStyle w:val="4"/>
        <w:rPr>
          <w:lang w:val="en-US"/>
        </w:rPr>
      </w:pPr>
      <w:bookmarkStart w:id="144" w:name="_Toc536543649"/>
      <w:r w:rsidRPr="001B7F5A">
        <w:lastRenderedPageBreak/>
        <w:t xml:space="preserve">Settings </w:t>
      </w:r>
      <w:bookmarkStart w:id="145" w:name="OLE_LINK107"/>
      <w:bookmarkStart w:id="146" w:name="OLE_LINK108"/>
      <w:r w:rsidRPr="001B7F5A">
        <w:t xml:space="preserve">of </w:t>
      </w:r>
      <w:r w:rsidR="000A509F" w:rsidRPr="001B7F5A">
        <w:t>the</w:t>
      </w:r>
      <w:r w:rsidRPr="001B7F5A">
        <w:t xml:space="preserve"> panel</w:t>
      </w:r>
      <w:bookmarkStart w:id="147" w:name="bookmark37"/>
      <w:bookmarkEnd w:id="147"/>
      <w:r w:rsidR="000A509F" w:rsidRPr="001B7F5A">
        <w:t xml:space="preserve"> "</w:t>
      </w:r>
      <w:r w:rsidR="000A509F" w:rsidRPr="001B7F5A">
        <w:rPr>
          <w:lang w:val="en-US"/>
        </w:rPr>
        <w:t>Miscellaneous</w:t>
      </w:r>
      <w:r w:rsidR="000A509F" w:rsidRPr="001B7F5A">
        <w:t>"</w:t>
      </w:r>
      <w:bookmarkEnd w:id="144"/>
    </w:p>
    <w:bookmarkEnd w:id="145"/>
    <w:bookmarkEnd w:id="146"/>
    <w:p w:rsidR="009F15DF" w:rsidRPr="001B7F5A" w:rsidRDefault="00CF2A7C" w:rsidP="00CB48A0">
      <w:pPr>
        <w:shd w:val="clear" w:color="auto" w:fill="FFFFFF"/>
        <w:spacing w:line="360" w:lineRule="auto"/>
        <w:ind w:firstLine="680"/>
        <w:jc w:val="both"/>
        <w:rPr>
          <w:sz w:val="24"/>
          <w:szCs w:val="24"/>
          <w:lang w:val="en-US"/>
        </w:rPr>
      </w:pPr>
      <w:r w:rsidRPr="001B7F5A">
        <w:rPr>
          <w:sz w:val="24"/>
          <w:szCs w:val="24"/>
        </w:rPr>
        <w:t xml:space="preserve">Settings </w:t>
      </w:r>
      <w:r w:rsidR="000A509F" w:rsidRPr="001B7F5A">
        <w:rPr>
          <w:sz w:val="24"/>
          <w:szCs w:val="24"/>
        </w:rPr>
        <w:t>of the panel "</w:t>
      </w:r>
      <w:r w:rsidR="000A509F" w:rsidRPr="001B7F5A">
        <w:rPr>
          <w:sz w:val="24"/>
          <w:szCs w:val="24"/>
          <w:lang w:val="en-US"/>
        </w:rPr>
        <w:t>Miscellaneous</w:t>
      </w:r>
      <w:r w:rsidR="000A509F" w:rsidRPr="001B7F5A">
        <w:rPr>
          <w:sz w:val="24"/>
          <w:szCs w:val="24"/>
        </w:rPr>
        <w:t>"</w:t>
      </w:r>
      <w:r w:rsidR="000A509F" w:rsidRPr="001B7F5A">
        <w:rPr>
          <w:sz w:val="24"/>
          <w:szCs w:val="24"/>
          <w:lang w:val="en-US"/>
        </w:rPr>
        <w:t xml:space="preserve"> </w:t>
      </w:r>
      <w:r w:rsidRPr="001B7F5A">
        <w:rPr>
          <w:sz w:val="24"/>
          <w:szCs w:val="24"/>
        </w:rPr>
        <w:t>are intended to specify</w:t>
      </w:r>
      <w:r w:rsidR="00177722" w:rsidRPr="001B7F5A">
        <w:rPr>
          <w:sz w:val="24"/>
          <w:szCs w:val="24"/>
          <w:lang w:val="en-US"/>
        </w:rPr>
        <w:t>,</w:t>
      </w:r>
      <w:r w:rsidRPr="001B7F5A">
        <w:rPr>
          <w:sz w:val="24"/>
          <w:szCs w:val="24"/>
        </w:rPr>
        <w:t xml:space="preserve"> which elem</w:t>
      </w:r>
      <w:r w:rsidR="00D45548" w:rsidRPr="001B7F5A">
        <w:rPr>
          <w:sz w:val="24"/>
          <w:szCs w:val="24"/>
        </w:rPr>
        <w:t xml:space="preserve">ents exactly will be displayed </w:t>
      </w:r>
      <w:proofErr w:type="spellStart"/>
      <w:r w:rsidR="00D45548" w:rsidRPr="001B7F5A">
        <w:rPr>
          <w:sz w:val="24"/>
          <w:szCs w:val="24"/>
          <w:lang w:val="en-US"/>
        </w:rPr>
        <w:t>i</w:t>
      </w:r>
      <w:proofErr w:type="spellEnd"/>
      <w:r w:rsidRPr="001B7F5A">
        <w:rPr>
          <w:sz w:val="24"/>
          <w:szCs w:val="24"/>
        </w:rPr>
        <w:t xml:space="preserve">n the </w:t>
      </w:r>
      <w:r w:rsidR="000A509F" w:rsidRPr="001B7F5A">
        <w:rPr>
          <w:sz w:val="24"/>
          <w:szCs w:val="24"/>
        </w:rPr>
        <w:t>panel "</w:t>
      </w:r>
      <w:r w:rsidR="000A509F" w:rsidRPr="009052BA">
        <w:rPr>
          <w:sz w:val="24"/>
          <w:szCs w:val="24"/>
        </w:rPr>
        <w:t>Miscellaneous</w:t>
      </w:r>
      <w:r w:rsidR="000A509F" w:rsidRPr="001B7F5A">
        <w:rPr>
          <w:sz w:val="24"/>
          <w:szCs w:val="24"/>
        </w:rPr>
        <w:t xml:space="preserve">" </w:t>
      </w:r>
      <w:r w:rsidR="009052BA" w:rsidRPr="009052BA">
        <w:rPr>
          <w:sz w:val="24"/>
          <w:szCs w:val="24"/>
        </w:rPr>
        <w:t xml:space="preserve">or completely hide it </w:t>
      </w:r>
      <w:r w:rsidRPr="001B7F5A">
        <w:rPr>
          <w:sz w:val="24"/>
          <w:szCs w:val="24"/>
        </w:rPr>
        <w:t>(</w:t>
      </w:r>
      <w:r w:rsidR="0033599C">
        <w:rPr>
          <w:sz w:val="24"/>
          <w:szCs w:val="24"/>
        </w:rPr>
        <w:fldChar w:fldCharType="begin"/>
      </w:r>
      <w:r w:rsidR="0033599C">
        <w:rPr>
          <w:sz w:val="24"/>
          <w:szCs w:val="24"/>
        </w:rPr>
        <w:instrText xml:space="preserve"> REF _Ref532543961 \h </w:instrText>
      </w:r>
      <w:r w:rsidR="009052BA">
        <w:rPr>
          <w:sz w:val="24"/>
          <w:szCs w:val="24"/>
        </w:rPr>
        <w:instrText xml:space="preserve"> \* MERGEFORMAT </w:instrText>
      </w:r>
      <w:r w:rsidR="0033599C">
        <w:rPr>
          <w:sz w:val="24"/>
          <w:szCs w:val="24"/>
        </w:rPr>
      </w:r>
      <w:r w:rsidR="0033599C">
        <w:rPr>
          <w:sz w:val="24"/>
          <w:szCs w:val="24"/>
        </w:rPr>
        <w:fldChar w:fldCharType="separate"/>
      </w:r>
      <w:r w:rsidR="009E7B33" w:rsidRPr="00DE76FE">
        <w:rPr>
          <w:sz w:val="24"/>
          <w:szCs w:val="24"/>
        </w:rPr>
        <w:t xml:space="preserve">Figure </w:t>
      </w:r>
      <w:r w:rsidR="009E7B33">
        <w:rPr>
          <w:sz w:val="24"/>
          <w:szCs w:val="24"/>
        </w:rPr>
        <w:t>4.16</w:t>
      </w:r>
      <w:r w:rsidR="0033599C">
        <w:rPr>
          <w:sz w:val="24"/>
          <w:szCs w:val="24"/>
        </w:rPr>
        <w:fldChar w:fldCharType="end"/>
      </w:r>
      <w:r w:rsidR="0033599C" w:rsidRPr="0033599C">
        <w:rPr>
          <w:sz w:val="24"/>
          <w:szCs w:val="24"/>
          <w:lang w:val="en-US"/>
        </w:rPr>
        <w:t>).</w:t>
      </w:r>
      <w:r w:rsidRPr="001B7F5A">
        <w:rPr>
          <w:sz w:val="24"/>
          <w:szCs w:val="24"/>
        </w:rPr>
        <w:t xml:space="preserve"> </w:t>
      </w:r>
    </w:p>
    <w:p w:rsidR="00DE76FE" w:rsidRDefault="009052BA" w:rsidP="00CB48A0">
      <w:pPr>
        <w:keepNext/>
        <w:shd w:val="clear" w:color="auto" w:fill="FFFFFF"/>
        <w:spacing w:before="58" w:line="360" w:lineRule="auto"/>
        <w:jc w:val="center"/>
      </w:pPr>
      <w:r w:rsidRPr="009052BA">
        <w:rPr>
          <w:noProof/>
          <w:lang w:val="ru-RU" w:eastAsia="ru-RU" w:bidi="ar-SA"/>
        </w:rPr>
        <w:drawing>
          <wp:inline distT="0" distB="0" distL="0" distR="0" wp14:anchorId="74774C3B" wp14:editId="1FB47164">
            <wp:extent cx="5942330" cy="4196561"/>
            <wp:effectExtent l="0" t="0" r="1270" b="0"/>
            <wp:docPr id="26" name="Рисунок 26" descr="C:\Users\User\Desktop\Aviator\Авиатор. Руководство Оператора\Фото для Руководства Оператора\фото англ исправленые\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viator\Авиатор. Руководство Оператора\Фото для Руководства Оператора\фото англ исправленые\image2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2330" cy="4196561"/>
                    </a:xfrm>
                    <a:prstGeom prst="rect">
                      <a:avLst/>
                    </a:prstGeom>
                    <a:noFill/>
                    <a:ln>
                      <a:noFill/>
                    </a:ln>
                  </pic:spPr>
                </pic:pic>
              </a:graphicData>
            </a:graphic>
          </wp:inline>
        </w:drawing>
      </w:r>
    </w:p>
    <w:p w:rsidR="00DE76FE" w:rsidRPr="00DE76FE" w:rsidRDefault="00DE76FE" w:rsidP="00B37331">
      <w:pPr>
        <w:shd w:val="clear" w:color="auto" w:fill="FFFFFF"/>
        <w:spacing w:before="72" w:line="360" w:lineRule="auto"/>
        <w:jc w:val="center"/>
        <w:rPr>
          <w:sz w:val="24"/>
          <w:szCs w:val="24"/>
        </w:rPr>
      </w:pPr>
      <w:bookmarkStart w:id="148" w:name="_Ref532543961"/>
      <w:r w:rsidRPr="00DE76F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16</w:t>
      </w:r>
      <w:r w:rsidR="002D08A7">
        <w:rPr>
          <w:sz w:val="24"/>
          <w:szCs w:val="24"/>
        </w:rPr>
        <w:fldChar w:fldCharType="end"/>
      </w:r>
      <w:bookmarkEnd w:id="148"/>
      <w:r w:rsidRPr="00DE76FE">
        <w:rPr>
          <w:sz w:val="24"/>
          <w:szCs w:val="24"/>
        </w:rPr>
        <w:t xml:space="preserve"> – Settings of the panel "Miscellaneous"</w:t>
      </w:r>
    </w:p>
    <w:p w:rsidR="006D1DC1" w:rsidRPr="001B7F5A" w:rsidRDefault="006D1DC1" w:rsidP="00CB48A0">
      <w:pPr>
        <w:shd w:val="clear" w:color="auto" w:fill="FFFFFF"/>
        <w:spacing w:line="360" w:lineRule="auto"/>
        <w:ind w:firstLine="680"/>
        <w:jc w:val="both"/>
        <w:rPr>
          <w:color w:val="auto"/>
          <w:sz w:val="24"/>
          <w:szCs w:val="24"/>
          <w:lang w:val="en-US"/>
        </w:rPr>
      </w:pPr>
      <w:r w:rsidRPr="001B7F5A">
        <w:rPr>
          <w:color w:val="auto"/>
          <w:sz w:val="24"/>
          <w:szCs w:val="24"/>
        </w:rPr>
        <w:t xml:space="preserve">Activation of </w:t>
      </w:r>
      <w:r w:rsidRPr="001B7F5A">
        <w:rPr>
          <w:color w:val="auto"/>
          <w:sz w:val="24"/>
          <w:szCs w:val="24"/>
          <w:lang w:val="en-US"/>
        </w:rPr>
        <w:t xml:space="preserve">one or another </w:t>
      </w:r>
      <w:r w:rsidRPr="001B7F5A">
        <w:rPr>
          <w:color w:val="auto"/>
          <w:sz w:val="24"/>
          <w:szCs w:val="24"/>
        </w:rPr>
        <w:t xml:space="preserve">check mark results to </w:t>
      </w:r>
      <w:r w:rsidRPr="001B7F5A">
        <w:rPr>
          <w:color w:val="auto"/>
          <w:sz w:val="24"/>
          <w:szCs w:val="24"/>
          <w:lang w:val="en-US"/>
        </w:rPr>
        <w:t xml:space="preserve">display respective element. </w:t>
      </w:r>
      <w:r w:rsidR="0023210D" w:rsidRPr="001B7F5A">
        <w:rPr>
          <w:color w:val="auto"/>
          <w:sz w:val="24"/>
          <w:szCs w:val="24"/>
        </w:rPr>
        <w:t>After changing the settings press button</w:t>
      </w:r>
      <w:r w:rsidR="0023210D" w:rsidRPr="001B7F5A">
        <w:rPr>
          <w:color w:val="auto"/>
          <w:sz w:val="24"/>
          <w:szCs w:val="24"/>
          <w:lang w:val="en-US"/>
        </w:rPr>
        <w:t xml:space="preserve"> </w:t>
      </w:r>
      <w:r w:rsidRPr="001B7F5A">
        <w:rPr>
          <w:color w:val="auto"/>
          <w:sz w:val="24"/>
          <w:szCs w:val="24"/>
        </w:rPr>
        <w:t>"Apply".</w:t>
      </w:r>
      <w:r w:rsidRPr="001B7F5A">
        <w:rPr>
          <w:color w:val="auto"/>
          <w:sz w:val="24"/>
          <w:szCs w:val="24"/>
          <w:lang w:val="en-US"/>
        </w:rPr>
        <w:t xml:space="preserve"> </w:t>
      </w:r>
    </w:p>
    <w:p w:rsidR="006D1DC1" w:rsidRPr="001B7F5A" w:rsidRDefault="006D1DC1" w:rsidP="00CB48A0">
      <w:pPr>
        <w:shd w:val="clear" w:color="auto" w:fill="FFFFFF"/>
        <w:spacing w:line="360" w:lineRule="auto"/>
        <w:jc w:val="both"/>
        <w:rPr>
          <w:color w:val="FF0000"/>
          <w:sz w:val="24"/>
          <w:szCs w:val="24"/>
          <w:lang w:val="en-US"/>
        </w:rPr>
      </w:pPr>
    </w:p>
    <w:p w:rsidR="006D1DC1" w:rsidRPr="001B7F5A" w:rsidRDefault="000A509F" w:rsidP="00CB48A0">
      <w:pPr>
        <w:pStyle w:val="5"/>
      </w:pPr>
      <w:bookmarkStart w:id="149" w:name="bookmark38"/>
      <w:r w:rsidRPr="001B7F5A">
        <w:br w:type="page"/>
      </w:r>
    </w:p>
    <w:p w:rsidR="00C42C51" w:rsidRPr="001B7F5A" w:rsidRDefault="00CF2A7C" w:rsidP="00CB48A0">
      <w:pPr>
        <w:pStyle w:val="4"/>
      </w:pPr>
      <w:bookmarkStart w:id="150" w:name="_Toc536543650"/>
      <w:bookmarkEnd w:id="149"/>
      <w:r w:rsidRPr="001B7F5A">
        <w:lastRenderedPageBreak/>
        <w:t>Setting of network interfaces</w:t>
      </w:r>
      <w:bookmarkEnd w:id="150"/>
    </w:p>
    <w:p w:rsidR="003C0C84" w:rsidRPr="001B7F5A" w:rsidRDefault="00CF2A7C" w:rsidP="00CB48A0">
      <w:pPr>
        <w:spacing w:line="360" w:lineRule="auto"/>
        <w:ind w:firstLine="680"/>
        <w:jc w:val="both"/>
        <w:rPr>
          <w:color w:val="FF0000"/>
          <w:sz w:val="24"/>
          <w:szCs w:val="24"/>
        </w:rPr>
      </w:pPr>
      <w:r w:rsidRPr="001B7F5A">
        <w:rPr>
          <w:sz w:val="24"/>
          <w:szCs w:val="24"/>
        </w:rPr>
        <w:t>All network interfaces detected in</w:t>
      </w:r>
      <w:r w:rsidR="003C0C84" w:rsidRPr="001B7F5A">
        <w:rPr>
          <w:sz w:val="24"/>
          <w:szCs w:val="24"/>
        </w:rPr>
        <w:t xml:space="preserve"> the system are displayed </w:t>
      </w:r>
      <w:r w:rsidR="003C0C84" w:rsidRPr="001B7F5A">
        <w:rPr>
          <w:sz w:val="24"/>
          <w:szCs w:val="24"/>
          <w:lang w:val="en-US"/>
        </w:rPr>
        <w:t xml:space="preserve">in </w:t>
      </w:r>
      <w:r w:rsidR="0033599C">
        <w:rPr>
          <w:sz w:val="24"/>
          <w:szCs w:val="24"/>
        </w:rPr>
        <w:fldChar w:fldCharType="begin"/>
      </w:r>
      <w:r w:rsidR="0033599C">
        <w:rPr>
          <w:sz w:val="24"/>
          <w:szCs w:val="24"/>
          <w:lang w:val="en-US"/>
        </w:rPr>
        <w:instrText xml:space="preserve"> REF _Ref532543977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DE76FE">
        <w:rPr>
          <w:sz w:val="24"/>
          <w:szCs w:val="24"/>
        </w:rPr>
        <w:t xml:space="preserve">Figure </w:t>
      </w:r>
      <w:r w:rsidR="009E7B33">
        <w:rPr>
          <w:noProof/>
          <w:sz w:val="24"/>
          <w:szCs w:val="24"/>
        </w:rPr>
        <w:t>4</w:t>
      </w:r>
      <w:r w:rsidR="009E7B33">
        <w:rPr>
          <w:sz w:val="24"/>
          <w:szCs w:val="24"/>
        </w:rPr>
        <w:t>.</w:t>
      </w:r>
      <w:r w:rsidR="009E7B33">
        <w:rPr>
          <w:noProof/>
          <w:sz w:val="24"/>
          <w:szCs w:val="24"/>
        </w:rPr>
        <w:t>17</w:t>
      </w:r>
      <w:r w:rsidR="0033599C">
        <w:rPr>
          <w:sz w:val="24"/>
          <w:szCs w:val="24"/>
        </w:rPr>
        <w:fldChar w:fldCharType="end"/>
      </w:r>
      <w:r w:rsidR="0033599C" w:rsidRPr="0033599C">
        <w:rPr>
          <w:sz w:val="24"/>
          <w:szCs w:val="24"/>
          <w:lang w:val="en-US"/>
        </w:rPr>
        <w:t>.</w:t>
      </w:r>
      <w:r w:rsidR="0033599C" w:rsidRPr="001B7F5A">
        <w:rPr>
          <w:color w:val="FF0000"/>
          <w:sz w:val="24"/>
          <w:szCs w:val="24"/>
        </w:rPr>
        <w:t xml:space="preserve"> </w:t>
      </w:r>
    </w:p>
    <w:p w:rsidR="00DE76FE" w:rsidRDefault="00847DF5" w:rsidP="00CB48A0">
      <w:pPr>
        <w:keepNext/>
        <w:shd w:val="clear" w:color="auto" w:fill="FFFFFF"/>
        <w:spacing w:before="5" w:line="360" w:lineRule="auto"/>
        <w:jc w:val="center"/>
      </w:pPr>
      <w:r w:rsidRPr="001B7F5A">
        <w:rPr>
          <w:noProof/>
          <w:color w:val="000000" w:themeColor="text1"/>
          <w:sz w:val="24"/>
          <w:szCs w:val="24"/>
          <w:lang w:val="ru-RU" w:eastAsia="ru-RU" w:bidi="ar-SA"/>
        </w:rPr>
        <w:drawing>
          <wp:inline distT="0" distB="0" distL="0" distR="0" wp14:anchorId="686EC9D7" wp14:editId="7D422600">
            <wp:extent cx="5942330" cy="4180197"/>
            <wp:effectExtent l="0" t="0" r="1270" b="0"/>
            <wp:docPr id="124" name="Рисунок 124" descr="C:\Users\Andrey\Desktop\new_screen_2\1\Screenshot from 2018-07-01 08-4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drey\Desktop\new_screen_2\1\Screenshot from 2018-07-01 08-44-38.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2330" cy="4180197"/>
                    </a:xfrm>
                    <a:prstGeom prst="rect">
                      <a:avLst/>
                    </a:prstGeom>
                    <a:noFill/>
                    <a:ln>
                      <a:noFill/>
                    </a:ln>
                  </pic:spPr>
                </pic:pic>
              </a:graphicData>
            </a:graphic>
          </wp:inline>
        </w:drawing>
      </w:r>
    </w:p>
    <w:p w:rsidR="00DE76FE" w:rsidRPr="00DE76FE" w:rsidRDefault="00DE76FE" w:rsidP="00B37331">
      <w:pPr>
        <w:shd w:val="clear" w:color="auto" w:fill="FFFFFF"/>
        <w:spacing w:before="72" w:line="360" w:lineRule="auto"/>
        <w:jc w:val="center"/>
        <w:rPr>
          <w:sz w:val="24"/>
          <w:szCs w:val="24"/>
        </w:rPr>
      </w:pPr>
      <w:bookmarkStart w:id="151" w:name="_Ref532543977"/>
      <w:r w:rsidRPr="00DE76F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17</w:t>
      </w:r>
      <w:r w:rsidR="002D08A7">
        <w:rPr>
          <w:sz w:val="24"/>
          <w:szCs w:val="24"/>
        </w:rPr>
        <w:fldChar w:fldCharType="end"/>
      </w:r>
      <w:bookmarkEnd w:id="151"/>
      <w:r w:rsidRPr="00DE76FE">
        <w:rPr>
          <w:sz w:val="24"/>
          <w:szCs w:val="24"/>
        </w:rPr>
        <w:t xml:space="preserve"> – Setting of network interfaces</w:t>
      </w:r>
    </w:p>
    <w:p w:rsidR="00E52E98" w:rsidRPr="001B7F5A" w:rsidRDefault="00E1709A" w:rsidP="00CB48A0">
      <w:pPr>
        <w:shd w:val="clear" w:color="auto" w:fill="FFFFFF"/>
        <w:spacing w:before="48" w:line="360" w:lineRule="auto"/>
        <w:ind w:firstLine="680"/>
        <w:jc w:val="both"/>
        <w:rPr>
          <w:color w:val="000000" w:themeColor="text1"/>
          <w:sz w:val="24"/>
          <w:szCs w:val="24"/>
        </w:rPr>
      </w:pPr>
      <w:bookmarkStart w:id="152" w:name="bookmark40"/>
      <w:bookmarkEnd w:id="152"/>
      <w:r w:rsidRPr="001B7F5A">
        <w:rPr>
          <w:sz w:val="24"/>
          <w:szCs w:val="24"/>
        </w:rPr>
        <w:t>A</w:t>
      </w:r>
      <w:r w:rsidR="00CF2A7C" w:rsidRPr="001B7F5A">
        <w:rPr>
          <w:sz w:val="24"/>
          <w:szCs w:val="24"/>
        </w:rPr>
        <w:t xml:space="preserve"> user may select</w:t>
      </w:r>
      <w:r w:rsidRPr="001B7F5A">
        <w:rPr>
          <w:sz w:val="24"/>
          <w:szCs w:val="24"/>
        </w:rPr>
        <w:t>,</w:t>
      </w:r>
      <w:r w:rsidR="00CF2A7C" w:rsidRPr="001B7F5A">
        <w:rPr>
          <w:sz w:val="24"/>
          <w:szCs w:val="24"/>
        </w:rPr>
        <w:t xml:space="preserve"> what network interfaces are to be displayed </w:t>
      </w:r>
      <w:r w:rsidR="00DF0C16" w:rsidRPr="001B7F5A">
        <w:rPr>
          <w:sz w:val="24"/>
          <w:szCs w:val="24"/>
        </w:rPr>
        <w:t xml:space="preserve">in column </w:t>
      </w:r>
      <w:r w:rsidR="00840C32" w:rsidRPr="001B7F5A">
        <w:rPr>
          <w:sz w:val="24"/>
          <w:szCs w:val="24"/>
        </w:rPr>
        <w:t>"</w:t>
      </w:r>
      <w:r w:rsidR="001078C5" w:rsidRPr="001B7F5A">
        <w:rPr>
          <w:color w:val="000000" w:themeColor="text1"/>
          <w:sz w:val="24"/>
          <w:szCs w:val="24"/>
        </w:rPr>
        <w:t>Monitor</w:t>
      </w:r>
      <w:r w:rsidR="00840C32" w:rsidRPr="001B7F5A">
        <w:rPr>
          <w:sz w:val="24"/>
          <w:szCs w:val="24"/>
        </w:rPr>
        <w:t>"</w:t>
      </w:r>
      <w:r w:rsidR="00840C32" w:rsidRPr="001B7F5A">
        <w:rPr>
          <w:sz w:val="24"/>
          <w:szCs w:val="24"/>
          <w:lang w:val="en-US"/>
        </w:rPr>
        <w:t xml:space="preserve"> </w:t>
      </w:r>
      <w:r w:rsidR="00CF2A7C" w:rsidRPr="001B7F5A">
        <w:rPr>
          <w:sz w:val="24"/>
          <w:szCs w:val="24"/>
        </w:rPr>
        <w:t xml:space="preserve">when viewing general information about the system </w:t>
      </w:r>
      <w:bookmarkStart w:id="153" w:name="OLE_LINK6"/>
      <w:bookmarkStart w:id="154" w:name="OLE_LINK7"/>
      <w:r w:rsidR="00CF2A7C" w:rsidRPr="001B7F5A">
        <w:rPr>
          <w:sz w:val="24"/>
          <w:szCs w:val="24"/>
        </w:rPr>
        <w:t>(see</w:t>
      </w:r>
      <w:hyperlink r:id="rId40" w:history="1">
        <w:r w:rsidR="00CF2A7C" w:rsidRPr="001B7F5A">
          <w:rPr>
            <w:sz w:val="24"/>
            <w:szCs w:val="24"/>
          </w:rPr>
          <w:t xml:space="preserve"> item 4.1.1)</w:t>
        </w:r>
        <w:r w:rsidR="00CF2A7C" w:rsidRPr="001B7F5A">
          <w:rPr>
            <w:sz w:val="24"/>
            <w:szCs w:val="24"/>
            <w:lang w:val="en-US"/>
          </w:rPr>
          <w:t>.</w:t>
        </w:r>
      </w:hyperlink>
      <w:bookmarkEnd w:id="153"/>
      <w:bookmarkEnd w:id="154"/>
      <w:r w:rsidR="00CF2A7C" w:rsidRPr="001B7F5A">
        <w:rPr>
          <w:sz w:val="24"/>
          <w:szCs w:val="24"/>
        </w:rPr>
        <w:t xml:space="preserve"> All changes made by the user but not saved</w:t>
      </w:r>
      <w:r w:rsidR="00DF0C16" w:rsidRPr="001B7F5A">
        <w:rPr>
          <w:sz w:val="24"/>
          <w:szCs w:val="24"/>
        </w:rPr>
        <w:t xml:space="preserve"> yet</w:t>
      </w:r>
      <w:r w:rsidR="00CF2A7C" w:rsidRPr="001B7F5A">
        <w:rPr>
          <w:sz w:val="24"/>
          <w:szCs w:val="24"/>
        </w:rPr>
        <w:t xml:space="preserve"> are hi</w:t>
      </w:r>
      <w:r w:rsidR="00DF0C16" w:rsidRPr="001B7F5A">
        <w:rPr>
          <w:sz w:val="24"/>
          <w:szCs w:val="24"/>
        </w:rPr>
        <w:t xml:space="preserve">ghlighted in yellow. </w:t>
      </w:r>
      <w:r w:rsidR="0013775D" w:rsidRPr="001B7F5A">
        <w:rPr>
          <w:sz w:val="24"/>
          <w:szCs w:val="24"/>
        </w:rPr>
        <w:t>Press</w:t>
      </w:r>
      <w:r w:rsidR="00DF0C16" w:rsidRPr="001B7F5A">
        <w:rPr>
          <w:sz w:val="24"/>
          <w:szCs w:val="24"/>
        </w:rPr>
        <w:t xml:space="preserve"> the button </w:t>
      </w:r>
      <w:r w:rsidR="003C1D40" w:rsidRPr="001B7F5A">
        <w:rPr>
          <w:sz w:val="24"/>
          <w:szCs w:val="24"/>
        </w:rPr>
        <w:t>"Apply"</w:t>
      </w:r>
      <w:r w:rsidR="00DF0C16" w:rsidRPr="001B7F5A">
        <w:rPr>
          <w:sz w:val="24"/>
          <w:szCs w:val="24"/>
        </w:rPr>
        <w:t xml:space="preserve"> to save </w:t>
      </w:r>
      <w:r w:rsidR="0013775D" w:rsidRPr="001B7F5A">
        <w:rPr>
          <w:sz w:val="24"/>
          <w:szCs w:val="24"/>
        </w:rPr>
        <w:t>the setting</w:t>
      </w:r>
      <w:r w:rsidR="00CF2A7C" w:rsidRPr="001B7F5A">
        <w:rPr>
          <w:sz w:val="24"/>
          <w:szCs w:val="24"/>
        </w:rPr>
        <w:t>. After pressing the button, a window will be displayed stating that the settings were changed.</w:t>
      </w:r>
    </w:p>
    <w:p w:rsidR="00E52E98" w:rsidRDefault="00CF2A7C" w:rsidP="00CB48A0">
      <w:pPr>
        <w:shd w:val="clear" w:color="auto" w:fill="FFFFFF"/>
        <w:spacing w:before="206" w:line="360" w:lineRule="auto"/>
        <w:ind w:left="10" w:firstLine="680"/>
        <w:jc w:val="both"/>
        <w:rPr>
          <w:color w:val="000000" w:themeColor="text1"/>
          <w:sz w:val="24"/>
          <w:szCs w:val="24"/>
        </w:rPr>
      </w:pPr>
      <w:bookmarkStart w:id="155" w:name="bookmark39"/>
      <w:bookmarkEnd w:id="155"/>
      <w:r w:rsidRPr="001B7F5A">
        <w:rPr>
          <w:sz w:val="24"/>
          <w:szCs w:val="24"/>
        </w:rPr>
        <w:t xml:space="preserve">If </w:t>
      </w:r>
      <w:r w:rsidR="0013775D" w:rsidRPr="001B7F5A">
        <w:rPr>
          <w:sz w:val="24"/>
          <w:szCs w:val="24"/>
        </w:rPr>
        <w:t>checkbox</w:t>
      </w:r>
      <w:r w:rsidR="003C1D40" w:rsidRPr="001B7F5A">
        <w:rPr>
          <w:sz w:val="24"/>
          <w:szCs w:val="24"/>
          <w:lang w:val="en-US"/>
        </w:rPr>
        <w:t xml:space="preserve"> </w:t>
      </w:r>
      <w:r w:rsidRPr="001B7F5A">
        <w:rPr>
          <w:color w:val="000000" w:themeColor="text1"/>
          <w:sz w:val="24"/>
          <w:szCs w:val="24"/>
        </w:rPr>
        <w:t>"</w:t>
      </w:r>
      <w:r w:rsidR="00031C9E" w:rsidRPr="001B7F5A">
        <w:rPr>
          <w:color w:val="000000" w:themeColor="text1"/>
          <w:sz w:val="24"/>
          <w:szCs w:val="24"/>
        </w:rPr>
        <w:t>B</w:t>
      </w:r>
      <w:r w:rsidR="003C1D40" w:rsidRPr="001B7F5A">
        <w:rPr>
          <w:color w:val="000000" w:themeColor="text1"/>
          <w:sz w:val="24"/>
          <w:szCs w:val="24"/>
        </w:rPr>
        <w:t>onding</w:t>
      </w:r>
      <w:r w:rsidR="00031C9E" w:rsidRPr="001B7F5A">
        <w:rPr>
          <w:color w:val="000000" w:themeColor="text1"/>
          <w:sz w:val="24"/>
          <w:szCs w:val="24"/>
        </w:rPr>
        <w:t xml:space="preserve"> auto - up</w:t>
      </w:r>
      <w:r w:rsidR="003C1D40" w:rsidRPr="001B7F5A">
        <w:rPr>
          <w:color w:val="000000" w:themeColor="text1"/>
          <w:sz w:val="24"/>
          <w:szCs w:val="24"/>
        </w:rPr>
        <w:t>"</w:t>
      </w:r>
      <w:r w:rsidRPr="001B7F5A">
        <w:rPr>
          <w:color w:val="000000" w:themeColor="text1"/>
          <w:sz w:val="24"/>
          <w:szCs w:val="24"/>
        </w:rPr>
        <w:t xml:space="preserve"> </w:t>
      </w:r>
      <w:r w:rsidRPr="001B7F5A">
        <w:rPr>
          <w:sz w:val="24"/>
          <w:szCs w:val="24"/>
        </w:rPr>
        <w:t xml:space="preserve">is selected, the program will track the </w:t>
      </w:r>
      <w:r w:rsidR="0013775D" w:rsidRPr="001B7F5A">
        <w:rPr>
          <w:sz w:val="24"/>
          <w:szCs w:val="24"/>
        </w:rPr>
        <w:t xml:space="preserve">bonding </w:t>
      </w:r>
      <w:r w:rsidRPr="001B7F5A">
        <w:rPr>
          <w:sz w:val="24"/>
          <w:szCs w:val="24"/>
        </w:rPr>
        <w:t xml:space="preserve">condition and restore its operability </w:t>
      </w:r>
      <w:r w:rsidR="0013775D" w:rsidRPr="001B7F5A">
        <w:rPr>
          <w:sz w:val="24"/>
          <w:szCs w:val="24"/>
        </w:rPr>
        <w:t xml:space="preserve">if </w:t>
      </w:r>
      <w:r w:rsidRPr="001B7F5A">
        <w:rPr>
          <w:color w:val="000000" w:themeColor="text1"/>
          <w:sz w:val="24"/>
          <w:szCs w:val="24"/>
        </w:rPr>
        <w:t>required.</w:t>
      </w:r>
    </w:p>
    <w:p w:rsidR="00253C55" w:rsidRPr="001B7F5A" w:rsidRDefault="00253C55" w:rsidP="00CB48A0">
      <w:pPr>
        <w:spacing w:after="200" w:line="360" w:lineRule="auto"/>
        <w:rPr>
          <w:color w:val="000000" w:themeColor="text1"/>
          <w:sz w:val="24"/>
          <w:szCs w:val="24"/>
        </w:rPr>
      </w:pPr>
      <w:r>
        <w:rPr>
          <w:color w:val="000000" w:themeColor="text1"/>
          <w:sz w:val="24"/>
          <w:szCs w:val="24"/>
        </w:rPr>
        <w:br w:type="page"/>
      </w:r>
    </w:p>
    <w:p w:rsidR="00A353F8" w:rsidRPr="001B7F5A" w:rsidRDefault="00197A5D" w:rsidP="00CB48A0">
      <w:pPr>
        <w:shd w:val="clear" w:color="auto" w:fill="FFFFFF"/>
        <w:spacing w:before="206" w:line="360" w:lineRule="auto"/>
        <w:ind w:left="10" w:firstLine="680"/>
        <w:jc w:val="both"/>
        <w:rPr>
          <w:color w:val="auto"/>
          <w:sz w:val="24"/>
          <w:szCs w:val="24"/>
        </w:rPr>
      </w:pPr>
      <w:r w:rsidRPr="001B7F5A">
        <w:rPr>
          <w:color w:val="auto"/>
          <w:sz w:val="24"/>
          <w:szCs w:val="24"/>
        </w:rPr>
        <w:lastRenderedPageBreak/>
        <w:t>Activation of</w:t>
      </w:r>
      <w:r w:rsidR="00A353F8" w:rsidRPr="001B7F5A">
        <w:rPr>
          <w:color w:val="auto"/>
          <w:sz w:val="24"/>
          <w:szCs w:val="24"/>
        </w:rPr>
        <w:t xml:space="preserve"> a check mark leads to display the relevant element. After changing the settings press button</w:t>
      </w:r>
      <w:r w:rsidR="00A353F8" w:rsidRPr="001B7F5A">
        <w:rPr>
          <w:color w:val="auto"/>
          <w:sz w:val="24"/>
          <w:szCs w:val="24"/>
          <w:lang w:val="en-US"/>
        </w:rPr>
        <w:t xml:space="preserve"> </w:t>
      </w:r>
      <w:r w:rsidR="00A353F8" w:rsidRPr="001B7F5A">
        <w:rPr>
          <w:color w:val="auto"/>
          <w:sz w:val="24"/>
          <w:szCs w:val="24"/>
        </w:rPr>
        <w:t>"</w:t>
      </w:r>
      <w:r w:rsidR="00FB56C2" w:rsidRPr="001B7F5A">
        <w:rPr>
          <w:color w:val="auto"/>
          <w:sz w:val="24"/>
          <w:szCs w:val="24"/>
        </w:rPr>
        <w:t>OK</w:t>
      </w:r>
      <w:r w:rsidR="00A353F8" w:rsidRPr="001B7F5A">
        <w:rPr>
          <w:color w:val="auto"/>
          <w:sz w:val="24"/>
          <w:szCs w:val="24"/>
        </w:rPr>
        <w:t>" (</w:t>
      </w:r>
      <w:r w:rsidR="0033599C">
        <w:rPr>
          <w:color w:val="auto"/>
          <w:sz w:val="24"/>
          <w:szCs w:val="24"/>
        </w:rPr>
        <w:fldChar w:fldCharType="begin"/>
      </w:r>
      <w:r w:rsidR="0033599C">
        <w:rPr>
          <w:color w:val="auto"/>
          <w:sz w:val="24"/>
          <w:szCs w:val="24"/>
        </w:rPr>
        <w:instrText xml:space="preserve"> REF _Ref532543993 \h </w:instrText>
      </w:r>
      <w:r w:rsidR="00CB48A0">
        <w:rPr>
          <w:color w:val="auto"/>
          <w:sz w:val="24"/>
          <w:szCs w:val="24"/>
        </w:rPr>
        <w:instrText xml:space="preserve"> \* MERGEFORMAT </w:instrText>
      </w:r>
      <w:r w:rsidR="0033599C">
        <w:rPr>
          <w:color w:val="auto"/>
          <w:sz w:val="24"/>
          <w:szCs w:val="24"/>
        </w:rPr>
      </w:r>
      <w:r w:rsidR="0033599C">
        <w:rPr>
          <w:color w:val="auto"/>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18</w:t>
      </w:r>
      <w:r w:rsidR="0033599C">
        <w:rPr>
          <w:color w:val="auto"/>
          <w:sz w:val="24"/>
          <w:szCs w:val="24"/>
        </w:rPr>
        <w:fldChar w:fldCharType="end"/>
      </w:r>
      <w:r w:rsidR="00A353F8" w:rsidRPr="001B7F5A">
        <w:rPr>
          <w:color w:val="auto"/>
          <w:sz w:val="24"/>
          <w:szCs w:val="24"/>
        </w:rPr>
        <w:t xml:space="preserve">). </w:t>
      </w:r>
    </w:p>
    <w:p w:rsidR="000A107D" w:rsidRDefault="00847DF5" w:rsidP="00CB48A0">
      <w:pPr>
        <w:keepNext/>
        <w:shd w:val="clear" w:color="auto" w:fill="FFFFFF"/>
        <w:spacing w:before="206" w:line="360" w:lineRule="auto"/>
        <w:ind w:left="10"/>
        <w:jc w:val="center"/>
      </w:pPr>
      <w:r w:rsidRPr="001B7F5A">
        <w:rPr>
          <w:noProof/>
          <w:color w:val="000000" w:themeColor="text1"/>
          <w:sz w:val="24"/>
          <w:szCs w:val="24"/>
          <w:lang w:val="ru-RU" w:eastAsia="ru-RU" w:bidi="ar-SA"/>
        </w:rPr>
        <w:drawing>
          <wp:inline distT="0" distB="0" distL="0" distR="0" wp14:anchorId="6DB8D997" wp14:editId="67805EFA">
            <wp:extent cx="2703195" cy="1788795"/>
            <wp:effectExtent l="0" t="0" r="1905" b="190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03195" cy="1788795"/>
                    </a:xfrm>
                    <a:prstGeom prst="rect">
                      <a:avLst/>
                    </a:prstGeom>
                    <a:noFill/>
                    <a:ln>
                      <a:noFill/>
                    </a:ln>
                  </pic:spPr>
                </pic:pic>
              </a:graphicData>
            </a:graphic>
          </wp:inline>
        </w:drawing>
      </w:r>
    </w:p>
    <w:p w:rsidR="000A107D" w:rsidRDefault="000A107D" w:rsidP="00CB48A0">
      <w:pPr>
        <w:shd w:val="clear" w:color="auto" w:fill="FFFFFF"/>
        <w:spacing w:before="72" w:line="360" w:lineRule="auto"/>
        <w:jc w:val="center"/>
        <w:rPr>
          <w:sz w:val="24"/>
          <w:szCs w:val="24"/>
        </w:rPr>
      </w:pPr>
      <w:bookmarkStart w:id="156" w:name="_Ref532543993"/>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18</w:t>
      </w:r>
      <w:r w:rsidR="002D08A7">
        <w:rPr>
          <w:sz w:val="24"/>
          <w:szCs w:val="24"/>
        </w:rPr>
        <w:fldChar w:fldCharType="end"/>
      </w:r>
      <w:bookmarkEnd w:id="156"/>
      <w:r w:rsidR="00E459AD">
        <w:rPr>
          <w:sz w:val="24"/>
          <w:szCs w:val="24"/>
        </w:rPr>
        <w:t xml:space="preserve"> </w:t>
      </w:r>
      <w:r w:rsidR="00E459AD" w:rsidRPr="00996B4F">
        <w:rPr>
          <w:sz w:val="24"/>
          <w:szCs w:val="24"/>
        </w:rPr>
        <w:t>–</w:t>
      </w:r>
      <w:r w:rsidRPr="000A107D">
        <w:rPr>
          <w:sz w:val="24"/>
          <w:szCs w:val="24"/>
        </w:rPr>
        <w:t xml:space="preserve"> Confirmation window</w:t>
      </w:r>
    </w:p>
    <w:p w:rsidR="00253C55" w:rsidRPr="000A107D" w:rsidRDefault="00253C55" w:rsidP="00CB48A0">
      <w:pPr>
        <w:spacing w:after="200" w:line="360" w:lineRule="auto"/>
        <w:rPr>
          <w:sz w:val="24"/>
          <w:szCs w:val="24"/>
        </w:rPr>
      </w:pPr>
      <w:r>
        <w:rPr>
          <w:sz w:val="24"/>
          <w:szCs w:val="24"/>
        </w:rPr>
        <w:br w:type="page"/>
      </w:r>
    </w:p>
    <w:p w:rsidR="00C42C51" w:rsidRPr="001B7F5A" w:rsidRDefault="00CF2A7C" w:rsidP="00CB48A0">
      <w:pPr>
        <w:pStyle w:val="4"/>
      </w:pPr>
      <w:bookmarkStart w:id="157" w:name="_Toc536543651"/>
      <w:r w:rsidRPr="001B7F5A">
        <w:lastRenderedPageBreak/>
        <w:t>Printer settings</w:t>
      </w:r>
      <w:bookmarkStart w:id="158" w:name="bookmark42"/>
      <w:bookmarkEnd w:id="157"/>
      <w:bookmarkEnd w:id="158"/>
    </w:p>
    <w:p w:rsidR="00966D79" w:rsidRPr="0033599C" w:rsidRDefault="00CF2A7C" w:rsidP="00CB48A0">
      <w:pPr>
        <w:spacing w:line="360" w:lineRule="auto"/>
        <w:ind w:firstLine="680"/>
        <w:jc w:val="both"/>
        <w:rPr>
          <w:sz w:val="24"/>
          <w:szCs w:val="24"/>
          <w:lang w:val="en-US"/>
        </w:rPr>
      </w:pPr>
      <w:r w:rsidRPr="001B7F5A">
        <w:rPr>
          <w:sz w:val="24"/>
          <w:szCs w:val="24"/>
        </w:rPr>
        <w:t>This</w:t>
      </w:r>
      <w:r w:rsidR="00B73E19" w:rsidRPr="001B7F5A">
        <w:rPr>
          <w:sz w:val="24"/>
          <w:szCs w:val="24"/>
        </w:rPr>
        <w:t xml:space="preserve"> tab</w:t>
      </w:r>
      <w:r w:rsidRPr="001B7F5A">
        <w:rPr>
          <w:sz w:val="24"/>
          <w:szCs w:val="24"/>
        </w:rPr>
        <w:t xml:space="preserve"> accommodates all printer settings (</w:t>
      </w:r>
      <w:r w:rsidR="0033599C">
        <w:rPr>
          <w:sz w:val="24"/>
          <w:szCs w:val="24"/>
        </w:rPr>
        <w:fldChar w:fldCharType="begin"/>
      </w:r>
      <w:r w:rsidR="0033599C">
        <w:rPr>
          <w:sz w:val="24"/>
          <w:szCs w:val="24"/>
        </w:rPr>
        <w:instrText xml:space="preserve"> REF _Ref532544006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19</w:t>
      </w:r>
      <w:r w:rsidR="0033599C">
        <w:rPr>
          <w:sz w:val="24"/>
          <w:szCs w:val="24"/>
        </w:rPr>
        <w:fldChar w:fldCharType="end"/>
      </w:r>
      <w:r w:rsidR="0033599C" w:rsidRPr="0033599C">
        <w:rPr>
          <w:sz w:val="24"/>
          <w:szCs w:val="24"/>
          <w:lang w:val="en-US"/>
        </w:rPr>
        <w:t>).</w:t>
      </w:r>
    </w:p>
    <w:p w:rsidR="000A107D" w:rsidRDefault="00847DF5" w:rsidP="00CB48A0">
      <w:pPr>
        <w:keepNext/>
        <w:shd w:val="clear" w:color="auto" w:fill="FFFFFF"/>
        <w:spacing w:before="77" w:line="360" w:lineRule="auto"/>
        <w:jc w:val="center"/>
      </w:pPr>
      <w:r w:rsidRPr="001B7F5A">
        <w:rPr>
          <w:noProof/>
          <w:color w:val="000000" w:themeColor="text1"/>
          <w:sz w:val="24"/>
          <w:szCs w:val="24"/>
          <w:lang w:val="ru-RU" w:eastAsia="ru-RU" w:bidi="ar-SA"/>
        </w:rPr>
        <w:drawing>
          <wp:inline distT="0" distB="0" distL="0" distR="0" wp14:anchorId="42C89707" wp14:editId="2456CB33">
            <wp:extent cx="5942330" cy="4188766"/>
            <wp:effectExtent l="0" t="0" r="1270" b="2540"/>
            <wp:docPr id="127" name="Рисунок 127" descr="C:\Users\Andrey\Desktop\new_screen_2\1\Screenshot from 2018-07-01 08-4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rey\Desktop\new_screen_2\1\Screenshot from 2018-07-01 08-45-3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2330" cy="4188766"/>
                    </a:xfrm>
                    <a:prstGeom prst="rect">
                      <a:avLst/>
                    </a:prstGeom>
                    <a:noFill/>
                    <a:ln>
                      <a:noFill/>
                    </a:ln>
                  </pic:spPr>
                </pic:pic>
              </a:graphicData>
            </a:graphic>
          </wp:inline>
        </w:drawing>
      </w:r>
    </w:p>
    <w:p w:rsidR="000A107D" w:rsidRPr="000A107D" w:rsidRDefault="000A107D" w:rsidP="00B37331">
      <w:pPr>
        <w:shd w:val="clear" w:color="auto" w:fill="FFFFFF"/>
        <w:spacing w:before="72" w:line="360" w:lineRule="auto"/>
        <w:jc w:val="center"/>
        <w:rPr>
          <w:sz w:val="24"/>
          <w:szCs w:val="24"/>
        </w:rPr>
      </w:pPr>
      <w:bookmarkStart w:id="159" w:name="_Ref532544006"/>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19</w:t>
      </w:r>
      <w:r w:rsidR="002D08A7">
        <w:rPr>
          <w:sz w:val="24"/>
          <w:szCs w:val="24"/>
        </w:rPr>
        <w:fldChar w:fldCharType="end"/>
      </w:r>
      <w:bookmarkEnd w:id="159"/>
      <w:r w:rsidRPr="000A107D">
        <w:rPr>
          <w:sz w:val="24"/>
          <w:szCs w:val="24"/>
        </w:rPr>
        <w:t xml:space="preserve"> – Printer settings</w:t>
      </w:r>
    </w:p>
    <w:p w:rsidR="00E52E98" w:rsidRPr="001B7F5A" w:rsidRDefault="00CF2A7C" w:rsidP="00CB48A0">
      <w:pPr>
        <w:shd w:val="clear" w:color="auto" w:fill="FFFFFF"/>
        <w:spacing w:before="5" w:line="360" w:lineRule="auto"/>
        <w:ind w:firstLine="680"/>
        <w:jc w:val="both"/>
        <w:rPr>
          <w:color w:val="000000" w:themeColor="text1"/>
          <w:sz w:val="24"/>
          <w:szCs w:val="24"/>
        </w:rPr>
      </w:pPr>
      <w:r w:rsidRPr="001B7F5A">
        <w:rPr>
          <w:color w:val="000000" w:themeColor="text1"/>
          <w:sz w:val="24"/>
          <w:szCs w:val="24"/>
        </w:rPr>
        <w:t>The user may choose the printer</w:t>
      </w:r>
      <w:r w:rsidR="00B73E19" w:rsidRPr="001B7F5A">
        <w:rPr>
          <w:color w:val="000000" w:themeColor="text1"/>
          <w:sz w:val="24"/>
          <w:szCs w:val="24"/>
        </w:rPr>
        <w:t>,</w:t>
      </w:r>
      <w:r w:rsidRPr="001B7F5A">
        <w:rPr>
          <w:color w:val="000000" w:themeColor="text1"/>
          <w:sz w:val="24"/>
          <w:szCs w:val="24"/>
        </w:rPr>
        <w:t xml:space="preserve"> </w:t>
      </w:r>
      <w:r w:rsidR="0013775D" w:rsidRPr="001B7F5A">
        <w:rPr>
          <w:color w:val="000000" w:themeColor="text1"/>
          <w:sz w:val="24"/>
          <w:szCs w:val="24"/>
        </w:rPr>
        <w:t>which will be used for printing,</w:t>
      </w:r>
      <w:r w:rsidRPr="001B7F5A">
        <w:rPr>
          <w:color w:val="000000" w:themeColor="text1"/>
          <w:sz w:val="24"/>
          <w:szCs w:val="24"/>
        </w:rPr>
        <w:t xml:space="preserve"> </w:t>
      </w:r>
      <w:r w:rsidR="0013775D" w:rsidRPr="001B7F5A">
        <w:rPr>
          <w:color w:val="000000" w:themeColor="text1"/>
          <w:sz w:val="24"/>
          <w:szCs w:val="24"/>
        </w:rPr>
        <w:t>s</w:t>
      </w:r>
      <w:r w:rsidRPr="001B7F5A">
        <w:rPr>
          <w:color w:val="000000" w:themeColor="text1"/>
          <w:sz w:val="24"/>
          <w:szCs w:val="24"/>
        </w:rPr>
        <w:t>elect the paper format and printing orientation, adjust the margins.</w:t>
      </w:r>
    </w:p>
    <w:p w:rsidR="00E52E98" w:rsidRPr="001B7F5A" w:rsidRDefault="00DC633F"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Button </w:t>
      </w:r>
      <w:r w:rsidR="001A633F" w:rsidRPr="001A633F">
        <w:rPr>
          <w:color w:val="000000" w:themeColor="text1"/>
          <w:sz w:val="24"/>
          <w:szCs w:val="24"/>
        </w:rPr>
        <w:t>"</w:t>
      </w:r>
      <w:r w:rsidR="001A633F">
        <w:rPr>
          <w:color w:val="000000" w:themeColor="text1"/>
          <w:sz w:val="24"/>
          <w:szCs w:val="24"/>
        </w:rPr>
        <w:t>Default</w:t>
      </w:r>
      <w:r w:rsidRPr="001A633F">
        <w:rPr>
          <w:color w:val="000000" w:themeColor="text1"/>
          <w:sz w:val="24"/>
          <w:szCs w:val="24"/>
        </w:rPr>
        <w:t>"</w:t>
      </w:r>
      <w:r w:rsidR="00CF2A7C" w:rsidRPr="001B7F5A">
        <w:rPr>
          <w:color w:val="000000" w:themeColor="text1"/>
          <w:sz w:val="24"/>
          <w:szCs w:val="24"/>
        </w:rPr>
        <w:t xml:space="preserve"> restores factory settings of the program.</w:t>
      </w:r>
    </w:p>
    <w:p w:rsidR="00E52E98"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After making changes press button "Apply".</w:t>
      </w:r>
    </w:p>
    <w:p w:rsidR="00253C55" w:rsidRPr="001B7F5A" w:rsidRDefault="00253C55" w:rsidP="00CB48A0">
      <w:pPr>
        <w:spacing w:after="200" w:line="360" w:lineRule="auto"/>
        <w:rPr>
          <w:color w:val="000000" w:themeColor="text1"/>
          <w:sz w:val="24"/>
          <w:szCs w:val="24"/>
        </w:rPr>
      </w:pPr>
      <w:r>
        <w:rPr>
          <w:color w:val="000000" w:themeColor="text1"/>
          <w:sz w:val="24"/>
          <w:szCs w:val="24"/>
        </w:rPr>
        <w:br w:type="page"/>
      </w:r>
    </w:p>
    <w:p w:rsidR="00847DF5" w:rsidRDefault="00F31CE0" w:rsidP="00CB48A0">
      <w:pPr>
        <w:pStyle w:val="4"/>
        <w:rPr>
          <w:lang w:val="en-US"/>
        </w:rPr>
      </w:pPr>
      <w:bookmarkStart w:id="160" w:name="_Toc536543652"/>
      <w:r>
        <w:rPr>
          <w:lang w:val="en-US"/>
        </w:rPr>
        <w:lastRenderedPageBreak/>
        <w:t>Sound settings</w:t>
      </w:r>
      <w:bookmarkEnd w:id="160"/>
      <w:r>
        <w:rPr>
          <w:lang w:val="en-US"/>
        </w:rPr>
        <w:t xml:space="preserve"> </w:t>
      </w:r>
    </w:p>
    <w:p w:rsidR="00F31CE0" w:rsidRPr="001147D7" w:rsidRDefault="00CC482B" w:rsidP="00CB48A0">
      <w:pPr>
        <w:spacing w:line="360" w:lineRule="auto"/>
        <w:ind w:firstLine="709"/>
        <w:jc w:val="both"/>
        <w:rPr>
          <w:sz w:val="24"/>
          <w:szCs w:val="24"/>
          <w:lang w:val="en-US"/>
        </w:rPr>
      </w:pPr>
      <w:r>
        <w:rPr>
          <w:sz w:val="24"/>
          <w:szCs w:val="24"/>
          <w:lang w:val="en-US"/>
        </w:rPr>
        <w:t>Sound</w:t>
      </w:r>
      <w:r w:rsidR="00F31CE0" w:rsidRPr="001147D7">
        <w:rPr>
          <w:sz w:val="24"/>
          <w:szCs w:val="24"/>
          <w:lang w:val="en-US"/>
        </w:rPr>
        <w:t xml:space="preserve"> settings allows you to select a device to output the audio signal at WS </w:t>
      </w:r>
      <w:r w:rsidR="001147D7" w:rsidRPr="001147D7">
        <w:rPr>
          <w:sz w:val="24"/>
          <w:szCs w:val="24"/>
          <w:lang w:val="en-US"/>
        </w:rPr>
        <w:t>and adjust the playback quality (</w:t>
      </w:r>
      <w:r w:rsidR="001147D7" w:rsidRPr="00CC482B">
        <w:rPr>
          <w:sz w:val="24"/>
          <w:szCs w:val="24"/>
          <w:lang w:val="en-US"/>
        </w:rPr>
        <w:fldChar w:fldCharType="begin"/>
      </w:r>
      <w:r w:rsidR="001147D7" w:rsidRPr="00CC482B">
        <w:rPr>
          <w:sz w:val="24"/>
          <w:szCs w:val="24"/>
          <w:lang w:val="en-US"/>
        </w:rPr>
        <w:instrText xml:space="preserve"> REF _Ref534794062 \h </w:instrText>
      </w:r>
      <w:r w:rsidRPr="00CC482B">
        <w:rPr>
          <w:sz w:val="24"/>
          <w:szCs w:val="24"/>
          <w:lang w:val="en-US"/>
        </w:rPr>
        <w:instrText xml:space="preserve"> \* MERGEFORMAT </w:instrText>
      </w:r>
      <w:r w:rsidR="001147D7" w:rsidRPr="00CC482B">
        <w:rPr>
          <w:sz w:val="24"/>
          <w:szCs w:val="24"/>
          <w:lang w:val="en-US"/>
        </w:rPr>
      </w:r>
      <w:r w:rsidR="001147D7" w:rsidRPr="00CC482B">
        <w:rPr>
          <w:sz w:val="24"/>
          <w:szCs w:val="24"/>
          <w:lang w:val="en-US"/>
        </w:rPr>
        <w:fldChar w:fldCharType="separate"/>
      </w:r>
      <w:r w:rsidR="009E7B33" w:rsidRPr="009E7B33">
        <w:rPr>
          <w:iCs/>
          <w:sz w:val="24"/>
          <w:szCs w:val="24"/>
        </w:rPr>
        <w:t>Figure 4.20</w:t>
      </w:r>
      <w:r w:rsidR="001147D7" w:rsidRPr="00CC482B">
        <w:rPr>
          <w:sz w:val="24"/>
          <w:szCs w:val="24"/>
          <w:lang w:val="en-US"/>
        </w:rPr>
        <w:fldChar w:fldCharType="end"/>
      </w:r>
      <w:r w:rsidR="001147D7" w:rsidRPr="00CC482B">
        <w:rPr>
          <w:sz w:val="24"/>
          <w:szCs w:val="24"/>
          <w:lang w:val="en-US"/>
        </w:rPr>
        <w:t>).</w:t>
      </w:r>
    </w:p>
    <w:p w:rsidR="001147D7" w:rsidRDefault="00383E27" w:rsidP="00CB48A0">
      <w:pPr>
        <w:keepNext/>
        <w:spacing w:line="360" w:lineRule="auto"/>
      </w:pPr>
      <w:r w:rsidRPr="00383E27">
        <w:rPr>
          <w:noProof/>
          <w:lang w:val="ru-RU" w:eastAsia="ru-RU" w:bidi="ar-SA"/>
        </w:rPr>
        <w:drawing>
          <wp:inline distT="0" distB="0" distL="0" distR="0" wp14:anchorId="30BE2D55" wp14:editId="0ADDEC80">
            <wp:extent cx="5942330" cy="3457440"/>
            <wp:effectExtent l="0" t="0" r="1270" b="0"/>
            <wp:docPr id="19774" name="Рисунок 19774" descr="E:\123\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23\4.2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2330" cy="3457440"/>
                    </a:xfrm>
                    <a:prstGeom prst="rect">
                      <a:avLst/>
                    </a:prstGeom>
                    <a:noFill/>
                    <a:ln>
                      <a:noFill/>
                    </a:ln>
                  </pic:spPr>
                </pic:pic>
              </a:graphicData>
            </a:graphic>
          </wp:inline>
        </w:drawing>
      </w:r>
    </w:p>
    <w:p w:rsidR="001147D7" w:rsidRDefault="001147D7" w:rsidP="00CB48A0">
      <w:pPr>
        <w:pStyle w:val="af3"/>
        <w:spacing w:line="360" w:lineRule="auto"/>
        <w:jc w:val="center"/>
        <w:rPr>
          <w:i w:val="0"/>
          <w:iCs w:val="0"/>
          <w:color w:val="000000"/>
          <w:sz w:val="24"/>
          <w:szCs w:val="24"/>
        </w:rPr>
      </w:pPr>
      <w:bookmarkStart w:id="161" w:name="_Ref534794062"/>
      <w:bookmarkStart w:id="162" w:name="_Ref534794049"/>
      <w:r w:rsidRPr="001147D7">
        <w:rPr>
          <w:i w:val="0"/>
          <w:iCs w:val="0"/>
          <w:color w:val="000000"/>
          <w:sz w:val="24"/>
          <w:szCs w:val="24"/>
        </w:rPr>
        <w:t xml:space="preserve">Figure </w:t>
      </w:r>
      <w:r w:rsidR="002D08A7">
        <w:rPr>
          <w:i w:val="0"/>
          <w:iCs w:val="0"/>
          <w:color w:val="000000"/>
          <w:sz w:val="24"/>
          <w:szCs w:val="24"/>
        </w:rPr>
        <w:fldChar w:fldCharType="begin"/>
      </w:r>
      <w:r w:rsidR="002D08A7">
        <w:rPr>
          <w:i w:val="0"/>
          <w:iCs w:val="0"/>
          <w:color w:val="000000"/>
          <w:sz w:val="24"/>
          <w:szCs w:val="24"/>
        </w:rPr>
        <w:instrText xml:space="preserve"> STYLEREF 1 \s </w:instrText>
      </w:r>
      <w:r w:rsidR="002D08A7">
        <w:rPr>
          <w:i w:val="0"/>
          <w:iCs w:val="0"/>
          <w:color w:val="000000"/>
          <w:sz w:val="24"/>
          <w:szCs w:val="24"/>
        </w:rPr>
        <w:fldChar w:fldCharType="separate"/>
      </w:r>
      <w:r w:rsidR="009E7B33">
        <w:rPr>
          <w:i w:val="0"/>
          <w:iCs w:val="0"/>
          <w:noProof/>
          <w:color w:val="000000"/>
          <w:sz w:val="24"/>
          <w:szCs w:val="24"/>
        </w:rPr>
        <w:t>4</w:t>
      </w:r>
      <w:r w:rsidR="002D08A7">
        <w:rPr>
          <w:i w:val="0"/>
          <w:iCs w:val="0"/>
          <w:color w:val="000000"/>
          <w:sz w:val="24"/>
          <w:szCs w:val="24"/>
        </w:rPr>
        <w:fldChar w:fldCharType="end"/>
      </w:r>
      <w:r w:rsidR="002D08A7">
        <w:rPr>
          <w:i w:val="0"/>
          <w:iCs w:val="0"/>
          <w:color w:val="000000"/>
          <w:sz w:val="24"/>
          <w:szCs w:val="24"/>
        </w:rPr>
        <w:t>.</w:t>
      </w:r>
      <w:r w:rsidR="002D08A7">
        <w:rPr>
          <w:i w:val="0"/>
          <w:iCs w:val="0"/>
          <w:color w:val="000000"/>
          <w:sz w:val="24"/>
          <w:szCs w:val="24"/>
        </w:rPr>
        <w:fldChar w:fldCharType="begin"/>
      </w:r>
      <w:r w:rsidR="002D08A7">
        <w:rPr>
          <w:i w:val="0"/>
          <w:iCs w:val="0"/>
          <w:color w:val="000000"/>
          <w:sz w:val="24"/>
          <w:szCs w:val="24"/>
        </w:rPr>
        <w:instrText xml:space="preserve"> SEQ Figure \* ARABIC \s 1 </w:instrText>
      </w:r>
      <w:r w:rsidR="002D08A7">
        <w:rPr>
          <w:i w:val="0"/>
          <w:iCs w:val="0"/>
          <w:color w:val="000000"/>
          <w:sz w:val="24"/>
          <w:szCs w:val="24"/>
        </w:rPr>
        <w:fldChar w:fldCharType="separate"/>
      </w:r>
      <w:r w:rsidR="009E7B33">
        <w:rPr>
          <w:i w:val="0"/>
          <w:iCs w:val="0"/>
          <w:noProof/>
          <w:color w:val="000000"/>
          <w:sz w:val="24"/>
          <w:szCs w:val="24"/>
        </w:rPr>
        <w:t>20</w:t>
      </w:r>
      <w:r w:rsidR="002D08A7">
        <w:rPr>
          <w:i w:val="0"/>
          <w:iCs w:val="0"/>
          <w:color w:val="000000"/>
          <w:sz w:val="24"/>
          <w:szCs w:val="24"/>
        </w:rPr>
        <w:fldChar w:fldCharType="end"/>
      </w:r>
      <w:bookmarkEnd w:id="161"/>
      <w:r w:rsidR="00CC482B" w:rsidRPr="00CC482B">
        <w:rPr>
          <w:i w:val="0"/>
          <w:iCs w:val="0"/>
          <w:color w:val="000000"/>
          <w:sz w:val="24"/>
          <w:szCs w:val="24"/>
        </w:rPr>
        <w:t xml:space="preserve"> </w:t>
      </w:r>
      <w:r w:rsidR="00CC482B" w:rsidRPr="00CC482B">
        <w:rPr>
          <w:i w:val="0"/>
          <w:sz w:val="24"/>
          <w:szCs w:val="24"/>
        </w:rPr>
        <w:t>–</w:t>
      </w:r>
      <w:r w:rsidRPr="00CC482B">
        <w:rPr>
          <w:i w:val="0"/>
          <w:iCs w:val="0"/>
          <w:color w:val="000000"/>
          <w:sz w:val="24"/>
          <w:szCs w:val="24"/>
        </w:rPr>
        <w:t xml:space="preserve"> Sound</w:t>
      </w:r>
      <w:r w:rsidRPr="001147D7">
        <w:rPr>
          <w:i w:val="0"/>
          <w:iCs w:val="0"/>
          <w:color w:val="000000"/>
          <w:sz w:val="24"/>
          <w:szCs w:val="24"/>
        </w:rPr>
        <w:t xml:space="preserve"> settings</w:t>
      </w:r>
      <w:bookmarkEnd w:id="162"/>
    </w:p>
    <w:p w:rsidR="00253C55" w:rsidRPr="00253C55" w:rsidRDefault="00253C55" w:rsidP="00CB48A0">
      <w:pPr>
        <w:spacing w:after="200" w:line="360" w:lineRule="auto"/>
      </w:pPr>
      <w:r>
        <w:br w:type="page"/>
      </w:r>
    </w:p>
    <w:p w:rsidR="00847DF5" w:rsidRDefault="00CC482B" w:rsidP="00CB48A0">
      <w:pPr>
        <w:pStyle w:val="4"/>
        <w:rPr>
          <w:lang w:val="en-US"/>
        </w:rPr>
      </w:pPr>
      <w:bookmarkStart w:id="163" w:name="_Toc536543653"/>
      <w:r>
        <w:rPr>
          <w:lang w:val="en-US"/>
        </w:rPr>
        <w:lastRenderedPageBreak/>
        <w:t>Clock settings</w:t>
      </w:r>
      <w:bookmarkEnd w:id="163"/>
    </w:p>
    <w:p w:rsidR="00CC482B" w:rsidRPr="00CC482B" w:rsidRDefault="00CC482B" w:rsidP="00CB48A0">
      <w:pPr>
        <w:spacing w:line="360" w:lineRule="auto"/>
        <w:ind w:firstLine="709"/>
        <w:jc w:val="both"/>
        <w:rPr>
          <w:sz w:val="24"/>
          <w:szCs w:val="24"/>
          <w:lang w:val="en-US"/>
        </w:rPr>
      </w:pPr>
      <w:r w:rsidRPr="00CC482B">
        <w:rPr>
          <w:sz w:val="24"/>
          <w:szCs w:val="24"/>
          <w:lang w:val="en-US"/>
        </w:rPr>
        <w:t>Clock settings allows you to display additional clock, except for the main ones with the UTC time (</w:t>
      </w:r>
      <w:r w:rsidR="00DD0F94">
        <w:rPr>
          <w:sz w:val="24"/>
          <w:szCs w:val="24"/>
          <w:lang w:val="en-US"/>
        </w:rPr>
        <w:fldChar w:fldCharType="begin"/>
      </w:r>
      <w:r w:rsidR="00DD0F94">
        <w:rPr>
          <w:sz w:val="24"/>
          <w:szCs w:val="24"/>
          <w:lang w:val="en-US"/>
        </w:rPr>
        <w:instrText xml:space="preserve"> REF _Ref535323804 \h  \* MERGEFORMAT </w:instrText>
      </w:r>
      <w:r w:rsidR="00DD0F94">
        <w:rPr>
          <w:sz w:val="24"/>
          <w:szCs w:val="24"/>
          <w:lang w:val="en-US"/>
        </w:rPr>
      </w:r>
      <w:r w:rsidR="00DD0F94">
        <w:rPr>
          <w:sz w:val="24"/>
          <w:szCs w:val="24"/>
          <w:lang w:val="en-US"/>
        </w:rPr>
        <w:fldChar w:fldCharType="separate"/>
      </w:r>
      <w:r w:rsidR="009E7B33" w:rsidRPr="009E7B33">
        <w:rPr>
          <w:sz w:val="24"/>
          <w:szCs w:val="24"/>
          <w:lang w:val="en-US"/>
        </w:rPr>
        <w:t>Figure 4.21</w:t>
      </w:r>
      <w:r w:rsidR="00DD0F94">
        <w:rPr>
          <w:sz w:val="24"/>
          <w:szCs w:val="24"/>
          <w:lang w:val="en-US"/>
        </w:rPr>
        <w:fldChar w:fldCharType="end"/>
      </w:r>
      <w:r w:rsidRPr="00CC482B">
        <w:rPr>
          <w:sz w:val="24"/>
          <w:szCs w:val="24"/>
          <w:lang w:val="en-US"/>
        </w:rPr>
        <w:t>).</w:t>
      </w:r>
    </w:p>
    <w:p w:rsidR="00CC482B" w:rsidRDefault="00383E27" w:rsidP="00CB48A0">
      <w:pPr>
        <w:keepNext/>
        <w:spacing w:line="360" w:lineRule="auto"/>
        <w:jc w:val="center"/>
      </w:pPr>
      <w:r w:rsidRPr="00383E27">
        <w:rPr>
          <w:noProof/>
          <w:lang w:val="ru-RU" w:eastAsia="ru-RU" w:bidi="ar-SA"/>
        </w:rPr>
        <w:drawing>
          <wp:inline distT="0" distB="0" distL="0" distR="0" wp14:anchorId="7EC69D13" wp14:editId="2484D30C">
            <wp:extent cx="5942330" cy="3462094"/>
            <wp:effectExtent l="0" t="0" r="1270" b="5080"/>
            <wp:docPr id="64" name="Рисунок 64" descr="E:\123\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23\4.2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2330" cy="3462094"/>
                    </a:xfrm>
                    <a:prstGeom prst="rect">
                      <a:avLst/>
                    </a:prstGeom>
                    <a:noFill/>
                    <a:ln>
                      <a:noFill/>
                    </a:ln>
                  </pic:spPr>
                </pic:pic>
              </a:graphicData>
            </a:graphic>
          </wp:inline>
        </w:drawing>
      </w:r>
    </w:p>
    <w:p w:rsidR="00CC482B" w:rsidRDefault="00CC482B" w:rsidP="00CB48A0">
      <w:pPr>
        <w:pStyle w:val="af3"/>
        <w:spacing w:line="360" w:lineRule="auto"/>
        <w:jc w:val="center"/>
        <w:rPr>
          <w:i w:val="0"/>
          <w:color w:val="auto"/>
          <w:sz w:val="24"/>
          <w:szCs w:val="24"/>
          <w:lang w:val="en-US"/>
        </w:rPr>
      </w:pPr>
      <w:bookmarkStart w:id="164" w:name="_Ref535323804"/>
      <w:bookmarkStart w:id="165" w:name="_Ref534794677"/>
      <w:r w:rsidRPr="00CC482B">
        <w:rPr>
          <w:i w:val="0"/>
          <w:color w:val="auto"/>
          <w:sz w:val="24"/>
          <w:szCs w:val="24"/>
        </w:rPr>
        <w:t xml:space="preserve">Figure </w:t>
      </w:r>
      <w:r w:rsidR="002D08A7">
        <w:rPr>
          <w:i w:val="0"/>
          <w:color w:val="auto"/>
          <w:sz w:val="24"/>
          <w:szCs w:val="24"/>
        </w:rPr>
        <w:fldChar w:fldCharType="begin"/>
      </w:r>
      <w:r w:rsidR="002D08A7">
        <w:rPr>
          <w:i w:val="0"/>
          <w:color w:val="auto"/>
          <w:sz w:val="24"/>
          <w:szCs w:val="24"/>
        </w:rPr>
        <w:instrText xml:space="preserve"> STYLEREF 1 \s </w:instrText>
      </w:r>
      <w:r w:rsidR="002D08A7">
        <w:rPr>
          <w:i w:val="0"/>
          <w:color w:val="auto"/>
          <w:sz w:val="24"/>
          <w:szCs w:val="24"/>
        </w:rPr>
        <w:fldChar w:fldCharType="separate"/>
      </w:r>
      <w:r w:rsidR="009E7B33">
        <w:rPr>
          <w:i w:val="0"/>
          <w:noProof/>
          <w:color w:val="auto"/>
          <w:sz w:val="24"/>
          <w:szCs w:val="24"/>
        </w:rPr>
        <w:t>4</w:t>
      </w:r>
      <w:r w:rsidR="002D08A7">
        <w:rPr>
          <w:i w:val="0"/>
          <w:color w:val="auto"/>
          <w:sz w:val="24"/>
          <w:szCs w:val="24"/>
        </w:rPr>
        <w:fldChar w:fldCharType="end"/>
      </w:r>
      <w:r w:rsidR="002D08A7">
        <w:rPr>
          <w:i w:val="0"/>
          <w:color w:val="auto"/>
          <w:sz w:val="24"/>
          <w:szCs w:val="24"/>
        </w:rPr>
        <w:t>.</w:t>
      </w:r>
      <w:r w:rsidR="002D08A7">
        <w:rPr>
          <w:i w:val="0"/>
          <w:color w:val="auto"/>
          <w:sz w:val="24"/>
          <w:szCs w:val="24"/>
        </w:rPr>
        <w:fldChar w:fldCharType="begin"/>
      </w:r>
      <w:r w:rsidR="002D08A7">
        <w:rPr>
          <w:i w:val="0"/>
          <w:color w:val="auto"/>
          <w:sz w:val="24"/>
          <w:szCs w:val="24"/>
        </w:rPr>
        <w:instrText xml:space="preserve"> SEQ Figure \* ARABIC \s 1 </w:instrText>
      </w:r>
      <w:r w:rsidR="002D08A7">
        <w:rPr>
          <w:i w:val="0"/>
          <w:color w:val="auto"/>
          <w:sz w:val="24"/>
          <w:szCs w:val="24"/>
        </w:rPr>
        <w:fldChar w:fldCharType="separate"/>
      </w:r>
      <w:r w:rsidR="009E7B33">
        <w:rPr>
          <w:i w:val="0"/>
          <w:noProof/>
          <w:color w:val="auto"/>
          <w:sz w:val="24"/>
          <w:szCs w:val="24"/>
        </w:rPr>
        <w:t>21</w:t>
      </w:r>
      <w:r w:rsidR="002D08A7">
        <w:rPr>
          <w:i w:val="0"/>
          <w:color w:val="auto"/>
          <w:sz w:val="24"/>
          <w:szCs w:val="24"/>
        </w:rPr>
        <w:fldChar w:fldCharType="end"/>
      </w:r>
      <w:bookmarkEnd w:id="164"/>
      <w:r w:rsidRPr="00CC482B">
        <w:rPr>
          <w:i w:val="0"/>
          <w:color w:val="auto"/>
          <w:sz w:val="24"/>
          <w:szCs w:val="24"/>
          <w:lang w:val="ru-RU"/>
        </w:rPr>
        <w:t xml:space="preserve"> </w:t>
      </w:r>
      <w:r w:rsidRPr="00CC482B">
        <w:rPr>
          <w:i w:val="0"/>
          <w:color w:val="auto"/>
          <w:sz w:val="24"/>
          <w:szCs w:val="24"/>
        </w:rPr>
        <w:t>–</w:t>
      </w:r>
      <w:r w:rsidRPr="00CC482B">
        <w:rPr>
          <w:i w:val="0"/>
          <w:color w:val="auto"/>
          <w:sz w:val="24"/>
          <w:szCs w:val="24"/>
          <w:lang w:val="ru-RU"/>
        </w:rPr>
        <w:t xml:space="preserve"> </w:t>
      </w:r>
      <w:r w:rsidRPr="00CC482B">
        <w:rPr>
          <w:i w:val="0"/>
          <w:color w:val="auto"/>
          <w:sz w:val="24"/>
          <w:szCs w:val="24"/>
          <w:lang w:val="en-US"/>
        </w:rPr>
        <w:t>Clock settings</w:t>
      </w:r>
      <w:bookmarkEnd w:id="165"/>
    </w:p>
    <w:p w:rsidR="00253C55" w:rsidRPr="00253C55" w:rsidRDefault="00253C55" w:rsidP="00CB48A0">
      <w:pPr>
        <w:spacing w:after="200" w:line="360" w:lineRule="auto"/>
        <w:rPr>
          <w:lang w:val="en-US"/>
        </w:rPr>
      </w:pPr>
      <w:r>
        <w:rPr>
          <w:lang w:val="en-US"/>
        </w:rPr>
        <w:br w:type="page"/>
      </w:r>
    </w:p>
    <w:p w:rsidR="00E52E98" w:rsidRPr="001B7F5A" w:rsidRDefault="00CF2A7C" w:rsidP="00CB48A0">
      <w:pPr>
        <w:pStyle w:val="2"/>
        <w:rPr>
          <w:lang w:val="en-US"/>
        </w:rPr>
      </w:pPr>
      <w:bookmarkStart w:id="166" w:name="_Toc481759700"/>
      <w:bookmarkStart w:id="167" w:name="_Toc536543654"/>
      <w:r w:rsidRPr="001B7F5A">
        <w:lastRenderedPageBreak/>
        <w:t xml:space="preserve">Mode </w:t>
      </w:r>
      <w:r w:rsidR="00570B79" w:rsidRPr="001B7F5A">
        <w:t>"</w:t>
      </w:r>
      <w:r w:rsidRPr="001B7F5A">
        <w:t>Recording s</w:t>
      </w:r>
      <w:r w:rsidR="005A08E5" w:rsidRPr="001B7F5A">
        <w:t>erver</w:t>
      </w:r>
      <w:bookmarkEnd w:id="166"/>
      <w:r w:rsidR="00570B79" w:rsidRPr="001B7F5A">
        <w:t>"</w:t>
      </w:r>
      <w:bookmarkEnd w:id="167"/>
    </w:p>
    <w:p w:rsidR="00E52E98" w:rsidRPr="001B7F5A" w:rsidRDefault="00DC633F" w:rsidP="00CB48A0">
      <w:pPr>
        <w:shd w:val="clear" w:color="auto" w:fill="FFFFFF"/>
        <w:spacing w:line="360" w:lineRule="auto"/>
        <w:ind w:firstLine="680"/>
        <w:jc w:val="both"/>
        <w:rPr>
          <w:sz w:val="24"/>
          <w:szCs w:val="24"/>
        </w:rPr>
      </w:pPr>
      <w:r w:rsidRPr="001B7F5A">
        <w:rPr>
          <w:sz w:val="24"/>
          <w:szCs w:val="24"/>
        </w:rPr>
        <w:t xml:space="preserve">Mode "Recording </w:t>
      </w:r>
      <w:bookmarkStart w:id="168" w:name="OLE_LINK68"/>
      <w:bookmarkStart w:id="169" w:name="OLE_LINK69"/>
      <w:bookmarkStart w:id="170" w:name="OLE_LINK70"/>
      <w:bookmarkStart w:id="171" w:name="OLE_LINK71"/>
      <w:r w:rsidRPr="001B7F5A">
        <w:rPr>
          <w:sz w:val="24"/>
          <w:szCs w:val="24"/>
        </w:rPr>
        <w:t>s</w:t>
      </w:r>
      <w:r w:rsidR="005A08E5" w:rsidRPr="001B7F5A">
        <w:rPr>
          <w:sz w:val="24"/>
          <w:szCs w:val="24"/>
        </w:rPr>
        <w:t>erver</w:t>
      </w:r>
      <w:bookmarkEnd w:id="168"/>
      <w:bookmarkEnd w:id="169"/>
      <w:bookmarkEnd w:id="170"/>
      <w:bookmarkEnd w:id="171"/>
      <w:r w:rsidRPr="001B7F5A">
        <w:rPr>
          <w:sz w:val="24"/>
          <w:szCs w:val="24"/>
        </w:rPr>
        <w:t>"</w:t>
      </w:r>
      <w:r w:rsidRPr="001B7F5A">
        <w:rPr>
          <w:sz w:val="24"/>
          <w:szCs w:val="24"/>
          <w:lang w:val="en-US"/>
        </w:rPr>
        <w:t xml:space="preserve"> </w:t>
      </w:r>
      <w:r w:rsidR="00CF2A7C" w:rsidRPr="001B7F5A">
        <w:rPr>
          <w:sz w:val="24"/>
          <w:szCs w:val="24"/>
        </w:rPr>
        <w:t>is used for:</w:t>
      </w:r>
    </w:p>
    <w:p w:rsidR="00E52E98" w:rsidRPr="001B7F5A" w:rsidRDefault="00CF2A7C" w:rsidP="00B27B25">
      <w:pPr>
        <w:numPr>
          <w:ilvl w:val="0"/>
          <w:numId w:val="2"/>
        </w:numPr>
        <w:shd w:val="clear" w:color="auto" w:fill="FFFFFF"/>
        <w:tabs>
          <w:tab w:val="left" w:pos="691"/>
        </w:tabs>
        <w:spacing w:before="5" w:line="360" w:lineRule="auto"/>
        <w:ind w:left="398" w:firstLine="680"/>
        <w:jc w:val="both"/>
        <w:rPr>
          <w:rFonts w:eastAsia="Times New Roman"/>
          <w:sz w:val="24"/>
          <w:szCs w:val="24"/>
        </w:rPr>
      </w:pPr>
      <w:r w:rsidRPr="001B7F5A">
        <w:rPr>
          <w:sz w:val="24"/>
          <w:szCs w:val="24"/>
        </w:rPr>
        <w:t>viewing the state of recording server sub-</w:t>
      </w:r>
      <w:r w:rsidRPr="001B7F5A">
        <w:rPr>
          <w:color w:val="000000" w:themeColor="text1"/>
          <w:sz w:val="24"/>
          <w:szCs w:val="24"/>
        </w:rPr>
        <w:t xml:space="preserve">systems (tab </w:t>
      </w:r>
      <w:r w:rsidR="00DC633F" w:rsidRPr="001B7F5A">
        <w:rPr>
          <w:color w:val="000000" w:themeColor="text1"/>
          <w:sz w:val="24"/>
          <w:szCs w:val="24"/>
        </w:rPr>
        <w:t>"Info</w:t>
      </w:r>
      <w:r w:rsidR="00031C9E" w:rsidRPr="001B7F5A">
        <w:rPr>
          <w:color w:val="000000" w:themeColor="text1"/>
          <w:sz w:val="24"/>
          <w:szCs w:val="24"/>
        </w:rPr>
        <w:t>rmation</w:t>
      </w:r>
      <w:r w:rsidR="00DC633F" w:rsidRPr="001B7F5A">
        <w:rPr>
          <w:color w:val="000000" w:themeColor="text1"/>
          <w:sz w:val="24"/>
          <w:szCs w:val="24"/>
        </w:rPr>
        <w:t>"</w:t>
      </w:r>
      <w:r w:rsidRPr="001B7F5A">
        <w:rPr>
          <w:color w:val="000000" w:themeColor="text1"/>
          <w:sz w:val="24"/>
          <w:szCs w:val="24"/>
        </w:rPr>
        <w:t>);</w:t>
      </w:r>
    </w:p>
    <w:p w:rsidR="00E52E98" w:rsidRPr="001B7F5A" w:rsidRDefault="00CF2A7C" w:rsidP="00B27B25">
      <w:pPr>
        <w:numPr>
          <w:ilvl w:val="0"/>
          <w:numId w:val="2"/>
        </w:numPr>
        <w:shd w:val="clear" w:color="auto" w:fill="FFFFFF"/>
        <w:tabs>
          <w:tab w:val="left" w:pos="691"/>
        </w:tabs>
        <w:spacing w:before="5" w:line="360" w:lineRule="auto"/>
        <w:ind w:left="398" w:firstLine="680"/>
        <w:jc w:val="both"/>
        <w:rPr>
          <w:rFonts w:eastAsia="Times New Roman"/>
          <w:sz w:val="24"/>
          <w:szCs w:val="24"/>
        </w:rPr>
      </w:pPr>
      <w:proofErr w:type="gramStart"/>
      <w:r w:rsidRPr="001B7F5A">
        <w:rPr>
          <w:sz w:val="24"/>
          <w:szCs w:val="24"/>
        </w:rPr>
        <w:t>control</w:t>
      </w:r>
      <w:r w:rsidR="00492B66" w:rsidRPr="001B7F5A">
        <w:rPr>
          <w:sz w:val="24"/>
          <w:szCs w:val="24"/>
          <w:lang w:val="en-US"/>
        </w:rPr>
        <w:t>ling</w:t>
      </w:r>
      <w:proofErr w:type="gramEnd"/>
      <w:r w:rsidRPr="001B7F5A">
        <w:rPr>
          <w:sz w:val="24"/>
          <w:szCs w:val="24"/>
        </w:rPr>
        <w:t xml:space="preserve"> of operation modes and settings of recording servers (tab </w:t>
      </w:r>
      <w:r w:rsidR="00DC633F" w:rsidRPr="001B7F5A">
        <w:rPr>
          <w:sz w:val="24"/>
          <w:szCs w:val="24"/>
        </w:rPr>
        <w:t>"Settings"</w:t>
      </w:r>
      <w:r w:rsidRPr="001B7F5A">
        <w:rPr>
          <w:sz w:val="24"/>
          <w:szCs w:val="24"/>
        </w:rPr>
        <w:t>).</w:t>
      </w:r>
    </w:p>
    <w:p w:rsidR="00E52E98" w:rsidRPr="001B7F5A" w:rsidRDefault="00CF2A7C" w:rsidP="005064CB">
      <w:pPr>
        <w:pStyle w:val="3"/>
      </w:pPr>
      <w:bookmarkStart w:id="172" w:name="_Toc481759701"/>
      <w:bookmarkStart w:id="173" w:name="_Toc536543655"/>
      <w:r w:rsidRPr="001B7F5A">
        <w:t xml:space="preserve">Information about the recording </w:t>
      </w:r>
      <w:r w:rsidR="005A08E5" w:rsidRPr="001B7F5A">
        <w:t>server</w:t>
      </w:r>
      <w:r w:rsidRPr="001B7F5A">
        <w:t>s</w:t>
      </w:r>
      <w:bookmarkEnd w:id="172"/>
      <w:bookmarkEnd w:id="173"/>
    </w:p>
    <w:p w:rsidR="00984ED8" w:rsidRPr="001B7F5A" w:rsidRDefault="00CF2A7C" w:rsidP="00CB48A0">
      <w:pPr>
        <w:shd w:val="clear" w:color="auto" w:fill="FFFFFF"/>
        <w:spacing w:before="72" w:line="360" w:lineRule="auto"/>
        <w:ind w:firstLine="680"/>
        <w:jc w:val="both"/>
        <w:rPr>
          <w:sz w:val="24"/>
          <w:szCs w:val="24"/>
        </w:rPr>
      </w:pPr>
      <w:r w:rsidRPr="001B7F5A">
        <w:rPr>
          <w:sz w:val="24"/>
          <w:szCs w:val="24"/>
        </w:rPr>
        <w:t>The right part of the tab accommodates the list of items (</w:t>
      </w:r>
      <w:r w:rsidR="0033599C">
        <w:rPr>
          <w:sz w:val="24"/>
          <w:szCs w:val="24"/>
        </w:rPr>
        <w:fldChar w:fldCharType="begin"/>
      </w:r>
      <w:r w:rsidR="0033599C">
        <w:rPr>
          <w:sz w:val="24"/>
          <w:szCs w:val="24"/>
        </w:rPr>
        <w:instrText xml:space="preserve"> REF _Ref532544029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22</w:t>
      </w:r>
      <w:r w:rsidR="0033599C">
        <w:rPr>
          <w:sz w:val="24"/>
          <w:szCs w:val="24"/>
        </w:rPr>
        <w:fldChar w:fldCharType="end"/>
      </w:r>
      <w:r w:rsidRPr="001B7F5A">
        <w:rPr>
          <w:sz w:val="24"/>
          <w:szCs w:val="24"/>
        </w:rPr>
        <w:t>)</w:t>
      </w:r>
      <w:r w:rsidR="00B73E19" w:rsidRPr="001B7F5A">
        <w:rPr>
          <w:sz w:val="24"/>
          <w:szCs w:val="24"/>
        </w:rPr>
        <w:t>,</w:t>
      </w:r>
      <w:r w:rsidRPr="001B7F5A">
        <w:rPr>
          <w:sz w:val="24"/>
          <w:szCs w:val="24"/>
        </w:rPr>
        <w:t xml:space="preserve"> from which the user may select</w:t>
      </w:r>
      <w:r w:rsidR="00B73E19" w:rsidRPr="001B7F5A">
        <w:rPr>
          <w:sz w:val="24"/>
          <w:szCs w:val="24"/>
        </w:rPr>
        <w:t>,</w:t>
      </w:r>
      <w:r w:rsidRPr="001B7F5A">
        <w:rPr>
          <w:sz w:val="24"/>
          <w:szCs w:val="24"/>
        </w:rPr>
        <w:t xml:space="preserve"> what information </w:t>
      </w:r>
      <w:r w:rsidRPr="001B7F5A">
        <w:rPr>
          <w:color w:val="000000" w:themeColor="text1"/>
          <w:sz w:val="24"/>
          <w:szCs w:val="24"/>
        </w:rPr>
        <w:t xml:space="preserve">he wants </w:t>
      </w:r>
      <w:r w:rsidRPr="001B7F5A">
        <w:rPr>
          <w:sz w:val="24"/>
          <w:szCs w:val="24"/>
        </w:rPr>
        <w:t xml:space="preserve">to </w:t>
      </w:r>
      <w:r w:rsidR="00492B66" w:rsidRPr="001B7F5A">
        <w:rPr>
          <w:sz w:val="24"/>
          <w:szCs w:val="24"/>
        </w:rPr>
        <w:t>receive</w:t>
      </w:r>
      <w:r w:rsidRPr="001B7F5A">
        <w:rPr>
          <w:sz w:val="24"/>
          <w:szCs w:val="24"/>
        </w:rPr>
        <w:t xml:space="preserve">. </w:t>
      </w:r>
    </w:p>
    <w:p w:rsidR="000A107D" w:rsidRDefault="00C00D06" w:rsidP="00CB48A0">
      <w:pPr>
        <w:keepNext/>
        <w:shd w:val="clear" w:color="auto" w:fill="FFFFFF"/>
        <w:spacing w:before="91" w:line="360" w:lineRule="auto"/>
        <w:jc w:val="center"/>
      </w:pPr>
      <w:r w:rsidRPr="001B7F5A">
        <w:rPr>
          <w:noProof/>
          <w:color w:val="000000" w:themeColor="text1"/>
          <w:sz w:val="24"/>
          <w:szCs w:val="24"/>
          <w:lang w:val="ru-RU" w:eastAsia="ru-RU" w:bidi="ar-SA"/>
        </w:rPr>
        <w:drawing>
          <wp:inline distT="0" distB="0" distL="0" distR="0" wp14:anchorId="16A131A1" wp14:editId="40F99ECB">
            <wp:extent cx="5942330" cy="4375007"/>
            <wp:effectExtent l="0" t="0" r="1270" b="6985"/>
            <wp:docPr id="19714" name="Рисунок 19714" descr="C:\Users\Andrey\Desktop\new_scre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y\Desktop\new_screen\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2330" cy="4375007"/>
                    </a:xfrm>
                    <a:prstGeom prst="rect">
                      <a:avLst/>
                    </a:prstGeom>
                    <a:noFill/>
                    <a:ln>
                      <a:noFill/>
                    </a:ln>
                  </pic:spPr>
                </pic:pic>
              </a:graphicData>
            </a:graphic>
          </wp:inline>
        </w:drawing>
      </w:r>
    </w:p>
    <w:p w:rsidR="000A107D" w:rsidRPr="000A107D" w:rsidRDefault="000A107D" w:rsidP="00B37331">
      <w:pPr>
        <w:shd w:val="clear" w:color="auto" w:fill="FFFFFF"/>
        <w:spacing w:before="72" w:line="360" w:lineRule="auto"/>
        <w:jc w:val="center"/>
        <w:rPr>
          <w:sz w:val="24"/>
          <w:szCs w:val="24"/>
        </w:rPr>
      </w:pPr>
      <w:bookmarkStart w:id="174" w:name="_Ref532544029"/>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22</w:t>
      </w:r>
      <w:r w:rsidR="002D08A7">
        <w:rPr>
          <w:sz w:val="24"/>
          <w:szCs w:val="24"/>
        </w:rPr>
        <w:fldChar w:fldCharType="end"/>
      </w:r>
      <w:bookmarkEnd w:id="174"/>
      <w:r w:rsidRPr="000A107D">
        <w:rPr>
          <w:sz w:val="24"/>
          <w:szCs w:val="24"/>
        </w:rPr>
        <w:t xml:space="preserve"> – General information</w:t>
      </w:r>
    </w:p>
    <w:p w:rsidR="004E0A3F" w:rsidRDefault="00CF2A7C" w:rsidP="00CB48A0">
      <w:pPr>
        <w:shd w:val="clear" w:color="auto" w:fill="FFFFFF"/>
        <w:spacing w:before="72" w:line="360" w:lineRule="auto"/>
        <w:ind w:firstLine="680"/>
        <w:jc w:val="both"/>
        <w:rPr>
          <w:sz w:val="24"/>
          <w:szCs w:val="24"/>
        </w:rPr>
      </w:pPr>
      <w:r w:rsidRPr="001B7F5A">
        <w:rPr>
          <w:color w:val="000000" w:themeColor="text1"/>
          <w:sz w:val="24"/>
          <w:szCs w:val="24"/>
        </w:rPr>
        <w:t xml:space="preserve">Each </w:t>
      </w:r>
      <w:r w:rsidR="00B73E19" w:rsidRPr="001B7F5A">
        <w:rPr>
          <w:color w:val="000000" w:themeColor="text1"/>
          <w:sz w:val="24"/>
          <w:szCs w:val="24"/>
        </w:rPr>
        <w:t>tab</w:t>
      </w:r>
      <w:r w:rsidRPr="001B7F5A">
        <w:rPr>
          <w:color w:val="000000" w:themeColor="text1"/>
          <w:sz w:val="24"/>
          <w:szCs w:val="24"/>
        </w:rPr>
        <w:t xml:space="preserve"> has two indicators</w:t>
      </w:r>
      <w:r w:rsidR="00492B66" w:rsidRPr="001B7F5A">
        <w:rPr>
          <w:color w:val="000000" w:themeColor="text1"/>
          <w:sz w:val="24"/>
          <w:szCs w:val="24"/>
          <w:lang w:val="en-US"/>
        </w:rPr>
        <w:t xml:space="preserve"> -</w:t>
      </w:r>
      <w:r w:rsidRPr="001B7F5A">
        <w:rPr>
          <w:color w:val="000000" w:themeColor="text1"/>
          <w:sz w:val="24"/>
          <w:szCs w:val="24"/>
        </w:rPr>
        <w:t xml:space="preserve"> one per each recording server. The indicator colour warns of </w:t>
      </w:r>
      <w:r w:rsidRPr="001B7F5A">
        <w:rPr>
          <w:sz w:val="24"/>
          <w:szCs w:val="24"/>
        </w:rPr>
        <w:t>serviceability (green indicator) or malfunction (red or yellow indicator) of the corresponding server.</w:t>
      </w:r>
    </w:p>
    <w:p w:rsidR="00253C55" w:rsidRPr="000A107D" w:rsidRDefault="00253C55" w:rsidP="00CB48A0">
      <w:pPr>
        <w:spacing w:after="200" w:line="360" w:lineRule="auto"/>
        <w:rPr>
          <w:sz w:val="24"/>
          <w:szCs w:val="24"/>
        </w:rPr>
      </w:pPr>
      <w:r>
        <w:rPr>
          <w:sz w:val="24"/>
          <w:szCs w:val="24"/>
        </w:rPr>
        <w:br w:type="page"/>
      </w:r>
    </w:p>
    <w:p w:rsidR="004E0A3F" w:rsidRPr="004E0A3F" w:rsidRDefault="00CF2A7C" w:rsidP="00CB48A0">
      <w:pPr>
        <w:pStyle w:val="4"/>
      </w:pPr>
      <w:bookmarkStart w:id="175" w:name="_Toc536543656"/>
      <w:r w:rsidRPr="004E0A3F">
        <w:lastRenderedPageBreak/>
        <w:t>General Information</w:t>
      </w:r>
      <w:bookmarkEnd w:id="175"/>
    </w:p>
    <w:p w:rsidR="00E52E98" w:rsidRPr="00FF7C91" w:rsidRDefault="00CF2A7C" w:rsidP="00CB48A0">
      <w:pPr>
        <w:shd w:val="clear" w:color="auto" w:fill="FFFFFF"/>
        <w:spacing w:line="360" w:lineRule="auto"/>
        <w:ind w:firstLine="680"/>
        <w:jc w:val="both"/>
        <w:rPr>
          <w:color w:val="000000" w:themeColor="text1"/>
          <w:sz w:val="24"/>
          <w:szCs w:val="24"/>
          <w:lang w:val="en-US"/>
        </w:rPr>
      </w:pPr>
      <w:r w:rsidRPr="001B7F5A">
        <w:rPr>
          <w:sz w:val="24"/>
          <w:szCs w:val="24"/>
        </w:rPr>
        <w:t xml:space="preserve">This </w:t>
      </w:r>
      <w:r w:rsidR="00DC633F" w:rsidRPr="001B7F5A">
        <w:rPr>
          <w:sz w:val="24"/>
          <w:szCs w:val="24"/>
          <w:lang w:val="en-US"/>
        </w:rPr>
        <w:t>ta</w:t>
      </w:r>
      <w:r w:rsidR="00966D79" w:rsidRPr="001B7F5A">
        <w:rPr>
          <w:sz w:val="24"/>
          <w:szCs w:val="24"/>
          <w:lang w:val="en-US"/>
        </w:rPr>
        <w:t>b</w:t>
      </w:r>
      <w:r w:rsidRPr="001B7F5A">
        <w:rPr>
          <w:sz w:val="24"/>
          <w:szCs w:val="24"/>
        </w:rPr>
        <w:t xml:space="preserve"> (</w:t>
      </w:r>
      <w:r w:rsidR="0033599C">
        <w:rPr>
          <w:sz w:val="24"/>
          <w:szCs w:val="24"/>
        </w:rPr>
        <w:fldChar w:fldCharType="begin"/>
      </w:r>
      <w:r w:rsidR="0033599C">
        <w:rPr>
          <w:sz w:val="24"/>
          <w:szCs w:val="24"/>
        </w:rPr>
        <w:instrText xml:space="preserve"> REF _Ref532544029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22</w:t>
      </w:r>
      <w:r w:rsidR="0033599C">
        <w:rPr>
          <w:sz w:val="24"/>
          <w:szCs w:val="24"/>
        </w:rPr>
        <w:fldChar w:fldCharType="end"/>
      </w:r>
      <w:r w:rsidRPr="001B7F5A">
        <w:rPr>
          <w:sz w:val="24"/>
          <w:szCs w:val="24"/>
        </w:rPr>
        <w:t xml:space="preserve">) displays information on availability of recording servers, current system time, time of </w:t>
      </w:r>
      <w:r w:rsidR="00492B66" w:rsidRPr="001B7F5A">
        <w:rPr>
          <w:sz w:val="24"/>
          <w:szCs w:val="24"/>
        </w:rPr>
        <w:t xml:space="preserve">uninterrupted </w:t>
      </w:r>
      <w:r w:rsidR="00F02875" w:rsidRPr="001B7F5A">
        <w:rPr>
          <w:color w:val="000000" w:themeColor="text1"/>
          <w:sz w:val="24"/>
          <w:szCs w:val="24"/>
        </w:rPr>
        <w:t>operation</w:t>
      </w:r>
      <w:r w:rsidR="00F70086" w:rsidRPr="00F70086">
        <w:rPr>
          <w:color w:val="000000" w:themeColor="text1"/>
          <w:sz w:val="24"/>
          <w:szCs w:val="24"/>
          <w:lang w:val="en-US"/>
        </w:rPr>
        <w:t xml:space="preserve"> </w:t>
      </w:r>
      <w:r w:rsidR="00F70086">
        <w:rPr>
          <w:color w:val="000000" w:themeColor="text1"/>
          <w:sz w:val="24"/>
          <w:szCs w:val="24"/>
          <w:lang w:val="en-US"/>
        </w:rPr>
        <w:t>documentation server</w:t>
      </w:r>
      <w:r w:rsidR="00F02875" w:rsidRPr="001B7F5A">
        <w:rPr>
          <w:color w:val="000000" w:themeColor="text1"/>
          <w:sz w:val="24"/>
          <w:szCs w:val="24"/>
        </w:rPr>
        <w:t>, volume of RAM</w:t>
      </w:r>
      <w:r w:rsidR="00F02875" w:rsidRPr="001B7F5A">
        <w:rPr>
          <w:color w:val="000000" w:themeColor="text1"/>
          <w:sz w:val="24"/>
          <w:szCs w:val="24"/>
          <w:lang w:val="en-US"/>
        </w:rPr>
        <w:t xml:space="preserve">, </w:t>
      </w:r>
      <w:r w:rsidRPr="001B7F5A">
        <w:rPr>
          <w:color w:val="000000" w:themeColor="text1"/>
          <w:sz w:val="24"/>
          <w:szCs w:val="24"/>
        </w:rPr>
        <w:t>the time of operation of the complex SW and on the volum</w:t>
      </w:r>
      <w:r w:rsidR="00F70086">
        <w:rPr>
          <w:color w:val="000000" w:themeColor="text1"/>
          <w:sz w:val="24"/>
          <w:szCs w:val="24"/>
        </w:rPr>
        <w:t>e of memory occupied by such SW</w:t>
      </w:r>
      <w:r w:rsidR="00F70086">
        <w:rPr>
          <w:color w:val="000000" w:themeColor="text1"/>
          <w:sz w:val="24"/>
          <w:szCs w:val="24"/>
          <w:lang w:val="en-US"/>
        </w:rPr>
        <w:t xml:space="preserve">, </w:t>
      </w:r>
      <w:r w:rsidR="00F70086" w:rsidRPr="00F70086">
        <w:rPr>
          <w:color w:val="000000" w:themeColor="text1"/>
          <w:sz w:val="24"/>
          <w:szCs w:val="24"/>
          <w:lang w:val="en-US"/>
        </w:rPr>
        <w:t>as well as information about the</w:t>
      </w:r>
      <w:r w:rsidR="00F70086">
        <w:rPr>
          <w:color w:val="000000" w:themeColor="text1"/>
          <w:sz w:val="24"/>
          <w:szCs w:val="24"/>
          <w:lang w:val="en-US"/>
        </w:rPr>
        <w:t xml:space="preserve"> </w:t>
      </w:r>
      <w:r w:rsidR="00F70086" w:rsidRPr="00F70086">
        <w:rPr>
          <w:color w:val="000000" w:themeColor="text1"/>
          <w:sz w:val="24"/>
          <w:szCs w:val="24"/>
          <w:lang w:val="en-US"/>
        </w:rPr>
        <w:t>occupancy</w:t>
      </w:r>
      <w:r w:rsidR="00FF7C91" w:rsidRPr="00FF7C91">
        <w:rPr>
          <w:color w:val="000000" w:themeColor="text1"/>
          <w:sz w:val="24"/>
          <w:szCs w:val="24"/>
          <w:lang w:val="en-US"/>
        </w:rPr>
        <w:t>.</w:t>
      </w:r>
    </w:p>
    <w:p w:rsidR="007C3AA9" w:rsidRPr="001B7F5A" w:rsidRDefault="007C3AA9" w:rsidP="00CB48A0">
      <w:pPr>
        <w:shd w:val="clear" w:color="auto" w:fill="FFFFFF"/>
        <w:spacing w:line="360" w:lineRule="auto"/>
        <w:ind w:firstLine="680"/>
        <w:jc w:val="both"/>
        <w:rPr>
          <w:rFonts w:eastAsia="Times New Roman"/>
          <w:color w:val="000000" w:themeColor="text1"/>
          <w:sz w:val="24"/>
          <w:szCs w:val="24"/>
        </w:rPr>
      </w:pPr>
    </w:p>
    <w:p w:rsidR="00C42C51" w:rsidRPr="00A302A2" w:rsidRDefault="00CF2A7C" w:rsidP="00CB48A0">
      <w:pPr>
        <w:pStyle w:val="4"/>
      </w:pPr>
      <w:bookmarkStart w:id="176" w:name="_Toc536543657"/>
      <w:r w:rsidRPr="00A302A2">
        <w:t>Information on AAU</w:t>
      </w:r>
      <w:bookmarkStart w:id="177" w:name="bookmark45"/>
      <w:bookmarkEnd w:id="176"/>
      <w:bookmarkEnd w:id="177"/>
    </w:p>
    <w:p w:rsidR="00E52E98" w:rsidRPr="0033599C" w:rsidRDefault="00CF2A7C" w:rsidP="00CB48A0">
      <w:pPr>
        <w:spacing w:line="360" w:lineRule="auto"/>
        <w:ind w:firstLine="680"/>
        <w:jc w:val="both"/>
        <w:rPr>
          <w:color w:val="FF0000"/>
          <w:sz w:val="24"/>
          <w:szCs w:val="24"/>
          <w:lang w:val="en-US"/>
        </w:rPr>
      </w:pPr>
      <w:r w:rsidRPr="001B7F5A">
        <w:rPr>
          <w:sz w:val="24"/>
          <w:szCs w:val="24"/>
        </w:rPr>
        <w:t>The work</w:t>
      </w:r>
      <w:r w:rsidR="00EF2643" w:rsidRPr="001B7F5A">
        <w:rPr>
          <w:sz w:val="24"/>
          <w:szCs w:val="24"/>
        </w:rPr>
        <w:t>space is divided into two parts. E</w:t>
      </w:r>
      <w:r w:rsidRPr="001B7F5A">
        <w:rPr>
          <w:sz w:val="24"/>
          <w:szCs w:val="24"/>
        </w:rPr>
        <w:t xml:space="preserve">ach part </w:t>
      </w:r>
      <w:r w:rsidR="00EF2643" w:rsidRPr="001B7F5A">
        <w:rPr>
          <w:sz w:val="24"/>
          <w:szCs w:val="24"/>
        </w:rPr>
        <w:t xml:space="preserve">provides </w:t>
      </w:r>
      <w:r w:rsidRPr="001B7F5A">
        <w:rPr>
          <w:sz w:val="24"/>
          <w:szCs w:val="24"/>
        </w:rPr>
        <w:t xml:space="preserve">information </w:t>
      </w:r>
      <w:r w:rsidRPr="001B7F5A">
        <w:rPr>
          <w:color w:val="000000" w:themeColor="text1"/>
          <w:sz w:val="24"/>
          <w:szCs w:val="24"/>
        </w:rPr>
        <w:t>on the state of AAU on the server (</w:t>
      </w:r>
      <w:r w:rsidR="0033599C">
        <w:rPr>
          <w:color w:val="000000" w:themeColor="text1"/>
          <w:sz w:val="24"/>
          <w:szCs w:val="24"/>
        </w:rPr>
        <w:fldChar w:fldCharType="begin"/>
      </w:r>
      <w:r w:rsidR="0033599C">
        <w:rPr>
          <w:color w:val="000000" w:themeColor="text1"/>
          <w:sz w:val="24"/>
          <w:szCs w:val="24"/>
        </w:rPr>
        <w:instrText xml:space="preserve"> REF _Ref532544055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23</w:t>
      </w:r>
      <w:r w:rsidR="0033599C">
        <w:rPr>
          <w:color w:val="000000" w:themeColor="text1"/>
          <w:sz w:val="24"/>
          <w:szCs w:val="24"/>
        </w:rPr>
        <w:fldChar w:fldCharType="end"/>
      </w:r>
      <w:r w:rsidR="0033599C" w:rsidRPr="0033599C">
        <w:rPr>
          <w:color w:val="000000" w:themeColor="text1"/>
          <w:sz w:val="24"/>
          <w:szCs w:val="24"/>
          <w:lang w:val="en-US"/>
        </w:rPr>
        <w:t>).</w:t>
      </w:r>
    </w:p>
    <w:p w:rsidR="000A107D" w:rsidRDefault="00C00D06" w:rsidP="00CB48A0">
      <w:pPr>
        <w:keepNext/>
        <w:shd w:val="clear" w:color="auto" w:fill="FFFFFF"/>
        <w:spacing w:before="58" w:line="360" w:lineRule="auto"/>
        <w:jc w:val="center"/>
      </w:pPr>
      <w:r w:rsidRPr="001B7F5A">
        <w:rPr>
          <w:noProof/>
          <w:color w:val="000000" w:themeColor="text1"/>
          <w:sz w:val="24"/>
          <w:szCs w:val="24"/>
          <w:lang w:val="ru-RU" w:eastAsia="ru-RU" w:bidi="ar-SA"/>
        </w:rPr>
        <w:drawing>
          <wp:inline distT="0" distB="0" distL="0" distR="0" wp14:anchorId="434D9927" wp14:editId="12F94AFB">
            <wp:extent cx="5942330" cy="4492171"/>
            <wp:effectExtent l="0" t="0" r="1270" b="3810"/>
            <wp:docPr id="19715" name="Рисунок 19715" descr="C:\Users\Andrey\Desktop\new_sc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y\Desktop\new_screen\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2330" cy="4492171"/>
                    </a:xfrm>
                    <a:prstGeom prst="rect">
                      <a:avLst/>
                    </a:prstGeom>
                    <a:noFill/>
                    <a:ln>
                      <a:noFill/>
                    </a:ln>
                  </pic:spPr>
                </pic:pic>
              </a:graphicData>
            </a:graphic>
          </wp:inline>
        </w:drawing>
      </w:r>
    </w:p>
    <w:p w:rsidR="00E52E98" w:rsidRDefault="000A107D" w:rsidP="00CB48A0">
      <w:pPr>
        <w:shd w:val="clear" w:color="auto" w:fill="FFFFFF"/>
        <w:spacing w:before="72" w:line="360" w:lineRule="auto"/>
        <w:jc w:val="center"/>
        <w:rPr>
          <w:sz w:val="24"/>
          <w:szCs w:val="24"/>
        </w:rPr>
      </w:pPr>
      <w:bookmarkStart w:id="178" w:name="_Ref532544055"/>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23</w:t>
      </w:r>
      <w:r w:rsidR="002D08A7">
        <w:rPr>
          <w:sz w:val="24"/>
          <w:szCs w:val="24"/>
        </w:rPr>
        <w:fldChar w:fldCharType="end"/>
      </w:r>
      <w:bookmarkEnd w:id="178"/>
      <w:r w:rsidRPr="000A107D">
        <w:rPr>
          <w:sz w:val="24"/>
          <w:szCs w:val="24"/>
        </w:rPr>
        <w:t xml:space="preserve"> – Information on AAU</w:t>
      </w:r>
    </w:p>
    <w:p w:rsidR="000A107D" w:rsidRPr="000A107D" w:rsidRDefault="00253C55" w:rsidP="00CB48A0">
      <w:pPr>
        <w:spacing w:after="200" w:line="360" w:lineRule="auto"/>
        <w:rPr>
          <w:sz w:val="24"/>
          <w:szCs w:val="24"/>
        </w:rPr>
      </w:pPr>
      <w:r>
        <w:rPr>
          <w:sz w:val="24"/>
          <w:szCs w:val="24"/>
        </w:rPr>
        <w:br w:type="page"/>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 xml:space="preserve">Representation of AAU has several levels of </w:t>
      </w:r>
      <w:r w:rsidR="00B73E19" w:rsidRPr="001B7F5A">
        <w:rPr>
          <w:sz w:val="24"/>
          <w:szCs w:val="24"/>
        </w:rPr>
        <w:t>detai</w:t>
      </w:r>
      <w:r w:rsidRPr="001B7F5A">
        <w:rPr>
          <w:sz w:val="24"/>
          <w:szCs w:val="24"/>
        </w:rPr>
        <w:t>l:</w:t>
      </w:r>
    </w:p>
    <w:p w:rsidR="00E52E98" w:rsidRPr="001B7F5A" w:rsidRDefault="00CF2A7C" w:rsidP="00CB48A0">
      <w:pPr>
        <w:shd w:val="clear" w:color="auto" w:fill="FFFFFF"/>
        <w:spacing w:before="192" w:line="360" w:lineRule="auto"/>
        <w:ind w:firstLine="680"/>
        <w:jc w:val="both"/>
        <w:rPr>
          <w:color w:val="000000" w:themeColor="text1"/>
          <w:sz w:val="24"/>
          <w:szCs w:val="24"/>
        </w:rPr>
      </w:pPr>
      <w:r w:rsidRPr="001B7F5A">
        <w:rPr>
          <w:b/>
          <w:color w:val="000000" w:themeColor="text1"/>
          <w:sz w:val="24"/>
          <w:szCs w:val="24"/>
        </w:rPr>
        <w:t>Device level</w:t>
      </w:r>
    </w:p>
    <w:p w:rsidR="00984ED8" w:rsidRPr="001B7F5A" w:rsidRDefault="00CF2A7C" w:rsidP="00CB48A0">
      <w:pPr>
        <w:shd w:val="clear" w:color="auto" w:fill="FFFFFF"/>
        <w:spacing w:before="19" w:line="360" w:lineRule="auto"/>
        <w:ind w:firstLine="680"/>
        <w:jc w:val="both"/>
        <w:rPr>
          <w:color w:val="000000" w:themeColor="text1"/>
          <w:sz w:val="24"/>
          <w:szCs w:val="24"/>
        </w:rPr>
      </w:pPr>
      <w:r w:rsidRPr="001B7F5A">
        <w:rPr>
          <w:color w:val="000000" w:themeColor="text1"/>
          <w:sz w:val="24"/>
          <w:szCs w:val="24"/>
        </w:rPr>
        <w:t>On this level (</w:t>
      </w:r>
      <w:r w:rsidR="0033599C">
        <w:rPr>
          <w:color w:val="000000" w:themeColor="text1"/>
          <w:sz w:val="24"/>
          <w:szCs w:val="24"/>
        </w:rPr>
        <w:fldChar w:fldCharType="begin"/>
      </w:r>
      <w:r w:rsidR="0033599C">
        <w:rPr>
          <w:color w:val="000000" w:themeColor="text1"/>
          <w:sz w:val="24"/>
          <w:szCs w:val="24"/>
        </w:rPr>
        <w:instrText xml:space="preserve"> REF _Ref532544069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24</w:t>
      </w:r>
      <w:r w:rsidR="0033599C">
        <w:rPr>
          <w:color w:val="000000" w:themeColor="text1"/>
          <w:sz w:val="24"/>
          <w:szCs w:val="24"/>
        </w:rPr>
        <w:fldChar w:fldCharType="end"/>
      </w:r>
      <w:r w:rsidRPr="001B7F5A">
        <w:rPr>
          <w:color w:val="000000" w:themeColor="text1"/>
          <w:sz w:val="24"/>
          <w:szCs w:val="24"/>
        </w:rPr>
        <w:t xml:space="preserve">) the user </w:t>
      </w:r>
      <w:r w:rsidRPr="001B7F5A">
        <w:rPr>
          <w:sz w:val="24"/>
          <w:szCs w:val="24"/>
        </w:rPr>
        <w:t xml:space="preserve">has </w:t>
      </w:r>
      <w:r w:rsidR="000E100E" w:rsidRPr="001B7F5A">
        <w:rPr>
          <w:sz w:val="24"/>
          <w:szCs w:val="24"/>
        </w:rPr>
        <w:t xml:space="preserve">an </w:t>
      </w:r>
      <w:r w:rsidRPr="001B7F5A">
        <w:rPr>
          <w:sz w:val="24"/>
          <w:szCs w:val="24"/>
        </w:rPr>
        <w:t xml:space="preserve">access </w:t>
      </w:r>
      <w:r w:rsidRPr="001B7F5A">
        <w:rPr>
          <w:color w:val="000000" w:themeColor="text1"/>
          <w:sz w:val="24"/>
          <w:szCs w:val="24"/>
        </w:rPr>
        <w:t xml:space="preserve">to information </w:t>
      </w:r>
      <w:r w:rsidR="000E100E" w:rsidRPr="001B7F5A">
        <w:rPr>
          <w:color w:val="000000" w:themeColor="text1"/>
          <w:sz w:val="24"/>
          <w:szCs w:val="24"/>
        </w:rPr>
        <w:t>about</w:t>
      </w:r>
      <w:r w:rsidRPr="001B7F5A">
        <w:rPr>
          <w:color w:val="000000" w:themeColor="text1"/>
          <w:sz w:val="24"/>
          <w:szCs w:val="24"/>
        </w:rPr>
        <w:t xml:space="preserve"> AAU devices on the server and condition of cards on devices. </w:t>
      </w:r>
    </w:p>
    <w:p w:rsidR="000A107D" w:rsidRDefault="005C72E0"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00BE428C" wp14:editId="1E0BB3A7">
            <wp:extent cx="3389460" cy="3286125"/>
            <wp:effectExtent l="0" t="0" r="1905" b="0"/>
            <wp:docPr id="19749" name="Рисунок 19749" descr="C:\Users\User\Desktop\Screenshot from 2017-07-02 1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Screenshot from 2017-07-02 13-4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7561" cy="3293979"/>
                    </a:xfrm>
                    <a:prstGeom prst="rect">
                      <a:avLst/>
                    </a:prstGeom>
                    <a:noFill/>
                    <a:ln>
                      <a:noFill/>
                    </a:ln>
                  </pic:spPr>
                </pic:pic>
              </a:graphicData>
            </a:graphic>
          </wp:inline>
        </w:drawing>
      </w:r>
    </w:p>
    <w:p w:rsidR="000A107D" w:rsidRPr="000A107D" w:rsidRDefault="000A107D" w:rsidP="00B37331">
      <w:pPr>
        <w:shd w:val="clear" w:color="auto" w:fill="FFFFFF"/>
        <w:spacing w:before="72" w:line="360" w:lineRule="auto"/>
        <w:jc w:val="center"/>
        <w:rPr>
          <w:sz w:val="24"/>
          <w:szCs w:val="24"/>
        </w:rPr>
      </w:pPr>
      <w:bookmarkStart w:id="179" w:name="_Ref532544069"/>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24</w:t>
      </w:r>
      <w:r w:rsidR="002D08A7">
        <w:rPr>
          <w:sz w:val="24"/>
          <w:szCs w:val="24"/>
        </w:rPr>
        <w:fldChar w:fldCharType="end"/>
      </w:r>
      <w:bookmarkEnd w:id="179"/>
      <w:r w:rsidRPr="000A107D">
        <w:rPr>
          <w:sz w:val="24"/>
          <w:szCs w:val="24"/>
        </w:rPr>
        <w:t xml:space="preserve"> – Device level</w:t>
      </w:r>
    </w:p>
    <w:p w:rsidR="00E52E98" w:rsidRPr="001B7F5A" w:rsidRDefault="00CF2A7C" w:rsidP="00CB48A0">
      <w:pPr>
        <w:shd w:val="clear" w:color="auto" w:fill="FFFFFF"/>
        <w:spacing w:before="19" w:line="360" w:lineRule="auto"/>
        <w:ind w:firstLine="680"/>
        <w:jc w:val="both"/>
        <w:rPr>
          <w:color w:val="000000" w:themeColor="text1"/>
          <w:sz w:val="24"/>
          <w:szCs w:val="24"/>
        </w:rPr>
      </w:pPr>
      <w:bookmarkStart w:id="180" w:name="bookmark46"/>
      <w:bookmarkEnd w:id="180"/>
      <w:r w:rsidRPr="001B7F5A">
        <w:rPr>
          <w:color w:val="000000" w:themeColor="text1"/>
          <w:sz w:val="24"/>
          <w:szCs w:val="24"/>
        </w:rPr>
        <w:t xml:space="preserve">The upper part </w:t>
      </w:r>
      <w:r w:rsidRPr="001B7F5A">
        <w:rPr>
          <w:sz w:val="24"/>
          <w:szCs w:val="24"/>
        </w:rPr>
        <w:t>shows the name of the server</w:t>
      </w:r>
      <w:r w:rsidR="00B73E19" w:rsidRPr="001B7F5A">
        <w:rPr>
          <w:sz w:val="24"/>
          <w:szCs w:val="24"/>
        </w:rPr>
        <w:t>,</w:t>
      </w:r>
      <w:r w:rsidRPr="001B7F5A">
        <w:rPr>
          <w:sz w:val="24"/>
          <w:szCs w:val="24"/>
        </w:rPr>
        <w:t xml:space="preserve"> where such devices are arranged.</w:t>
      </w:r>
      <w:r w:rsidR="00BF1AF0" w:rsidRPr="001B7F5A">
        <w:rPr>
          <w:sz w:val="24"/>
          <w:szCs w:val="24"/>
        </w:rPr>
        <w:t xml:space="preserve"> T</w:t>
      </w:r>
      <w:r w:rsidRPr="001B7F5A">
        <w:rPr>
          <w:sz w:val="24"/>
          <w:szCs w:val="24"/>
        </w:rPr>
        <w:t xml:space="preserve">he device ID is specified for each of devices </w:t>
      </w:r>
      <w:r w:rsidR="00BF1AF0" w:rsidRPr="001B7F5A">
        <w:rPr>
          <w:sz w:val="24"/>
          <w:szCs w:val="24"/>
        </w:rPr>
        <w:t xml:space="preserve">below the upper part </w:t>
      </w:r>
      <w:r w:rsidRPr="001B7F5A">
        <w:rPr>
          <w:sz w:val="24"/>
          <w:szCs w:val="24"/>
        </w:rPr>
        <w:t xml:space="preserve">in </w:t>
      </w:r>
      <w:r w:rsidR="00BF1AF0" w:rsidRPr="001B7F5A">
        <w:rPr>
          <w:sz w:val="24"/>
          <w:szCs w:val="24"/>
        </w:rPr>
        <w:t xml:space="preserve">a </w:t>
      </w:r>
      <w:r w:rsidRPr="001B7F5A">
        <w:rPr>
          <w:sz w:val="24"/>
          <w:szCs w:val="24"/>
        </w:rPr>
        <w:t>format</w:t>
      </w:r>
      <w:r w:rsidR="00F911D7" w:rsidRPr="001B7F5A">
        <w:rPr>
          <w:sz w:val="24"/>
          <w:szCs w:val="24"/>
          <w:lang w:val="en-US"/>
        </w:rPr>
        <w:t>:</w:t>
      </w:r>
      <w:r w:rsidR="0033599C">
        <w:rPr>
          <w:sz w:val="24"/>
          <w:szCs w:val="24"/>
        </w:rPr>
        <w:t xml:space="preserve"> &lt;server number,</w:t>
      </w:r>
      <w:r w:rsidR="00BF1AF0" w:rsidRPr="001B7F5A">
        <w:rPr>
          <w:sz w:val="24"/>
          <w:szCs w:val="24"/>
        </w:rPr>
        <w:t xml:space="preserve"> </w:t>
      </w:r>
      <w:r w:rsidRPr="001B7F5A">
        <w:rPr>
          <w:sz w:val="24"/>
          <w:szCs w:val="24"/>
        </w:rPr>
        <w:t xml:space="preserve">device number&gt; with information on its condition. If a device appears defective or </w:t>
      </w:r>
      <w:r w:rsidR="00BF1AF0" w:rsidRPr="001B7F5A">
        <w:rPr>
          <w:sz w:val="24"/>
          <w:szCs w:val="24"/>
        </w:rPr>
        <w:t>disconnected</w:t>
      </w:r>
      <w:r w:rsidRPr="001B7F5A">
        <w:rPr>
          <w:sz w:val="24"/>
          <w:szCs w:val="24"/>
        </w:rPr>
        <w:t xml:space="preserve">, the field colour will be red. If device operation is normal, the field </w:t>
      </w:r>
      <w:r w:rsidRPr="001B7F5A">
        <w:rPr>
          <w:color w:val="000000" w:themeColor="text1"/>
          <w:sz w:val="24"/>
          <w:szCs w:val="24"/>
        </w:rPr>
        <w:t>colour will be green.</w:t>
      </w:r>
      <w:r w:rsidR="00847744" w:rsidRPr="001B7F5A">
        <w:rPr>
          <w:color w:val="000000" w:themeColor="text1"/>
          <w:sz w:val="24"/>
          <w:szCs w:val="24"/>
        </w:rPr>
        <w:t xml:space="preserve"> </w:t>
      </w:r>
    </w:p>
    <w:p w:rsidR="00E52E98" w:rsidRPr="001B7F5A"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The cards of devices are presented in the form of rec</w:t>
      </w:r>
      <w:r w:rsidR="00014FFB" w:rsidRPr="001B7F5A">
        <w:rPr>
          <w:color w:val="000000" w:themeColor="text1"/>
          <w:sz w:val="24"/>
          <w:szCs w:val="24"/>
        </w:rPr>
        <w:t>tangles and numbered from 1 to 12</w:t>
      </w:r>
      <w:r w:rsidRPr="001B7F5A">
        <w:rPr>
          <w:color w:val="000000" w:themeColor="text1"/>
          <w:sz w:val="24"/>
          <w:szCs w:val="24"/>
        </w:rPr>
        <w:t xml:space="preserve">. If </w:t>
      </w:r>
      <w:r w:rsidR="00BF1AF0" w:rsidRPr="001B7F5A">
        <w:rPr>
          <w:sz w:val="24"/>
          <w:szCs w:val="24"/>
        </w:rPr>
        <w:t xml:space="preserve">card </w:t>
      </w:r>
      <w:r w:rsidRPr="001B7F5A">
        <w:rPr>
          <w:sz w:val="24"/>
          <w:szCs w:val="24"/>
        </w:rPr>
        <w:t>monitoring</w:t>
      </w:r>
      <w:r w:rsidR="00B73E19" w:rsidRPr="001B7F5A">
        <w:rPr>
          <w:sz w:val="24"/>
          <w:szCs w:val="24"/>
        </w:rPr>
        <w:t xml:space="preserve"> is disabled</w:t>
      </w:r>
      <w:r w:rsidRPr="001B7F5A">
        <w:rPr>
          <w:sz w:val="24"/>
          <w:szCs w:val="24"/>
        </w:rPr>
        <w:t xml:space="preserve"> </w:t>
      </w:r>
      <w:r w:rsidR="00BF1AF0" w:rsidRPr="001B7F5A">
        <w:rPr>
          <w:sz w:val="24"/>
          <w:szCs w:val="24"/>
        </w:rPr>
        <w:t xml:space="preserve">from </w:t>
      </w:r>
      <w:r w:rsidRPr="001B7F5A">
        <w:rPr>
          <w:color w:val="000000" w:themeColor="text1"/>
          <w:sz w:val="24"/>
          <w:szCs w:val="24"/>
        </w:rPr>
        <w:t>settings, the rectangle colour will be grey, otherwise the rectangle colour indicates the state of the relevant card: green – serviceable card, red – defective card.</w:t>
      </w:r>
    </w:p>
    <w:p w:rsidR="00E52E98"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You can select specific device by mouse-clicking on it. This allows you to go to the next level of detail.</w:t>
      </w:r>
    </w:p>
    <w:p w:rsidR="00253C55" w:rsidRPr="001B7F5A" w:rsidRDefault="00253C55"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9" w:line="360" w:lineRule="auto"/>
        <w:ind w:firstLine="680"/>
        <w:jc w:val="both"/>
        <w:rPr>
          <w:b/>
          <w:color w:val="000000" w:themeColor="text1"/>
          <w:sz w:val="24"/>
          <w:szCs w:val="24"/>
          <w:lang w:val="en-US"/>
        </w:rPr>
      </w:pPr>
      <w:r w:rsidRPr="001B7F5A">
        <w:rPr>
          <w:b/>
          <w:color w:val="000000" w:themeColor="text1"/>
          <w:sz w:val="24"/>
          <w:szCs w:val="24"/>
        </w:rPr>
        <w:lastRenderedPageBreak/>
        <w:t>Card level</w:t>
      </w:r>
      <w:r w:rsidR="007C3AA9" w:rsidRPr="001B7F5A">
        <w:rPr>
          <w:b/>
          <w:color w:val="000000" w:themeColor="text1"/>
          <w:sz w:val="24"/>
          <w:szCs w:val="24"/>
        </w:rPr>
        <w:t xml:space="preserve"> </w:t>
      </w:r>
    </w:p>
    <w:p w:rsidR="00E52E98" w:rsidRPr="001B7F5A" w:rsidRDefault="00CF2A7C" w:rsidP="00CB48A0">
      <w:pPr>
        <w:shd w:val="clear" w:color="auto" w:fill="FFFFFF"/>
        <w:spacing w:before="19" w:line="360" w:lineRule="auto"/>
        <w:ind w:firstLine="680"/>
        <w:jc w:val="both"/>
        <w:rPr>
          <w:color w:val="000000" w:themeColor="text1"/>
          <w:sz w:val="24"/>
          <w:szCs w:val="24"/>
        </w:rPr>
      </w:pPr>
      <w:r w:rsidRPr="001B7F5A">
        <w:rPr>
          <w:color w:val="000000" w:themeColor="text1"/>
          <w:sz w:val="24"/>
          <w:szCs w:val="24"/>
        </w:rPr>
        <w:t>On this level (</w:t>
      </w:r>
      <w:r w:rsidR="0033599C">
        <w:rPr>
          <w:color w:val="000000" w:themeColor="text1"/>
          <w:sz w:val="24"/>
          <w:szCs w:val="24"/>
        </w:rPr>
        <w:fldChar w:fldCharType="begin"/>
      </w:r>
      <w:r w:rsidR="0033599C">
        <w:rPr>
          <w:color w:val="000000" w:themeColor="text1"/>
          <w:sz w:val="24"/>
          <w:szCs w:val="24"/>
        </w:rPr>
        <w:instrText xml:space="preserve"> REF _Ref532544102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25</w:t>
      </w:r>
      <w:r w:rsidR="0033599C">
        <w:rPr>
          <w:color w:val="000000" w:themeColor="text1"/>
          <w:sz w:val="24"/>
          <w:szCs w:val="24"/>
        </w:rPr>
        <w:fldChar w:fldCharType="end"/>
      </w:r>
      <w:r w:rsidR="0033599C" w:rsidRPr="0033599C">
        <w:rPr>
          <w:color w:val="000000" w:themeColor="text1"/>
          <w:sz w:val="24"/>
          <w:szCs w:val="24"/>
          <w:lang w:val="en-US"/>
        </w:rPr>
        <w:t xml:space="preserve">) </w:t>
      </w:r>
      <w:r w:rsidRPr="001B7F5A">
        <w:rPr>
          <w:color w:val="000000" w:themeColor="text1"/>
          <w:sz w:val="24"/>
          <w:szCs w:val="24"/>
        </w:rPr>
        <w:t xml:space="preserve">the user is provided with information </w:t>
      </w:r>
      <w:r w:rsidR="00F66E7C" w:rsidRPr="001B7F5A">
        <w:rPr>
          <w:color w:val="000000" w:themeColor="text1"/>
          <w:sz w:val="24"/>
          <w:szCs w:val="24"/>
        </w:rPr>
        <w:t>about</w:t>
      </w:r>
      <w:r w:rsidRPr="001B7F5A">
        <w:rPr>
          <w:color w:val="000000" w:themeColor="text1"/>
          <w:sz w:val="24"/>
          <w:szCs w:val="24"/>
        </w:rPr>
        <w:t xml:space="preserve"> the cards of selected device and condition of channels on the cards.</w:t>
      </w:r>
    </w:p>
    <w:p w:rsidR="000A107D" w:rsidRDefault="005C72E0" w:rsidP="00CB48A0">
      <w:pPr>
        <w:keepNext/>
        <w:shd w:val="clear" w:color="auto" w:fill="FFFFFF"/>
        <w:spacing w:before="96" w:line="360" w:lineRule="auto"/>
        <w:jc w:val="center"/>
      </w:pPr>
      <w:r w:rsidRPr="001B7F5A">
        <w:rPr>
          <w:noProof/>
          <w:color w:val="000000" w:themeColor="text1"/>
          <w:sz w:val="24"/>
          <w:szCs w:val="24"/>
          <w:lang w:val="ru-RU" w:eastAsia="ru-RU" w:bidi="ar-SA"/>
        </w:rPr>
        <w:drawing>
          <wp:inline distT="0" distB="0" distL="0" distR="0" wp14:anchorId="41F7C963" wp14:editId="59F5B763">
            <wp:extent cx="3429000" cy="4225545"/>
            <wp:effectExtent l="0" t="0" r="0" b="3810"/>
            <wp:docPr id="19754" name="Рисунок 19754" descr="C:\Users\User\Desktop\Screenshot from 2017-07-02 14-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Screenshot from 2017-07-02 14-00-2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46771" cy="4247444"/>
                    </a:xfrm>
                    <a:prstGeom prst="rect">
                      <a:avLst/>
                    </a:prstGeom>
                    <a:noFill/>
                    <a:ln>
                      <a:noFill/>
                    </a:ln>
                  </pic:spPr>
                </pic:pic>
              </a:graphicData>
            </a:graphic>
          </wp:inline>
        </w:drawing>
      </w:r>
    </w:p>
    <w:p w:rsidR="000A107D" w:rsidRPr="000A107D" w:rsidRDefault="000A107D" w:rsidP="00B37331">
      <w:pPr>
        <w:shd w:val="clear" w:color="auto" w:fill="FFFFFF"/>
        <w:spacing w:before="72" w:line="360" w:lineRule="auto"/>
        <w:jc w:val="center"/>
        <w:rPr>
          <w:sz w:val="24"/>
          <w:szCs w:val="24"/>
        </w:rPr>
      </w:pPr>
      <w:bookmarkStart w:id="181" w:name="_Ref532544102"/>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25</w:t>
      </w:r>
      <w:r w:rsidR="002D08A7">
        <w:rPr>
          <w:sz w:val="24"/>
          <w:szCs w:val="24"/>
        </w:rPr>
        <w:fldChar w:fldCharType="end"/>
      </w:r>
      <w:bookmarkEnd w:id="181"/>
      <w:r w:rsidRPr="000A107D">
        <w:rPr>
          <w:sz w:val="24"/>
          <w:szCs w:val="24"/>
        </w:rPr>
        <w:t xml:space="preserve"> – Card level</w:t>
      </w:r>
    </w:p>
    <w:p w:rsidR="00E52E98" w:rsidRPr="001B7F5A" w:rsidRDefault="00CF2A7C" w:rsidP="00CB48A0">
      <w:pPr>
        <w:shd w:val="clear" w:color="auto" w:fill="FFFFFF"/>
        <w:spacing w:before="192" w:line="360" w:lineRule="auto"/>
        <w:ind w:firstLine="680"/>
        <w:jc w:val="both"/>
        <w:rPr>
          <w:color w:val="000000" w:themeColor="text1"/>
          <w:sz w:val="24"/>
          <w:szCs w:val="24"/>
        </w:rPr>
      </w:pPr>
      <w:r w:rsidRPr="001B7F5A">
        <w:rPr>
          <w:color w:val="000000" w:themeColor="text1"/>
          <w:sz w:val="24"/>
          <w:szCs w:val="24"/>
        </w:rPr>
        <w:t xml:space="preserve">The device ID is shown in the upper part. Background colour of this area </w:t>
      </w:r>
      <w:r w:rsidR="00F66E7C" w:rsidRPr="001B7F5A">
        <w:rPr>
          <w:sz w:val="24"/>
          <w:szCs w:val="24"/>
        </w:rPr>
        <w:t xml:space="preserve">indicates the condition </w:t>
      </w:r>
      <w:r w:rsidRPr="001B7F5A">
        <w:rPr>
          <w:sz w:val="24"/>
          <w:szCs w:val="24"/>
        </w:rPr>
        <w:t xml:space="preserve">of </w:t>
      </w:r>
      <w:r w:rsidR="00F66E7C" w:rsidRPr="001B7F5A">
        <w:rPr>
          <w:sz w:val="24"/>
          <w:szCs w:val="24"/>
        </w:rPr>
        <w:t xml:space="preserve">the </w:t>
      </w:r>
      <w:r w:rsidRPr="001B7F5A">
        <w:rPr>
          <w:sz w:val="24"/>
          <w:szCs w:val="24"/>
        </w:rPr>
        <w:t xml:space="preserve">device. </w:t>
      </w:r>
      <w:r w:rsidR="00F66E7C" w:rsidRPr="001B7F5A">
        <w:rPr>
          <w:sz w:val="24"/>
          <w:szCs w:val="24"/>
        </w:rPr>
        <w:t>An i</w:t>
      </w:r>
      <w:r w:rsidRPr="001B7F5A">
        <w:rPr>
          <w:sz w:val="24"/>
          <w:szCs w:val="24"/>
        </w:rPr>
        <w:t xml:space="preserve">nformation </w:t>
      </w:r>
      <w:r w:rsidR="00F66E7C" w:rsidRPr="001B7F5A">
        <w:rPr>
          <w:sz w:val="24"/>
          <w:szCs w:val="24"/>
        </w:rPr>
        <w:t>about</w:t>
      </w:r>
      <w:r w:rsidRPr="001B7F5A">
        <w:rPr>
          <w:sz w:val="24"/>
          <w:szCs w:val="24"/>
        </w:rPr>
        <w:t xml:space="preserve"> the cards is </w:t>
      </w:r>
      <w:r w:rsidRPr="001B7F5A">
        <w:rPr>
          <w:color w:val="000000" w:themeColor="text1"/>
          <w:sz w:val="24"/>
          <w:szCs w:val="24"/>
        </w:rPr>
        <w:t>shown below.</w:t>
      </w:r>
    </w:p>
    <w:p w:rsidR="00E52E98" w:rsidRPr="001B7F5A"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The cards</w:t>
      </w:r>
      <w:r w:rsidR="00F911D7" w:rsidRPr="001B7F5A">
        <w:rPr>
          <w:color w:val="000000" w:themeColor="text1"/>
          <w:sz w:val="24"/>
          <w:szCs w:val="24"/>
          <w:lang w:val="en-US"/>
        </w:rPr>
        <w:t>,</w:t>
      </w:r>
      <w:r w:rsidRPr="001B7F5A">
        <w:rPr>
          <w:color w:val="000000" w:themeColor="text1"/>
          <w:sz w:val="24"/>
          <w:szCs w:val="24"/>
        </w:rPr>
        <w:t xml:space="preserve"> monitoring over which was </w:t>
      </w:r>
      <w:r w:rsidRPr="001B7F5A">
        <w:rPr>
          <w:sz w:val="24"/>
          <w:szCs w:val="24"/>
        </w:rPr>
        <w:t>disabled in</w:t>
      </w:r>
      <w:r w:rsidR="00F66E7C" w:rsidRPr="001B7F5A">
        <w:rPr>
          <w:sz w:val="24"/>
          <w:szCs w:val="24"/>
        </w:rPr>
        <w:t xml:space="preserve"> </w:t>
      </w:r>
      <w:r w:rsidRPr="001B7F5A">
        <w:rPr>
          <w:color w:val="000000" w:themeColor="text1"/>
          <w:sz w:val="24"/>
          <w:szCs w:val="24"/>
        </w:rPr>
        <w:t xml:space="preserve">the settings are of grey colour. Other cards have either green colour – the card operates normally, or red colour – the card is </w:t>
      </w:r>
      <w:r w:rsidR="00F911D7" w:rsidRPr="001B7F5A">
        <w:rPr>
          <w:color w:val="000000" w:themeColor="text1"/>
          <w:sz w:val="24"/>
          <w:szCs w:val="24"/>
        </w:rPr>
        <w:t>in</w:t>
      </w:r>
      <w:r w:rsidRPr="001B7F5A">
        <w:rPr>
          <w:color w:val="000000" w:themeColor="text1"/>
          <w:sz w:val="24"/>
          <w:szCs w:val="24"/>
        </w:rPr>
        <w:t>operative (e.g., removed).</w:t>
      </w:r>
    </w:p>
    <w:p w:rsidR="00E52E98" w:rsidRPr="001B7F5A" w:rsidRDefault="00CF2A7C" w:rsidP="00CB48A0">
      <w:pPr>
        <w:shd w:val="clear" w:color="auto" w:fill="FFFFFF"/>
        <w:spacing w:before="62" w:line="360" w:lineRule="auto"/>
        <w:ind w:firstLine="680"/>
        <w:jc w:val="both"/>
        <w:rPr>
          <w:color w:val="000000" w:themeColor="text1"/>
          <w:sz w:val="24"/>
          <w:szCs w:val="24"/>
          <w:lang w:val="en-US"/>
        </w:rPr>
      </w:pPr>
      <w:r w:rsidRPr="001B7F5A">
        <w:rPr>
          <w:color w:val="000000" w:themeColor="text1"/>
          <w:sz w:val="24"/>
          <w:szCs w:val="24"/>
        </w:rPr>
        <w:t>The condition of channels on the card is presented in the form of indicators. The channels</w:t>
      </w:r>
      <w:r w:rsidR="00B73E19" w:rsidRPr="001B7F5A">
        <w:rPr>
          <w:color w:val="000000" w:themeColor="text1"/>
          <w:sz w:val="24"/>
          <w:szCs w:val="24"/>
        </w:rPr>
        <w:t>,</w:t>
      </w:r>
      <w:r w:rsidRPr="001B7F5A">
        <w:rPr>
          <w:color w:val="000000" w:themeColor="text1"/>
          <w:sz w:val="24"/>
          <w:szCs w:val="24"/>
        </w:rPr>
        <w:t xml:space="preserve"> monitoring for which was </w:t>
      </w:r>
      <w:r w:rsidRPr="001B7F5A">
        <w:rPr>
          <w:sz w:val="24"/>
          <w:szCs w:val="24"/>
        </w:rPr>
        <w:t xml:space="preserve">disabled </w:t>
      </w:r>
      <w:r w:rsidR="003552F8" w:rsidRPr="001B7F5A">
        <w:rPr>
          <w:sz w:val="24"/>
          <w:szCs w:val="24"/>
        </w:rPr>
        <w:t>in the settings</w:t>
      </w:r>
      <w:r w:rsidR="00B73E19" w:rsidRPr="001B7F5A">
        <w:rPr>
          <w:sz w:val="24"/>
          <w:szCs w:val="24"/>
        </w:rPr>
        <w:t>,</w:t>
      </w:r>
      <w:r w:rsidR="003552F8" w:rsidRPr="001B7F5A">
        <w:rPr>
          <w:sz w:val="24"/>
          <w:szCs w:val="24"/>
        </w:rPr>
        <w:t xml:space="preserve"> </w:t>
      </w:r>
      <w:r w:rsidRPr="001B7F5A">
        <w:rPr>
          <w:color w:val="000000" w:themeColor="text1"/>
          <w:sz w:val="24"/>
          <w:szCs w:val="24"/>
        </w:rPr>
        <w:t xml:space="preserve">have grey colour of indicator. For other channels the indicator colour has a green shade, the brightness of which depends on the power of signal in the channel. If the user is not allowed </w:t>
      </w:r>
      <w:r w:rsidRPr="001B7F5A">
        <w:rPr>
          <w:sz w:val="24"/>
          <w:szCs w:val="24"/>
        </w:rPr>
        <w:t xml:space="preserve">to </w:t>
      </w:r>
      <w:r w:rsidR="003552F8" w:rsidRPr="001B7F5A">
        <w:rPr>
          <w:sz w:val="24"/>
          <w:szCs w:val="24"/>
        </w:rPr>
        <w:t>monitor</w:t>
      </w:r>
      <w:r w:rsidRPr="001B7F5A">
        <w:rPr>
          <w:sz w:val="24"/>
          <w:szCs w:val="24"/>
        </w:rPr>
        <w:t xml:space="preserve"> this </w:t>
      </w:r>
      <w:r w:rsidRPr="001B7F5A">
        <w:rPr>
          <w:color w:val="000000" w:themeColor="text1"/>
          <w:sz w:val="24"/>
          <w:szCs w:val="24"/>
        </w:rPr>
        <w:t>channel, the indicator icon will be crossed out</w:t>
      </w:r>
      <w:r w:rsidRPr="001B7F5A">
        <w:rPr>
          <w:color w:val="000000" w:themeColor="text1"/>
          <w:sz w:val="24"/>
          <w:szCs w:val="24"/>
          <w:lang w:val="en-US"/>
        </w:rPr>
        <w:t>.</w:t>
      </w:r>
    </w:p>
    <w:p w:rsidR="00E52E98" w:rsidRPr="001B7F5A" w:rsidRDefault="00CF2A7C" w:rsidP="00CB48A0">
      <w:pPr>
        <w:shd w:val="clear" w:color="auto" w:fill="FFFFFF"/>
        <w:spacing w:before="58" w:line="360" w:lineRule="auto"/>
        <w:ind w:firstLine="680"/>
        <w:jc w:val="both"/>
        <w:rPr>
          <w:rFonts w:eastAsia="Times New Roman"/>
          <w:color w:val="000000" w:themeColor="text1"/>
          <w:sz w:val="24"/>
          <w:szCs w:val="24"/>
        </w:rPr>
      </w:pPr>
      <w:r w:rsidRPr="001B7F5A">
        <w:rPr>
          <w:color w:val="000000" w:themeColor="text1"/>
          <w:sz w:val="24"/>
          <w:szCs w:val="24"/>
        </w:rPr>
        <w:t xml:space="preserve">In this mode the user </w:t>
      </w:r>
      <w:r w:rsidRPr="001B7F5A">
        <w:rPr>
          <w:sz w:val="24"/>
          <w:szCs w:val="24"/>
        </w:rPr>
        <w:t xml:space="preserve">gains </w:t>
      </w:r>
      <w:r w:rsidR="003552F8" w:rsidRPr="001B7F5A">
        <w:rPr>
          <w:sz w:val="24"/>
          <w:szCs w:val="24"/>
        </w:rPr>
        <w:t xml:space="preserve">an </w:t>
      </w:r>
      <w:r w:rsidRPr="001B7F5A">
        <w:rPr>
          <w:sz w:val="24"/>
          <w:szCs w:val="24"/>
        </w:rPr>
        <w:t xml:space="preserve">access </w:t>
      </w:r>
      <w:r w:rsidRPr="001B7F5A">
        <w:rPr>
          <w:color w:val="000000" w:themeColor="text1"/>
          <w:sz w:val="24"/>
          <w:szCs w:val="24"/>
        </w:rPr>
        <w:t xml:space="preserve">to navigation buttons (buttons with arrows above the device name). Using the arrows "left" and "right" you can navigate between </w:t>
      </w:r>
      <w:r w:rsidRPr="001B7F5A">
        <w:rPr>
          <w:color w:val="000000" w:themeColor="text1"/>
          <w:sz w:val="24"/>
          <w:szCs w:val="24"/>
        </w:rPr>
        <w:lastRenderedPageBreak/>
        <w:t>devices of one AAU, pressing of the arrow "up</w:t>
      </w:r>
      <w:r w:rsidR="00B73E19" w:rsidRPr="001B7F5A">
        <w:rPr>
          <w:color w:val="000000" w:themeColor="text1"/>
          <w:sz w:val="24"/>
          <w:szCs w:val="24"/>
        </w:rPr>
        <w:t>" allows you to go back to the</w:t>
      </w:r>
      <w:r w:rsidRPr="001B7F5A">
        <w:rPr>
          <w:color w:val="000000" w:themeColor="text1"/>
          <w:sz w:val="24"/>
          <w:szCs w:val="24"/>
        </w:rPr>
        <w:t xml:space="preserve"> </w:t>
      </w:r>
      <w:r w:rsidR="003552F8" w:rsidRPr="001B7F5A">
        <w:rPr>
          <w:color w:val="000000" w:themeColor="text1"/>
          <w:sz w:val="24"/>
          <w:szCs w:val="24"/>
          <w:lang w:val="en-US"/>
        </w:rPr>
        <w:t xml:space="preserve">higher </w:t>
      </w:r>
      <w:r w:rsidRPr="001B7F5A">
        <w:rPr>
          <w:color w:val="000000" w:themeColor="text1"/>
          <w:sz w:val="24"/>
          <w:szCs w:val="24"/>
        </w:rPr>
        <w:t>level of detail (device level).</w:t>
      </w:r>
    </w:p>
    <w:p w:rsidR="00E52E98"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Selection of specific card (mouse-clicking on it) allows you to go to the next level of detail.</w:t>
      </w:r>
    </w:p>
    <w:p w:rsidR="00253C55" w:rsidRPr="001B7F5A" w:rsidRDefault="00253C55"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312" w:line="360" w:lineRule="auto"/>
        <w:ind w:left="158" w:firstLine="680"/>
        <w:jc w:val="both"/>
        <w:rPr>
          <w:color w:val="000000" w:themeColor="text1"/>
          <w:sz w:val="24"/>
          <w:szCs w:val="24"/>
        </w:rPr>
      </w:pPr>
      <w:bookmarkStart w:id="182" w:name="bookmark47"/>
      <w:bookmarkEnd w:id="182"/>
      <w:r w:rsidRPr="001B7F5A">
        <w:rPr>
          <w:b/>
          <w:color w:val="000000" w:themeColor="text1"/>
          <w:sz w:val="24"/>
          <w:szCs w:val="24"/>
        </w:rPr>
        <w:lastRenderedPageBreak/>
        <w:t>Channel level</w:t>
      </w:r>
    </w:p>
    <w:p w:rsidR="00E52E98" w:rsidRPr="001B7F5A"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On this level (</w:t>
      </w:r>
      <w:r w:rsidR="0033599C">
        <w:rPr>
          <w:color w:val="000000" w:themeColor="text1"/>
          <w:sz w:val="24"/>
          <w:szCs w:val="24"/>
        </w:rPr>
        <w:fldChar w:fldCharType="begin"/>
      </w:r>
      <w:r w:rsidR="0033599C">
        <w:rPr>
          <w:color w:val="000000" w:themeColor="text1"/>
          <w:sz w:val="24"/>
          <w:szCs w:val="24"/>
        </w:rPr>
        <w:instrText xml:space="preserve"> REF _Ref532544149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26</w:t>
      </w:r>
      <w:r w:rsidR="0033599C">
        <w:rPr>
          <w:color w:val="000000" w:themeColor="text1"/>
          <w:sz w:val="24"/>
          <w:szCs w:val="24"/>
        </w:rPr>
        <w:fldChar w:fldCharType="end"/>
      </w:r>
      <w:r w:rsidR="0033599C" w:rsidRPr="0033599C">
        <w:rPr>
          <w:color w:val="000000" w:themeColor="text1"/>
          <w:sz w:val="24"/>
          <w:szCs w:val="24"/>
          <w:lang w:val="en-US"/>
        </w:rPr>
        <w:t xml:space="preserve">) </w:t>
      </w:r>
      <w:r w:rsidRPr="001B7F5A">
        <w:rPr>
          <w:color w:val="000000" w:themeColor="text1"/>
          <w:sz w:val="24"/>
          <w:szCs w:val="24"/>
        </w:rPr>
        <w:t>the user has access to information on the channels of selected card.</w:t>
      </w:r>
    </w:p>
    <w:p w:rsidR="000A107D" w:rsidRDefault="00383E27" w:rsidP="00CB48A0">
      <w:pPr>
        <w:keepNext/>
        <w:shd w:val="clear" w:color="auto" w:fill="FFFFFF"/>
        <w:spacing w:before="110" w:line="360" w:lineRule="auto"/>
        <w:jc w:val="center"/>
      </w:pPr>
      <w:r w:rsidRPr="00383E27">
        <w:rPr>
          <w:noProof/>
          <w:lang w:val="ru-RU" w:eastAsia="ru-RU" w:bidi="ar-SA"/>
        </w:rPr>
        <w:drawing>
          <wp:inline distT="0" distB="0" distL="0" distR="0" wp14:anchorId="42894002" wp14:editId="26696DE9">
            <wp:extent cx="3457575" cy="4390436"/>
            <wp:effectExtent l="0" t="0" r="0" b="0"/>
            <wp:docPr id="81" name="Рисунок 81" descr="E:\123\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123\4.2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7896" cy="4403541"/>
                    </a:xfrm>
                    <a:prstGeom prst="rect">
                      <a:avLst/>
                    </a:prstGeom>
                    <a:noFill/>
                    <a:ln>
                      <a:noFill/>
                    </a:ln>
                  </pic:spPr>
                </pic:pic>
              </a:graphicData>
            </a:graphic>
          </wp:inline>
        </w:drawing>
      </w:r>
    </w:p>
    <w:p w:rsidR="000A107D" w:rsidRPr="00B37331" w:rsidRDefault="000A107D" w:rsidP="00B37331">
      <w:pPr>
        <w:shd w:val="clear" w:color="auto" w:fill="FFFFFF"/>
        <w:spacing w:before="72" w:line="360" w:lineRule="auto"/>
        <w:jc w:val="center"/>
        <w:rPr>
          <w:sz w:val="24"/>
          <w:szCs w:val="24"/>
        </w:rPr>
      </w:pPr>
      <w:bookmarkStart w:id="183" w:name="_Ref532544149"/>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26</w:t>
      </w:r>
      <w:r w:rsidR="002D08A7">
        <w:rPr>
          <w:sz w:val="24"/>
          <w:szCs w:val="24"/>
        </w:rPr>
        <w:fldChar w:fldCharType="end"/>
      </w:r>
      <w:bookmarkEnd w:id="183"/>
      <w:r w:rsidRPr="000A107D">
        <w:rPr>
          <w:sz w:val="24"/>
          <w:szCs w:val="24"/>
        </w:rPr>
        <w:t xml:space="preserve"> – Channel level</w:t>
      </w:r>
    </w:p>
    <w:p w:rsidR="00E52E98" w:rsidRPr="001B7F5A"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 xml:space="preserve">The card ID is shown in the upper part. Background colour of this area </w:t>
      </w:r>
      <w:r w:rsidR="0052462B" w:rsidRPr="001B7F5A">
        <w:rPr>
          <w:sz w:val="24"/>
          <w:szCs w:val="24"/>
        </w:rPr>
        <w:t xml:space="preserve">indicates the condition of the </w:t>
      </w:r>
      <w:r w:rsidR="0052462B" w:rsidRPr="001B7F5A">
        <w:rPr>
          <w:color w:val="000000" w:themeColor="text1"/>
          <w:sz w:val="24"/>
          <w:szCs w:val="24"/>
        </w:rPr>
        <w:t>card</w:t>
      </w:r>
      <w:r w:rsidRPr="001B7F5A">
        <w:rPr>
          <w:color w:val="000000" w:themeColor="text1"/>
          <w:sz w:val="24"/>
          <w:szCs w:val="24"/>
        </w:rPr>
        <w:t>. Information on the channels is arranged below.</w:t>
      </w:r>
    </w:p>
    <w:p w:rsidR="00E52E98" w:rsidRPr="001B7F5A"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 xml:space="preserve">Information on the channels is presented in the form of a table. An ID (in format &lt;server number&gt;, &lt;device number&gt;, &lt;card number&gt;, &lt;channel number&gt;), channel name, signal threshold level (if the signal in the channel is below this level, during recording it will be considered </w:t>
      </w:r>
      <w:r w:rsidR="00F45161" w:rsidRPr="001B7F5A">
        <w:rPr>
          <w:color w:val="000000" w:themeColor="text1"/>
          <w:sz w:val="24"/>
          <w:szCs w:val="24"/>
        </w:rPr>
        <w:t>as</w:t>
      </w:r>
      <w:r w:rsidRPr="001B7F5A">
        <w:rPr>
          <w:color w:val="000000" w:themeColor="text1"/>
          <w:sz w:val="24"/>
          <w:szCs w:val="24"/>
        </w:rPr>
        <w:t xml:space="preserve"> missing</w:t>
      </w:r>
      <w:r w:rsidR="00F45161" w:rsidRPr="001B7F5A">
        <w:rPr>
          <w:color w:val="000000" w:themeColor="text1"/>
          <w:sz w:val="24"/>
          <w:szCs w:val="24"/>
        </w:rPr>
        <w:t xml:space="preserve"> signal</w:t>
      </w:r>
      <w:r w:rsidRPr="001B7F5A">
        <w:rPr>
          <w:color w:val="000000" w:themeColor="text1"/>
          <w:sz w:val="24"/>
          <w:szCs w:val="24"/>
        </w:rPr>
        <w:t xml:space="preserve">), channel status indicator are specified for each of the channels. The channels whose monitoring was disabled in the settings have grey colour of indicator. For other channels the indicator colour has a green shade, the brightness of which depends on the power of signal in the channel. If the user is not allowed </w:t>
      </w:r>
      <w:r w:rsidRPr="001B7F5A">
        <w:rPr>
          <w:sz w:val="24"/>
          <w:szCs w:val="24"/>
        </w:rPr>
        <w:t xml:space="preserve">to </w:t>
      </w:r>
      <w:r w:rsidR="00BF0710" w:rsidRPr="001B7F5A">
        <w:rPr>
          <w:sz w:val="24"/>
          <w:szCs w:val="24"/>
        </w:rPr>
        <w:t xml:space="preserve">monitor </w:t>
      </w:r>
      <w:r w:rsidRPr="001B7F5A">
        <w:rPr>
          <w:color w:val="000000" w:themeColor="text1"/>
          <w:sz w:val="24"/>
          <w:szCs w:val="24"/>
        </w:rPr>
        <w:t>this channel, the indicator icon will be crossed out.</w:t>
      </w:r>
    </w:p>
    <w:p w:rsidR="00E52E98" w:rsidRPr="001B7F5A" w:rsidRDefault="00CD45F2"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You can navigate between the cards of device using</w:t>
      </w:r>
      <w:r w:rsidR="00CF2A7C" w:rsidRPr="001B7F5A">
        <w:rPr>
          <w:color w:val="000000" w:themeColor="text1"/>
          <w:sz w:val="24"/>
          <w:szCs w:val="24"/>
        </w:rPr>
        <w:t xml:space="preserve"> the arrows "left" and "right". Pressing the arrow "up" allows you to go back to </w:t>
      </w:r>
      <w:r w:rsidR="00CF2A7C" w:rsidRPr="001B7F5A">
        <w:rPr>
          <w:sz w:val="24"/>
          <w:szCs w:val="24"/>
        </w:rPr>
        <w:t xml:space="preserve">the </w:t>
      </w:r>
      <w:r w:rsidR="00BF0710" w:rsidRPr="001B7F5A">
        <w:rPr>
          <w:sz w:val="24"/>
          <w:szCs w:val="24"/>
        </w:rPr>
        <w:t xml:space="preserve">higher </w:t>
      </w:r>
      <w:r w:rsidR="00CF2A7C" w:rsidRPr="001B7F5A">
        <w:rPr>
          <w:sz w:val="24"/>
          <w:szCs w:val="24"/>
        </w:rPr>
        <w:t xml:space="preserve">level </w:t>
      </w:r>
      <w:r w:rsidR="00CF2A7C" w:rsidRPr="001B7F5A">
        <w:rPr>
          <w:color w:val="000000" w:themeColor="text1"/>
          <w:sz w:val="24"/>
          <w:szCs w:val="24"/>
        </w:rPr>
        <w:t>of detail</w:t>
      </w:r>
      <w:r w:rsidR="00CF2A7C" w:rsidRPr="001B7F5A">
        <w:rPr>
          <w:color w:val="FF0000"/>
          <w:sz w:val="24"/>
          <w:szCs w:val="24"/>
        </w:rPr>
        <w:t xml:space="preserve"> </w:t>
      </w:r>
      <w:r w:rsidR="00CF2A7C" w:rsidRPr="001B7F5A">
        <w:rPr>
          <w:color w:val="000000" w:themeColor="text1"/>
          <w:sz w:val="24"/>
          <w:szCs w:val="24"/>
        </w:rPr>
        <w:t>(card level).</w:t>
      </w:r>
    </w:p>
    <w:p w:rsidR="00E52E98" w:rsidRPr="001B7F5A" w:rsidRDefault="00CF2A7C" w:rsidP="00CB48A0">
      <w:pPr>
        <w:shd w:val="clear" w:color="auto" w:fill="FFFFFF"/>
        <w:spacing w:before="120" w:line="360" w:lineRule="auto"/>
        <w:ind w:firstLine="680"/>
        <w:jc w:val="both"/>
        <w:rPr>
          <w:rFonts w:eastAsia="Times New Roman"/>
          <w:color w:val="000000" w:themeColor="text1"/>
          <w:sz w:val="24"/>
          <w:szCs w:val="24"/>
        </w:rPr>
      </w:pPr>
      <w:r w:rsidRPr="001B7F5A">
        <w:rPr>
          <w:color w:val="000000" w:themeColor="text1"/>
          <w:sz w:val="24"/>
          <w:szCs w:val="24"/>
        </w:rPr>
        <w:lastRenderedPageBreak/>
        <w:t>By default</w:t>
      </w:r>
      <w:r w:rsidR="007A5FE9" w:rsidRPr="001B7F5A">
        <w:rPr>
          <w:color w:val="000000" w:themeColor="text1"/>
          <w:sz w:val="24"/>
          <w:szCs w:val="24"/>
        </w:rPr>
        <w:t>,</w:t>
      </w:r>
      <w:r w:rsidRPr="001B7F5A">
        <w:rPr>
          <w:color w:val="000000" w:themeColor="text1"/>
          <w:sz w:val="24"/>
          <w:szCs w:val="24"/>
        </w:rPr>
        <w:t xml:space="preserve"> the user has access to one field for providing information on the status of AAU on the server. But the number of fields may be increased (up to two or four) using buttons "+" and "–" in the right bottom corner (</w:t>
      </w:r>
      <w:r w:rsidR="0033599C">
        <w:rPr>
          <w:color w:val="000000" w:themeColor="text1"/>
          <w:sz w:val="24"/>
          <w:szCs w:val="24"/>
        </w:rPr>
        <w:fldChar w:fldCharType="begin"/>
      </w:r>
      <w:r w:rsidR="0033599C">
        <w:rPr>
          <w:color w:val="000000" w:themeColor="text1"/>
          <w:sz w:val="24"/>
          <w:szCs w:val="24"/>
        </w:rPr>
        <w:instrText xml:space="preserve"> REF _Ref532544276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27</w:t>
      </w:r>
      <w:r w:rsidR="0033599C">
        <w:rPr>
          <w:color w:val="000000" w:themeColor="text1"/>
          <w:sz w:val="24"/>
          <w:szCs w:val="24"/>
        </w:rPr>
        <w:fldChar w:fldCharType="end"/>
      </w:r>
      <w:r w:rsidRPr="001B7F5A">
        <w:rPr>
          <w:color w:val="000000" w:themeColor="text1"/>
          <w:sz w:val="24"/>
          <w:szCs w:val="24"/>
        </w:rPr>
        <w:t>). For each of the fields you can select an individual level of detail.</w:t>
      </w:r>
    </w:p>
    <w:p w:rsidR="000A107D" w:rsidRDefault="00C00D06" w:rsidP="00CB48A0">
      <w:pPr>
        <w:keepNext/>
        <w:shd w:val="clear" w:color="auto" w:fill="FFFFFF"/>
        <w:spacing w:before="787" w:line="360" w:lineRule="auto"/>
        <w:jc w:val="center"/>
      </w:pPr>
      <w:r w:rsidRPr="001B7F5A">
        <w:rPr>
          <w:noProof/>
          <w:color w:val="000000" w:themeColor="text1"/>
          <w:sz w:val="24"/>
          <w:szCs w:val="24"/>
          <w:lang w:val="ru-RU" w:eastAsia="ru-RU" w:bidi="ar-SA"/>
        </w:rPr>
        <w:drawing>
          <wp:inline distT="0" distB="0" distL="0" distR="0" wp14:anchorId="35AA4DAD" wp14:editId="6172AB01">
            <wp:extent cx="5942330" cy="4112115"/>
            <wp:effectExtent l="0" t="0" r="1270" b="3175"/>
            <wp:docPr id="19716" name="Рисунок 19716" descr="C:\Users\Andrey\Desktop\new_screen\Screenshot from 2018-06-29 12-4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y\Desktop\new_screen\Screenshot from 2018-06-29 12-47-4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2330" cy="4112115"/>
                    </a:xfrm>
                    <a:prstGeom prst="rect">
                      <a:avLst/>
                    </a:prstGeom>
                    <a:noFill/>
                    <a:ln>
                      <a:noFill/>
                    </a:ln>
                  </pic:spPr>
                </pic:pic>
              </a:graphicData>
            </a:graphic>
          </wp:inline>
        </w:drawing>
      </w:r>
    </w:p>
    <w:p w:rsidR="00F45161" w:rsidRPr="000A107D" w:rsidRDefault="000A107D" w:rsidP="00CB48A0">
      <w:pPr>
        <w:shd w:val="clear" w:color="auto" w:fill="FFFFFF"/>
        <w:spacing w:before="72" w:line="360" w:lineRule="auto"/>
        <w:jc w:val="center"/>
        <w:rPr>
          <w:sz w:val="24"/>
          <w:szCs w:val="24"/>
        </w:rPr>
      </w:pPr>
      <w:bookmarkStart w:id="184" w:name="_Ref532544276"/>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27</w:t>
      </w:r>
      <w:r w:rsidR="002D08A7">
        <w:rPr>
          <w:sz w:val="24"/>
          <w:szCs w:val="24"/>
        </w:rPr>
        <w:fldChar w:fldCharType="end"/>
      </w:r>
      <w:bookmarkEnd w:id="184"/>
      <w:r w:rsidRPr="000A107D">
        <w:rPr>
          <w:sz w:val="24"/>
          <w:szCs w:val="24"/>
        </w:rPr>
        <w:t xml:space="preserve"> – Multiple viewing fields</w:t>
      </w:r>
      <w:bookmarkStart w:id="185" w:name="bookmark48"/>
      <w:r w:rsidR="00F45161" w:rsidRPr="001B7F5A">
        <w:rPr>
          <w:color w:val="000000" w:themeColor="text1"/>
          <w:sz w:val="24"/>
          <w:szCs w:val="24"/>
        </w:rPr>
        <w:br w:type="page"/>
      </w:r>
    </w:p>
    <w:p w:rsidR="00C42C51" w:rsidRPr="00A302A2" w:rsidRDefault="00CF2A7C" w:rsidP="00CB48A0">
      <w:pPr>
        <w:pStyle w:val="4"/>
        <w:jc w:val="left"/>
      </w:pPr>
      <w:bookmarkStart w:id="186" w:name="_Toc536543658"/>
      <w:bookmarkEnd w:id="185"/>
      <w:r w:rsidRPr="00A302A2">
        <w:lastRenderedPageBreak/>
        <w:t>Information on Topaz servers</w:t>
      </w:r>
      <w:bookmarkEnd w:id="186"/>
    </w:p>
    <w:p w:rsidR="00E52E98" w:rsidRPr="001B7F5A" w:rsidRDefault="00CF2A7C" w:rsidP="00CB48A0">
      <w:pPr>
        <w:spacing w:line="360" w:lineRule="auto"/>
        <w:ind w:firstLine="680"/>
        <w:rPr>
          <w:sz w:val="24"/>
          <w:szCs w:val="24"/>
        </w:rPr>
      </w:pPr>
      <w:r w:rsidRPr="001B7F5A">
        <w:rPr>
          <w:sz w:val="24"/>
          <w:szCs w:val="24"/>
        </w:rPr>
        <w:t xml:space="preserve">In this </w:t>
      </w:r>
      <w:r w:rsidR="00483067" w:rsidRPr="001B7F5A">
        <w:rPr>
          <w:sz w:val="24"/>
          <w:szCs w:val="24"/>
        </w:rPr>
        <w:t>tab</w:t>
      </w:r>
      <w:r w:rsidRPr="001B7F5A">
        <w:rPr>
          <w:sz w:val="24"/>
          <w:szCs w:val="24"/>
        </w:rPr>
        <w:t xml:space="preserve"> the user receives information on accessibility of </w:t>
      </w:r>
      <w:r w:rsidR="00126B92" w:rsidRPr="001B7F5A">
        <w:rPr>
          <w:sz w:val="24"/>
          <w:szCs w:val="24"/>
          <w:lang w:val="en-US"/>
        </w:rPr>
        <w:t>Radar</w:t>
      </w:r>
      <w:r w:rsidR="006E778C" w:rsidRPr="006E778C">
        <w:rPr>
          <w:sz w:val="24"/>
          <w:szCs w:val="24"/>
          <w:lang w:val="en-US"/>
        </w:rPr>
        <w:t xml:space="preserve"> </w:t>
      </w:r>
      <w:r w:rsidR="00126B92" w:rsidRPr="001B7F5A">
        <w:rPr>
          <w:sz w:val="24"/>
          <w:szCs w:val="24"/>
          <w:lang w:val="en-US"/>
        </w:rPr>
        <w:t>Data</w:t>
      </w:r>
      <w:r w:rsidRPr="001B7F5A">
        <w:rPr>
          <w:sz w:val="24"/>
          <w:szCs w:val="24"/>
        </w:rPr>
        <w:t xml:space="preserve"> servers from recording servers</w:t>
      </w:r>
      <w:r w:rsidR="00853067" w:rsidRPr="001B7F5A">
        <w:rPr>
          <w:color w:val="000000" w:themeColor="text1"/>
          <w:sz w:val="24"/>
          <w:szCs w:val="24"/>
        </w:rPr>
        <w:t xml:space="preserve"> </w:t>
      </w:r>
      <w:r w:rsidR="00853067" w:rsidRPr="001B7F5A">
        <w:rPr>
          <w:color w:val="000000" w:themeColor="text1"/>
          <w:sz w:val="24"/>
          <w:szCs w:val="24"/>
          <w:lang w:val="en-US"/>
        </w:rPr>
        <w:t>(</w:t>
      </w:r>
      <w:r w:rsidR="0033599C">
        <w:rPr>
          <w:color w:val="000000" w:themeColor="text1"/>
          <w:sz w:val="24"/>
          <w:szCs w:val="24"/>
        </w:rPr>
        <w:fldChar w:fldCharType="begin"/>
      </w:r>
      <w:r w:rsidR="0033599C">
        <w:rPr>
          <w:color w:val="000000" w:themeColor="text1"/>
          <w:sz w:val="24"/>
          <w:szCs w:val="24"/>
          <w:lang w:val="en-US"/>
        </w:rPr>
        <w:instrText xml:space="preserve"> REF _Ref532544286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28</w:t>
      </w:r>
      <w:r w:rsidR="0033599C">
        <w:rPr>
          <w:color w:val="000000" w:themeColor="text1"/>
          <w:sz w:val="24"/>
          <w:szCs w:val="24"/>
        </w:rPr>
        <w:fldChar w:fldCharType="end"/>
      </w:r>
      <w:r w:rsidR="00853067" w:rsidRPr="001B7F5A">
        <w:rPr>
          <w:color w:val="000000" w:themeColor="text1"/>
          <w:sz w:val="24"/>
          <w:szCs w:val="24"/>
          <w:lang w:val="en-US"/>
        </w:rPr>
        <w:t>)</w:t>
      </w:r>
      <w:r w:rsidRPr="001B7F5A">
        <w:rPr>
          <w:sz w:val="24"/>
          <w:szCs w:val="24"/>
        </w:rPr>
        <w:t>.</w:t>
      </w:r>
    </w:p>
    <w:p w:rsidR="000A107D" w:rsidRDefault="00591E84" w:rsidP="00CB48A0">
      <w:pPr>
        <w:keepNext/>
        <w:shd w:val="clear" w:color="auto" w:fill="FFFFFF"/>
        <w:spacing w:before="144" w:line="360" w:lineRule="auto"/>
        <w:jc w:val="center"/>
      </w:pPr>
      <w:r w:rsidRPr="00591E84">
        <w:rPr>
          <w:noProof/>
          <w:lang w:val="ru-RU" w:eastAsia="ru-RU" w:bidi="ar-SA"/>
        </w:rPr>
        <w:drawing>
          <wp:inline distT="0" distB="0" distL="0" distR="0" wp14:anchorId="0717384F" wp14:editId="20D7D43E">
            <wp:extent cx="5942330" cy="4493674"/>
            <wp:effectExtent l="0" t="0" r="1270" b="2540"/>
            <wp:docPr id="28" name="Рисунок 28" descr="C:\Users\User\Desktop\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4.2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2330" cy="4493674"/>
                    </a:xfrm>
                    <a:prstGeom prst="rect">
                      <a:avLst/>
                    </a:prstGeom>
                    <a:noFill/>
                    <a:ln>
                      <a:noFill/>
                    </a:ln>
                  </pic:spPr>
                </pic:pic>
              </a:graphicData>
            </a:graphic>
          </wp:inline>
        </w:drawing>
      </w:r>
    </w:p>
    <w:p w:rsidR="00E52E98" w:rsidRDefault="000A107D" w:rsidP="00CB48A0">
      <w:pPr>
        <w:shd w:val="clear" w:color="auto" w:fill="FFFFFF"/>
        <w:spacing w:before="72" w:line="360" w:lineRule="auto"/>
        <w:jc w:val="center"/>
        <w:rPr>
          <w:sz w:val="24"/>
          <w:szCs w:val="24"/>
        </w:rPr>
      </w:pPr>
      <w:bookmarkStart w:id="187" w:name="_Ref532544286"/>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28</w:t>
      </w:r>
      <w:r w:rsidR="002D08A7">
        <w:rPr>
          <w:sz w:val="24"/>
          <w:szCs w:val="24"/>
        </w:rPr>
        <w:fldChar w:fldCharType="end"/>
      </w:r>
      <w:bookmarkEnd w:id="187"/>
      <w:r w:rsidRPr="000A107D">
        <w:rPr>
          <w:sz w:val="24"/>
          <w:szCs w:val="24"/>
        </w:rPr>
        <w:t xml:space="preserve"> – Information on Topaz servers</w:t>
      </w:r>
    </w:p>
    <w:p w:rsidR="00253C55" w:rsidRPr="000A107D" w:rsidRDefault="00253C55" w:rsidP="00CB48A0">
      <w:pPr>
        <w:spacing w:after="200" w:line="360" w:lineRule="auto"/>
        <w:rPr>
          <w:sz w:val="24"/>
          <w:szCs w:val="24"/>
        </w:rPr>
      </w:pPr>
      <w:r>
        <w:rPr>
          <w:sz w:val="24"/>
          <w:szCs w:val="24"/>
        </w:rPr>
        <w:br w:type="page"/>
      </w:r>
    </w:p>
    <w:p w:rsidR="00C42C51" w:rsidRPr="001B7F5A" w:rsidRDefault="00CF2A7C" w:rsidP="00CB48A0">
      <w:pPr>
        <w:pStyle w:val="4"/>
        <w:rPr>
          <w:lang w:val="en-US"/>
        </w:rPr>
      </w:pPr>
      <w:bookmarkStart w:id="188" w:name="_Toc536543659"/>
      <w:r w:rsidRPr="001B7F5A">
        <w:lastRenderedPageBreak/>
        <w:t>Information on</w:t>
      </w:r>
      <w:bookmarkStart w:id="189" w:name="OLE_LINK112"/>
      <w:bookmarkStart w:id="190" w:name="OLE_LINK113"/>
      <w:r w:rsidRPr="001B7F5A">
        <w:t xml:space="preserve"> </w:t>
      </w:r>
      <w:bookmarkStart w:id="191" w:name="OLE_LINK114"/>
      <w:bookmarkStart w:id="192" w:name="OLE_LINK115"/>
      <w:bookmarkStart w:id="193" w:name="OLE_LINK116"/>
      <w:r w:rsidR="00853067" w:rsidRPr="001B7F5A">
        <w:rPr>
          <w:lang w:val="en-US"/>
        </w:rPr>
        <w:t>screens</w:t>
      </w:r>
      <w:bookmarkEnd w:id="188"/>
      <w:bookmarkEnd w:id="189"/>
      <w:bookmarkEnd w:id="190"/>
      <w:bookmarkEnd w:id="191"/>
      <w:bookmarkEnd w:id="192"/>
      <w:bookmarkEnd w:id="193"/>
    </w:p>
    <w:p w:rsidR="00E52E98" w:rsidRPr="001B7F5A" w:rsidRDefault="00F45161" w:rsidP="00CB48A0">
      <w:pPr>
        <w:spacing w:line="360" w:lineRule="auto"/>
        <w:ind w:firstLine="680"/>
        <w:jc w:val="both"/>
        <w:rPr>
          <w:color w:val="FF0000"/>
          <w:sz w:val="24"/>
          <w:szCs w:val="24"/>
        </w:rPr>
      </w:pPr>
      <w:r w:rsidRPr="001B7F5A">
        <w:rPr>
          <w:sz w:val="24"/>
          <w:szCs w:val="24"/>
        </w:rPr>
        <w:t xml:space="preserve">This </w:t>
      </w:r>
      <w:r w:rsidR="00540FD1" w:rsidRPr="001B7F5A">
        <w:rPr>
          <w:sz w:val="24"/>
          <w:szCs w:val="24"/>
        </w:rPr>
        <w:t>tab</w:t>
      </w:r>
      <w:r w:rsidR="00392087" w:rsidRPr="001B7F5A">
        <w:rPr>
          <w:sz w:val="24"/>
          <w:szCs w:val="24"/>
        </w:rPr>
        <w:t xml:space="preserve"> </w:t>
      </w:r>
      <w:r w:rsidR="00CF2A7C" w:rsidRPr="001B7F5A">
        <w:rPr>
          <w:sz w:val="24"/>
          <w:szCs w:val="24"/>
        </w:rPr>
        <w:t xml:space="preserve">displays information on computers in the network, from which monitors the data is recorded to the archive on </w:t>
      </w:r>
      <w:r w:rsidR="0023210D" w:rsidRPr="001B7F5A">
        <w:rPr>
          <w:sz w:val="24"/>
          <w:szCs w:val="24"/>
        </w:rPr>
        <w:t xml:space="preserve">each of the servers </w:t>
      </w:r>
      <w:r w:rsidR="0023210D" w:rsidRPr="001B7F5A">
        <w:rPr>
          <w:color w:val="000000" w:themeColor="text1"/>
          <w:sz w:val="24"/>
          <w:szCs w:val="24"/>
          <w:lang w:val="en-US"/>
        </w:rPr>
        <w:t>(</w:t>
      </w:r>
      <w:r w:rsidR="0033599C">
        <w:rPr>
          <w:color w:val="000000" w:themeColor="text1"/>
          <w:sz w:val="24"/>
          <w:szCs w:val="24"/>
        </w:rPr>
        <w:fldChar w:fldCharType="begin"/>
      </w:r>
      <w:r w:rsidR="0033599C">
        <w:rPr>
          <w:color w:val="000000" w:themeColor="text1"/>
          <w:sz w:val="24"/>
          <w:szCs w:val="24"/>
          <w:lang w:val="en-US"/>
        </w:rPr>
        <w:instrText xml:space="preserve"> REF _Ref532544301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29</w:t>
      </w:r>
      <w:r w:rsidR="0033599C">
        <w:rPr>
          <w:color w:val="000000" w:themeColor="text1"/>
          <w:sz w:val="24"/>
          <w:szCs w:val="24"/>
        </w:rPr>
        <w:fldChar w:fldCharType="end"/>
      </w:r>
      <w:r w:rsidR="0023210D" w:rsidRPr="001B7F5A">
        <w:rPr>
          <w:color w:val="000000" w:themeColor="text1"/>
          <w:sz w:val="24"/>
          <w:szCs w:val="24"/>
          <w:lang w:val="en-US"/>
        </w:rPr>
        <w:t>)</w:t>
      </w:r>
      <w:r w:rsidR="0023210D" w:rsidRPr="001B7F5A">
        <w:rPr>
          <w:sz w:val="24"/>
          <w:szCs w:val="24"/>
        </w:rPr>
        <w:t>.</w:t>
      </w:r>
    </w:p>
    <w:p w:rsidR="000A107D" w:rsidRDefault="00C920E0" w:rsidP="00CB48A0">
      <w:pPr>
        <w:keepNext/>
        <w:shd w:val="clear" w:color="auto" w:fill="FFFFFF"/>
        <w:spacing w:before="58" w:line="360" w:lineRule="auto"/>
        <w:jc w:val="center"/>
      </w:pPr>
      <w:r w:rsidRPr="00C920E0">
        <w:rPr>
          <w:noProof/>
          <w:lang w:val="ru-RU" w:eastAsia="ru-RU" w:bidi="ar-SA"/>
        </w:rPr>
        <w:drawing>
          <wp:inline distT="0" distB="0" distL="0" distR="0" wp14:anchorId="12F60214" wp14:editId="02BA6B8C">
            <wp:extent cx="5942330" cy="3459385"/>
            <wp:effectExtent l="0" t="0" r="1270" b="8255"/>
            <wp:docPr id="21" name="Рисунок 21" descr="E:\Работа\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4.2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2330" cy="3459385"/>
                    </a:xfrm>
                    <a:prstGeom prst="rect">
                      <a:avLst/>
                    </a:prstGeom>
                    <a:noFill/>
                    <a:ln>
                      <a:noFill/>
                    </a:ln>
                  </pic:spPr>
                </pic:pic>
              </a:graphicData>
            </a:graphic>
          </wp:inline>
        </w:drawing>
      </w:r>
    </w:p>
    <w:p w:rsidR="00E52E98" w:rsidRPr="000A107D" w:rsidRDefault="000A107D" w:rsidP="00CB48A0">
      <w:pPr>
        <w:shd w:val="clear" w:color="auto" w:fill="FFFFFF"/>
        <w:spacing w:before="72" w:line="360" w:lineRule="auto"/>
        <w:jc w:val="center"/>
        <w:rPr>
          <w:sz w:val="24"/>
          <w:szCs w:val="24"/>
        </w:rPr>
      </w:pPr>
      <w:bookmarkStart w:id="194" w:name="_Ref532544301"/>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29</w:t>
      </w:r>
      <w:r w:rsidR="002D08A7">
        <w:rPr>
          <w:sz w:val="24"/>
          <w:szCs w:val="24"/>
        </w:rPr>
        <w:fldChar w:fldCharType="end"/>
      </w:r>
      <w:bookmarkEnd w:id="194"/>
      <w:r w:rsidRPr="000A107D">
        <w:rPr>
          <w:sz w:val="24"/>
          <w:szCs w:val="24"/>
        </w:rPr>
        <w:t xml:space="preserve"> – Information on screens</w:t>
      </w:r>
    </w:p>
    <w:p w:rsidR="00404FEC" w:rsidRPr="004E0A3F" w:rsidRDefault="001C489D" w:rsidP="00CB48A0">
      <w:pPr>
        <w:pStyle w:val="4"/>
      </w:pPr>
      <w:r w:rsidRPr="001B7F5A">
        <w:br w:type="page"/>
      </w:r>
      <w:bookmarkStart w:id="195" w:name="_Toc536543660"/>
      <w:r w:rsidR="00CF2A7C" w:rsidRPr="004E0A3F">
        <w:lastRenderedPageBreak/>
        <w:t xml:space="preserve">Information on </w:t>
      </w:r>
      <w:bookmarkStart w:id="196" w:name="OLE_LINK120"/>
      <w:bookmarkStart w:id="197" w:name="OLE_LINK121"/>
      <w:bookmarkStart w:id="198" w:name="OLE_LINK122"/>
      <w:r w:rsidR="00853067" w:rsidRPr="004E0A3F">
        <w:t>Time Server</w:t>
      </w:r>
      <w:bookmarkEnd w:id="196"/>
      <w:bookmarkEnd w:id="197"/>
      <w:bookmarkEnd w:id="198"/>
      <w:r w:rsidR="007112B5" w:rsidRPr="004E0A3F">
        <w:t xml:space="preserve"> </w:t>
      </w:r>
      <w:r w:rsidR="00890EE2" w:rsidRPr="004E0A3F">
        <w:t>(TSS</w:t>
      </w:r>
      <w:r w:rsidR="001535F3" w:rsidRPr="004E0A3F">
        <w:t>)</w:t>
      </w:r>
      <w:bookmarkEnd w:id="195"/>
    </w:p>
    <w:p w:rsidR="00E52E98" w:rsidRPr="001B7F5A" w:rsidRDefault="00870855" w:rsidP="00CB48A0">
      <w:pPr>
        <w:spacing w:line="360" w:lineRule="auto"/>
        <w:ind w:firstLine="680"/>
        <w:jc w:val="both"/>
        <w:rPr>
          <w:color w:val="FF0000"/>
          <w:sz w:val="24"/>
          <w:szCs w:val="24"/>
        </w:rPr>
      </w:pPr>
      <w:r w:rsidRPr="001B7F5A">
        <w:rPr>
          <w:sz w:val="24"/>
          <w:szCs w:val="24"/>
        </w:rPr>
        <w:t>Tab c</w:t>
      </w:r>
      <w:r w:rsidR="00CF2A7C" w:rsidRPr="001B7F5A">
        <w:rPr>
          <w:sz w:val="24"/>
          <w:szCs w:val="24"/>
        </w:rPr>
        <w:t>ontains informati</w:t>
      </w:r>
      <w:r w:rsidR="00890EE2" w:rsidRPr="001B7F5A">
        <w:rPr>
          <w:sz w:val="24"/>
          <w:szCs w:val="24"/>
        </w:rPr>
        <w:t xml:space="preserve">on on condition of the local TSS, accessibility of </w:t>
      </w:r>
      <w:r w:rsidR="007F18A5" w:rsidRPr="001B7F5A">
        <w:rPr>
          <w:sz w:val="24"/>
          <w:szCs w:val="24"/>
        </w:rPr>
        <w:t>time</w:t>
      </w:r>
      <w:r w:rsidR="00CF2A7C" w:rsidRPr="001B7F5A">
        <w:rPr>
          <w:sz w:val="24"/>
          <w:szCs w:val="24"/>
        </w:rPr>
        <w:t xml:space="preserve"> server and time synchronization on each of the recording servers</w:t>
      </w:r>
      <w:r w:rsidR="00853067" w:rsidRPr="001B7F5A">
        <w:rPr>
          <w:sz w:val="24"/>
          <w:szCs w:val="24"/>
        </w:rPr>
        <w:t xml:space="preserve"> (</w:t>
      </w:r>
      <w:r w:rsidR="0033599C">
        <w:rPr>
          <w:sz w:val="24"/>
          <w:szCs w:val="24"/>
        </w:rPr>
        <w:fldChar w:fldCharType="begin"/>
      </w:r>
      <w:r w:rsidR="0033599C">
        <w:rPr>
          <w:sz w:val="24"/>
          <w:szCs w:val="24"/>
        </w:rPr>
        <w:instrText xml:space="preserve"> REF _Ref532544331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30</w:t>
      </w:r>
      <w:r w:rsidR="0033599C">
        <w:rPr>
          <w:sz w:val="24"/>
          <w:szCs w:val="24"/>
        </w:rPr>
        <w:fldChar w:fldCharType="end"/>
      </w:r>
      <w:r w:rsidR="00853067" w:rsidRPr="001B7F5A">
        <w:rPr>
          <w:sz w:val="24"/>
          <w:szCs w:val="24"/>
        </w:rPr>
        <w:t>)</w:t>
      </w:r>
      <w:r w:rsidR="00CF2A7C" w:rsidRPr="001B7F5A">
        <w:rPr>
          <w:sz w:val="24"/>
          <w:szCs w:val="24"/>
        </w:rPr>
        <w:t>.</w:t>
      </w:r>
    </w:p>
    <w:p w:rsidR="000A107D" w:rsidRDefault="00C611D5" w:rsidP="00CB48A0">
      <w:pPr>
        <w:keepNext/>
        <w:shd w:val="clear" w:color="auto" w:fill="FFFFFF"/>
        <w:spacing w:before="43" w:line="360" w:lineRule="auto"/>
        <w:jc w:val="center"/>
      </w:pPr>
      <w:r w:rsidRPr="001B7F5A">
        <w:rPr>
          <w:noProof/>
          <w:sz w:val="24"/>
          <w:szCs w:val="24"/>
          <w:lang w:val="ru-RU" w:eastAsia="ru-RU" w:bidi="ar-SA"/>
        </w:rPr>
        <w:drawing>
          <wp:inline distT="0" distB="0" distL="0" distR="0" wp14:anchorId="44BC88C4" wp14:editId="0FD795CF">
            <wp:extent cx="5876445" cy="4086225"/>
            <wp:effectExtent l="0" t="0" r="0" b="0"/>
            <wp:docPr id="19720" name="Рисунок 19720" descr="C:\Users\Andrey\Desktop\new_screen\Screenshot from 2018-06-29 12-4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rey\Desktop\new_screen\Screenshot from 2018-06-29 12-48-0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04307" cy="4105599"/>
                    </a:xfrm>
                    <a:prstGeom prst="rect">
                      <a:avLst/>
                    </a:prstGeom>
                    <a:noFill/>
                    <a:ln>
                      <a:noFill/>
                    </a:ln>
                  </pic:spPr>
                </pic:pic>
              </a:graphicData>
            </a:graphic>
          </wp:inline>
        </w:drawing>
      </w:r>
    </w:p>
    <w:p w:rsidR="00C42C51" w:rsidRDefault="000A107D" w:rsidP="00CB48A0">
      <w:pPr>
        <w:shd w:val="clear" w:color="auto" w:fill="FFFFFF"/>
        <w:spacing w:before="72" w:line="360" w:lineRule="auto"/>
        <w:jc w:val="center"/>
        <w:rPr>
          <w:sz w:val="24"/>
          <w:szCs w:val="24"/>
        </w:rPr>
      </w:pPr>
      <w:bookmarkStart w:id="199" w:name="_Ref532544331"/>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30</w:t>
      </w:r>
      <w:r w:rsidR="002D08A7">
        <w:rPr>
          <w:sz w:val="24"/>
          <w:szCs w:val="24"/>
        </w:rPr>
        <w:fldChar w:fldCharType="end"/>
      </w:r>
      <w:bookmarkEnd w:id="199"/>
      <w:r w:rsidRPr="000A107D">
        <w:rPr>
          <w:sz w:val="24"/>
          <w:szCs w:val="24"/>
        </w:rPr>
        <w:t xml:space="preserve"> – Information on Time Server</w:t>
      </w:r>
    </w:p>
    <w:p w:rsidR="00253C55" w:rsidRPr="001B7F5A" w:rsidRDefault="00253C55" w:rsidP="00CB48A0">
      <w:pPr>
        <w:spacing w:after="200" w:line="360" w:lineRule="auto"/>
        <w:rPr>
          <w:sz w:val="24"/>
          <w:szCs w:val="24"/>
        </w:rPr>
      </w:pPr>
      <w:r>
        <w:rPr>
          <w:sz w:val="24"/>
          <w:szCs w:val="24"/>
        </w:rPr>
        <w:br w:type="page"/>
      </w:r>
    </w:p>
    <w:p w:rsidR="00E52E98" w:rsidRPr="004E0A3F" w:rsidRDefault="00CF2A7C" w:rsidP="00CB48A0">
      <w:pPr>
        <w:pStyle w:val="4"/>
      </w:pPr>
      <w:bookmarkStart w:id="200" w:name="_Toc536543661"/>
      <w:r w:rsidRPr="004E0A3F">
        <w:lastRenderedPageBreak/>
        <w:t xml:space="preserve">Information on </w:t>
      </w:r>
      <w:bookmarkStart w:id="201" w:name="OLE_LINK123"/>
      <w:bookmarkStart w:id="202" w:name="OLE_LINK124"/>
      <w:bookmarkStart w:id="203" w:name="OLE_LINK125"/>
      <w:r w:rsidR="00853067" w:rsidRPr="004E0A3F">
        <w:t>Internal (</w:t>
      </w:r>
      <w:r w:rsidRPr="004E0A3F">
        <w:t>online</w:t>
      </w:r>
      <w:r w:rsidR="00853067" w:rsidRPr="004E0A3F">
        <w:t>)</w:t>
      </w:r>
      <w:r w:rsidRPr="004E0A3F">
        <w:t xml:space="preserve"> </w:t>
      </w:r>
      <w:bookmarkEnd w:id="201"/>
      <w:bookmarkEnd w:id="202"/>
      <w:bookmarkEnd w:id="203"/>
      <w:r w:rsidRPr="004E0A3F">
        <w:t>archives</w:t>
      </w:r>
      <w:bookmarkEnd w:id="200"/>
    </w:p>
    <w:p w:rsidR="00E52E98" w:rsidRPr="0033599C" w:rsidRDefault="00870855" w:rsidP="00CB48A0">
      <w:pPr>
        <w:shd w:val="clear" w:color="auto" w:fill="FFFFFF"/>
        <w:spacing w:line="360" w:lineRule="auto"/>
        <w:ind w:firstLine="680"/>
        <w:jc w:val="both"/>
        <w:rPr>
          <w:color w:val="000000" w:themeColor="text1"/>
          <w:sz w:val="24"/>
          <w:szCs w:val="24"/>
          <w:lang w:val="en-US"/>
        </w:rPr>
      </w:pPr>
      <w:r w:rsidRPr="001B7F5A">
        <w:rPr>
          <w:sz w:val="24"/>
          <w:szCs w:val="24"/>
        </w:rPr>
        <w:t>Tab co</w:t>
      </w:r>
      <w:r w:rsidR="00CF2A7C" w:rsidRPr="001B7F5A">
        <w:rPr>
          <w:sz w:val="24"/>
          <w:szCs w:val="24"/>
        </w:rPr>
        <w:t xml:space="preserve">ntains </w:t>
      </w:r>
      <w:r w:rsidR="00CF2A7C" w:rsidRPr="001B7F5A">
        <w:rPr>
          <w:color w:val="000000" w:themeColor="text1"/>
          <w:sz w:val="24"/>
          <w:szCs w:val="24"/>
        </w:rPr>
        <w:t xml:space="preserve">information about the progress of recording on the server (recording indicator), </w:t>
      </w:r>
      <w:r w:rsidR="00046914" w:rsidRPr="001B7F5A">
        <w:rPr>
          <w:sz w:val="24"/>
          <w:szCs w:val="24"/>
        </w:rPr>
        <w:t xml:space="preserve">rate </w:t>
      </w:r>
      <w:r w:rsidR="00392087" w:rsidRPr="001B7F5A">
        <w:rPr>
          <w:sz w:val="24"/>
          <w:szCs w:val="24"/>
        </w:rPr>
        <w:t xml:space="preserve">of </w:t>
      </w:r>
      <w:r w:rsidR="00046914" w:rsidRPr="001B7F5A">
        <w:rPr>
          <w:sz w:val="24"/>
          <w:szCs w:val="24"/>
        </w:rPr>
        <w:t xml:space="preserve">the </w:t>
      </w:r>
      <w:r w:rsidR="00295338" w:rsidRPr="001B7F5A">
        <w:rPr>
          <w:sz w:val="24"/>
          <w:szCs w:val="24"/>
        </w:rPr>
        <w:t>online</w:t>
      </w:r>
      <w:r w:rsidR="00046914" w:rsidRPr="001B7F5A">
        <w:rPr>
          <w:sz w:val="24"/>
          <w:szCs w:val="24"/>
        </w:rPr>
        <w:t xml:space="preserve"> archives filling </w:t>
      </w:r>
      <w:r w:rsidR="00CF2A7C" w:rsidRPr="001B7F5A">
        <w:rPr>
          <w:sz w:val="24"/>
          <w:szCs w:val="24"/>
        </w:rPr>
        <w:t xml:space="preserve">and </w:t>
      </w:r>
      <w:r w:rsidR="00CF2A7C" w:rsidRPr="001B7F5A">
        <w:rPr>
          <w:color w:val="000000" w:themeColor="text1"/>
          <w:sz w:val="24"/>
          <w:szCs w:val="24"/>
        </w:rPr>
        <w:t>records in such archives (</w:t>
      </w:r>
      <w:r w:rsidR="0033599C">
        <w:rPr>
          <w:color w:val="000000" w:themeColor="text1"/>
          <w:sz w:val="24"/>
          <w:szCs w:val="24"/>
        </w:rPr>
        <w:fldChar w:fldCharType="begin"/>
      </w:r>
      <w:r w:rsidR="0033599C">
        <w:rPr>
          <w:color w:val="000000" w:themeColor="text1"/>
          <w:sz w:val="24"/>
          <w:szCs w:val="24"/>
        </w:rPr>
        <w:instrText xml:space="preserve"> REF _Ref532544339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31</w:t>
      </w:r>
      <w:r w:rsidR="0033599C">
        <w:rPr>
          <w:color w:val="000000" w:themeColor="text1"/>
          <w:sz w:val="24"/>
          <w:szCs w:val="24"/>
        </w:rPr>
        <w:fldChar w:fldCharType="end"/>
      </w:r>
      <w:r w:rsidR="0033599C" w:rsidRPr="0033599C">
        <w:rPr>
          <w:color w:val="000000" w:themeColor="text1"/>
          <w:sz w:val="24"/>
          <w:szCs w:val="24"/>
          <w:lang w:val="en-US"/>
        </w:rPr>
        <w:t>).</w:t>
      </w:r>
    </w:p>
    <w:p w:rsidR="000A107D" w:rsidRDefault="00C611D5" w:rsidP="00CB48A0">
      <w:pPr>
        <w:keepNext/>
        <w:shd w:val="clear" w:color="auto" w:fill="FFFFFF"/>
        <w:spacing w:before="110" w:line="360" w:lineRule="auto"/>
        <w:jc w:val="center"/>
      </w:pPr>
      <w:r w:rsidRPr="001B7F5A">
        <w:rPr>
          <w:noProof/>
          <w:color w:val="000000" w:themeColor="text1"/>
          <w:sz w:val="24"/>
          <w:szCs w:val="24"/>
          <w:lang w:val="ru-RU" w:eastAsia="ru-RU" w:bidi="ar-SA"/>
        </w:rPr>
        <w:drawing>
          <wp:inline distT="0" distB="0" distL="0" distR="0" wp14:anchorId="5C9ADF12" wp14:editId="3C6C8A35">
            <wp:extent cx="5885930" cy="4076700"/>
            <wp:effectExtent l="0" t="0" r="635" b="0"/>
            <wp:docPr id="19721" name="Рисунок 19721" descr="C:\Users\Andrey\Desktop\new_screen\Screenshot from 2018-06-29 12-4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rey\Desktop\new_screen\Screenshot from 2018-06-29 12-48-10.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07039" cy="4091321"/>
                    </a:xfrm>
                    <a:prstGeom prst="rect">
                      <a:avLst/>
                    </a:prstGeom>
                    <a:noFill/>
                    <a:ln>
                      <a:noFill/>
                    </a:ln>
                  </pic:spPr>
                </pic:pic>
              </a:graphicData>
            </a:graphic>
          </wp:inline>
        </w:drawing>
      </w:r>
    </w:p>
    <w:p w:rsidR="00E52E98" w:rsidRPr="000A107D" w:rsidRDefault="000A107D" w:rsidP="00CB48A0">
      <w:pPr>
        <w:shd w:val="clear" w:color="auto" w:fill="FFFFFF"/>
        <w:spacing w:before="72" w:line="360" w:lineRule="auto"/>
        <w:jc w:val="center"/>
        <w:rPr>
          <w:sz w:val="24"/>
          <w:szCs w:val="24"/>
        </w:rPr>
      </w:pPr>
      <w:bookmarkStart w:id="204" w:name="_Ref532544339"/>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31</w:t>
      </w:r>
      <w:r w:rsidR="002D08A7">
        <w:rPr>
          <w:sz w:val="24"/>
          <w:szCs w:val="24"/>
        </w:rPr>
        <w:fldChar w:fldCharType="end"/>
      </w:r>
      <w:bookmarkEnd w:id="204"/>
      <w:r w:rsidRPr="000A107D">
        <w:rPr>
          <w:sz w:val="24"/>
          <w:szCs w:val="24"/>
        </w:rPr>
        <w:t xml:space="preserve"> – Information on Internal (online) archives</w:t>
      </w:r>
    </w:p>
    <w:p w:rsidR="00E52E98" w:rsidRDefault="00CF2A7C" w:rsidP="00CB48A0">
      <w:pPr>
        <w:shd w:val="clear" w:color="auto" w:fill="FFFFFF"/>
        <w:spacing w:before="178" w:line="360" w:lineRule="auto"/>
        <w:ind w:firstLine="680"/>
        <w:jc w:val="both"/>
        <w:rPr>
          <w:color w:val="000000" w:themeColor="text1"/>
          <w:sz w:val="24"/>
          <w:szCs w:val="24"/>
        </w:rPr>
      </w:pPr>
      <w:r w:rsidRPr="001B7F5A">
        <w:rPr>
          <w:color w:val="000000" w:themeColor="text1"/>
          <w:sz w:val="24"/>
          <w:szCs w:val="24"/>
        </w:rPr>
        <w:t xml:space="preserve">Records in the archives are grouped by dates and presented in the form of nested list. The name, recording </w:t>
      </w:r>
      <w:r w:rsidR="001535F3" w:rsidRPr="001B7F5A">
        <w:rPr>
          <w:color w:val="000000" w:themeColor="text1"/>
          <w:sz w:val="24"/>
          <w:szCs w:val="24"/>
        </w:rPr>
        <w:t>beginning</w:t>
      </w:r>
      <w:r w:rsidRPr="001B7F5A">
        <w:rPr>
          <w:color w:val="000000" w:themeColor="text1"/>
          <w:sz w:val="24"/>
          <w:szCs w:val="24"/>
        </w:rPr>
        <w:t xml:space="preserve"> time, recording end time and space occupied on the drive</w:t>
      </w:r>
      <w:r w:rsidR="00B8370D" w:rsidRPr="001B7F5A">
        <w:rPr>
          <w:color w:val="000000" w:themeColor="text1"/>
          <w:sz w:val="24"/>
          <w:szCs w:val="24"/>
        </w:rPr>
        <w:t xml:space="preserve"> (size)</w:t>
      </w:r>
      <w:r w:rsidRPr="001B7F5A">
        <w:rPr>
          <w:color w:val="000000" w:themeColor="text1"/>
          <w:sz w:val="24"/>
          <w:szCs w:val="24"/>
        </w:rPr>
        <w:t xml:space="preserve"> are indicated for each record.</w:t>
      </w:r>
    </w:p>
    <w:p w:rsidR="00253C55" w:rsidRPr="001B7F5A" w:rsidRDefault="00253C55" w:rsidP="00CB48A0">
      <w:pPr>
        <w:spacing w:after="200" w:line="360" w:lineRule="auto"/>
        <w:rPr>
          <w:color w:val="000000" w:themeColor="text1"/>
          <w:sz w:val="24"/>
          <w:szCs w:val="24"/>
        </w:rPr>
      </w:pPr>
      <w:r>
        <w:rPr>
          <w:color w:val="000000" w:themeColor="text1"/>
          <w:sz w:val="24"/>
          <w:szCs w:val="24"/>
        </w:rPr>
        <w:br w:type="page"/>
      </w:r>
    </w:p>
    <w:p w:rsidR="00404FEC" w:rsidRPr="001B7F5A" w:rsidRDefault="00CF2A7C" w:rsidP="00CB48A0">
      <w:pPr>
        <w:pStyle w:val="4"/>
      </w:pPr>
      <w:bookmarkStart w:id="205" w:name="_Toc536543662"/>
      <w:r w:rsidRPr="001B7F5A">
        <w:lastRenderedPageBreak/>
        <w:t xml:space="preserve">Information on </w:t>
      </w:r>
      <w:bookmarkStart w:id="206" w:name="OLE_LINK126"/>
      <w:r w:rsidRPr="001B7F5A">
        <w:t xml:space="preserve">removable </w:t>
      </w:r>
      <w:r w:rsidR="00B8370D" w:rsidRPr="001B7F5A">
        <w:t>storage</w:t>
      </w:r>
      <w:bookmarkEnd w:id="205"/>
      <w:bookmarkEnd w:id="206"/>
    </w:p>
    <w:p w:rsidR="00E52E98" w:rsidRPr="001B7F5A" w:rsidRDefault="00B8370D" w:rsidP="00CB48A0">
      <w:pPr>
        <w:spacing w:line="360" w:lineRule="auto"/>
        <w:ind w:firstLine="680"/>
        <w:jc w:val="both"/>
        <w:rPr>
          <w:sz w:val="24"/>
          <w:szCs w:val="24"/>
        </w:rPr>
      </w:pPr>
      <w:r w:rsidRPr="001B7F5A">
        <w:rPr>
          <w:sz w:val="24"/>
          <w:szCs w:val="24"/>
          <w:lang w:val="en-US"/>
        </w:rPr>
        <w:t xml:space="preserve">Tab </w:t>
      </w:r>
      <w:r w:rsidRPr="001B7F5A">
        <w:rPr>
          <w:sz w:val="24"/>
          <w:szCs w:val="24"/>
        </w:rPr>
        <w:t>contains</w:t>
      </w:r>
      <w:r w:rsidR="00CF2A7C" w:rsidRPr="001B7F5A">
        <w:rPr>
          <w:sz w:val="24"/>
          <w:szCs w:val="24"/>
        </w:rPr>
        <w:t xml:space="preserve"> information on removable </w:t>
      </w:r>
      <w:r w:rsidR="00F72426" w:rsidRPr="001B7F5A">
        <w:rPr>
          <w:color w:val="000000" w:themeColor="text1"/>
          <w:sz w:val="24"/>
          <w:szCs w:val="24"/>
        </w:rPr>
        <w:t>storage</w:t>
      </w:r>
      <w:r w:rsidR="00CF2A7C" w:rsidRPr="001B7F5A">
        <w:rPr>
          <w:sz w:val="24"/>
          <w:szCs w:val="24"/>
        </w:rPr>
        <w:t xml:space="preserve"> connected to recording servers.</w:t>
      </w:r>
    </w:p>
    <w:p w:rsidR="00E52E98" w:rsidRPr="0033599C" w:rsidRDefault="00CF2A7C" w:rsidP="00CB48A0">
      <w:pPr>
        <w:spacing w:line="360" w:lineRule="auto"/>
        <w:ind w:firstLine="680"/>
        <w:jc w:val="both"/>
        <w:rPr>
          <w:color w:val="000000" w:themeColor="text1"/>
          <w:sz w:val="24"/>
          <w:szCs w:val="24"/>
          <w:lang w:val="en-US"/>
        </w:rPr>
      </w:pPr>
      <w:r w:rsidRPr="001B7F5A">
        <w:rPr>
          <w:sz w:val="24"/>
          <w:szCs w:val="24"/>
        </w:rPr>
        <w:t xml:space="preserve">If a removable </w:t>
      </w:r>
      <w:r w:rsidR="00F72426" w:rsidRPr="001B7F5A">
        <w:rPr>
          <w:color w:val="000000" w:themeColor="text1"/>
          <w:sz w:val="24"/>
          <w:szCs w:val="24"/>
        </w:rPr>
        <w:t>storage</w:t>
      </w:r>
      <w:r w:rsidRPr="001B7F5A">
        <w:rPr>
          <w:sz w:val="24"/>
          <w:szCs w:val="24"/>
        </w:rPr>
        <w:t xml:space="preserve"> is missing on the recording server, all fields will be empty, indicators will be </w:t>
      </w:r>
      <w:r w:rsidRPr="001B7F5A">
        <w:rPr>
          <w:color w:val="000000" w:themeColor="text1"/>
          <w:sz w:val="24"/>
          <w:szCs w:val="24"/>
        </w:rPr>
        <w:t xml:space="preserve">grey and indicator in the </w:t>
      </w:r>
      <w:r w:rsidRPr="000A107D">
        <w:rPr>
          <w:color w:val="000000" w:themeColor="text1"/>
          <w:sz w:val="24"/>
          <w:szCs w:val="24"/>
        </w:rPr>
        <w:t xml:space="preserve">list on the </w:t>
      </w:r>
      <w:r w:rsidR="003D6E5D" w:rsidRPr="000A107D">
        <w:rPr>
          <w:color w:val="000000" w:themeColor="text1"/>
          <w:sz w:val="24"/>
          <w:szCs w:val="24"/>
        </w:rPr>
        <w:t xml:space="preserve">left </w:t>
      </w:r>
      <w:r w:rsidRPr="000A107D">
        <w:rPr>
          <w:color w:val="000000" w:themeColor="text1"/>
          <w:sz w:val="24"/>
          <w:szCs w:val="24"/>
        </w:rPr>
        <w:t xml:space="preserve">for </w:t>
      </w:r>
      <w:r w:rsidRPr="001B7F5A">
        <w:rPr>
          <w:color w:val="000000" w:themeColor="text1"/>
          <w:sz w:val="24"/>
          <w:szCs w:val="24"/>
        </w:rPr>
        <w:t xml:space="preserve">this server will be </w:t>
      </w:r>
      <w:r w:rsidR="00DD53DE" w:rsidRPr="001B7F5A">
        <w:rPr>
          <w:color w:val="000000" w:themeColor="text1"/>
          <w:sz w:val="24"/>
          <w:szCs w:val="24"/>
        </w:rPr>
        <w:t xml:space="preserve">grey </w:t>
      </w:r>
      <w:r w:rsidRPr="001B7F5A">
        <w:rPr>
          <w:color w:val="000000" w:themeColor="text1"/>
          <w:sz w:val="24"/>
          <w:szCs w:val="24"/>
        </w:rPr>
        <w:t>(</w:t>
      </w:r>
      <w:r w:rsidR="0033599C">
        <w:rPr>
          <w:color w:val="000000" w:themeColor="text1"/>
          <w:sz w:val="24"/>
          <w:szCs w:val="24"/>
        </w:rPr>
        <w:fldChar w:fldCharType="begin"/>
      </w:r>
      <w:r w:rsidR="0033599C">
        <w:rPr>
          <w:color w:val="000000" w:themeColor="text1"/>
          <w:sz w:val="24"/>
          <w:szCs w:val="24"/>
        </w:rPr>
        <w:instrText xml:space="preserve"> REF _Ref532544356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32</w:t>
      </w:r>
      <w:r w:rsidR="0033599C">
        <w:rPr>
          <w:color w:val="000000" w:themeColor="text1"/>
          <w:sz w:val="24"/>
          <w:szCs w:val="24"/>
        </w:rPr>
        <w:fldChar w:fldCharType="end"/>
      </w:r>
      <w:r w:rsidR="0033599C" w:rsidRPr="0033599C">
        <w:rPr>
          <w:color w:val="000000" w:themeColor="text1"/>
          <w:sz w:val="24"/>
          <w:szCs w:val="24"/>
          <w:lang w:val="en-US"/>
        </w:rPr>
        <w:t>).</w:t>
      </w:r>
    </w:p>
    <w:p w:rsidR="000A107D" w:rsidRDefault="00C611D5" w:rsidP="00CB48A0">
      <w:pPr>
        <w:keepNext/>
        <w:shd w:val="clear" w:color="auto" w:fill="FFFFFF"/>
        <w:spacing w:before="86" w:line="360" w:lineRule="auto"/>
        <w:jc w:val="center"/>
      </w:pPr>
      <w:r w:rsidRPr="001B7F5A">
        <w:rPr>
          <w:noProof/>
          <w:color w:val="000000" w:themeColor="text1"/>
          <w:sz w:val="24"/>
          <w:szCs w:val="24"/>
          <w:lang w:val="ru-RU" w:eastAsia="ru-RU" w:bidi="ar-SA"/>
        </w:rPr>
        <w:drawing>
          <wp:inline distT="0" distB="0" distL="0" distR="0" wp14:anchorId="2AFEF6D6" wp14:editId="12503295">
            <wp:extent cx="5893481" cy="4076700"/>
            <wp:effectExtent l="0" t="0" r="0" b="0"/>
            <wp:docPr id="19722" name="Рисунок 19722" descr="C:\Users\Andrey\Desktop\new_screen\Screenshot from 2018-06-29 12-4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ey\Desktop\new_screen\Screenshot from 2018-06-29 12-48-15.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0955" cy="4095705"/>
                    </a:xfrm>
                    <a:prstGeom prst="rect">
                      <a:avLst/>
                    </a:prstGeom>
                    <a:noFill/>
                    <a:ln>
                      <a:noFill/>
                    </a:ln>
                  </pic:spPr>
                </pic:pic>
              </a:graphicData>
            </a:graphic>
          </wp:inline>
        </w:drawing>
      </w:r>
    </w:p>
    <w:p w:rsidR="00E52E98" w:rsidRDefault="000A107D" w:rsidP="00CB48A0">
      <w:pPr>
        <w:shd w:val="clear" w:color="auto" w:fill="FFFFFF"/>
        <w:spacing w:before="72" w:line="360" w:lineRule="auto"/>
        <w:jc w:val="center"/>
        <w:rPr>
          <w:sz w:val="24"/>
          <w:szCs w:val="24"/>
        </w:rPr>
      </w:pPr>
      <w:bookmarkStart w:id="207" w:name="_Ref532544356"/>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32</w:t>
      </w:r>
      <w:r w:rsidR="002D08A7">
        <w:rPr>
          <w:sz w:val="24"/>
          <w:szCs w:val="24"/>
        </w:rPr>
        <w:fldChar w:fldCharType="end"/>
      </w:r>
      <w:bookmarkEnd w:id="207"/>
      <w:r w:rsidRPr="000A107D">
        <w:rPr>
          <w:sz w:val="24"/>
          <w:szCs w:val="24"/>
        </w:rPr>
        <w:t xml:space="preserve"> – Information on removable storage – the removable storage is missing</w:t>
      </w:r>
    </w:p>
    <w:p w:rsidR="000E7C4E" w:rsidRDefault="000E7C4E" w:rsidP="00CB48A0">
      <w:pPr>
        <w:spacing w:after="200" w:line="360" w:lineRule="auto"/>
        <w:rPr>
          <w:sz w:val="24"/>
          <w:szCs w:val="24"/>
        </w:rPr>
      </w:pPr>
      <w:r>
        <w:rPr>
          <w:sz w:val="24"/>
          <w:szCs w:val="24"/>
        </w:rPr>
        <w:br w:type="page"/>
      </w:r>
    </w:p>
    <w:p w:rsidR="00E52E98" w:rsidRPr="00875C80" w:rsidRDefault="00CF2A7C" w:rsidP="00CB48A0">
      <w:pPr>
        <w:shd w:val="clear" w:color="auto" w:fill="FFFFFF"/>
        <w:spacing w:before="182" w:line="360" w:lineRule="auto"/>
        <w:ind w:firstLine="680"/>
        <w:jc w:val="both"/>
        <w:rPr>
          <w:color w:val="000000" w:themeColor="text1"/>
          <w:sz w:val="24"/>
          <w:szCs w:val="24"/>
          <w:lang w:val="en-US"/>
        </w:rPr>
      </w:pPr>
      <w:r w:rsidRPr="001B7F5A">
        <w:rPr>
          <w:sz w:val="24"/>
          <w:szCs w:val="24"/>
        </w:rPr>
        <w:lastRenderedPageBreak/>
        <w:t xml:space="preserve">If </w:t>
      </w:r>
      <w:r w:rsidRPr="001B7F5A">
        <w:rPr>
          <w:color w:val="000000" w:themeColor="text1"/>
          <w:sz w:val="24"/>
          <w:szCs w:val="24"/>
        </w:rPr>
        <w:t xml:space="preserve">a removable </w:t>
      </w:r>
      <w:r w:rsidR="00F72426" w:rsidRPr="001B7F5A">
        <w:rPr>
          <w:color w:val="000000" w:themeColor="text1"/>
          <w:sz w:val="24"/>
          <w:szCs w:val="24"/>
        </w:rPr>
        <w:t>storage</w:t>
      </w:r>
      <w:r w:rsidRPr="001B7F5A">
        <w:rPr>
          <w:color w:val="000000" w:themeColor="text1"/>
          <w:sz w:val="24"/>
          <w:szCs w:val="24"/>
        </w:rPr>
        <w:t xml:space="preserve"> is available on recording</w:t>
      </w:r>
      <w:r w:rsidR="00392087" w:rsidRPr="001B7F5A">
        <w:rPr>
          <w:color w:val="000000" w:themeColor="text1"/>
          <w:sz w:val="24"/>
          <w:szCs w:val="24"/>
        </w:rPr>
        <w:t xml:space="preserve"> server (</w:t>
      </w:r>
      <w:r w:rsidR="0033599C">
        <w:rPr>
          <w:color w:val="000000" w:themeColor="text1"/>
          <w:sz w:val="24"/>
          <w:szCs w:val="24"/>
        </w:rPr>
        <w:fldChar w:fldCharType="begin"/>
      </w:r>
      <w:r w:rsidR="0033599C">
        <w:rPr>
          <w:color w:val="000000" w:themeColor="text1"/>
          <w:sz w:val="24"/>
          <w:szCs w:val="24"/>
        </w:rPr>
        <w:instrText xml:space="preserve"> REF _Ref532544369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DE5A7A">
        <w:rPr>
          <w:sz w:val="24"/>
          <w:szCs w:val="24"/>
        </w:rPr>
        <w:t xml:space="preserve">Figure </w:t>
      </w:r>
      <w:r w:rsidR="009E7B33">
        <w:rPr>
          <w:noProof/>
          <w:sz w:val="24"/>
          <w:szCs w:val="24"/>
        </w:rPr>
        <w:t>4</w:t>
      </w:r>
      <w:r w:rsidR="009E7B33" w:rsidRPr="00DE5A7A">
        <w:rPr>
          <w:sz w:val="24"/>
          <w:szCs w:val="24"/>
        </w:rPr>
        <w:t>.</w:t>
      </w:r>
      <w:r w:rsidR="009E7B33">
        <w:rPr>
          <w:noProof/>
          <w:sz w:val="24"/>
          <w:szCs w:val="24"/>
        </w:rPr>
        <w:t>33</w:t>
      </w:r>
      <w:r w:rsidR="0033599C">
        <w:rPr>
          <w:color w:val="000000" w:themeColor="text1"/>
          <w:sz w:val="24"/>
          <w:szCs w:val="24"/>
        </w:rPr>
        <w:fldChar w:fldCharType="end"/>
      </w:r>
      <w:r w:rsidR="00875C80">
        <w:rPr>
          <w:color w:val="000000" w:themeColor="text1"/>
          <w:sz w:val="24"/>
          <w:szCs w:val="24"/>
        </w:rPr>
        <w:t>) indicator</w:t>
      </w:r>
      <w:r w:rsidR="00392087" w:rsidRPr="001B7F5A">
        <w:rPr>
          <w:color w:val="000000" w:themeColor="text1"/>
          <w:sz w:val="24"/>
          <w:szCs w:val="24"/>
        </w:rPr>
        <w:t xml:space="preserve"> "Inser</w:t>
      </w:r>
      <w:r w:rsidR="00FC0EDA" w:rsidRPr="001B7F5A">
        <w:rPr>
          <w:color w:val="000000" w:themeColor="text1"/>
          <w:sz w:val="24"/>
          <w:szCs w:val="24"/>
        </w:rPr>
        <w:t>ted"</w:t>
      </w:r>
      <w:r w:rsidR="00392087" w:rsidRPr="001B7F5A">
        <w:rPr>
          <w:color w:val="000000" w:themeColor="text1"/>
          <w:sz w:val="24"/>
          <w:szCs w:val="24"/>
        </w:rPr>
        <w:t xml:space="preserve"> </w:t>
      </w:r>
      <w:r w:rsidRPr="001B7F5A">
        <w:rPr>
          <w:color w:val="000000" w:themeColor="text1"/>
          <w:sz w:val="24"/>
          <w:szCs w:val="24"/>
        </w:rPr>
        <w:t xml:space="preserve">for this server will be green, and information on the </w:t>
      </w:r>
      <w:r w:rsidR="007A5FE9" w:rsidRPr="001B7F5A">
        <w:rPr>
          <w:color w:val="000000" w:themeColor="text1"/>
          <w:sz w:val="24"/>
          <w:szCs w:val="24"/>
        </w:rPr>
        <w:t>removable storage</w:t>
      </w:r>
      <w:r w:rsidRPr="001B7F5A">
        <w:rPr>
          <w:color w:val="000000" w:themeColor="text1"/>
          <w:sz w:val="24"/>
          <w:szCs w:val="24"/>
        </w:rPr>
        <w:t xml:space="preserve"> will be displayed in the fields as follows: </w:t>
      </w:r>
      <w:r w:rsidR="00B8370D" w:rsidRPr="001B7F5A">
        <w:rPr>
          <w:color w:val="000000" w:themeColor="text1"/>
          <w:sz w:val="24"/>
          <w:szCs w:val="24"/>
        </w:rPr>
        <w:t>Identifier</w:t>
      </w:r>
      <w:r w:rsidRPr="001B7F5A">
        <w:rPr>
          <w:color w:val="000000" w:themeColor="text1"/>
          <w:sz w:val="24"/>
          <w:szCs w:val="24"/>
        </w:rPr>
        <w:t xml:space="preserve"> of </w:t>
      </w:r>
      <w:r w:rsidR="007A5FE9" w:rsidRPr="001B7F5A">
        <w:rPr>
          <w:color w:val="000000" w:themeColor="text1"/>
          <w:sz w:val="24"/>
          <w:szCs w:val="24"/>
        </w:rPr>
        <w:t>removable storage</w:t>
      </w:r>
      <w:r w:rsidRPr="001B7F5A">
        <w:rPr>
          <w:color w:val="000000" w:themeColor="text1"/>
          <w:sz w:val="24"/>
          <w:szCs w:val="24"/>
        </w:rPr>
        <w:t xml:space="preserve"> in the system, file system of the </w:t>
      </w:r>
      <w:r w:rsidR="007A5FE9" w:rsidRPr="001B7F5A">
        <w:rPr>
          <w:color w:val="000000" w:themeColor="text1"/>
          <w:sz w:val="24"/>
          <w:szCs w:val="24"/>
        </w:rPr>
        <w:t>removable storage</w:t>
      </w:r>
      <w:r w:rsidRPr="001B7F5A">
        <w:rPr>
          <w:color w:val="000000" w:themeColor="text1"/>
          <w:sz w:val="24"/>
          <w:szCs w:val="24"/>
        </w:rPr>
        <w:t>,</w:t>
      </w:r>
      <w:r w:rsidR="00870855" w:rsidRPr="001B7F5A">
        <w:rPr>
          <w:color w:val="000000" w:themeColor="text1"/>
          <w:sz w:val="24"/>
          <w:szCs w:val="24"/>
        </w:rPr>
        <w:t xml:space="preserve"> occupancy</w:t>
      </w:r>
      <w:r w:rsidR="00B8370D" w:rsidRPr="001B7F5A">
        <w:rPr>
          <w:color w:val="000000" w:themeColor="text1"/>
          <w:sz w:val="24"/>
          <w:szCs w:val="24"/>
        </w:rPr>
        <w:t xml:space="preserve"> (RAM)</w:t>
      </w:r>
      <w:r w:rsidRPr="001B7F5A">
        <w:rPr>
          <w:color w:val="000000" w:themeColor="text1"/>
          <w:sz w:val="24"/>
          <w:szCs w:val="24"/>
        </w:rPr>
        <w:t>. At the same time, the i</w:t>
      </w:r>
      <w:r w:rsidR="0058678E">
        <w:rPr>
          <w:color w:val="000000" w:themeColor="text1"/>
          <w:sz w:val="24"/>
          <w:szCs w:val="24"/>
        </w:rPr>
        <w:t xml:space="preserve">ndicator in the list on the </w:t>
      </w:r>
      <w:r w:rsidR="0058678E">
        <w:rPr>
          <w:color w:val="000000" w:themeColor="text1"/>
          <w:sz w:val="24"/>
          <w:szCs w:val="24"/>
          <w:lang w:val="en-US"/>
        </w:rPr>
        <w:t>left</w:t>
      </w:r>
      <w:r w:rsidR="00875C80">
        <w:rPr>
          <w:color w:val="000000" w:themeColor="text1"/>
          <w:sz w:val="24"/>
          <w:szCs w:val="24"/>
        </w:rPr>
        <w:t xml:space="preserve"> for this server will be green</w:t>
      </w:r>
      <w:r w:rsidR="00875C80">
        <w:rPr>
          <w:color w:val="000000" w:themeColor="text1"/>
          <w:sz w:val="24"/>
          <w:szCs w:val="24"/>
          <w:lang w:val="en-US"/>
        </w:rPr>
        <w:t>,</w:t>
      </w:r>
      <w:r w:rsidR="00875C80" w:rsidRPr="00875C80">
        <w:t xml:space="preserve"> </w:t>
      </w:r>
      <w:r w:rsidR="004E10E0">
        <w:rPr>
          <w:color w:val="000000" w:themeColor="text1"/>
          <w:sz w:val="24"/>
          <w:szCs w:val="24"/>
          <w:lang w:val="en-US"/>
        </w:rPr>
        <w:t xml:space="preserve">with the </w:t>
      </w:r>
      <w:r w:rsidR="004E10E0" w:rsidRPr="001B7F5A">
        <w:rPr>
          <w:color w:val="000000" w:themeColor="text1"/>
          <w:sz w:val="24"/>
          <w:szCs w:val="24"/>
        </w:rPr>
        <w:t>"</w:t>
      </w:r>
      <w:r w:rsidR="004E10E0">
        <w:rPr>
          <w:color w:val="000000" w:themeColor="text1"/>
          <w:sz w:val="24"/>
          <w:szCs w:val="24"/>
          <w:lang w:val="en-US"/>
        </w:rPr>
        <w:t>Auto</w:t>
      </w:r>
      <w:r w:rsidR="004E10E0" w:rsidRPr="001B7F5A">
        <w:rPr>
          <w:color w:val="000000" w:themeColor="text1"/>
          <w:sz w:val="24"/>
          <w:szCs w:val="24"/>
        </w:rPr>
        <w:t>"</w:t>
      </w:r>
      <w:r w:rsidR="00875C80" w:rsidRPr="00875C80">
        <w:rPr>
          <w:color w:val="000000" w:themeColor="text1"/>
          <w:sz w:val="24"/>
          <w:szCs w:val="24"/>
          <w:lang w:val="en-US"/>
        </w:rPr>
        <w:t xml:space="preserve"> operating mode.</w:t>
      </w:r>
    </w:p>
    <w:p w:rsidR="000A107D" w:rsidRDefault="00DE5A7A" w:rsidP="00CB48A0">
      <w:pPr>
        <w:keepNext/>
        <w:shd w:val="clear" w:color="auto" w:fill="FFFFFF"/>
        <w:spacing w:before="91" w:line="360" w:lineRule="auto"/>
        <w:jc w:val="center"/>
      </w:pPr>
      <w:r w:rsidRPr="00DE5A7A">
        <w:rPr>
          <w:noProof/>
          <w:lang w:val="ru-RU" w:eastAsia="ru-RU" w:bidi="ar-SA"/>
        </w:rPr>
        <w:drawing>
          <wp:inline distT="0" distB="0" distL="0" distR="0">
            <wp:extent cx="5942330" cy="4466032"/>
            <wp:effectExtent l="0" t="0" r="1270" b="0"/>
            <wp:docPr id="19764" name="Рисунок 19764" descr="C:\Users\User\Desktop\4,33 анг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4,33 англ.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2330" cy="4466032"/>
                    </a:xfrm>
                    <a:prstGeom prst="rect">
                      <a:avLst/>
                    </a:prstGeom>
                    <a:noFill/>
                    <a:ln>
                      <a:noFill/>
                    </a:ln>
                  </pic:spPr>
                </pic:pic>
              </a:graphicData>
            </a:graphic>
          </wp:inline>
        </w:drawing>
      </w:r>
    </w:p>
    <w:p w:rsidR="003D6E5D" w:rsidRDefault="000A107D" w:rsidP="00CB48A0">
      <w:pPr>
        <w:shd w:val="clear" w:color="auto" w:fill="FFFFFF"/>
        <w:spacing w:before="72" w:line="360" w:lineRule="auto"/>
        <w:jc w:val="center"/>
        <w:rPr>
          <w:sz w:val="24"/>
          <w:szCs w:val="24"/>
        </w:rPr>
      </w:pPr>
      <w:bookmarkStart w:id="208" w:name="_Ref532544369"/>
      <w:r w:rsidRPr="00DE5A7A">
        <w:rPr>
          <w:sz w:val="24"/>
          <w:szCs w:val="24"/>
        </w:rPr>
        <w:t xml:space="preserve">Figure </w:t>
      </w:r>
      <w:r w:rsidR="002D08A7" w:rsidRPr="00DE5A7A">
        <w:rPr>
          <w:sz w:val="24"/>
          <w:szCs w:val="24"/>
        </w:rPr>
        <w:fldChar w:fldCharType="begin"/>
      </w:r>
      <w:r w:rsidR="002D08A7" w:rsidRPr="00DE5A7A">
        <w:rPr>
          <w:sz w:val="24"/>
          <w:szCs w:val="24"/>
        </w:rPr>
        <w:instrText xml:space="preserve"> STYLEREF 1 \s </w:instrText>
      </w:r>
      <w:r w:rsidR="002D08A7" w:rsidRPr="00DE5A7A">
        <w:rPr>
          <w:sz w:val="24"/>
          <w:szCs w:val="24"/>
        </w:rPr>
        <w:fldChar w:fldCharType="separate"/>
      </w:r>
      <w:r w:rsidR="009E7B33">
        <w:rPr>
          <w:noProof/>
          <w:sz w:val="24"/>
          <w:szCs w:val="24"/>
        </w:rPr>
        <w:t>4</w:t>
      </w:r>
      <w:r w:rsidR="002D08A7" w:rsidRPr="00DE5A7A">
        <w:rPr>
          <w:sz w:val="24"/>
          <w:szCs w:val="24"/>
        </w:rPr>
        <w:fldChar w:fldCharType="end"/>
      </w:r>
      <w:r w:rsidR="002D08A7" w:rsidRPr="00DE5A7A">
        <w:rPr>
          <w:sz w:val="24"/>
          <w:szCs w:val="24"/>
        </w:rPr>
        <w:t>.</w:t>
      </w:r>
      <w:r w:rsidR="002D08A7" w:rsidRPr="00DE5A7A">
        <w:rPr>
          <w:sz w:val="24"/>
          <w:szCs w:val="24"/>
        </w:rPr>
        <w:fldChar w:fldCharType="begin"/>
      </w:r>
      <w:r w:rsidR="002D08A7" w:rsidRPr="00DE5A7A">
        <w:rPr>
          <w:sz w:val="24"/>
          <w:szCs w:val="24"/>
        </w:rPr>
        <w:instrText xml:space="preserve"> SEQ Figure \* ARABIC \s 1 </w:instrText>
      </w:r>
      <w:r w:rsidR="002D08A7" w:rsidRPr="00DE5A7A">
        <w:rPr>
          <w:sz w:val="24"/>
          <w:szCs w:val="24"/>
        </w:rPr>
        <w:fldChar w:fldCharType="separate"/>
      </w:r>
      <w:r w:rsidR="009E7B33">
        <w:rPr>
          <w:noProof/>
          <w:sz w:val="24"/>
          <w:szCs w:val="24"/>
        </w:rPr>
        <w:t>33</w:t>
      </w:r>
      <w:r w:rsidR="002D08A7" w:rsidRPr="00DE5A7A">
        <w:rPr>
          <w:sz w:val="24"/>
          <w:szCs w:val="24"/>
        </w:rPr>
        <w:fldChar w:fldCharType="end"/>
      </w:r>
      <w:bookmarkEnd w:id="208"/>
      <w:r w:rsidRPr="00DE5A7A">
        <w:rPr>
          <w:sz w:val="24"/>
          <w:szCs w:val="24"/>
        </w:rPr>
        <w:t xml:space="preserve"> – Information on removable storage – the removable storage is available</w:t>
      </w:r>
    </w:p>
    <w:p w:rsidR="000A107D" w:rsidRPr="000A107D" w:rsidRDefault="000E7C4E" w:rsidP="00CB48A0">
      <w:pPr>
        <w:spacing w:after="200" w:line="360" w:lineRule="auto"/>
        <w:rPr>
          <w:sz w:val="24"/>
          <w:szCs w:val="24"/>
        </w:rPr>
      </w:pPr>
      <w:r>
        <w:rPr>
          <w:sz w:val="24"/>
          <w:szCs w:val="24"/>
        </w:rPr>
        <w:br w:type="page"/>
      </w:r>
    </w:p>
    <w:p w:rsidR="00E52E98" w:rsidRPr="0033599C" w:rsidRDefault="001A6A4A"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lastRenderedPageBreak/>
        <w:t>Button "</w:t>
      </w:r>
      <w:r w:rsidR="00B8370D" w:rsidRPr="001B7F5A">
        <w:rPr>
          <w:color w:val="000000" w:themeColor="text1"/>
          <w:sz w:val="24"/>
          <w:szCs w:val="24"/>
        </w:rPr>
        <w:t>Manage</w:t>
      </w:r>
      <w:r w:rsidRPr="001B7F5A">
        <w:rPr>
          <w:color w:val="000000" w:themeColor="text1"/>
          <w:sz w:val="24"/>
          <w:szCs w:val="24"/>
        </w:rPr>
        <w:t>"</w:t>
      </w:r>
      <w:r w:rsidR="003D6E5D" w:rsidRPr="001B7F5A">
        <w:rPr>
          <w:color w:val="000000" w:themeColor="text1"/>
          <w:sz w:val="24"/>
          <w:szCs w:val="24"/>
        </w:rPr>
        <w:t xml:space="preserve"> is located </w:t>
      </w:r>
      <w:r w:rsidR="00CF2A7C" w:rsidRPr="001B7F5A">
        <w:rPr>
          <w:color w:val="000000" w:themeColor="text1"/>
          <w:sz w:val="24"/>
          <w:szCs w:val="24"/>
        </w:rPr>
        <w:t xml:space="preserve">in </w:t>
      </w:r>
      <w:r w:rsidR="00CF2A7C" w:rsidRPr="001B7F5A">
        <w:rPr>
          <w:sz w:val="24"/>
          <w:szCs w:val="24"/>
        </w:rPr>
        <w:t xml:space="preserve">the lower part for each of the servers. By pressing </w:t>
      </w:r>
      <w:r w:rsidR="0055107A" w:rsidRPr="001B7F5A">
        <w:rPr>
          <w:sz w:val="24"/>
          <w:szCs w:val="24"/>
        </w:rPr>
        <w:t xml:space="preserve">of </w:t>
      </w:r>
      <w:r w:rsidR="00CF2A7C" w:rsidRPr="001B7F5A">
        <w:rPr>
          <w:sz w:val="24"/>
          <w:szCs w:val="24"/>
        </w:rPr>
        <w:t xml:space="preserve">this button, the user goes to the window for control of recording to removable </w:t>
      </w:r>
      <w:r w:rsidR="00F72426" w:rsidRPr="001B7F5A">
        <w:rPr>
          <w:color w:val="000000" w:themeColor="text1"/>
          <w:sz w:val="24"/>
          <w:szCs w:val="24"/>
        </w:rPr>
        <w:t>storage</w:t>
      </w:r>
      <w:r w:rsidR="00F72426" w:rsidRPr="001B7F5A">
        <w:rPr>
          <w:sz w:val="24"/>
          <w:szCs w:val="24"/>
        </w:rPr>
        <w:t xml:space="preserve"> </w:t>
      </w:r>
      <w:r w:rsidR="00CF2A7C" w:rsidRPr="001B7F5A">
        <w:rPr>
          <w:sz w:val="24"/>
          <w:szCs w:val="24"/>
        </w:rPr>
        <w:t>on the</w:t>
      </w:r>
      <w:r w:rsidR="00CF2A7C" w:rsidRPr="001B7F5A">
        <w:rPr>
          <w:color w:val="000000" w:themeColor="text1"/>
          <w:sz w:val="24"/>
          <w:szCs w:val="24"/>
        </w:rPr>
        <w:t xml:space="preserve"> server (</w:t>
      </w:r>
      <w:r w:rsidR="0033599C">
        <w:rPr>
          <w:color w:val="000000" w:themeColor="text1"/>
          <w:sz w:val="24"/>
          <w:szCs w:val="24"/>
        </w:rPr>
        <w:fldChar w:fldCharType="begin"/>
      </w:r>
      <w:r w:rsidR="0033599C">
        <w:rPr>
          <w:color w:val="000000" w:themeColor="text1"/>
          <w:sz w:val="24"/>
          <w:szCs w:val="24"/>
        </w:rPr>
        <w:instrText xml:space="preserve"> REF _Ref532544380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34</w:t>
      </w:r>
      <w:r w:rsidR="0033599C">
        <w:rPr>
          <w:color w:val="000000" w:themeColor="text1"/>
          <w:sz w:val="24"/>
          <w:szCs w:val="24"/>
        </w:rPr>
        <w:fldChar w:fldCharType="end"/>
      </w:r>
      <w:r w:rsidR="0033599C" w:rsidRPr="0033599C">
        <w:rPr>
          <w:color w:val="000000" w:themeColor="text1"/>
          <w:sz w:val="24"/>
          <w:szCs w:val="24"/>
          <w:lang w:val="en-US"/>
        </w:rPr>
        <w:t>).</w:t>
      </w:r>
    </w:p>
    <w:p w:rsidR="000A107D" w:rsidRDefault="00382D35" w:rsidP="00CB48A0">
      <w:pPr>
        <w:keepNext/>
        <w:shd w:val="clear" w:color="auto" w:fill="FFFFFF"/>
        <w:spacing w:before="130" w:line="360" w:lineRule="auto"/>
        <w:jc w:val="center"/>
      </w:pPr>
      <w:r w:rsidRPr="001B7F5A">
        <w:rPr>
          <w:noProof/>
          <w:color w:val="000000" w:themeColor="text1"/>
          <w:sz w:val="24"/>
          <w:szCs w:val="24"/>
          <w:lang w:val="ru-RU" w:eastAsia="ru-RU" w:bidi="ar-SA"/>
        </w:rPr>
        <w:drawing>
          <wp:inline distT="0" distB="0" distL="0" distR="0" wp14:anchorId="1885E544" wp14:editId="63B90E0F">
            <wp:extent cx="5942330" cy="4121038"/>
            <wp:effectExtent l="0" t="0" r="1270" b="0"/>
            <wp:docPr id="19723" name="Рисунок 19723" descr="C:\Users\Andrey\Desktop\new_screen\Screenshot from 2018-06-29 12-5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rey\Desktop\new_screen\Screenshot from 2018-06-29 12-57-15.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2330" cy="4121038"/>
                    </a:xfrm>
                    <a:prstGeom prst="rect">
                      <a:avLst/>
                    </a:prstGeom>
                    <a:noFill/>
                    <a:ln>
                      <a:noFill/>
                    </a:ln>
                  </pic:spPr>
                </pic:pic>
              </a:graphicData>
            </a:graphic>
          </wp:inline>
        </w:drawing>
      </w:r>
    </w:p>
    <w:p w:rsidR="000A107D" w:rsidRPr="000A107D" w:rsidRDefault="000A107D" w:rsidP="00651348">
      <w:pPr>
        <w:shd w:val="clear" w:color="auto" w:fill="FFFFFF"/>
        <w:spacing w:before="72" w:line="360" w:lineRule="auto"/>
        <w:jc w:val="center"/>
        <w:rPr>
          <w:sz w:val="24"/>
          <w:szCs w:val="24"/>
        </w:rPr>
      </w:pPr>
      <w:bookmarkStart w:id="209" w:name="_Ref532544380"/>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34</w:t>
      </w:r>
      <w:r w:rsidR="002D08A7">
        <w:rPr>
          <w:sz w:val="24"/>
          <w:szCs w:val="24"/>
        </w:rPr>
        <w:fldChar w:fldCharType="end"/>
      </w:r>
      <w:bookmarkEnd w:id="209"/>
      <w:r w:rsidRPr="000A107D">
        <w:rPr>
          <w:sz w:val="24"/>
          <w:szCs w:val="24"/>
        </w:rPr>
        <w:t xml:space="preserve"> – Storage management window of the copying process to a removable storage</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In the left part of this window there is an information field displaying the status of copying process. </w:t>
      </w:r>
      <w:r w:rsidR="00724AD0" w:rsidRPr="001B7F5A">
        <w:rPr>
          <w:color w:val="000000" w:themeColor="text1"/>
          <w:sz w:val="24"/>
          <w:szCs w:val="24"/>
        </w:rPr>
        <w:t>The buttons located below are intended to be used for selection of the copying mode</w:t>
      </w:r>
      <w:r w:rsidRPr="001B7F5A">
        <w:rPr>
          <w:color w:val="000000" w:themeColor="text1"/>
          <w:sz w:val="24"/>
          <w:szCs w:val="24"/>
        </w:rPr>
        <w:t>:</w:t>
      </w:r>
      <w:r w:rsidR="003D6E5D" w:rsidRPr="001B7F5A">
        <w:rPr>
          <w:color w:val="000000" w:themeColor="text1"/>
          <w:sz w:val="24"/>
          <w:szCs w:val="24"/>
        </w:rPr>
        <w:t xml:space="preserve"> </w:t>
      </w:r>
    </w:p>
    <w:p w:rsidR="00E52E98" w:rsidRPr="001B7F5A" w:rsidRDefault="001A6A4A" w:rsidP="00CB48A0">
      <w:pPr>
        <w:shd w:val="clear" w:color="auto" w:fill="FFFFFF"/>
        <w:spacing w:line="360" w:lineRule="auto"/>
        <w:ind w:firstLine="680"/>
        <w:jc w:val="both"/>
        <w:rPr>
          <w:color w:val="000000" w:themeColor="text1"/>
          <w:sz w:val="24"/>
          <w:szCs w:val="24"/>
        </w:rPr>
      </w:pPr>
      <w:r w:rsidRPr="00CC27A6">
        <w:rPr>
          <w:color w:val="000000" w:themeColor="text1"/>
          <w:sz w:val="24"/>
          <w:szCs w:val="24"/>
        </w:rPr>
        <w:t>"Manual"</w:t>
      </w:r>
      <w:r w:rsidR="00CF2A7C" w:rsidRPr="00CC27A6">
        <w:rPr>
          <w:color w:val="000000" w:themeColor="text1"/>
          <w:sz w:val="24"/>
          <w:szCs w:val="24"/>
        </w:rPr>
        <w:t xml:space="preserve"> –</w:t>
      </w:r>
      <w:r w:rsidR="00CF2A7C" w:rsidRPr="001B7F5A">
        <w:rPr>
          <w:color w:val="000000" w:themeColor="text1"/>
          <w:sz w:val="24"/>
          <w:szCs w:val="24"/>
        </w:rPr>
        <w:t xml:space="preserve"> in this mode the user </w:t>
      </w:r>
      <w:r w:rsidR="00CC3F28" w:rsidRPr="001B7F5A">
        <w:rPr>
          <w:color w:val="000000" w:themeColor="text1"/>
          <w:sz w:val="24"/>
          <w:szCs w:val="24"/>
          <w:lang w:val="en-US"/>
        </w:rPr>
        <w:t xml:space="preserve">has </w:t>
      </w:r>
      <w:r w:rsidR="00CF2A7C" w:rsidRPr="001B7F5A">
        <w:rPr>
          <w:color w:val="000000" w:themeColor="text1"/>
          <w:sz w:val="24"/>
          <w:szCs w:val="24"/>
        </w:rPr>
        <w:t>an opportunity to select the records</w:t>
      </w:r>
      <w:r w:rsidR="00CC3F28" w:rsidRPr="001B7F5A">
        <w:rPr>
          <w:color w:val="000000" w:themeColor="text1"/>
          <w:sz w:val="24"/>
          <w:szCs w:val="24"/>
        </w:rPr>
        <w:t>,</w:t>
      </w:r>
      <w:r w:rsidR="00CF2A7C" w:rsidRPr="001B7F5A">
        <w:rPr>
          <w:color w:val="000000" w:themeColor="text1"/>
          <w:sz w:val="24"/>
          <w:szCs w:val="24"/>
        </w:rPr>
        <w:t xml:space="preserve"> which he wants to copy to a removable </w:t>
      </w:r>
      <w:r w:rsidR="00F72426" w:rsidRPr="001B7F5A">
        <w:rPr>
          <w:color w:val="000000" w:themeColor="text1"/>
          <w:sz w:val="24"/>
          <w:szCs w:val="24"/>
        </w:rPr>
        <w:t>storage</w:t>
      </w:r>
      <w:r w:rsidR="00CF2A7C" w:rsidRPr="001B7F5A">
        <w:rPr>
          <w:color w:val="000000" w:themeColor="text1"/>
          <w:sz w:val="24"/>
          <w:szCs w:val="24"/>
        </w:rPr>
        <w:t>. Records are selected from the list in the right</w:t>
      </w:r>
      <w:r w:rsidR="00CF2A7C" w:rsidRPr="001B7F5A">
        <w:rPr>
          <w:sz w:val="24"/>
          <w:szCs w:val="24"/>
        </w:rPr>
        <w:t>-hand part of the window</w:t>
      </w:r>
      <w:r w:rsidR="00CC3F28" w:rsidRPr="001B7F5A">
        <w:rPr>
          <w:sz w:val="24"/>
          <w:szCs w:val="24"/>
        </w:rPr>
        <w:t xml:space="preserve"> by</w:t>
      </w:r>
      <w:r w:rsidR="00CF2A7C" w:rsidRPr="001B7F5A">
        <w:rPr>
          <w:sz w:val="24"/>
          <w:szCs w:val="24"/>
        </w:rPr>
        <w:t xml:space="preserve"> using </w:t>
      </w:r>
      <w:r w:rsidR="00CF2A7C" w:rsidRPr="001B7F5A">
        <w:rPr>
          <w:color w:val="000000" w:themeColor="text1"/>
          <w:sz w:val="24"/>
          <w:szCs w:val="24"/>
        </w:rPr>
        <w:t>buttons "+" (adds the record to a queue for copying) and "–" (removes the record fro</w:t>
      </w:r>
      <w:r w:rsidRPr="001B7F5A">
        <w:rPr>
          <w:color w:val="000000" w:themeColor="text1"/>
          <w:sz w:val="24"/>
          <w:szCs w:val="24"/>
        </w:rPr>
        <w:t>m a queue for copying). Button "Re</w:t>
      </w:r>
      <w:r w:rsidR="00B8370D" w:rsidRPr="001B7F5A">
        <w:rPr>
          <w:color w:val="000000" w:themeColor="text1"/>
          <w:sz w:val="24"/>
          <w:szCs w:val="24"/>
        </w:rPr>
        <w:t>set</w:t>
      </w:r>
      <w:r w:rsidRPr="001B7F5A">
        <w:rPr>
          <w:color w:val="000000" w:themeColor="text1"/>
          <w:sz w:val="24"/>
          <w:szCs w:val="24"/>
        </w:rPr>
        <w:t xml:space="preserve"> all"</w:t>
      </w:r>
      <w:r w:rsidR="00CF2A7C" w:rsidRPr="001B7F5A">
        <w:rPr>
          <w:color w:val="000000" w:themeColor="text1"/>
          <w:sz w:val="24"/>
          <w:szCs w:val="24"/>
        </w:rPr>
        <w:t xml:space="preserve"> deletes all records from </w:t>
      </w:r>
      <w:r w:rsidR="00F728CF" w:rsidRPr="001B7F5A">
        <w:rPr>
          <w:color w:val="000000" w:themeColor="text1"/>
          <w:sz w:val="24"/>
          <w:szCs w:val="24"/>
        </w:rPr>
        <w:t>a</w:t>
      </w:r>
      <w:r w:rsidR="00CF2A7C" w:rsidRPr="001B7F5A">
        <w:rPr>
          <w:color w:val="000000" w:themeColor="text1"/>
          <w:sz w:val="24"/>
          <w:szCs w:val="24"/>
        </w:rPr>
        <w:t xml:space="preserve"> </w:t>
      </w:r>
      <w:r w:rsidR="00F728CF" w:rsidRPr="001B7F5A">
        <w:rPr>
          <w:color w:val="000000" w:themeColor="text1"/>
          <w:sz w:val="24"/>
          <w:szCs w:val="24"/>
        </w:rPr>
        <w:t xml:space="preserve">queue for </w:t>
      </w:r>
      <w:r w:rsidR="00CF2A7C" w:rsidRPr="001B7F5A">
        <w:rPr>
          <w:color w:val="000000" w:themeColor="text1"/>
          <w:sz w:val="24"/>
          <w:szCs w:val="24"/>
        </w:rPr>
        <w:t xml:space="preserve">copying. The selected tasks are highlighted in blue colour. Information on the number of selected records and space occupied by them on the disc is displayed under </w:t>
      </w:r>
      <w:proofErr w:type="gramStart"/>
      <w:r w:rsidR="00CF2A7C" w:rsidRPr="001B7F5A">
        <w:rPr>
          <w:color w:val="000000" w:themeColor="text1"/>
          <w:sz w:val="24"/>
          <w:szCs w:val="24"/>
        </w:rPr>
        <w:t xml:space="preserve">the </w:t>
      </w:r>
      <w:r w:rsidR="004040D9" w:rsidRPr="001B7F5A">
        <w:rPr>
          <w:color w:val="000000" w:themeColor="text1"/>
          <w:sz w:val="24"/>
          <w:szCs w:val="24"/>
        </w:rPr>
        <w:t>add</w:t>
      </w:r>
      <w:proofErr w:type="gramEnd"/>
      <w:r w:rsidR="004040D9" w:rsidRPr="001B7F5A">
        <w:rPr>
          <w:color w:val="000000" w:themeColor="text1"/>
          <w:sz w:val="24"/>
          <w:szCs w:val="24"/>
        </w:rPr>
        <w:t xml:space="preserve"> </w:t>
      </w:r>
      <w:r w:rsidR="00570B79" w:rsidRPr="001B7F5A">
        <w:rPr>
          <w:color w:val="000000" w:themeColor="text1"/>
          <w:sz w:val="24"/>
          <w:szCs w:val="24"/>
        </w:rPr>
        <w:t>"</w:t>
      </w:r>
      <w:r w:rsidR="004040D9" w:rsidRPr="001B7F5A">
        <w:rPr>
          <w:color w:val="000000" w:themeColor="text1"/>
          <w:sz w:val="24"/>
          <w:szCs w:val="24"/>
        </w:rPr>
        <w:t>+</w:t>
      </w:r>
      <w:r w:rsidR="00570B79" w:rsidRPr="001B7F5A">
        <w:rPr>
          <w:color w:val="000000" w:themeColor="text1"/>
          <w:sz w:val="24"/>
          <w:szCs w:val="24"/>
        </w:rPr>
        <w:t>"</w:t>
      </w:r>
      <w:r w:rsidR="00CF2A7C" w:rsidRPr="001B7F5A">
        <w:rPr>
          <w:color w:val="000000" w:themeColor="text1"/>
          <w:sz w:val="24"/>
          <w:szCs w:val="24"/>
        </w:rPr>
        <w:t xml:space="preserve"> and </w:t>
      </w:r>
      <w:r w:rsidR="004040D9" w:rsidRPr="001B7F5A">
        <w:rPr>
          <w:color w:val="000000" w:themeColor="text1"/>
          <w:sz w:val="24"/>
          <w:szCs w:val="24"/>
        </w:rPr>
        <w:t xml:space="preserve">delete </w:t>
      </w:r>
      <w:r w:rsidR="00570B79" w:rsidRPr="001B7F5A">
        <w:rPr>
          <w:color w:val="000000" w:themeColor="text1"/>
          <w:sz w:val="24"/>
          <w:szCs w:val="24"/>
        </w:rPr>
        <w:t>"</w:t>
      </w:r>
      <w:r w:rsidR="004040D9" w:rsidRPr="001B7F5A">
        <w:rPr>
          <w:color w:val="000000" w:themeColor="text1"/>
          <w:sz w:val="24"/>
          <w:szCs w:val="24"/>
        </w:rPr>
        <w:t>-</w:t>
      </w:r>
      <w:r w:rsidR="00570B79" w:rsidRPr="001B7F5A">
        <w:rPr>
          <w:color w:val="000000" w:themeColor="text1"/>
          <w:sz w:val="24"/>
          <w:szCs w:val="24"/>
        </w:rPr>
        <w:t>"</w:t>
      </w:r>
      <w:r w:rsidR="00CF2A7C" w:rsidRPr="001B7F5A">
        <w:rPr>
          <w:color w:val="000000" w:themeColor="text1"/>
          <w:sz w:val="24"/>
          <w:szCs w:val="24"/>
        </w:rPr>
        <w:t xml:space="preserve"> buttons. Copying starts </w:t>
      </w:r>
      <w:r w:rsidRPr="001B7F5A">
        <w:rPr>
          <w:color w:val="000000" w:themeColor="text1"/>
          <w:sz w:val="24"/>
          <w:szCs w:val="24"/>
        </w:rPr>
        <w:t>with pressing button "close"</w:t>
      </w:r>
      <w:r w:rsidR="00CF2A7C" w:rsidRPr="001B7F5A">
        <w:rPr>
          <w:color w:val="000000" w:themeColor="text1"/>
          <w:sz w:val="24"/>
          <w:szCs w:val="24"/>
        </w:rPr>
        <w:t xml:space="preserve"> </w:t>
      </w:r>
      <w:r w:rsidR="00CC3F28" w:rsidRPr="001B7F5A">
        <w:rPr>
          <w:color w:val="000000" w:themeColor="text1"/>
          <w:sz w:val="24"/>
          <w:szCs w:val="24"/>
        </w:rPr>
        <w:t xml:space="preserve">at </w:t>
      </w:r>
      <w:r w:rsidR="00CF2A7C" w:rsidRPr="001B7F5A">
        <w:rPr>
          <w:color w:val="000000" w:themeColor="text1"/>
          <w:sz w:val="24"/>
          <w:szCs w:val="24"/>
        </w:rPr>
        <w:t>the bottom part of the window.</w:t>
      </w:r>
    </w:p>
    <w:p w:rsidR="00B8370D" w:rsidRPr="001B7F5A" w:rsidRDefault="00FC0EDA" w:rsidP="00CB48A0">
      <w:pPr>
        <w:shd w:val="clear" w:color="auto" w:fill="FFFFFF"/>
        <w:spacing w:before="187" w:line="360" w:lineRule="auto"/>
        <w:ind w:firstLine="680"/>
        <w:jc w:val="both"/>
        <w:rPr>
          <w:rFonts w:eastAsia="Times New Roman"/>
          <w:sz w:val="24"/>
          <w:szCs w:val="24"/>
          <w:lang w:val="en-US"/>
        </w:rPr>
      </w:pPr>
      <w:r w:rsidRPr="00CC27A6">
        <w:rPr>
          <w:color w:val="000000" w:themeColor="text1"/>
          <w:sz w:val="24"/>
          <w:szCs w:val="24"/>
        </w:rPr>
        <w:t>"Auto</w:t>
      </w:r>
      <w:r w:rsidRPr="00CC27A6">
        <w:rPr>
          <w:sz w:val="24"/>
          <w:szCs w:val="24"/>
        </w:rPr>
        <w:t>"</w:t>
      </w:r>
      <w:r w:rsidR="00CF2A7C" w:rsidRPr="00CC27A6">
        <w:rPr>
          <w:sz w:val="24"/>
          <w:szCs w:val="24"/>
        </w:rPr>
        <w:t xml:space="preserve"> –</w:t>
      </w:r>
      <w:r w:rsidR="00CF2A7C" w:rsidRPr="001B7F5A">
        <w:rPr>
          <w:sz w:val="24"/>
          <w:szCs w:val="24"/>
        </w:rPr>
        <w:t xml:space="preserve"> copying to a removable </w:t>
      </w:r>
      <w:r w:rsidR="00F72426" w:rsidRPr="001B7F5A">
        <w:rPr>
          <w:color w:val="000000" w:themeColor="text1"/>
          <w:sz w:val="24"/>
          <w:szCs w:val="24"/>
        </w:rPr>
        <w:t>storage</w:t>
      </w:r>
      <w:r w:rsidR="00CD2C12" w:rsidRPr="001B7F5A">
        <w:rPr>
          <w:sz w:val="24"/>
          <w:szCs w:val="24"/>
        </w:rPr>
        <w:t xml:space="preserve"> </w:t>
      </w:r>
      <w:r w:rsidR="00CF2A7C" w:rsidRPr="001B7F5A">
        <w:rPr>
          <w:sz w:val="24"/>
          <w:szCs w:val="24"/>
        </w:rPr>
        <w:t>happen</w:t>
      </w:r>
      <w:r w:rsidR="000C3774" w:rsidRPr="001B7F5A">
        <w:rPr>
          <w:sz w:val="24"/>
          <w:szCs w:val="24"/>
        </w:rPr>
        <w:t>s</w:t>
      </w:r>
      <w:r w:rsidR="00CF2A7C" w:rsidRPr="001B7F5A">
        <w:rPr>
          <w:sz w:val="24"/>
          <w:szCs w:val="24"/>
        </w:rPr>
        <w:t xml:space="preserve"> automatically. After </w:t>
      </w:r>
      <w:r w:rsidR="00197A5D" w:rsidRPr="001B7F5A">
        <w:rPr>
          <w:sz w:val="24"/>
          <w:szCs w:val="24"/>
        </w:rPr>
        <w:t xml:space="preserve">full </w:t>
      </w:r>
      <w:r w:rsidR="00CF2A7C" w:rsidRPr="001B7F5A">
        <w:rPr>
          <w:sz w:val="24"/>
          <w:szCs w:val="24"/>
        </w:rPr>
        <w:t>filling of a</w:t>
      </w:r>
      <w:r w:rsidR="00CF2A7C" w:rsidRPr="001B7F5A">
        <w:rPr>
          <w:sz w:val="24"/>
          <w:szCs w:val="24"/>
          <w:lang w:val="en-US"/>
        </w:rPr>
        <w:t> </w:t>
      </w:r>
      <w:r w:rsidR="00CF2A7C" w:rsidRPr="001B7F5A">
        <w:rPr>
          <w:sz w:val="24"/>
          <w:szCs w:val="24"/>
        </w:rPr>
        <w:t xml:space="preserve">removable </w:t>
      </w:r>
      <w:r w:rsidR="00F72426" w:rsidRPr="001B7F5A">
        <w:rPr>
          <w:color w:val="000000" w:themeColor="text1"/>
          <w:sz w:val="24"/>
          <w:szCs w:val="24"/>
        </w:rPr>
        <w:t>storage</w:t>
      </w:r>
      <w:r w:rsidR="00CF2A7C" w:rsidRPr="001B7F5A">
        <w:rPr>
          <w:sz w:val="24"/>
          <w:szCs w:val="24"/>
        </w:rPr>
        <w:t xml:space="preserve"> a message will be </w:t>
      </w:r>
      <w:r w:rsidR="000A18DD" w:rsidRPr="001B7F5A">
        <w:rPr>
          <w:sz w:val="24"/>
          <w:szCs w:val="24"/>
        </w:rPr>
        <w:t xml:space="preserve">given </w:t>
      </w:r>
      <w:r w:rsidR="00CF2A7C" w:rsidRPr="001B7F5A">
        <w:rPr>
          <w:sz w:val="24"/>
          <w:szCs w:val="24"/>
        </w:rPr>
        <w:t xml:space="preserve">indicating that the </w:t>
      </w:r>
      <w:r w:rsidR="007A5FE9" w:rsidRPr="001B7F5A">
        <w:rPr>
          <w:sz w:val="24"/>
          <w:szCs w:val="24"/>
        </w:rPr>
        <w:t>removable storage</w:t>
      </w:r>
      <w:r w:rsidR="00CF2A7C" w:rsidRPr="001B7F5A">
        <w:rPr>
          <w:sz w:val="24"/>
          <w:szCs w:val="24"/>
        </w:rPr>
        <w:t xml:space="preserve"> is full </w:t>
      </w:r>
      <w:r w:rsidR="00CF2A7C" w:rsidRPr="001B7F5A">
        <w:rPr>
          <w:sz w:val="24"/>
          <w:szCs w:val="24"/>
        </w:rPr>
        <w:lastRenderedPageBreak/>
        <w:t>and shall</w:t>
      </w:r>
      <w:r w:rsidR="00E84249" w:rsidRPr="001B7F5A">
        <w:rPr>
          <w:sz w:val="24"/>
          <w:szCs w:val="24"/>
        </w:rPr>
        <w:t xml:space="preserve"> </w:t>
      </w:r>
      <w:r w:rsidR="00CD2C12" w:rsidRPr="001B7F5A">
        <w:rPr>
          <w:sz w:val="24"/>
          <w:szCs w:val="24"/>
        </w:rPr>
        <w:t>be changed</w:t>
      </w:r>
      <w:r w:rsidR="00CF2A7C" w:rsidRPr="001B7F5A">
        <w:rPr>
          <w:sz w:val="24"/>
          <w:szCs w:val="24"/>
        </w:rPr>
        <w:t xml:space="preserve"> </w:t>
      </w:r>
      <w:r w:rsidR="00E84249" w:rsidRPr="001B7F5A">
        <w:rPr>
          <w:sz w:val="24"/>
          <w:szCs w:val="24"/>
        </w:rPr>
        <w:t xml:space="preserve">to </w:t>
      </w:r>
      <w:r w:rsidR="00CF2A7C" w:rsidRPr="001B7F5A">
        <w:rPr>
          <w:sz w:val="24"/>
          <w:szCs w:val="24"/>
        </w:rPr>
        <w:t xml:space="preserve">the next one. In this mode the list of records on the right is </w:t>
      </w:r>
      <w:bookmarkStart w:id="210" w:name="OLE_LINK127"/>
      <w:bookmarkStart w:id="211" w:name="OLE_LINK128"/>
      <w:r w:rsidR="00CF2A7C" w:rsidRPr="001B7F5A">
        <w:rPr>
          <w:sz w:val="24"/>
          <w:szCs w:val="24"/>
        </w:rPr>
        <w:t>inaccessible</w:t>
      </w:r>
      <w:bookmarkEnd w:id="210"/>
      <w:bookmarkEnd w:id="211"/>
      <w:r w:rsidR="00D82A70" w:rsidRPr="001B7F5A">
        <w:rPr>
          <w:sz w:val="24"/>
          <w:szCs w:val="24"/>
          <w:lang w:val="en-US"/>
        </w:rPr>
        <w:t>.</w:t>
      </w:r>
    </w:p>
    <w:p w:rsidR="00E52E98" w:rsidRPr="001B7F5A" w:rsidRDefault="00CF2A7C" w:rsidP="00CB48A0">
      <w:pPr>
        <w:shd w:val="clear" w:color="auto" w:fill="FFFFFF"/>
        <w:spacing w:before="187" w:line="360" w:lineRule="auto"/>
        <w:ind w:firstLine="680"/>
        <w:jc w:val="both"/>
        <w:rPr>
          <w:sz w:val="24"/>
          <w:szCs w:val="24"/>
        </w:rPr>
      </w:pPr>
      <w:r w:rsidRPr="001B7F5A">
        <w:rPr>
          <w:color w:val="000000" w:themeColor="text1"/>
          <w:sz w:val="24"/>
          <w:szCs w:val="24"/>
        </w:rPr>
        <w:t>The current mode is highlighted in bold text.</w:t>
      </w:r>
      <w:r w:rsidRPr="001B7F5A">
        <w:rPr>
          <w:sz w:val="24"/>
          <w:szCs w:val="24"/>
        </w:rPr>
        <w:t xml:space="preserve"> </w:t>
      </w:r>
    </w:p>
    <w:p w:rsidR="005A4B2D" w:rsidRPr="0033599C" w:rsidRDefault="005A4B2D" w:rsidP="00CB48A0">
      <w:pPr>
        <w:shd w:val="clear" w:color="auto" w:fill="FFFFFF"/>
        <w:spacing w:before="187" w:line="360" w:lineRule="auto"/>
        <w:ind w:firstLine="680"/>
        <w:jc w:val="both"/>
        <w:rPr>
          <w:rFonts w:eastAsia="Times New Roman"/>
          <w:sz w:val="24"/>
          <w:szCs w:val="24"/>
          <w:lang w:val="en-US"/>
        </w:rPr>
      </w:pPr>
      <w:r w:rsidRPr="001B7F5A">
        <w:rPr>
          <w:sz w:val="24"/>
          <w:szCs w:val="24"/>
        </w:rPr>
        <w:t xml:space="preserve">Changing the settings is available only when the removable storage is </w:t>
      </w:r>
      <w:r w:rsidR="0033599C" w:rsidRPr="001B7F5A">
        <w:rPr>
          <w:sz w:val="24"/>
          <w:szCs w:val="24"/>
          <w:lang w:val="en-US"/>
        </w:rPr>
        <w:t>extracted,</w:t>
      </w:r>
      <w:r w:rsidRPr="001B7F5A">
        <w:rPr>
          <w:sz w:val="24"/>
          <w:szCs w:val="24"/>
        </w:rPr>
        <w:t xml:space="preserve"> if you click the button</w:t>
      </w:r>
      <w:r w:rsidRPr="001B7F5A">
        <w:rPr>
          <w:sz w:val="24"/>
          <w:szCs w:val="24"/>
          <w:lang w:val="en-US"/>
        </w:rPr>
        <w:t xml:space="preserve"> </w:t>
      </w:r>
      <w:r w:rsidRPr="001B7F5A">
        <w:rPr>
          <w:sz w:val="24"/>
          <w:szCs w:val="24"/>
        </w:rPr>
        <w:t>"Manage" while copying data, all elements in the control window will be unavailable (</w:t>
      </w:r>
      <w:r w:rsidR="0033599C">
        <w:rPr>
          <w:sz w:val="24"/>
          <w:szCs w:val="24"/>
        </w:rPr>
        <w:fldChar w:fldCharType="begin"/>
      </w:r>
      <w:r w:rsidR="0033599C">
        <w:rPr>
          <w:sz w:val="24"/>
          <w:szCs w:val="24"/>
        </w:rPr>
        <w:instrText xml:space="preserve"> REF _Ref532544414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35</w:t>
      </w:r>
      <w:r w:rsidR="0033599C">
        <w:rPr>
          <w:sz w:val="24"/>
          <w:szCs w:val="24"/>
        </w:rPr>
        <w:fldChar w:fldCharType="end"/>
      </w:r>
      <w:r w:rsidR="0033599C" w:rsidRPr="0033599C">
        <w:rPr>
          <w:sz w:val="24"/>
          <w:szCs w:val="24"/>
          <w:lang w:val="en-US"/>
        </w:rPr>
        <w:t>).</w:t>
      </w:r>
    </w:p>
    <w:p w:rsidR="000A107D" w:rsidRDefault="00C72630" w:rsidP="00CB48A0">
      <w:pPr>
        <w:keepNext/>
        <w:shd w:val="clear" w:color="auto" w:fill="FFFFFF"/>
        <w:spacing w:before="77" w:line="360" w:lineRule="auto"/>
        <w:jc w:val="center"/>
      </w:pPr>
      <w:r w:rsidRPr="001B7F5A">
        <w:rPr>
          <w:noProof/>
          <w:color w:val="000000" w:themeColor="text1"/>
          <w:sz w:val="24"/>
          <w:szCs w:val="24"/>
          <w:lang w:val="ru-RU" w:eastAsia="ru-RU" w:bidi="ar-SA"/>
        </w:rPr>
        <w:drawing>
          <wp:inline distT="0" distB="0" distL="0" distR="0" wp14:anchorId="4D5D43AB" wp14:editId="0DF9D862">
            <wp:extent cx="5942330" cy="4408952"/>
            <wp:effectExtent l="0" t="0" r="1270" b="0"/>
            <wp:docPr id="15" name="Рисунок 15" descr="D:\Pictures\Screenshot from 2018-10-07 14-0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Screenshot from 2018-10-07 14-01-2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2330" cy="4408952"/>
                    </a:xfrm>
                    <a:prstGeom prst="rect">
                      <a:avLst/>
                    </a:prstGeom>
                    <a:noFill/>
                    <a:ln>
                      <a:noFill/>
                    </a:ln>
                  </pic:spPr>
                </pic:pic>
              </a:graphicData>
            </a:graphic>
          </wp:inline>
        </w:drawing>
      </w:r>
    </w:p>
    <w:p w:rsidR="00E52E98" w:rsidRPr="000A107D" w:rsidRDefault="000A107D" w:rsidP="00CB48A0">
      <w:pPr>
        <w:shd w:val="clear" w:color="auto" w:fill="FFFFFF"/>
        <w:spacing w:before="72" w:line="360" w:lineRule="auto"/>
        <w:jc w:val="center"/>
        <w:rPr>
          <w:sz w:val="24"/>
          <w:szCs w:val="24"/>
        </w:rPr>
      </w:pPr>
      <w:bookmarkStart w:id="212" w:name="_Ref532544414"/>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35</w:t>
      </w:r>
      <w:r w:rsidR="002D08A7">
        <w:rPr>
          <w:sz w:val="24"/>
          <w:szCs w:val="24"/>
        </w:rPr>
        <w:fldChar w:fldCharType="end"/>
      </w:r>
      <w:bookmarkEnd w:id="212"/>
      <w:r w:rsidRPr="000A107D">
        <w:rPr>
          <w:sz w:val="24"/>
          <w:szCs w:val="24"/>
        </w:rPr>
        <w:t xml:space="preserve"> – Control window during data copying</w:t>
      </w:r>
    </w:p>
    <w:p w:rsidR="00404FEC" w:rsidRPr="001B7F5A" w:rsidRDefault="00CF2A7C" w:rsidP="00CB48A0">
      <w:pPr>
        <w:pStyle w:val="4"/>
      </w:pPr>
      <w:r w:rsidRPr="001B7F5A">
        <w:br w:type="page"/>
      </w:r>
      <w:bookmarkStart w:id="213" w:name="_Toc536543663"/>
      <w:r w:rsidRPr="001B7F5A">
        <w:lastRenderedPageBreak/>
        <w:t xml:space="preserve">Information </w:t>
      </w:r>
      <w:r w:rsidR="00CD2C12" w:rsidRPr="001B7F5A">
        <w:t>about</w:t>
      </w:r>
      <w:r w:rsidRPr="001B7F5A">
        <w:t xml:space="preserve"> </w:t>
      </w:r>
      <w:bookmarkStart w:id="214" w:name="OLE_LINK129"/>
      <w:bookmarkStart w:id="215" w:name="OLE_LINK130"/>
      <w:r w:rsidRPr="001B7F5A">
        <w:t>c</w:t>
      </w:r>
      <w:r w:rsidR="00674ABB" w:rsidRPr="001B7F5A">
        <w:t>onnections</w:t>
      </w:r>
      <w:bookmarkEnd w:id="213"/>
      <w:bookmarkEnd w:id="214"/>
      <w:bookmarkEnd w:id="215"/>
    </w:p>
    <w:p w:rsidR="00E52E98" w:rsidRPr="0033599C" w:rsidRDefault="00F728CF" w:rsidP="00CB48A0">
      <w:pPr>
        <w:spacing w:line="360" w:lineRule="auto"/>
        <w:ind w:firstLine="680"/>
        <w:jc w:val="both"/>
        <w:rPr>
          <w:sz w:val="24"/>
          <w:szCs w:val="24"/>
          <w:lang w:val="en-US"/>
        </w:rPr>
      </w:pPr>
      <w:r w:rsidRPr="001B7F5A">
        <w:rPr>
          <w:color w:val="000000" w:themeColor="text1"/>
          <w:sz w:val="24"/>
          <w:szCs w:val="24"/>
        </w:rPr>
        <w:t xml:space="preserve">Tab </w:t>
      </w:r>
      <w:r w:rsidR="00570B79" w:rsidRPr="001B7F5A">
        <w:rPr>
          <w:color w:val="000000" w:themeColor="text1"/>
          <w:sz w:val="24"/>
          <w:szCs w:val="24"/>
        </w:rPr>
        <w:t>"</w:t>
      </w:r>
      <w:r w:rsidR="00CC3EEA">
        <w:rPr>
          <w:color w:val="000000" w:themeColor="text1"/>
          <w:sz w:val="24"/>
          <w:szCs w:val="24"/>
          <w:lang w:val="en-US"/>
        </w:rPr>
        <w:t>C</w:t>
      </w:r>
      <w:proofErr w:type="spellStart"/>
      <w:r w:rsidR="00CC3EEA" w:rsidRPr="001B7F5A">
        <w:rPr>
          <w:color w:val="000000" w:themeColor="text1"/>
          <w:sz w:val="24"/>
          <w:szCs w:val="24"/>
        </w:rPr>
        <w:t>onnections</w:t>
      </w:r>
      <w:proofErr w:type="spellEnd"/>
      <w:r w:rsidR="00570B79" w:rsidRPr="001B7F5A">
        <w:rPr>
          <w:color w:val="000000" w:themeColor="text1"/>
          <w:sz w:val="24"/>
          <w:szCs w:val="24"/>
        </w:rPr>
        <w:t>"</w:t>
      </w:r>
      <w:r w:rsidRPr="001B7F5A">
        <w:rPr>
          <w:color w:val="000000" w:themeColor="text1"/>
          <w:sz w:val="24"/>
          <w:szCs w:val="24"/>
          <w:lang w:val="en-US"/>
        </w:rPr>
        <w:t xml:space="preserve"> </w:t>
      </w:r>
      <w:r w:rsidRPr="001B7F5A">
        <w:rPr>
          <w:color w:val="000000" w:themeColor="text1"/>
          <w:sz w:val="24"/>
          <w:szCs w:val="24"/>
        </w:rPr>
        <w:t>contains</w:t>
      </w:r>
      <w:r w:rsidR="00CF2A7C" w:rsidRPr="001B7F5A">
        <w:rPr>
          <w:color w:val="000000" w:themeColor="text1"/>
          <w:sz w:val="24"/>
          <w:szCs w:val="24"/>
        </w:rPr>
        <w:t xml:space="preserve"> information </w:t>
      </w:r>
      <w:r w:rsidR="00CD2C12" w:rsidRPr="001B7F5A">
        <w:rPr>
          <w:color w:val="000000" w:themeColor="text1"/>
          <w:sz w:val="24"/>
          <w:szCs w:val="24"/>
        </w:rPr>
        <w:t>about</w:t>
      </w:r>
      <w:r w:rsidR="00CF2A7C" w:rsidRPr="001B7F5A">
        <w:rPr>
          <w:color w:val="000000" w:themeColor="text1"/>
          <w:sz w:val="24"/>
          <w:szCs w:val="24"/>
        </w:rPr>
        <w:t xml:space="preserve"> computers in the network, on which the clients</w:t>
      </w:r>
      <w:r w:rsidRPr="001B7F5A">
        <w:rPr>
          <w:color w:val="000000" w:themeColor="text1"/>
          <w:sz w:val="24"/>
          <w:szCs w:val="24"/>
        </w:rPr>
        <w:t>’ part</w:t>
      </w:r>
      <w:r w:rsidR="00CF2A7C" w:rsidRPr="001B7F5A">
        <w:rPr>
          <w:color w:val="000000" w:themeColor="text1"/>
          <w:sz w:val="24"/>
          <w:szCs w:val="24"/>
        </w:rPr>
        <w:t xml:space="preserve"> of the complex SW </w:t>
      </w:r>
      <w:r w:rsidRPr="001B7F5A">
        <w:rPr>
          <w:color w:val="000000" w:themeColor="text1"/>
          <w:sz w:val="24"/>
          <w:szCs w:val="24"/>
        </w:rPr>
        <w:t>is</w:t>
      </w:r>
      <w:r w:rsidR="00CF2A7C" w:rsidRPr="001B7F5A">
        <w:rPr>
          <w:color w:val="000000" w:themeColor="text1"/>
          <w:sz w:val="24"/>
          <w:szCs w:val="24"/>
        </w:rPr>
        <w:t xml:space="preserve"> launched </w:t>
      </w:r>
      <w:r w:rsidR="00CF2A7C" w:rsidRPr="001B7F5A">
        <w:rPr>
          <w:sz w:val="24"/>
          <w:szCs w:val="24"/>
        </w:rPr>
        <w:t>(</w:t>
      </w:r>
      <w:r w:rsidR="0033599C">
        <w:rPr>
          <w:sz w:val="24"/>
          <w:szCs w:val="24"/>
        </w:rPr>
        <w:fldChar w:fldCharType="begin"/>
      </w:r>
      <w:r w:rsidR="0033599C">
        <w:rPr>
          <w:sz w:val="24"/>
          <w:szCs w:val="24"/>
        </w:rPr>
        <w:instrText xml:space="preserve"> REF _Ref532544427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36</w:t>
      </w:r>
      <w:r w:rsidR="0033599C">
        <w:rPr>
          <w:sz w:val="24"/>
          <w:szCs w:val="24"/>
        </w:rPr>
        <w:fldChar w:fldCharType="end"/>
      </w:r>
      <w:r w:rsidR="0033599C" w:rsidRPr="0033599C">
        <w:rPr>
          <w:sz w:val="24"/>
          <w:szCs w:val="24"/>
          <w:lang w:val="en-US"/>
        </w:rPr>
        <w:t>).</w:t>
      </w:r>
    </w:p>
    <w:p w:rsidR="000A107D" w:rsidRDefault="00382D35" w:rsidP="00CB48A0">
      <w:pPr>
        <w:keepNext/>
        <w:shd w:val="clear" w:color="auto" w:fill="FFFFFF"/>
        <w:spacing w:before="106" w:line="360" w:lineRule="auto"/>
        <w:jc w:val="center"/>
      </w:pPr>
      <w:r w:rsidRPr="001B7F5A">
        <w:rPr>
          <w:noProof/>
          <w:color w:val="000000" w:themeColor="text1"/>
          <w:sz w:val="24"/>
          <w:szCs w:val="24"/>
          <w:lang w:val="ru-RU" w:eastAsia="ru-RU" w:bidi="ar-SA"/>
        </w:rPr>
        <w:drawing>
          <wp:inline distT="0" distB="0" distL="0" distR="0" wp14:anchorId="44EED23C" wp14:editId="19042F33">
            <wp:extent cx="5866966" cy="4067175"/>
            <wp:effectExtent l="0" t="0" r="635" b="0"/>
            <wp:docPr id="19724" name="Рисунок 19724" descr="C:\Users\Andrey\Desktop\new_screen\Screenshot from 2018-06-29 12-5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rey\Desktop\new_screen\Screenshot from 2018-06-29 12-57-37.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75826" cy="4073317"/>
                    </a:xfrm>
                    <a:prstGeom prst="rect">
                      <a:avLst/>
                    </a:prstGeom>
                    <a:noFill/>
                    <a:ln>
                      <a:noFill/>
                    </a:ln>
                  </pic:spPr>
                </pic:pic>
              </a:graphicData>
            </a:graphic>
          </wp:inline>
        </w:drawing>
      </w:r>
    </w:p>
    <w:p w:rsidR="00E52E98" w:rsidRPr="000A107D" w:rsidRDefault="000A107D" w:rsidP="00CB48A0">
      <w:pPr>
        <w:shd w:val="clear" w:color="auto" w:fill="FFFFFF"/>
        <w:spacing w:before="72" w:line="360" w:lineRule="auto"/>
        <w:jc w:val="center"/>
        <w:rPr>
          <w:sz w:val="24"/>
          <w:szCs w:val="24"/>
        </w:rPr>
      </w:pPr>
      <w:bookmarkStart w:id="216" w:name="_Ref532544427"/>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36</w:t>
      </w:r>
      <w:r w:rsidR="002D08A7">
        <w:rPr>
          <w:sz w:val="24"/>
          <w:szCs w:val="24"/>
        </w:rPr>
        <w:fldChar w:fldCharType="end"/>
      </w:r>
      <w:bookmarkEnd w:id="216"/>
      <w:r w:rsidRPr="000A107D">
        <w:rPr>
          <w:sz w:val="24"/>
          <w:szCs w:val="24"/>
        </w:rPr>
        <w:t xml:space="preserve"> – Information on clients</w:t>
      </w:r>
    </w:p>
    <w:p w:rsidR="00760A07" w:rsidRPr="001B7F5A" w:rsidRDefault="00760A07" w:rsidP="00CB48A0">
      <w:pPr>
        <w:pStyle w:val="5"/>
      </w:pPr>
      <w:r w:rsidRPr="001B7F5A">
        <w:br w:type="page"/>
      </w:r>
    </w:p>
    <w:p w:rsidR="00404FEC" w:rsidRPr="001B7F5A" w:rsidRDefault="00CF2A7C" w:rsidP="00CB48A0">
      <w:pPr>
        <w:pStyle w:val="4"/>
      </w:pPr>
      <w:bookmarkStart w:id="217" w:name="_Toc536543664"/>
      <w:r w:rsidRPr="001B7F5A">
        <w:lastRenderedPageBreak/>
        <w:t>Information about UPS</w:t>
      </w:r>
      <w:bookmarkEnd w:id="217"/>
    </w:p>
    <w:p w:rsidR="00E52E98" w:rsidRPr="0033599C" w:rsidRDefault="00F728CF" w:rsidP="00CB48A0">
      <w:pPr>
        <w:spacing w:line="360" w:lineRule="auto"/>
        <w:ind w:firstLine="680"/>
        <w:jc w:val="both"/>
        <w:rPr>
          <w:sz w:val="24"/>
          <w:szCs w:val="24"/>
          <w:lang w:val="en-US"/>
        </w:rPr>
      </w:pPr>
      <w:r w:rsidRPr="001B7F5A">
        <w:rPr>
          <w:sz w:val="24"/>
          <w:szCs w:val="24"/>
        </w:rPr>
        <w:t xml:space="preserve">Tab </w:t>
      </w:r>
      <w:r w:rsidR="00570B79" w:rsidRPr="001B7F5A">
        <w:rPr>
          <w:sz w:val="24"/>
          <w:szCs w:val="24"/>
        </w:rPr>
        <w:t>"</w:t>
      </w:r>
      <w:r w:rsidRPr="001B7F5A">
        <w:rPr>
          <w:sz w:val="24"/>
          <w:szCs w:val="24"/>
          <w:lang w:val="en-US"/>
        </w:rPr>
        <w:t>UPS</w:t>
      </w:r>
      <w:r w:rsidR="00570B79" w:rsidRPr="001B7F5A">
        <w:rPr>
          <w:sz w:val="24"/>
          <w:szCs w:val="24"/>
        </w:rPr>
        <w:t>"</w:t>
      </w:r>
      <w:r w:rsidRPr="001B7F5A">
        <w:rPr>
          <w:sz w:val="24"/>
          <w:szCs w:val="24"/>
          <w:lang w:val="en-US"/>
        </w:rPr>
        <w:t xml:space="preserve"> </w:t>
      </w:r>
      <w:r w:rsidRPr="001B7F5A">
        <w:rPr>
          <w:sz w:val="24"/>
          <w:szCs w:val="24"/>
        </w:rPr>
        <w:t>contains</w:t>
      </w:r>
      <w:r w:rsidR="00CF2A7C" w:rsidRPr="001B7F5A">
        <w:rPr>
          <w:sz w:val="24"/>
          <w:szCs w:val="24"/>
        </w:rPr>
        <w:t xml:space="preserve"> information on the status of UPS on recording servers (</w:t>
      </w:r>
      <w:r w:rsidR="0033599C">
        <w:rPr>
          <w:sz w:val="24"/>
          <w:szCs w:val="24"/>
        </w:rPr>
        <w:fldChar w:fldCharType="begin"/>
      </w:r>
      <w:r w:rsidR="0033599C">
        <w:rPr>
          <w:sz w:val="24"/>
          <w:szCs w:val="24"/>
        </w:rPr>
        <w:instrText xml:space="preserve"> REF _Ref532544448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37</w:t>
      </w:r>
      <w:r w:rsidR="0033599C">
        <w:rPr>
          <w:sz w:val="24"/>
          <w:szCs w:val="24"/>
        </w:rPr>
        <w:fldChar w:fldCharType="end"/>
      </w:r>
      <w:r w:rsidR="0033599C" w:rsidRPr="0033599C">
        <w:rPr>
          <w:sz w:val="24"/>
          <w:szCs w:val="24"/>
          <w:lang w:val="en-US"/>
        </w:rPr>
        <w:t>).</w:t>
      </w:r>
    </w:p>
    <w:p w:rsidR="000A107D" w:rsidRDefault="002A541D" w:rsidP="00CB48A0">
      <w:pPr>
        <w:keepNext/>
        <w:shd w:val="clear" w:color="auto" w:fill="FFFFFF"/>
        <w:spacing w:before="125" w:line="360" w:lineRule="auto"/>
        <w:jc w:val="center"/>
      </w:pPr>
      <w:r w:rsidRPr="002A541D">
        <w:rPr>
          <w:noProof/>
          <w:lang w:val="ru-RU" w:eastAsia="ru-RU" w:bidi="ar-SA"/>
        </w:rPr>
        <w:drawing>
          <wp:inline distT="0" distB="0" distL="0" distR="0" wp14:anchorId="5093847A" wp14:editId="464E2B10">
            <wp:extent cx="5942330" cy="4470660"/>
            <wp:effectExtent l="0" t="0" r="1270" b="6350"/>
            <wp:docPr id="19813" name="Рисунок 19813" descr="C:\Users\User\Desktop\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4.37.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2330" cy="4470660"/>
                    </a:xfrm>
                    <a:prstGeom prst="rect">
                      <a:avLst/>
                    </a:prstGeom>
                    <a:noFill/>
                    <a:ln>
                      <a:noFill/>
                    </a:ln>
                  </pic:spPr>
                </pic:pic>
              </a:graphicData>
            </a:graphic>
          </wp:inline>
        </w:drawing>
      </w:r>
    </w:p>
    <w:p w:rsidR="00E52E98" w:rsidRPr="000A107D" w:rsidRDefault="000A107D" w:rsidP="00CB48A0">
      <w:pPr>
        <w:shd w:val="clear" w:color="auto" w:fill="FFFFFF"/>
        <w:spacing w:before="72" w:line="360" w:lineRule="auto"/>
        <w:jc w:val="center"/>
        <w:rPr>
          <w:sz w:val="24"/>
          <w:szCs w:val="24"/>
        </w:rPr>
      </w:pPr>
      <w:bookmarkStart w:id="218" w:name="_Ref532544448"/>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37</w:t>
      </w:r>
      <w:r w:rsidR="002D08A7">
        <w:rPr>
          <w:sz w:val="24"/>
          <w:szCs w:val="24"/>
        </w:rPr>
        <w:fldChar w:fldCharType="end"/>
      </w:r>
      <w:bookmarkEnd w:id="218"/>
      <w:r w:rsidRPr="000A107D">
        <w:rPr>
          <w:sz w:val="24"/>
          <w:szCs w:val="24"/>
        </w:rPr>
        <w:t xml:space="preserve"> – Information about UPS</w:t>
      </w:r>
    </w:p>
    <w:p w:rsidR="00760A07" w:rsidRPr="001B7F5A" w:rsidRDefault="00760A07" w:rsidP="00CB48A0">
      <w:pPr>
        <w:pStyle w:val="5"/>
      </w:pPr>
      <w:r w:rsidRPr="001B7F5A">
        <w:br w:type="page"/>
      </w:r>
    </w:p>
    <w:p w:rsidR="00104DB0" w:rsidRPr="001B7F5A" w:rsidRDefault="00CF2A7C" w:rsidP="00CB48A0">
      <w:pPr>
        <w:pStyle w:val="4"/>
      </w:pPr>
      <w:bookmarkStart w:id="219" w:name="_Toc536543665"/>
      <w:r w:rsidRPr="001B7F5A">
        <w:lastRenderedPageBreak/>
        <w:t>Information about RAID</w:t>
      </w:r>
      <w:bookmarkEnd w:id="219"/>
    </w:p>
    <w:p w:rsidR="00E52E98" w:rsidRPr="0033599C" w:rsidRDefault="00F728CF" w:rsidP="00CB48A0">
      <w:pPr>
        <w:spacing w:line="360" w:lineRule="auto"/>
        <w:ind w:firstLine="680"/>
        <w:jc w:val="both"/>
        <w:rPr>
          <w:sz w:val="24"/>
          <w:szCs w:val="24"/>
          <w:lang w:val="en-US"/>
        </w:rPr>
      </w:pPr>
      <w:r w:rsidRPr="001B7F5A">
        <w:rPr>
          <w:sz w:val="24"/>
          <w:szCs w:val="24"/>
        </w:rPr>
        <w:t xml:space="preserve">Tab </w:t>
      </w:r>
      <w:r w:rsidR="00570B79" w:rsidRPr="001B7F5A">
        <w:rPr>
          <w:sz w:val="24"/>
          <w:szCs w:val="24"/>
        </w:rPr>
        <w:t>"</w:t>
      </w:r>
      <w:r w:rsidRPr="001B7F5A">
        <w:rPr>
          <w:sz w:val="24"/>
          <w:szCs w:val="24"/>
        </w:rPr>
        <w:t>RAID</w:t>
      </w:r>
      <w:r w:rsidR="00570B79" w:rsidRPr="001B7F5A">
        <w:rPr>
          <w:color w:val="000000" w:themeColor="text1"/>
          <w:sz w:val="24"/>
          <w:szCs w:val="24"/>
        </w:rPr>
        <w:t>"</w:t>
      </w:r>
      <w:r w:rsidRPr="001B7F5A">
        <w:rPr>
          <w:sz w:val="24"/>
          <w:szCs w:val="24"/>
        </w:rPr>
        <w:t xml:space="preserve"> c</w:t>
      </w:r>
      <w:r w:rsidR="00CF2A7C" w:rsidRPr="001B7F5A">
        <w:rPr>
          <w:sz w:val="24"/>
          <w:szCs w:val="24"/>
        </w:rPr>
        <w:t xml:space="preserve">ontains information </w:t>
      </w:r>
      <w:r w:rsidR="00FC0EDA" w:rsidRPr="001B7F5A">
        <w:rPr>
          <w:sz w:val="24"/>
          <w:szCs w:val="24"/>
        </w:rPr>
        <w:t>about</w:t>
      </w:r>
      <w:r w:rsidR="00CF2A7C" w:rsidRPr="001B7F5A">
        <w:rPr>
          <w:sz w:val="24"/>
          <w:szCs w:val="24"/>
        </w:rPr>
        <w:t xml:space="preserve"> the structure of RAID-array and condition of partitions on each of recording servers (</w:t>
      </w:r>
      <w:r w:rsidR="0033599C">
        <w:rPr>
          <w:sz w:val="24"/>
          <w:szCs w:val="24"/>
        </w:rPr>
        <w:fldChar w:fldCharType="begin"/>
      </w:r>
      <w:r w:rsidR="0033599C">
        <w:rPr>
          <w:sz w:val="24"/>
          <w:szCs w:val="24"/>
        </w:rPr>
        <w:instrText xml:space="preserve"> REF _Ref532544461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38</w:t>
      </w:r>
      <w:r w:rsidR="0033599C">
        <w:rPr>
          <w:sz w:val="24"/>
          <w:szCs w:val="24"/>
        </w:rPr>
        <w:fldChar w:fldCharType="end"/>
      </w:r>
      <w:r w:rsidR="0033599C" w:rsidRPr="0033599C">
        <w:rPr>
          <w:sz w:val="24"/>
          <w:szCs w:val="24"/>
          <w:lang w:val="en-US"/>
        </w:rPr>
        <w:t>).</w:t>
      </w:r>
    </w:p>
    <w:p w:rsidR="000A107D" w:rsidRDefault="00382D35" w:rsidP="00CB48A0">
      <w:pPr>
        <w:keepNext/>
        <w:shd w:val="clear" w:color="auto" w:fill="FFFFFF"/>
        <w:spacing w:before="96" w:line="360" w:lineRule="auto"/>
        <w:jc w:val="center"/>
      </w:pPr>
      <w:r w:rsidRPr="001B7F5A">
        <w:rPr>
          <w:noProof/>
          <w:color w:val="000000" w:themeColor="text1"/>
          <w:sz w:val="24"/>
          <w:szCs w:val="24"/>
          <w:lang w:val="ru-RU" w:eastAsia="ru-RU" w:bidi="ar-SA"/>
        </w:rPr>
        <w:drawing>
          <wp:inline distT="0" distB="0" distL="0" distR="0" wp14:anchorId="3FD6F07C" wp14:editId="33D49F90">
            <wp:extent cx="5908187" cy="4095750"/>
            <wp:effectExtent l="0" t="0" r="0" b="0"/>
            <wp:docPr id="19725" name="Рисунок 19725" descr="C:\Users\Andrey\Desktop\new_screen\Screenshot from 2018-06-29 12-5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rey\Desktop\new_screen\Screenshot from 2018-06-29 12-57-5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19034" cy="4103270"/>
                    </a:xfrm>
                    <a:prstGeom prst="rect">
                      <a:avLst/>
                    </a:prstGeom>
                    <a:noFill/>
                    <a:ln>
                      <a:noFill/>
                    </a:ln>
                  </pic:spPr>
                </pic:pic>
              </a:graphicData>
            </a:graphic>
          </wp:inline>
        </w:drawing>
      </w:r>
    </w:p>
    <w:p w:rsidR="00E52E98" w:rsidRPr="000A107D" w:rsidRDefault="000A107D" w:rsidP="00CB48A0">
      <w:pPr>
        <w:shd w:val="clear" w:color="auto" w:fill="FFFFFF"/>
        <w:spacing w:before="72" w:line="360" w:lineRule="auto"/>
        <w:jc w:val="center"/>
        <w:rPr>
          <w:sz w:val="24"/>
          <w:szCs w:val="24"/>
        </w:rPr>
      </w:pPr>
      <w:bookmarkStart w:id="220" w:name="_Ref532544461"/>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38</w:t>
      </w:r>
      <w:r w:rsidR="002D08A7">
        <w:rPr>
          <w:sz w:val="24"/>
          <w:szCs w:val="24"/>
        </w:rPr>
        <w:fldChar w:fldCharType="end"/>
      </w:r>
      <w:bookmarkEnd w:id="220"/>
      <w:r w:rsidRPr="000A107D">
        <w:rPr>
          <w:sz w:val="24"/>
          <w:szCs w:val="24"/>
        </w:rPr>
        <w:t xml:space="preserve"> – Information about RAID</w:t>
      </w:r>
    </w:p>
    <w:p w:rsidR="00E52E98" w:rsidRPr="001B7F5A" w:rsidRDefault="00CF2A7C" w:rsidP="00CB48A0">
      <w:pPr>
        <w:shd w:val="clear" w:color="auto" w:fill="FFFFFF"/>
        <w:spacing w:before="182" w:line="360" w:lineRule="auto"/>
        <w:ind w:firstLine="680"/>
        <w:jc w:val="both"/>
        <w:rPr>
          <w:sz w:val="24"/>
          <w:szCs w:val="24"/>
        </w:rPr>
      </w:pPr>
      <w:r w:rsidRPr="001B7F5A">
        <w:rPr>
          <w:sz w:val="24"/>
          <w:szCs w:val="24"/>
        </w:rPr>
        <w:t xml:space="preserve">The indicator colour shows </w:t>
      </w:r>
      <w:r w:rsidR="007351F2" w:rsidRPr="001B7F5A">
        <w:rPr>
          <w:sz w:val="24"/>
          <w:szCs w:val="24"/>
        </w:rPr>
        <w:t>the physical condition of the disk</w:t>
      </w:r>
      <w:r w:rsidRPr="001B7F5A">
        <w:rPr>
          <w:sz w:val="24"/>
          <w:szCs w:val="24"/>
        </w:rPr>
        <w:t>:</w:t>
      </w:r>
    </w:p>
    <w:p w:rsidR="00E52E98" w:rsidRPr="001B7F5A" w:rsidRDefault="00CF2A7C" w:rsidP="00B27B25">
      <w:pPr>
        <w:pStyle w:val="ab"/>
        <w:numPr>
          <w:ilvl w:val="0"/>
          <w:numId w:val="7"/>
        </w:numPr>
        <w:shd w:val="clear" w:color="auto" w:fill="FFFFFF"/>
        <w:spacing w:before="149" w:line="360" w:lineRule="auto"/>
        <w:ind w:left="993" w:hanging="426"/>
        <w:jc w:val="both"/>
        <w:rPr>
          <w:sz w:val="24"/>
          <w:szCs w:val="24"/>
        </w:rPr>
      </w:pPr>
      <w:r w:rsidRPr="001B7F5A">
        <w:rPr>
          <w:sz w:val="24"/>
          <w:szCs w:val="24"/>
        </w:rPr>
        <w:t xml:space="preserve">Green – </w:t>
      </w:r>
      <w:r w:rsidR="007351F2" w:rsidRPr="001B7F5A">
        <w:rPr>
          <w:sz w:val="24"/>
          <w:szCs w:val="24"/>
        </w:rPr>
        <w:t xml:space="preserve">the </w:t>
      </w:r>
      <w:r w:rsidR="00F13AA7" w:rsidRPr="001B7F5A">
        <w:rPr>
          <w:sz w:val="24"/>
          <w:szCs w:val="24"/>
          <w:lang w:val="en-US"/>
        </w:rPr>
        <w:t>hard drive</w:t>
      </w:r>
      <w:r w:rsidR="00B412F0">
        <w:rPr>
          <w:sz w:val="24"/>
          <w:szCs w:val="24"/>
        </w:rPr>
        <w:t xml:space="preserve"> is operating normally;</w:t>
      </w:r>
    </w:p>
    <w:p w:rsidR="00E52E98" w:rsidRPr="001B7F5A" w:rsidRDefault="007351F2" w:rsidP="00B27B25">
      <w:pPr>
        <w:pStyle w:val="ab"/>
        <w:numPr>
          <w:ilvl w:val="0"/>
          <w:numId w:val="7"/>
        </w:numPr>
        <w:shd w:val="clear" w:color="auto" w:fill="FFFFFF"/>
        <w:spacing w:before="154" w:line="360" w:lineRule="auto"/>
        <w:ind w:left="993" w:hanging="426"/>
        <w:jc w:val="both"/>
        <w:rPr>
          <w:sz w:val="24"/>
          <w:szCs w:val="24"/>
        </w:rPr>
      </w:pPr>
      <w:r w:rsidRPr="001B7F5A">
        <w:rPr>
          <w:sz w:val="24"/>
          <w:szCs w:val="24"/>
        </w:rPr>
        <w:t xml:space="preserve">Yellow </w:t>
      </w:r>
      <w:r w:rsidR="00CF2A7C" w:rsidRPr="001B7F5A">
        <w:rPr>
          <w:sz w:val="24"/>
          <w:szCs w:val="24"/>
        </w:rPr>
        <w:t xml:space="preserve">– </w:t>
      </w:r>
      <w:r w:rsidRPr="001B7F5A">
        <w:rPr>
          <w:sz w:val="24"/>
          <w:szCs w:val="24"/>
        </w:rPr>
        <w:t xml:space="preserve">there are data loss or bad sectors on the </w:t>
      </w:r>
      <w:r w:rsidR="00F13AA7" w:rsidRPr="001B7F5A">
        <w:rPr>
          <w:sz w:val="24"/>
          <w:szCs w:val="24"/>
          <w:lang w:val="en-US"/>
        </w:rPr>
        <w:t>hard drive</w:t>
      </w:r>
      <w:r w:rsidR="00B412F0">
        <w:rPr>
          <w:sz w:val="24"/>
          <w:szCs w:val="24"/>
        </w:rPr>
        <w:t>;</w:t>
      </w:r>
    </w:p>
    <w:p w:rsidR="007351F2" w:rsidRPr="001B7F5A" w:rsidRDefault="007351F2" w:rsidP="00B27B25">
      <w:pPr>
        <w:pStyle w:val="ab"/>
        <w:numPr>
          <w:ilvl w:val="0"/>
          <w:numId w:val="7"/>
        </w:numPr>
        <w:shd w:val="clear" w:color="auto" w:fill="FFFFFF"/>
        <w:spacing w:before="130" w:line="360" w:lineRule="auto"/>
        <w:ind w:left="993" w:hanging="426"/>
        <w:jc w:val="both"/>
        <w:rPr>
          <w:color w:val="auto"/>
          <w:sz w:val="24"/>
          <w:szCs w:val="24"/>
        </w:rPr>
      </w:pPr>
      <w:r w:rsidRPr="001B7F5A">
        <w:rPr>
          <w:sz w:val="24"/>
          <w:szCs w:val="24"/>
        </w:rPr>
        <w:t xml:space="preserve">Red - the </w:t>
      </w:r>
      <w:r w:rsidR="00F13AA7" w:rsidRPr="001B7F5A">
        <w:rPr>
          <w:sz w:val="24"/>
          <w:szCs w:val="24"/>
          <w:lang w:val="en-US"/>
        </w:rPr>
        <w:t>hard drive</w:t>
      </w:r>
      <w:r w:rsidR="00F13AA7" w:rsidRPr="001B7F5A">
        <w:rPr>
          <w:sz w:val="24"/>
          <w:szCs w:val="24"/>
        </w:rPr>
        <w:t xml:space="preserve"> </w:t>
      </w:r>
      <w:r w:rsidRPr="001B7F5A">
        <w:rPr>
          <w:sz w:val="24"/>
          <w:szCs w:val="24"/>
        </w:rPr>
        <w:t xml:space="preserve">is </w:t>
      </w:r>
      <w:r w:rsidR="00F13AA7" w:rsidRPr="001B7F5A">
        <w:rPr>
          <w:sz w:val="24"/>
          <w:szCs w:val="24"/>
        </w:rPr>
        <w:t>failed</w:t>
      </w:r>
      <w:r w:rsidRPr="001B7F5A">
        <w:rPr>
          <w:sz w:val="24"/>
          <w:szCs w:val="24"/>
        </w:rPr>
        <w:t xml:space="preserve"> or </w:t>
      </w:r>
      <w:r w:rsidR="00F13AA7" w:rsidRPr="001B7F5A">
        <w:rPr>
          <w:sz w:val="24"/>
          <w:szCs w:val="24"/>
        </w:rPr>
        <w:t>removed</w:t>
      </w:r>
      <w:r w:rsidRPr="001B7F5A">
        <w:rPr>
          <w:sz w:val="24"/>
          <w:szCs w:val="24"/>
        </w:rPr>
        <w:t xml:space="preserve"> from its slot on the server. </w:t>
      </w:r>
      <w:bookmarkStart w:id="221" w:name="OLE_LINK138"/>
      <w:bookmarkStart w:id="222" w:name="OLE_LINK139"/>
      <w:bookmarkStart w:id="223" w:name="OLE_LINK140"/>
      <w:bookmarkStart w:id="224" w:name="OLE_LINK137"/>
    </w:p>
    <w:p w:rsidR="001C489D" w:rsidRPr="001B7F5A" w:rsidRDefault="001C489D" w:rsidP="00CB48A0">
      <w:pPr>
        <w:shd w:val="clear" w:color="auto" w:fill="FFFFFF"/>
        <w:spacing w:before="130" w:line="360" w:lineRule="auto"/>
        <w:jc w:val="both"/>
        <w:rPr>
          <w:color w:val="auto"/>
          <w:sz w:val="24"/>
          <w:szCs w:val="24"/>
          <w:lang w:val="en-US"/>
        </w:rPr>
      </w:pPr>
      <w:r w:rsidRPr="001B7F5A">
        <w:rPr>
          <w:color w:val="auto"/>
          <w:sz w:val="24"/>
          <w:szCs w:val="24"/>
          <w:lang w:val="en-US"/>
        </w:rPr>
        <w:br w:type="page"/>
      </w:r>
    </w:p>
    <w:p w:rsidR="00104DB0" w:rsidRPr="001B7F5A" w:rsidRDefault="005932D7" w:rsidP="00CB48A0">
      <w:pPr>
        <w:pStyle w:val="4"/>
      </w:pPr>
      <w:bookmarkStart w:id="225" w:name="_Toc536543666"/>
      <w:bookmarkEnd w:id="221"/>
      <w:bookmarkEnd w:id="222"/>
      <w:bookmarkEnd w:id="223"/>
      <w:r w:rsidRPr="001B7F5A">
        <w:lastRenderedPageBreak/>
        <w:t>Information about</w:t>
      </w:r>
      <w:r w:rsidR="00CF2A7C" w:rsidRPr="001B7F5A">
        <w:t xml:space="preserve"> digital telephony</w:t>
      </w:r>
      <w:bookmarkEnd w:id="225"/>
    </w:p>
    <w:bookmarkEnd w:id="224"/>
    <w:p w:rsidR="00E52E98" w:rsidRPr="001B7F5A" w:rsidRDefault="00A922B7" w:rsidP="00CB48A0">
      <w:pPr>
        <w:spacing w:line="360" w:lineRule="auto"/>
        <w:ind w:firstLine="680"/>
        <w:jc w:val="both"/>
        <w:rPr>
          <w:color w:val="FF0000"/>
          <w:sz w:val="24"/>
          <w:szCs w:val="24"/>
        </w:rPr>
      </w:pPr>
      <w:r w:rsidRPr="001B7F5A">
        <w:rPr>
          <w:sz w:val="24"/>
          <w:szCs w:val="24"/>
        </w:rPr>
        <w:t xml:space="preserve">Tab </w:t>
      </w:r>
      <w:r w:rsidR="00570B79" w:rsidRPr="001B7F5A">
        <w:rPr>
          <w:color w:val="000000" w:themeColor="text1"/>
          <w:sz w:val="24"/>
          <w:szCs w:val="24"/>
        </w:rPr>
        <w:t>"</w:t>
      </w:r>
      <w:r w:rsidRPr="001B7F5A">
        <w:rPr>
          <w:sz w:val="24"/>
          <w:szCs w:val="24"/>
          <w:lang w:val="en-US"/>
        </w:rPr>
        <w:t>D</w:t>
      </w:r>
      <w:proofErr w:type="spellStart"/>
      <w:r w:rsidRPr="001B7F5A">
        <w:rPr>
          <w:sz w:val="24"/>
          <w:szCs w:val="24"/>
        </w:rPr>
        <w:t>igital</w:t>
      </w:r>
      <w:proofErr w:type="spellEnd"/>
      <w:r w:rsidRPr="001B7F5A">
        <w:rPr>
          <w:sz w:val="24"/>
          <w:szCs w:val="24"/>
        </w:rPr>
        <w:t xml:space="preserve"> telephony</w:t>
      </w:r>
      <w:r w:rsidR="00570B79" w:rsidRPr="001B7F5A">
        <w:rPr>
          <w:color w:val="000000" w:themeColor="text1"/>
          <w:sz w:val="24"/>
          <w:szCs w:val="24"/>
        </w:rPr>
        <w:t>"</w:t>
      </w:r>
      <w:r w:rsidRPr="001B7F5A">
        <w:rPr>
          <w:sz w:val="24"/>
          <w:szCs w:val="24"/>
          <w:lang w:val="en-US"/>
        </w:rPr>
        <w:t xml:space="preserve"> </w:t>
      </w:r>
      <w:r w:rsidR="007A6867" w:rsidRPr="001B7F5A">
        <w:rPr>
          <w:sz w:val="24"/>
          <w:szCs w:val="24"/>
          <w:lang w:val="en-US"/>
        </w:rPr>
        <w:t>(</w:t>
      </w:r>
      <w:r w:rsidR="0033599C">
        <w:rPr>
          <w:sz w:val="24"/>
          <w:szCs w:val="24"/>
          <w:lang w:val="en-US"/>
        </w:rPr>
        <w:fldChar w:fldCharType="begin"/>
      </w:r>
      <w:r w:rsidR="0033599C">
        <w:rPr>
          <w:sz w:val="24"/>
          <w:szCs w:val="24"/>
          <w:lang w:val="en-US"/>
        </w:rPr>
        <w:instrText xml:space="preserve"> REF _Ref532544483 \h </w:instrText>
      </w:r>
      <w:r w:rsidR="00CB48A0">
        <w:rPr>
          <w:sz w:val="24"/>
          <w:szCs w:val="24"/>
          <w:lang w:val="en-US"/>
        </w:rPr>
        <w:instrText xml:space="preserve"> \* MERGEFORMAT </w:instrText>
      </w:r>
      <w:r w:rsidR="0033599C">
        <w:rPr>
          <w:sz w:val="24"/>
          <w:szCs w:val="24"/>
          <w:lang w:val="en-US"/>
        </w:rPr>
      </w:r>
      <w:r w:rsidR="0033599C">
        <w:rPr>
          <w:sz w:val="24"/>
          <w:szCs w:val="24"/>
          <w:lang w:val="en-US"/>
        </w:rPr>
        <w:fldChar w:fldCharType="separate"/>
      </w:r>
      <w:r w:rsidR="009E7B33" w:rsidRPr="000A107D">
        <w:rPr>
          <w:sz w:val="24"/>
          <w:szCs w:val="24"/>
        </w:rPr>
        <w:t xml:space="preserve">Figure </w:t>
      </w:r>
      <w:r w:rsidR="009E7B33">
        <w:rPr>
          <w:noProof/>
          <w:sz w:val="24"/>
          <w:szCs w:val="24"/>
        </w:rPr>
        <w:t>4</w:t>
      </w:r>
      <w:r w:rsidR="009E7B33">
        <w:rPr>
          <w:sz w:val="24"/>
          <w:szCs w:val="24"/>
        </w:rPr>
        <w:t>.</w:t>
      </w:r>
      <w:r w:rsidR="009E7B33">
        <w:rPr>
          <w:noProof/>
          <w:sz w:val="24"/>
          <w:szCs w:val="24"/>
        </w:rPr>
        <w:t>39</w:t>
      </w:r>
      <w:r w:rsidR="0033599C">
        <w:rPr>
          <w:sz w:val="24"/>
          <w:szCs w:val="24"/>
          <w:lang w:val="en-US"/>
        </w:rPr>
        <w:fldChar w:fldCharType="end"/>
      </w:r>
      <w:r w:rsidR="007A6867" w:rsidRPr="001B7F5A">
        <w:rPr>
          <w:sz w:val="24"/>
          <w:szCs w:val="24"/>
          <w:lang w:val="en-US"/>
        </w:rPr>
        <w:t xml:space="preserve">) </w:t>
      </w:r>
      <w:r w:rsidR="00CF2A7C" w:rsidRPr="001B7F5A">
        <w:rPr>
          <w:sz w:val="24"/>
          <w:szCs w:val="24"/>
        </w:rPr>
        <w:t xml:space="preserve">provides information about connection </w:t>
      </w:r>
      <w:r w:rsidR="00710EDC" w:rsidRPr="001B7F5A">
        <w:rPr>
          <w:sz w:val="24"/>
          <w:szCs w:val="24"/>
        </w:rPr>
        <w:t xml:space="preserve">to </w:t>
      </w:r>
      <w:r w:rsidR="00A849CF">
        <w:rPr>
          <w:sz w:val="24"/>
          <w:szCs w:val="24"/>
        </w:rPr>
        <w:t xml:space="preserve">PBX </w:t>
      </w:r>
      <w:r w:rsidR="00CF2A7C" w:rsidRPr="001B7F5A">
        <w:rPr>
          <w:sz w:val="24"/>
          <w:szCs w:val="24"/>
        </w:rPr>
        <w:t xml:space="preserve">and </w:t>
      </w:r>
      <w:r w:rsidR="00710EDC" w:rsidRPr="001B7F5A">
        <w:rPr>
          <w:sz w:val="24"/>
          <w:szCs w:val="24"/>
        </w:rPr>
        <w:t xml:space="preserve">about </w:t>
      </w:r>
      <w:r w:rsidR="00CF2A7C" w:rsidRPr="001B7F5A">
        <w:rPr>
          <w:sz w:val="24"/>
          <w:szCs w:val="24"/>
        </w:rPr>
        <w:t xml:space="preserve">the status </w:t>
      </w:r>
      <w:r w:rsidR="00CF2A7C" w:rsidRPr="001B7F5A">
        <w:rPr>
          <w:color w:val="000000" w:themeColor="text1"/>
          <w:sz w:val="24"/>
          <w:szCs w:val="24"/>
        </w:rPr>
        <w:t xml:space="preserve">of </w:t>
      </w:r>
      <w:proofErr w:type="spellStart"/>
      <w:r w:rsidR="000F21D9" w:rsidRPr="001B7F5A">
        <w:rPr>
          <w:color w:val="000000" w:themeColor="text1"/>
          <w:sz w:val="24"/>
          <w:szCs w:val="24"/>
        </w:rPr>
        <w:t>abonents</w:t>
      </w:r>
      <w:proofErr w:type="spellEnd"/>
      <w:r w:rsidRPr="001B7F5A">
        <w:rPr>
          <w:color w:val="000000" w:themeColor="text1"/>
          <w:sz w:val="24"/>
          <w:szCs w:val="24"/>
        </w:rPr>
        <w:t xml:space="preserve"> for each of recording servers</w:t>
      </w:r>
      <w:r w:rsidR="00CF2A7C" w:rsidRPr="001B7F5A">
        <w:rPr>
          <w:color w:val="000000" w:themeColor="text1"/>
          <w:sz w:val="24"/>
          <w:szCs w:val="24"/>
        </w:rPr>
        <w:t>.</w:t>
      </w:r>
    </w:p>
    <w:p w:rsidR="000A107D" w:rsidRDefault="001D669D"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7EFA1AF8" wp14:editId="5BE99D1E">
            <wp:extent cx="5927444" cy="4114800"/>
            <wp:effectExtent l="0" t="0" r="0" b="0"/>
            <wp:docPr id="19726" name="Рисунок 19726" descr="C:\Users\Andrey\Desktop\new_screen\Screenshot from 2018-06-29 12-5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rey\Desktop\new_screen\Screenshot from 2018-06-29 12-57-58.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2679" cy="4125376"/>
                    </a:xfrm>
                    <a:prstGeom prst="rect">
                      <a:avLst/>
                    </a:prstGeom>
                    <a:noFill/>
                    <a:ln>
                      <a:noFill/>
                    </a:ln>
                  </pic:spPr>
                </pic:pic>
              </a:graphicData>
            </a:graphic>
          </wp:inline>
        </w:drawing>
      </w:r>
    </w:p>
    <w:p w:rsidR="00E52E98" w:rsidRDefault="000A107D" w:rsidP="00CB48A0">
      <w:pPr>
        <w:shd w:val="clear" w:color="auto" w:fill="FFFFFF"/>
        <w:spacing w:before="72" w:line="360" w:lineRule="auto"/>
        <w:jc w:val="center"/>
        <w:rPr>
          <w:sz w:val="24"/>
          <w:szCs w:val="24"/>
        </w:rPr>
      </w:pPr>
      <w:bookmarkStart w:id="226" w:name="_Ref532544483"/>
      <w:r w:rsidRPr="000A107D">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39</w:t>
      </w:r>
      <w:r w:rsidR="002D08A7">
        <w:rPr>
          <w:sz w:val="24"/>
          <w:szCs w:val="24"/>
        </w:rPr>
        <w:fldChar w:fldCharType="end"/>
      </w:r>
      <w:bookmarkEnd w:id="226"/>
      <w:r w:rsidRPr="000A107D">
        <w:rPr>
          <w:sz w:val="24"/>
          <w:szCs w:val="24"/>
        </w:rPr>
        <w:t xml:space="preserve"> – Information on digital telephony</w:t>
      </w:r>
    </w:p>
    <w:p w:rsidR="00E52E98" w:rsidRPr="001B7F5A" w:rsidRDefault="00CF2A7C" w:rsidP="00CB48A0">
      <w:pPr>
        <w:shd w:val="clear" w:color="auto" w:fill="FFFFFF"/>
        <w:spacing w:before="245" w:line="360" w:lineRule="auto"/>
        <w:ind w:left="24" w:firstLine="680"/>
        <w:jc w:val="both"/>
        <w:rPr>
          <w:color w:val="000000" w:themeColor="text1"/>
          <w:sz w:val="24"/>
          <w:szCs w:val="24"/>
        </w:rPr>
      </w:pPr>
      <w:r w:rsidRPr="001B7F5A">
        <w:rPr>
          <w:color w:val="000000" w:themeColor="text1"/>
          <w:sz w:val="24"/>
          <w:szCs w:val="24"/>
        </w:rPr>
        <w:t xml:space="preserve">In normal state the </w:t>
      </w:r>
      <w:r w:rsidR="00A849CF">
        <w:rPr>
          <w:sz w:val="24"/>
          <w:szCs w:val="24"/>
        </w:rPr>
        <w:t>PBX</w:t>
      </w:r>
      <w:r w:rsidR="00620BAE" w:rsidRPr="001B7F5A">
        <w:rPr>
          <w:color w:val="000000" w:themeColor="text1"/>
          <w:sz w:val="24"/>
          <w:szCs w:val="24"/>
        </w:rPr>
        <w:t xml:space="preserve"> </w:t>
      </w:r>
      <w:r w:rsidRPr="001B7F5A">
        <w:rPr>
          <w:color w:val="000000" w:themeColor="text1"/>
          <w:sz w:val="24"/>
          <w:szCs w:val="24"/>
        </w:rPr>
        <w:t xml:space="preserve">connection status indicator has green colour. The </w:t>
      </w:r>
      <w:r w:rsidR="00A849CF">
        <w:rPr>
          <w:sz w:val="24"/>
          <w:szCs w:val="24"/>
        </w:rPr>
        <w:t>PBX</w:t>
      </w:r>
      <w:r w:rsidRPr="001B7F5A">
        <w:rPr>
          <w:color w:val="000000" w:themeColor="text1"/>
          <w:sz w:val="24"/>
          <w:szCs w:val="24"/>
        </w:rPr>
        <w:t xml:space="preserve"> connection status indicator becomes red if there is no communication with </w:t>
      </w:r>
      <w:r w:rsidR="00A849CF">
        <w:rPr>
          <w:sz w:val="24"/>
          <w:szCs w:val="24"/>
        </w:rPr>
        <w:t>PBX</w:t>
      </w:r>
      <w:r w:rsidRPr="001B7F5A">
        <w:rPr>
          <w:color w:val="000000" w:themeColor="text1"/>
          <w:sz w:val="24"/>
          <w:szCs w:val="24"/>
        </w:rPr>
        <w:t xml:space="preserve"> during one minute.</w:t>
      </w:r>
    </w:p>
    <w:p w:rsidR="00E52E98" w:rsidRPr="001B7F5A" w:rsidRDefault="00370A82" w:rsidP="00CB48A0">
      <w:pPr>
        <w:shd w:val="clear" w:color="auto" w:fill="FFFFFF"/>
        <w:tabs>
          <w:tab w:val="left" w:pos="1147"/>
          <w:tab w:val="left" w:pos="2592"/>
          <w:tab w:val="left" w:pos="4018"/>
          <w:tab w:val="left" w:pos="5270"/>
          <w:tab w:val="left" w:pos="6538"/>
          <w:tab w:val="left" w:pos="8141"/>
          <w:tab w:val="left" w:pos="8635"/>
        </w:tabs>
        <w:spacing w:line="360" w:lineRule="auto"/>
        <w:ind w:left="24" w:firstLine="680"/>
        <w:jc w:val="both"/>
        <w:rPr>
          <w:sz w:val="24"/>
          <w:szCs w:val="24"/>
          <w:lang w:val="en-US"/>
        </w:rPr>
      </w:pPr>
      <w:r w:rsidRPr="001B7F5A">
        <w:rPr>
          <w:sz w:val="24"/>
          <w:szCs w:val="24"/>
        </w:rPr>
        <w:t>I</w:t>
      </w:r>
      <w:r w:rsidR="00CC058A" w:rsidRPr="001B7F5A">
        <w:rPr>
          <w:sz w:val="24"/>
          <w:szCs w:val="24"/>
        </w:rPr>
        <w:t>ndicator c</w:t>
      </w:r>
      <w:r w:rsidR="00CF2A7C" w:rsidRPr="001B7F5A">
        <w:rPr>
          <w:sz w:val="24"/>
          <w:szCs w:val="24"/>
        </w:rPr>
        <w:t xml:space="preserve">olour </w:t>
      </w:r>
      <w:r w:rsidRPr="001B7F5A">
        <w:rPr>
          <w:sz w:val="24"/>
          <w:szCs w:val="24"/>
        </w:rPr>
        <w:t xml:space="preserve">of </w:t>
      </w:r>
      <w:proofErr w:type="spellStart"/>
      <w:r w:rsidR="000F21D9" w:rsidRPr="001B7F5A">
        <w:rPr>
          <w:color w:val="000000" w:themeColor="text1"/>
          <w:sz w:val="24"/>
          <w:szCs w:val="24"/>
        </w:rPr>
        <w:t>abonent</w:t>
      </w:r>
      <w:r w:rsidR="00F13AA7" w:rsidRPr="001B7F5A">
        <w:rPr>
          <w:sz w:val="24"/>
          <w:szCs w:val="24"/>
        </w:rPr>
        <w:t>s</w:t>
      </w:r>
      <w:proofErr w:type="spellEnd"/>
      <w:r w:rsidRPr="001B7F5A">
        <w:rPr>
          <w:sz w:val="24"/>
          <w:szCs w:val="24"/>
        </w:rPr>
        <w:t xml:space="preserve"> total status </w:t>
      </w:r>
      <w:r w:rsidR="00CF2A7C" w:rsidRPr="001B7F5A">
        <w:rPr>
          <w:sz w:val="24"/>
          <w:szCs w:val="24"/>
        </w:rPr>
        <w:t xml:space="preserve">is determined on the basis of observable </w:t>
      </w:r>
      <w:proofErr w:type="spellStart"/>
      <w:r w:rsidR="000F21D9" w:rsidRPr="001B7F5A">
        <w:rPr>
          <w:color w:val="000000" w:themeColor="text1"/>
          <w:sz w:val="24"/>
          <w:szCs w:val="24"/>
        </w:rPr>
        <w:t>abonent</w:t>
      </w:r>
      <w:r w:rsidR="00CF2A7C" w:rsidRPr="001B7F5A">
        <w:rPr>
          <w:sz w:val="24"/>
          <w:szCs w:val="24"/>
        </w:rPr>
        <w:t>s</w:t>
      </w:r>
      <w:proofErr w:type="spellEnd"/>
      <w:r w:rsidR="00CF2A7C" w:rsidRPr="001B7F5A">
        <w:rPr>
          <w:sz w:val="24"/>
          <w:szCs w:val="24"/>
        </w:rPr>
        <w:t xml:space="preserve">. The list of </w:t>
      </w:r>
      <w:proofErr w:type="spellStart"/>
      <w:r w:rsidR="000F21D9" w:rsidRPr="001B7F5A">
        <w:rPr>
          <w:color w:val="000000" w:themeColor="text1"/>
          <w:sz w:val="24"/>
          <w:szCs w:val="24"/>
        </w:rPr>
        <w:t>abonent</w:t>
      </w:r>
      <w:r w:rsidR="00CF2A7C" w:rsidRPr="001B7F5A">
        <w:rPr>
          <w:sz w:val="24"/>
          <w:szCs w:val="24"/>
        </w:rPr>
        <w:t>s</w:t>
      </w:r>
      <w:proofErr w:type="spellEnd"/>
      <w:r w:rsidR="00CF2A7C" w:rsidRPr="001B7F5A">
        <w:rPr>
          <w:sz w:val="24"/>
          <w:szCs w:val="24"/>
        </w:rPr>
        <w:t xml:space="preserve"> is presented in the form of a table. </w:t>
      </w:r>
      <w:proofErr w:type="spellStart"/>
      <w:r w:rsidR="000F21D9" w:rsidRPr="001B7F5A">
        <w:rPr>
          <w:color w:val="000000" w:themeColor="text1"/>
          <w:sz w:val="24"/>
          <w:szCs w:val="24"/>
        </w:rPr>
        <w:t>Abonent</w:t>
      </w:r>
      <w:r w:rsidR="00E81505" w:rsidRPr="001B7F5A">
        <w:rPr>
          <w:sz w:val="24"/>
          <w:szCs w:val="24"/>
        </w:rPr>
        <w:t>s</w:t>
      </w:r>
      <w:proofErr w:type="spellEnd"/>
      <w:r w:rsidR="00E81505" w:rsidRPr="001B7F5A">
        <w:rPr>
          <w:sz w:val="24"/>
          <w:szCs w:val="24"/>
        </w:rPr>
        <w:t xml:space="preserve"> indicator colour </w:t>
      </w:r>
      <w:r w:rsidR="00CF2A7C" w:rsidRPr="001B7F5A">
        <w:rPr>
          <w:sz w:val="24"/>
          <w:szCs w:val="24"/>
        </w:rPr>
        <w:t>is determined as follows:</w:t>
      </w:r>
    </w:p>
    <w:p w:rsidR="00E52E98" w:rsidRPr="001B7F5A" w:rsidRDefault="00CF2A7C" w:rsidP="00B27B25">
      <w:pPr>
        <w:pStyle w:val="ab"/>
        <w:numPr>
          <w:ilvl w:val="0"/>
          <w:numId w:val="8"/>
        </w:numPr>
        <w:shd w:val="clear" w:color="auto" w:fill="FFFFFF"/>
        <w:spacing w:before="100" w:line="360" w:lineRule="auto"/>
        <w:ind w:firstLine="680"/>
        <w:jc w:val="both"/>
        <w:rPr>
          <w:sz w:val="24"/>
          <w:szCs w:val="24"/>
        </w:rPr>
      </w:pPr>
      <w:r w:rsidRPr="001B7F5A">
        <w:rPr>
          <w:color w:val="000000" w:themeColor="text1"/>
          <w:sz w:val="24"/>
          <w:szCs w:val="24"/>
        </w:rPr>
        <w:t xml:space="preserve">Green </w:t>
      </w:r>
      <w:r w:rsidRPr="001B7F5A">
        <w:rPr>
          <w:sz w:val="24"/>
          <w:szCs w:val="24"/>
        </w:rPr>
        <w:t xml:space="preserve">– </w:t>
      </w:r>
      <w:r w:rsidR="00E81505" w:rsidRPr="001B7F5A">
        <w:rPr>
          <w:sz w:val="24"/>
          <w:szCs w:val="24"/>
        </w:rPr>
        <w:t>Observation</w:t>
      </w:r>
      <w:r w:rsidRPr="001B7F5A">
        <w:rPr>
          <w:sz w:val="24"/>
          <w:szCs w:val="24"/>
        </w:rPr>
        <w:t xml:space="preserve"> of</w:t>
      </w:r>
      <w:r w:rsidR="00E81505" w:rsidRPr="001B7F5A">
        <w:rPr>
          <w:sz w:val="24"/>
          <w:szCs w:val="24"/>
        </w:rPr>
        <w:t xml:space="preserve"> </w:t>
      </w:r>
      <w:r w:rsidRPr="001B7F5A">
        <w:rPr>
          <w:sz w:val="24"/>
          <w:szCs w:val="24"/>
        </w:rPr>
        <w:t xml:space="preserve">the </w:t>
      </w:r>
      <w:proofErr w:type="spellStart"/>
      <w:r w:rsidR="000F21D9" w:rsidRPr="001B7F5A">
        <w:rPr>
          <w:color w:val="000000" w:themeColor="text1"/>
          <w:sz w:val="24"/>
          <w:szCs w:val="24"/>
        </w:rPr>
        <w:t>abonent</w:t>
      </w:r>
      <w:proofErr w:type="spellEnd"/>
      <w:r w:rsidRPr="001B7F5A">
        <w:rPr>
          <w:sz w:val="24"/>
          <w:szCs w:val="24"/>
        </w:rPr>
        <w:t xml:space="preserve"> is on. The </w:t>
      </w:r>
      <w:proofErr w:type="spellStart"/>
      <w:r w:rsidR="000F21D9" w:rsidRPr="001B7F5A">
        <w:rPr>
          <w:color w:val="000000" w:themeColor="text1"/>
          <w:sz w:val="24"/>
          <w:szCs w:val="24"/>
        </w:rPr>
        <w:t>abonent</w:t>
      </w:r>
      <w:proofErr w:type="spellEnd"/>
      <w:r w:rsidR="00B412F0">
        <w:rPr>
          <w:sz w:val="24"/>
          <w:szCs w:val="24"/>
        </w:rPr>
        <w:t xml:space="preserve"> is available;</w:t>
      </w:r>
    </w:p>
    <w:p w:rsidR="00E52E98" w:rsidRPr="001B7F5A" w:rsidRDefault="00CF2A7C" w:rsidP="00B27B25">
      <w:pPr>
        <w:pStyle w:val="ab"/>
        <w:numPr>
          <w:ilvl w:val="0"/>
          <w:numId w:val="8"/>
        </w:numPr>
        <w:shd w:val="clear" w:color="auto" w:fill="FFFFFF"/>
        <w:spacing w:before="100" w:line="360" w:lineRule="auto"/>
        <w:ind w:firstLine="680"/>
        <w:jc w:val="both"/>
        <w:rPr>
          <w:color w:val="000000" w:themeColor="text1"/>
          <w:sz w:val="24"/>
          <w:szCs w:val="24"/>
          <w:lang w:val="en-US"/>
        </w:rPr>
      </w:pPr>
      <w:r w:rsidRPr="001B7F5A">
        <w:rPr>
          <w:color w:val="000000" w:themeColor="text1"/>
          <w:sz w:val="24"/>
          <w:szCs w:val="24"/>
        </w:rPr>
        <w:t xml:space="preserve">Yellow – </w:t>
      </w:r>
      <w:r w:rsidR="00FF3A36" w:rsidRPr="001B7F5A">
        <w:rPr>
          <w:sz w:val="24"/>
          <w:szCs w:val="24"/>
        </w:rPr>
        <w:t>Observation</w:t>
      </w:r>
      <w:r w:rsidRPr="001B7F5A">
        <w:rPr>
          <w:sz w:val="24"/>
          <w:szCs w:val="24"/>
        </w:rPr>
        <w:t xml:space="preserve"> of the </w:t>
      </w:r>
      <w:proofErr w:type="spellStart"/>
      <w:r w:rsidR="000F21D9" w:rsidRPr="001B7F5A">
        <w:rPr>
          <w:color w:val="000000" w:themeColor="text1"/>
          <w:sz w:val="24"/>
          <w:szCs w:val="24"/>
        </w:rPr>
        <w:t>abonent</w:t>
      </w:r>
      <w:proofErr w:type="spellEnd"/>
      <w:r w:rsidRPr="001B7F5A">
        <w:rPr>
          <w:sz w:val="24"/>
          <w:szCs w:val="24"/>
        </w:rPr>
        <w:t xml:space="preserve"> is on. The </w:t>
      </w:r>
      <w:proofErr w:type="spellStart"/>
      <w:r w:rsidR="000F21D9" w:rsidRPr="001B7F5A">
        <w:rPr>
          <w:color w:val="000000" w:themeColor="text1"/>
          <w:sz w:val="24"/>
          <w:szCs w:val="24"/>
        </w:rPr>
        <w:t>abonent</w:t>
      </w:r>
      <w:proofErr w:type="spellEnd"/>
      <w:r w:rsidRPr="001B7F5A">
        <w:rPr>
          <w:sz w:val="24"/>
          <w:szCs w:val="24"/>
        </w:rPr>
        <w:t xml:space="preserve"> is unavailable (e.</w:t>
      </w:r>
      <w:r w:rsidRPr="001B7F5A">
        <w:rPr>
          <w:sz w:val="24"/>
          <w:szCs w:val="24"/>
          <w:lang w:val="en-US"/>
        </w:rPr>
        <w:t> </w:t>
      </w:r>
      <w:r w:rsidRPr="001B7F5A">
        <w:rPr>
          <w:sz w:val="24"/>
          <w:szCs w:val="24"/>
        </w:rPr>
        <w:t xml:space="preserve">g. telephone is </w:t>
      </w:r>
      <w:r w:rsidRPr="001B7F5A">
        <w:rPr>
          <w:color w:val="000000" w:themeColor="text1"/>
          <w:sz w:val="24"/>
          <w:szCs w:val="24"/>
        </w:rPr>
        <w:t>switched off)</w:t>
      </w:r>
      <w:r w:rsidR="00B412F0">
        <w:rPr>
          <w:color w:val="000000" w:themeColor="text1"/>
          <w:sz w:val="24"/>
          <w:szCs w:val="24"/>
          <w:lang w:val="en-US"/>
        </w:rPr>
        <w:t>;</w:t>
      </w:r>
    </w:p>
    <w:p w:rsidR="00E52E98" w:rsidRPr="001B7F5A" w:rsidRDefault="00CF2A7C" w:rsidP="00B27B25">
      <w:pPr>
        <w:pStyle w:val="ab"/>
        <w:numPr>
          <w:ilvl w:val="0"/>
          <w:numId w:val="8"/>
        </w:numPr>
        <w:shd w:val="clear" w:color="auto" w:fill="FFFFFF"/>
        <w:spacing w:before="100" w:line="360" w:lineRule="auto"/>
        <w:ind w:firstLine="680"/>
        <w:jc w:val="both"/>
        <w:rPr>
          <w:color w:val="000000" w:themeColor="text1"/>
          <w:sz w:val="24"/>
          <w:szCs w:val="24"/>
          <w:lang w:val="en-US"/>
        </w:rPr>
      </w:pPr>
      <w:r w:rsidRPr="001B7F5A">
        <w:rPr>
          <w:color w:val="000000" w:themeColor="text1"/>
          <w:sz w:val="24"/>
          <w:szCs w:val="24"/>
        </w:rPr>
        <w:t xml:space="preserve">Grey – </w:t>
      </w:r>
      <w:r w:rsidR="00FF3A36" w:rsidRPr="001B7F5A">
        <w:rPr>
          <w:sz w:val="24"/>
          <w:szCs w:val="24"/>
        </w:rPr>
        <w:t>Observation</w:t>
      </w:r>
      <w:r w:rsidRPr="001B7F5A">
        <w:rPr>
          <w:sz w:val="24"/>
          <w:szCs w:val="24"/>
        </w:rPr>
        <w:t xml:space="preserve"> of the </w:t>
      </w:r>
      <w:proofErr w:type="spellStart"/>
      <w:r w:rsidR="000F21D9" w:rsidRPr="001B7F5A">
        <w:rPr>
          <w:color w:val="000000" w:themeColor="text1"/>
          <w:sz w:val="24"/>
          <w:szCs w:val="24"/>
        </w:rPr>
        <w:t>abonent</w:t>
      </w:r>
      <w:proofErr w:type="spellEnd"/>
      <w:r w:rsidRPr="001B7F5A">
        <w:rPr>
          <w:sz w:val="24"/>
          <w:szCs w:val="24"/>
        </w:rPr>
        <w:t xml:space="preserve"> </w:t>
      </w:r>
      <w:r w:rsidRPr="001B7F5A">
        <w:rPr>
          <w:color w:val="000000" w:themeColor="text1"/>
          <w:sz w:val="24"/>
          <w:szCs w:val="24"/>
        </w:rPr>
        <w:t>is off.</w:t>
      </w:r>
      <w:r w:rsidR="00FF3A36" w:rsidRPr="001B7F5A">
        <w:rPr>
          <w:color w:val="000000" w:themeColor="text1"/>
          <w:sz w:val="24"/>
          <w:szCs w:val="24"/>
          <w:lang w:val="en-US"/>
        </w:rPr>
        <w:t xml:space="preserve"> </w:t>
      </w:r>
    </w:p>
    <w:p w:rsidR="00E52E98" w:rsidRPr="001B7F5A" w:rsidRDefault="00CF2A7C" w:rsidP="00CB48A0">
      <w:pPr>
        <w:shd w:val="clear" w:color="auto" w:fill="FFFFFF"/>
        <w:spacing w:before="192" w:line="360" w:lineRule="auto"/>
        <w:ind w:left="24" w:firstLine="680"/>
        <w:jc w:val="both"/>
        <w:rPr>
          <w:color w:val="000000" w:themeColor="text1"/>
          <w:sz w:val="24"/>
          <w:szCs w:val="24"/>
        </w:rPr>
      </w:pPr>
      <w:r w:rsidRPr="001B7F5A">
        <w:rPr>
          <w:color w:val="000000" w:themeColor="text1"/>
          <w:sz w:val="24"/>
          <w:szCs w:val="24"/>
        </w:rPr>
        <w:t xml:space="preserve">If the </w:t>
      </w:r>
      <w:proofErr w:type="spellStart"/>
      <w:r w:rsidR="000F21D9" w:rsidRPr="001B7F5A">
        <w:rPr>
          <w:color w:val="000000" w:themeColor="text1"/>
          <w:sz w:val="24"/>
          <w:szCs w:val="24"/>
        </w:rPr>
        <w:t>abonent</w:t>
      </w:r>
      <w:proofErr w:type="spellEnd"/>
      <w:r w:rsidRPr="001B7F5A">
        <w:rPr>
          <w:sz w:val="24"/>
          <w:szCs w:val="24"/>
        </w:rPr>
        <w:t xml:space="preserve"> </w:t>
      </w:r>
      <w:r w:rsidR="005932D7" w:rsidRPr="001B7F5A">
        <w:rPr>
          <w:sz w:val="24"/>
          <w:szCs w:val="24"/>
        </w:rPr>
        <w:t>observation</w:t>
      </w:r>
      <w:r w:rsidRPr="001B7F5A">
        <w:rPr>
          <w:sz w:val="24"/>
          <w:szCs w:val="24"/>
        </w:rPr>
        <w:t xml:space="preserve"> is </w:t>
      </w:r>
      <w:r w:rsidRPr="001B7F5A">
        <w:rPr>
          <w:color w:val="000000" w:themeColor="text1"/>
          <w:sz w:val="24"/>
          <w:szCs w:val="24"/>
        </w:rPr>
        <w:t xml:space="preserve">on and the </w:t>
      </w:r>
      <w:proofErr w:type="spellStart"/>
      <w:r w:rsidR="000F21D9" w:rsidRPr="001B7F5A">
        <w:rPr>
          <w:color w:val="000000" w:themeColor="text1"/>
          <w:sz w:val="24"/>
          <w:szCs w:val="24"/>
        </w:rPr>
        <w:t>abonent</w:t>
      </w:r>
      <w:proofErr w:type="spellEnd"/>
      <w:r w:rsidRPr="001B7F5A">
        <w:rPr>
          <w:color w:val="000000" w:themeColor="text1"/>
          <w:sz w:val="24"/>
          <w:szCs w:val="24"/>
        </w:rPr>
        <w:t xml:space="preserve"> is available, </w:t>
      </w:r>
      <w:r w:rsidR="00FF3A36" w:rsidRPr="001B7F5A">
        <w:rPr>
          <w:color w:val="000000" w:themeColor="text1"/>
          <w:sz w:val="24"/>
          <w:szCs w:val="24"/>
        </w:rPr>
        <w:t xml:space="preserve">additionally </w:t>
      </w:r>
      <w:r w:rsidRPr="001B7F5A">
        <w:rPr>
          <w:color w:val="000000" w:themeColor="text1"/>
          <w:sz w:val="24"/>
          <w:szCs w:val="24"/>
        </w:rPr>
        <w:t xml:space="preserve">the </w:t>
      </w:r>
      <w:proofErr w:type="spellStart"/>
      <w:r w:rsidR="000F21D9" w:rsidRPr="001B7F5A">
        <w:rPr>
          <w:color w:val="000000" w:themeColor="text1"/>
          <w:sz w:val="24"/>
          <w:szCs w:val="24"/>
        </w:rPr>
        <w:t>abonent</w:t>
      </w:r>
      <w:proofErr w:type="spellEnd"/>
      <w:r w:rsidRPr="001B7F5A">
        <w:rPr>
          <w:color w:val="000000" w:themeColor="text1"/>
          <w:sz w:val="24"/>
          <w:szCs w:val="24"/>
        </w:rPr>
        <w:t xml:space="preserve"> status is determined. There is a phone handset icon displayed </w:t>
      </w:r>
      <w:r w:rsidR="00C51507" w:rsidRPr="001B7F5A">
        <w:rPr>
          <w:color w:val="000000" w:themeColor="text1"/>
          <w:sz w:val="24"/>
          <w:szCs w:val="24"/>
        </w:rPr>
        <w:t xml:space="preserve">on the left of the </w:t>
      </w:r>
      <w:proofErr w:type="spellStart"/>
      <w:r w:rsidR="000F21D9" w:rsidRPr="001B7F5A">
        <w:rPr>
          <w:color w:val="000000" w:themeColor="text1"/>
          <w:sz w:val="24"/>
          <w:szCs w:val="24"/>
        </w:rPr>
        <w:t>abonent</w:t>
      </w:r>
      <w:r w:rsidRPr="001B7F5A">
        <w:rPr>
          <w:color w:val="000000" w:themeColor="text1"/>
          <w:sz w:val="24"/>
          <w:szCs w:val="24"/>
        </w:rPr>
        <w:t>s</w:t>
      </w:r>
      <w:proofErr w:type="spellEnd"/>
      <w:r w:rsidR="00FA68BF" w:rsidRPr="001B7F5A">
        <w:rPr>
          <w:color w:val="000000" w:themeColor="text1"/>
          <w:sz w:val="24"/>
          <w:szCs w:val="24"/>
        </w:rPr>
        <w:t>’</w:t>
      </w:r>
      <w:r w:rsidRPr="001B7F5A">
        <w:rPr>
          <w:color w:val="000000" w:themeColor="text1"/>
          <w:sz w:val="24"/>
          <w:szCs w:val="24"/>
        </w:rPr>
        <w:t xml:space="preserve"> name.</w:t>
      </w:r>
    </w:p>
    <w:p w:rsidR="00E52E98" w:rsidRPr="001B7F5A" w:rsidRDefault="00CF2A7C" w:rsidP="00B27B25">
      <w:pPr>
        <w:pStyle w:val="ab"/>
        <w:numPr>
          <w:ilvl w:val="0"/>
          <w:numId w:val="9"/>
        </w:numPr>
        <w:shd w:val="clear" w:color="auto" w:fill="FFFFFF"/>
        <w:spacing w:before="144" w:line="360" w:lineRule="auto"/>
        <w:ind w:firstLine="680"/>
        <w:jc w:val="both"/>
        <w:rPr>
          <w:rFonts w:eastAsia="Times New Roman"/>
          <w:color w:val="000000" w:themeColor="text1"/>
          <w:sz w:val="24"/>
          <w:szCs w:val="24"/>
        </w:rPr>
      </w:pPr>
      <w:r w:rsidRPr="001B7F5A">
        <w:rPr>
          <w:color w:val="000000" w:themeColor="text1"/>
          <w:sz w:val="24"/>
          <w:szCs w:val="24"/>
        </w:rPr>
        <w:lastRenderedPageBreak/>
        <w:t xml:space="preserve">Green phone handset – the </w:t>
      </w:r>
      <w:proofErr w:type="spellStart"/>
      <w:r w:rsidR="000F21D9" w:rsidRPr="001B7F5A">
        <w:rPr>
          <w:color w:val="000000" w:themeColor="text1"/>
          <w:sz w:val="24"/>
          <w:szCs w:val="24"/>
        </w:rPr>
        <w:t>abonent</w:t>
      </w:r>
      <w:proofErr w:type="spellEnd"/>
      <w:r w:rsidR="00B412F0">
        <w:rPr>
          <w:color w:val="000000" w:themeColor="text1"/>
          <w:sz w:val="24"/>
          <w:szCs w:val="24"/>
        </w:rPr>
        <w:t xml:space="preserve"> is free;</w:t>
      </w:r>
    </w:p>
    <w:p w:rsidR="00E52E98" w:rsidRPr="001B7F5A" w:rsidRDefault="00CF2A7C" w:rsidP="00B27B25">
      <w:pPr>
        <w:pStyle w:val="ab"/>
        <w:numPr>
          <w:ilvl w:val="0"/>
          <w:numId w:val="9"/>
        </w:numPr>
        <w:shd w:val="clear" w:color="auto" w:fill="FFFFFF"/>
        <w:spacing w:before="144" w:line="360" w:lineRule="auto"/>
        <w:ind w:firstLine="680"/>
        <w:jc w:val="both"/>
        <w:rPr>
          <w:rFonts w:eastAsia="Times New Roman"/>
          <w:color w:val="000000" w:themeColor="text1"/>
          <w:sz w:val="24"/>
          <w:szCs w:val="24"/>
        </w:rPr>
      </w:pPr>
      <w:r w:rsidRPr="001B7F5A">
        <w:rPr>
          <w:color w:val="000000" w:themeColor="text1"/>
          <w:sz w:val="24"/>
          <w:szCs w:val="24"/>
        </w:rPr>
        <w:t xml:space="preserve">Red phone handset – the </w:t>
      </w:r>
      <w:proofErr w:type="spellStart"/>
      <w:r w:rsidR="000F21D9" w:rsidRPr="001B7F5A">
        <w:rPr>
          <w:color w:val="000000" w:themeColor="text1"/>
          <w:sz w:val="24"/>
          <w:szCs w:val="24"/>
        </w:rPr>
        <w:t>abonent</w:t>
      </w:r>
      <w:proofErr w:type="spellEnd"/>
      <w:r w:rsidRPr="001B7F5A">
        <w:rPr>
          <w:sz w:val="24"/>
          <w:szCs w:val="24"/>
        </w:rPr>
        <w:t xml:space="preserve"> is engaged</w:t>
      </w:r>
      <w:r w:rsidR="007E784A" w:rsidRPr="001B7F5A">
        <w:rPr>
          <w:color w:val="FF0000"/>
          <w:sz w:val="24"/>
          <w:szCs w:val="24"/>
        </w:rPr>
        <w:t>.</w:t>
      </w:r>
    </w:p>
    <w:p w:rsidR="00E52E98" w:rsidRDefault="00CF2A7C" w:rsidP="00CB48A0">
      <w:pPr>
        <w:shd w:val="clear" w:color="auto" w:fill="FFFFFF"/>
        <w:spacing w:line="360" w:lineRule="auto"/>
        <w:ind w:firstLine="680"/>
        <w:jc w:val="both"/>
        <w:rPr>
          <w:sz w:val="24"/>
          <w:szCs w:val="24"/>
        </w:rPr>
      </w:pPr>
      <w:r w:rsidRPr="001B7F5A">
        <w:rPr>
          <w:color w:val="000000" w:themeColor="text1"/>
          <w:sz w:val="24"/>
          <w:szCs w:val="24"/>
        </w:rPr>
        <w:t xml:space="preserve">Detailed </w:t>
      </w:r>
      <w:r w:rsidRPr="001B7F5A">
        <w:rPr>
          <w:sz w:val="24"/>
          <w:szCs w:val="24"/>
        </w:rPr>
        <w:t xml:space="preserve">information </w:t>
      </w:r>
      <w:r w:rsidR="005932D7" w:rsidRPr="001B7F5A">
        <w:rPr>
          <w:sz w:val="24"/>
          <w:szCs w:val="24"/>
          <w:lang w:val="en-US"/>
        </w:rPr>
        <w:t xml:space="preserve">about </w:t>
      </w:r>
      <w:r w:rsidR="00FA68BF" w:rsidRPr="001B7F5A">
        <w:rPr>
          <w:sz w:val="24"/>
          <w:szCs w:val="24"/>
        </w:rPr>
        <w:t xml:space="preserve">selected in the table </w:t>
      </w:r>
      <w:proofErr w:type="spellStart"/>
      <w:r w:rsidR="000F21D9" w:rsidRPr="001B7F5A">
        <w:rPr>
          <w:color w:val="000000" w:themeColor="text1"/>
          <w:sz w:val="24"/>
          <w:szCs w:val="24"/>
        </w:rPr>
        <w:t>abonent</w:t>
      </w:r>
      <w:proofErr w:type="spellEnd"/>
      <w:r w:rsidRPr="001B7F5A">
        <w:rPr>
          <w:sz w:val="24"/>
          <w:szCs w:val="24"/>
        </w:rPr>
        <w:t xml:space="preserve"> </w:t>
      </w:r>
      <w:r w:rsidRPr="001B7F5A">
        <w:rPr>
          <w:color w:val="000000" w:themeColor="text1"/>
          <w:sz w:val="24"/>
          <w:szCs w:val="24"/>
        </w:rPr>
        <w:t xml:space="preserve">is shown under the list of </w:t>
      </w:r>
      <w:proofErr w:type="spellStart"/>
      <w:r w:rsidR="000F21D9" w:rsidRPr="001B7F5A">
        <w:rPr>
          <w:color w:val="000000" w:themeColor="text1"/>
          <w:sz w:val="24"/>
          <w:szCs w:val="24"/>
        </w:rPr>
        <w:t>abonent</w:t>
      </w:r>
      <w:r w:rsidRPr="001B7F5A">
        <w:rPr>
          <w:sz w:val="24"/>
          <w:szCs w:val="24"/>
        </w:rPr>
        <w:t>s</w:t>
      </w:r>
      <w:proofErr w:type="spellEnd"/>
      <w:r w:rsidRPr="001B7F5A">
        <w:rPr>
          <w:sz w:val="24"/>
          <w:szCs w:val="24"/>
        </w:rPr>
        <w:t xml:space="preserve">. For selection of the specific </w:t>
      </w:r>
      <w:proofErr w:type="spellStart"/>
      <w:r w:rsidR="000F21D9" w:rsidRPr="001B7F5A">
        <w:rPr>
          <w:color w:val="000000" w:themeColor="text1"/>
          <w:sz w:val="24"/>
          <w:szCs w:val="24"/>
        </w:rPr>
        <w:t>abonent</w:t>
      </w:r>
      <w:proofErr w:type="spellEnd"/>
      <w:r w:rsidR="005932D7" w:rsidRPr="001B7F5A">
        <w:rPr>
          <w:sz w:val="24"/>
          <w:szCs w:val="24"/>
        </w:rPr>
        <w:t xml:space="preserve"> it is enough to click on</w:t>
      </w:r>
      <w:r w:rsidRPr="001B7F5A">
        <w:rPr>
          <w:sz w:val="24"/>
          <w:szCs w:val="24"/>
        </w:rPr>
        <w:t xml:space="preserve"> </w:t>
      </w:r>
      <w:r w:rsidR="00C51507" w:rsidRPr="001B7F5A">
        <w:rPr>
          <w:sz w:val="24"/>
          <w:szCs w:val="24"/>
        </w:rPr>
        <w:t xml:space="preserve">his icon </w:t>
      </w:r>
      <w:r w:rsidRPr="001B7F5A">
        <w:rPr>
          <w:sz w:val="24"/>
          <w:szCs w:val="24"/>
        </w:rPr>
        <w:t>with the left mouse button.</w:t>
      </w:r>
    </w:p>
    <w:p w:rsidR="000E7C4E" w:rsidRPr="001B7F5A" w:rsidRDefault="000E7C4E" w:rsidP="00CB48A0">
      <w:pPr>
        <w:spacing w:after="200" w:line="360" w:lineRule="auto"/>
        <w:rPr>
          <w:sz w:val="24"/>
          <w:szCs w:val="24"/>
        </w:rPr>
      </w:pPr>
      <w:r>
        <w:rPr>
          <w:sz w:val="24"/>
          <w:szCs w:val="24"/>
        </w:rPr>
        <w:br w:type="page"/>
      </w:r>
    </w:p>
    <w:p w:rsidR="006D33EB" w:rsidRPr="004E0A3F" w:rsidRDefault="006D33EB" w:rsidP="00CB48A0">
      <w:pPr>
        <w:pStyle w:val="4"/>
      </w:pPr>
      <w:bookmarkStart w:id="227" w:name="_Toc536543667"/>
      <w:bookmarkStart w:id="228" w:name="OLE_LINK24"/>
      <w:bookmarkStart w:id="229" w:name="OLE_LINK26"/>
      <w:r w:rsidRPr="004E0A3F">
        <w:rPr>
          <w:rStyle w:val="40"/>
          <w:b/>
          <w:bCs/>
          <w:shd w:val="clear" w:color="auto" w:fill="auto"/>
        </w:rPr>
        <w:lastRenderedPageBreak/>
        <w:t>Voice communication system (VCS) record</w:t>
      </w:r>
      <w:r w:rsidRPr="004E0A3F">
        <w:t xml:space="preserve"> status information</w:t>
      </w:r>
      <w:bookmarkEnd w:id="227"/>
    </w:p>
    <w:bookmarkEnd w:id="228"/>
    <w:bookmarkEnd w:id="229"/>
    <w:p w:rsidR="006D33EB" w:rsidRPr="001B7F5A" w:rsidRDefault="006D33EB" w:rsidP="00CB48A0">
      <w:pPr>
        <w:pStyle w:val="24"/>
        <w:spacing w:line="360" w:lineRule="auto"/>
        <w:ind w:firstLine="680"/>
        <w:jc w:val="both"/>
        <w:rPr>
          <w:sz w:val="24"/>
          <w:szCs w:val="24"/>
        </w:rPr>
      </w:pPr>
      <w:r w:rsidRPr="001B7F5A">
        <w:rPr>
          <w:sz w:val="24"/>
          <w:szCs w:val="24"/>
        </w:rPr>
        <w:t>Con</w:t>
      </w:r>
      <w:r w:rsidR="005900EB" w:rsidRPr="001B7F5A">
        <w:rPr>
          <w:sz w:val="24"/>
          <w:szCs w:val="24"/>
        </w:rPr>
        <w:t xml:space="preserve">trol panel of the RS </w:t>
      </w:r>
      <w:r w:rsidR="00A065CB" w:rsidRPr="001B7F5A">
        <w:rPr>
          <w:sz w:val="24"/>
          <w:szCs w:val="24"/>
        </w:rPr>
        <w:t>"</w:t>
      </w:r>
      <w:r w:rsidRPr="001B7F5A">
        <w:rPr>
          <w:sz w:val="24"/>
          <w:szCs w:val="24"/>
        </w:rPr>
        <w:t>Aviator</w:t>
      </w:r>
      <w:r w:rsidR="00A065CB" w:rsidRPr="001B7F5A">
        <w:rPr>
          <w:sz w:val="24"/>
          <w:szCs w:val="24"/>
        </w:rPr>
        <w:t>"</w:t>
      </w:r>
      <w:r w:rsidR="00A065CB" w:rsidRPr="001B7F5A">
        <w:rPr>
          <w:sz w:val="24"/>
          <w:szCs w:val="24"/>
          <w:lang w:val="en-US"/>
        </w:rPr>
        <w:t xml:space="preserve"> </w:t>
      </w:r>
      <w:r w:rsidRPr="001B7F5A">
        <w:rPr>
          <w:sz w:val="24"/>
          <w:szCs w:val="24"/>
        </w:rPr>
        <w:t xml:space="preserve">contains the following information on status of the </w:t>
      </w:r>
      <w:bookmarkStart w:id="230" w:name="OLE_LINK141"/>
      <w:bookmarkStart w:id="231" w:name="OLE_LINK142"/>
      <w:bookmarkStart w:id="232" w:name="OLE_LINK143"/>
      <w:r w:rsidRPr="001B7F5A">
        <w:rPr>
          <w:sz w:val="24"/>
          <w:szCs w:val="24"/>
        </w:rPr>
        <w:t>voice communication system (VCS) recording module</w:t>
      </w:r>
      <w:bookmarkEnd w:id="230"/>
      <w:bookmarkEnd w:id="231"/>
      <w:bookmarkEnd w:id="232"/>
      <w:r w:rsidR="00842E41" w:rsidRPr="001B7F5A">
        <w:rPr>
          <w:sz w:val="24"/>
          <w:szCs w:val="24"/>
        </w:rPr>
        <w:t xml:space="preserve"> </w:t>
      </w:r>
      <w:r w:rsidR="00842E41" w:rsidRPr="001B7F5A">
        <w:rPr>
          <w:sz w:val="24"/>
          <w:szCs w:val="24"/>
          <w:lang w:val="en-US"/>
        </w:rPr>
        <w:t>(</w:t>
      </w:r>
      <w:r w:rsidR="0033599C">
        <w:rPr>
          <w:sz w:val="24"/>
          <w:szCs w:val="24"/>
          <w:lang w:val="en-US"/>
        </w:rPr>
        <w:fldChar w:fldCharType="begin"/>
      </w:r>
      <w:r w:rsidR="0033599C">
        <w:rPr>
          <w:sz w:val="24"/>
          <w:szCs w:val="24"/>
          <w:lang w:val="en-US"/>
        </w:rPr>
        <w:instrText xml:space="preserve"> REF _Ref532544502 \h </w:instrText>
      </w:r>
      <w:r w:rsidR="00CB48A0">
        <w:rPr>
          <w:sz w:val="24"/>
          <w:szCs w:val="24"/>
          <w:lang w:val="en-US"/>
        </w:rPr>
        <w:instrText xml:space="preserve"> \* MERGEFORMAT </w:instrText>
      </w:r>
      <w:r w:rsidR="0033599C">
        <w:rPr>
          <w:sz w:val="24"/>
          <w:szCs w:val="24"/>
          <w:lang w:val="en-US"/>
        </w:rPr>
      </w:r>
      <w:r w:rsidR="0033599C">
        <w:rPr>
          <w:sz w:val="24"/>
          <w:szCs w:val="24"/>
          <w:lang w:val="en-US"/>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40</w:t>
      </w:r>
      <w:r w:rsidR="0033599C">
        <w:rPr>
          <w:sz w:val="24"/>
          <w:szCs w:val="24"/>
          <w:lang w:val="en-US"/>
        </w:rPr>
        <w:fldChar w:fldCharType="end"/>
      </w:r>
      <w:r w:rsidR="00842E41" w:rsidRPr="001B7F5A">
        <w:rPr>
          <w:sz w:val="24"/>
          <w:szCs w:val="24"/>
          <w:lang w:val="en-US"/>
        </w:rPr>
        <w:t>)</w:t>
      </w:r>
      <w:r w:rsidRPr="001B7F5A">
        <w:rPr>
          <w:sz w:val="24"/>
          <w:szCs w:val="24"/>
        </w:rPr>
        <w:t xml:space="preserve">: </w:t>
      </w:r>
    </w:p>
    <w:p w:rsidR="006D33EB" w:rsidRPr="001B7F5A" w:rsidRDefault="006D33EB" w:rsidP="00B27B25">
      <w:pPr>
        <w:pStyle w:val="24"/>
        <w:numPr>
          <w:ilvl w:val="0"/>
          <w:numId w:val="22"/>
        </w:numPr>
        <w:spacing w:line="360" w:lineRule="auto"/>
        <w:ind w:firstLine="284"/>
        <w:contextualSpacing/>
        <w:jc w:val="both"/>
        <w:rPr>
          <w:sz w:val="24"/>
          <w:szCs w:val="24"/>
        </w:rPr>
      </w:pPr>
      <w:r w:rsidRPr="001B7F5A">
        <w:rPr>
          <w:sz w:val="24"/>
          <w:szCs w:val="24"/>
        </w:rPr>
        <w:t>VCS connection status indicator;</w:t>
      </w:r>
    </w:p>
    <w:p w:rsidR="006D33EB" w:rsidRPr="001B7F5A" w:rsidRDefault="006D33EB" w:rsidP="00B27B25">
      <w:pPr>
        <w:pStyle w:val="24"/>
        <w:numPr>
          <w:ilvl w:val="0"/>
          <w:numId w:val="22"/>
        </w:numPr>
        <w:spacing w:line="360" w:lineRule="auto"/>
        <w:ind w:firstLine="284"/>
        <w:contextualSpacing/>
        <w:jc w:val="both"/>
        <w:rPr>
          <w:sz w:val="24"/>
          <w:szCs w:val="24"/>
        </w:rPr>
      </w:pPr>
      <w:r w:rsidRPr="001B7F5A">
        <w:rPr>
          <w:sz w:val="24"/>
          <w:szCs w:val="24"/>
        </w:rPr>
        <w:t>Number of packets received from the network / number of packets processed;</w:t>
      </w:r>
    </w:p>
    <w:p w:rsidR="006D33EB" w:rsidRDefault="006D33EB" w:rsidP="00B27B25">
      <w:pPr>
        <w:pStyle w:val="24"/>
        <w:numPr>
          <w:ilvl w:val="0"/>
          <w:numId w:val="22"/>
        </w:numPr>
        <w:spacing w:line="360" w:lineRule="auto"/>
        <w:ind w:firstLine="284"/>
        <w:contextualSpacing/>
        <w:jc w:val="both"/>
        <w:rPr>
          <w:sz w:val="24"/>
          <w:szCs w:val="24"/>
        </w:rPr>
      </w:pPr>
      <w:r w:rsidRPr="001B7F5A">
        <w:rPr>
          <w:sz w:val="24"/>
          <w:szCs w:val="24"/>
        </w:rPr>
        <w:t xml:space="preserve">VCS </w:t>
      </w:r>
      <w:proofErr w:type="spellStart"/>
      <w:r w:rsidR="000F21D9" w:rsidRPr="001B7F5A">
        <w:rPr>
          <w:color w:val="000000" w:themeColor="text1"/>
          <w:sz w:val="24"/>
          <w:szCs w:val="24"/>
        </w:rPr>
        <w:t>abonent</w:t>
      </w:r>
      <w:proofErr w:type="spellEnd"/>
      <w:r w:rsidRPr="001B7F5A">
        <w:rPr>
          <w:color w:val="FF0000"/>
          <w:sz w:val="24"/>
          <w:szCs w:val="24"/>
        </w:rPr>
        <w:t xml:space="preserve"> </w:t>
      </w:r>
      <w:r w:rsidRPr="001B7F5A">
        <w:rPr>
          <w:sz w:val="24"/>
          <w:szCs w:val="24"/>
        </w:rPr>
        <w:t>status.</w:t>
      </w:r>
    </w:p>
    <w:p w:rsidR="00400753" w:rsidRPr="001B7F5A" w:rsidRDefault="00400753" w:rsidP="00CB48A0">
      <w:pPr>
        <w:pStyle w:val="24"/>
        <w:spacing w:line="360" w:lineRule="auto"/>
        <w:ind w:left="1004"/>
        <w:contextualSpacing/>
        <w:jc w:val="both"/>
        <w:rPr>
          <w:sz w:val="24"/>
          <w:szCs w:val="24"/>
        </w:rPr>
      </w:pPr>
    </w:p>
    <w:p w:rsidR="00400753" w:rsidRDefault="008B1F9F" w:rsidP="00CB48A0">
      <w:pPr>
        <w:pStyle w:val="24"/>
        <w:keepNext/>
        <w:spacing w:line="360" w:lineRule="auto"/>
        <w:jc w:val="center"/>
      </w:pPr>
      <w:r w:rsidRPr="001B7F5A">
        <w:rPr>
          <w:noProof/>
          <w:color w:val="auto"/>
          <w:sz w:val="24"/>
          <w:szCs w:val="24"/>
          <w:lang w:val="ru-RU" w:eastAsia="ru-RU"/>
        </w:rPr>
        <w:drawing>
          <wp:inline distT="0" distB="0" distL="0" distR="0" wp14:anchorId="2C3D8003" wp14:editId="4E64AD15">
            <wp:extent cx="5942330" cy="4126752"/>
            <wp:effectExtent l="0" t="0" r="1270" b="7620"/>
            <wp:docPr id="19727" name="Рисунок 19727" descr="C:\Users\Andrey\Desktop\new_screen\Screenshot from 2018-06-29 12-5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drey\Desktop\new_screen\Screenshot from 2018-06-29 12-58-0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2330" cy="4126752"/>
                    </a:xfrm>
                    <a:prstGeom prst="rect">
                      <a:avLst/>
                    </a:prstGeom>
                    <a:noFill/>
                    <a:ln>
                      <a:noFill/>
                    </a:ln>
                  </pic:spPr>
                </pic:pic>
              </a:graphicData>
            </a:graphic>
          </wp:inline>
        </w:drawing>
      </w:r>
    </w:p>
    <w:p w:rsidR="006D33EB" w:rsidRPr="00400753" w:rsidRDefault="00400753" w:rsidP="00CB48A0">
      <w:pPr>
        <w:shd w:val="clear" w:color="auto" w:fill="FFFFFF"/>
        <w:spacing w:before="72" w:line="360" w:lineRule="auto"/>
        <w:jc w:val="center"/>
        <w:rPr>
          <w:sz w:val="24"/>
          <w:szCs w:val="24"/>
        </w:rPr>
      </w:pPr>
      <w:bookmarkStart w:id="233" w:name="_Ref532544502"/>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40</w:t>
      </w:r>
      <w:r w:rsidR="002D08A7">
        <w:rPr>
          <w:sz w:val="24"/>
          <w:szCs w:val="24"/>
        </w:rPr>
        <w:fldChar w:fldCharType="end"/>
      </w:r>
      <w:bookmarkEnd w:id="233"/>
      <w:r w:rsidRPr="00400753">
        <w:rPr>
          <w:sz w:val="24"/>
          <w:szCs w:val="24"/>
        </w:rPr>
        <w:t xml:space="preserve"> – Information on voice communication system (VCS) recording module</w:t>
      </w:r>
    </w:p>
    <w:p w:rsidR="00400753" w:rsidRDefault="000E7C4E" w:rsidP="00CB48A0">
      <w:pPr>
        <w:spacing w:after="200" w:line="360" w:lineRule="auto"/>
        <w:rPr>
          <w:sz w:val="24"/>
          <w:szCs w:val="24"/>
        </w:rPr>
      </w:pPr>
      <w:r>
        <w:rPr>
          <w:sz w:val="24"/>
          <w:szCs w:val="24"/>
        </w:rPr>
        <w:br w:type="page"/>
      </w:r>
    </w:p>
    <w:p w:rsidR="006D33EB" w:rsidRPr="001B7F5A" w:rsidRDefault="006D33EB" w:rsidP="00CB48A0">
      <w:pPr>
        <w:spacing w:line="360" w:lineRule="auto"/>
        <w:ind w:firstLine="680"/>
        <w:jc w:val="both"/>
        <w:rPr>
          <w:sz w:val="24"/>
          <w:szCs w:val="24"/>
        </w:rPr>
      </w:pPr>
      <w:r w:rsidRPr="001B7F5A">
        <w:rPr>
          <w:sz w:val="24"/>
          <w:szCs w:val="24"/>
        </w:rPr>
        <w:lastRenderedPageBreak/>
        <w:t>VCS connection status</w:t>
      </w: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720"/>
        <w:gridCol w:w="8640"/>
      </w:tblGrid>
      <w:tr w:rsidR="006D33EB" w:rsidRPr="001B7F5A" w:rsidTr="006D33EB">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noProof/>
                <w:sz w:val="24"/>
                <w:szCs w:val="24"/>
                <w:lang w:val="ru-RU" w:eastAsia="ru-RU"/>
              </w:rPr>
              <w:drawing>
                <wp:inline distT="0" distB="0" distL="0" distR="0" wp14:anchorId="0750EF1A" wp14:editId="46F15E36">
                  <wp:extent cx="191135" cy="191135"/>
                  <wp:effectExtent l="0" t="0" r="0" b="0"/>
                  <wp:docPr id="92" name="Рисунок 92" descr="led_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descr="led_green.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sz w:val="24"/>
                <w:szCs w:val="24"/>
              </w:rPr>
              <w:t>Connected to VCS. Data are available for record to full extent.</w:t>
            </w:r>
          </w:p>
        </w:tc>
      </w:tr>
      <w:tr w:rsidR="006D33EB" w:rsidRPr="001B7F5A" w:rsidTr="006D33EB">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sz w:val="24"/>
                <w:szCs w:val="24"/>
              </w:rPr>
              <w:br w:type="page"/>
            </w:r>
            <w:r w:rsidRPr="001B7F5A">
              <w:rPr>
                <w:noProof/>
                <w:sz w:val="24"/>
                <w:szCs w:val="24"/>
                <w:lang w:val="ru-RU" w:eastAsia="ru-RU"/>
              </w:rPr>
              <w:drawing>
                <wp:inline distT="0" distB="0" distL="0" distR="0" wp14:anchorId="34B80613" wp14:editId="12CDD32F">
                  <wp:extent cx="191135" cy="191135"/>
                  <wp:effectExtent l="0" t="0" r="0" b="0"/>
                  <wp:docPr id="89" name="Рисунок 89" descr="led_yel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descr="led_yellow.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sz w:val="24"/>
                <w:szCs w:val="24"/>
              </w:rPr>
              <w:t>Connected to VCS. Data recording is in progress. Warning of unavailable data from one of VCS network loops.</w:t>
            </w:r>
          </w:p>
        </w:tc>
      </w:tr>
      <w:tr w:rsidR="006D33EB" w:rsidRPr="001B7F5A" w:rsidTr="006D33EB">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noProof/>
                <w:sz w:val="24"/>
                <w:szCs w:val="24"/>
                <w:lang w:val="ru-RU" w:eastAsia="ru-RU"/>
              </w:rPr>
              <w:drawing>
                <wp:inline distT="0" distB="0" distL="0" distR="0" wp14:anchorId="7D2B621A" wp14:editId="045F69D9">
                  <wp:extent cx="191135" cy="191135"/>
                  <wp:effectExtent l="0" t="0" r="0" b="0"/>
                  <wp:docPr id="72" name="Рисунок 72" descr="led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led_red.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sz w:val="24"/>
                <w:szCs w:val="24"/>
              </w:rPr>
              <w:t>Connected to VCS. Data are not recorded. Data are completely unavailable for record.</w:t>
            </w:r>
          </w:p>
        </w:tc>
      </w:tr>
      <w:tr w:rsidR="006D33EB" w:rsidRPr="001B7F5A" w:rsidTr="006D33EB">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noProof/>
                <w:sz w:val="24"/>
                <w:szCs w:val="24"/>
                <w:lang w:val="ru-RU" w:eastAsia="ru-RU"/>
              </w:rPr>
              <w:drawing>
                <wp:inline distT="0" distB="0" distL="0" distR="0" wp14:anchorId="5B6C5A9C" wp14:editId="66DCF606">
                  <wp:extent cx="191135" cy="191135"/>
                  <wp:effectExtent l="0" t="0" r="0" b="0"/>
                  <wp:docPr id="68" name="Рисунок 68" descr="led_g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descr="led_gre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sz w:val="24"/>
                <w:szCs w:val="24"/>
              </w:rPr>
              <w:t>VCS monitoring and recording are disabled.</w:t>
            </w:r>
          </w:p>
        </w:tc>
      </w:tr>
    </w:tbl>
    <w:p w:rsidR="006D33EB" w:rsidRPr="001B7F5A" w:rsidRDefault="006D33EB" w:rsidP="00CB48A0">
      <w:pPr>
        <w:pStyle w:val="24"/>
        <w:spacing w:line="360" w:lineRule="auto"/>
        <w:jc w:val="both"/>
        <w:rPr>
          <w:sz w:val="24"/>
          <w:szCs w:val="24"/>
        </w:rPr>
      </w:pPr>
    </w:p>
    <w:p w:rsidR="006D33EB" w:rsidRPr="001B7F5A" w:rsidRDefault="006D33EB" w:rsidP="00CB48A0">
      <w:pPr>
        <w:pStyle w:val="24"/>
        <w:spacing w:line="360" w:lineRule="auto"/>
        <w:ind w:firstLine="680"/>
        <w:jc w:val="both"/>
        <w:rPr>
          <w:sz w:val="24"/>
          <w:szCs w:val="24"/>
        </w:rPr>
      </w:pPr>
      <w:r w:rsidRPr="001B7F5A">
        <w:rPr>
          <w:sz w:val="24"/>
          <w:szCs w:val="24"/>
        </w:rPr>
        <w:t xml:space="preserve">VCS </w:t>
      </w:r>
      <w:proofErr w:type="spellStart"/>
      <w:r w:rsidR="000F21D9" w:rsidRPr="001B7F5A">
        <w:rPr>
          <w:color w:val="000000" w:themeColor="text1"/>
          <w:sz w:val="24"/>
          <w:szCs w:val="24"/>
        </w:rPr>
        <w:t>abonent</w:t>
      </w:r>
      <w:proofErr w:type="spellEnd"/>
      <w:r w:rsidRPr="001B7F5A">
        <w:rPr>
          <w:sz w:val="24"/>
          <w:szCs w:val="24"/>
        </w:rPr>
        <w:t xml:space="preserve"> information is presented in the form of a table. The status and name are indicated for each </w:t>
      </w:r>
      <w:proofErr w:type="spellStart"/>
      <w:r w:rsidR="000F21D9" w:rsidRPr="001B7F5A">
        <w:rPr>
          <w:color w:val="000000" w:themeColor="text1"/>
          <w:sz w:val="24"/>
          <w:szCs w:val="24"/>
        </w:rPr>
        <w:t>abonent</w:t>
      </w:r>
      <w:proofErr w:type="spellEnd"/>
      <w:r w:rsidRPr="001B7F5A">
        <w:rPr>
          <w:sz w:val="24"/>
          <w:szCs w:val="24"/>
        </w:rPr>
        <w:t>.</w:t>
      </w:r>
    </w:p>
    <w:p w:rsidR="006D33EB" w:rsidRPr="001B7F5A" w:rsidRDefault="006D33EB" w:rsidP="00CB48A0">
      <w:pPr>
        <w:pStyle w:val="24"/>
        <w:spacing w:line="360" w:lineRule="auto"/>
        <w:jc w:val="both"/>
        <w:rPr>
          <w:sz w:val="24"/>
          <w:szCs w:val="24"/>
        </w:rPr>
      </w:pP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720"/>
        <w:gridCol w:w="8640"/>
      </w:tblGrid>
      <w:tr w:rsidR="006D33EB" w:rsidRPr="001B7F5A" w:rsidTr="006D33EB">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noProof/>
                <w:sz w:val="24"/>
                <w:szCs w:val="24"/>
                <w:lang w:val="ru-RU" w:eastAsia="ru-RU"/>
              </w:rPr>
              <w:drawing>
                <wp:inline distT="0" distB="0" distL="0" distR="0" wp14:anchorId="45D73ED6" wp14:editId="6D927ED7">
                  <wp:extent cx="191135" cy="191135"/>
                  <wp:effectExtent l="0" t="0" r="0" b="0"/>
                  <wp:docPr id="19790" name="Рисунок 19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proofErr w:type="spellStart"/>
            <w:r w:rsidRPr="001B7F5A">
              <w:rPr>
                <w:sz w:val="24"/>
                <w:szCs w:val="24"/>
              </w:rPr>
              <w:t>Abonent</w:t>
            </w:r>
            <w:proofErr w:type="spellEnd"/>
            <w:r w:rsidRPr="001B7F5A">
              <w:rPr>
                <w:sz w:val="24"/>
                <w:szCs w:val="24"/>
              </w:rPr>
              <w:t xml:space="preserve"> is online. Available.</w:t>
            </w:r>
          </w:p>
        </w:tc>
      </w:tr>
      <w:tr w:rsidR="006D33EB" w:rsidRPr="001B7F5A" w:rsidTr="006D33EB">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noProof/>
                <w:sz w:val="24"/>
                <w:szCs w:val="24"/>
                <w:lang w:val="ru-RU" w:eastAsia="ru-RU"/>
              </w:rPr>
              <w:drawing>
                <wp:inline distT="0" distB="0" distL="0" distR="0" wp14:anchorId="2818FBE9" wp14:editId="6184F295">
                  <wp:extent cx="191135" cy="191135"/>
                  <wp:effectExtent l="0" t="0" r="0" b="0"/>
                  <wp:docPr id="19787" name="Рисунок 19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proofErr w:type="spellStart"/>
            <w:r w:rsidRPr="001B7F5A">
              <w:rPr>
                <w:sz w:val="24"/>
                <w:szCs w:val="24"/>
              </w:rPr>
              <w:t>Abonent</w:t>
            </w:r>
            <w:proofErr w:type="spellEnd"/>
            <w:r w:rsidRPr="001B7F5A">
              <w:rPr>
                <w:sz w:val="24"/>
                <w:szCs w:val="24"/>
              </w:rPr>
              <w:t xml:space="preserve"> is online. Engaged.</w:t>
            </w:r>
          </w:p>
        </w:tc>
      </w:tr>
      <w:tr w:rsidR="006D33EB" w:rsidRPr="001B7F5A" w:rsidTr="006D33EB">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r w:rsidRPr="001B7F5A">
              <w:rPr>
                <w:noProof/>
                <w:sz w:val="24"/>
                <w:szCs w:val="24"/>
                <w:lang w:val="ru-RU" w:eastAsia="ru-RU"/>
              </w:rPr>
              <w:drawing>
                <wp:inline distT="0" distB="0" distL="0" distR="0" wp14:anchorId="445B2F45" wp14:editId="79314E8B">
                  <wp:extent cx="191135" cy="191135"/>
                  <wp:effectExtent l="0" t="0" r="0" b="0"/>
                  <wp:docPr id="19784" name="Рисунок 19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D33EB" w:rsidRPr="001B7F5A" w:rsidRDefault="006D33EB" w:rsidP="00CB48A0">
            <w:pPr>
              <w:pStyle w:val="24"/>
              <w:widowControl w:val="0"/>
              <w:spacing w:line="360" w:lineRule="auto"/>
              <w:jc w:val="both"/>
              <w:rPr>
                <w:sz w:val="24"/>
                <w:szCs w:val="24"/>
              </w:rPr>
            </w:pPr>
            <w:proofErr w:type="spellStart"/>
            <w:r w:rsidRPr="001B7F5A">
              <w:rPr>
                <w:sz w:val="24"/>
                <w:szCs w:val="24"/>
              </w:rPr>
              <w:t>Abonent</w:t>
            </w:r>
            <w:proofErr w:type="spellEnd"/>
            <w:r w:rsidRPr="001B7F5A">
              <w:rPr>
                <w:sz w:val="24"/>
                <w:szCs w:val="24"/>
              </w:rPr>
              <w:t xml:space="preserve"> is offline.</w:t>
            </w:r>
          </w:p>
        </w:tc>
      </w:tr>
    </w:tbl>
    <w:p w:rsidR="006D33EB" w:rsidRPr="001B7F5A" w:rsidRDefault="006D33EB" w:rsidP="00CB48A0">
      <w:pPr>
        <w:pStyle w:val="24"/>
        <w:spacing w:line="360" w:lineRule="auto"/>
        <w:jc w:val="both"/>
        <w:rPr>
          <w:sz w:val="24"/>
          <w:szCs w:val="24"/>
        </w:rPr>
      </w:pPr>
    </w:p>
    <w:p w:rsidR="006D33EB" w:rsidRPr="001B7F5A" w:rsidRDefault="006D33EB" w:rsidP="00CB48A0">
      <w:pPr>
        <w:pStyle w:val="24"/>
        <w:spacing w:line="360" w:lineRule="auto"/>
        <w:ind w:firstLine="680"/>
        <w:jc w:val="both"/>
        <w:rPr>
          <w:sz w:val="24"/>
          <w:szCs w:val="24"/>
        </w:rPr>
      </w:pPr>
      <w:r w:rsidRPr="001B7F5A">
        <w:rPr>
          <w:sz w:val="24"/>
          <w:szCs w:val="24"/>
        </w:rPr>
        <w:t xml:space="preserve">When moving the mouse cursor over a certain </w:t>
      </w:r>
      <w:proofErr w:type="spellStart"/>
      <w:r w:rsidR="000F21D9" w:rsidRPr="001B7F5A">
        <w:rPr>
          <w:color w:val="000000" w:themeColor="text1"/>
          <w:sz w:val="24"/>
          <w:szCs w:val="24"/>
        </w:rPr>
        <w:t>abonent</w:t>
      </w:r>
      <w:proofErr w:type="spellEnd"/>
      <w:r w:rsidRPr="001B7F5A">
        <w:rPr>
          <w:sz w:val="24"/>
          <w:szCs w:val="24"/>
        </w:rPr>
        <w:t>, a pop-up help containing more details will appear in some time</w:t>
      </w:r>
      <w:r w:rsidR="00DD4821" w:rsidRPr="001B7F5A">
        <w:rPr>
          <w:sz w:val="24"/>
          <w:szCs w:val="24"/>
        </w:rPr>
        <w:t xml:space="preserve"> </w:t>
      </w:r>
      <w:r w:rsidR="00DD4821" w:rsidRPr="001B7F5A">
        <w:rPr>
          <w:sz w:val="24"/>
          <w:szCs w:val="24"/>
          <w:lang w:val="en-US"/>
        </w:rPr>
        <w:t>(</w:t>
      </w:r>
      <w:r w:rsidR="0033599C">
        <w:rPr>
          <w:sz w:val="24"/>
          <w:szCs w:val="24"/>
          <w:lang w:val="en-US"/>
        </w:rPr>
        <w:fldChar w:fldCharType="begin"/>
      </w:r>
      <w:r w:rsidR="0033599C">
        <w:rPr>
          <w:sz w:val="24"/>
          <w:szCs w:val="24"/>
          <w:lang w:val="en-US"/>
        </w:rPr>
        <w:instrText xml:space="preserve"> REF _Ref532544515 \h </w:instrText>
      </w:r>
      <w:r w:rsidR="00CB48A0">
        <w:rPr>
          <w:sz w:val="24"/>
          <w:szCs w:val="24"/>
          <w:lang w:val="en-US"/>
        </w:rPr>
        <w:instrText xml:space="preserve"> \* MERGEFORMAT </w:instrText>
      </w:r>
      <w:r w:rsidR="0033599C">
        <w:rPr>
          <w:sz w:val="24"/>
          <w:szCs w:val="24"/>
          <w:lang w:val="en-US"/>
        </w:rPr>
      </w:r>
      <w:r w:rsidR="0033599C">
        <w:rPr>
          <w:sz w:val="24"/>
          <w:szCs w:val="24"/>
          <w:lang w:val="en-US"/>
        </w:rPr>
        <w:fldChar w:fldCharType="separate"/>
      </w:r>
      <w:r w:rsidR="009E7B33" w:rsidRPr="009E7B33">
        <w:rPr>
          <w:sz w:val="24"/>
          <w:szCs w:val="24"/>
        </w:rPr>
        <w:t xml:space="preserve">Figure </w:t>
      </w:r>
      <w:r w:rsidR="009E7B33" w:rsidRPr="009E7B33">
        <w:rPr>
          <w:noProof/>
          <w:sz w:val="24"/>
          <w:szCs w:val="24"/>
        </w:rPr>
        <w:t>4</w:t>
      </w:r>
      <w:r w:rsidR="009E7B33" w:rsidRPr="009E7B33">
        <w:rPr>
          <w:sz w:val="24"/>
          <w:szCs w:val="24"/>
        </w:rPr>
        <w:t>.</w:t>
      </w:r>
      <w:r w:rsidR="009E7B33" w:rsidRPr="009E7B33">
        <w:rPr>
          <w:noProof/>
          <w:sz w:val="24"/>
          <w:szCs w:val="24"/>
        </w:rPr>
        <w:t>41</w:t>
      </w:r>
      <w:r w:rsidR="0033599C">
        <w:rPr>
          <w:sz w:val="24"/>
          <w:szCs w:val="24"/>
          <w:lang w:val="en-US"/>
        </w:rPr>
        <w:fldChar w:fldCharType="end"/>
      </w:r>
      <w:r w:rsidR="00DD4821" w:rsidRPr="001B7F5A">
        <w:rPr>
          <w:sz w:val="24"/>
          <w:szCs w:val="24"/>
          <w:lang w:val="en-US"/>
        </w:rPr>
        <w:t>)</w:t>
      </w:r>
      <w:r w:rsidRPr="001B7F5A">
        <w:rPr>
          <w:sz w:val="24"/>
          <w:szCs w:val="24"/>
        </w:rPr>
        <w:t>:</w:t>
      </w:r>
    </w:p>
    <w:p w:rsidR="006D33EB" w:rsidRPr="001B7F5A" w:rsidRDefault="006D33EB" w:rsidP="00CB48A0">
      <w:pPr>
        <w:pStyle w:val="24"/>
        <w:spacing w:line="360" w:lineRule="auto"/>
        <w:jc w:val="both"/>
        <w:rPr>
          <w:sz w:val="24"/>
          <w:szCs w:val="24"/>
        </w:rPr>
      </w:pPr>
    </w:p>
    <w:p w:rsidR="00400753" w:rsidRDefault="009E7B33" w:rsidP="00CB48A0">
      <w:pPr>
        <w:pStyle w:val="24"/>
        <w:keepNext/>
        <w:spacing w:line="360" w:lineRule="auto"/>
        <w:jc w:val="center"/>
      </w:pPr>
      <w:r w:rsidRPr="009E7B33">
        <w:rPr>
          <w:noProof/>
          <w:lang w:val="ru-RU" w:eastAsia="ru-RU"/>
        </w:rPr>
        <w:drawing>
          <wp:inline distT="0" distB="0" distL="0" distR="0">
            <wp:extent cx="2076450" cy="714375"/>
            <wp:effectExtent l="0" t="0" r="0" b="9525"/>
            <wp:docPr id="95" name="Рисунок 95" descr="C:\Users\User\Desktop\4,41 анг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C:\Users\User\Desktop\4,41 англ.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76450" cy="714375"/>
                    </a:xfrm>
                    <a:prstGeom prst="rect">
                      <a:avLst/>
                    </a:prstGeom>
                    <a:noFill/>
                    <a:ln>
                      <a:noFill/>
                    </a:ln>
                  </pic:spPr>
                </pic:pic>
              </a:graphicData>
            </a:graphic>
          </wp:inline>
        </w:drawing>
      </w:r>
    </w:p>
    <w:p w:rsidR="006D33EB" w:rsidRPr="001B7F5A" w:rsidRDefault="00400753" w:rsidP="00651348">
      <w:pPr>
        <w:shd w:val="clear" w:color="auto" w:fill="FFFFFF"/>
        <w:spacing w:before="72" w:line="360" w:lineRule="auto"/>
        <w:jc w:val="center"/>
        <w:rPr>
          <w:sz w:val="24"/>
          <w:szCs w:val="24"/>
        </w:rPr>
      </w:pPr>
      <w:bookmarkStart w:id="234" w:name="_Ref532544515"/>
      <w:r w:rsidRPr="009E7B33">
        <w:rPr>
          <w:sz w:val="24"/>
          <w:szCs w:val="24"/>
        </w:rPr>
        <w:t xml:space="preserve">Figure </w:t>
      </w:r>
      <w:r w:rsidR="002D08A7" w:rsidRPr="009E7B33">
        <w:rPr>
          <w:sz w:val="24"/>
          <w:szCs w:val="24"/>
        </w:rPr>
        <w:fldChar w:fldCharType="begin"/>
      </w:r>
      <w:r w:rsidR="002D08A7" w:rsidRPr="009E7B33">
        <w:rPr>
          <w:sz w:val="24"/>
          <w:szCs w:val="24"/>
        </w:rPr>
        <w:instrText xml:space="preserve"> STYLEREF 1 \s </w:instrText>
      </w:r>
      <w:r w:rsidR="002D08A7" w:rsidRPr="009E7B33">
        <w:rPr>
          <w:sz w:val="24"/>
          <w:szCs w:val="24"/>
        </w:rPr>
        <w:fldChar w:fldCharType="separate"/>
      </w:r>
      <w:r w:rsidR="009E7B33" w:rsidRPr="009E7B33">
        <w:rPr>
          <w:noProof/>
          <w:sz w:val="24"/>
          <w:szCs w:val="24"/>
        </w:rPr>
        <w:t>4</w:t>
      </w:r>
      <w:r w:rsidR="002D08A7" w:rsidRPr="009E7B33">
        <w:rPr>
          <w:sz w:val="24"/>
          <w:szCs w:val="24"/>
        </w:rPr>
        <w:fldChar w:fldCharType="end"/>
      </w:r>
      <w:r w:rsidR="002D08A7" w:rsidRPr="009E7B33">
        <w:rPr>
          <w:sz w:val="24"/>
          <w:szCs w:val="24"/>
        </w:rPr>
        <w:t>.</w:t>
      </w:r>
      <w:r w:rsidR="002D08A7" w:rsidRPr="009E7B33">
        <w:rPr>
          <w:sz w:val="24"/>
          <w:szCs w:val="24"/>
        </w:rPr>
        <w:fldChar w:fldCharType="begin"/>
      </w:r>
      <w:r w:rsidR="002D08A7" w:rsidRPr="009E7B33">
        <w:rPr>
          <w:sz w:val="24"/>
          <w:szCs w:val="24"/>
        </w:rPr>
        <w:instrText xml:space="preserve"> SEQ Figure \* ARABIC \s 1 </w:instrText>
      </w:r>
      <w:r w:rsidR="002D08A7" w:rsidRPr="009E7B33">
        <w:rPr>
          <w:sz w:val="24"/>
          <w:szCs w:val="24"/>
        </w:rPr>
        <w:fldChar w:fldCharType="separate"/>
      </w:r>
      <w:r w:rsidR="009E7B33" w:rsidRPr="009E7B33">
        <w:rPr>
          <w:noProof/>
          <w:sz w:val="24"/>
          <w:szCs w:val="24"/>
        </w:rPr>
        <w:t>41</w:t>
      </w:r>
      <w:r w:rsidR="002D08A7" w:rsidRPr="009E7B33">
        <w:rPr>
          <w:sz w:val="24"/>
          <w:szCs w:val="24"/>
        </w:rPr>
        <w:fldChar w:fldCharType="end"/>
      </w:r>
      <w:bookmarkEnd w:id="234"/>
      <w:r w:rsidRPr="009E7B33">
        <w:rPr>
          <w:sz w:val="24"/>
          <w:szCs w:val="24"/>
        </w:rPr>
        <w:t xml:space="preserve"> – Additional information on an </w:t>
      </w:r>
      <w:proofErr w:type="spellStart"/>
      <w:r w:rsidRPr="009E7B33">
        <w:rPr>
          <w:sz w:val="24"/>
          <w:szCs w:val="24"/>
        </w:rPr>
        <w:t>abonent</w:t>
      </w:r>
      <w:proofErr w:type="spellEnd"/>
    </w:p>
    <w:p w:rsidR="006D33EB" w:rsidRDefault="006D33EB" w:rsidP="00CB48A0">
      <w:pPr>
        <w:pStyle w:val="24"/>
        <w:spacing w:line="360" w:lineRule="auto"/>
        <w:ind w:firstLine="680"/>
        <w:jc w:val="both"/>
        <w:rPr>
          <w:sz w:val="24"/>
          <w:szCs w:val="24"/>
        </w:rPr>
      </w:pPr>
      <w:r w:rsidRPr="001B7F5A">
        <w:rPr>
          <w:sz w:val="24"/>
          <w:szCs w:val="24"/>
        </w:rPr>
        <w:t xml:space="preserve">The pop-up help contains </w:t>
      </w:r>
      <w:proofErr w:type="spellStart"/>
      <w:r w:rsidR="000F21D9" w:rsidRPr="001B7F5A">
        <w:rPr>
          <w:color w:val="000000" w:themeColor="text1"/>
          <w:sz w:val="24"/>
          <w:szCs w:val="24"/>
        </w:rPr>
        <w:t>abonent</w:t>
      </w:r>
      <w:proofErr w:type="spellEnd"/>
      <w:r w:rsidRPr="001B7F5A">
        <w:rPr>
          <w:sz w:val="24"/>
          <w:szCs w:val="24"/>
        </w:rPr>
        <w:t xml:space="preserve"> name, its description, IP address as well as indicates whether </w:t>
      </w:r>
      <w:proofErr w:type="spellStart"/>
      <w:r w:rsidR="000F21D9" w:rsidRPr="001B7F5A">
        <w:rPr>
          <w:color w:val="000000" w:themeColor="text1"/>
          <w:sz w:val="24"/>
          <w:szCs w:val="24"/>
        </w:rPr>
        <w:t>abonent</w:t>
      </w:r>
      <w:proofErr w:type="spellEnd"/>
      <w:r w:rsidRPr="001B7F5A">
        <w:rPr>
          <w:sz w:val="24"/>
          <w:szCs w:val="24"/>
        </w:rPr>
        <w:t xml:space="preserve"> status and voice data are recorded to archive.</w:t>
      </w:r>
    </w:p>
    <w:p w:rsidR="006D33EB" w:rsidRPr="001B7F5A" w:rsidRDefault="000E7C4E" w:rsidP="00CB48A0">
      <w:pPr>
        <w:spacing w:after="200" w:line="360" w:lineRule="auto"/>
        <w:rPr>
          <w:sz w:val="24"/>
          <w:szCs w:val="24"/>
          <w:lang w:bidi="ar-SA"/>
        </w:rPr>
      </w:pPr>
      <w:r>
        <w:rPr>
          <w:sz w:val="24"/>
          <w:szCs w:val="24"/>
        </w:rPr>
        <w:br w:type="page"/>
      </w:r>
    </w:p>
    <w:p w:rsidR="006D33EB" w:rsidRPr="004E0A3F" w:rsidRDefault="00E05EEB" w:rsidP="00CB48A0">
      <w:pPr>
        <w:pStyle w:val="4"/>
      </w:pPr>
      <w:bookmarkStart w:id="235" w:name="_jskgq9v6urbs"/>
      <w:bookmarkStart w:id="236" w:name="_Toc536543668"/>
      <w:bookmarkStart w:id="237" w:name="OLE_LINK22"/>
      <w:bookmarkStart w:id="238" w:name="OLE_LINK23"/>
      <w:bookmarkEnd w:id="235"/>
      <w:r>
        <w:rPr>
          <w:lang w:val="en-US"/>
        </w:rPr>
        <w:lastRenderedPageBreak/>
        <w:t>S</w:t>
      </w:r>
      <w:proofErr w:type="spellStart"/>
      <w:r w:rsidR="006D33EB" w:rsidRPr="004E0A3F">
        <w:t>tream</w:t>
      </w:r>
      <w:proofErr w:type="spellEnd"/>
      <w:r w:rsidR="006D33EB" w:rsidRPr="004E0A3F">
        <w:t xml:space="preserve"> data record status information</w:t>
      </w:r>
      <w:bookmarkEnd w:id="236"/>
    </w:p>
    <w:bookmarkEnd w:id="237"/>
    <w:bookmarkEnd w:id="238"/>
    <w:p w:rsidR="006D33EB" w:rsidRPr="001B7F5A" w:rsidRDefault="006D33EB" w:rsidP="00CB48A0">
      <w:pPr>
        <w:spacing w:line="360" w:lineRule="auto"/>
        <w:jc w:val="both"/>
        <w:rPr>
          <w:color w:val="auto"/>
          <w:sz w:val="24"/>
          <w:szCs w:val="24"/>
        </w:rPr>
      </w:pPr>
    </w:p>
    <w:p w:rsidR="006D33EB" w:rsidRPr="001B7F5A" w:rsidRDefault="00E055DF" w:rsidP="00CB48A0">
      <w:pPr>
        <w:spacing w:line="360" w:lineRule="auto"/>
        <w:ind w:firstLine="680"/>
        <w:jc w:val="both"/>
        <w:rPr>
          <w:color w:val="auto"/>
          <w:sz w:val="24"/>
          <w:szCs w:val="24"/>
        </w:rPr>
      </w:pPr>
      <w:r w:rsidRPr="001B7F5A">
        <w:rPr>
          <w:color w:val="auto"/>
          <w:sz w:val="24"/>
          <w:szCs w:val="24"/>
        </w:rPr>
        <w:t xml:space="preserve">Control panel of the RS </w:t>
      </w:r>
      <w:r w:rsidR="00DD4821" w:rsidRPr="001B7F5A">
        <w:rPr>
          <w:sz w:val="24"/>
          <w:szCs w:val="24"/>
        </w:rPr>
        <w:t>"</w:t>
      </w:r>
      <w:r w:rsidR="006D33EB" w:rsidRPr="001B7F5A">
        <w:rPr>
          <w:color w:val="auto"/>
          <w:sz w:val="24"/>
          <w:szCs w:val="24"/>
        </w:rPr>
        <w:t>Aviator</w:t>
      </w:r>
      <w:r w:rsidR="00DD4821" w:rsidRPr="001B7F5A">
        <w:rPr>
          <w:sz w:val="24"/>
          <w:szCs w:val="24"/>
        </w:rPr>
        <w:t>"</w:t>
      </w:r>
      <w:r w:rsidR="006D33EB" w:rsidRPr="001B7F5A">
        <w:rPr>
          <w:color w:val="auto"/>
          <w:sz w:val="24"/>
          <w:szCs w:val="24"/>
        </w:rPr>
        <w:t xml:space="preserve"> contains the following information on status of the E1 channel phone conversation recording module</w:t>
      </w:r>
      <w:r w:rsidR="00DD4821" w:rsidRPr="001B7F5A">
        <w:rPr>
          <w:color w:val="auto"/>
          <w:sz w:val="24"/>
          <w:szCs w:val="24"/>
        </w:rPr>
        <w:t xml:space="preserve"> (</w:t>
      </w:r>
      <w:r w:rsidR="0033599C">
        <w:rPr>
          <w:color w:val="auto"/>
          <w:sz w:val="24"/>
          <w:szCs w:val="24"/>
        </w:rPr>
        <w:fldChar w:fldCharType="begin"/>
      </w:r>
      <w:r w:rsidR="0033599C">
        <w:rPr>
          <w:color w:val="auto"/>
          <w:sz w:val="24"/>
          <w:szCs w:val="24"/>
        </w:rPr>
        <w:instrText xml:space="preserve"> REF _Ref532544524 \h </w:instrText>
      </w:r>
      <w:r w:rsidR="00CB48A0">
        <w:rPr>
          <w:color w:val="auto"/>
          <w:sz w:val="24"/>
          <w:szCs w:val="24"/>
        </w:rPr>
        <w:instrText xml:space="preserve"> \* MERGEFORMAT </w:instrText>
      </w:r>
      <w:r w:rsidR="0033599C">
        <w:rPr>
          <w:color w:val="auto"/>
          <w:sz w:val="24"/>
          <w:szCs w:val="24"/>
        </w:rPr>
      </w:r>
      <w:r w:rsidR="0033599C">
        <w:rPr>
          <w:color w:val="auto"/>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42</w:t>
      </w:r>
      <w:r w:rsidR="0033599C">
        <w:rPr>
          <w:color w:val="auto"/>
          <w:sz w:val="24"/>
          <w:szCs w:val="24"/>
        </w:rPr>
        <w:fldChar w:fldCharType="end"/>
      </w:r>
      <w:r w:rsidR="00DD4821" w:rsidRPr="001B7F5A">
        <w:rPr>
          <w:color w:val="auto"/>
          <w:sz w:val="24"/>
          <w:szCs w:val="24"/>
        </w:rPr>
        <w:t>)</w:t>
      </w:r>
      <w:r w:rsidR="006D33EB" w:rsidRPr="001B7F5A">
        <w:rPr>
          <w:color w:val="auto"/>
          <w:sz w:val="24"/>
          <w:szCs w:val="24"/>
        </w:rPr>
        <w:t xml:space="preserve">: </w:t>
      </w:r>
    </w:p>
    <w:p w:rsidR="006D33EB" w:rsidRPr="001B7F5A" w:rsidRDefault="006D33EB" w:rsidP="00B27B25">
      <w:pPr>
        <w:numPr>
          <w:ilvl w:val="0"/>
          <w:numId w:val="21"/>
        </w:numPr>
        <w:spacing w:line="360" w:lineRule="auto"/>
        <w:ind w:hanging="360"/>
        <w:contextualSpacing/>
        <w:jc w:val="both"/>
        <w:rPr>
          <w:sz w:val="24"/>
          <w:szCs w:val="24"/>
        </w:rPr>
      </w:pPr>
      <w:r w:rsidRPr="001B7F5A">
        <w:rPr>
          <w:sz w:val="24"/>
          <w:szCs w:val="24"/>
        </w:rPr>
        <w:t>E1 stream data record status;</w:t>
      </w:r>
    </w:p>
    <w:p w:rsidR="006D33EB" w:rsidRPr="00651348" w:rsidRDefault="006D33EB" w:rsidP="00CB48A0">
      <w:pPr>
        <w:numPr>
          <w:ilvl w:val="0"/>
          <w:numId w:val="21"/>
        </w:numPr>
        <w:spacing w:line="360" w:lineRule="auto"/>
        <w:ind w:hanging="360"/>
        <w:contextualSpacing/>
        <w:jc w:val="both"/>
        <w:rPr>
          <w:sz w:val="24"/>
          <w:szCs w:val="24"/>
        </w:rPr>
      </w:pPr>
      <w:r w:rsidRPr="001B7F5A">
        <w:rPr>
          <w:sz w:val="24"/>
          <w:szCs w:val="24"/>
        </w:rPr>
        <w:t xml:space="preserve">E1 </w:t>
      </w:r>
      <w:proofErr w:type="spellStart"/>
      <w:r w:rsidR="000F21D9" w:rsidRPr="001B7F5A">
        <w:rPr>
          <w:color w:val="000000" w:themeColor="text1"/>
          <w:sz w:val="24"/>
          <w:szCs w:val="24"/>
        </w:rPr>
        <w:t>abonent</w:t>
      </w:r>
      <w:proofErr w:type="spellEnd"/>
      <w:r w:rsidRPr="001B7F5A">
        <w:rPr>
          <w:sz w:val="24"/>
          <w:szCs w:val="24"/>
        </w:rPr>
        <w:t xml:space="preserve"> status.</w:t>
      </w:r>
    </w:p>
    <w:p w:rsidR="00400753" w:rsidRDefault="008B1F9F" w:rsidP="00CB48A0">
      <w:pPr>
        <w:keepNext/>
        <w:spacing w:line="360" w:lineRule="auto"/>
        <w:jc w:val="center"/>
      </w:pPr>
      <w:r w:rsidRPr="001B7F5A">
        <w:rPr>
          <w:noProof/>
          <w:sz w:val="24"/>
          <w:szCs w:val="24"/>
          <w:lang w:val="ru-RU" w:eastAsia="ru-RU" w:bidi="ar-SA"/>
        </w:rPr>
        <w:drawing>
          <wp:inline distT="0" distB="0" distL="0" distR="0" wp14:anchorId="5DBD4BFF" wp14:editId="42196D5F">
            <wp:extent cx="5942330" cy="4352079"/>
            <wp:effectExtent l="0" t="0" r="1270" b="0"/>
            <wp:docPr id="19728" name="Рисунок 19728" descr="C:\Users\Andrey\Desktop\new_screen\Screenshot from 2018-06-29 12-5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drey\Desktop\new_screen\Screenshot from 2018-06-29 12-58-1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2330" cy="4352079"/>
                    </a:xfrm>
                    <a:prstGeom prst="rect">
                      <a:avLst/>
                    </a:prstGeom>
                    <a:noFill/>
                    <a:ln>
                      <a:noFill/>
                    </a:ln>
                  </pic:spPr>
                </pic:pic>
              </a:graphicData>
            </a:graphic>
          </wp:inline>
        </w:drawing>
      </w:r>
    </w:p>
    <w:p w:rsidR="006D33EB" w:rsidRPr="001B7F5A" w:rsidRDefault="00400753" w:rsidP="00CB48A0">
      <w:pPr>
        <w:shd w:val="clear" w:color="auto" w:fill="FFFFFF"/>
        <w:spacing w:before="72" w:line="360" w:lineRule="auto"/>
        <w:jc w:val="center"/>
        <w:rPr>
          <w:sz w:val="24"/>
          <w:szCs w:val="24"/>
        </w:rPr>
      </w:pPr>
      <w:bookmarkStart w:id="239" w:name="_Ref532544524"/>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42</w:t>
      </w:r>
      <w:r w:rsidR="002D08A7">
        <w:rPr>
          <w:sz w:val="24"/>
          <w:szCs w:val="24"/>
        </w:rPr>
        <w:fldChar w:fldCharType="end"/>
      </w:r>
      <w:bookmarkEnd w:id="239"/>
      <w:r w:rsidRPr="00400753">
        <w:rPr>
          <w:sz w:val="24"/>
          <w:szCs w:val="24"/>
        </w:rPr>
        <w:t xml:space="preserve"> </w:t>
      </w:r>
      <w:r w:rsidR="00E459AD" w:rsidRPr="00996B4F">
        <w:rPr>
          <w:sz w:val="24"/>
          <w:szCs w:val="24"/>
        </w:rPr>
        <w:t>–</w:t>
      </w:r>
      <w:r w:rsidRPr="00400753">
        <w:rPr>
          <w:sz w:val="24"/>
          <w:szCs w:val="24"/>
        </w:rPr>
        <w:t xml:space="preserve"> Information on status of the E1 channel phone conversation recording module</w:t>
      </w:r>
    </w:p>
    <w:p w:rsidR="006D33EB" w:rsidRPr="001B7F5A" w:rsidRDefault="006D33EB" w:rsidP="00CB48A0">
      <w:pPr>
        <w:spacing w:before="360" w:after="120" w:line="360" w:lineRule="auto"/>
        <w:ind w:firstLine="680"/>
        <w:jc w:val="both"/>
        <w:rPr>
          <w:sz w:val="24"/>
          <w:szCs w:val="24"/>
          <w:lang w:val="en-US"/>
        </w:rPr>
      </w:pPr>
      <w:bookmarkStart w:id="240" w:name="_yse9oum3hnj"/>
      <w:bookmarkEnd w:id="240"/>
      <w:r w:rsidRPr="001B7F5A">
        <w:rPr>
          <w:sz w:val="24"/>
          <w:szCs w:val="24"/>
        </w:rPr>
        <w:t>E1 stream data record status</w:t>
      </w: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720"/>
        <w:gridCol w:w="8640"/>
      </w:tblGrid>
      <w:tr w:rsidR="006D33EB" w:rsidRPr="001B7F5A" w:rsidTr="006D33EB">
        <w:tc>
          <w:tcPr>
            <w:tcW w:w="72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noProof/>
                <w:sz w:val="24"/>
                <w:szCs w:val="24"/>
                <w:lang w:val="ru-RU" w:eastAsia="ru-RU" w:bidi="ar-SA"/>
              </w:rPr>
              <w:drawing>
                <wp:inline distT="0" distB="0" distL="0" distR="0" wp14:anchorId="6485B964" wp14:editId="79261009">
                  <wp:extent cx="191135" cy="191135"/>
                  <wp:effectExtent l="0" t="0" r="0" b="0"/>
                  <wp:docPr id="19780" name="Рисунок 19780" descr="led_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descr="led_green.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sz w:val="24"/>
                <w:szCs w:val="24"/>
              </w:rPr>
              <w:t>E1 stream recording subsystem is in operation. Data recording is in progress.</w:t>
            </w:r>
          </w:p>
        </w:tc>
      </w:tr>
      <w:tr w:rsidR="006D33EB" w:rsidRPr="001B7F5A" w:rsidTr="006D33EB">
        <w:tc>
          <w:tcPr>
            <w:tcW w:w="72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noProof/>
                <w:sz w:val="24"/>
                <w:szCs w:val="24"/>
                <w:lang w:val="ru-RU" w:eastAsia="ru-RU" w:bidi="ar-SA"/>
              </w:rPr>
              <w:drawing>
                <wp:inline distT="0" distB="0" distL="0" distR="0" wp14:anchorId="444219E3" wp14:editId="36E7F39B">
                  <wp:extent cx="191135" cy="191135"/>
                  <wp:effectExtent l="0" t="0" r="0" b="0"/>
                  <wp:docPr id="19779" name="Рисунок 19779" descr="led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descr="led_red.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sz w:val="24"/>
                <w:szCs w:val="24"/>
              </w:rPr>
              <w:t xml:space="preserve">E1 stream recording subsystem does not </w:t>
            </w:r>
            <w:bookmarkStart w:id="241" w:name="OLE_LINK154"/>
            <w:bookmarkStart w:id="242" w:name="OLE_LINK155"/>
            <w:r w:rsidRPr="001B7F5A">
              <w:rPr>
                <w:sz w:val="24"/>
                <w:szCs w:val="24"/>
              </w:rPr>
              <w:t>function.</w:t>
            </w:r>
            <w:bookmarkEnd w:id="241"/>
            <w:bookmarkEnd w:id="242"/>
            <w:r w:rsidRPr="001B7F5A">
              <w:rPr>
                <w:sz w:val="24"/>
                <w:szCs w:val="24"/>
              </w:rPr>
              <w:t xml:space="preserve"> Data recording process failed.</w:t>
            </w:r>
          </w:p>
        </w:tc>
      </w:tr>
      <w:tr w:rsidR="006D33EB" w:rsidRPr="001B7F5A" w:rsidTr="006D33EB">
        <w:tc>
          <w:tcPr>
            <w:tcW w:w="72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noProof/>
                <w:sz w:val="24"/>
                <w:szCs w:val="24"/>
                <w:lang w:val="ru-RU" w:eastAsia="ru-RU" w:bidi="ar-SA"/>
              </w:rPr>
              <w:drawing>
                <wp:inline distT="0" distB="0" distL="0" distR="0" wp14:anchorId="7B79487D" wp14:editId="76DED2AD">
                  <wp:extent cx="191135" cy="191135"/>
                  <wp:effectExtent l="0" t="0" r="0" b="0"/>
                  <wp:docPr id="19778" name="Рисунок 19778" descr="led_gr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led_gre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sz w:val="24"/>
                <w:szCs w:val="24"/>
              </w:rPr>
              <w:t>Recording of data from E1 stream decoding unit is disabled.</w:t>
            </w:r>
          </w:p>
        </w:tc>
      </w:tr>
    </w:tbl>
    <w:p w:rsidR="006D33EB" w:rsidRPr="001B7F5A" w:rsidRDefault="006D33EB" w:rsidP="00CB48A0">
      <w:pPr>
        <w:spacing w:line="360" w:lineRule="auto"/>
        <w:jc w:val="both"/>
        <w:rPr>
          <w:sz w:val="24"/>
          <w:szCs w:val="24"/>
          <w:lang w:val="en-US"/>
        </w:rPr>
      </w:pPr>
    </w:p>
    <w:p w:rsidR="006D33EB" w:rsidRPr="001B7F5A" w:rsidRDefault="006D33EB" w:rsidP="00CB48A0">
      <w:pPr>
        <w:spacing w:line="360" w:lineRule="auto"/>
        <w:ind w:firstLine="680"/>
        <w:jc w:val="both"/>
        <w:rPr>
          <w:sz w:val="24"/>
          <w:szCs w:val="24"/>
        </w:rPr>
      </w:pPr>
      <w:r w:rsidRPr="001B7F5A">
        <w:rPr>
          <w:sz w:val="24"/>
          <w:szCs w:val="24"/>
        </w:rPr>
        <w:t>All diagnostic data are recorded to log with details.</w:t>
      </w:r>
    </w:p>
    <w:p w:rsidR="006D33EB" w:rsidRPr="001B7F5A" w:rsidRDefault="000F21D9" w:rsidP="00CB48A0">
      <w:pPr>
        <w:spacing w:line="360" w:lineRule="auto"/>
        <w:ind w:firstLine="680"/>
        <w:jc w:val="both"/>
        <w:rPr>
          <w:sz w:val="24"/>
          <w:szCs w:val="24"/>
        </w:rPr>
      </w:pPr>
      <w:bookmarkStart w:id="243" w:name="_suzqokbuognj"/>
      <w:bookmarkEnd w:id="243"/>
      <w:proofErr w:type="spellStart"/>
      <w:r w:rsidRPr="001B7F5A">
        <w:rPr>
          <w:color w:val="000000" w:themeColor="text1"/>
          <w:sz w:val="24"/>
          <w:szCs w:val="24"/>
        </w:rPr>
        <w:lastRenderedPageBreak/>
        <w:t>Abonent</w:t>
      </w:r>
      <w:proofErr w:type="spellEnd"/>
      <w:r w:rsidR="006D33EB" w:rsidRPr="001B7F5A">
        <w:rPr>
          <w:sz w:val="24"/>
          <w:szCs w:val="24"/>
        </w:rPr>
        <w:t xml:space="preserve"> information is presented in the form of a table. The status </w:t>
      </w:r>
      <w:r w:rsidR="005F516A" w:rsidRPr="001B7F5A">
        <w:rPr>
          <w:sz w:val="24"/>
          <w:szCs w:val="24"/>
        </w:rPr>
        <w:t xml:space="preserve">and name are indicated for each </w:t>
      </w:r>
      <w:proofErr w:type="spellStart"/>
      <w:r w:rsidRPr="001B7F5A">
        <w:rPr>
          <w:color w:val="000000" w:themeColor="text1"/>
          <w:sz w:val="24"/>
          <w:szCs w:val="24"/>
        </w:rPr>
        <w:t>abonent</w:t>
      </w:r>
      <w:proofErr w:type="spellEnd"/>
      <w:r w:rsidR="006D33EB" w:rsidRPr="001B7F5A">
        <w:rPr>
          <w:sz w:val="24"/>
          <w:szCs w:val="24"/>
        </w:rPr>
        <w:t>.</w:t>
      </w: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720"/>
        <w:gridCol w:w="8640"/>
      </w:tblGrid>
      <w:tr w:rsidR="006D33EB" w:rsidRPr="001B7F5A" w:rsidTr="006D33EB">
        <w:tc>
          <w:tcPr>
            <w:tcW w:w="72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noProof/>
                <w:sz w:val="24"/>
                <w:szCs w:val="24"/>
                <w:lang w:val="ru-RU" w:eastAsia="ru-RU" w:bidi="ar-SA"/>
              </w:rPr>
              <w:drawing>
                <wp:inline distT="0" distB="0" distL="0" distR="0" wp14:anchorId="5D452D02" wp14:editId="41DC90CD">
                  <wp:extent cx="191135" cy="191135"/>
                  <wp:effectExtent l="0" t="0" r="0" b="0"/>
                  <wp:docPr id="19777" name="Рисунок 1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Mar>
              <w:top w:w="100" w:type="dxa"/>
              <w:left w:w="100" w:type="dxa"/>
              <w:bottom w:w="100" w:type="dxa"/>
              <w:right w:w="100" w:type="dxa"/>
            </w:tcMar>
          </w:tcPr>
          <w:p w:rsidR="006D33EB" w:rsidRPr="001B7F5A" w:rsidRDefault="006D33EB" w:rsidP="00CB48A0">
            <w:pPr>
              <w:spacing w:line="360" w:lineRule="auto"/>
              <w:jc w:val="both"/>
              <w:rPr>
                <w:sz w:val="24"/>
                <w:szCs w:val="24"/>
              </w:rPr>
            </w:pPr>
            <w:proofErr w:type="spellStart"/>
            <w:r w:rsidRPr="001B7F5A">
              <w:rPr>
                <w:sz w:val="24"/>
                <w:szCs w:val="24"/>
              </w:rPr>
              <w:t>Abonent</w:t>
            </w:r>
            <w:proofErr w:type="spellEnd"/>
            <w:r w:rsidRPr="001B7F5A">
              <w:rPr>
                <w:sz w:val="24"/>
                <w:szCs w:val="24"/>
              </w:rPr>
              <w:t xml:space="preserve"> is engaged.</w:t>
            </w:r>
          </w:p>
        </w:tc>
      </w:tr>
      <w:tr w:rsidR="006D33EB" w:rsidRPr="001B7F5A" w:rsidTr="006D33EB">
        <w:tc>
          <w:tcPr>
            <w:tcW w:w="720" w:type="dxa"/>
            <w:tcMar>
              <w:top w:w="100" w:type="dxa"/>
              <w:left w:w="100" w:type="dxa"/>
              <w:bottom w:w="100" w:type="dxa"/>
              <w:right w:w="100" w:type="dxa"/>
            </w:tcMar>
          </w:tcPr>
          <w:p w:rsidR="006D33EB" w:rsidRPr="001B7F5A" w:rsidRDefault="006D33EB" w:rsidP="00CB48A0">
            <w:pPr>
              <w:spacing w:line="360" w:lineRule="auto"/>
              <w:jc w:val="both"/>
              <w:rPr>
                <w:sz w:val="24"/>
                <w:szCs w:val="24"/>
              </w:rPr>
            </w:pPr>
            <w:r w:rsidRPr="001B7F5A">
              <w:rPr>
                <w:noProof/>
                <w:sz w:val="24"/>
                <w:szCs w:val="24"/>
                <w:lang w:val="ru-RU" w:eastAsia="ru-RU" w:bidi="ar-SA"/>
              </w:rPr>
              <w:drawing>
                <wp:inline distT="0" distB="0" distL="0" distR="0" wp14:anchorId="45ABD19A" wp14:editId="6B94E592">
                  <wp:extent cx="191135" cy="191135"/>
                  <wp:effectExtent l="0" t="0" r="0" b="0"/>
                  <wp:docPr id="19776" name="Рисунок 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p>
        </w:tc>
        <w:tc>
          <w:tcPr>
            <w:tcW w:w="8640" w:type="dxa"/>
            <w:tcMar>
              <w:top w:w="100" w:type="dxa"/>
              <w:left w:w="100" w:type="dxa"/>
              <w:bottom w:w="100" w:type="dxa"/>
              <w:right w:w="100" w:type="dxa"/>
            </w:tcMar>
          </w:tcPr>
          <w:p w:rsidR="006D33EB" w:rsidRPr="001B7F5A" w:rsidRDefault="006D33EB" w:rsidP="00CB48A0">
            <w:pPr>
              <w:spacing w:line="360" w:lineRule="auto"/>
              <w:jc w:val="both"/>
              <w:rPr>
                <w:sz w:val="24"/>
                <w:szCs w:val="24"/>
              </w:rPr>
            </w:pPr>
            <w:proofErr w:type="spellStart"/>
            <w:r w:rsidRPr="001B7F5A">
              <w:rPr>
                <w:sz w:val="24"/>
                <w:szCs w:val="24"/>
              </w:rPr>
              <w:t>Abonent</w:t>
            </w:r>
            <w:proofErr w:type="spellEnd"/>
            <w:r w:rsidRPr="001B7F5A">
              <w:rPr>
                <w:sz w:val="24"/>
                <w:szCs w:val="24"/>
              </w:rPr>
              <w:t xml:space="preserve"> is available or offline.</w:t>
            </w:r>
          </w:p>
        </w:tc>
      </w:tr>
    </w:tbl>
    <w:p w:rsidR="006D33EB" w:rsidRPr="001B7F5A" w:rsidRDefault="006D33EB" w:rsidP="00CB48A0">
      <w:pPr>
        <w:spacing w:line="360" w:lineRule="auto"/>
        <w:jc w:val="both"/>
        <w:rPr>
          <w:b/>
          <w:sz w:val="24"/>
          <w:szCs w:val="24"/>
          <w:u w:val="single"/>
          <w:lang w:val="en-US"/>
        </w:rPr>
      </w:pPr>
    </w:p>
    <w:p w:rsidR="006D33EB" w:rsidRPr="001B7F5A" w:rsidRDefault="006D33EB" w:rsidP="00CB48A0">
      <w:pPr>
        <w:spacing w:line="360" w:lineRule="auto"/>
        <w:ind w:firstLine="680"/>
        <w:jc w:val="both"/>
        <w:rPr>
          <w:sz w:val="24"/>
          <w:szCs w:val="24"/>
        </w:rPr>
      </w:pPr>
      <w:r w:rsidRPr="006E778C">
        <w:rPr>
          <w:b/>
          <w:sz w:val="24"/>
          <w:szCs w:val="24"/>
        </w:rPr>
        <w:t>Note:</w:t>
      </w:r>
      <w:r w:rsidRPr="001B7F5A">
        <w:rPr>
          <w:sz w:val="24"/>
          <w:szCs w:val="24"/>
        </w:rPr>
        <w:t xml:space="preserve"> Due to specific features of the E1 digital stream, it is impossible to define the </w:t>
      </w:r>
      <w:proofErr w:type="spellStart"/>
      <w:r w:rsidR="000F21D9" w:rsidRPr="001B7F5A">
        <w:rPr>
          <w:color w:val="000000" w:themeColor="text1"/>
          <w:sz w:val="24"/>
          <w:szCs w:val="24"/>
        </w:rPr>
        <w:t>abonent</w:t>
      </w:r>
      <w:proofErr w:type="spellEnd"/>
      <w:r w:rsidRPr="001B7F5A">
        <w:rPr>
          <w:sz w:val="24"/>
          <w:szCs w:val="24"/>
        </w:rPr>
        <w:t xml:space="preserve"> availability in the network when the </w:t>
      </w:r>
      <w:proofErr w:type="spellStart"/>
      <w:r w:rsidR="000F21D9" w:rsidRPr="001B7F5A">
        <w:rPr>
          <w:color w:val="000000" w:themeColor="text1"/>
          <w:sz w:val="24"/>
          <w:szCs w:val="24"/>
        </w:rPr>
        <w:t>abonent</w:t>
      </w:r>
      <w:proofErr w:type="spellEnd"/>
      <w:r w:rsidRPr="001B7F5A">
        <w:rPr>
          <w:sz w:val="24"/>
          <w:szCs w:val="24"/>
        </w:rPr>
        <w:t xml:space="preserve"> does not take part in conversation. It makes this data source type differ from VoIP source.</w:t>
      </w:r>
    </w:p>
    <w:p w:rsidR="006D33EB" w:rsidRPr="001B7F5A" w:rsidRDefault="006D33EB" w:rsidP="00CB48A0">
      <w:pPr>
        <w:spacing w:before="120" w:line="360" w:lineRule="auto"/>
        <w:ind w:firstLine="680"/>
        <w:jc w:val="both"/>
        <w:rPr>
          <w:sz w:val="24"/>
          <w:szCs w:val="24"/>
        </w:rPr>
      </w:pPr>
      <w:r w:rsidRPr="001B7F5A">
        <w:rPr>
          <w:sz w:val="24"/>
          <w:szCs w:val="24"/>
        </w:rPr>
        <w:t xml:space="preserve">When clicking on the </w:t>
      </w:r>
      <w:proofErr w:type="spellStart"/>
      <w:r w:rsidR="000F21D9" w:rsidRPr="001B7F5A">
        <w:rPr>
          <w:color w:val="000000" w:themeColor="text1"/>
          <w:sz w:val="24"/>
          <w:szCs w:val="24"/>
        </w:rPr>
        <w:t>abonent</w:t>
      </w:r>
      <w:proofErr w:type="spellEnd"/>
      <w:r w:rsidRPr="001B7F5A">
        <w:rPr>
          <w:sz w:val="24"/>
          <w:szCs w:val="24"/>
        </w:rPr>
        <w:t xml:space="preserve"> with the mouse cursor, </w:t>
      </w:r>
      <w:r w:rsidR="00E343B3" w:rsidRPr="001B7F5A">
        <w:rPr>
          <w:sz w:val="24"/>
          <w:szCs w:val="24"/>
        </w:rPr>
        <w:t>detailed</w:t>
      </w:r>
      <w:r w:rsidRPr="001B7F5A">
        <w:rPr>
          <w:sz w:val="24"/>
          <w:szCs w:val="24"/>
        </w:rPr>
        <w:t xml:space="preserve"> information on the </w:t>
      </w:r>
      <w:proofErr w:type="spellStart"/>
      <w:r w:rsidR="000F21D9" w:rsidRPr="001B7F5A">
        <w:rPr>
          <w:color w:val="000000" w:themeColor="text1"/>
          <w:sz w:val="24"/>
          <w:szCs w:val="24"/>
        </w:rPr>
        <w:t>abonent</w:t>
      </w:r>
      <w:proofErr w:type="spellEnd"/>
      <w:r w:rsidRPr="001B7F5A">
        <w:rPr>
          <w:sz w:val="24"/>
          <w:szCs w:val="24"/>
        </w:rPr>
        <w:t xml:space="preserve"> will appear</w:t>
      </w:r>
      <w:r w:rsidR="00DD4821" w:rsidRPr="001B7F5A">
        <w:rPr>
          <w:sz w:val="24"/>
          <w:szCs w:val="24"/>
        </w:rPr>
        <w:t xml:space="preserve"> (</w:t>
      </w:r>
      <w:r w:rsidR="0033599C">
        <w:rPr>
          <w:sz w:val="24"/>
          <w:szCs w:val="24"/>
        </w:rPr>
        <w:fldChar w:fldCharType="begin"/>
      </w:r>
      <w:r w:rsidR="0033599C">
        <w:rPr>
          <w:sz w:val="24"/>
          <w:szCs w:val="24"/>
        </w:rPr>
        <w:instrText xml:space="preserve"> REF _Ref532544540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43</w:t>
      </w:r>
      <w:r w:rsidR="0033599C">
        <w:rPr>
          <w:sz w:val="24"/>
          <w:szCs w:val="24"/>
        </w:rPr>
        <w:fldChar w:fldCharType="end"/>
      </w:r>
      <w:r w:rsidR="00DD4821" w:rsidRPr="001B7F5A">
        <w:rPr>
          <w:sz w:val="24"/>
          <w:szCs w:val="24"/>
        </w:rPr>
        <w:t>)</w:t>
      </w:r>
      <w:r w:rsidRPr="001B7F5A">
        <w:rPr>
          <w:sz w:val="24"/>
          <w:szCs w:val="24"/>
        </w:rPr>
        <w:t>:</w:t>
      </w:r>
    </w:p>
    <w:p w:rsidR="006D33EB" w:rsidRPr="001B7F5A" w:rsidRDefault="006D33EB" w:rsidP="00CB48A0">
      <w:pPr>
        <w:spacing w:line="360" w:lineRule="auto"/>
        <w:jc w:val="both"/>
        <w:rPr>
          <w:sz w:val="24"/>
          <w:szCs w:val="24"/>
        </w:rPr>
      </w:pPr>
    </w:p>
    <w:p w:rsidR="00400753" w:rsidRDefault="00974791" w:rsidP="00CB48A0">
      <w:pPr>
        <w:keepNext/>
        <w:spacing w:line="360" w:lineRule="auto"/>
        <w:jc w:val="center"/>
      </w:pPr>
      <w:r w:rsidRPr="001B7F5A">
        <w:rPr>
          <w:noProof/>
          <w:sz w:val="24"/>
          <w:szCs w:val="24"/>
          <w:lang w:val="ru-RU" w:eastAsia="ru-RU" w:bidi="ar-SA"/>
        </w:rPr>
        <w:drawing>
          <wp:inline distT="0" distB="0" distL="0" distR="0" wp14:anchorId="4A381011" wp14:editId="63CD4A18">
            <wp:extent cx="5871070" cy="28479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78966" cy="2851805"/>
                    </a:xfrm>
                    <a:prstGeom prst="rect">
                      <a:avLst/>
                    </a:prstGeom>
                    <a:noFill/>
                    <a:ln>
                      <a:noFill/>
                    </a:ln>
                  </pic:spPr>
                </pic:pic>
              </a:graphicData>
            </a:graphic>
          </wp:inline>
        </w:drawing>
      </w:r>
    </w:p>
    <w:p w:rsidR="006D33EB" w:rsidRPr="001B7F5A" w:rsidRDefault="00400753" w:rsidP="00651348">
      <w:pPr>
        <w:shd w:val="clear" w:color="auto" w:fill="FFFFFF"/>
        <w:spacing w:before="72" w:line="360" w:lineRule="auto"/>
        <w:jc w:val="center"/>
        <w:rPr>
          <w:sz w:val="24"/>
          <w:szCs w:val="24"/>
        </w:rPr>
      </w:pPr>
      <w:bookmarkStart w:id="244" w:name="_Ref532544540"/>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43</w:t>
      </w:r>
      <w:r w:rsidR="002D08A7">
        <w:rPr>
          <w:sz w:val="24"/>
          <w:szCs w:val="24"/>
        </w:rPr>
        <w:fldChar w:fldCharType="end"/>
      </w:r>
      <w:bookmarkEnd w:id="244"/>
      <w:r w:rsidR="00E459AD">
        <w:rPr>
          <w:sz w:val="24"/>
          <w:szCs w:val="24"/>
        </w:rPr>
        <w:t xml:space="preserve"> </w:t>
      </w:r>
      <w:r w:rsidR="00E459AD" w:rsidRPr="00996B4F">
        <w:rPr>
          <w:sz w:val="24"/>
          <w:szCs w:val="24"/>
        </w:rPr>
        <w:t>–</w:t>
      </w:r>
      <w:r w:rsidRPr="00400753">
        <w:rPr>
          <w:sz w:val="24"/>
          <w:szCs w:val="24"/>
        </w:rPr>
        <w:t xml:space="preserve"> Additional information on an </w:t>
      </w:r>
      <w:proofErr w:type="spellStart"/>
      <w:r w:rsidRPr="00400753">
        <w:rPr>
          <w:sz w:val="24"/>
          <w:szCs w:val="24"/>
        </w:rPr>
        <w:t>abonent</w:t>
      </w:r>
      <w:proofErr w:type="spellEnd"/>
    </w:p>
    <w:p w:rsidR="006D33EB" w:rsidRDefault="006D33EB" w:rsidP="00651348">
      <w:pPr>
        <w:spacing w:before="480" w:line="360" w:lineRule="auto"/>
        <w:ind w:firstLine="709"/>
        <w:jc w:val="both"/>
        <w:rPr>
          <w:sz w:val="24"/>
          <w:szCs w:val="24"/>
        </w:rPr>
      </w:pPr>
      <w:r w:rsidRPr="001B7F5A">
        <w:rPr>
          <w:sz w:val="24"/>
          <w:szCs w:val="24"/>
        </w:rPr>
        <w:t xml:space="preserve">The pop-up help contains </w:t>
      </w:r>
      <w:proofErr w:type="spellStart"/>
      <w:r w:rsidR="000F21D9" w:rsidRPr="001B7F5A">
        <w:rPr>
          <w:color w:val="000000" w:themeColor="text1"/>
          <w:sz w:val="24"/>
          <w:szCs w:val="24"/>
        </w:rPr>
        <w:t>abonent</w:t>
      </w:r>
      <w:proofErr w:type="spellEnd"/>
      <w:r w:rsidRPr="001B7F5A">
        <w:rPr>
          <w:sz w:val="24"/>
          <w:szCs w:val="24"/>
        </w:rPr>
        <w:t xml:space="preserve"> name, its description as well as indicates whether </w:t>
      </w:r>
      <w:proofErr w:type="spellStart"/>
      <w:r w:rsidR="000F21D9" w:rsidRPr="001B7F5A">
        <w:rPr>
          <w:color w:val="000000" w:themeColor="text1"/>
          <w:sz w:val="24"/>
          <w:szCs w:val="24"/>
        </w:rPr>
        <w:t>abonent</w:t>
      </w:r>
      <w:proofErr w:type="spellEnd"/>
      <w:r w:rsidRPr="001B7F5A">
        <w:rPr>
          <w:sz w:val="24"/>
          <w:szCs w:val="24"/>
        </w:rPr>
        <w:t xml:space="preserve"> voice data and status are recorded to archive.</w:t>
      </w:r>
    </w:p>
    <w:p w:rsidR="000E7C4E" w:rsidRPr="001B7F5A" w:rsidRDefault="000E7C4E" w:rsidP="00CB48A0">
      <w:pPr>
        <w:spacing w:after="200" w:line="360" w:lineRule="auto"/>
        <w:rPr>
          <w:sz w:val="24"/>
          <w:szCs w:val="24"/>
        </w:rPr>
      </w:pPr>
      <w:r>
        <w:rPr>
          <w:sz w:val="24"/>
          <w:szCs w:val="24"/>
        </w:rPr>
        <w:br w:type="page"/>
      </w:r>
    </w:p>
    <w:p w:rsidR="007F18A5" w:rsidRPr="004E0A3F" w:rsidRDefault="007F18A5" w:rsidP="00CB48A0">
      <w:pPr>
        <w:pStyle w:val="4"/>
      </w:pPr>
      <w:bookmarkStart w:id="245" w:name="_Toc536543669"/>
      <w:r w:rsidRPr="004E0A3F">
        <w:lastRenderedPageBreak/>
        <w:t>RTSP record status information</w:t>
      </w:r>
      <w:bookmarkEnd w:id="245"/>
    </w:p>
    <w:p w:rsidR="007F18A5" w:rsidRPr="001B7F5A" w:rsidRDefault="007F18A5" w:rsidP="00CB48A0">
      <w:pPr>
        <w:spacing w:line="360" w:lineRule="auto"/>
        <w:ind w:firstLine="709"/>
        <w:jc w:val="both"/>
        <w:rPr>
          <w:color w:val="000000" w:themeColor="text1"/>
          <w:sz w:val="24"/>
          <w:szCs w:val="24"/>
        </w:rPr>
      </w:pPr>
      <w:r w:rsidRPr="001B7F5A">
        <w:rPr>
          <w:color w:val="000000" w:themeColor="text1"/>
          <w:sz w:val="24"/>
          <w:szCs w:val="24"/>
        </w:rPr>
        <w:t>RTSP - Real-Time Streaming Protocol. It is a standard Ethernet network protocol, which describes commands for managing the video stream and is presented in RFC 2326 format. It is designed for recording video sources, such as IP - cameras and working position screens.</w:t>
      </w:r>
    </w:p>
    <w:p w:rsidR="007F18A5" w:rsidRPr="001B7F5A" w:rsidRDefault="007F18A5" w:rsidP="006E778C">
      <w:pPr>
        <w:spacing w:line="360" w:lineRule="auto"/>
        <w:ind w:firstLine="709"/>
        <w:jc w:val="both"/>
        <w:rPr>
          <w:color w:val="000000" w:themeColor="text1"/>
          <w:sz w:val="24"/>
          <w:szCs w:val="24"/>
        </w:rPr>
      </w:pPr>
      <w:r w:rsidRPr="001B7F5A">
        <w:rPr>
          <w:color w:val="000000" w:themeColor="text1"/>
          <w:sz w:val="24"/>
          <w:szCs w:val="24"/>
        </w:rPr>
        <w:t xml:space="preserve">The workspace is divided into two parts. Each part provides information about the status of </w:t>
      </w:r>
      <w:r w:rsidR="004E43F6" w:rsidRPr="001B7F5A">
        <w:rPr>
          <w:color w:val="000000" w:themeColor="text1"/>
          <w:sz w:val="24"/>
          <w:szCs w:val="24"/>
          <w:lang w:val="en-US"/>
        </w:rPr>
        <w:t xml:space="preserve">source </w:t>
      </w:r>
      <w:r w:rsidRPr="001B7F5A">
        <w:rPr>
          <w:color w:val="000000" w:themeColor="text1"/>
          <w:sz w:val="24"/>
          <w:szCs w:val="24"/>
        </w:rPr>
        <w:t>RTSP on the server</w:t>
      </w:r>
      <w:r w:rsidR="00425015" w:rsidRPr="001B7F5A">
        <w:rPr>
          <w:color w:val="000000" w:themeColor="text1"/>
          <w:sz w:val="24"/>
          <w:szCs w:val="24"/>
        </w:rPr>
        <w:t xml:space="preserve"> </w:t>
      </w:r>
      <w:r w:rsidR="00425015" w:rsidRPr="001B7F5A">
        <w:rPr>
          <w:sz w:val="24"/>
          <w:szCs w:val="24"/>
        </w:rPr>
        <w:t>(</w:t>
      </w:r>
      <w:r w:rsidR="0033599C">
        <w:rPr>
          <w:sz w:val="24"/>
          <w:szCs w:val="24"/>
        </w:rPr>
        <w:fldChar w:fldCharType="begin"/>
      </w:r>
      <w:r w:rsidR="0033599C">
        <w:rPr>
          <w:sz w:val="24"/>
          <w:szCs w:val="24"/>
        </w:rPr>
        <w:instrText xml:space="preserve"> REF _Ref532544549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44</w:t>
      </w:r>
      <w:r w:rsidR="0033599C">
        <w:rPr>
          <w:sz w:val="24"/>
          <w:szCs w:val="24"/>
        </w:rPr>
        <w:fldChar w:fldCharType="end"/>
      </w:r>
      <w:r w:rsidR="00425015" w:rsidRPr="001B7F5A">
        <w:rPr>
          <w:sz w:val="24"/>
          <w:szCs w:val="24"/>
        </w:rPr>
        <w:t>).</w:t>
      </w:r>
    </w:p>
    <w:p w:rsidR="00400753" w:rsidRDefault="007F18A5" w:rsidP="00CB48A0">
      <w:pPr>
        <w:keepNext/>
        <w:spacing w:line="360" w:lineRule="auto"/>
        <w:jc w:val="center"/>
      </w:pPr>
      <w:r w:rsidRPr="001B7F5A">
        <w:rPr>
          <w:noProof/>
          <w:sz w:val="24"/>
          <w:szCs w:val="24"/>
          <w:lang w:val="ru-RU" w:eastAsia="ru-RU" w:bidi="ar-SA"/>
        </w:rPr>
        <w:drawing>
          <wp:inline distT="0" distB="0" distL="0" distR="0" wp14:anchorId="55A06677" wp14:editId="0587C4B7">
            <wp:extent cx="5857040" cy="4457700"/>
            <wp:effectExtent l="0" t="0" r="0" b="0"/>
            <wp:docPr id="3" name="Рисунок 3" descr="RTSP_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SP_informatio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71069" cy="4468377"/>
                    </a:xfrm>
                    <a:prstGeom prst="rect">
                      <a:avLst/>
                    </a:prstGeom>
                    <a:noFill/>
                    <a:ln>
                      <a:noFill/>
                    </a:ln>
                  </pic:spPr>
                </pic:pic>
              </a:graphicData>
            </a:graphic>
          </wp:inline>
        </w:drawing>
      </w:r>
    </w:p>
    <w:p w:rsidR="00425015" w:rsidRPr="00651348" w:rsidRDefault="00400753" w:rsidP="00651348">
      <w:pPr>
        <w:shd w:val="clear" w:color="auto" w:fill="FFFFFF"/>
        <w:spacing w:before="72" w:line="360" w:lineRule="auto"/>
        <w:jc w:val="center"/>
        <w:rPr>
          <w:sz w:val="24"/>
          <w:szCs w:val="24"/>
        </w:rPr>
      </w:pPr>
      <w:bookmarkStart w:id="246" w:name="_Ref532544549"/>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44</w:t>
      </w:r>
      <w:r w:rsidR="002D08A7">
        <w:rPr>
          <w:sz w:val="24"/>
          <w:szCs w:val="24"/>
        </w:rPr>
        <w:fldChar w:fldCharType="end"/>
      </w:r>
      <w:bookmarkEnd w:id="246"/>
      <w:r w:rsidRPr="00400753">
        <w:rPr>
          <w:sz w:val="24"/>
          <w:szCs w:val="24"/>
        </w:rPr>
        <w:t xml:space="preserve"> </w:t>
      </w:r>
      <w:r w:rsidR="00E459AD" w:rsidRPr="00996B4F">
        <w:rPr>
          <w:sz w:val="24"/>
          <w:szCs w:val="24"/>
        </w:rPr>
        <w:t>–</w:t>
      </w:r>
      <w:r w:rsidRPr="00400753">
        <w:rPr>
          <w:sz w:val="24"/>
          <w:szCs w:val="24"/>
        </w:rPr>
        <w:t xml:space="preserve"> Information about RTSP</w:t>
      </w:r>
    </w:p>
    <w:p w:rsidR="007F18A5" w:rsidRPr="001B7F5A" w:rsidRDefault="007F18A5" w:rsidP="00CB48A0">
      <w:pPr>
        <w:spacing w:line="360" w:lineRule="auto"/>
        <w:jc w:val="both"/>
        <w:rPr>
          <w:sz w:val="24"/>
          <w:szCs w:val="24"/>
          <w:lang w:val="en-US"/>
        </w:rPr>
      </w:pPr>
      <w:r w:rsidRPr="001B7F5A">
        <w:rPr>
          <w:sz w:val="24"/>
          <w:szCs w:val="24"/>
          <w:lang w:val="en-US"/>
        </w:rPr>
        <w:t>The status indicator of the RTSP connections is displayed at the top.</w:t>
      </w:r>
    </w:p>
    <w:p w:rsidR="007F18A5" w:rsidRPr="001B7F5A" w:rsidRDefault="007F18A5" w:rsidP="00CB48A0">
      <w:pPr>
        <w:spacing w:line="360" w:lineRule="auto"/>
        <w:jc w:val="both"/>
        <w:rPr>
          <w:sz w:val="24"/>
          <w:szCs w:val="24"/>
          <w:lang w:val="en-US"/>
        </w:rPr>
      </w:pPr>
      <w:r w:rsidRPr="001B7F5A">
        <w:rPr>
          <w:sz w:val="24"/>
          <w:szCs w:val="24"/>
          <w:lang w:val="en-US"/>
        </w:rPr>
        <w:t>Indication states:</w:t>
      </w:r>
    </w:p>
    <w:p w:rsidR="007F18A5" w:rsidRPr="001B7F5A" w:rsidRDefault="007F18A5" w:rsidP="00CB48A0">
      <w:pPr>
        <w:spacing w:line="360" w:lineRule="auto"/>
        <w:ind w:left="708"/>
        <w:jc w:val="both"/>
        <w:rPr>
          <w:sz w:val="24"/>
          <w:szCs w:val="24"/>
          <w:lang w:val="en-US"/>
        </w:rPr>
      </w:pPr>
      <w:r w:rsidRPr="001B7F5A">
        <w:rPr>
          <w:sz w:val="24"/>
          <w:szCs w:val="24"/>
          <w:lang w:val="en-US"/>
        </w:rPr>
        <w:t>• Green - connection to the server is stable, all sources are available and send a stream;</w:t>
      </w:r>
    </w:p>
    <w:p w:rsidR="007F18A5" w:rsidRPr="001B7F5A" w:rsidRDefault="007F18A5" w:rsidP="00CB48A0">
      <w:pPr>
        <w:spacing w:line="360" w:lineRule="auto"/>
        <w:ind w:left="708"/>
        <w:jc w:val="both"/>
        <w:rPr>
          <w:sz w:val="24"/>
          <w:szCs w:val="24"/>
          <w:lang w:val="en-US"/>
        </w:rPr>
      </w:pPr>
      <w:r w:rsidRPr="001B7F5A">
        <w:rPr>
          <w:sz w:val="24"/>
          <w:szCs w:val="24"/>
          <w:lang w:val="en-US"/>
        </w:rPr>
        <w:t xml:space="preserve">• Yellow - there are some problems in connection with sources, e.g. inaccessibility of the working position or camera, long-term switching between </w:t>
      </w:r>
      <w:r w:rsidR="00B412F0">
        <w:rPr>
          <w:sz w:val="24"/>
          <w:szCs w:val="24"/>
          <w:lang w:val="en-US"/>
        </w:rPr>
        <w:t>duplicated video stream sources;</w:t>
      </w:r>
    </w:p>
    <w:p w:rsidR="007F18A5" w:rsidRPr="001B7F5A" w:rsidRDefault="007F18A5" w:rsidP="00CB48A0">
      <w:pPr>
        <w:spacing w:line="360" w:lineRule="auto"/>
        <w:ind w:left="708"/>
        <w:jc w:val="both"/>
        <w:rPr>
          <w:sz w:val="24"/>
          <w:szCs w:val="24"/>
          <w:lang w:val="en-US"/>
        </w:rPr>
      </w:pPr>
      <w:r w:rsidRPr="001B7F5A">
        <w:rPr>
          <w:sz w:val="24"/>
          <w:szCs w:val="24"/>
          <w:lang w:val="en-US"/>
        </w:rPr>
        <w:t>• Red - connection to the server is lost, impossibility to establish any video session.</w:t>
      </w:r>
    </w:p>
    <w:p w:rsidR="007F18A5" w:rsidRPr="001B7F5A" w:rsidRDefault="007F18A5" w:rsidP="00CB48A0">
      <w:pPr>
        <w:spacing w:line="360" w:lineRule="auto"/>
        <w:jc w:val="both"/>
        <w:rPr>
          <w:sz w:val="24"/>
          <w:szCs w:val="24"/>
          <w:lang w:val="en-US"/>
        </w:rPr>
      </w:pPr>
      <w:r w:rsidRPr="001B7F5A">
        <w:rPr>
          <w:sz w:val="24"/>
          <w:szCs w:val="24"/>
          <w:lang w:val="en-US"/>
        </w:rPr>
        <w:t>Below ther</w:t>
      </w:r>
      <w:r w:rsidR="00B412F0">
        <w:rPr>
          <w:sz w:val="24"/>
          <w:szCs w:val="24"/>
          <w:lang w:val="en-US"/>
        </w:rPr>
        <w:t>e is the information containing;</w:t>
      </w:r>
    </w:p>
    <w:p w:rsidR="007F18A5" w:rsidRPr="001B7F5A" w:rsidRDefault="007F18A5" w:rsidP="00CB48A0">
      <w:pPr>
        <w:spacing w:line="360" w:lineRule="auto"/>
        <w:ind w:left="708"/>
        <w:jc w:val="both"/>
        <w:rPr>
          <w:sz w:val="24"/>
          <w:szCs w:val="24"/>
          <w:lang w:val="en-US"/>
        </w:rPr>
      </w:pPr>
      <w:r w:rsidRPr="001B7F5A">
        <w:rPr>
          <w:sz w:val="24"/>
          <w:szCs w:val="24"/>
          <w:lang w:val="en-US"/>
        </w:rPr>
        <w:t xml:space="preserve">• </w:t>
      </w:r>
      <w:proofErr w:type="spellStart"/>
      <w:proofErr w:type="gramStart"/>
      <w:r w:rsidRPr="001B7F5A">
        <w:rPr>
          <w:sz w:val="24"/>
          <w:szCs w:val="24"/>
          <w:lang w:val="en-US"/>
        </w:rPr>
        <w:t>ip</w:t>
      </w:r>
      <w:proofErr w:type="spellEnd"/>
      <w:r w:rsidRPr="001B7F5A">
        <w:rPr>
          <w:sz w:val="24"/>
          <w:szCs w:val="24"/>
          <w:lang w:val="en-US"/>
        </w:rPr>
        <w:t>-address</w:t>
      </w:r>
      <w:proofErr w:type="gramEnd"/>
      <w:r w:rsidRPr="001B7F5A">
        <w:rPr>
          <w:sz w:val="24"/>
          <w:szCs w:val="24"/>
          <w:lang w:val="en-US"/>
        </w:rPr>
        <w:t xml:space="preserve"> of the RSTP-source to which the current connection is established;</w:t>
      </w:r>
    </w:p>
    <w:p w:rsidR="007F18A5" w:rsidRPr="001B7F5A" w:rsidRDefault="007F18A5" w:rsidP="00CB48A0">
      <w:pPr>
        <w:spacing w:line="360" w:lineRule="auto"/>
        <w:ind w:left="708"/>
        <w:jc w:val="both"/>
        <w:rPr>
          <w:sz w:val="24"/>
          <w:szCs w:val="24"/>
          <w:lang w:val="en-US"/>
        </w:rPr>
      </w:pPr>
      <w:r w:rsidRPr="001B7F5A">
        <w:rPr>
          <w:sz w:val="24"/>
          <w:szCs w:val="24"/>
          <w:lang w:val="en-US"/>
        </w:rPr>
        <w:lastRenderedPageBreak/>
        <w:t>• Number of received packets;</w:t>
      </w:r>
    </w:p>
    <w:p w:rsidR="007F18A5" w:rsidRPr="001B7F5A" w:rsidRDefault="007F18A5" w:rsidP="00CB48A0">
      <w:pPr>
        <w:spacing w:line="360" w:lineRule="auto"/>
        <w:ind w:left="708"/>
        <w:jc w:val="both"/>
        <w:rPr>
          <w:sz w:val="24"/>
          <w:szCs w:val="24"/>
          <w:lang w:val="en-US"/>
        </w:rPr>
      </w:pPr>
      <w:r w:rsidRPr="001B7F5A">
        <w:rPr>
          <w:sz w:val="24"/>
          <w:szCs w:val="24"/>
          <w:lang w:val="en-US"/>
        </w:rPr>
        <w:t>• Number of processed packets;</w:t>
      </w:r>
    </w:p>
    <w:p w:rsidR="007F18A5" w:rsidRPr="001B7F5A" w:rsidRDefault="00B412F0" w:rsidP="00CB48A0">
      <w:pPr>
        <w:spacing w:line="360" w:lineRule="auto"/>
        <w:ind w:left="708"/>
        <w:jc w:val="both"/>
        <w:rPr>
          <w:sz w:val="24"/>
          <w:szCs w:val="24"/>
          <w:lang w:val="en-US"/>
        </w:rPr>
      </w:pPr>
      <w:r>
        <w:rPr>
          <w:sz w:val="24"/>
          <w:szCs w:val="24"/>
          <w:lang w:val="en-US"/>
        </w:rPr>
        <w:t>• Number of recorded packets.</w:t>
      </w:r>
    </w:p>
    <w:p w:rsidR="007F18A5" w:rsidRPr="001B7F5A" w:rsidRDefault="007F18A5" w:rsidP="00CB48A0">
      <w:pPr>
        <w:spacing w:line="360" w:lineRule="auto"/>
        <w:ind w:firstLine="708"/>
        <w:jc w:val="both"/>
        <w:rPr>
          <w:sz w:val="24"/>
          <w:szCs w:val="24"/>
          <w:lang w:val="en-US"/>
        </w:rPr>
      </w:pPr>
      <w:r w:rsidRPr="001B7F5A">
        <w:rPr>
          <w:sz w:val="24"/>
          <w:szCs w:val="24"/>
          <w:lang w:val="en-US"/>
        </w:rPr>
        <w:t>Designation in the table of recorded sources:</w:t>
      </w:r>
    </w:p>
    <w:p w:rsidR="007F18A5" w:rsidRPr="001B7F5A" w:rsidRDefault="007F18A5" w:rsidP="00CB48A0">
      <w:pPr>
        <w:spacing w:line="360" w:lineRule="auto"/>
        <w:ind w:firstLine="708"/>
        <w:jc w:val="both"/>
        <w:rPr>
          <w:sz w:val="24"/>
          <w:szCs w:val="24"/>
          <w:lang w:val="en-US"/>
        </w:rPr>
      </w:pPr>
      <w:r w:rsidRPr="001B7F5A">
        <w:rPr>
          <w:sz w:val="24"/>
          <w:szCs w:val="24"/>
          <w:lang w:val="en-US"/>
        </w:rPr>
        <w:t>• Bright green - the session is established, recording is in progress;</w:t>
      </w:r>
    </w:p>
    <w:p w:rsidR="007F18A5" w:rsidRPr="001B7F5A" w:rsidRDefault="007F18A5" w:rsidP="00CB48A0">
      <w:pPr>
        <w:spacing w:line="360" w:lineRule="auto"/>
        <w:ind w:firstLine="708"/>
        <w:jc w:val="both"/>
        <w:rPr>
          <w:sz w:val="24"/>
          <w:szCs w:val="24"/>
          <w:lang w:val="en-US"/>
        </w:rPr>
      </w:pPr>
      <w:r w:rsidRPr="001B7F5A">
        <w:rPr>
          <w:sz w:val="24"/>
          <w:szCs w:val="24"/>
          <w:lang w:val="en-US"/>
        </w:rPr>
        <w:t>• Dark green - session is established, no data flow. Session is expected to be restored;</w:t>
      </w:r>
    </w:p>
    <w:p w:rsidR="007F18A5" w:rsidRPr="001B7F5A" w:rsidRDefault="007F18A5" w:rsidP="00CB48A0">
      <w:pPr>
        <w:spacing w:line="360" w:lineRule="auto"/>
        <w:ind w:firstLine="708"/>
        <w:jc w:val="both"/>
        <w:rPr>
          <w:sz w:val="24"/>
          <w:szCs w:val="24"/>
          <w:lang w:val="en-US"/>
        </w:rPr>
      </w:pPr>
      <w:r w:rsidRPr="001B7F5A">
        <w:rPr>
          <w:sz w:val="24"/>
          <w:szCs w:val="24"/>
          <w:lang w:val="en-US"/>
        </w:rPr>
        <w:t>• Red - session is lost;</w:t>
      </w:r>
    </w:p>
    <w:p w:rsidR="0063233E" w:rsidRDefault="007F18A5" w:rsidP="00CB48A0">
      <w:pPr>
        <w:spacing w:line="360" w:lineRule="auto"/>
        <w:ind w:firstLine="708"/>
        <w:jc w:val="both"/>
        <w:rPr>
          <w:sz w:val="24"/>
          <w:szCs w:val="24"/>
          <w:lang w:val="en-US"/>
        </w:rPr>
      </w:pPr>
      <w:r w:rsidRPr="001B7F5A">
        <w:rPr>
          <w:sz w:val="24"/>
          <w:szCs w:val="24"/>
          <w:lang w:val="en-US"/>
        </w:rPr>
        <w:t>• Gray - session is configured not to be monitored.</w:t>
      </w:r>
    </w:p>
    <w:p w:rsidR="000E7C4E" w:rsidRPr="001B7F5A" w:rsidRDefault="000E7C4E" w:rsidP="00CB48A0">
      <w:pPr>
        <w:spacing w:after="200" w:line="360" w:lineRule="auto"/>
        <w:rPr>
          <w:sz w:val="24"/>
          <w:szCs w:val="24"/>
          <w:lang w:val="en-US"/>
        </w:rPr>
      </w:pPr>
      <w:r>
        <w:rPr>
          <w:sz w:val="24"/>
          <w:szCs w:val="24"/>
          <w:lang w:val="en-US"/>
        </w:rPr>
        <w:br w:type="page"/>
      </w:r>
    </w:p>
    <w:p w:rsidR="007F18A5" w:rsidRPr="004E0A3F" w:rsidRDefault="007F18A5" w:rsidP="00CB48A0">
      <w:pPr>
        <w:pStyle w:val="4"/>
      </w:pPr>
      <w:bookmarkStart w:id="247" w:name="_Toc536543670"/>
      <w:r w:rsidRPr="004E0A3F">
        <w:lastRenderedPageBreak/>
        <w:t>RTP2NET status information</w:t>
      </w:r>
      <w:bookmarkEnd w:id="247"/>
    </w:p>
    <w:p w:rsidR="007F18A5" w:rsidRPr="001B7F5A" w:rsidRDefault="007F18A5" w:rsidP="00CB48A0">
      <w:pPr>
        <w:spacing w:before="173" w:line="360" w:lineRule="auto"/>
        <w:ind w:firstLine="709"/>
        <w:jc w:val="both"/>
        <w:rPr>
          <w:color w:val="000000" w:themeColor="text1"/>
          <w:sz w:val="24"/>
          <w:szCs w:val="24"/>
        </w:rPr>
      </w:pPr>
      <w:r w:rsidRPr="001B7F5A">
        <w:rPr>
          <w:color w:val="000000" w:themeColor="text1"/>
          <w:sz w:val="24"/>
          <w:szCs w:val="24"/>
        </w:rPr>
        <w:t>RTP2NET is intended for the issuance of documentation audio sources recorded in the RS “Aviator” to external systems.</w:t>
      </w:r>
    </w:p>
    <w:p w:rsidR="007F18A5" w:rsidRPr="001B7F5A" w:rsidRDefault="007F18A5" w:rsidP="00CB48A0">
      <w:pPr>
        <w:spacing w:before="173" w:line="360" w:lineRule="auto"/>
        <w:ind w:firstLine="709"/>
        <w:jc w:val="both"/>
        <w:rPr>
          <w:color w:val="000000" w:themeColor="text1"/>
          <w:sz w:val="24"/>
          <w:szCs w:val="24"/>
        </w:rPr>
      </w:pPr>
      <w:r w:rsidRPr="001B7F5A">
        <w:rPr>
          <w:color w:val="000000" w:themeColor="text1"/>
          <w:sz w:val="24"/>
          <w:szCs w:val="24"/>
        </w:rPr>
        <w:t>Each outgoing RTP stream is sent via individual UDP connection ports according to the settings and can contain an arbitrary number of audio channels of various types mixed into one standard G711 channel.</w:t>
      </w:r>
    </w:p>
    <w:p w:rsidR="00C10B98" w:rsidRPr="001B7F5A" w:rsidRDefault="007F18A5" w:rsidP="00651348">
      <w:pPr>
        <w:spacing w:line="360" w:lineRule="auto"/>
        <w:ind w:firstLine="709"/>
        <w:jc w:val="both"/>
        <w:rPr>
          <w:sz w:val="24"/>
          <w:szCs w:val="24"/>
          <w:lang w:val="en-US"/>
        </w:rPr>
      </w:pPr>
      <w:r w:rsidRPr="001B7F5A">
        <w:rPr>
          <w:sz w:val="24"/>
          <w:szCs w:val="24"/>
          <w:lang w:val="en-US"/>
        </w:rPr>
        <w:t>The workspace is divided into two parts. Each part provides information about the status of RTP2NET on the server</w:t>
      </w:r>
      <w:r w:rsidR="00C10B98" w:rsidRPr="001B7F5A">
        <w:rPr>
          <w:sz w:val="24"/>
          <w:szCs w:val="24"/>
          <w:lang w:val="en-US"/>
        </w:rPr>
        <w:t xml:space="preserve"> </w:t>
      </w:r>
      <w:r w:rsidR="00C10B98" w:rsidRPr="001B7F5A">
        <w:rPr>
          <w:sz w:val="24"/>
          <w:szCs w:val="24"/>
        </w:rPr>
        <w:t>(</w:t>
      </w:r>
      <w:r w:rsidR="0033599C">
        <w:rPr>
          <w:sz w:val="24"/>
          <w:szCs w:val="24"/>
        </w:rPr>
        <w:fldChar w:fldCharType="begin"/>
      </w:r>
      <w:r w:rsidR="0033599C">
        <w:rPr>
          <w:sz w:val="24"/>
          <w:szCs w:val="24"/>
        </w:rPr>
        <w:instrText xml:space="preserve"> REF _Ref532544565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45</w:t>
      </w:r>
      <w:r w:rsidR="0033599C">
        <w:rPr>
          <w:sz w:val="24"/>
          <w:szCs w:val="24"/>
        </w:rPr>
        <w:fldChar w:fldCharType="end"/>
      </w:r>
      <w:r w:rsidR="00C10B98" w:rsidRPr="001B7F5A">
        <w:rPr>
          <w:sz w:val="24"/>
          <w:szCs w:val="24"/>
        </w:rPr>
        <w:t>)</w:t>
      </w:r>
      <w:r w:rsidRPr="001B7F5A">
        <w:rPr>
          <w:sz w:val="24"/>
          <w:szCs w:val="24"/>
          <w:lang w:val="en-US"/>
        </w:rPr>
        <w:t>.</w:t>
      </w:r>
      <w:r w:rsidR="00C10B98" w:rsidRPr="001B7F5A">
        <w:rPr>
          <w:sz w:val="24"/>
          <w:szCs w:val="24"/>
          <w:lang w:val="en-US"/>
        </w:rPr>
        <w:t xml:space="preserve"> </w:t>
      </w:r>
    </w:p>
    <w:p w:rsidR="00400753" w:rsidRDefault="007F18A5" w:rsidP="00CB48A0">
      <w:pPr>
        <w:keepNext/>
        <w:spacing w:line="360" w:lineRule="auto"/>
        <w:jc w:val="center"/>
      </w:pPr>
      <w:r w:rsidRPr="001B7F5A">
        <w:rPr>
          <w:noProof/>
          <w:sz w:val="24"/>
          <w:szCs w:val="24"/>
          <w:lang w:val="ru-RU" w:eastAsia="ru-RU" w:bidi="ar-SA"/>
        </w:rPr>
        <w:drawing>
          <wp:inline distT="0" distB="1270" distL="0" distR="8255" wp14:anchorId="44926005" wp14:editId="3E7A7ADB">
            <wp:extent cx="5898760" cy="4486275"/>
            <wp:effectExtent l="0" t="0" r="6985" b="0"/>
            <wp:docPr id="13" name="Рисунок 6" descr="RTP2NET_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6" descr="RTP2NET_information"/>
                    <pic:cNvPicPr>
                      <a:picLocks noChangeAspect="1" noChangeArrowheads="1"/>
                    </pic:cNvPicPr>
                  </pic:nvPicPr>
                  <pic:blipFill>
                    <a:blip r:embed="rId75"/>
                    <a:stretch>
                      <a:fillRect/>
                    </a:stretch>
                  </pic:blipFill>
                  <pic:spPr bwMode="auto">
                    <a:xfrm>
                      <a:off x="0" y="0"/>
                      <a:ext cx="5905503" cy="4491404"/>
                    </a:xfrm>
                    <a:prstGeom prst="rect">
                      <a:avLst/>
                    </a:prstGeom>
                  </pic:spPr>
                </pic:pic>
              </a:graphicData>
            </a:graphic>
          </wp:inline>
        </w:drawing>
      </w:r>
    </w:p>
    <w:p w:rsidR="00A849CF" w:rsidRDefault="00400753" w:rsidP="00A849CF">
      <w:pPr>
        <w:shd w:val="clear" w:color="auto" w:fill="FFFFFF"/>
        <w:spacing w:before="72" w:line="360" w:lineRule="auto"/>
        <w:jc w:val="center"/>
        <w:rPr>
          <w:sz w:val="24"/>
          <w:szCs w:val="24"/>
        </w:rPr>
      </w:pPr>
      <w:bookmarkStart w:id="248" w:name="_Ref532544565"/>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45</w:t>
      </w:r>
      <w:r w:rsidR="002D08A7">
        <w:rPr>
          <w:sz w:val="24"/>
          <w:szCs w:val="24"/>
        </w:rPr>
        <w:fldChar w:fldCharType="end"/>
      </w:r>
      <w:bookmarkEnd w:id="248"/>
      <w:r w:rsidR="00E459AD">
        <w:rPr>
          <w:sz w:val="24"/>
          <w:szCs w:val="24"/>
        </w:rPr>
        <w:t xml:space="preserve"> </w:t>
      </w:r>
      <w:r w:rsidR="00E459AD" w:rsidRPr="00400753">
        <w:rPr>
          <w:sz w:val="24"/>
          <w:szCs w:val="24"/>
        </w:rPr>
        <w:t>–</w:t>
      </w:r>
      <w:r w:rsidR="00E459AD">
        <w:rPr>
          <w:sz w:val="24"/>
          <w:szCs w:val="24"/>
        </w:rPr>
        <w:t xml:space="preserve"> </w:t>
      </w:r>
      <w:r w:rsidR="00E459AD" w:rsidRPr="001B7F5A">
        <w:rPr>
          <w:sz w:val="24"/>
          <w:szCs w:val="24"/>
          <w:lang w:val="en-US"/>
        </w:rPr>
        <w:t>The workspace</w:t>
      </w:r>
      <w:r w:rsidR="00E459AD">
        <w:rPr>
          <w:sz w:val="24"/>
          <w:szCs w:val="24"/>
          <w:lang w:val="en-US"/>
        </w:rPr>
        <w:t xml:space="preserve"> of the RTP2NET</w:t>
      </w:r>
    </w:p>
    <w:p w:rsidR="00A849CF" w:rsidRDefault="007F18A5" w:rsidP="00A849CF">
      <w:pPr>
        <w:shd w:val="clear" w:color="auto" w:fill="FFFFFF"/>
        <w:spacing w:before="72" w:line="360" w:lineRule="auto"/>
        <w:jc w:val="center"/>
        <w:rPr>
          <w:sz w:val="24"/>
          <w:szCs w:val="24"/>
        </w:rPr>
      </w:pPr>
      <w:r w:rsidRPr="00A849CF">
        <w:rPr>
          <w:color w:val="000000" w:themeColor="text1"/>
          <w:sz w:val="24"/>
          <w:szCs w:val="24"/>
        </w:rPr>
        <w:t>Indicator on the RTP2TNET connection status is displayed at the top.</w:t>
      </w:r>
    </w:p>
    <w:p w:rsidR="007F18A5" w:rsidRPr="00A849CF" w:rsidRDefault="007F18A5" w:rsidP="00A849CF">
      <w:pPr>
        <w:shd w:val="clear" w:color="auto" w:fill="FFFFFF"/>
        <w:spacing w:before="72" w:line="360" w:lineRule="auto"/>
        <w:rPr>
          <w:sz w:val="24"/>
          <w:szCs w:val="24"/>
        </w:rPr>
      </w:pPr>
      <w:r w:rsidRPr="00A849CF">
        <w:rPr>
          <w:color w:val="000000" w:themeColor="text1"/>
          <w:sz w:val="24"/>
          <w:szCs w:val="24"/>
        </w:rPr>
        <w:t>Indication states:</w:t>
      </w:r>
    </w:p>
    <w:p w:rsidR="007F18A5" w:rsidRPr="001B7F5A" w:rsidRDefault="007F18A5" w:rsidP="00B27B25">
      <w:pPr>
        <w:pStyle w:val="ab"/>
        <w:numPr>
          <w:ilvl w:val="0"/>
          <w:numId w:val="2"/>
        </w:numPr>
        <w:spacing w:line="360" w:lineRule="auto"/>
        <w:ind w:left="567" w:hanging="283"/>
        <w:jc w:val="both"/>
        <w:rPr>
          <w:sz w:val="24"/>
          <w:szCs w:val="24"/>
          <w:lang w:val="en-US"/>
        </w:rPr>
      </w:pPr>
      <w:r w:rsidRPr="001B7F5A">
        <w:rPr>
          <w:sz w:val="24"/>
          <w:szCs w:val="24"/>
          <w:lang w:val="en-US"/>
        </w:rPr>
        <w:t xml:space="preserve">Green - the stream of data goes from the sources </w:t>
      </w:r>
      <w:r w:rsidR="00B412F0">
        <w:rPr>
          <w:sz w:val="24"/>
          <w:szCs w:val="24"/>
          <w:lang w:val="en-US"/>
        </w:rPr>
        <w:t>to the specified IP – addresses;</w:t>
      </w:r>
    </w:p>
    <w:p w:rsidR="007F18A5" w:rsidRPr="001B7F5A" w:rsidRDefault="007F18A5" w:rsidP="00B27B25">
      <w:pPr>
        <w:pStyle w:val="ab"/>
        <w:numPr>
          <w:ilvl w:val="0"/>
          <w:numId w:val="2"/>
        </w:numPr>
        <w:spacing w:line="360" w:lineRule="auto"/>
        <w:ind w:left="567" w:hanging="283"/>
        <w:jc w:val="both"/>
        <w:rPr>
          <w:sz w:val="24"/>
          <w:szCs w:val="24"/>
          <w:lang w:val="en-US"/>
        </w:rPr>
      </w:pPr>
      <w:r w:rsidRPr="001B7F5A">
        <w:rPr>
          <w:sz w:val="24"/>
          <w:szCs w:val="24"/>
          <w:lang w:val="en-US"/>
        </w:rPr>
        <w:t>Dark green - there is no data (conversations or settings are absent).</w:t>
      </w:r>
    </w:p>
    <w:p w:rsidR="0063233E" w:rsidRPr="001B7F5A" w:rsidRDefault="000E7C4E" w:rsidP="00CB48A0">
      <w:pPr>
        <w:spacing w:after="200" w:line="360" w:lineRule="auto"/>
        <w:rPr>
          <w:sz w:val="24"/>
          <w:szCs w:val="24"/>
          <w:lang w:val="en-US"/>
        </w:rPr>
      </w:pPr>
      <w:r>
        <w:rPr>
          <w:sz w:val="24"/>
          <w:szCs w:val="24"/>
          <w:lang w:val="en-US"/>
        </w:rPr>
        <w:br w:type="page"/>
      </w:r>
    </w:p>
    <w:p w:rsidR="007F18A5" w:rsidRPr="001B7F5A" w:rsidRDefault="006E778C" w:rsidP="007F5CEB">
      <w:pPr>
        <w:spacing w:line="360" w:lineRule="auto"/>
        <w:ind w:firstLine="709"/>
        <w:jc w:val="both"/>
        <w:rPr>
          <w:sz w:val="24"/>
          <w:szCs w:val="24"/>
          <w:lang w:val="en-US"/>
        </w:rPr>
      </w:pPr>
      <w:r>
        <w:rPr>
          <w:b/>
          <w:sz w:val="24"/>
          <w:szCs w:val="24"/>
          <w:lang w:val="en-US"/>
        </w:rPr>
        <w:lastRenderedPageBreak/>
        <w:t>Note</w:t>
      </w:r>
      <w:r w:rsidR="007F18A5" w:rsidRPr="006E778C">
        <w:rPr>
          <w:b/>
          <w:sz w:val="24"/>
          <w:szCs w:val="24"/>
          <w:lang w:val="en-US"/>
        </w:rPr>
        <w:t>:</w:t>
      </w:r>
      <w:r w:rsidR="007F18A5" w:rsidRPr="006E778C">
        <w:rPr>
          <w:sz w:val="24"/>
          <w:szCs w:val="24"/>
          <w:lang w:val="en-US"/>
        </w:rPr>
        <w:t xml:space="preserve"> </w:t>
      </w:r>
      <w:r w:rsidR="007F18A5" w:rsidRPr="001B7F5A">
        <w:rPr>
          <w:sz w:val="24"/>
          <w:szCs w:val="24"/>
          <w:lang w:val="en-US"/>
        </w:rPr>
        <w:t xml:space="preserve">Since the output of channels is realized through </w:t>
      </w:r>
      <w:proofErr w:type="gramStart"/>
      <w:r w:rsidR="007F18A5" w:rsidRPr="001B7F5A">
        <w:rPr>
          <w:sz w:val="24"/>
          <w:szCs w:val="24"/>
          <w:lang w:val="en-US"/>
        </w:rPr>
        <w:t>an</w:t>
      </w:r>
      <w:proofErr w:type="gramEnd"/>
      <w:r w:rsidR="007F18A5" w:rsidRPr="001B7F5A">
        <w:rPr>
          <w:sz w:val="24"/>
          <w:szCs w:val="24"/>
          <w:lang w:val="en-US"/>
        </w:rPr>
        <w:t xml:space="preserve"> unidirectional network UDP stream, it is not possible to determine the state and / or the readiness of the receiving party.</w:t>
      </w:r>
    </w:p>
    <w:p w:rsidR="007F18A5" w:rsidRPr="001B7F5A" w:rsidRDefault="007F18A5" w:rsidP="00CB48A0">
      <w:pPr>
        <w:spacing w:line="360" w:lineRule="auto"/>
        <w:jc w:val="both"/>
        <w:rPr>
          <w:sz w:val="24"/>
          <w:szCs w:val="24"/>
          <w:lang w:val="en-US"/>
        </w:rPr>
      </w:pPr>
      <w:r w:rsidRPr="001B7F5A">
        <w:rPr>
          <w:sz w:val="24"/>
          <w:szCs w:val="24"/>
          <w:lang w:val="en-US"/>
        </w:rPr>
        <w:t>Below there is the information containing:</w:t>
      </w:r>
    </w:p>
    <w:p w:rsidR="007F18A5" w:rsidRPr="001B7F5A" w:rsidRDefault="00B412F0" w:rsidP="00B27B25">
      <w:pPr>
        <w:pStyle w:val="ab"/>
        <w:numPr>
          <w:ilvl w:val="0"/>
          <w:numId w:val="2"/>
        </w:numPr>
        <w:spacing w:line="360" w:lineRule="auto"/>
        <w:jc w:val="both"/>
        <w:rPr>
          <w:sz w:val="24"/>
          <w:szCs w:val="24"/>
          <w:lang w:val="en-US"/>
        </w:rPr>
      </w:pPr>
      <w:r>
        <w:rPr>
          <w:sz w:val="24"/>
          <w:szCs w:val="24"/>
          <w:lang w:val="en-US"/>
        </w:rPr>
        <w:t>Number of sent packets</w:t>
      </w:r>
      <w:r>
        <w:rPr>
          <w:sz w:val="24"/>
          <w:szCs w:val="24"/>
          <w:lang w:val="ru-RU"/>
        </w:rPr>
        <w:t>;</w:t>
      </w:r>
    </w:p>
    <w:p w:rsidR="007F18A5" w:rsidRPr="001B7F5A" w:rsidRDefault="00B412F0" w:rsidP="00B27B25">
      <w:pPr>
        <w:pStyle w:val="ab"/>
        <w:numPr>
          <w:ilvl w:val="0"/>
          <w:numId w:val="2"/>
        </w:numPr>
        <w:spacing w:line="360" w:lineRule="auto"/>
        <w:jc w:val="both"/>
        <w:rPr>
          <w:sz w:val="24"/>
          <w:szCs w:val="24"/>
          <w:lang w:val="en-US"/>
        </w:rPr>
      </w:pPr>
      <w:r>
        <w:rPr>
          <w:sz w:val="24"/>
          <w:szCs w:val="24"/>
          <w:lang w:val="en-US"/>
        </w:rPr>
        <w:t>Number of processed packets.</w:t>
      </w:r>
    </w:p>
    <w:p w:rsidR="007F18A5" w:rsidRPr="001B7F5A" w:rsidRDefault="007F18A5" w:rsidP="00CB48A0">
      <w:pPr>
        <w:spacing w:line="360" w:lineRule="auto"/>
        <w:jc w:val="both"/>
        <w:rPr>
          <w:sz w:val="24"/>
          <w:szCs w:val="24"/>
          <w:lang w:val="en-US"/>
        </w:rPr>
      </w:pPr>
      <w:r w:rsidRPr="001B7F5A">
        <w:rPr>
          <w:sz w:val="24"/>
          <w:szCs w:val="24"/>
          <w:lang w:val="en-US"/>
        </w:rPr>
        <w:t>The designation in the source table:</w:t>
      </w:r>
    </w:p>
    <w:p w:rsidR="007F18A5" w:rsidRPr="001B7F5A" w:rsidRDefault="007F18A5" w:rsidP="00B27B25">
      <w:pPr>
        <w:pStyle w:val="ab"/>
        <w:numPr>
          <w:ilvl w:val="0"/>
          <w:numId w:val="29"/>
        </w:numPr>
        <w:spacing w:line="360" w:lineRule="auto"/>
        <w:jc w:val="both"/>
        <w:rPr>
          <w:sz w:val="24"/>
          <w:szCs w:val="24"/>
          <w:lang w:val="en-US"/>
        </w:rPr>
      </w:pPr>
      <w:r w:rsidRPr="001B7F5A">
        <w:rPr>
          <w:sz w:val="24"/>
          <w:szCs w:val="24"/>
          <w:lang w:val="en-US"/>
        </w:rPr>
        <w:t>Channel name</w:t>
      </w:r>
      <w:r w:rsidR="00B412F0">
        <w:rPr>
          <w:sz w:val="24"/>
          <w:szCs w:val="24"/>
          <w:lang w:val="ru-RU"/>
        </w:rPr>
        <w:t>;</w:t>
      </w:r>
    </w:p>
    <w:p w:rsidR="007F18A5" w:rsidRPr="001B7F5A" w:rsidRDefault="007F18A5" w:rsidP="00B27B25">
      <w:pPr>
        <w:pStyle w:val="ab"/>
        <w:numPr>
          <w:ilvl w:val="0"/>
          <w:numId w:val="29"/>
        </w:numPr>
        <w:spacing w:line="360" w:lineRule="auto"/>
        <w:jc w:val="both"/>
        <w:rPr>
          <w:sz w:val="24"/>
          <w:szCs w:val="24"/>
          <w:lang w:val="en-US"/>
        </w:rPr>
      </w:pPr>
      <w:r w:rsidRPr="001B7F5A">
        <w:rPr>
          <w:sz w:val="24"/>
          <w:szCs w:val="24"/>
          <w:lang w:val="en-US"/>
        </w:rPr>
        <w:t>Connection speed (Byte / sec)</w:t>
      </w:r>
      <w:r w:rsidR="00B412F0">
        <w:rPr>
          <w:sz w:val="24"/>
          <w:szCs w:val="24"/>
          <w:lang w:val="ru-RU"/>
        </w:rPr>
        <w:t>.</w:t>
      </w:r>
    </w:p>
    <w:p w:rsidR="007F18A5" w:rsidRPr="001B7F5A" w:rsidRDefault="007F18A5" w:rsidP="00CB48A0">
      <w:pPr>
        <w:spacing w:line="360" w:lineRule="auto"/>
        <w:jc w:val="both"/>
        <w:rPr>
          <w:sz w:val="24"/>
          <w:szCs w:val="24"/>
          <w:lang w:val="en-US"/>
        </w:rPr>
      </w:pPr>
      <w:r w:rsidRPr="001B7F5A">
        <w:rPr>
          <w:sz w:val="24"/>
          <w:szCs w:val="24"/>
          <w:lang w:val="en-US"/>
        </w:rPr>
        <w:t>The "Details" table shows the sources divided into the following groups:</w:t>
      </w:r>
    </w:p>
    <w:p w:rsidR="007F18A5" w:rsidRPr="001B7F5A" w:rsidRDefault="007F18A5" w:rsidP="00B27B25">
      <w:pPr>
        <w:pStyle w:val="ab"/>
        <w:numPr>
          <w:ilvl w:val="0"/>
          <w:numId w:val="29"/>
        </w:numPr>
        <w:spacing w:line="360" w:lineRule="auto"/>
        <w:jc w:val="both"/>
        <w:rPr>
          <w:sz w:val="24"/>
          <w:szCs w:val="24"/>
          <w:lang w:val="en-US"/>
        </w:rPr>
      </w:pPr>
      <w:r w:rsidRPr="001B7F5A">
        <w:rPr>
          <w:sz w:val="24"/>
          <w:szCs w:val="24"/>
          <w:lang w:val="en-US"/>
        </w:rPr>
        <w:t>MA</w:t>
      </w:r>
      <w:r w:rsidR="00B412F0">
        <w:rPr>
          <w:sz w:val="24"/>
          <w:szCs w:val="24"/>
          <w:lang w:val="ru-RU"/>
        </w:rPr>
        <w:t>;</w:t>
      </w:r>
    </w:p>
    <w:p w:rsidR="007F18A5" w:rsidRPr="001B7F5A" w:rsidRDefault="007F18A5" w:rsidP="00B27B25">
      <w:pPr>
        <w:pStyle w:val="ab"/>
        <w:numPr>
          <w:ilvl w:val="0"/>
          <w:numId w:val="29"/>
        </w:numPr>
        <w:spacing w:line="360" w:lineRule="auto"/>
        <w:jc w:val="both"/>
        <w:rPr>
          <w:sz w:val="24"/>
          <w:szCs w:val="24"/>
          <w:lang w:val="en-US"/>
        </w:rPr>
      </w:pPr>
      <w:r w:rsidRPr="001B7F5A">
        <w:rPr>
          <w:sz w:val="24"/>
          <w:szCs w:val="24"/>
          <w:lang w:val="en-US"/>
        </w:rPr>
        <w:t>ME</w:t>
      </w:r>
      <w:r w:rsidR="00B412F0">
        <w:rPr>
          <w:sz w:val="24"/>
          <w:szCs w:val="24"/>
          <w:lang w:val="ru-RU"/>
        </w:rPr>
        <w:t>;</w:t>
      </w:r>
    </w:p>
    <w:p w:rsidR="007F18A5" w:rsidRPr="001B7F5A" w:rsidRDefault="007F18A5" w:rsidP="00B27B25">
      <w:pPr>
        <w:pStyle w:val="ab"/>
        <w:numPr>
          <w:ilvl w:val="0"/>
          <w:numId w:val="29"/>
        </w:numPr>
        <w:spacing w:line="360" w:lineRule="auto"/>
        <w:jc w:val="both"/>
        <w:rPr>
          <w:sz w:val="24"/>
          <w:szCs w:val="24"/>
          <w:lang w:val="en-US"/>
        </w:rPr>
      </w:pPr>
      <w:r w:rsidRPr="001B7F5A">
        <w:rPr>
          <w:sz w:val="24"/>
          <w:szCs w:val="24"/>
          <w:lang w:val="en-US"/>
        </w:rPr>
        <w:t>VCS</w:t>
      </w:r>
      <w:r w:rsidR="00B412F0">
        <w:rPr>
          <w:sz w:val="24"/>
          <w:szCs w:val="24"/>
          <w:lang w:val="ru-RU"/>
        </w:rPr>
        <w:t>;</w:t>
      </w:r>
    </w:p>
    <w:p w:rsidR="00FE711B" w:rsidRPr="00A849CF" w:rsidRDefault="007F18A5" w:rsidP="00A849CF">
      <w:pPr>
        <w:pStyle w:val="ab"/>
        <w:numPr>
          <w:ilvl w:val="0"/>
          <w:numId w:val="29"/>
        </w:numPr>
        <w:spacing w:line="360" w:lineRule="auto"/>
        <w:jc w:val="both"/>
        <w:rPr>
          <w:sz w:val="24"/>
          <w:szCs w:val="24"/>
          <w:lang w:val="en-US"/>
        </w:rPr>
      </w:pPr>
      <w:r w:rsidRPr="00A849CF">
        <w:rPr>
          <w:sz w:val="24"/>
          <w:szCs w:val="24"/>
          <w:lang w:val="en-US"/>
        </w:rPr>
        <w:t>Phone</w:t>
      </w:r>
      <w:r w:rsidR="00B412F0">
        <w:rPr>
          <w:sz w:val="24"/>
          <w:szCs w:val="24"/>
          <w:lang w:val="ru-RU"/>
        </w:rPr>
        <w:t>.</w:t>
      </w:r>
    </w:p>
    <w:p w:rsidR="007F18A5" w:rsidRPr="00FE711B" w:rsidRDefault="00FE711B" w:rsidP="00CB48A0">
      <w:pPr>
        <w:spacing w:after="200" w:line="360" w:lineRule="auto"/>
        <w:rPr>
          <w:sz w:val="24"/>
          <w:szCs w:val="24"/>
          <w:lang w:val="en-US"/>
        </w:rPr>
      </w:pPr>
      <w:r>
        <w:rPr>
          <w:sz w:val="24"/>
          <w:szCs w:val="24"/>
          <w:lang w:val="en-US"/>
        </w:rPr>
        <w:br w:type="page"/>
      </w:r>
    </w:p>
    <w:p w:rsidR="007C2CFB" w:rsidRPr="001B7F5A" w:rsidRDefault="00CB5DAD" w:rsidP="00CB48A0">
      <w:pPr>
        <w:pStyle w:val="4"/>
        <w:rPr>
          <w:lang w:val="en-US"/>
        </w:rPr>
      </w:pPr>
      <w:r w:rsidRPr="001B7F5A">
        <w:rPr>
          <w:lang w:val="en-US"/>
        </w:rPr>
        <w:lastRenderedPageBreak/>
        <w:tab/>
      </w:r>
      <w:bookmarkStart w:id="249" w:name="_Toc536543671"/>
      <w:r w:rsidR="007C2CFB" w:rsidRPr="001B7F5A">
        <w:rPr>
          <w:lang w:val="en-US"/>
        </w:rPr>
        <w:t>Information about the status of switches</w:t>
      </w:r>
      <w:bookmarkEnd w:id="249"/>
    </w:p>
    <w:p w:rsidR="00A849CF" w:rsidRDefault="007C2CFB" w:rsidP="00A849CF">
      <w:pPr>
        <w:spacing w:line="360" w:lineRule="auto"/>
        <w:ind w:firstLine="567"/>
        <w:jc w:val="both"/>
        <w:rPr>
          <w:sz w:val="24"/>
          <w:szCs w:val="24"/>
          <w:lang w:val="en-US"/>
        </w:rPr>
      </w:pPr>
      <w:r w:rsidRPr="001B7F5A">
        <w:rPr>
          <w:sz w:val="24"/>
          <w:szCs w:val="24"/>
          <w:lang w:val="en-US"/>
        </w:rPr>
        <w:t>The control panel of the RS "Aviator" presents the following information about the status of the switch ports</w:t>
      </w:r>
      <w:r w:rsidR="00872A99" w:rsidRPr="001B7F5A">
        <w:rPr>
          <w:sz w:val="24"/>
          <w:szCs w:val="24"/>
          <w:lang w:val="en-US"/>
        </w:rPr>
        <w:t xml:space="preserve"> </w:t>
      </w:r>
      <w:r w:rsidR="00872A99" w:rsidRPr="001B7F5A">
        <w:rPr>
          <w:sz w:val="24"/>
          <w:szCs w:val="24"/>
        </w:rPr>
        <w:t>(</w:t>
      </w:r>
      <w:r w:rsidR="0033599C">
        <w:rPr>
          <w:sz w:val="24"/>
          <w:szCs w:val="24"/>
        </w:rPr>
        <w:fldChar w:fldCharType="begin"/>
      </w:r>
      <w:r w:rsidR="0033599C">
        <w:rPr>
          <w:sz w:val="24"/>
          <w:szCs w:val="24"/>
        </w:rPr>
        <w:instrText xml:space="preserve"> REF _Ref532544584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46</w:t>
      </w:r>
      <w:r w:rsidR="0033599C">
        <w:rPr>
          <w:sz w:val="24"/>
          <w:szCs w:val="24"/>
        </w:rPr>
        <w:fldChar w:fldCharType="end"/>
      </w:r>
      <w:r w:rsidR="00872A99" w:rsidRPr="001B7F5A">
        <w:rPr>
          <w:sz w:val="24"/>
          <w:szCs w:val="24"/>
        </w:rPr>
        <w:t>)</w:t>
      </w:r>
      <w:r w:rsidR="00A849CF">
        <w:rPr>
          <w:sz w:val="24"/>
          <w:szCs w:val="24"/>
          <w:lang w:val="en-US"/>
        </w:rPr>
        <w:t>:</w:t>
      </w:r>
    </w:p>
    <w:p w:rsidR="00A849CF" w:rsidRPr="00A849CF" w:rsidRDefault="007C2CFB" w:rsidP="00A849CF">
      <w:pPr>
        <w:pStyle w:val="ab"/>
        <w:numPr>
          <w:ilvl w:val="0"/>
          <w:numId w:val="32"/>
        </w:numPr>
        <w:spacing w:line="360" w:lineRule="auto"/>
        <w:jc w:val="both"/>
        <w:rPr>
          <w:sz w:val="24"/>
          <w:szCs w:val="24"/>
          <w:lang w:val="en-US"/>
        </w:rPr>
      </w:pPr>
      <w:r w:rsidRPr="00A849CF">
        <w:rPr>
          <w:sz w:val="24"/>
          <w:szCs w:val="24"/>
          <w:lang w:val="en-US"/>
        </w:rPr>
        <w:t>IP - a</w:t>
      </w:r>
      <w:r w:rsidR="00A849CF" w:rsidRPr="00A849CF">
        <w:rPr>
          <w:sz w:val="24"/>
          <w:szCs w:val="24"/>
          <w:lang w:val="en-US"/>
        </w:rPr>
        <w:t>ddress of the monitored switch;</w:t>
      </w:r>
    </w:p>
    <w:p w:rsidR="00A849CF" w:rsidRPr="00A849CF" w:rsidRDefault="00A849CF" w:rsidP="00A849CF">
      <w:pPr>
        <w:pStyle w:val="ab"/>
        <w:numPr>
          <w:ilvl w:val="0"/>
          <w:numId w:val="32"/>
        </w:numPr>
        <w:spacing w:line="360" w:lineRule="auto"/>
        <w:jc w:val="both"/>
        <w:rPr>
          <w:sz w:val="24"/>
          <w:szCs w:val="24"/>
          <w:lang w:val="en-US"/>
        </w:rPr>
      </w:pPr>
      <w:r w:rsidRPr="00A849CF">
        <w:rPr>
          <w:sz w:val="24"/>
          <w:szCs w:val="24"/>
          <w:lang w:val="en-US"/>
        </w:rPr>
        <w:t>Port Status;</w:t>
      </w:r>
    </w:p>
    <w:p w:rsidR="007C2CFB" w:rsidRPr="00A849CF" w:rsidRDefault="007C2CFB" w:rsidP="00A849CF">
      <w:pPr>
        <w:pStyle w:val="ab"/>
        <w:numPr>
          <w:ilvl w:val="0"/>
          <w:numId w:val="32"/>
        </w:numPr>
        <w:spacing w:line="360" w:lineRule="auto"/>
        <w:jc w:val="both"/>
        <w:rPr>
          <w:sz w:val="24"/>
          <w:szCs w:val="24"/>
          <w:lang w:val="en-US"/>
        </w:rPr>
      </w:pPr>
      <w:r w:rsidRPr="00A849CF">
        <w:rPr>
          <w:sz w:val="24"/>
          <w:szCs w:val="24"/>
          <w:lang w:val="en-US"/>
        </w:rPr>
        <w:t xml:space="preserve">Information on each monitored port (port number, connection status, port name, connection type, MTU, port speed, mac-address, </w:t>
      </w:r>
      <w:proofErr w:type="spellStart"/>
      <w:r w:rsidRPr="00A849CF">
        <w:rPr>
          <w:sz w:val="24"/>
          <w:szCs w:val="24"/>
          <w:lang w:val="en-US"/>
        </w:rPr>
        <w:t>ip</w:t>
      </w:r>
      <w:proofErr w:type="spellEnd"/>
      <w:r w:rsidRPr="00A849CF">
        <w:rPr>
          <w:sz w:val="24"/>
          <w:szCs w:val="24"/>
          <w:lang w:val="en-US"/>
        </w:rPr>
        <w:t>-address);</w:t>
      </w:r>
    </w:p>
    <w:p w:rsidR="007C2CFB" w:rsidRPr="00A849CF" w:rsidRDefault="007C2CFB" w:rsidP="00A849CF">
      <w:pPr>
        <w:pStyle w:val="ab"/>
        <w:numPr>
          <w:ilvl w:val="0"/>
          <w:numId w:val="32"/>
        </w:numPr>
        <w:spacing w:line="360" w:lineRule="auto"/>
        <w:jc w:val="both"/>
        <w:rPr>
          <w:sz w:val="24"/>
          <w:szCs w:val="24"/>
          <w:lang w:val="en-US"/>
        </w:rPr>
      </w:pPr>
      <w:r w:rsidRPr="00A849CF">
        <w:rPr>
          <w:sz w:val="24"/>
          <w:szCs w:val="24"/>
          <w:lang w:val="en-US"/>
        </w:rPr>
        <w:t>Time between requests of the switch in milliseconds;</w:t>
      </w:r>
    </w:p>
    <w:p w:rsidR="007C2CFB" w:rsidRPr="00A849CF" w:rsidRDefault="007C2CFB" w:rsidP="00A849CF">
      <w:pPr>
        <w:pStyle w:val="ab"/>
        <w:numPr>
          <w:ilvl w:val="0"/>
          <w:numId w:val="32"/>
        </w:numPr>
        <w:spacing w:line="360" w:lineRule="auto"/>
        <w:jc w:val="both"/>
        <w:rPr>
          <w:sz w:val="24"/>
          <w:szCs w:val="24"/>
          <w:lang w:val="en-US"/>
        </w:rPr>
      </w:pPr>
      <w:r w:rsidRPr="00A849CF">
        <w:rPr>
          <w:sz w:val="24"/>
          <w:szCs w:val="24"/>
          <w:lang w:val="en-US"/>
        </w:rPr>
        <w:t>Response timeout from the switch in milliseconds.</w:t>
      </w:r>
    </w:p>
    <w:p w:rsidR="00400753" w:rsidRDefault="007C2CFB" w:rsidP="00CB48A0">
      <w:pPr>
        <w:keepNext/>
        <w:spacing w:line="360" w:lineRule="auto"/>
        <w:jc w:val="center"/>
      </w:pPr>
      <w:r w:rsidRPr="001B7F5A">
        <w:rPr>
          <w:noProof/>
          <w:sz w:val="24"/>
          <w:szCs w:val="24"/>
          <w:lang w:val="ru-RU" w:eastAsia="ru-RU" w:bidi="ar-SA"/>
        </w:rPr>
        <w:drawing>
          <wp:inline distT="0" distB="0" distL="0" distR="0" wp14:anchorId="7BC7F1A1" wp14:editId="408DB808">
            <wp:extent cx="5939790" cy="4325620"/>
            <wp:effectExtent l="0" t="0" r="3810" b="0"/>
            <wp:docPr id="19" name="Рисунок 19" descr="C:\Users\Andrey\AppData\Local\Microsoft\Windows\INetCache\Content.Word\infor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rey\AppData\Local\Microsoft\Windows\INetCache\Content.Word\information.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9790" cy="4325620"/>
                    </a:xfrm>
                    <a:prstGeom prst="rect">
                      <a:avLst/>
                    </a:prstGeom>
                    <a:noFill/>
                    <a:ln>
                      <a:noFill/>
                    </a:ln>
                  </pic:spPr>
                </pic:pic>
              </a:graphicData>
            </a:graphic>
          </wp:inline>
        </w:drawing>
      </w:r>
    </w:p>
    <w:p w:rsidR="006D33EB" w:rsidRDefault="00400753" w:rsidP="00CB48A0">
      <w:pPr>
        <w:shd w:val="clear" w:color="auto" w:fill="FFFFFF"/>
        <w:spacing w:before="72" w:line="360" w:lineRule="auto"/>
        <w:jc w:val="center"/>
        <w:rPr>
          <w:sz w:val="24"/>
          <w:szCs w:val="24"/>
        </w:rPr>
      </w:pPr>
      <w:bookmarkStart w:id="250" w:name="_Ref532544584"/>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46</w:t>
      </w:r>
      <w:r w:rsidR="002D08A7">
        <w:rPr>
          <w:sz w:val="24"/>
          <w:szCs w:val="24"/>
        </w:rPr>
        <w:fldChar w:fldCharType="end"/>
      </w:r>
      <w:bookmarkEnd w:id="250"/>
      <w:r w:rsidR="00E459AD">
        <w:rPr>
          <w:sz w:val="24"/>
          <w:szCs w:val="24"/>
        </w:rPr>
        <w:t xml:space="preserve"> </w:t>
      </w:r>
      <w:r w:rsidR="00E459AD" w:rsidRPr="00400753">
        <w:rPr>
          <w:sz w:val="24"/>
          <w:szCs w:val="24"/>
        </w:rPr>
        <w:t>–</w:t>
      </w:r>
      <w:r w:rsidR="00E459AD">
        <w:rPr>
          <w:sz w:val="24"/>
          <w:szCs w:val="24"/>
        </w:rPr>
        <w:t xml:space="preserve"> </w:t>
      </w:r>
      <w:r w:rsidR="00E459AD" w:rsidRPr="001B7F5A">
        <w:rPr>
          <w:sz w:val="24"/>
          <w:szCs w:val="24"/>
          <w:lang w:val="en-US"/>
        </w:rPr>
        <w:t>Information about the status of the switch ports</w:t>
      </w:r>
    </w:p>
    <w:p w:rsidR="00400753" w:rsidRPr="00400753" w:rsidRDefault="00FE711B" w:rsidP="00CB48A0">
      <w:pPr>
        <w:spacing w:after="200" w:line="360" w:lineRule="auto"/>
        <w:rPr>
          <w:sz w:val="24"/>
          <w:szCs w:val="24"/>
        </w:rPr>
      </w:pPr>
      <w:r>
        <w:rPr>
          <w:sz w:val="24"/>
          <w:szCs w:val="24"/>
        </w:rPr>
        <w:br w:type="page"/>
      </w:r>
    </w:p>
    <w:p w:rsidR="00E52E98" w:rsidRPr="001B7F5A" w:rsidRDefault="005A08E5" w:rsidP="005064CB">
      <w:pPr>
        <w:pStyle w:val="3"/>
      </w:pPr>
      <w:bookmarkStart w:id="251" w:name="_Toc481759702"/>
      <w:bookmarkStart w:id="252" w:name="_Toc536543672"/>
      <w:r w:rsidRPr="001B7F5A">
        <w:lastRenderedPageBreak/>
        <w:t>Setting of recording server</w:t>
      </w:r>
      <w:r w:rsidR="00CF2A7C" w:rsidRPr="001B7F5A">
        <w:t>s</w:t>
      </w:r>
      <w:bookmarkEnd w:id="251"/>
      <w:bookmarkEnd w:id="252"/>
    </w:p>
    <w:p w:rsidR="00E52E98" w:rsidRPr="0033599C" w:rsidRDefault="00CF2A7C" w:rsidP="00CB48A0">
      <w:pPr>
        <w:shd w:val="clear" w:color="auto" w:fill="FFFFFF"/>
        <w:spacing w:before="158" w:line="360" w:lineRule="auto"/>
        <w:ind w:firstLine="680"/>
        <w:jc w:val="both"/>
        <w:rPr>
          <w:color w:val="000000" w:themeColor="text1"/>
          <w:sz w:val="24"/>
          <w:szCs w:val="24"/>
          <w:lang w:val="en-US"/>
        </w:rPr>
      </w:pPr>
      <w:r w:rsidRPr="001B7F5A">
        <w:rPr>
          <w:sz w:val="24"/>
          <w:szCs w:val="24"/>
        </w:rPr>
        <w:t xml:space="preserve">When switching </w:t>
      </w:r>
      <w:r w:rsidRPr="001B7F5A">
        <w:rPr>
          <w:color w:val="000000" w:themeColor="text1"/>
          <w:sz w:val="24"/>
          <w:szCs w:val="24"/>
        </w:rPr>
        <w:t xml:space="preserve">to the </w:t>
      </w:r>
      <w:r w:rsidR="00B64776" w:rsidRPr="001B7F5A">
        <w:rPr>
          <w:color w:val="000000" w:themeColor="text1"/>
          <w:sz w:val="24"/>
          <w:szCs w:val="24"/>
          <w:lang w:val="en-US"/>
        </w:rPr>
        <w:t>Settings</w:t>
      </w:r>
      <w:r w:rsidRPr="001B7F5A">
        <w:rPr>
          <w:color w:val="000000" w:themeColor="text1"/>
          <w:sz w:val="24"/>
          <w:szCs w:val="24"/>
        </w:rPr>
        <w:t xml:space="preserve"> tab, enter the administrator password (</w:t>
      </w:r>
      <w:r w:rsidR="0033599C">
        <w:rPr>
          <w:color w:val="000000" w:themeColor="text1"/>
          <w:sz w:val="24"/>
          <w:szCs w:val="24"/>
        </w:rPr>
        <w:fldChar w:fldCharType="begin"/>
      </w:r>
      <w:r w:rsidR="0033599C">
        <w:rPr>
          <w:color w:val="000000" w:themeColor="text1"/>
          <w:sz w:val="24"/>
          <w:szCs w:val="24"/>
        </w:rPr>
        <w:instrText xml:space="preserve"> REF _Ref532544595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47</w:t>
      </w:r>
      <w:r w:rsidR="0033599C">
        <w:rPr>
          <w:color w:val="000000" w:themeColor="text1"/>
          <w:sz w:val="24"/>
          <w:szCs w:val="24"/>
        </w:rPr>
        <w:fldChar w:fldCharType="end"/>
      </w:r>
      <w:r w:rsidR="0033599C" w:rsidRPr="0033599C">
        <w:rPr>
          <w:color w:val="000000" w:themeColor="text1"/>
          <w:sz w:val="24"/>
          <w:szCs w:val="24"/>
          <w:lang w:val="en-US"/>
        </w:rPr>
        <w:t>).</w:t>
      </w:r>
    </w:p>
    <w:p w:rsidR="00400753" w:rsidRDefault="00C21890" w:rsidP="00CB48A0">
      <w:pPr>
        <w:keepNext/>
        <w:shd w:val="clear" w:color="auto" w:fill="FFFFFF"/>
        <w:spacing w:before="158" w:line="360" w:lineRule="auto"/>
        <w:jc w:val="center"/>
      </w:pPr>
      <w:r w:rsidRPr="001B7F5A">
        <w:rPr>
          <w:noProof/>
          <w:color w:val="000000" w:themeColor="text1"/>
          <w:sz w:val="24"/>
          <w:szCs w:val="24"/>
          <w:lang w:val="ru-RU" w:eastAsia="ru-RU" w:bidi="ar-SA"/>
        </w:rPr>
        <w:drawing>
          <wp:inline distT="0" distB="0" distL="0" distR="0" wp14:anchorId="17D9DF34" wp14:editId="1C548EA2">
            <wp:extent cx="5942330" cy="4612784"/>
            <wp:effectExtent l="0" t="0" r="1270" b="0"/>
            <wp:docPr id="19808" name="Рисунок 19808" descr="C:\Users\Andrey\Desktop\new_screen_2\2\Screenshot from 2018-07-01 08-5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drey\Desktop\new_screen_2\2\Screenshot from 2018-07-01 08-53-1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2330" cy="4612784"/>
                    </a:xfrm>
                    <a:prstGeom prst="rect">
                      <a:avLst/>
                    </a:prstGeom>
                    <a:noFill/>
                    <a:ln>
                      <a:noFill/>
                    </a:ln>
                  </pic:spPr>
                </pic:pic>
              </a:graphicData>
            </a:graphic>
          </wp:inline>
        </w:drawing>
      </w:r>
    </w:p>
    <w:p w:rsidR="00FC6978" w:rsidRPr="00400753" w:rsidRDefault="00400753" w:rsidP="00CB48A0">
      <w:pPr>
        <w:shd w:val="clear" w:color="auto" w:fill="FFFFFF"/>
        <w:spacing w:before="72" w:line="360" w:lineRule="auto"/>
        <w:jc w:val="center"/>
        <w:rPr>
          <w:sz w:val="24"/>
          <w:szCs w:val="24"/>
        </w:rPr>
      </w:pPr>
      <w:bookmarkStart w:id="253" w:name="_Ref532544595"/>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47</w:t>
      </w:r>
      <w:r w:rsidR="002D08A7">
        <w:rPr>
          <w:sz w:val="24"/>
          <w:szCs w:val="24"/>
        </w:rPr>
        <w:fldChar w:fldCharType="end"/>
      </w:r>
      <w:bookmarkEnd w:id="253"/>
      <w:r w:rsidRPr="00400753">
        <w:rPr>
          <w:sz w:val="24"/>
          <w:szCs w:val="24"/>
        </w:rPr>
        <w:t xml:space="preserve"> – Authorization for switching to settings</w:t>
      </w:r>
    </w:p>
    <w:p w:rsidR="00E52E98" w:rsidRDefault="00CF2A7C" w:rsidP="00CB48A0">
      <w:pPr>
        <w:shd w:val="clear" w:color="auto" w:fill="FFFFFF"/>
        <w:spacing w:before="154" w:line="360" w:lineRule="auto"/>
        <w:ind w:firstLine="680"/>
        <w:jc w:val="both"/>
        <w:rPr>
          <w:color w:val="000000" w:themeColor="text1"/>
          <w:sz w:val="24"/>
          <w:szCs w:val="24"/>
        </w:rPr>
      </w:pPr>
      <w:r w:rsidRPr="001B7F5A">
        <w:rPr>
          <w:color w:val="000000" w:themeColor="text1"/>
          <w:sz w:val="24"/>
          <w:szCs w:val="24"/>
        </w:rPr>
        <w:t xml:space="preserve">The right part of the </w:t>
      </w:r>
      <w:r w:rsidRPr="001B7F5A">
        <w:rPr>
          <w:sz w:val="24"/>
          <w:szCs w:val="24"/>
        </w:rPr>
        <w:t xml:space="preserve">tab </w:t>
      </w:r>
      <w:r w:rsidR="007F6450" w:rsidRPr="001B7F5A">
        <w:rPr>
          <w:sz w:val="24"/>
          <w:szCs w:val="24"/>
        </w:rPr>
        <w:t xml:space="preserve">involves </w:t>
      </w:r>
      <w:r w:rsidRPr="001B7F5A">
        <w:rPr>
          <w:color w:val="000000" w:themeColor="text1"/>
          <w:sz w:val="24"/>
          <w:szCs w:val="24"/>
        </w:rPr>
        <w:t>the list of items</w:t>
      </w:r>
      <w:r w:rsidR="00FA68BF" w:rsidRPr="001B7F5A">
        <w:rPr>
          <w:color w:val="000000" w:themeColor="text1"/>
          <w:sz w:val="24"/>
          <w:szCs w:val="24"/>
        </w:rPr>
        <w:t>,</w:t>
      </w:r>
      <w:r w:rsidRPr="001B7F5A">
        <w:rPr>
          <w:color w:val="000000" w:themeColor="text1"/>
          <w:sz w:val="24"/>
          <w:szCs w:val="24"/>
        </w:rPr>
        <w:t xml:space="preserve"> from which the user may select </w:t>
      </w:r>
      <w:r w:rsidR="00D65D28" w:rsidRPr="001B7F5A">
        <w:rPr>
          <w:color w:val="000000" w:themeColor="text1"/>
          <w:sz w:val="24"/>
          <w:szCs w:val="24"/>
        </w:rPr>
        <w:t xml:space="preserve">that particular items </w:t>
      </w:r>
      <w:r w:rsidRPr="001B7F5A">
        <w:rPr>
          <w:color w:val="000000" w:themeColor="text1"/>
          <w:sz w:val="24"/>
          <w:szCs w:val="24"/>
        </w:rPr>
        <w:t xml:space="preserve">he wants to set. For all </w:t>
      </w:r>
      <w:r w:rsidR="00483067" w:rsidRPr="001B7F5A">
        <w:rPr>
          <w:color w:val="000000" w:themeColor="text1"/>
          <w:sz w:val="24"/>
          <w:szCs w:val="24"/>
        </w:rPr>
        <w:t>tab</w:t>
      </w:r>
      <w:r w:rsidRPr="001B7F5A">
        <w:rPr>
          <w:color w:val="000000" w:themeColor="text1"/>
          <w:sz w:val="24"/>
          <w:szCs w:val="24"/>
        </w:rPr>
        <w:t xml:space="preserve">s (except for </w:t>
      </w:r>
      <w:r w:rsidR="00483067" w:rsidRPr="001B7F5A">
        <w:rPr>
          <w:color w:val="000000" w:themeColor="text1"/>
          <w:sz w:val="24"/>
          <w:szCs w:val="24"/>
        </w:rPr>
        <w:t>tab</w:t>
      </w:r>
      <w:r w:rsidRPr="001B7F5A">
        <w:rPr>
          <w:color w:val="000000" w:themeColor="text1"/>
          <w:sz w:val="24"/>
          <w:szCs w:val="24"/>
        </w:rPr>
        <w:t xml:space="preserve"> "Users") the field on the left of the list is separated in two parts: "Server 1" and "</w:t>
      </w:r>
      <w:r w:rsidR="00860A36" w:rsidRPr="001B7F5A">
        <w:rPr>
          <w:color w:val="000000" w:themeColor="text1"/>
          <w:sz w:val="24"/>
          <w:szCs w:val="24"/>
        </w:rPr>
        <w:t>Server 2"</w:t>
      </w:r>
      <w:r w:rsidRPr="001B7F5A">
        <w:rPr>
          <w:color w:val="000000" w:themeColor="text1"/>
          <w:sz w:val="24"/>
          <w:szCs w:val="24"/>
        </w:rPr>
        <w:t>. Each of the parts is intended for setting of the relevant recording server.</w:t>
      </w:r>
    </w:p>
    <w:p w:rsidR="00FE711B" w:rsidRPr="001B7F5A" w:rsidRDefault="00FE711B" w:rsidP="00CB48A0">
      <w:pPr>
        <w:spacing w:after="200" w:line="360" w:lineRule="auto"/>
        <w:rPr>
          <w:color w:val="000000" w:themeColor="text1"/>
          <w:sz w:val="24"/>
          <w:szCs w:val="24"/>
        </w:rPr>
      </w:pPr>
      <w:r>
        <w:rPr>
          <w:color w:val="000000" w:themeColor="text1"/>
          <w:sz w:val="24"/>
          <w:szCs w:val="24"/>
        </w:rPr>
        <w:br w:type="page"/>
      </w:r>
    </w:p>
    <w:p w:rsidR="00E52E98" w:rsidRPr="001B7F5A" w:rsidRDefault="00367E6C" w:rsidP="00CB48A0">
      <w:pPr>
        <w:shd w:val="clear" w:color="auto" w:fill="FFFFFF"/>
        <w:spacing w:line="360" w:lineRule="auto"/>
        <w:ind w:firstLine="680"/>
        <w:jc w:val="both"/>
        <w:rPr>
          <w:color w:val="auto"/>
          <w:sz w:val="24"/>
          <w:szCs w:val="24"/>
        </w:rPr>
      </w:pPr>
      <w:r w:rsidRPr="001B7F5A">
        <w:rPr>
          <w:color w:val="000000" w:themeColor="text1"/>
          <w:sz w:val="24"/>
          <w:szCs w:val="24"/>
        </w:rPr>
        <w:lastRenderedPageBreak/>
        <w:t xml:space="preserve">Four buttons are </w:t>
      </w:r>
      <w:r w:rsidRPr="001B7F5A">
        <w:rPr>
          <w:sz w:val="24"/>
          <w:szCs w:val="24"/>
        </w:rPr>
        <w:t>arranged</w:t>
      </w:r>
      <w:r w:rsidR="00CF2A7C" w:rsidRPr="001B7F5A">
        <w:rPr>
          <w:sz w:val="24"/>
          <w:szCs w:val="24"/>
        </w:rPr>
        <w:t xml:space="preserve"> </w:t>
      </w:r>
      <w:r w:rsidR="00221A02" w:rsidRPr="001B7F5A">
        <w:rPr>
          <w:sz w:val="24"/>
          <w:szCs w:val="24"/>
        </w:rPr>
        <w:t xml:space="preserve">at </w:t>
      </w:r>
      <w:r w:rsidR="00CF2A7C" w:rsidRPr="001B7F5A">
        <w:rPr>
          <w:sz w:val="24"/>
          <w:szCs w:val="24"/>
        </w:rPr>
        <w:t xml:space="preserve">the </w:t>
      </w:r>
      <w:r w:rsidR="00CF2A7C" w:rsidRPr="001B7F5A">
        <w:rPr>
          <w:color w:val="auto"/>
          <w:sz w:val="24"/>
          <w:szCs w:val="24"/>
        </w:rPr>
        <w:t xml:space="preserve">bottom part on the right side. Buttons </w:t>
      </w:r>
      <w:r w:rsidR="00860A36" w:rsidRPr="001B7F5A">
        <w:rPr>
          <w:color w:val="auto"/>
          <w:sz w:val="24"/>
          <w:szCs w:val="24"/>
        </w:rPr>
        <w:t>"</w:t>
      </w:r>
      <w:r w:rsidR="0049561F" w:rsidRPr="001B7F5A">
        <w:rPr>
          <w:color w:val="auto"/>
          <w:sz w:val="24"/>
          <w:szCs w:val="24"/>
        </w:rPr>
        <w:t>Reset</w:t>
      </w:r>
      <w:r w:rsidR="00860A36" w:rsidRPr="001B7F5A">
        <w:rPr>
          <w:color w:val="auto"/>
          <w:sz w:val="24"/>
          <w:szCs w:val="24"/>
        </w:rPr>
        <w:t>"</w:t>
      </w:r>
      <w:r w:rsidR="00CF2A7C" w:rsidRPr="001B7F5A">
        <w:rPr>
          <w:color w:val="auto"/>
          <w:sz w:val="24"/>
          <w:szCs w:val="24"/>
        </w:rPr>
        <w:t xml:space="preserve"> and </w:t>
      </w:r>
      <w:r w:rsidR="00860A36" w:rsidRPr="001B7F5A">
        <w:rPr>
          <w:color w:val="auto"/>
          <w:sz w:val="24"/>
          <w:szCs w:val="24"/>
        </w:rPr>
        <w:t>"Apply"</w:t>
      </w:r>
      <w:r w:rsidR="00CF2A7C" w:rsidRPr="001B7F5A">
        <w:rPr>
          <w:color w:val="auto"/>
          <w:sz w:val="24"/>
          <w:szCs w:val="24"/>
        </w:rPr>
        <w:t xml:space="preserve"> allow </w:t>
      </w:r>
      <w:r w:rsidR="006A0C10" w:rsidRPr="001B7F5A">
        <w:rPr>
          <w:color w:val="auto"/>
          <w:sz w:val="24"/>
          <w:szCs w:val="24"/>
        </w:rPr>
        <w:t xml:space="preserve">you </w:t>
      </w:r>
      <w:r w:rsidR="00221A02" w:rsidRPr="001B7F5A">
        <w:rPr>
          <w:color w:val="auto"/>
          <w:sz w:val="24"/>
          <w:szCs w:val="24"/>
        </w:rPr>
        <w:t xml:space="preserve">to cancel or </w:t>
      </w:r>
      <w:r w:rsidR="00CF2A7C" w:rsidRPr="001B7F5A">
        <w:rPr>
          <w:color w:val="auto"/>
          <w:sz w:val="24"/>
          <w:szCs w:val="24"/>
        </w:rPr>
        <w:t>save settings made by the user.</w:t>
      </w:r>
    </w:p>
    <w:p w:rsidR="00E52E98" w:rsidRPr="0033599C" w:rsidRDefault="00CF2A7C" w:rsidP="00CB48A0">
      <w:pPr>
        <w:shd w:val="clear" w:color="auto" w:fill="FFFFFF"/>
        <w:spacing w:line="360" w:lineRule="auto"/>
        <w:ind w:firstLine="680"/>
        <w:jc w:val="both"/>
        <w:rPr>
          <w:color w:val="000000" w:themeColor="text1"/>
          <w:sz w:val="24"/>
          <w:szCs w:val="24"/>
          <w:lang w:val="en-US"/>
        </w:rPr>
      </w:pPr>
      <w:r w:rsidRPr="001B7F5A">
        <w:rPr>
          <w:color w:val="auto"/>
          <w:sz w:val="24"/>
          <w:szCs w:val="24"/>
        </w:rPr>
        <w:t xml:space="preserve">If the user has changed settings without saving </w:t>
      </w:r>
      <w:r w:rsidRPr="001B7F5A">
        <w:rPr>
          <w:color w:val="000000" w:themeColor="text1"/>
          <w:sz w:val="24"/>
          <w:szCs w:val="24"/>
        </w:rPr>
        <w:t xml:space="preserve">them, all items in the list on the left side and </w:t>
      </w:r>
      <w:r w:rsidRPr="00FE711B">
        <w:rPr>
          <w:color w:val="000000" w:themeColor="text1"/>
          <w:sz w:val="24"/>
          <w:szCs w:val="24"/>
        </w:rPr>
        <w:t xml:space="preserve">buttons </w:t>
      </w:r>
      <w:r w:rsidR="00860A36" w:rsidRPr="00FE711B">
        <w:rPr>
          <w:color w:val="000000" w:themeColor="text1"/>
          <w:sz w:val="24"/>
          <w:szCs w:val="24"/>
        </w:rPr>
        <w:t>"</w:t>
      </w:r>
      <w:r w:rsidR="00FC5E18" w:rsidRPr="00FE711B">
        <w:rPr>
          <w:sz w:val="24"/>
          <w:szCs w:val="24"/>
          <w:lang w:val="en-US"/>
        </w:rPr>
        <w:t>Monitoring</w:t>
      </w:r>
      <w:r w:rsidR="00860A36" w:rsidRPr="00FE711B">
        <w:rPr>
          <w:sz w:val="24"/>
          <w:szCs w:val="24"/>
        </w:rPr>
        <w:t>"</w:t>
      </w:r>
      <w:r w:rsidRPr="00FE711B">
        <w:rPr>
          <w:sz w:val="24"/>
          <w:szCs w:val="24"/>
        </w:rPr>
        <w:t xml:space="preserve"> and </w:t>
      </w:r>
      <w:r w:rsidR="00860A36" w:rsidRPr="00FE711B">
        <w:rPr>
          <w:sz w:val="24"/>
          <w:szCs w:val="24"/>
        </w:rPr>
        <w:t>"Archive"</w:t>
      </w:r>
      <w:r w:rsidR="00FA68BF" w:rsidRPr="001B7F5A">
        <w:rPr>
          <w:sz w:val="24"/>
          <w:szCs w:val="24"/>
        </w:rPr>
        <w:t xml:space="preserve"> will be unavailable</w:t>
      </w:r>
      <w:r w:rsidRPr="001B7F5A">
        <w:rPr>
          <w:sz w:val="24"/>
          <w:szCs w:val="24"/>
        </w:rPr>
        <w:t xml:space="preserve"> and the button of recording </w:t>
      </w:r>
      <w:bookmarkStart w:id="254" w:name="OLE_LINK72"/>
      <w:bookmarkStart w:id="255" w:name="OLE_LINK73"/>
      <w:bookmarkStart w:id="256" w:name="OLE_LINK74"/>
      <w:bookmarkStart w:id="257" w:name="OLE_LINK75"/>
      <w:bookmarkStart w:id="258" w:name="OLE_LINK76"/>
      <w:bookmarkStart w:id="259" w:name="OLE_LINK77"/>
      <w:bookmarkStart w:id="260" w:name="OLE_LINK78"/>
      <w:bookmarkStart w:id="261" w:name="OLE_LINK79"/>
      <w:bookmarkStart w:id="262" w:name="OLE_LINK80"/>
      <w:bookmarkStart w:id="263" w:name="OLE_LINK81"/>
      <w:bookmarkStart w:id="264" w:name="OLE_LINK82"/>
      <w:bookmarkStart w:id="265" w:name="OLE_LINK83"/>
      <w:bookmarkStart w:id="266" w:name="OLE_LINK84"/>
      <w:bookmarkStart w:id="267" w:name="OLE_LINK85"/>
      <w:bookmarkStart w:id="268" w:name="OLE_LINK86"/>
      <w:bookmarkStart w:id="269" w:name="OLE_LINK87"/>
      <w:bookmarkStart w:id="270" w:name="OLE_LINK88"/>
      <w:bookmarkStart w:id="271" w:name="OLE_LINK89"/>
      <w:bookmarkStart w:id="272" w:name="OLE_LINK90"/>
      <w:bookmarkStart w:id="273" w:name="OLE_LINK91"/>
      <w:bookmarkStart w:id="274" w:name="OLE_LINK92"/>
      <w:bookmarkStart w:id="275" w:name="OLE_LINK93"/>
      <w:bookmarkStart w:id="276" w:name="OLE_LINK94"/>
      <w:bookmarkStart w:id="277" w:name="OLE_LINK95"/>
      <w:bookmarkStart w:id="278" w:name="OLE_LINK96"/>
      <w:r w:rsidR="005A08E5" w:rsidRPr="001B7F5A">
        <w:rPr>
          <w:sz w:val="24"/>
          <w:szCs w:val="24"/>
        </w:rPr>
        <w:t>server</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r w:rsidRPr="001B7F5A">
        <w:rPr>
          <w:sz w:val="24"/>
          <w:szCs w:val="24"/>
        </w:rPr>
        <w:t xml:space="preserve"> will change </w:t>
      </w:r>
      <w:r w:rsidR="00C07EC8" w:rsidRPr="001B7F5A">
        <w:rPr>
          <w:sz w:val="24"/>
          <w:szCs w:val="24"/>
        </w:rPr>
        <w:t xml:space="preserve">to </w:t>
      </w:r>
      <w:r w:rsidRPr="001B7F5A">
        <w:rPr>
          <w:sz w:val="24"/>
          <w:szCs w:val="24"/>
        </w:rPr>
        <w:t xml:space="preserve">moving indicator, </w:t>
      </w:r>
      <w:r w:rsidR="00A43D79" w:rsidRPr="001B7F5A">
        <w:rPr>
          <w:sz w:val="24"/>
          <w:szCs w:val="24"/>
        </w:rPr>
        <w:t xml:space="preserve">which includes </w:t>
      </w:r>
      <w:r w:rsidRPr="001B7F5A">
        <w:rPr>
          <w:sz w:val="24"/>
          <w:szCs w:val="24"/>
        </w:rPr>
        <w:t xml:space="preserve">the button for </w:t>
      </w:r>
      <w:r w:rsidR="00A43D79" w:rsidRPr="001B7F5A">
        <w:rPr>
          <w:sz w:val="24"/>
          <w:szCs w:val="24"/>
        </w:rPr>
        <w:t xml:space="preserve">cancelling </w:t>
      </w:r>
      <w:r w:rsidRPr="001B7F5A">
        <w:rPr>
          <w:sz w:val="24"/>
          <w:szCs w:val="24"/>
        </w:rPr>
        <w:t xml:space="preserve">changes located </w:t>
      </w:r>
      <w:r w:rsidRPr="001B7F5A">
        <w:rPr>
          <w:color w:val="000000" w:themeColor="text1"/>
          <w:sz w:val="24"/>
          <w:szCs w:val="24"/>
        </w:rPr>
        <w:t>to the right of it (</w:t>
      </w:r>
      <w:r w:rsidR="0033599C">
        <w:rPr>
          <w:color w:val="000000" w:themeColor="text1"/>
          <w:sz w:val="24"/>
          <w:szCs w:val="24"/>
        </w:rPr>
        <w:fldChar w:fldCharType="begin"/>
      </w:r>
      <w:r w:rsidR="0033599C">
        <w:rPr>
          <w:color w:val="000000" w:themeColor="text1"/>
          <w:sz w:val="24"/>
          <w:szCs w:val="24"/>
        </w:rPr>
        <w:instrText xml:space="preserve"> REF _Ref532544611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48</w:t>
      </w:r>
      <w:r w:rsidR="0033599C">
        <w:rPr>
          <w:color w:val="000000" w:themeColor="text1"/>
          <w:sz w:val="24"/>
          <w:szCs w:val="24"/>
        </w:rPr>
        <w:fldChar w:fldCharType="end"/>
      </w:r>
      <w:r w:rsidR="0033599C" w:rsidRPr="0033599C">
        <w:rPr>
          <w:color w:val="000000" w:themeColor="text1"/>
          <w:sz w:val="24"/>
          <w:szCs w:val="24"/>
          <w:lang w:val="en-US"/>
        </w:rPr>
        <w:t>).</w:t>
      </w:r>
    </w:p>
    <w:p w:rsidR="001C489D" w:rsidRPr="001B7F5A" w:rsidRDefault="001C489D" w:rsidP="00CB48A0">
      <w:pPr>
        <w:shd w:val="clear" w:color="auto" w:fill="FFFFFF"/>
        <w:spacing w:line="360" w:lineRule="auto"/>
        <w:ind w:firstLine="680"/>
        <w:jc w:val="both"/>
        <w:rPr>
          <w:color w:val="000000" w:themeColor="text1"/>
          <w:sz w:val="24"/>
          <w:szCs w:val="24"/>
        </w:rPr>
      </w:pPr>
    </w:p>
    <w:p w:rsidR="00400753" w:rsidRDefault="00A0711B"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72F08DED" wp14:editId="1181BC54">
            <wp:extent cx="1431235" cy="460404"/>
            <wp:effectExtent l="0" t="0" r="0" b="0"/>
            <wp:docPr id="19781" name="Рисунок 19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2158" cy="463918"/>
                    </a:xfrm>
                    <a:prstGeom prst="rect">
                      <a:avLst/>
                    </a:prstGeom>
                    <a:noFill/>
                    <a:ln>
                      <a:noFill/>
                    </a:ln>
                  </pic:spPr>
                </pic:pic>
              </a:graphicData>
            </a:graphic>
          </wp:inline>
        </w:drawing>
      </w:r>
    </w:p>
    <w:p w:rsidR="006E778C" w:rsidRDefault="00400753" w:rsidP="00651348">
      <w:pPr>
        <w:shd w:val="clear" w:color="auto" w:fill="FFFFFF"/>
        <w:spacing w:before="72" w:line="360" w:lineRule="auto"/>
        <w:jc w:val="center"/>
        <w:rPr>
          <w:sz w:val="24"/>
          <w:szCs w:val="24"/>
        </w:rPr>
      </w:pPr>
      <w:bookmarkStart w:id="279" w:name="_Ref532544611"/>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48</w:t>
      </w:r>
      <w:r w:rsidR="002D08A7">
        <w:rPr>
          <w:sz w:val="24"/>
          <w:szCs w:val="24"/>
        </w:rPr>
        <w:fldChar w:fldCharType="end"/>
      </w:r>
      <w:bookmarkEnd w:id="279"/>
      <w:r w:rsidRPr="00400753">
        <w:rPr>
          <w:sz w:val="24"/>
          <w:szCs w:val="24"/>
        </w:rPr>
        <w:t xml:space="preserve"> – View of the button "Recording server" when there are unsaved changes</w:t>
      </w:r>
    </w:p>
    <w:p w:rsidR="00651348" w:rsidRPr="00400753" w:rsidRDefault="00651348" w:rsidP="00651348">
      <w:pPr>
        <w:shd w:val="clear" w:color="auto" w:fill="FFFFFF"/>
        <w:spacing w:before="72" w:line="360" w:lineRule="auto"/>
        <w:jc w:val="center"/>
        <w:rPr>
          <w:sz w:val="24"/>
          <w:szCs w:val="24"/>
        </w:rPr>
      </w:pPr>
    </w:p>
    <w:p w:rsidR="00FE711B" w:rsidRDefault="00CF2A7C" w:rsidP="00CB48A0">
      <w:pPr>
        <w:shd w:val="clear" w:color="auto" w:fill="FFFFFF"/>
        <w:spacing w:line="360" w:lineRule="auto"/>
        <w:ind w:firstLine="680"/>
        <w:jc w:val="both"/>
        <w:rPr>
          <w:sz w:val="24"/>
          <w:szCs w:val="24"/>
        </w:rPr>
      </w:pPr>
      <w:r w:rsidRPr="001B7F5A">
        <w:rPr>
          <w:color w:val="000000" w:themeColor="text1"/>
          <w:sz w:val="24"/>
          <w:szCs w:val="24"/>
        </w:rPr>
        <w:t xml:space="preserve">Buttons </w:t>
      </w:r>
      <w:r w:rsidR="00D30356" w:rsidRPr="001B7F5A">
        <w:rPr>
          <w:noProof/>
          <w:sz w:val="24"/>
          <w:szCs w:val="24"/>
          <w:lang w:val="ru-RU" w:eastAsia="ru-RU" w:bidi="ar-SA"/>
        </w:rPr>
        <w:drawing>
          <wp:inline distT="0" distB="0" distL="0" distR="0" wp14:anchorId="3922A67A" wp14:editId="0159667F">
            <wp:extent cx="390525" cy="152400"/>
            <wp:effectExtent l="0" t="0" r="9525" b="0"/>
            <wp:docPr id="19785" name="Рисунок 19785" descr="C:\Users\User\Desktop\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66.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0525" cy="152400"/>
                    </a:xfrm>
                    <a:prstGeom prst="rect">
                      <a:avLst/>
                    </a:prstGeom>
                    <a:noFill/>
                    <a:ln>
                      <a:noFill/>
                    </a:ln>
                  </pic:spPr>
                </pic:pic>
              </a:graphicData>
            </a:graphic>
          </wp:inline>
        </w:drawing>
      </w:r>
      <w:r w:rsidRPr="001B7F5A">
        <w:rPr>
          <w:color w:val="000000" w:themeColor="text1"/>
          <w:sz w:val="24"/>
          <w:szCs w:val="24"/>
        </w:rPr>
        <w:t xml:space="preserve"> and </w:t>
      </w:r>
      <w:r w:rsidR="00D30356" w:rsidRPr="001B7F5A">
        <w:rPr>
          <w:noProof/>
          <w:sz w:val="24"/>
          <w:szCs w:val="24"/>
          <w:lang w:val="ru-RU" w:eastAsia="ru-RU" w:bidi="ar-SA"/>
        </w:rPr>
        <w:drawing>
          <wp:inline distT="0" distB="0" distL="0" distR="0" wp14:anchorId="5DBDD73F" wp14:editId="56F7862B">
            <wp:extent cx="409575" cy="152400"/>
            <wp:effectExtent l="0" t="0" r="9525" b="0"/>
            <wp:docPr id="19786" name="Рисунок 19786" descr="C:\Users\User\Desktop\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77.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9575" cy="152400"/>
                    </a:xfrm>
                    <a:prstGeom prst="rect">
                      <a:avLst/>
                    </a:prstGeom>
                    <a:noFill/>
                    <a:ln>
                      <a:noFill/>
                    </a:ln>
                  </pic:spPr>
                </pic:pic>
              </a:graphicData>
            </a:graphic>
          </wp:inline>
        </w:drawing>
      </w:r>
      <w:r w:rsidRPr="001B7F5A">
        <w:rPr>
          <w:color w:val="000000" w:themeColor="text1"/>
          <w:sz w:val="24"/>
          <w:szCs w:val="24"/>
        </w:rPr>
        <w:t xml:space="preserve"> allow copying of the settings from the first server to the </w:t>
      </w:r>
      <w:r w:rsidRPr="001B7F5A">
        <w:rPr>
          <w:sz w:val="24"/>
          <w:szCs w:val="24"/>
        </w:rPr>
        <w:t>second one and from the second server to the first one, accordingly.</w:t>
      </w:r>
    </w:p>
    <w:p w:rsidR="00E52E98" w:rsidRPr="001B7F5A" w:rsidRDefault="00FE711B" w:rsidP="00CB48A0">
      <w:pPr>
        <w:spacing w:after="200" w:line="360" w:lineRule="auto"/>
        <w:rPr>
          <w:sz w:val="24"/>
          <w:szCs w:val="24"/>
        </w:rPr>
      </w:pPr>
      <w:r>
        <w:rPr>
          <w:sz w:val="24"/>
          <w:szCs w:val="24"/>
        </w:rPr>
        <w:br w:type="page"/>
      </w:r>
    </w:p>
    <w:p w:rsidR="00104DB0" w:rsidRPr="001B7F5A" w:rsidRDefault="00CF2A7C" w:rsidP="00CB48A0">
      <w:pPr>
        <w:pStyle w:val="4"/>
      </w:pPr>
      <w:bookmarkStart w:id="280" w:name="_Toc536543673"/>
      <w:r w:rsidRPr="001B7F5A">
        <w:lastRenderedPageBreak/>
        <w:t>Setting of AAU</w:t>
      </w:r>
      <w:bookmarkEnd w:id="280"/>
    </w:p>
    <w:p w:rsidR="00E52E98" w:rsidRPr="001B7F5A" w:rsidRDefault="00FA68BF" w:rsidP="00CB48A0">
      <w:pPr>
        <w:spacing w:line="360" w:lineRule="auto"/>
        <w:ind w:firstLine="680"/>
        <w:jc w:val="both"/>
        <w:rPr>
          <w:sz w:val="24"/>
          <w:szCs w:val="24"/>
        </w:rPr>
      </w:pPr>
      <w:r w:rsidRPr="001B7F5A">
        <w:rPr>
          <w:sz w:val="24"/>
          <w:szCs w:val="24"/>
        </w:rPr>
        <w:t>O</w:t>
      </w:r>
      <w:r w:rsidR="00CF2A7C" w:rsidRPr="001B7F5A">
        <w:rPr>
          <w:sz w:val="24"/>
          <w:szCs w:val="24"/>
        </w:rPr>
        <w:t xml:space="preserve">n this </w:t>
      </w:r>
      <w:r w:rsidRPr="001B7F5A">
        <w:rPr>
          <w:sz w:val="24"/>
          <w:szCs w:val="24"/>
        </w:rPr>
        <w:t>tab</w:t>
      </w:r>
      <w:r w:rsidR="00CF2A7C" w:rsidRPr="001B7F5A">
        <w:rPr>
          <w:sz w:val="24"/>
          <w:szCs w:val="24"/>
        </w:rPr>
        <w:t xml:space="preserve"> the user can control AAU devices, cards and channels.</w:t>
      </w:r>
    </w:p>
    <w:p w:rsidR="00E52E98" w:rsidRPr="0033599C" w:rsidRDefault="00CF2A7C" w:rsidP="00CB48A0">
      <w:pPr>
        <w:shd w:val="clear" w:color="auto" w:fill="FFFFFF"/>
        <w:spacing w:line="360" w:lineRule="auto"/>
        <w:ind w:firstLine="680"/>
        <w:jc w:val="both"/>
        <w:rPr>
          <w:sz w:val="24"/>
          <w:szCs w:val="24"/>
          <w:lang w:val="en-US"/>
        </w:rPr>
      </w:pPr>
      <w:r w:rsidRPr="001B7F5A">
        <w:rPr>
          <w:sz w:val="24"/>
          <w:szCs w:val="24"/>
        </w:rPr>
        <w:t>The workspace is divided in two parts</w:t>
      </w:r>
      <w:r w:rsidR="00736173" w:rsidRPr="001B7F5A">
        <w:rPr>
          <w:sz w:val="24"/>
          <w:szCs w:val="24"/>
          <w:lang w:val="en-US"/>
        </w:rPr>
        <w:t>.</w:t>
      </w:r>
      <w:r w:rsidRPr="001B7F5A">
        <w:rPr>
          <w:sz w:val="24"/>
          <w:szCs w:val="24"/>
        </w:rPr>
        <w:t xml:space="preserve"> </w:t>
      </w:r>
      <w:r w:rsidR="00736173" w:rsidRPr="001B7F5A">
        <w:rPr>
          <w:sz w:val="24"/>
          <w:szCs w:val="24"/>
        </w:rPr>
        <w:t>E</w:t>
      </w:r>
      <w:r w:rsidRPr="001B7F5A">
        <w:rPr>
          <w:sz w:val="24"/>
          <w:szCs w:val="24"/>
        </w:rPr>
        <w:t xml:space="preserve">ach </w:t>
      </w:r>
      <w:r w:rsidR="00C32695" w:rsidRPr="001B7F5A">
        <w:rPr>
          <w:sz w:val="24"/>
          <w:szCs w:val="24"/>
        </w:rPr>
        <w:t>part</w:t>
      </w:r>
      <w:r w:rsidRPr="001B7F5A">
        <w:rPr>
          <w:sz w:val="24"/>
          <w:szCs w:val="24"/>
        </w:rPr>
        <w:t xml:space="preserve"> represent</w:t>
      </w:r>
      <w:r w:rsidR="00736173" w:rsidRPr="001B7F5A">
        <w:rPr>
          <w:sz w:val="24"/>
          <w:szCs w:val="24"/>
          <w:lang w:val="en-US"/>
        </w:rPr>
        <w:t>s</w:t>
      </w:r>
      <w:r w:rsidRPr="001B7F5A">
        <w:rPr>
          <w:sz w:val="24"/>
          <w:szCs w:val="24"/>
        </w:rPr>
        <w:t xml:space="preserve"> a schematic image of AAU on the server (</w:t>
      </w:r>
      <w:r w:rsidR="0033599C">
        <w:rPr>
          <w:sz w:val="24"/>
          <w:szCs w:val="24"/>
        </w:rPr>
        <w:fldChar w:fldCharType="begin"/>
      </w:r>
      <w:r w:rsidR="0033599C">
        <w:rPr>
          <w:sz w:val="24"/>
          <w:szCs w:val="24"/>
        </w:rPr>
        <w:instrText xml:space="preserve"> REF _Ref532544623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49</w:t>
      </w:r>
      <w:r w:rsidR="0033599C">
        <w:rPr>
          <w:sz w:val="24"/>
          <w:szCs w:val="24"/>
        </w:rPr>
        <w:fldChar w:fldCharType="end"/>
      </w:r>
      <w:r w:rsidR="0033599C" w:rsidRPr="0033599C">
        <w:rPr>
          <w:sz w:val="24"/>
          <w:szCs w:val="24"/>
          <w:lang w:val="en-US"/>
        </w:rPr>
        <w:t>).</w:t>
      </w:r>
    </w:p>
    <w:p w:rsidR="00400753" w:rsidRDefault="00BB2631" w:rsidP="00CB48A0">
      <w:pPr>
        <w:keepNext/>
        <w:shd w:val="clear" w:color="auto" w:fill="FFFFFF"/>
        <w:spacing w:before="322" w:line="360" w:lineRule="auto"/>
        <w:jc w:val="center"/>
      </w:pPr>
      <w:r w:rsidRPr="001B7F5A">
        <w:rPr>
          <w:noProof/>
          <w:color w:val="000000" w:themeColor="text1"/>
          <w:sz w:val="24"/>
          <w:szCs w:val="24"/>
          <w:lang w:val="ru-RU" w:eastAsia="ru-RU" w:bidi="ar-SA"/>
        </w:rPr>
        <w:drawing>
          <wp:inline distT="0" distB="0" distL="0" distR="0" wp14:anchorId="70E315B5" wp14:editId="52C4A4C8">
            <wp:extent cx="5942330" cy="4516207"/>
            <wp:effectExtent l="0" t="0" r="1270" b="0"/>
            <wp:docPr id="19729" name="Рисунок 19729" descr="C:\Users\Andrey\Desktop\new_screen\Screenshot from 2018-06-29 12-5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rey\Desktop\new_screen\Screenshot from 2018-06-29 12-59-3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2330" cy="4516207"/>
                    </a:xfrm>
                    <a:prstGeom prst="rect">
                      <a:avLst/>
                    </a:prstGeom>
                    <a:noFill/>
                    <a:ln>
                      <a:noFill/>
                    </a:ln>
                  </pic:spPr>
                </pic:pic>
              </a:graphicData>
            </a:graphic>
          </wp:inline>
        </w:drawing>
      </w:r>
    </w:p>
    <w:p w:rsidR="00400753" w:rsidRPr="00400753" w:rsidRDefault="00400753" w:rsidP="00651348">
      <w:pPr>
        <w:shd w:val="clear" w:color="auto" w:fill="FFFFFF"/>
        <w:spacing w:before="72" w:line="360" w:lineRule="auto"/>
        <w:jc w:val="center"/>
        <w:rPr>
          <w:sz w:val="24"/>
          <w:szCs w:val="24"/>
        </w:rPr>
      </w:pPr>
      <w:bookmarkStart w:id="281" w:name="_Ref532544623"/>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49</w:t>
      </w:r>
      <w:r w:rsidR="002D08A7">
        <w:rPr>
          <w:sz w:val="24"/>
          <w:szCs w:val="24"/>
        </w:rPr>
        <w:fldChar w:fldCharType="end"/>
      </w:r>
      <w:bookmarkEnd w:id="281"/>
      <w:r w:rsidRPr="00400753">
        <w:rPr>
          <w:sz w:val="24"/>
          <w:szCs w:val="24"/>
        </w:rPr>
        <w:t xml:space="preserve"> – Setting of AAU</w:t>
      </w:r>
    </w:p>
    <w:p w:rsidR="00E52E98"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Representation of AAU has several levels of detail:</w:t>
      </w:r>
    </w:p>
    <w:p w:rsidR="00FE711B" w:rsidRPr="001B7F5A" w:rsidRDefault="00FE711B"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92" w:line="360" w:lineRule="auto"/>
        <w:ind w:left="139" w:firstLine="680"/>
        <w:jc w:val="both"/>
        <w:rPr>
          <w:color w:val="000000" w:themeColor="text1"/>
          <w:sz w:val="24"/>
          <w:szCs w:val="24"/>
        </w:rPr>
      </w:pPr>
      <w:r w:rsidRPr="001B7F5A">
        <w:rPr>
          <w:b/>
          <w:color w:val="000000" w:themeColor="text1"/>
          <w:sz w:val="24"/>
          <w:szCs w:val="24"/>
        </w:rPr>
        <w:lastRenderedPageBreak/>
        <w:t>Device level</w:t>
      </w:r>
    </w:p>
    <w:p w:rsidR="000D72EF" w:rsidRPr="001B7F5A" w:rsidRDefault="00B318E5" w:rsidP="00CB48A0">
      <w:pPr>
        <w:shd w:val="clear" w:color="auto" w:fill="FFFFFF"/>
        <w:spacing w:before="10" w:line="360" w:lineRule="auto"/>
        <w:ind w:firstLine="680"/>
        <w:jc w:val="both"/>
        <w:rPr>
          <w:sz w:val="24"/>
          <w:szCs w:val="24"/>
        </w:rPr>
      </w:pPr>
      <w:r w:rsidRPr="001B7F5A">
        <w:rPr>
          <w:sz w:val="24"/>
          <w:szCs w:val="24"/>
        </w:rPr>
        <w:t xml:space="preserve">Information on AAU devices </w:t>
      </w:r>
      <w:r w:rsidR="000D72EF" w:rsidRPr="001B7F5A">
        <w:rPr>
          <w:sz w:val="24"/>
          <w:szCs w:val="24"/>
        </w:rPr>
        <w:t xml:space="preserve">incorporated in the recording </w:t>
      </w:r>
      <w:r w:rsidR="005A08E5" w:rsidRPr="001B7F5A">
        <w:rPr>
          <w:sz w:val="24"/>
          <w:szCs w:val="24"/>
        </w:rPr>
        <w:t>server</w:t>
      </w:r>
      <w:r w:rsidR="000D72EF" w:rsidRPr="001B7F5A">
        <w:rPr>
          <w:sz w:val="24"/>
          <w:szCs w:val="24"/>
        </w:rPr>
        <w:t xml:space="preserve"> </w:t>
      </w:r>
      <w:r w:rsidRPr="001B7F5A">
        <w:rPr>
          <w:sz w:val="24"/>
          <w:szCs w:val="24"/>
        </w:rPr>
        <w:t>is presented schematically on this level (</w:t>
      </w:r>
      <w:r w:rsidR="0033599C">
        <w:rPr>
          <w:sz w:val="24"/>
          <w:szCs w:val="24"/>
        </w:rPr>
        <w:fldChar w:fldCharType="begin"/>
      </w:r>
      <w:r w:rsidR="0033599C">
        <w:rPr>
          <w:sz w:val="24"/>
          <w:szCs w:val="24"/>
        </w:rPr>
        <w:instrText xml:space="preserve"> REF _Ref532544633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50</w:t>
      </w:r>
      <w:r w:rsidR="0033599C">
        <w:rPr>
          <w:sz w:val="24"/>
          <w:szCs w:val="24"/>
        </w:rPr>
        <w:fldChar w:fldCharType="end"/>
      </w:r>
      <w:r w:rsidRPr="001B7F5A">
        <w:rPr>
          <w:sz w:val="24"/>
          <w:szCs w:val="24"/>
        </w:rPr>
        <w:t xml:space="preserve">). </w:t>
      </w:r>
    </w:p>
    <w:p w:rsidR="00400753" w:rsidRDefault="00FC6978"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5CF27960" wp14:editId="5D274738">
            <wp:extent cx="2735049" cy="4686300"/>
            <wp:effectExtent l="0" t="0" r="8255" b="0"/>
            <wp:docPr id="19770" name="Рисунок 19770"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Безымянный.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5970" cy="4705013"/>
                    </a:xfrm>
                    <a:prstGeom prst="rect">
                      <a:avLst/>
                    </a:prstGeom>
                    <a:noFill/>
                    <a:ln>
                      <a:noFill/>
                    </a:ln>
                  </pic:spPr>
                </pic:pic>
              </a:graphicData>
            </a:graphic>
          </wp:inline>
        </w:drawing>
      </w:r>
    </w:p>
    <w:p w:rsidR="00400753" w:rsidRPr="00400753" w:rsidRDefault="00400753" w:rsidP="00651348">
      <w:pPr>
        <w:shd w:val="clear" w:color="auto" w:fill="FFFFFF"/>
        <w:spacing w:before="72" w:line="360" w:lineRule="auto"/>
        <w:jc w:val="center"/>
        <w:rPr>
          <w:sz w:val="24"/>
          <w:szCs w:val="24"/>
        </w:rPr>
      </w:pPr>
      <w:bookmarkStart w:id="282" w:name="_Ref532544633"/>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50</w:t>
      </w:r>
      <w:r w:rsidR="002D08A7">
        <w:rPr>
          <w:sz w:val="24"/>
          <w:szCs w:val="24"/>
        </w:rPr>
        <w:fldChar w:fldCharType="end"/>
      </w:r>
      <w:bookmarkEnd w:id="282"/>
      <w:r w:rsidRPr="00400753">
        <w:rPr>
          <w:sz w:val="24"/>
          <w:szCs w:val="24"/>
        </w:rPr>
        <w:t xml:space="preserve"> – Device level</w:t>
      </w:r>
    </w:p>
    <w:p w:rsidR="00E52E98" w:rsidRPr="001B7F5A" w:rsidRDefault="00CF2A7C" w:rsidP="00CB48A0">
      <w:pPr>
        <w:shd w:val="clear" w:color="auto" w:fill="FFFFFF"/>
        <w:spacing w:before="10" w:line="360" w:lineRule="auto"/>
        <w:ind w:firstLine="680"/>
        <w:jc w:val="both"/>
        <w:rPr>
          <w:color w:val="000000" w:themeColor="text1"/>
          <w:sz w:val="24"/>
          <w:szCs w:val="24"/>
        </w:rPr>
      </w:pPr>
      <w:r w:rsidRPr="001B7F5A">
        <w:rPr>
          <w:color w:val="000000" w:themeColor="text1"/>
          <w:sz w:val="24"/>
          <w:szCs w:val="24"/>
        </w:rPr>
        <w:t>The upper part shows the name of the server</w:t>
      </w:r>
      <w:r w:rsidR="00900A22" w:rsidRPr="001B7F5A">
        <w:rPr>
          <w:color w:val="000000" w:themeColor="text1"/>
          <w:sz w:val="24"/>
          <w:szCs w:val="24"/>
        </w:rPr>
        <w:t>,</w:t>
      </w:r>
      <w:r w:rsidRPr="001B7F5A">
        <w:rPr>
          <w:color w:val="000000" w:themeColor="text1"/>
          <w:sz w:val="24"/>
          <w:szCs w:val="24"/>
        </w:rPr>
        <w:t xml:space="preserve"> on which such devices are arranged. Device ID is specified below for each of devices in format &lt;</w:t>
      </w:r>
      <w:r w:rsidRPr="001B7F5A">
        <w:rPr>
          <w:i/>
          <w:color w:val="000000" w:themeColor="text1"/>
          <w:sz w:val="24"/>
          <w:szCs w:val="24"/>
        </w:rPr>
        <w:t>server number&gt;.&lt;device number</w:t>
      </w:r>
      <w:r w:rsidRPr="001B7F5A">
        <w:rPr>
          <w:color w:val="000000" w:themeColor="text1"/>
          <w:sz w:val="24"/>
          <w:szCs w:val="24"/>
        </w:rPr>
        <w:t>&gt;.</w:t>
      </w:r>
    </w:p>
    <w:p w:rsidR="00E52E98"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You can select specific device by mouse-clicking on it. This allows you to go to the next level of detail.</w:t>
      </w:r>
    </w:p>
    <w:p w:rsidR="00FE711B" w:rsidRPr="001B7F5A" w:rsidRDefault="00FE711B"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15" w:line="360" w:lineRule="auto"/>
        <w:ind w:left="139" w:firstLine="680"/>
        <w:jc w:val="both"/>
        <w:rPr>
          <w:color w:val="000000" w:themeColor="text1"/>
          <w:sz w:val="24"/>
          <w:szCs w:val="24"/>
        </w:rPr>
      </w:pPr>
      <w:r w:rsidRPr="001B7F5A">
        <w:rPr>
          <w:b/>
          <w:color w:val="000000" w:themeColor="text1"/>
          <w:sz w:val="24"/>
          <w:szCs w:val="24"/>
        </w:rPr>
        <w:lastRenderedPageBreak/>
        <w:t>Card level</w:t>
      </w:r>
      <w:r w:rsidR="000D72EF" w:rsidRPr="001B7F5A">
        <w:rPr>
          <w:b/>
          <w:color w:val="000000" w:themeColor="text1"/>
          <w:sz w:val="24"/>
          <w:szCs w:val="24"/>
        </w:rPr>
        <w:t xml:space="preserve"> </w:t>
      </w:r>
    </w:p>
    <w:p w:rsidR="00E52E98" w:rsidRPr="001B7F5A" w:rsidRDefault="00CF2A7C" w:rsidP="00CB48A0">
      <w:pPr>
        <w:shd w:val="clear" w:color="auto" w:fill="FFFFFF"/>
        <w:spacing w:before="10" w:line="360" w:lineRule="auto"/>
        <w:ind w:firstLine="680"/>
        <w:jc w:val="both"/>
        <w:rPr>
          <w:color w:val="000000" w:themeColor="text1"/>
          <w:sz w:val="24"/>
          <w:szCs w:val="24"/>
        </w:rPr>
      </w:pPr>
      <w:r w:rsidRPr="001B7F5A">
        <w:rPr>
          <w:color w:val="000000" w:themeColor="text1"/>
          <w:sz w:val="24"/>
          <w:szCs w:val="24"/>
        </w:rPr>
        <w:t>On this level (</w:t>
      </w:r>
      <w:r w:rsidR="0033599C">
        <w:rPr>
          <w:color w:val="000000" w:themeColor="text1"/>
          <w:sz w:val="24"/>
          <w:szCs w:val="24"/>
        </w:rPr>
        <w:fldChar w:fldCharType="begin"/>
      </w:r>
      <w:r w:rsidR="0033599C">
        <w:rPr>
          <w:color w:val="000000" w:themeColor="text1"/>
          <w:sz w:val="24"/>
          <w:szCs w:val="24"/>
        </w:rPr>
        <w:instrText xml:space="preserve"> REF _Ref532544644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51</w:t>
      </w:r>
      <w:r w:rsidR="0033599C">
        <w:rPr>
          <w:color w:val="000000" w:themeColor="text1"/>
          <w:sz w:val="24"/>
          <w:szCs w:val="24"/>
        </w:rPr>
        <w:fldChar w:fldCharType="end"/>
      </w:r>
      <w:r w:rsidR="0033599C" w:rsidRPr="0033599C">
        <w:rPr>
          <w:color w:val="000000" w:themeColor="text1"/>
          <w:sz w:val="24"/>
          <w:szCs w:val="24"/>
          <w:lang w:val="en-US"/>
        </w:rPr>
        <w:t xml:space="preserve">) </w:t>
      </w:r>
      <w:r w:rsidRPr="001B7F5A">
        <w:rPr>
          <w:color w:val="000000" w:themeColor="text1"/>
          <w:sz w:val="24"/>
          <w:szCs w:val="24"/>
        </w:rPr>
        <w:t xml:space="preserve">the user is </w:t>
      </w:r>
      <w:r w:rsidRPr="001B7F5A">
        <w:rPr>
          <w:sz w:val="24"/>
          <w:szCs w:val="24"/>
        </w:rPr>
        <w:t xml:space="preserve">provided with information </w:t>
      </w:r>
      <w:r w:rsidR="00900A22" w:rsidRPr="001B7F5A">
        <w:rPr>
          <w:sz w:val="24"/>
          <w:szCs w:val="24"/>
        </w:rPr>
        <w:t xml:space="preserve">about </w:t>
      </w:r>
      <w:r w:rsidRPr="001B7F5A">
        <w:rPr>
          <w:color w:val="000000" w:themeColor="text1"/>
          <w:sz w:val="24"/>
          <w:szCs w:val="24"/>
        </w:rPr>
        <w:t>the cards of selected device and status of channels on the cards.</w:t>
      </w:r>
    </w:p>
    <w:p w:rsidR="00400753" w:rsidRDefault="00FC6978" w:rsidP="00CB48A0">
      <w:pPr>
        <w:keepNext/>
        <w:shd w:val="clear" w:color="auto" w:fill="FFFFFF"/>
        <w:spacing w:before="77" w:line="360" w:lineRule="auto"/>
        <w:jc w:val="center"/>
      </w:pPr>
      <w:r w:rsidRPr="001B7F5A">
        <w:rPr>
          <w:noProof/>
          <w:color w:val="000000" w:themeColor="text1"/>
          <w:sz w:val="24"/>
          <w:szCs w:val="24"/>
          <w:lang w:val="ru-RU" w:eastAsia="ru-RU" w:bidi="ar-SA"/>
        </w:rPr>
        <w:drawing>
          <wp:inline distT="0" distB="0" distL="0" distR="0" wp14:anchorId="46E40609" wp14:editId="34C8672E">
            <wp:extent cx="2738498" cy="4714875"/>
            <wp:effectExtent l="0" t="0" r="5080" b="0"/>
            <wp:docPr id="19771" name="Рисунок 1977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Безымянный.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52430" cy="4738862"/>
                    </a:xfrm>
                    <a:prstGeom prst="rect">
                      <a:avLst/>
                    </a:prstGeom>
                    <a:noFill/>
                    <a:ln>
                      <a:noFill/>
                    </a:ln>
                  </pic:spPr>
                </pic:pic>
              </a:graphicData>
            </a:graphic>
          </wp:inline>
        </w:drawing>
      </w:r>
    </w:p>
    <w:p w:rsidR="00400753" w:rsidRPr="00400753" w:rsidRDefault="00400753" w:rsidP="00651348">
      <w:pPr>
        <w:shd w:val="clear" w:color="auto" w:fill="FFFFFF"/>
        <w:spacing w:before="72" w:line="360" w:lineRule="auto"/>
        <w:jc w:val="center"/>
        <w:rPr>
          <w:sz w:val="24"/>
          <w:szCs w:val="24"/>
        </w:rPr>
      </w:pPr>
      <w:bookmarkStart w:id="283" w:name="_Ref532544644"/>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51</w:t>
      </w:r>
      <w:r w:rsidR="002D08A7">
        <w:rPr>
          <w:sz w:val="24"/>
          <w:szCs w:val="24"/>
        </w:rPr>
        <w:fldChar w:fldCharType="end"/>
      </w:r>
      <w:bookmarkEnd w:id="283"/>
      <w:r w:rsidRPr="00400753">
        <w:rPr>
          <w:sz w:val="24"/>
          <w:szCs w:val="24"/>
        </w:rPr>
        <w:t xml:space="preserve"> – Card level</w:t>
      </w:r>
    </w:p>
    <w:p w:rsidR="00E52E98" w:rsidRPr="001B7F5A" w:rsidRDefault="00CF2A7C" w:rsidP="00CB48A0">
      <w:pPr>
        <w:shd w:val="clear" w:color="auto" w:fill="FFFFFF"/>
        <w:spacing w:before="10" w:line="360" w:lineRule="auto"/>
        <w:ind w:firstLine="680"/>
        <w:jc w:val="both"/>
        <w:rPr>
          <w:color w:val="000000" w:themeColor="text1"/>
          <w:sz w:val="24"/>
          <w:szCs w:val="24"/>
        </w:rPr>
      </w:pPr>
      <w:r w:rsidRPr="001B7F5A">
        <w:rPr>
          <w:color w:val="000000" w:themeColor="text1"/>
          <w:sz w:val="24"/>
          <w:szCs w:val="24"/>
        </w:rPr>
        <w:t xml:space="preserve">The device ID is shown in the upper part. </w:t>
      </w:r>
      <w:r w:rsidRPr="001B7F5A">
        <w:rPr>
          <w:sz w:val="24"/>
          <w:szCs w:val="24"/>
        </w:rPr>
        <w:t xml:space="preserve">Information </w:t>
      </w:r>
      <w:r w:rsidR="00900A22" w:rsidRPr="001B7F5A">
        <w:rPr>
          <w:sz w:val="24"/>
          <w:szCs w:val="24"/>
        </w:rPr>
        <w:t>about</w:t>
      </w:r>
      <w:r w:rsidRPr="001B7F5A">
        <w:rPr>
          <w:sz w:val="24"/>
          <w:szCs w:val="24"/>
        </w:rPr>
        <w:t xml:space="preserve"> </w:t>
      </w:r>
      <w:r w:rsidRPr="001B7F5A">
        <w:rPr>
          <w:color w:val="000000" w:themeColor="text1"/>
          <w:sz w:val="24"/>
          <w:szCs w:val="24"/>
        </w:rPr>
        <w:t>the cards and current status of the channels on them</w:t>
      </w:r>
      <w:r w:rsidR="000D72EF" w:rsidRPr="001B7F5A">
        <w:rPr>
          <w:color w:val="000000" w:themeColor="text1"/>
          <w:sz w:val="24"/>
          <w:szCs w:val="24"/>
        </w:rPr>
        <w:t xml:space="preserve"> </w:t>
      </w:r>
      <w:r w:rsidRPr="001B7F5A">
        <w:rPr>
          <w:color w:val="000000" w:themeColor="text1"/>
          <w:sz w:val="24"/>
          <w:szCs w:val="24"/>
        </w:rPr>
        <w:t>is arranged below.</w:t>
      </w:r>
    </w:p>
    <w:p w:rsidR="00E52E98" w:rsidRPr="001B7F5A" w:rsidRDefault="00CF2A7C" w:rsidP="00CB48A0">
      <w:pPr>
        <w:shd w:val="clear" w:color="auto" w:fill="FFFFFF"/>
        <w:spacing w:before="10" w:line="360" w:lineRule="auto"/>
        <w:ind w:firstLine="680"/>
        <w:jc w:val="both"/>
        <w:rPr>
          <w:color w:val="000000" w:themeColor="text1"/>
          <w:sz w:val="24"/>
          <w:szCs w:val="24"/>
        </w:rPr>
      </w:pPr>
      <w:r w:rsidRPr="001B7F5A">
        <w:rPr>
          <w:sz w:val="24"/>
          <w:szCs w:val="24"/>
        </w:rPr>
        <w:t xml:space="preserve">The </w:t>
      </w:r>
      <w:r w:rsidR="00900A22" w:rsidRPr="001B7F5A">
        <w:rPr>
          <w:sz w:val="24"/>
          <w:szCs w:val="24"/>
          <w:lang w:val="en-US"/>
        </w:rPr>
        <w:t xml:space="preserve">checkbox </w:t>
      </w:r>
      <w:r w:rsidRPr="001B7F5A">
        <w:rPr>
          <w:sz w:val="24"/>
          <w:szCs w:val="24"/>
        </w:rPr>
        <w:t>enabling to switch on/off monitoring of card status is arranged above the sequence number of each card. All changes</w:t>
      </w:r>
      <w:r w:rsidR="00900A22" w:rsidRPr="001B7F5A">
        <w:rPr>
          <w:sz w:val="24"/>
          <w:szCs w:val="24"/>
        </w:rPr>
        <w:t>,</w:t>
      </w:r>
      <w:r w:rsidRPr="001B7F5A">
        <w:rPr>
          <w:sz w:val="24"/>
          <w:szCs w:val="24"/>
        </w:rPr>
        <w:t xml:space="preserve"> which were made by the user but not saved </w:t>
      </w:r>
      <w:r w:rsidR="00900A22" w:rsidRPr="001B7F5A">
        <w:rPr>
          <w:sz w:val="24"/>
          <w:szCs w:val="24"/>
        </w:rPr>
        <w:t xml:space="preserve">yet, </w:t>
      </w:r>
      <w:r w:rsidRPr="001B7F5A">
        <w:rPr>
          <w:sz w:val="24"/>
          <w:szCs w:val="24"/>
        </w:rPr>
        <w:t xml:space="preserve">are </w:t>
      </w:r>
      <w:r w:rsidRPr="001B7F5A">
        <w:rPr>
          <w:color w:val="000000" w:themeColor="text1"/>
          <w:sz w:val="24"/>
          <w:szCs w:val="24"/>
        </w:rPr>
        <w:t>highlighted in yellow.</w:t>
      </w:r>
    </w:p>
    <w:p w:rsidR="00E52E98" w:rsidRPr="001B7F5A" w:rsidRDefault="00CF2A7C" w:rsidP="00CB48A0">
      <w:pPr>
        <w:shd w:val="clear" w:color="auto" w:fill="FFFFFF"/>
        <w:tabs>
          <w:tab w:val="left" w:pos="1795"/>
          <w:tab w:val="left" w:pos="2693"/>
          <w:tab w:val="left" w:pos="3806"/>
          <w:tab w:val="left" w:pos="4512"/>
          <w:tab w:val="left" w:pos="6019"/>
          <w:tab w:val="left" w:pos="6778"/>
          <w:tab w:val="left" w:pos="8429"/>
        </w:tabs>
        <w:spacing w:before="197" w:line="360" w:lineRule="auto"/>
        <w:ind w:firstLine="680"/>
        <w:jc w:val="both"/>
        <w:rPr>
          <w:color w:val="000000" w:themeColor="text1"/>
          <w:sz w:val="24"/>
          <w:szCs w:val="24"/>
          <w:lang w:val="en-US"/>
        </w:rPr>
      </w:pPr>
      <w:r w:rsidRPr="001B7F5A">
        <w:rPr>
          <w:color w:val="000000" w:themeColor="text1"/>
          <w:sz w:val="24"/>
          <w:szCs w:val="24"/>
        </w:rPr>
        <w:t>The status of channels on the card is presented in the form of indicators. The channels</w:t>
      </w:r>
      <w:r w:rsidR="00F655A8" w:rsidRPr="001B7F5A">
        <w:rPr>
          <w:color w:val="000000" w:themeColor="text1"/>
          <w:sz w:val="24"/>
          <w:szCs w:val="24"/>
          <w:lang w:val="en-US"/>
        </w:rPr>
        <w:t>,</w:t>
      </w:r>
      <w:r w:rsidRPr="001B7F5A">
        <w:rPr>
          <w:color w:val="000000" w:themeColor="text1"/>
          <w:sz w:val="24"/>
          <w:szCs w:val="24"/>
        </w:rPr>
        <w:t xml:space="preserve"> monitoring for which is disabled</w:t>
      </w:r>
      <w:r w:rsidR="00F655A8" w:rsidRPr="001B7F5A">
        <w:rPr>
          <w:color w:val="000000" w:themeColor="text1"/>
          <w:sz w:val="24"/>
          <w:szCs w:val="24"/>
        </w:rPr>
        <w:t>,</w:t>
      </w:r>
      <w:r w:rsidRPr="001B7F5A">
        <w:rPr>
          <w:color w:val="000000" w:themeColor="text1"/>
          <w:sz w:val="24"/>
          <w:szCs w:val="24"/>
        </w:rPr>
        <w:t xml:space="preserve"> have grey colour of indicator. The channels</w:t>
      </w:r>
      <w:r w:rsidR="00F655A8" w:rsidRPr="001B7F5A">
        <w:rPr>
          <w:color w:val="000000" w:themeColor="text1"/>
          <w:sz w:val="24"/>
          <w:szCs w:val="24"/>
        </w:rPr>
        <w:t>,</w:t>
      </w:r>
      <w:r w:rsidRPr="001B7F5A">
        <w:rPr>
          <w:color w:val="000000" w:themeColor="text1"/>
          <w:sz w:val="24"/>
          <w:szCs w:val="24"/>
        </w:rPr>
        <w:t xml:space="preserve"> monitoring for which is enabled</w:t>
      </w:r>
      <w:r w:rsidR="00F655A8" w:rsidRPr="001B7F5A">
        <w:rPr>
          <w:color w:val="000000" w:themeColor="text1"/>
          <w:sz w:val="24"/>
          <w:szCs w:val="24"/>
        </w:rPr>
        <w:t>,</w:t>
      </w:r>
      <w:r w:rsidRPr="001B7F5A">
        <w:rPr>
          <w:color w:val="000000" w:themeColor="text1"/>
          <w:sz w:val="24"/>
          <w:szCs w:val="24"/>
        </w:rPr>
        <w:t xml:space="preserve"> have green colour of indicator. If the user is not allowed to configure a</w:t>
      </w:r>
      <w:r w:rsidRPr="001B7F5A">
        <w:rPr>
          <w:color w:val="000000" w:themeColor="text1"/>
          <w:sz w:val="24"/>
          <w:szCs w:val="24"/>
          <w:lang w:val="en-US"/>
        </w:rPr>
        <w:t> </w:t>
      </w:r>
      <w:r w:rsidRPr="001B7F5A">
        <w:rPr>
          <w:color w:val="000000" w:themeColor="text1"/>
          <w:sz w:val="24"/>
          <w:szCs w:val="24"/>
        </w:rPr>
        <w:t>certain channel, the indicator icon will be crossed out</w:t>
      </w:r>
      <w:r w:rsidRPr="001B7F5A">
        <w:rPr>
          <w:color w:val="000000" w:themeColor="text1"/>
          <w:sz w:val="24"/>
          <w:szCs w:val="24"/>
          <w:lang w:val="en-US"/>
        </w:rPr>
        <w:t>.</w:t>
      </w:r>
    </w:p>
    <w:p w:rsidR="00E52E98" w:rsidRPr="001B7F5A" w:rsidRDefault="00CF2A7C" w:rsidP="00CB48A0">
      <w:pPr>
        <w:shd w:val="clear" w:color="auto" w:fill="FFFFFF"/>
        <w:spacing w:before="62" w:line="360" w:lineRule="auto"/>
        <w:ind w:firstLine="680"/>
        <w:jc w:val="both"/>
        <w:rPr>
          <w:color w:val="000000" w:themeColor="text1"/>
          <w:sz w:val="24"/>
          <w:szCs w:val="24"/>
        </w:rPr>
      </w:pPr>
      <w:r w:rsidRPr="001B7F5A">
        <w:rPr>
          <w:color w:val="000000" w:themeColor="text1"/>
          <w:sz w:val="24"/>
          <w:szCs w:val="24"/>
        </w:rPr>
        <w:t xml:space="preserve">In this mode the user gains access to navigation buttons (buttons with arrows above the device name). Using the arrows "left" and "right" you can navigate between </w:t>
      </w:r>
      <w:r w:rsidRPr="001B7F5A">
        <w:rPr>
          <w:color w:val="000000" w:themeColor="text1"/>
          <w:sz w:val="24"/>
          <w:szCs w:val="24"/>
        </w:rPr>
        <w:lastRenderedPageBreak/>
        <w:t xml:space="preserve">devices of one AAU. Pressing of the arrow "up" allows you to go back to </w:t>
      </w:r>
      <w:r w:rsidRPr="001B7F5A">
        <w:rPr>
          <w:sz w:val="24"/>
          <w:szCs w:val="24"/>
        </w:rPr>
        <w:t xml:space="preserve">the </w:t>
      </w:r>
      <w:r w:rsidR="00F655A8" w:rsidRPr="001B7F5A">
        <w:rPr>
          <w:sz w:val="24"/>
          <w:szCs w:val="24"/>
        </w:rPr>
        <w:t>higher</w:t>
      </w:r>
      <w:r w:rsidRPr="001B7F5A">
        <w:rPr>
          <w:sz w:val="24"/>
          <w:szCs w:val="24"/>
        </w:rPr>
        <w:t xml:space="preserve"> level </w:t>
      </w:r>
      <w:r w:rsidRPr="001B7F5A">
        <w:rPr>
          <w:color w:val="000000" w:themeColor="text1"/>
          <w:sz w:val="24"/>
          <w:szCs w:val="24"/>
        </w:rPr>
        <w:t>of detail (device level).</w:t>
      </w:r>
    </w:p>
    <w:p w:rsidR="00E52E98" w:rsidRDefault="00CF2A7C" w:rsidP="00CB48A0">
      <w:pPr>
        <w:shd w:val="clear" w:color="auto" w:fill="FFFFFF"/>
        <w:spacing w:before="58" w:line="360" w:lineRule="auto"/>
        <w:ind w:firstLine="680"/>
        <w:jc w:val="both"/>
        <w:rPr>
          <w:color w:val="000000" w:themeColor="text1"/>
          <w:sz w:val="24"/>
          <w:szCs w:val="24"/>
        </w:rPr>
      </w:pPr>
      <w:r w:rsidRPr="001B7F5A">
        <w:rPr>
          <w:color w:val="000000" w:themeColor="text1"/>
          <w:sz w:val="24"/>
          <w:szCs w:val="24"/>
        </w:rPr>
        <w:t>Selection of specific card (mouse-clicking on it) allows you to go to the next level of detail.</w:t>
      </w:r>
    </w:p>
    <w:p w:rsidR="00FE711B" w:rsidRPr="001B7F5A" w:rsidRDefault="00FE711B"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211" w:line="360" w:lineRule="auto"/>
        <w:ind w:firstLine="680"/>
        <w:jc w:val="both"/>
        <w:rPr>
          <w:color w:val="000000" w:themeColor="text1"/>
          <w:sz w:val="24"/>
          <w:szCs w:val="24"/>
        </w:rPr>
      </w:pPr>
      <w:r w:rsidRPr="001B7F5A">
        <w:rPr>
          <w:b/>
          <w:color w:val="000000" w:themeColor="text1"/>
          <w:sz w:val="24"/>
          <w:szCs w:val="24"/>
        </w:rPr>
        <w:lastRenderedPageBreak/>
        <w:t>Channel level</w:t>
      </w:r>
    </w:p>
    <w:p w:rsidR="00E52E98" w:rsidRPr="001B7F5A" w:rsidRDefault="00CF2A7C" w:rsidP="00CB48A0">
      <w:pPr>
        <w:shd w:val="clear" w:color="auto" w:fill="FFFFFF"/>
        <w:tabs>
          <w:tab w:val="left" w:pos="1795"/>
          <w:tab w:val="left" w:pos="2693"/>
          <w:tab w:val="left" w:pos="3806"/>
          <w:tab w:val="left" w:pos="4512"/>
          <w:tab w:val="left" w:pos="6019"/>
          <w:tab w:val="left" w:pos="6778"/>
          <w:tab w:val="left" w:pos="8429"/>
        </w:tabs>
        <w:spacing w:before="197" w:line="360" w:lineRule="auto"/>
        <w:ind w:firstLine="680"/>
        <w:jc w:val="both"/>
        <w:rPr>
          <w:color w:val="000000" w:themeColor="text1"/>
          <w:sz w:val="24"/>
          <w:szCs w:val="24"/>
        </w:rPr>
      </w:pPr>
      <w:r w:rsidRPr="001B7F5A">
        <w:rPr>
          <w:color w:val="000000" w:themeColor="text1"/>
          <w:sz w:val="24"/>
          <w:szCs w:val="24"/>
        </w:rPr>
        <w:t xml:space="preserve">On this </w:t>
      </w:r>
      <w:r w:rsidR="003A58A0" w:rsidRPr="001B7F5A">
        <w:rPr>
          <w:sz w:val="24"/>
          <w:szCs w:val="24"/>
        </w:rPr>
        <w:t>level (</w:t>
      </w:r>
      <w:r w:rsidR="0033599C">
        <w:rPr>
          <w:sz w:val="24"/>
          <w:szCs w:val="24"/>
        </w:rPr>
        <w:fldChar w:fldCharType="begin"/>
      </w:r>
      <w:r w:rsidR="0033599C">
        <w:rPr>
          <w:sz w:val="24"/>
          <w:szCs w:val="24"/>
        </w:rPr>
        <w:instrText xml:space="preserve"> REF _Ref532544704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52</w:t>
      </w:r>
      <w:r w:rsidR="0033599C">
        <w:rPr>
          <w:sz w:val="24"/>
          <w:szCs w:val="24"/>
        </w:rPr>
        <w:fldChar w:fldCharType="end"/>
      </w:r>
      <w:r w:rsidRPr="001B7F5A">
        <w:rPr>
          <w:sz w:val="24"/>
          <w:szCs w:val="24"/>
        </w:rPr>
        <w:t xml:space="preserve">) the user has </w:t>
      </w:r>
      <w:r w:rsidR="00F655A8" w:rsidRPr="001B7F5A">
        <w:rPr>
          <w:sz w:val="24"/>
          <w:szCs w:val="24"/>
        </w:rPr>
        <w:t xml:space="preserve">an </w:t>
      </w:r>
      <w:r w:rsidRPr="001B7F5A">
        <w:rPr>
          <w:sz w:val="24"/>
          <w:szCs w:val="24"/>
        </w:rPr>
        <w:t xml:space="preserve">access to information </w:t>
      </w:r>
      <w:r w:rsidR="00F655A8" w:rsidRPr="001B7F5A">
        <w:rPr>
          <w:sz w:val="24"/>
          <w:szCs w:val="24"/>
        </w:rPr>
        <w:t xml:space="preserve">about </w:t>
      </w:r>
      <w:r w:rsidRPr="001B7F5A">
        <w:rPr>
          <w:sz w:val="24"/>
          <w:szCs w:val="24"/>
        </w:rPr>
        <w:t>the channels of selected card.</w:t>
      </w:r>
    </w:p>
    <w:p w:rsidR="00400753" w:rsidRDefault="00AD78A3" w:rsidP="00CB48A0">
      <w:pPr>
        <w:keepNext/>
        <w:shd w:val="clear" w:color="auto" w:fill="FFFFFF"/>
        <w:spacing w:line="360" w:lineRule="auto"/>
        <w:ind w:left="426" w:hanging="426"/>
        <w:jc w:val="center"/>
      </w:pPr>
      <w:r w:rsidRPr="001B7F5A">
        <w:rPr>
          <w:noProof/>
          <w:color w:val="000000" w:themeColor="text1"/>
          <w:sz w:val="24"/>
          <w:szCs w:val="24"/>
          <w:lang w:val="ru-RU" w:eastAsia="ru-RU" w:bidi="ar-SA"/>
        </w:rPr>
        <w:drawing>
          <wp:inline distT="0" distB="0" distL="0" distR="0" wp14:anchorId="072B165F" wp14:editId="1B05F901">
            <wp:extent cx="3461374" cy="3838575"/>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12454" cy="3895222"/>
                    </a:xfrm>
                    <a:prstGeom prst="rect">
                      <a:avLst/>
                    </a:prstGeom>
                    <a:noFill/>
                    <a:ln>
                      <a:noFill/>
                    </a:ln>
                  </pic:spPr>
                </pic:pic>
              </a:graphicData>
            </a:graphic>
          </wp:inline>
        </w:drawing>
      </w:r>
    </w:p>
    <w:p w:rsidR="00400753" w:rsidRPr="00400753" w:rsidRDefault="00400753" w:rsidP="00651348">
      <w:pPr>
        <w:shd w:val="clear" w:color="auto" w:fill="FFFFFF"/>
        <w:spacing w:before="72" w:line="360" w:lineRule="auto"/>
        <w:jc w:val="center"/>
        <w:rPr>
          <w:sz w:val="24"/>
          <w:szCs w:val="24"/>
        </w:rPr>
      </w:pPr>
      <w:bookmarkStart w:id="284" w:name="_Ref532544704"/>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52</w:t>
      </w:r>
      <w:r w:rsidR="002D08A7">
        <w:rPr>
          <w:sz w:val="24"/>
          <w:szCs w:val="24"/>
        </w:rPr>
        <w:fldChar w:fldCharType="end"/>
      </w:r>
      <w:bookmarkEnd w:id="284"/>
      <w:r w:rsidRPr="00400753">
        <w:rPr>
          <w:sz w:val="24"/>
          <w:szCs w:val="24"/>
        </w:rPr>
        <w:t xml:space="preserve"> – Channel level</w:t>
      </w:r>
    </w:p>
    <w:p w:rsidR="00E52E98" w:rsidRPr="001B7F5A" w:rsidRDefault="00CF2A7C" w:rsidP="00CB48A0">
      <w:pPr>
        <w:shd w:val="clear" w:color="auto" w:fill="FFFFFF"/>
        <w:tabs>
          <w:tab w:val="left" w:pos="1795"/>
          <w:tab w:val="left" w:pos="2693"/>
          <w:tab w:val="left" w:pos="3806"/>
          <w:tab w:val="left" w:pos="4512"/>
          <w:tab w:val="left" w:pos="6019"/>
          <w:tab w:val="left" w:pos="6778"/>
          <w:tab w:val="left" w:pos="8429"/>
        </w:tabs>
        <w:spacing w:before="197" w:line="360" w:lineRule="auto"/>
        <w:ind w:firstLine="680"/>
        <w:jc w:val="both"/>
        <w:rPr>
          <w:color w:val="000000" w:themeColor="text1"/>
          <w:sz w:val="24"/>
          <w:szCs w:val="24"/>
        </w:rPr>
      </w:pPr>
      <w:r w:rsidRPr="001B7F5A">
        <w:rPr>
          <w:color w:val="000000" w:themeColor="text1"/>
          <w:sz w:val="24"/>
          <w:szCs w:val="24"/>
        </w:rPr>
        <w:t>The card ID is shown in the upper part.</w:t>
      </w:r>
    </w:p>
    <w:p w:rsidR="00E52E98" w:rsidRPr="001B7F5A" w:rsidRDefault="00CF2A7C" w:rsidP="00CB48A0">
      <w:pPr>
        <w:shd w:val="clear" w:color="auto" w:fill="FFFFFF"/>
        <w:tabs>
          <w:tab w:val="left" w:pos="1795"/>
          <w:tab w:val="left" w:pos="2693"/>
          <w:tab w:val="left" w:pos="3806"/>
          <w:tab w:val="left" w:pos="4512"/>
          <w:tab w:val="left" w:pos="6019"/>
          <w:tab w:val="left" w:pos="6778"/>
          <w:tab w:val="left" w:pos="8429"/>
        </w:tabs>
        <w:spacing w:before="197" w:line="360" w:lineRule="auto"/>
        <w:ind w:firstLine="680"/>
        <w:jc w:val="both"/>
        <w:rPr>
          <w:color w:val="000000" w:themeColor="text1"/>
          <w:sz w:val="24"/>
          <w:szCs w:val="24"/>
        </w:rPr>
      </w:pPr>
      <w:r w:rsidRPr="001B7F5A">
        <w:rPr>
          <w:sz w:val="24"/>
          <w:szCs w:val="24"/>
        </w:rPr>
        <w:t xml:space="preserve">The </w:t>
      </w:r>
      <w:r w:rsidR="003843C9" w:rsidRPr="001B7F5A">
        <w:rPr>
          <w:sz w:val="24"/>
          <w:szCs w:val="24"/>
        </w:rPr>
        <w:t>checkbox</w:t>
      </w:r>
      <w:r w:rsidR="00C6645A" w:rsidRPr="001B7F5A">
        <w:rPr>
          <w:sz w:val="24"/>
          <w:szCs w:val="24"/>
        </w:rPr>
        <w:t>,</w:t>
      </w:r>
      <w:r w:rsidR="003843C9" w:rsidRPr="001B7F5A">
        <w:rPr>
          <w:sz w:val="24"/>
          <w:szCs w:val="24"/>
        </w:rPr>
        <w:t xml:space="preserve"> </w:t>
      </w:r>
      <w:r w:rsidRPr="001B7F5A">
        <w:rPr>
          <w:sz w:val="24"/>
          <w:szCs w:val="24"/>
        </w:rPr>
        <w:t xml:space="preserve">which enables to switch on/off monitoring of the whole card as a unit is arranged to the left of the card ID. The drop-down list with codecs and bitrate for </w:t>
      </w:r>
      <w:r w:rsidRPr="001B7F5A">
        <w:rPr>
          <w:color w:val="000000" w:themeColor="text1"/>
          <w:sz w:val="24"/>
          <w:szCs w:val="24"/>
        </w:rPr>
        <w:t xml:space="preserve">the stream issued by the card is arranged to the right of the card ID. </w:t>
      </w:r>
      <w:r w:rsidRPr="001B7F5A">
        <w:rPr>
          <w:sz w:val="24"/>
          <w:szCs w:val="24"/>
        </w:rPr>
        <w:t xml:space="preserve">Information </w:t>
      </w:r>
      <w:r w:rsidR="00E755EE" w:rsidRPr="001B7F5A">
        <w:rPr>
          <w:sz w:val="24"/>
          <w:szCs w:val="24"/>
        </w:rPr>
        <w:t>on</w:t>
      </w:r>
      <w:r w:rsidRPr="001B7F5A">
        <w:rPr>
          <w:sz w:val="24"/>
          <w:szCs w:val="24"/>
        </w:rPr>
        <w:t xml:space="preserve"> the channels </w:t>
      </w:r>
      <w:r w:rsidRPr="001B7F5A">
        <w:rPr>
          <w:color w:val="000000" w:themeColor="text1"/>
          <w:sz w:val="24"/>
          <w:szCs w:val="24"/>
        </w:rPr>
        <w:t xml:space="preserve">is arranged </w:t>
      </w:r>
      <w:r w:rsidR="00E755EE" w:rsidRPr="001B7F5A">
        <w:rPr>
          <w:color w:val="000000" w:themeColor="text1"/>
          <w:sz w:val="24"/>
          <w:szCs w:val="24"/>
        </w:rPr>
        <w:t xml:space="preserve">in the form of a table </w:t>
      </w:r>
      <w:r w:rsidRPr="001B7F5A">
        <w:rPr>
          <w:color w:val="000000" w:themeColor="text1"/>
          <w:sz w:val="24"/>
          <w:szCs w:val="24"/>
        </w:rPr>
        <w:t>below</w:t>
      </w:r>
      <w:r w:rsidR="00E755EE" w:rsidRPr="001B7F5A">
        <w:rPr>
          <w:color w:val="000000" w:themeColor="text1"/>
          <w:sz w:val="24"/>
          <w:szCs w:val="24"/>
        </w:rPr>
        <w:t xml:space="preserve"> the card ID</w:t>
      </w:r>
      <w:r w:rsidRPr="001B7F5A">
        <w:rPr>
          <w:color w:val="000000" w:themeColor="text1"/>
          <w:sz w:val="24"/>
          <w:szCs w:val="24"/>
        </w:rPr>
        <w:t>.</w:t>
      </w:r>
    </w:p>
    <w:p w:rsidR="00E52E98" w:rsidRPr="001B7F5A" w:rsidRDefault="00CF313C" w:rsidP="00CB48A0">
      <w:pPr>
        <w:shd w:val="clear" w:color="auto" w:fill="FFFFFF"/>
        <w:tabs>
          <w:tab w:val="left" w:pos="1795"/>
          <w:tab w:val="left" w:pos="2693"/>
          <w:tab w:val="left" w:pos="3806"/>
          <w:tab w:val="left" w:pos="4512"/>
          <w:tab w:val="left" w:pos="6019"/>
          <w:tab w:val="left" w:pos="6778"/>
          <w:tab w:val="left" w:pos="8429"/>
        </w:tabs>
        <w:spacing w:before="197" w:line="360" w:lineRule="auto"/>
        <w:ind w:firstLine="680"/>
        <w:jc w:val="both"/>
        <w:rPr>
          <w:sz w:val="24"/>
          <w:szCs w:val="24"/>
        </w:rPr>
      </w:pPr>
      <w:r w:rsidRPr="001B7F5A">
        <w:rPr>
          <w:sz w:val="24"/>
          <w:szCs w:val="24"/>
        </w:rPr>
        <w:t xml:space="preserve">The following items are displayed for each channel: </w:t>
      </w:r>
    </w:p>
    <w:p w:rsidR="00E52E98" w:rsidRPr="001B7F5A" w:rsidRDefault="00CF313A" w:rsidP="00B27B25">
      <w:pPr>
        <w:pStyle w:val="ab"/>
        <w:numPr>
          <w:ilvl w:val="0"/>
          <w:numId w:val="19"/>
        </w:numPr>
        <w:shd w:val="clear" w:color="auto" w:fill="FFFFFF"/>
        <w:tabs>
          <w:tab w:val="left" w:pos="518"/>
        </w:tabs>
        <w:spacing w:before="60" w:line="360" w:lineRule="auto"/>
        <w:ind w:firstLine="680"/>
        <w:jc w:val="both"/>
        <w:rPr>
          <w:rFonts w:eastAsia="Times New Roman"/>
          <w:sz w:val="24"/>
          <w:szCs w:val="24"/>
        </w:rPr>
      </w:pPr>
      <w:r w:rsidRPr="001B7F5A">
        <w:rPr>
          <w:sz w:val="24"/>
          <w:szCs w:val="24"/>
        </w:rPr>
        <w:t xml:space="preserve">Checkbox for </w:t>
      </w:r>
      <w:r w:rsidR="0065344C" w:rsidRPr="001B7F5A">
        <w:rPr>
          <w:sz w:val="24"/>
          <w:szCs w:val="24"/>
        </w:rPr>
        <w:t>channel monitoring e</w:t>
      </w:r>
      <w:r w:rsidR="00CF2A7C" w:rsidRPr="001B7F5A">
        <w:rPr>
          <w:sz w:val="24"/>
          <w:szCs w:val="24"/>
        </w:rPr>
        <w:t>nables to switch on/off monitoring of the relevant channel</w:t>
      </w:r>
      <w:r w:rsidR="0065344C" w:rsidRPr="001B7F5A">
        <w:rPr>
          <w:sz w:val="24"/>
          <w:szCs w:val="24"/>
          <w:lang w:val="en-US"/>
        </w:rPr>
        <w:t>;</w:t>
      </w:r>
    </w:p>
    <w:p w:rsidR="00E52E98" w:rsidRPr="001B7F5A" w:rsidRDefault="00CF2A7C" w:rsidP="00B27B25">
      <w:pPr>
        <w:pStyle w:val="ab"/>
        <w:numPr>
          <w:ilvl w:val="0"/>
          <w:numId w:val="19"/>
        </w:numPr>
        <w:shd w:val="clear" w:color="auto" w:fill="FFFFFF"/>
        <w:tabs>
          <w:tab w:val="left" w:pos="518"/>
        </w:tabs>
        <w:spacing w:before="60" w:line="360" w:lineRule="auto"/>
        <w:ind w:firstLine="680"/>
        <w:jc w:val="both"/>
        <w:rPr>
          <w:rFonts w:eastAsia="Times New Roman"/>
          <w:sz w:val="24"/>
          <w:szCs w:val="24"/>
        </w:rPr>
      </w:pPr>
      <w:r w:rsidRPr="001B7F5A">
        <w:rPr>
          <w:sz w:val="24"/>
          <w:szCs w:val="24"/>
        </w:rPr>
        <w:t>Ch</w:t>
      </w:r>
      <w:r w:rsidR="00146A2D" w:rsidRPr="001B7F5A">
        <w:rPr>
          <w:sz w:val="24"/>
          <w:szCs w:val="24"/>
        </w:rPr>
        <w:t xml:space="preserve">annel ID is </w:t>
      </w:r>
      <w:proofErr w:type="spellStart"/>
      <w:r w:rsidR="00146A2D" w:rsidRPr="001B7F5A">
        <w:rPr>
          <w:sz w:val="24"/>
          <w:szCs w:val="24"/>
        </w:rPr>
        <w:t>preset</w:t>
      </w:r>
      <w:proofErr w:type="spellEnd"/>
      <w:r w:rsidR="00146A2D" w:rsidRPr="001B7F5A">
        <w:rPr>
          <w:sz w:val="24"/>
          <w:szCs w:val="24"/>
        </w:rPr>
        <w:t xml:space="preserve"> automatically </w:t>
      </w:r>
      <w:r w:rsidRPr="001B7F5A">
        <w:rPr>
          <w:sz w:val="24"/>
          <w:szCs w:val="24"/>
        </w:rPr>
        <w:t>in format</w:t>
      </w:r>
      <w:r w:rsidR="00146A2D" w:rsidRPr="001B7F5A">
        <w:rPr>
          <w:sz w:val="24"/>
          <w:szCs w:val="24"/>
          <w:lang w:val="en-US"/>
        </w:rPr>
        <w:t>:</w:t>
      </w:r>
      <w:r w:rsidRPr="001B7F5A">
        <w:rPr>
          <w:sz w:val="24"/>
          <w:szCs w:val="24"/>
        </w:rPr>
        <w:t xml:space="preserve"> &lt;</w:t>
      </w:r>
      <w:r w:rsidRPr="001B7F5A">
        <w:rPr>
          <w:i/>
          <w:sz w:val="24"/>
          <w:szCs w:val="24"/>
        </w:rPr>
        <w:t>server number&gt;.&lt;device number&gt;.&lt;card number&gt;.&lt;channel number</w:t>
      </w:r>
      <w:r w:rsidR="009C4AF8">
        <w:rPr>
          <w:sz w:val="24"/>
          <w:szCs w:val="24"/>
        </w:rPr>
        <w:t>&gt;</w:t>
      </w:r>
      <w:r w:rsidR="009C4AF8" w:rsidRPr="009C4AF8">
        <w:rPr>
          <w:sz w:val="24"/>
          <w:szCs w:val="24"/>
          <w:lang w:val="en-US"/>
        </w:rPr>
        <w:t>;</w:t>
      </w:r>
    </w:p>
    <w:p w:rsidR="00E52E98" w:rsidRPr="001B7F5A" w:rsidRDefault="00C32695" w:rsidP="00B27B25">
      <w:pPr>
        <w:pStyle w:val="ab"/>
        <w:numPr>
          <w:ilvl w:val="0"/>
          <w:numId w:val="19"/>
        </w:numPr>
        <w:shd w:val="clear" w:color="auto" w:fill="FFFFFF"/>
        <w:tabs>
          <w:tab w:val="left" w:pos="518"/>
        </w:tabs>
        <w:spacing w:before="60" w:line="360" w:lineRule="auto"/>
        <w:ind w:firstLine="680"/>
        <w:jc w:val="both"/>
        <w:rPr>
          <w:rFonts w:eastAsia="Times New Roman"/>
          <w:sz w:val="24"/>
          <w:szCs w:val="24"/>
        </w:rPr>
      </w:pPr>
      <w:r w:rsidRPr="001B7F5A">
        <w:rPr>
          <w:sz w:val="24"/>
          <w:szCs w:val="24"/>
        </w:rPr>
        <w:t xml:space="preserve">Name of the channel is </w:t>
      </w:r>
      <w:proofErr w:type="spellStart"/>
      <w:r w:rsidRPr="001B7F5A">
        <w:rPr>
          <w:sz w:val="24"/>
          <w:szCs w:val="24"/>
        </w:rPr>
        <w:t>p</w:t>
      </w:r>
      <w:r w:rsidR="009C4AF8">
        <w:rPr>
          <w:sz w:val="24"/>
          <w:szCs w:val="24"/>
        </w:rPr>
        <w:t>reset</w:t>
      </w:r>
      <w:proofErr w:type="spellEnd"/>
      <w:r w:rsidR="009C4AF8">
        <w:rPr>
          <w:sz w:val="24"/>
          <w:szCs w:val="24"/>
        </w:rPr>
        <w:t xml:space="preserve"> by the user;</w:t>
      </w:r>
    </w:p>
    <w:p w:rsidR="00E52E98" w:rsidRPr="001B7F5A" w:rsidRDefault="00CF2A7C" w:rsidP="00B27B25">
      <w:pPr>
        <w:pStyle w:val="ab"/>
        <w:numPr>
          <w:ilvl w:val="0"/>
          <w:numId w:val="19"/>
        </w:numPr>
        <w:shd w:val="clear" w:color="auto" w:fill="FFFFFF"/>
        <w:tabs>
          <w:tab w:val="left" w:pos="518"/>
        </w:tabs>
        <w:spacing w:before="60" w:line="360" w:lineRule="auto"/>
        <w:ind w:firstLine="680"/>
        <w:jc w:val="both"/>
        <w:rPr>
          <w:rFonts w:eastAsia="Times New Roman"/>
          <w:sz w:val="24"/>
          <w:szCs w:val="24"/>
        </w:rPr>
      </w:pPr>
      <w:r w:rsidRPr="001B7F5A">
        <w:rPr>
          <w:sz w:val="24"/>
          <w:szCs w:val="24"/>
        </w:rPr>
        <w:t xml:space="preserve">AGC. If the </w:t>
      </w:r>
      <w:r w:rsidR="0065344C" w:rsidRPr="001B7F5A">
        <w:rPr>
          <w:sz w:val="24"/>
          <w:szCs w:val="24"/>
          <w:lang w:val="en-US"/>
        </w:rPr>
        <w:t>check</w:t>
      </w:r>
      <w:r w:rsidR="00B67379" w:rsidRPr="001B7F5A">
        <w:rPr>
          <w:sz w:val="24"/>
          <w:szCs w:val="24"/>
          <w:lang w:val="en-US"/>
        </w:rPr>
        <w:t>mark</w:t>
      </w:r>
      <w:r w:rsidR="0065344C" w:rsidRPr="001B7F5A">
        <w:rPr>
          <w:sz w:val="24"/>
          <w:szCs w:val="24"/>
          <w:lang w:val="en-US"/>
        </w:rPr>
        <w:t xml:space="preserve"> </w:t>
      </w:r>
      <w:r w:rsidRPr="001B7F5A">
        <w:rPr>
          <w:sz w:val="24"/>
          <w:szCs w:val="24"/>
        </w:rPr>
        <w:t>is set, automatic control of signal level is enabled for the relevant channel on t</w:t>
      </w:r>
      <w:r w:rsidR="009C4AF8">
        <w:rPr>
          <w:sz w:val="24"/>
          <w:szCs w:val="24"/>
        </w:rPr>
        <w:t>he card;</w:t>
      </w:r>
    </w:p>
    <w:p w:rsidR="00E52E98" w:rsidRPr="001B7F5A" w:rsidRDefault="00AD78A3" w:rsidP="00B27B25">
      <w:pPr>
        <w:pStyle w:val="ab"/>
        <w:numPr>
          <w:ilvl w:val="0"/>
          <w:numId w:val="19"/>
        </w:numPr>
        <w:shd w:val="clear" w:color="auto" w:fill="FFFFFF"/>
        <w:tabs>
          <w:tab w:val="left" w:pos="518"/>
        </w:tabs>
        <w:spacing w:before="60" w:line="360" w:lineRule="auto"/>
        <w:ind w:firstLine="680"/>
        <w:jc w:val="both"/>
        <w:rPr>
          <w:rFonts w:eastAsia="Times New Roman"/>
          <w:color w:val="000000" w:themeColor="text1"/>
          <w:sz w:val="24"/>
          <w:szCs w:val="24"/>
        </w:rPr>
      </w:pPr>
      <w:bookmarkStart w:id="285" w:name="OLE_LINK10"/>
      <w:bookmarkStart w:id="286" w:name="OLE_LINK11"/>
      <w:bookmarkStart w:id="287" w:name="OLE_LINK12"/>
      <w:r w:rsidRPr="001B7F5A">
        <w:rPr>
          <w:color w:val="000000" w:themeColor="text1"/>
          <w:sz w:val="24"/>
          <w:szCs w:val="24"/>
        </w:rPr>
        <w:t xml:space="preserve">Voice detector </w:t>
      </w:r>
      <w:proofErr w:type="spellStart"/>
      <w:r w:rsidRPr="001B7F5A">
        <w:rPr>
          <w:color w:val="000000" w:themeColor="text1"/>
          <w:sz w:val="24"/>
          <w:szCs w:val="24"/>
        </w:rPr>
        <w:t>debounce</w:t>
      </w:r>
      <w:proofErr w:type="spellEnd"/>
      <w:r w:rsidRPr="001B7F5A">
        <w:rPr>
          <w:color w:val="000000" w:themeColor="text1"/>
          <w:sz w:val="24"/>
          <w:szCs w:val="24"/>
        </w:rPr>
        <w:t xml:space="preserve"> ON time</w:t>
      </w:r>
      <w:bookmarkEnd w:id="285"/>
      <w:bookmarkEnd w:id="286"/>
      <w:bookmarkEnd w:id="287"/>
      <w:r w:rsidR="009C4AF8">
        <w:rPr>
          <w:color w:val="000000" w:themeColor="text1"/>
          <w:sz w:val="24"/>
          <w:szCs w:val="24"/>
        </w:rPr>
        <w:t>;</w:t>
      </w:r>
    </w:p>
    <w:p w:rsidR="00E52E98" w:rsidRPr="001B7F5A" w:rsidRDefault="00AD78A3" w:rsidP="00B27B25">
      <w:pPr>
        <w:pStyle w:val="ab"/>
        <w:numPr>
          <w:ilvl w:val="0"/>
          <w:numId w:val="19"/>
        </w:numPr>
        <w:shd w:val="clear" w:color="auto" w:fill="FFFFFF"/>
        <w:tabs>
          <w:tab w:val="left" w:pos="518"/>
        </w:tabs>
        <w:spacing w:before="60" w:line="360" w:lineRule="auto"/>
        <w:ind w:firstLine="680"/>
        <w:jc w:val="both"/>
        <w:rPr>
          <w:rFonts w:eastAsia="Times New Roman"/>
          <w:color w:val="000000" w:themeColor="text1"/>
          <w:sz w:val="24"/>
          <w:szCs w:val="24"/>
        </w:rPr>
      </w:pPr>
      <w:r w:rsidRPr="001B7F5A">
        <w:rPr>
          <w:color w:val="000000" w:themeColor="text1"/>
          <w:sz w:val="24"/>
          <w:szCs w:val="24"/>
        </w:rPr>
        <w:lastRenderedPageBreak/>
        <w:t xml:space="preserve">Voice detector </w:t>
      </w:r>
      <w:proofErr w:type="spellStart"/>
      <w:r w:rsidRPr="001B7F5A">
        <w:rPr>
          <w:color w:val="000000" w:themeColor="text1"/>
          <w:sz w:val="24"/>
          <w:szCs w:val="24"/>
        </w:rPr>
        <w:t>debounce</w:t>
      </w:r>
      <w:proofErr w:type="spellEnd"/>
      <w:r w:rsidRPr="001B7F5A">
        <w:rPr>
          <w:color w:val="000000" w:themeColor="text1"/>
          <w:sz w:val="24"/>
          <w:szCs w:val="24"/>
        </w:rPr>
        <w:t xml:space="preserve"> OFF time</w:t>
      </w:r>
      <w:r w:rsidR="009C4AF8">
        <w:rPr>
          <w:color w:val="000000" w:themeColor="text1"/>
          <w:sz w:val="24"/>
          <w:szCs w:val="24"/>
        </w:rPr>
        <w:t>;</w:t>
      </w:r>
    </w:p>
    <w:p w:rsidR="00E52E98" w:rsidRPr="001B7F5A" w:rsidRDefault="00063B6A" w:rsidP="00B27B25">
      <w:pPr>
        <w:pStyle w:val="ab"/>
        <w:numPr>
          <w:ilvl w:val="0"/>
          <w:numId w:val="19"/>
        </w:numPr>
        <w:shd w:val="clear" w:color="auto" w:fill="FFFFFF"/>
        <w:tabs>
          <w:tab w:val="left" w:pos="518"/>
        </w:tabs>
        <w:spacing w:before="60" w:line="360" w:lineRule="auto"/>
        <w:ind w:firstLine="680"/>
        <w:jc w:val="both"/>
        <w:rPr>
          <w:rFonts w:eastAsia="Times New Roman"/>
          <w:sz w:val="24"/>
          <w:szCs w:val="24"/>
        </w:rPr>
      </w:pPr>
      <w:r w:rsidRPr="001B7F5A">
        <w:rPr>
          <w:sz w:val="24"/>
          <w:szCs w:val="24"/>
        </w:rPr>
        <w:t>Chanel gain</w:t>
      </w:r>
      <w:r w:rsidR="009C4AF8">
        <w:rPr>
          <w:sz w:val="24"/>
          <w:szCs w:val="24"/>
          <w:lang w:val="ru-RU"/>
        </w:rPr>
        <w:t>;</w:t>
      </w:r>
    </w:p>
    <w:p w:rsidR="00E52E98" w:rsidRPr="001B7F5A" w:rsidRDefault="00063B6A" w:rsidP="00B27B25">
      <w:pPr>
        <w:pStyle w:val="ab"/>
        <w:numPr>
          <w:ilvl w:val="0"/>
          <w:numId w:val="19"/>
        </w:numPr>
        <w:shd w:val="clear" w:color="auto" w:fill="FFFFFF"/>
        <w:tabs>
          <w:tab w:val="left" w:pos="518"/>
        </w:tabs>
        <w:spacing w:before="60" w:line="360" w:lineRule="auto"/>
        <w:ind w:firstLine="680"/>
        <w:jc w:val="both"/>
        <w:rPr>
          <w:rFonts w:eastAsia="Times New Roman"/>
          <w:sz w:val="24"/>
          <w:szCs w:val="24"/>
        </w:rPr>
      </w:pPr>
      <w:r w:rsidRPr="001B7F5A">
        <w:rPr>
          <w:sz w:val="24"/>
          <w:szCs w:val="24"/>
        </w:rPr>
        <w:t>VOX threshold</w:t>
      </w:r>
      <w:r w:rsidR="00B67379" w:rsidRPr="001B7F5A">
        <w:rPr>
          <w:sz w:val="24"/>
          <w:szCs w:val="24"/>
        </w:rPr>
        <w:t xml:space="preserve"> </w:t>
      </w:r>
      <w:r w:rsidR="00CF2A7C" w:rsidRPr="001B7F5A">
        <w:rPr>
          <w:sz w:val="24"/>
          <w:szCs w:val="24"/>
        </w:rPr>
        <w:t>(if the signal in the channel is below this level</w:t>
      </w:r>
      <w:r w:rsidR="00C32695" w:rsidRPr="001B7F5A">
        <w:rPr>
          <w:sz w:val="24"/>
          <w:szCs w:val="24"/>
        </w:rPr>
        <w:t xml:space="preserve"> during recording process</w:t>
      </w:r>
      <w:r w:rsidR="00CF2A7C" w:rsidRPr="001B7F5A">
        <w:rPr>
          <w:sz w:val="24"/>
          <w:szCs w:val="24"/>
        </w:rPr>
        <w:t>, the signal will be considered to be missing).</w:t>
      </w:r>
    </w:p>
    <w:p w:rsidR="00E52E98" w:rsidRPr="001B7F5A" w:rsidRDefault="00CF2A7C" w:rsidP="00CB48A0">
      <w:pPr>
        <w:shd w:val="clear" w:color="auto" w:fill="FFFFFF"/>
        <w:tabs>
          <w:tab w:val="left" w:pos="1795"/>
          <w:tab w:val="left" w:pos="2693"/>
          <w:tab w:val="left" w:pos="3806"/>
          <w:tab w:val="left" w:pos="4512"/>
          <w:tab w:val="left" w:pos="6019"/>
          <w:tab w:val="left" w:pos="6778"/>
          <w:tab w:val="left" w:pos="8429"/>
        </w:tabs>
        <w:spacing w:before="197" w:line="360" w:lineRule="auto"/>
        <w:ind w:firstLine="680"/>
        <w:jc w:val="both"/>
        <w:rPr>
          <w:sz w:val="24"/>
          <w:szCs w:val="24"/>
        </w:rPr>
      </w:pPr>
      <w:r w:rsidRPr="001B7F5A">
        <w:rPr>
          <w:sz w:val="24"/>
          <w:szCs w:val="24"/>
        </w:rPr>
        <w:t>All changes</w:t>
      </w:r>
      <w:r w:rsidR="0065344C" w:rsidRPr="001B7F5A">
        <w:rPr>
          <w:sz w:val="24"/>
          <w:szCs w:val="24"/>
        </w:rPr>
        <w:t>,</w:t>
      </w:r>
      <w:r w:rsidR="00C32695" w:rsidRPr="001B7F5A">
        <w:rPr>
          <w:sz w:val="24"/>
          <w:szCs w:val="24"/>
        </w:rPr>
        <w:t xml:space="preserve"> which were made by</w:t>
      </w:r>
      <w:r w:rsidRPr="001B7F5A">
        <w:rPr>
          <w:sz w:val="24"/>
          <w:szCs w:val="24"/>
        </w:rPr>
        <w:t xml:space="preserve"> user but not saved </w:t>
      </w:r>
      <w:r w:rsidR="0065344C" w:rsidRPr="001B7F5A">
        <w:rPr>
          <w:sz w:val="24"/>
          <w:szCs w:val="24"/>
        </w:rPr>
        <w:t xml:space="preserve">yet, </w:t>
      </w:r>
      <w:r w:rsidRPr="001B7F5A">
        <w:rPr>
          <w:sz w:val="24"/>
          <w:szCs w:val="24"/>
        </w:rPr>
        <w:t xml:space="preserve">are highlighted in yellow. </w:t>
      </w:r>
    </w:p>
    <w:p w:rsidR="00E52E98" w:rsidRDefault="00440F2E" w:rsidP="00CB48A0">
      <w:pPr>
        <w:shd w:val="clear" w:color="auto" w:fill="FFFFFF"/>
        <w:tabs>
          <w:tab w:val="left" w:pos="1795"/>
          <w:tab w:val="left" w:pos="2693"/>
          <w:tab w:val="left" w:pos="3806"/>
          <w:tab w:val="left" w:pos="4512"/>
          <w:tab w:val="left" w:pos="6019"/>
          <w:tab w:val="left" w:pos="6778"/>
          <w:tab w:val="left" w:pos="8429"/>
        </w:tabs>
        <w:spacing w:before="197" w:line="360" w:lineRule="auto"/>
        <w:ind w:firstLine="680"/>
        <w:jc w:val="both"/>
        <w:rPr>
          <w:sz w:val="24"/>
          <w:szCs w:val="24"/>
        </w:rPr>
      </w:pPr>
      <w:r w:rsidRPr="001B7F5A">
        <w:rPr>
          <w:sz w:val="24"/>
          <w:szCs w:val="24"/>
        </w:rPr>
        <w:t>You can navigate between the device cards using</w:t>
      </w:r>
      <w:r w:rsidR="00CF2A7C" w:rsidRPr="001B7F5A">
        <w:rPr>
          <w:sz w:val="24"/>
          <w:szCs w:val="24"/>
        </w:rPr>
        <w:t xml:space="preserve"> the arrows "left" and "right". By pressing the arrow "up" you may return to the </w:t>
      </w:r>
      <w:r w:rsidR="0065344C" w:rsidRPr="001B7F5A">
        <w:rPr>
          <w:sz w:val="24"/>
          <w:szCs w:val="24"/>
        </w:rPr>
        <w:t>higher</w:t>
      </w:r>
      <w:r w:rsidR="00CF2A7C" w:rsidRPr="001B7F5A">
        <w:rPr>
          <w:sz w:val="24"/>
          <w:szCs w:val="24"/>
        </w:rPr>
        <w:t xml:space="preserve"> level of detail (card level).</w:t>
      </w:r>
    </w:p>
    <w:p w:rsidR="00FE711B" w:rsidRPr="001B7F5A" w:rsidRDefault="00FE711B" w:rsidP="00CB48A0">
      <w:pPr>
        <w:spacing w:after="200" w:line="360" w:lineRule="auto"/>
        <w:rPr>
          <w:sz w:val="24"/>
          <w:szCs w:val="24"/>
        </w:rPr>
      </w:pPr>
      <w:r>
        <w:rPr>
          <w:sz w:val="24"/>
          <w:szCs w:val="24"/>
        </w:rPr>
        <w:br w:type="page"/>
      </w:r>
    </w:p>
    <w:p w:rsidR="00E52E98" w:rsidRPr="001B7F5A" w:rsidRDefault="00CF2A7C" w:rsidP="00CB48A0">
      <w:pPr>
        <w:shd w:val="clear" w:color="auto" w:fill="FFFFFF"/>
        <w:spacing w:line="360" w:lineRule="auto"/>
        <w:ind w:firstLine="680"/>
        <w:jc w:val="both"/>
        <w:rPr>
          <w:rFonts w:eastAsia="Times New Roman"/>
          <w:color w:val="000000" w:themeColor="text1"/>
          <w:sz w:val="24"/>
          <w:szCs w:val="24"/>
        </w:rPr>
      </w:pPr>
      <w:r w:rsidRPr="001B7F5A">
        <w:rPr>
          <w:color w:val="000000" w:themeColor="text1"/>
          <w:sz w:val="24"/>
          <w:szCs w:val="24"/>
        </w:rPr>
        <w:lastRenderedPageBreak/>
        <w:t>By default</w:t>
      </w:r>
      <w:r w:rsidR="005466BF" w:rsidRPr="001B7F5A">
        <w:rPr>
          <w:color w:val="000000" w:themeColor="text1"/>
          <w:sz w:val="24"/>
          <w:szCs w:val="24"/>
        </w:rPr>
        <w:t>,</w:t>
      </w:r>
      <w:r w:rsidRPr="001B7F5A">
        <w:rPr>
          <w:color w:val="000000" w:themeColor="text1"/>
          <w:sz w:val="24"/>
          <w:szCs w:val="24"/>
        </w:rPr>
        <w:t xml:space="preserve"> </w:t>
      </w:r>
      <w:r w:rsidRPr="001B7F5A">
        <w:rPr>
          <w:sz w:val="24"/>
          <w:szCs w:val="24"/>
        </w:rPr>
        <w:t xml:space="preserve">the user has </w:t>
      </w:r>
      <w:r w:rsidR="005466BF" w:rsidRPr="001B7F5A">
        <w:rPr>
          <w:sz w:val="24"/>
          <w:szCs w:val="24"/>
        </w:rPr>
        <w:t xml:space="preserve">an </w:t>
      </w:r>
      <w:r w:rsidRPr="001B7F5A">
        <w:rPr>
          <w:sz w:val="24"/>
          <w:szCs w:val="24"/>
        </w:rPr>
        <w:t xml:space="preserve">access to one field for providing information </w:t>
      </w:r>
      <w:r w:rsidR="00971C22" w:rsidRPr="001B7F5A">
        <w:rPr>
          <w:sz w:val="24"/>
          <w:szCs w:val="24"/>
        </w:rPr>
        <w:t xml:space="preserve">about </w:t>
      </w:r>
      <w:r w:rsidRPr="001B7F5A">
        <w:rPr>
          <w:sz w:val="24"/>
          <w:szCs w:val="24"/>
        </w:rPr>
        <w:t xml:space="preserve">the status of AAU </w:t>
      </w:r>
      <w:r w:rsidRPr="001B7F5A">
        <w:rPr>
          <w:color w:val="000000" w:themeColor="text1"/>
          <w:sz w:val="24"/>
          <w:szCs w:val="24"/>
        </w:rPr>
        <w:t>on the server. But the number of fields may be increased (up to two or four) with the buttons "+" and "–" in t</w:t>
      </w:r>
      <w:r w:rsidR="00242F6F" w:rsidRPr="001B7F5A">
        <w:rPr>
          <w:color w:val="000000" w:themeColor="text1"/>
          <w:sz w:val="24"/>
          <w:szCs w:val="24"/>
        </w:rPr>
        <w:t>he right bottom corner (</w:t>
      </w:r>
      <w:r w:rsidR="0033599C">
        <w:rPr>
          <w:color w:val="000000" w:themeColor="text1"/>
          <w:sz w:val="24"/>
          <w:szCs w:val="24"/>
        </w:rPr>
        <w:fldChar w:fldCharType="begin"/>
      </w:r>
      <w:r w:rsidR="0033599C">
        <w:rPr>
          <w:color w:val="000000" w:themeColor="text1"/>
          <w:sz w:val="24"/>
          <w:szCs w:val="24"/>
        </w:rPr>
        <w:instrText xml:space="preserve"> REF _Ref532544727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400753">
        <w:rPr>
          <w:sz w:val="24"/>
          <w:szCs w:val="24"/>
        </w:rPr>
        <w:t xml:space="preserve">Figure </w:t>
      </w:r>
      <w:r w:rsidR="009E7B33">
        <w:rPr>
          <w:noProof/>
          <w:sz w:val="24"/>
          <w:szCs w:val="24"/>
        </w:rPr>
        <w:t>4</w:t>
      </w:r>
      <w:r w:rsidR="009E7B33">
        <w:rPr>
          <w:sz w:val="24"/>
          <w:szCs w:val="24"/>
        </w:rPr>
        <w:t>.</w:t>
      </w:r>
      <w:r w:rsidR="009E7B33">
        <w:rPr>
          <w:noProof/>
          <w:sz w:val="24"/>
          <w:szCs w:val="24"/>
        </w:rPr>
        <w:t>53</w:t>
      </w:r>
      <w:r w:rsidR="0033599C">
        <w:rPr>
          <w:color w:val="000000" w:themeColor="text1"/>
          <w:sz w:val="24"/>
          <w:szCs w:val="24"/>
        </w:rPr>
        <w:fldChar w:fldCharType="end"/>
      </w:r>
      <w:r w:rsidRPr="001B7F5A">
        <w:rPr>
          <w:color w:val="000000" w:themeColor="text1"/>
          <w:sz w:val="24"/>
          <w:szCs w:val="24"/>
        </w:rPr>
        <w:t>). For each of the fields you can select an individual level of detail.</w:t>
      </w:r>
    </w:p>
    <w:p w:rsidR="00400753" w:rsidRDefault="0083045B"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4F2E6192" wp14:editId="4161FF72">
            <wp:extent cx="5864456" cy="5010150"/>
            <wp:effectExtent l="0" t="0" r="3175" b="0"/>
            <wp:docPr id="19773" name="Рисунок 19773"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Безымянный.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73527" cy="5017900"/>
                    </a:xfrm>
                    <a:prstGeom prst="rect">
                      <a:avLst/>
                    </a:prstGeom>
                    <a:noFill/>
                    <a:ln>
                      <a:noFill/>
                    </a:ln>
                  </pic:spPr>
                </pic:pic>
              </a:graphicData>
            </a:graphic>
          </wp:inline>
        </w:drawing>
      </w:r>
    </w:p>
    <w:p w:rsidR="00400753" w:rsidRDefault="00400753" w:rsidP="00CB48A0">
      <w:pPr>
        <w:shd w:val="clear" w:color="auto" w:fill="FFFFFF"/>
        <w:spacing w:before="72" w:line="360" w:lineRule="auto"/>
        <w:jc w:val="center"/>
        <w:rPr>
          <w:sz w:val="24"/>
          <w:szCs w:val="24"/>
        </w:rPr>
      </w:pPr>
      <w:bookmarkStart w:id="288" w:name="_Ref532544727"/>
      <w:r w:rsidRPr="0040075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53</w:t>
      </w:r>
      <w:r w:rsidR="002D08A7">
        <w:rPr>
          <w:sz w:val="24"/>
          <w:szCs w:val="24"/>
        </w:rPr>
        <w:fldChar w:fldCharType="end"/>
      </w:r>
      <w:bookmarkEnd w:id="288"/>
      <w:r w:rsidRPr="00400753">
        <w:rPr>
          <w:sz w:val="24"/>
          <w:szCs w:val="24"/>
        </w:rPr>
        <w:t xml:space="preserve"> – Multiple viewing fields</w:t>
      </w:r>
    </w:p>
    <w:p w:rsidR="004D4822" w:rsidRPr="00FE711B" w:rsidRDefault="00FE711B" w:rsidP="00CB48A0">
      <w:pPr>
        <w:spacing w:after="200" w:line="360" w:lineRule="auto"/>
        <w:rPr>
          <w:sz w:val="24"/>
          <w:szCs w:val="24"/>
        </w:rPr>
      </w:pPr>
      <w:r>
        <w:rPr>
          <w:sz w:val="24"/>
          <w:szCs w:val="24"/>
        </w:rPr>
        <w:br w:type="page"/>
      </w:r>
    </w:p>
    <w:p w:rsidR="004D4822" w:rsidRPr="001B7F5A" w:rsidRDefault="004D4822" w:rsidP="00CB48A0">
      <w:pPr>
        <w:pStyle w:val="4"/>
      </w:pPr>
      <w:bookmarkStart w:id="289" w:name="_vk81bgqzcwrs"/>
      <w:bookmarkStart w:id="290" w:name="_Toc536543674"/>
      <w:bookmarkEnd w:id="289"/>
      <w:r w:rsidRPr="001B7F5A">
        <w:lastRenderedPageBreak/>
        <w:t xml:space="preserve">Voice communication system </w:t>
      </w:r>
      <w:bookmarkStart w:id="291" w:name="OLE_LINK33"/>
      <w:r w:rsidRPr="001B7F5A">
        <w:t>(VCS) record settings</w:t>
      </w:r>
      <w:bookmarkEnd w:id="290"/>
      <w:bookmarkEnd w:id="291"/>
    </w:p>
    <w:p w:rsidR="002832AC" w:rsidRDefault="00AD725E" w:rsidP="00CB48A0">
      <w:pPr>
        <w:keepNext/>
        <w:spacing w:line="360" w:lineRule="auto"/>
        <w:jc w:val="center"/>
      </w:pPr>
      <w:r w:rsidRPr="001B7F5A">
        <w:rPr>
          <w:noProof/>
          <w:sz w:val="24"/>
          <w:szCs w:val="24"/>
          <w:lang w:val="ru-RU" w:eastAsia="ru-RU" w:bidi="ar-SA"/>
        </w:rPr>
        <w:drawing>
          <wp:inline distT="0" distB="0" distL="0" distR="0" wp14:anchorId="67919759" wp14:editId="5768107D">
            <wp:extent cx="5942330" cy="4608130"/>
            <wp:effectExtent l="0" t="0" r="1270" b="2540"/>
            <wp:docPr id="19792" name="Рисунок 19792" descr="C:\Users\Andrey\Desktop\new_screen_2\1\Screenshot from 2018-07-01 08-5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drey\Desktop\new_screen_2\1\Screenshot from 2018-07-01 08-54-14.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2330" cy="4608130"/>
                    </a:xfrm>
                    <a:prstGeom prst="rect">
                      <a:avLst/>
                    </a:prstGeom>
                    <a:noFill/>
                    <a:ln>
                      <a:noFill/>
                    </a:ln>
                  </pic:spPr>
                </pic:pic>
              </a:graphicData>
            </a:graphic>
          </wp:inline>
        </w:drawing>
      </w:r>
    </w:p>
    <w:p w:rsidR="002832AC" w:rsidRPr="001B7F5A" w:rsidRDefault="002832AC" w:rsidP="00651348">
      <w:pPr>
        <w:shd w:val="clear" w:color="auto" w:fill="FFFFFF"/>
        <w:spacing w:before="72" w:line="360" w:lineRule="auto"/>
        <w:jc w:val="center"/>
        <w:rPr>
          <w:sz w:val="24"/>
          <w:szCs w:val="24"/>
        </w:rPr>
      </w:pPr>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54</w:t>
      </w:r>
      <w:r w:rsidR="002D08A7">
        <w:rPr>
          <w:sz w:val="24"/>
          <w:szCs w:val="24"/>
        </w:rPr>
        <w:fldChar w:fldCharType="end"/>
      </w:r>
      <w:r w:rsidR="00E459AD">
        <w:rPr>
          <w:sz w:val="24"/>
          <w:szCs w:val="24"/>
        </w:rPr>
        <w:t xml:space="preserve"> </w:t>
      </w:r>
      <w:r w:rsidR="00E459AD" w:rsidRPr="00996B4F">
        <w:rPr>
          <w:sz w:val="24"/>
          <w:szCs w:val="24"/>
        </w:rPr>
        <w:t>–</w:t>
      </w:r>
      <w:r w:rsidRPr="002832AC">
        <w:rPr>
          <w:sz w:val="24"/>
          <w:szCs w:val="24"/>
        </w:rPr>
        <w:t xml:space="preserve"> VCS record settings</w:t>
      </w:r>
    </w:p>
    <w:p w:rsidR="004D4822" w:rsidRPr="001B7F5A" w:rsidRDefault="004D4822" w:rsidP="00CB48A0">
      <w:pPr>
        <w:spacing w:line="360" w:lineRule="auto"/>
        <w:ind w:firstLine="680"/>
        <w:jc w:val="both"/>
        <w:rPr>
          <w:color w:val="auto"/>
          <w:sz w:val="24"/>
          <w:szCs w:val="24"/>
        </w:rPr>
      </w:pPr>
      <w:r w:rsidRPr="001B7F5A">
        <w:rPr>
          <w:sz w:val="24"/>
          <w:szCs w:val="24"/>
        </w:rPr>
        <w:t>Voice communication system (VCS) record settings are divided in two groups:</w:t>
      </w:r>
    </w:p>
    <w:p w:rsidR="004D4822" w:rsidRPr="001B7F5A" w:rsidRDefault="006C72F9" w:rsidP="00B27B25">
      <w:pPr>
        <w:numPr>
          <w:ilvl w:val="0"/>
          <w:numId w:val="23"/>
        </w:numPr>
        <w:spacing w:line="360" w:lineRule="auto"/>
        <w:ind w:firstLine="680"/>
        <w:contextualSpacing/>
        <w:jc w:val="both"/>
        <w:rPr>
          <w:color w:val="auto"/>
          <w:sz w:val="24"/>
          <w:szCs w:val="24"/>
        </w:rPr>
      </w:pPr>
      <w:r w:rsidRPr="001B7F5A">
        <w:rPr>
          <w:color w:val="auto"/>
          <w:sz w:val="24"/>
          <w:szCs w:val="24"/>
        </w:rPr>
        <w:t>Options</w:t>
      </w:r>
      <w:r w:rsidR="009C4AF8">
        <w:rPr>
          <w:color w:val="auto"/>
          <w:sz w:val="24"/>
          <w:szCs w:val="24"/>
          <w:lang w:val="ru-RU"/>
        </w:rPr>
        <w:t>;</w:t>
      </w:r>
    </w:p>
    <w:p w:rsidR="004D4822" w:rsidRPr="00F106CE" w:rsidRDefault="004D4822" w:rsidP="00F106CE">
      <w:pPr>
        <w:numPr>
          <w:ilvl w:val="0"/>
          <w:numId w:val="23"/>
        </w:numPr>
        <w:spacing w:line="360" w:lineRule="auto"/>
        <w:ind w:firstLine="680"/>
        <w:contextualSpacing/>
        <w:jc w:val="both"/>
        <w:rPr>
          <w:sz w:val="24"/>
          <w:szCs w:val="24"/>
        </w:rPr>
      </w:pPr>
      <w:proofErr w:type="spellStart"/>
      <w:r w:rsidRPr="001B7F5A">
        <w:rPr>
          <w:sz w:val="24"/>
          <w:szCs w:val="24"/>
        </w:rPr>
        <w:t>Abonents</w:t>
      </w:r>
      <w:proofErr w:type="spellEnd"/>
      <w:r w:rsidR="009C4AF8">
        <w:rPr>
          <w:sz w:val="24"/>
          <w:szCs w:val="24"/>
          <w:lang w:val="ru-RU"/>
        </w:rPr>
        <w:t>.</w:t>
      </w:r>
    </w:p>
    <w:p w:rsidR="009744AB" w:rsidRDefault="004D4822" w:rsidP="00CB48A0">
      <w:pPr>
        <w:spacing w:line="360" w:lineRule="auto"/>
        <w:ind w:firstLine="680"/>
        <w:jc w:val="both"/>
        <w:rPr>
          <w:sz w:val="24"/>
          <w:szCs w:val="24"/>
          <w:lang w:val="en-US"/>
        </w:rPr>
      </w:pPr>
      <w:r w:rsidRPr="001B7F5A">
        <w:rPr>
          <w:sz w:val="24"/>
          <w:szCs w:val="24"/>
        </w:rPr>
        <w:t>Each group is located in its respective tab.</w:t>
      </w:r>
      <w:r w:rsidR="009744AB" w:rsidRPr="001B7F5A">
        <w:rPr>
          <w:sz w:val="24"/>
          <w:szCs w:val="24"/>
          <w:lang w:val="en-US"/>
        </w:rPr>
        <w:t xml:space="preserve"> </w:t>
      </w:r>
      <w:bookmarkStart w:id="292" w:name="_r5e5bm10mykt"/>
      <w:bookmarkEnd w:id="292"/>
    </w:p>
    <w:p w:rsidR="00FE711B" w:rsidRPr="001B7F5A" w:rsidRDefault="00FE711B" w:rsidP="00CB48A0">
      <w:pPr>
        <w:spacing w:after="200" w:line="360" w:lineRule="auto"/>
        <w:rPr>
          <w:sz w:val="24"/>
          <w:szCs w:val="24"/>
          <w:lang w:val="en-US"/>
        </w:rPr>
      </w:pPr>
      <w:r>
        <w:rPr>
          <w:sz w:val="24"/>
          <w:szCs w:val="24"/>
          <w:lang w:val="en-US"/>
        </w:rPr>
        <w:br w:type="page"/>
      </w:r>
    </w:p>
    <w:p w:rsidR="004D4822" w:rsidRPr="001B7F5A" w:rsidRDefault="004D4822" w:rsidP="00CB48A0">
      <w:pPr>
        <w:spacing w:line="360" w:lineRule="auto"/>
        <w:ind w:firstLine="680"/>
        <w:jc w:val="both"/>
        <w:rPr>
          <w:sz w:val="24"/>
          <w:szCs w:val="24"/>
        </w:rPr>
      </w:pPr>
      <w:r w:rsidRPr="001B7F5A">
        <w:rPr>
          <w:sz w:val="24"/>
          <w:szCs w:val="24"/>
        </w:rPr>
        <w:lastRenderedPageBreak/>
        <w:t>General parameters</w:t>
      </w:r>
      <w:r w:rsidR="001D1638" w:rsidRPr="001B7F5A">
        <w:rPr>
          <w:sz w:val="24"/>
          <w:szCs w:val="24"/>
        </w:rPr>
        <w:t xml:space="preserve"> (</w:t>
      </w:r>
      <w:r w:rsidR="0033599C">
        <w:rPr>
          <w:sz w:val="24"/>
          <w:szCs w:val="24"/>
        </w:rPr>
        <w:fldChar w:fldCharType="begin"/>
      </w:r>
      <w:r w:rsidR="0033599C">
        <w:rPr>
          <w:sz w:val="24"/>
          <w:szCs w:val="24"/>
        </w:rPr>
        <w:instrText xml:space="preserve"> REF _Ref532544748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55</w:t>
      </w:r>
      <w:r w:rsidR="0033599C">
        <w:rPr>
          <w:sz w:val="24"/>
          <w:szCs w:val="24"/>
        </w:rPr>
        <w:fldChar w:fldCharType="end"/>
      </w:r>
      <w:r w:rsidR="001D1638" w:rsidRPr="001B7F5A">
        <w:rPr>
          <w:sz w:val="24"/>
          <w:szCs w:val="24"/>
        </w:rPr>
        <w:t>)</w:t>
      </w:r>
      <w:r w:rsidR="009744AB" w:rsidRPr="001B7F5A">
        <w:rPr>
          <w:sz w:val="24"/>
          <w:szCs w:val="24"/>
          <w:lang w:val="en-US"/>
        </w:rPr>
        <w:t xml:space="preserve">. </w:t>
      </w:r>
      <w:r w:rsidRPr="001B7F5A">
        <w:rPr>
          <w:sz w:val="24"/>
          <w:szCs w:val="24"/>
        </w:rPr>
        <w:t xml:space="preserve">This tab contains IP </w:t>
      </w:r>
      <w:r w:rsidR="006C72F9" w:rsidRPr="001B7F5A">
        <w:rPr>
          <w:sz w:val="24"/>
          <w:szCs w:val="24"/>
        </w:rPr>
        <w:t xml:space="preserve">- </w:t>
      </w:r>
      <w:r w:rsidRPr="001B7F5A">
        <w:rPr>
          <w:sz w:val="24"/>
          <w:szCs w:val="24"/>
        </w:rPr>
        <w:t>address of the network interface and numbers of ports, which the VCS terminals send data to be recorded to.</w:t>
      </w:r>
    </w:p>
    <w:p w:rsidR="002832AC" w:rsidRDefault="0004238A" w:rsidP="00CB48A0">
      <w:pPr>
        <w:keepNext/>
        <w:spacing w:line="360" w:lineRule="auto"/>
        <w:jc w:val="center"/>
      </w:pPr>
      <w:r w:rsidRPr="001B7F5A">
        <w:rPr>
          <w:noProof/>
          <w:sz w:val="24"/>
          <w:szCs w:val="24"/>
          <w:lang w:val="ru-RU" w:eastAsia="ru-RU" w:bidi="ar-SA"/>
        </w:rPr>
        <w:drawing>
          <wp:inline distT="0" distB="0" distL="0" distR="0" wp14:anchorId="4E4D7F79" wp14:editId="0E202CA9">
            <wp:extent cx="2686050" cy="4506124"/>
            <wp:effectExtent l="0" t="0" r="0" b="8890"/>
            <wp:docPr id="19731" name="Рисунок 1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90017" cy="4512778"/>
                    </a:xfrm>
                    <a:prstGeom prst="rect">
                      <a:avLst/>
                    </a:prstGeom>
                    <a:noFill/>
                    <a:ln>
                      <a:noFill/>
                    </a:ln>
                  </pic:spPr>
                </pic:pic>
              </a:graphicData>
            </a:graphic>
          </wp:inline>
        </w:drawing>
      </w:r>
    </w:p>
    <w:p w:rsidR="002832AC" w:rsidRPr="001B7F5A" w:rsidRDefault="002832AC" w:rsidP="00255D54">
      <w:pPr>
        <w:shd w:val="clear" w:color="auto" w:fill="FFFFFF"/>
        <w:spacing w:before="72" w:line="360" w:lineRule="auto"/>
        <w:jc w:val="center"/>
        <w:rPr>
          <w:sz w:val="24"/>
          <w:szCs w:val="24"/>
        </w:rPr>
      </w:pPr>
      <w:bookmarkStart w:id="293" w:name="_Ref532544748"/>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55</w:t>
      </w:r>
      <w:r w:rsidR="002D08A7">
        <w:rPr>
          <w:sz w:val="24"/>
          <w:szCs w:val="24"/>
        </w:rPr>
        <w:fldChar w:fldCharType="end"/>
      </w:r>
      <w:bookmarkEnd w:id="293"/>
      <w:r w:rsidRPr="002832AC">
        <w:rPr>
          <w:sz w:val="24"/>
          <w:szCs w:val="24"/>
        </w:rPr>
        <w:t xml:space="preserve"> </w:t>
      </w:r>
      <w:r w:rsidR="00E459AD" w:rsidRPr="00996B4F">
        <w:rPr>
          <w:sz w:val="24"/>
          <w:szCs w:val="24"/>
        </w:rPr>
        <w:t>–</w:t>
      </w:r>
      <w:r w:rsidRPr="002832AC">
        <w:rPr>
          <w:sz w:val="24"/>
          <w:szCs w:val="24"/>
        </w:rPr>
        <w:t xml:space="preserve"> General parameters</w:t>
      </w:r>
    </w:p>
    <w:p w:rsidR="004D4822" w:rsidRPr="001B7F5A" w:rsidRDefault="004D4822" w:rsidP="00CB48A0">
      <w:pPr>
        <w:spacing w:line="360" w:lineRule="auto"/>
        <w:ind w:firstLine="680"/>
        <w:jc w:val="both"/>
        <w:rPr>
          <w:color w:val="auto"/>
          <w:sz w:val="24"/>
          <w:szCs w:val="24"/>
        </w:rPr>
      </w:pPr>
      <w:r w:rsidRPr="001B7F5A">
        <w:rPr>
          <w:color w:val="auto"/>
          <w:sz w:val="24"/>
          <w:szCs w:val="24"/>
        </w:rPr>
        <w:t xml:space="preserve">Radio and </w:t>
      </w:r>
      <w:r w:rsidR="006C72F9" w:rsidRPr="001B7F5A">
        <w:rPr>
          <w:color w:val="auto"/>
          <w:sz w:val="24"/>
          <w:szCs w:val="24"/>
        </w:rPr>
        <w:t>LSC</w:t>
      </w:r>
      <w:r w:rsidRPr="001B7F5A">
        <w:rPr>
          <w:color w:val="auto"/>
          <w:sz w:val="24"/>
          <w:szCs w:val="24"/>
        </w:rPr>
        <w:t xml:space="preserve"> channels are recorded separately for each terminal, a respective port is indicated for each channel. To change a</w:t>
      </w:r>
      <w:r w:rsidR="006C72F9" w:rsidRPr="001B7F5A">
        <w:rPr>
          <w:color w:val="auto"/>
          <w:sz w:val="24"/>
          <w:szCs w:val="24"/>
        </w:rPr>
        <w:t>n</w:t>
      </w:r>
      <w:r w:rsidRPr="001B7F5A">
        <w:rPr>
          <w:color w:val="auto"/>
          <w:sz w:val="24"/>
          <w:szCs w:val="24"/>
        </w:rPr>
        <w:t xml:space="preserve"> </w:t>
      </w:r>
      <w:r w:rsidR="006C72F9" w:rsidRPr="001B7F5A">
        <w:rPr>
          <w:color w:val="auto"/>
          <w:sz w:val="24"/>
          <w:szCs w:val="24"/>
        </w:rPr>
        <w:t>option</w:t>
      </w:r>
      <w:r w:rsidR="00DA0F8E" w:rsidRPr="001B7F5A">
        <w:rPr>
          <w:color w:val="auto"/>
          <w:sz w:val="24"/>
          <w:szCs w:val="24"/>
        </w:rPr>
        <w:t>, make a left double click on</w:t>
      </w:r>
      <w:r w:rsidRPr="001B7F5A">
        <w:rPr>
          <w:color w:val="auto"/>
          <w:sz w:val="24"/>
          <w:szCs w:val="24"/>
        </w:rPr>
        <w:t xml:space="preserve"> the respective table field.</w:t>
      </w:r>
    </w:p>
    <w:p w:rsidR="004D4822" w:rsidRPr="001B7F5A" w:rsidRDefault="004D4822" w:rsidP="00CB48A0">
      <w:pPr>
        <w:spacing w:line="360" w:lineRule="auto"/>
        <w:ind w:firstLine="680"/>
        <w:jc w:val="both"/>
        <w:rPr>
          <w:color w:val="auto"/>
          <w:sz w:val="24"/>
          <w:szCs w:val="24"/>
        </w:rPr>
      </w:pPr>
      <w:r w:rsidRPr="001B7F5A">
        <w:rPr>
          <w:color w:val="auto"/>
          <w:sz w:val="24"/>
          <w:szCs w:val="24"/>
        </w:rPr>
        <w:t xml:space="preserve">To disable monitoring of the VCS, set the IP </w:t>
      </w:r>
      <w:r w:rsidR="00810054" w:rsidRPr="001B7F5A">
        <w:rPr>
          <w:color w:val="auto"/>
          <w:sz w:val="24"/>
          <w:szCs w:val="24"/>
        </w:rPr>
        <w:t xml:space="preserve">- </w:t>
      </w:r>
      <w:r w:rsidRPr="001B7F5A">
        <w:rPr>
          <w:color w:val="auto"/>
          <w:sz w:val="24"/>
          <w:szCs w:val="24"/>
        </w:rPr>
        <w:t>address value to 0.0.0.0.</w:t>
      </w:r>
    </w:p>
    <w:p w:rsidR="001D1638" w:rsidRPr="001B7F5A" w:rsidRDefault="001D1638" w:rsidP="00CB48A0">
      <w:pPr>
        <w:spacing w:line="360" w:lineRule="auto"/>
        <w:ind w:firstLine="680"/>
        <w:jc w:val="both"/>
        <w:rPr>
          <w:sz w:val="24"/>
          <w:szCs w:val="24"/>
        </w:rPr>
      </w:pPr>
      <w:bookmarkStart w:id="294" w:name="_f9u1q54cb2ip"/>
      <w:bookmarkEnd w:id="294"/>
      <w:r w:rsidRPr="001B7F5A">
        <w:rPr>
          <w:sz w:val="24"/>
          <w:szCs w:val="24"/>
        </w:rPr>
        <w:br w:type="page"/>
      </w:r>
    </w:p>
    <w:p w:rsidR="004D4822" w:rsidRPr="001B7F5A" w:rsidRDefault="004D4822" w:rsidP="00CB48A0">
      <w:pPr>
        <w:spacing w:line="360" w:lineRule="auto"/>
        <w:ind w:firstLine="680"/>
        <w:jc w:val="both"/>
        <w:rPr>
          <w:sz w:val="24"/>
          <w:szCs w:val="24"/>
        </w:rPr>
      </w:pPr>
      <w:proofErr w:type="spellStart"/>
      <w:r w:rsidRPr="001B7F5A">
        <w:rPr>
          <w:sz w:val="24"/>
          <w:szCs w:val="24"/>
        </w:rPr>
        <w:lastRenderedPageBreak/>
        <w:t>Abonents</w:t>
      </w:r>
      <w:proofErr w:type="spellEnd"/>
      <w:r w:rsidR="001D1638" w:rsidRPr="001B7F5A">
        <w:rPr>
          <w:sz w:val="24"/>
          <w:szCs w:val="24"/>
        </w:rPr>
        <w:t xml:space="preserve"> (</w:t>
      </w:r>
      <w:r w:rsidR="0033599C">
        <w:rPr>
          <w:sz w:val="24"/>
          <w:szCs w:val="24"/>
        </w:rPr>
        <w:fldChar w:fldCharType="begin"/>
      </w:r>
      <w:r w:rsidR="0033599C">
        <w:rPr>
          <w:sz w:val="24"/>
          <w:szCs w:val="24"/>
        </w:rPr>
        <w:instrText xml:space="preserve"> REF _Ref532544769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56</w:t>
      </w:r>
      <w:r w:rsidR="0033599C">
        <w:rPr>
          <w:sz w:val="24"/>
          <w:szCs w:val="24"/>
        </w:rPr>
        <w:fldChar w:fldCharType="end"/>
      </w:r>
      <w:r w:rsidR="001D1638" w:rsidRPr="001B7F5A">
        <w:rPr>
          <w:sz w:val="24"/>
          <w:szCs w:val="24"/>
        </w:rPr>
        <w:t>)</w:t>
      </w:r>
    </w:p>
    <w:p w:rsidR="004D4822" w:rsidRPr="001B7F5A" w:rsidRDefault="004D4822" w:rsidP="00CB48A0">
      <w:pPr>
        <w:spacing w:line="360" w:lineRule="auto"/>
        <w:ind w:firstLine="680"/>
        <w:jc w:val="both"/>
        <w:rPr>
          <w:sz w:val="24"/>
          <w:szCs w:val="24"/>
        </w:rPr>
      </w:pPr>
      <w:r w:rsidRPr="001B7F5A">
        <w:rPr>
          <w:sz w:val="24"/>
          <w:szCs w:val="24"/>
        </w:rPr>
        <w:t xml:space="preserve">This tab allows editing the list of </w:t>
      </w:r>
      <w:proofErr w:type="spellStart"/>
      <w:r w:rsidRPr="001B7F5A">
        <w:rPr>
          <w:sz w:val="24"/>
          <w:szCs w:val="24"/>
        </w:rPr>
        <w:t>abonents</w:t>
      </w:r>
      <w:proofErr w:type="spellEnd"/>
      <w:r w:rsidRPr="001B7F5A">
        <w:rPr>
          <w:sz w:val="24"/>
          <w:szCs w:val="24"/>
        </w:rPr>
        <w:t xml:space="preserve"> being monitored and recorded.</w:t>
      </w:r>
    </w:p>
    <w:p w:rsidR="004D4822" w:rsidRPr="001B7F5A" w:rsidRDefault="004D4822" w:rsidP="00CB48A0">
      <w:pPr>
        <w:spacing w:line="360" w:lineRule="auto"/>
        <w:ind w:firstLine="680"/>
        <w:jc w:val="both"/>
        <w:rPr>
          <w:sz w:val="24"/>
          <w:szCs w:val="24"/>
        </w:rPr>
      </w:pPr>
    </w:p>
    <w:p w:rsidR="002832AC" w:rsidRDefault="00AD725E" w:rsidP="00CB48A0">
      <w:pPr>
        <w:keepNext/>
        <w:spacing w:line="360" w:lineRule="auto"/>
        <w:jc w:val="center"/>
      </w:pPr>
      <w:r w:rsidRPr="001B7F5A">
        <w:rPr>
          <w:noProof/>
          <w:sz w:val="24"/>
          <w:szCs w:val="24"/>
          <w:lang w:val="ru-RU" w:eastAsia="ru-RU" w:bidi="ar-SA"/>
        </w:rPr>
        <w:drawing>
          <wp:inline distT="0" distB="0" distL="0" distR="0" wp14:anchorId="035E11DC" wp14:editId="4ADFDCD1">
            <wp:extent cx="2641270" cy="4486275"/>
            <wp:effectExtent l="0" t="0" r="6985" b="0"/>
            <wp:docPr id="19793" name="Рисунок 19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5521" cy="4493496"/>
                    </a:xfrm>
                    <a:prstGeom prst="rect">
                      <a:avLst/>
                    </a:prstGeom>
                    <a:noFill/>
                    <a:ln>
                      <a:noFill/>
                    </a:ln>
                  </pic:spPr>
                </pic:pic>
              </a:graphicData>
            </a:graphic>
          </wp:inline>
        </w:drawing>
      </w:r>
    </w:p>
    <w:p w:rsidR="002832AC" w:rsidRPr="001B7F5A" w:rsidRDefault="002832AC" w:rsidP="00255D54">
      <w:pPr>
        <w:shd w:val="clear" w:color="auto" w:fill="FFFFFF"/>
        <w:spacing w:before="72" w:line="360" w:lineRule="auto"/>
        <w:jc w:val="center"/>
        <w:rPr>
          <w:sz w:val="24"/>
          <w:szCs w:val="24"/>
        </w:rPr>
      </w:pPr>
      <w:bookmarkStart w:id="295" w:name="_Ref532544769"/>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56</w:t>
      </w:r>
      <w:r w:rsidR="002D08A7">
        <w:rPr>
          <w:sz w:val="24"/>
          <w:szCs w:val="24"/>
        </w:rPr>
        <w:fldChar w:fldCharType="end"/>
      </w:r>
      <w:bookmarkEnd w:id="295"/>
      <w:r w:rsidRPr="002832AC">
        <w:rPr>
          <w:sz w:val="24"/>
          <w:szCs w:val="24"/>
        </w:rPr>
        <w:t xml:space="preserve"> </w:t>
      </w:r>
      <w:r>
        <w:rPr>
          <w:sz w:val="24"/>
          <w:szCs w:val="24"/>
        </w:rPr>
        <w:t>–</w:t>
      </w:r>
      <w:r w:rsidRPr="002832AC">
        <w:rPr>
          <w:sz w:val="24"/>
          <w:szCs w:val="24"/>
        </w:rPr>
        <w:t xml:space="preserve"> </w:t>
      </w:r>
      <w:proofErr w:type="spellStart"/>
      <w:r w:rsidRPr="002832AC">
        <w:rPr>
          <w:sz w:val="24"/>
          <w:szCs w:val="24"/>
        </w:rPr>
        <w:t>Abonents</w:t>
      </w:r>
      <w:proofErr w:type="spellEnd"/>
    </w:p>
    <w:p w:rsidR="004D4822" w:rsidRPr="001B7F5A" w:rsidRDefault="004D4822" w:rsidP="00CB48A0">
      <w:pPr>
        <w:spacing w:line="360" w:lineRule="auto"/>
        <w:ind w:firstLine="680"/>
        <w:jc w:val="both"/>
        <w:rPr>
          <w:sz w:val="24"/>
          <w:szCs w:val="24"/>
        </w:rPr>
      </w:pPr>
      <w:r w:rsidRPr="001B7F5A">
        <w:rPr>
          <w:sz w:val="24"/>
          <w:szCs w:val="24"/>
        </w:rPr>
        <w:t xml:space="preserve">To the left of each </w:t>
      </w:r>
      <w:proofErr w:type="spellStart"/>
      <w:r w:rsidRPr="001B7F5A">
        <w:rPr>
          <w:sz w:val="24"/>
          <w:szCs w:val="24"/>
        </w:rPr>
        <w:t>abonent</w:t>
      </w:r>
      <w:proofErr w:type="spellEnd"/>
      <w:r w:rsidRPr="001B7F5A">
        <w:rPr>
          <w:sz w:val="24"/>
          <w:szCs w:val="24"/>
        </w:rPr>
        <w:t xml:space="preserve">, there is a check box that allows disabling record of data from a certain </w:t>
      </w:r>
      <w:proofErr w:type="spellStart"/>
      <w:r w:rsidRPr="001B7F5A">
        <w:rPr>
          <w:sz w:val="24"/>
          <w:szCs w:val="24"/>
        </w:rPr>
        <w:t>abonent</w:t>
      </w:r>
      <w:proofErr w:type="spellEnd"/>
      <w:r w:rsidRPr="001B7F5A">
        <w:rPr>
          <w:sz w:val="24"/>
          <w:szCs w:val="24"/>
        </w:rPr>
        <w:t>.</w:t>
      </w:r>
    </w:p>
    <w:p w:rsidR="004D4822" w:rsidRPr="001B7F5A" w:rsidRDefault="004D4822" w:rsidP="00CB48A0">
      <w:pPr>
        <w:spacing w:line="360" w:lineRule="auto"/>
        <w:ind w:firstLine="680"/>
        <w:jc w:val="both"/>
        <w:rPr>
          <w:color w:val="auto"/>
          <w:sz w:val="24"/>
          <w:szCs w:val="24"/>
        </w:rPr>
      </w:pPr>
      <w:bookmarkStart w:id="296" w:name="_ms2od8u7pj3x"/>
      <w:bookmarkEnd w:id="296"/>
      <w:proofErr w:type="spellStart"/>
      <w:r w:rsidRPr="001B7F5A">
        <w:rPr>
          <w:color w:val="auto"/>
          <w:sz w:val="24"/>
          <w:szCs w:val="24"/>
        </w:rPr>
        <w:t>Abonent</w:t>
      </w:r>
      <w:proofErr w:type="spellEnd"/>
      <w:r w:rsidRPr="001B7F5A">
        <w:rPr>
          <w:color w:val="auto"/>
          <w:sz w:val="24"/>
          <w:szCs w:val="24"/>
        </w:rPr>
        <w:t xml:space="preserve"> data changing</w:t>
      </w:r>
      <w:r w:rsidR="001D1638" w:rsidRPr="001B7F5A">
        <w:rPr>
          <w:color w:val="auto"/>
          <w:sz w:val="24"/>
          <w:szCs w:val="24"/>
        </w:rPr>
        <w:t xml:space="preserve"> (</w:t>
      </w:r>
      <w:r w:rsidR="0033599C">
        <w:rPr>
          <w:sz w:val="24"/>
          <w:szCs w:val="24"/>
        </w:rPr>
        <w:fldChar w:fldCharType="begin"/>
      </w:r>
      <w:r w:rsidR="0033599C">
        <w:rPr>
          <w:color w:val="auto"/>
          <w:sz w:val="24"/>
          <w:szCs w:val="24"/>
        </w:rPr>
        <w:instrText xml:space="preserve"> REF _Ref532544778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57</w:t>
      </w:r>
      <w:r w:rsidR="0033599C">
        <w:rPr>
          <w:sz w:val="24"/>
          <w:szCs w:val="24"/>
        </w:rPr>
        <w:fldChar w:fldCharType="end"/>
      </w:r>
      <w:r w:rsidR="001D1638" w:rsidRPr="001B7F5A">
        <w:rPr>
          <w:sz w:val="24"/>
          <w:szCs w:val="24"/>
        </w:rPr>
        <w:t>)</w:t>
      </w:r>
    </w:p>
    <w:p w:rsidR="004D4822" w:rsidRPr="001B7F5A" w:rsidRDefault="004D4822" w:rsidP="00CB48A0">
      <w:pPr>
        <w:spacing w:line="360" w:lineRule="auto"/>
        <w:ind w:firstLine="680"/>
        <w:jc w:val="both"/>
        <w:rPr>
          <w:sz w:val="24"/>
          <w:szCs w:val="24"/>
        </w:rPr>
      </w:pPr>
      <w:r w:rsidRPr="001B7F5A">
        <w:rPr>
          <w:color w:val="auto"/>
          <w:sz w:val="24"/>
          <w:szCs w:val="24"/>
        </w:rPr>
        <w:t xml:space="preserve">To edit other </w:t>
      </w:r>
      <w:proofErr w:type="spellStart"/>
      <w:r w:rsidRPr="001B7F5A">
        <w:rPr>
          <w:color w:val="auto"/>
          <w:sz w:val="24"/>
          <w:szCs w:val="24"/>
        </w:rPr>
        <w:t>abonent</w:t>
      </w:r>
      <w:proofErr w:type="spellEnd"/>
      <w:r w:rsidRPr="001B7F5A">
        <w:rPr>
          <w:color w:val="auto"/>
          <w:sz w:val="24"/>
          <w:szCs w:val="24"/>
        </w:rPr>
        <w:t xml:space="preserve"> parameters, select the desired line in </w:t>
      </w:r>
      <w:r w:rsidR="00810054" w:rsidRPr="001B7F5A">
        <w:rPr>
          <w:color w:val="auto"/>
          <w:sz w:val="24"/>
          <w:szCs w:val="24"/>
        </w:rPr>
        <w:t xml:space="preserve">the table and press the button </w:t>
      </w:r>
      <w:r w:rsidR="001D1638" w:rsidRPr="001B7F5A">
        <w:rPr>
          <w:color w:val="000000" w:themeColor="text1"/>
          <w:sz w:val="24"/>
          <w:szCs w:val="24"/>
        </w:rPr>
        <w:t>"</w:t>
      </w:r>
      <w:r w:rsidR="00810054" w:rsidRPr="001B7F5A">
        <w:rPr>
          <w:color w:val="auto"/>
          <w:sz w:val="24"/>
          <w:szCs w:val="24"/>
          <w:lang w:val="en-US"/>
        </w:rPr>
        <w:t>Edit</w:t>
      </w:r>
      <w:r w:rsidR="001D1638" w:rsidRPr="001B7F5A">
        <w:rPr>
          <w:color w:val="000000" w:themeColor="text1"/>
          <w:sz w:val="24"/>
          <w:szCs w:val="24"/>
        </w:rPr>
        <w:t>"</w:t>
      </w:r>
      <w:r w:rsidRPr="001B7F5A">
        <w:rPr>
          <w:color w:val="auto"/>
          <w:sz w:val="24"/>
          <w:szCs w:val="24"/>
        </w:rPr>
        <w:t xml:space="preserve"> down the list</w:t>
      </w:r>
      <w:r w:rsidRPr="001B7F5A">
        <w:rPr>
          <w:sz w:val="24"/>
          <w:szCs w:val="24"/>
        </w:rPr>
        <w:t>:</w:t>
      </w:r>
    </w:p>
    <w:p w:rsidR="002832AC" w:rsidRDefault="00AD725E" w:rsidP="00CB48A0">
      <w:pPr>
        <w:keepNext/>
        <w:spacing w:line="360" w:lineRule="auto"/>
        <w:jc w:val="center"/>
      </w:pPr>
      <w:r w:rsidRPr="001B7F5A">
        <w:rPr>
          <w:noProof/>
          <w:sz w:val="24"/>
          <w:szCs w:val="24"/>
          <w:lang w:val="ru-RU" w:eastAsia="ru-RU" w:bidi="ar-SA"/>
        </w:rPr>
        <w:drawing>
          <wp:inline distT="0" distB="0" distL="0" distR="0" wp14:anchorId="09272B1A" wp14:editId="3EAD2A82">
            <wp:extent cx="2684359" cy="1552575"/>
            <wp:effectExtent l="0" t="0" r="1905" b="0"/>
            <wp:docPr id="19794" name="Рисунок 1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86300" cy="1553698"/>
                    </a:xfrm>
                    <a:prstGeom prst="rect">
                      <a:avLst/>
                    </a:prstGeom>
                    <a:noFill/>
                    <a:ln>
                      <a:noFill/>
                    </a:ln>
                  </pic:spPr>
                </pic:pic>
              </a:graphicData>
            </a:graphic>
          </wp:inline>
        </w:drawing>
      </w:r>
    </w:p>
    <w:p w:rsidR="00810054" w:rsidRPr="001B7F5A" w:rsidRDefault="002832AC" w:rsidP="00CB48A0">
      <w:pPr>
        <w:shd w:val="clear" w:color="auto" w:fill="FFFFFF"/>
        <w:spacing w:before="72" w:line="360" w:lineRule="auto"/>
        <w:jc w:val="center"/>
        <w:rPr>
          <w:sz w:val="24"/>
          <w:szCs w:val="24"/>
        </w:rPr>
      </w:pPr>
      <w:bookmarkStart w:id="297" w:name="_Ref532544778"/>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57</w:t>
      </w:r>
      <w:r w:rsidR="002D08A7">
        <w:rPr>
          <w:sz w:val="24"/>
          <w:szCs w:val="24"/>
        </w:rPr>
        <w:fldChar w:fldCharType="end"/>
      </w:r>
      <w:bookmarkEnd w:id="297"/>
      <w:r w:rsidR="00E459AD">
        <w:rPr>
          <w:sz w:val="24"/>
          <w:szCs w:val="24"/>
        </w:rPr>
        <w:t xml:space="preserve"> </w:t>
      </w:r>
      <w:r w:rsidR="00E459AD" w:rsidRPr="00996B4F">
        <w:rPr>
          <w:sz w:val="24"/>
          <w:szCs w:val="24"/>
        </w:rPr>
        <w:t>–</w:t>
      </w:r>
      <w:r w:rsidRPr="002832AC">
        <w:rPr>
          <w:sz w:val="24"/>
          <w:szCs w:val="24"/>
        </w:rPr>
        <w:t xml:space="preserve"> </w:t>
      </w:r>
      <w:proofErr w:type="spellStart"/>
      <w:r w:rsidRPr="002832AC">
        <w:rPr>
          <w:sz w:val="24"/>
          <w:szCs w:val="24"/>
        </w:rPr>
        <w:t>Abonent</w:t>
      </w:r>
      <w:proofErr w:type="spellEnd"/>
      <w:r w:rsidRPr="002832AC">
        <w:rPr>
          <w:sz w:val="24"/>
          <w:szCs w:val="24"/>
        </w:rPr>
        <w:t xml:space="preserve"> data changing</w:t>
      </w:r>
    </w:p>
    <w:p w:rsidR="004D4822" w:rsidRPr="001B7F5A" w:rsidRDefault="004D4822" w:rsidP="00CB48A0">
      <w:pPr>
        <w:spacing w:line="360" w:lineRule="auto"/>
        <w:ind w:firstLine="680"/>
        <w:jc w:val="both"/>
        <w:rPr>
          <w:sz w:val="24"/>
          <w:szCs w:val="24"/>
        </w:rPr>
      </w:pPr>
      <w:r w:rsidRPr="001B7F5A">
        <w:rPr>
          <w:sz w:val="24"/>
          <w:szCs w:val="24"/>
        </w:rPr>
        <w:lastRenderedPageBreak/>
        <w:t xml:space="preserve">The pop-up window allows changing the </w:t>
      </w:r>
      <w:proofErr w:type="spellStart"/>
      <w:r w:rsidRPr="001B7F5A">
        <w:rPr>
          <w:sz w:val="24"/>
          <w:szCs w:val="24"/>
        </w:rPr>
        <w:t>abonent</w:t>
      </w:r>
      <w:proofErr w:type="spellEnd"/>
      <w:r w:rsidRPr="001B7F5A">
        <w:rPr>
          <w:sz w:val="24"/>
          <w:szCs w:val="24"/>
        </w:rPr>
        <w:t xml:space="preserve"> description, its IP address, starting or stopping recording of data from this </w:t>
      </w:r>
      <w:proofErr w:type="spellStart"/>
      <w:r w:rsidRPr="001B7F5A">
        <w:rPr>
          <w:sz w:val="24"/>
          <w:szCs w:val="24"/>
        </w:rPr>
        <w:t>abonent</w:t>
      </w:r>
      <w:proofErr w:type="spellEnd"/>
      <w:r w:rsidRPr="001B7F5A">
        <w:rPr>
          <w:sz w:val="24"/>
          <w:szCs w:val="24"/>
        </w:rPr>
        <w:t xml:space="preserve">. To apply changes, press the button </w:t>
      </w:r>
      <w:r w:rsidR="001D1638" w:rsidRPr="001B7F5A">
        <w:rPr>
          <w:color w:val="000000" w:themeColor="text1"/>
          <w:sz w:val="24"/>
          <w:szCs w:val="24"/>
        </w:rPr>
        <w:t>"</w:t>
      </w:r>
      <w:r w:rsidRPr="001B7F5A">
        <w:rPr>
          <w:sz w:val="24"/>
          <w:szCs w:val="24"/>
        </w:rPr>
        <w:t>OK</w:t>
      </w:r>
      <w:r w:rsidR="001D1638" w:rsidRPr="001B7F5A">
        <w:rPr>
          <w:color w:val="000000" w:themeColor="text1"/>
          <w:sz w:val="24"/>
          <w:szCs w:val="24"/>
        </w:rPr>
        <w:t>"</w:t>
      </w:r>
      <w:r w:rsidRPr="001B7F5A">
        <w:rPr>
          <w:sz w:val="24"/>
          <w:szCs w:val="24"/>
        </w:rPr>
        <w:t xml:space="preserve">. To cancel changes, press the button </w:t>
      </w:r>
      <w:r w:rsidR="001D1638" w:rsidRPr="001B7F5A">
        <w:rPr>
          <w:color w:val="000000" w:themeColor="text1"/>
          <w:sz w:val="24"/>
          <w:szCs w:val="24"/>
        </w:rPr>
        <w:t>"</w:t>
      </w:r>
      <w:r w:rsidRPr="001B7F5A">
        <w:rPr>
          <w:sz w:val="24"/>
          <w:szCs w:val="24"/>
        </w:rPr>
        <w:t>Cancel</w:t>
      </w:r>
      <w:r w:rsidR="001D1638" w:rsidRPr="001B7F5A">
        <w:rPr>
          <w:color w:val="000000" w:themeColor="text1"/>
          <w:sz w:val="24"/>
          <w:szCs w:val="24"/>
        </w:rPr>
        <w:t xml:space="preserve">" </w:t>
      </w:r>
      <w:r w:rsidR="001D1638" w:rsidRPr="001B7F5A">
        <w:rPr>
          <w:color w:val="auto"/>
          <w:sz w:val="24"/>
          <w:szCs w:val="24"/>
        </w:rPr>
        <w:t>(</w:t>
      </w:r>
      <w:r w:rsidR="0033599C">
        <w:rPr>
          <w:sz w:val="24"/>
          <w:szCs w:val="24"/>
        </w:rPr>
        <w:fldChar w:fldCharType="begin"/>
      </w:r>
      <w:r w:rsidR="0033599C">
        <w:rPr>
          <w:color w:val="auto"/>
          <w:sz w:val="24"/>
          <w:szCs w:val="24"/>
        </w:rPr>
        <w:instrText xml:space="preserve"> REF _Ref532544787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58</w:t>
      </w:r>
      <w:r w:rsidR="0033599C">
        <w:rPr>
          <w:sz w:val="24"/>
          <w:szCs w:val="24"/>
        </w:rPr>
        <w:fldChar w:fldCharType="end"/>
      </w:r>
      <w:r w:rsidR="001D1638" w:rsidRPr="001B7F5A">
        <w:rPr>
          <w:sz w:val="24"/>
          <w:szCs w:val="24"/>
        </w:rPr>
        <w:t>)</w:t>
      </w:r>
      <w:r w:rsidRPr="001B7F5A">
        <w:rPr>
          <w:sz w:val="24"/>
          <w:szCs w:val="24"/>
        </w:rPr>
        <w:t>.</w:t>
      </w:r>
    </w:p>
    <w:p w:rsidR="004D4822" w:rsidRPr="001B7F5A" w:rsidRDefault="004D4822" w:rsidP="00CB48A0">
      <w:pPr>
        <w:spacing w:line="360" w:lineRule="auto"/>
        <w:ind w:firstLine="680"/>
        <w:jc w:val="both"/>
        <w:rPr>
          <w:sz w:val="24"/>
          <w:szCs w:val="24"/>
        </w:rPr>
      </w:pPr>
      <w:r w:rsidRPr="006E778C">
        <w:rPr>
          <w:b/>
          <w:sz w:val="24"/>
          <w:szCs w:val="24"/>
        </w:rPr>
        <w:t>Note:</w:t>
      </w:r>
      <w:r w:rsidRPr="001B7F5A">
        <w:rPr>
          <w:sz w:val="24"/>
          <w:szCs w:val="24"/>
        </w:rPr>
        <w:t xml:space="preserve"> </w:t>
      </w:r>
      <w:proofErr w:type="spellStart"/>
      <w:r w:rsidRPr="001B7F5A">
        <w:rPr>
          <w:sz w:val="24"/>
          <w:szCs w:val="24"/>
        </w:rPr>
        <w:t>Abonent</w:t>
      </w:r>
      <w:proofErr w:type="spellEnd"/>
      <w:r w:rsidRPr="001B7F5A">
        <w:rPr>
          <w:sz w:val="24"/>
          <w:szCs w:val="24"/>
        </w:rPr>
        <w:t xml:space="preserve"> name cannot be changed. To change the name, delete</w:t>
      </w:r>
      <w:r w:rsidR="00810054" w:rsidRPr="001B7F5A">
        <w:rPr>
          <w:sz w:val="24"/>
          <w:szCs w:val="24"/>
        </w:rPr>
        <w:t xml:space="preserve"> the </w:t>
      </w:r>
      <w:proofErr w:type="spellStart"/>
      <w:r w:rsidR="00810054" w:rsidRPr="001B7F5A">
        <w:rPr>
          <w:sz w:val="24"/>
          <w:szCs w:val="24"/>
        </w:rPr>
        <w:t>abonent</w:t>
      </w:r>
      <w:proofErr w:type="spellEnd"/>
      <w:r w:rsidR="00810054" w:rsidRPr="001B7F5A">
        <w:rPr>
          <w:sz w:val="24"/>
          <w:szCs w:val="24"/>
        </w:rPr>
        <w:t xml:space="preserve"> and add a new one.</w:t>
      </w:r>
    </w:p>
    <w:p w:rsidR="004D4822" w:rsidRPr="001B7F5A" w:rsidRDefault="004D4822" w:rsidP="00CB48A0">
      <w:pPr>
        <w:spacing w:line="360" w:lineRule="auto"/>
        <w:ind w:firstLine="680"/>
        <w:jc w:val="both"/>
        <w:rPr>
          <w:spacing w:val="-4"/>
          <w:sz w:val="24"/>
          <w:szCs w:val="24"/>
        </w:rPr>
      </w:pPr>
      <w:bookmarkStart w:id="298" w:name="_5stsxnkyedp8"/>
      <w:bookmarkEnd w:id="298"/>
      <w:r w:rsidRPr="001B7F5A">
        <w:rPr>
          <w:spacing w:val="-4"/>
          <w:sz w:val="24"/>
          <w:szCs w:val="24"/>
        </w:rPr>
        <w:t xml:space="preserve">To add a new </w:t>
      </w:r>
      <w:proofErr w:type="spellStart"/>
      <w:r w:rsidRPr="001B7F5A">
        <w:rPr>
          <w:spacing w:val="-4"/>
          <w:sz w:val="24"/>
          <w:szCs w:val="24"/>
        </w:rPr>
        <w:t>abonen</w:t>
      </w:r>
      <w:r w:rsidR="00810054" w:rsidRPr="001B7F5A">
        <w:rPr>
          <w:spacing w:val="-4"/>
          <w:sz w:val="24"/>
          <w:szCs w:val="24"/>
        </w:rPr>
        <w:t>t</w:t>
      </w:r>
      <w:proofErr w:type="spellEnd"/>
      <w:r w:rsidR="00810054" w:rsidRPr="001B7F5A">
        <w:rPr>
          <w:spacing w:val="-4"/>
          <w:sz w:val="24"/>
          <w:szCs w:val="24"/>
        </w:rPr>
        <w:t xml:space="preserve">, press the button </w:t>
      </w:r>
      <w:r w:rsidR="001D1638" w:rsidRPr="001B7F5A">
        <w:rPr>
          <w:color w:val="000000" w:themeColor="text1"/>
          <w:sz w:val="24"/>
          <w:szCs w:val="24"/>
        </w:rPr>
        <w:t>"</w:t>
      </w:r>
      <w:r w:rsidR="00810054" w:rsidRPr="001B7F5A">
        <w:rPr>
          <w:spacing w:val="-4"/>
          <w:sz w:val="24"/>
          <w:szCs w:val="24"/>
        </w:rPr>
        <w:t>Add</w:t>
      </w:r>
      <w:r w:rsidR="001D1638" w:rsidRPr="001B7F5A">
        <w:rPr>
          <w:color w:val="000000" w:themeColor="text1"/>
          <w:sz w:val="24"/>
          <w:szCs w:val="24"/>
        </w:rPr>
        <w:t>"</w:t>
      </w:r>
      <w:r w:rsidRPr="001B7F5A">
        <w:rPr>
          <w:spacing w:val="-4"/>
          <w:sz w:val="24"/>
          <w:szCs w:val="24"/>
        </w:rPr>
        <w:t xml:space="preserve"> down the list of </w:t>
      </w:r>
      <w:proofErr w:type="spellStart"/>
      <w:r w:rsidRPr="001B7F5A">
        <w:rPr>
          <w:spacing w:val="-4"/>
          <w:sz w:val="24"/>
          <w:szCs w:val="24"/>
        </w:rPr>
        <w:t>abonents</w:t>
      </w:r>
      <w:proofErr w:type="spellEnd"/>
      <w:r w:rsidRPr="001B7F5A">
        <w:rPr>
          <w:spacing w:val="-4"/>
          <w:sz w:val="24"/>
          <w:szCs w:val="24"/>
        </w:rPr>
        <w:t>:</w:t>
      </w:r>
    </w:p>
    <w:p w:rsidR="002A541D" w:rsidRPr="00C920E0" w:rsidRDefault="002A541D" w:rsidP="00CB48A0">
      <w:pPr>
        <w:keepNext/>
        <w:spacing w:line="360" w:lineRule="auto"/>
        <w:jc w:val="center"/>
        <w:rPr>
          <w:noProof/>
          <w:sz w:val="24"/>
          <w:szCs w:val="24"/>
          <w:lang w:val="en-US" w:eastAsia="ru-RU" w:bidi="ar-SA"/>
        </w:rPr>
      </w:pPr>
    </w:p>
    <w:p w:rsidR="002832AC" w:rsidRDefault="001701F4" w:rsidP="00CB48A0">
      <w:pPr>
        <w:keepNext/>
        <w:spacing w:line="360" w:lineRule="auto"/>
        <w:jc w:val="center"/>
      </w:pPr>
      <w:r w:rsidRPr="001B7F5A">
        <w:rPr>
          <w:noProof/>
          <w:sz w:val="24"/>
          <w:szCs w:val="24"/>
          <w:lang w:val="ru-RU" w:eastAsia="ru-RU" w:bidi="ar-SA"/>
        </w:rPr>
        <w:drawing>
          <wp:inline distT="0" distB="0" distL="0" distR="0" wp14:anchorId="1444A18F" wp14:editId="27F6A6BE">
            <wp:extent cx="2707086" cy="1543050"/>
            <wp:effectExtent l="0" t="0" r="0" b="0"/>
            <wp:docPr id="19734" name="Рисунок 1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0">
                      <a:extLst>
                        <a:ext uri="{28A0092B-C50C-407E-A947-70E740481C1C}">
                          <a14:useLocalDpi xmlns:a14="http://schemas.microsoft.com/office/drawing/2010/main" val="0"/>
                        </a:ext>
                      </a:extLst>
                    </a:blip>
                    <a:srcRect l="1648" t="3376" r="1764" b="2677"/>
                    <a:stretch/>
                  </pic:blipFill>
                  <pic:spPr bwMode="auto">
                    <a:xfrm>
                      <a:off x="0" y="0"/>
                      <a:ext cx="2711835" cy="1545757"/>
                    </a:xfrm>
                    <a:prstGeom prst="rect">
                      <a:avLst/>
                    </a:prstGeom>
                    <a:noFill/>
                    <a:ln>
                      <a:noFill/>
                    </a:ln>
                    <a:extLst>
                      <a:ext uri="{53640926-AAD7-44D8-BBD7-CCE9431645EC}">
                        <a14:shadowObscured xmlns:a14="http://schemas.microsoft.com/office/drawing/2010/main"/>
                      </a:ext>
                    </a:extLst>
                  </pic:spPr>
                </pic:pic>
              </a:graphicData>
            </a:graphic>
          </wp:inline>
        </w:drawing>
      </w:r>
    </w:p>
    <w:p w:rsidR="002832AC" w:rsidRPr="001B7F5A" w:rsidRDefault="002832AC" w:rsidP="00CB48A0">
      <w:pPr>
        <w:shd w:val="clear" w:color="auto" w:fill="FFFFFF"/>
        <w:spacing w:before="72" w:line="360" w:lineRule="auto"/>
        <w:jc w:val="center"/>
        <w:rPr>
          <w:sz w:val="24"/>
          <w:szCs w:val="24"/>
        </w:rPr>
      </w:pPr>
      <w:bookmarkStart w:id="299" w:name="_Ref532544787"/>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58</w:t>
      </w:r>
      <w:r w:rsidR="002D08A7">
        <w:rPr>
          <w:sz w:val="24"/>
          <w:szCs w:val="24"/>
        </w:rPr>
        <w:fldChar w:fldCharType="end"/>
      </w:r>
      <w:bookmarkEnd w:id="299"/>
      <w:r w:rsidR="00E459AD">
        <w:rPr>
          <w:sz w:val="24"/>
          <w:szCs w:val="24"/>
        </w:rPr>
        <w:t xml:space="preserve"> </w:t>
      </w:r>
      <w:r w:rsidR="00E459AD" w:rsidRPr="00996B4F">
        <w:rPr>
          <w:sz w:val="24"/>
          <w:szCs w:val="24"/>
        </w:rPr>
        <w:t>–</w:t>
      </w:r>
      <w:r w:rsidRPr="002832AC">
        <w:rPr>
          <w:sz w:val="24"/>
          <w:szCs w:val="24"/>
        </w:rPr>
        <w:t xml:space="preserve"> Pop-up window for changing the </w:t>
      </w:r>
      <w:proofErr w:type="spellStart"/>
      <w:r w:rsidRPr="002832AC">
        <w:rPr>
          <w:sz w:val="24"/>
          <w:szCs w:val="24"/>
        </w:rPr>
        <w:t>abonent</w:t>
      </w:r>
      <w:proofErr w:type="spellEnd"/>
      <w:r w:rsidRPr="002832AC">
        <w:rPr>
          <w:sz w:val="24"/>
          <w:szCs w:val="24"/>
        </w:rPr>
        <w:t xml:space="preserve"> data</w:t>
      </w:r>
    </w:p>
    <w:p w:rsidR="004D4822" w:rsidRPr="001B7F5A" w:rsidRDefault="004D4822" w:rsidP="00CB48A0">
      <w:pPr>
        <w:spacing w:line="360" w:lineRule="auto"/>
        <w:ind w:firstLine="680"/>
        <w:jc w:val="both"/>
        <w:rPr>
          <w:sz w:val="24"/>
          <w:szCs w:val="24"/>
        </w:rPr>
      </w:pPr>
      <w:r w:rsidRPr="001B7F5A">
        <w:rPr>
          <w:sz w:val="24"/>
          <w:szCs w:val="24"/>
        </w:rPr>
        <w:t xml:space="preserve">Enter </w:t>
      </w:r>
      <w:proofErr w:type="spellStart"/>
      <w:r w:rsidRPr="001B7F5A">
        <w:rPr>
          <w:sz w:val="24"/>
          <w:szCs w:val="24"/>
        </w:rPr>
        <w:t>abonent</w:t>
      </w:r>
      <w:proofErr w:type="spellEnd"/>
      <w:r w:rsidRPr="001B7F5A">
        <w:rPr>
          <w:sz w:val="24"/>
          <w:szCs w:val="24"/>
        </w:rPr>
        <w:t xml:space="preserve"> name, its description, IP </w:t>
      </w:r>
      <w:r w:rsidR="001861EB" w:rsidRPr="001B7F5A">
        <w:rPr>
          <w:sz w:val="24"/>
          <w:szCs w:val="24"/>
        </w:rPr>
        <w:t xml:space="preserve">- </w:t>
      </w:r>
      <w:r w:rsidRPr="001B7F5A">
        <w:rPr>
          <w:sz w:val="24"/>
          <w:szCs w:val="24"/>
        </w:rPr>
        <w:t xml:space="preserve">address in the pop-up window and check or uncheck the record box. To apply changes, press the </w:t>
      </w:r>
      <w:r w:rsidR="001861EB" w:rsidRPr="001B7F5A">
        <w:rPr>
          <w:sz w:val="24"/>
          <w:szCs w:val="24"/>
        </w:rPr>
        <w:t xml:space="preserve">button </w:t>
      </w:r>
      <w:r w:rsidR="001D1638" w:rsidRPr="001B7F5A">
        <w:rPr>
          <w:color w:val="000000" w:themeColor="text1"/>
          <w:sz w:val="24"/>
          <w:szCs w:val="24"/>
        </w:rPr>
        <w:t>"</w:t>
      </w:r>
      <w:r w:rsidR="001861EB" w:rsidRPr="001B7F5A">
        <w:rPr>
          <w:sz w:val="24"/>
          <w:szCs w:val="24"/>
        </w:rPr>
        <w:t>OK</w:t>
      </w:r>
      <w:r w:rsidR="001D1638" w:rsidRPr="001B7F5A">
        <w:rPr>
          <w:color w:val="000000" w:themeColor="text1"/>
          <w:sz w:val="24"/>
          <w:szCs w:val="24"/>
        </w:rPr>
        <w:t>"</w:t>
      </w:r>
      <w:r w:rsidR="001861EB" w:rsidRPr="001B7F5A">
        <w:rPr>
          <w:sz w:val="24"/>
          <w:szCs w:val="24"/>
        </w:rPr>
        <w:t xml:space="preserve">. To cancel changes, </w:t>
      </w:r>
      <w:r w:rsidRPr="001B7F5A">
        <w:rPr>
          <w:sz w:val="24"/>
          <w:szCs w:val="24"/>
        </w:rPr>
        <w:t xml:space="preserve">press the button </w:t>
      </w:r>
      <w:r w:rsidR="001D1638" w:rsidRPr="001B7F5A">
        <w:rPr>
          <w:color w:val="000000" w:themeColor="text1"/>
          <w:sz w:val="24"/>
          <w:szCs w:val="24"/>
        </w:rPr>
        <w:t>"</w:t>
      </w:r>
      <w:r w:rsidRPr="001B7F5A">
        <w:rPr>
          <w:sz w:val="24"/>
          <w:szCs w:val="24"/>
        </w:rPr>
        <w:t>Cancel</w:t>
      </w:r>
      <w:r w:rsidR="001D1638" w:rsidRPr="001B7F5A">
        <w:rPr>
          <w:color w:val="000000" w:themeColor="text1"/>
          <w:sz w:val="24"/>
          <w:szCs w:val="24"/>
        </w:rPr>
        <w:t>"</w:t>
      </w:r>
      <w:r w:rsidRPr="001B7F5A">
        <w:rPr>
          <w:sz w:val="24"/>
          <w:szCs w:val="24"/>
        </w:rPr>
        <w:t>.</w:t>
      </w:r>
    </w:p>
    <w:p w:rsidR="002A541D" w:rsidRPr="00FE711B" w:rsidRDefault="004D4822" w:rsidP="00CB48A0">
      <w:pPr>
        <w:spacing w:line="360" w:lineRule="auto"/>
        <w:ind w:firstLine="680"/>
        <w:jc w:val="both"/>
        <w:rPr>
          <w:sz w:val="24"/>
          <w:szCs w:val="24"/>
        </w:rPr>
      </w:pPr>
      <w:r w:rsidRPr="001B7F5A">
        <w:rPr>
          <w:b/>
          <w:sz w:val="24"/>
          <w:szCs w:val="24"/>
        </w:rPr>
        <w:t xml:space="preserve">Note: </w:t>
      </w:r>
      <w:bookmarkStart w:id="300" w:name="OLE_LINK169"/>
      <w:bookmarkStart w:id="301" w:name="OLE_LINK170"/>
      <w:r w:rsidRPr="001B7F5A">
        <w:rPr>
          <w:sz w:val="24"/>
          <w:szCs w:val="24"/>
        </w:rPr>
        <w:t xml:space="preserve">A new </w:t>
      </w:r>
      <w:proofErr w:type="spellStart"/>
      <w:r w:rsidRPr="001B7F5A">
        <w:rPr>
          <w:sz w:val="24"/>
          <w:szCs w:val="24"/>
        </w:rPr>
        <w:t>abonent</w:t>
      </w:r>
      <w:proofErr w:type="spellEnd"/>
      <w:r w:rsidRPr="001B7F5A">
        <w:rPr>
          <w:sz w:val="24"/>
          <w:szCs w:val="24"/>
        </w:rPr>
        <w:t xml:space="preserve"> will </w:t>
      </w:r>
      <w:r w:rsidRPr="001B7F5A">
        <w:rPr>
          <w:color w:val="auto"/>
          <w:sz w:val="24"/>
          <w:szCs w:val="24"/>
        </w:rPr>
        <w:t xml:space="preserve">not be added when </w:t>
      </w:r>
      <w:r w:rsidR="001861EB" w:rsidRPr="001B7F5A">
        <w:rPr>
          <w:color w:val="auto"/>
          <w:sz w:val="24"/>
          <w:szCs w:val="24"/>
        </w:rPr>
        <w:t xml:space="preserve">entered </w:t>
      </w:r>
      <w:proofErr w:type="spellStart"/>
      <w:r w:rsidR="001861EB" w:rsidRPr="001B7F5A">
        <w:rPr>
          <w:color w:val="auto"/>
          <w:sz w:val="24"/>
          <w:szCs w:val="24"/>
        </w:rPr>
        <w:t>abonent</w:t>
      </w:r>
      <w:proofErr w:type="spellEnd"/>
      <w:r w:rsidRPr="001B7F5A">
        <w:rPr>
          <w:color w:val="auto"/>
          <w:sz w:val="24"/>
          <w:szCs w:val="24"/>
        </w:rPr>
        <w:t xml:space="preserve"> name already </w:t>
      </w:r>
      <w:r w:rsidRPr="001B7F5A">
        <w:rPr>
          <w:sz w:val="24"/>
          <w:szCs w:val="24"/>
        </w:rPr>
        <w:t>exists. A window with respective warning will appear</w:t>
      </w:r>
      <w:r w:rsidR="003B5709" w:rsidRPr="001B7F5A">
        <w:rPr>
          <w:sz w:val="24"/>
          <w:szCs w:val="24"/>
        </w:rPr>
        <w:t xml:space="preserve"> </w:t>
      </w:r>
      <w:r w:rsidR="009E7FF8" w:rsidRPr="001B7F5A">
        <w:rPr>
          <w:sz w:val="24"/>
          <w:szCs w:val="24"/>
        </w:rPr>
        <w:t>(</w:t>
      </w:r>
      <w:r w:rsidR="0033599C">
        <w:rPr>
          <w:sz w:val="24"/>
          <w:szCs w:val="24"/>
        </w:rPr>
        <w:fldChar w:fldCharType="begin"/>
      </w:r>
      <w:r w:rsidR="0033599C">
        <w:rPr>
          <w:sz w:val="24"/>
          <w:szCs w:val="24"/>
        </w:rPr>
        <w:instrText xml:space="preserve"> REF _Ref532544799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59</w:t>
      </w:r>
      <w:r w:rsidR="0033599C">
        <w:rPr>
          <w:sz w:val="24"/>
          <w:szCs w:val="24"/>
        </w:rPr>
        <w:fldChar w:fldCharType="end"/>
      </w:r>
      <w:r w:rsidR="003B5709" w:rsidRPr="001B7F5A">
        <w:rPr>
          <w:sz w:val="24"/>
          <w:szCs w:val="24"/>
        </w:rPr>
        <w:t>)</w:t>
      </w:r>
      <w:r w:rsidR="00FE711B">
        <w:rPr>
          <w:sz w:val="24"/>
          <w:szCs w:val="24"/>
        </w:rPr>
        <w:t>:</w:t>
      </w:r>
    </w:p>
    <w:p w:rsidR="002A541D" w:rsidRDefault="002A541D" w:rsidP="00CB48A0">
      <w:pPr>
        <w:keepNext/>
        <w:spacing w:line="360" w:lineRule="auto"/>
        <w:jc w:val="center"/>
        <w:rPr>
          <w:noProof/>
          <w:sz w:val="24"/>
          <w:szCs w:val="24"/>
          <w:lang w:val="ru-RU" w:eastAsia="ru-RU" w:bidi="ar-SA"/>
        </w:rPr>
      </w:pPr>
    </w:p>
    <w:p w:rsidR="002832AC" w:rsidRDefault="003B6C63" w:rsidP="00CB48A0">
      <w:pPr>
        <w:keepNext/>
        <w:spacing w:line="360" w:lineRule="auto"/>
        <w:jc w:val="center"/>
      </w:pPr>
      <w:r w:rsidRPr="001B7F5A">
        <w:rPr>
          <w:noProof/>
          <w:sz w:val="24"/>
          <w:szCs w:val="24"/>
          <w:lang w:val="ru-RU" w:eastAsia="ru-RU" w:bidi="ar-SA"/>
        </w:rPr>
        <w:drawing>
          <wp:inline distT="0" distB="0" distL="0" distR="0" wp14:anchorId="3C679EEA" wp14:editId="6E485351">
            <wp:extent cx="2684733" cy="971550"/>
            <wp:effectExtent l="0" t="0" r="1905" b="0"/>
            <wp:docPr id="19767" name="Рисунок 1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1">
                      <a:extLst>
                        <a:ext uri="{28A0092B-C50C-407E-A947-70E740481C1C}">
                          <a14:useLocalDpi xmlns:a14="http://schemas.microsoft.com/office/drawing/2010/main" val="0"/>
                        </a:ext>
                      </a:extLst>
                    </a:blip>
                    <a:srcRect l="1657" t="4393" r="2692" b="3863"/>
                    <a:stretch/>
                  </pic:blipFill>
                  <pic:spPr bwMode="auto">
                    <a:xfrm>
                      <a:off x="0" y="0"/>
                      <a:ext cx="2786130" cy="1008244"/>
                    </a:xfrm>
                    <a:prstGeom prst="rect">
                      <a:avLst/>
                    </a:prstGeom>
                    <a:noFill/>
                    <a:ln>
                      <a:noFill/>
                    </a:ln>
                    <a:extLst>
                      <a:ext uri="{53640926-AAD7-44D8-BBD7-CCE9431645EC}">
                        <a14:shadowObscured xmlns:a14="http://schemas.microsoft.com/office/drawing/2010/main"/>
                      </a:ext>
                    </a:extLst>
                  </pic:spPr>
                </pic:pic>
              </a:graphicData>
            </a:graphic>
          </wp:inline>
        </w:drawing>
      </w:r>
    </w:p>
    <w:p w:rsidR="004D4822" w:rsidRDefault="002832AC" w:rsidP="00CB48A0">
      <w:pPr>
        <w:shd w:val="clear" w:color="auto" w:fill="FFFFFF"/>
        <w:spacing w:before="72" w:line="360" w:lineRule="auto"/>
        <w:jc w:val="center"/>
        <w:rPr>
          <w:sz w:val="24"/>
          <w:szCs w:val="24"/>
        </w:rPr>
      </w:pPr>
      <w:bookmarkStart w:id="302" w:name="_Ref532544799"/>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59</w:t>
      </w:r>
      <w:r w:rsidR="002D08A7">
        <w:rPr>
          <w:sz w:val="24"/>
          <w:szCs w:val="24"/>
        </w:rPr>
        <w:fldChar w:fldCharType="end"/>
      </w:r>
      <w:bookmarkEnd w:id="302"/>
      <w:r w:rsidR="0002591D">
        <w:rPr>
          <w:sz w:val="24"/>
          <w:szCs w:val="24"/>
        </w:rPr>
        <w:t xml:space="preserve"> – Error warning "</w:t>
      </w:r>
      <w:r w:rsidR="0002591D">
        <w:rPr>
          <w:sz w:val="24"/>
          <w:szCs w:val="24"/>
          <w:lang w:val="en-US"/>
        </w:rPr>
        <w:t>Terminal with the same</w:t>
      </w:r>
      <w:r w:rsidRPr="002832AC">
        <w:rPr>
          <w:sz w:val="24"/>
          <w:szCs w:val="24"/>
        </w:rPr>
        <w:t xml:space="preserve"> name already exists"</w:t>
      </w:r>
    </w:p>
    <w:bookmarkEnd w:id="300"/>
    <w:bookmarkEnd w:id="301"/>
    <w:p w:rsidR="00FE711B" w:rsidRPr="001B7F5A" w:rsidRDefault="004D4822" w:rsidP="00CB48A0">
      <w:pPr>
        <w:spacing w:line="360" w:lineRule="auto"/>
        <w:ind w:firstLine="680"/>
        <w:jc w:val="both"/>
        <w:rPr>
          <w:sz w:val="24"/>
          <w:szCs w:val="24"/>
        </w:rPr>
      </w:pPr>
      <w:r w:rsidRPr="001B7F5A">
        <w:rPr>
          <w:b/>
          <w:sz w:val="24"/>
          <w:szCs w:val="24"/>
        </w:rPr>
        <w:t xml:space="preserve">Note: </w:t>
      </w:r>
      <w:r w:rsidRPr="001B7F5A">
        <w:rPr>
          <w:sz w:val="24"/>
          <w:szCs w:val="24"/>
        </w:rPr>
        <w:t xml:space="preserve">A new </w:t>
      </w:r>
      <w:proofErr w:type="spellStart"/>
      <w:r w:rsidRPr="001B7F5A">
        <w:rPr>
          <w:sz w:val="24"/>
          <w:szCs w:val="24"/>
        </w:rPr>
        <w:t>abonent</w:t>
      </w:r>
      <w:proofErr w:type="spellEnd"/>
      <w:r w:rsidRPr="001B7F5A">
        <w:rPr>
          <w:sz w:val="24"/>
          <w:szCs w:val="24"/>
        </w:rPr>
        <w:t xml:space="preserve"> will not be added when adding an </w:t>
      </w:r>
      <w:proofErr w:type="spellStart"/>
      <w:r w:rsidRPr="001B7F5A">
        <w:rPr>
          <w:sz w:val="24"/>
          <w:szCs w:val="24"/>
        </w:rPr>
        <w:t>abonent</w:t>
      </w:r>
      <w:proofErr w:type="spellEnd"/>
      <w:r w:rsidRPr="001B7F5A">
        <w:rPr>
          <w:sz w:val="24"/>
          <w:szCs w:val="24"/>
        </w:rPr>
        <w:t xml:space="preserve"> the IP </w:t>
      </w:r>
      <w:r w:rsidR="001861EB" w:rsidRPr="001B7F5A">
        <w:rPr>
          <w:sz w:val="24"/>
          <w:szCs w:val="24"/>
        </w:rPr>
        <w:t xml:space="preserve">- </w:t>
      </w:r>
      <w:r w:rsidRPr="001B7F5A">
        <w:rPr>
          <w:sz w:val="24"/>
          <w:szCs w:val="24"/>
        </w:rPr>
        <w:t>address of which already exists. A window with respective warning will appear</w:t>
      </w:r>
      <w:r w:rsidR="008F6C87" w:rsidRPr="001B7F5A">
        <w:rPr>
          <w:sz w:val="24"/>
          <w:szCs w:val="24"/>
        </w:rPr>
        <w:t xml:space="preserve"> (</w:t>
      </w:r>
      <w:r w:rsidR="0033599C">
        <w:rPr>
          <w:sz w:val="24"/>
          <w:szCs w:val="24"/>
        </w:rPr>
        <w:fldChar w:fldCharType="begin"/>
      </w:r>
      <w:r w:rsidR="0033599C">
        <w:rPr>
          <w:sz w:val="24"/>
          <w:szCs w:val="24"/>
        </w:rPr>
        <w:instrText xml:space="preserve"> REF _Ref532544806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60</w:t>
      </w:r>
      <w:r w:rsidR="0033599C">
        <w:rPr>
          <w:sz w:val="24"/>
          <w:szCs w:val="24"/>
        </w:rPr>
        <w:fldChar w:fldCharType="end"/>
      </w:r>
      <w:r w:rsidR="008F6C87" w:rsidRPr="001B7F5A">
        <w:rPr>
          <w:sz w:val="24"/>
          <w:szCs w:val="24"/>
        </w:rPr>
        <w:t>)</w:t>
      </w:r>
      <w:r w:rsidRPr="001B7F5A">
        <w:rPr>
          <w:sz w:val="24"/>
          <w:szCs w:val="24"/>
        </w:rPr>
        <w:t>:</w:t>
      </w:r>
    </w:p>
    <w:p w:rsidR="002832AC" w:rsidRDefault="002A541D" w:rsidP="00CB48A0">
      <w:pPr>
        <w:keepNext/>
        <w:spacing w:line="360" w:lineRule="auto"/>
        <w:jc w:val="center"/>
      </w:pPr>
      <w:r w:rsidRPr="002A541D">
        <w:rPr>
          <w:noProof/>
          <w:lang w:val="ru-RU" w:eastAsia="ru-RU" w:bidi="ar-SA"/>
        </w:rPr>
        <w:drawing>
          <wp:inline distT="0" distB="0" distL="0" distR="0" wp14:anchorId="67B1423C" wp14:editId="1646E2B9">
            <wp:extent cx="2727892" cy="1028700"/>
            <wp:effectExtent l="0" t="0" r="0" b="0"/>
            <wp:docPr id="19814" name="Рисунок 19814" descr="C:\Users\User\Desktop\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4.60.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84111" cy="1087611"/>
                    </a:xfrm>
                    <a:prstGeom prst="rect">
                      <a:avLst/>
                    </a:prstGeom>
                    <a:noFill/>
                    <a:ln>
                      <a:noFill/>
                    </a:ln>
                  </pic:spPr>
                </pic:pic>
              </a:graphicData>
            </a:graphic>
          </wp:inline>
        </w:drawing>
      </w:r>
    </w:p>
    <w:p w:rsidR="001535F3" w:rsidRPr="008208AC" w:rsidRDefault="002832AC" w:rsidP="00CB48A0">
      <w:pPr>
        <w:shd w:val="clear" w:color="auto" w:fill="FFFFFF"/>
        <w:spacing w:before="72" w:line="360" w:lineRule="auto"/>
        <w:jc w:val="center"/>
        <w:rPr>
          <w:sz w:val="24"/>
          <w:szCs w:val="24"/>
        </w:rPr>
      </w:pPr>
      <w:bookmarkStart w:id="303" w:name="_Ref532544806"/>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60</w:t>
      </w:r>
      <w:r w:rsidR="002D08A7">
        <w:rPr>
          <w:sz w:val="24"/>
          <w:szCs w:val="24"/>
        </w:rPr>
        <w:fldChar w:fldCharType="end"/>
      </w:r>
      <w:bookmarkEnd w:id="303"/>
      <w:r w:rsidRPr="002832AC">
        <w:rPr>
          <w:sz w:val="24"/>
          <w:szCs w:val="24"/>
        </w:rPr>
        <w:t xml:space="preserve"> – Error warning "</w:t>
      </w:r>
      <w:r w:rsidR="008208AC">
        <w:rPr>
          <w:sz w:val="24"/>
          <w:szCs w:val="24"/>
        </w:rPr>
        <w:t>Terminal with the same IP</w:t>
      </w:r>
      <w:r w:rsidRPr="002832AC">
        <w:rPr>
          <w:sz w:val="24"/>
          <w:szCs w:val="24"/>
        </w:rPr>
        <w:t xml:space="preserve"> already exists"</w:t>
      </w:r>
    </w:p>
    <w:p w:rsidR="004D4822" w:rsidRPr="001B7F5A" w:rsidRDefault="004D4822" w:rsidP="00CB48A0">
      <w:pPr>
        <w:spacing w:line="360" w:lineRule="auto"/>
        <w:ind w:firstLine="680"/>
        <w:jc w:val="both"/>
        <w:rPr>
          <w:sz w:val="24"/>
          <w:szCs w:val="24"/>
        </w:rPr>
      </w:pPr>
      <w:bookmarkStart w:id="304" w:name="_c0q3d92qencd"/>
      <w:bookmarkEnd w:id="304"/>
      <w:r w:rsidRPr="001B7F5A">
        <w:rPr>
          <w:sz w:val="24"/>
          <w:szCs w:val="24"/>
        </w:rPr>
        <w:t xml:space="preserve">To delete an </w:t>
      </w:r>
      <w:proofErr w:type="spellStart"/>
      <w:r w:rsidRPr="001B7F5A">
        <w:rPr>
          <w:sz w:val="24"/>
          <w:szCs w:val="24"/>
        </w:rPr>
        <w:t>abonent</w:t>
      </w:r>
      <w:proofErr w:type="spellEnd"/>
      <w:r w:rsidRPr="001B7F5A">
        <w:rPr>
          <w:sz w:val="24"/>
          <w:szCs w:val="24"/>
        </w:rPr>
        <w:t xml:space="preserve">, select the respective line in the table </w:t>
      </w:r>
      <w:r w:rsidR="00633C63" w:rsidRPr="001B7F5A">
        <w:rPr>
          <w:sz w:val="24"/>
          <w:szCs w:val="24"/>
        </w:rPr>
        <w:t xml:space="preserve">and press the button </w:t>
      </w:r>
      <w:r w:rsidR="00415120" w:rsidRPr="001B7F5A">
        <w:rPr>
          <w:color w:val="000000" w:themeColor="text1"/>
          <w:sz w:val="24"/>
          <w:szCs w:val="24"/>
        </w:rPr>
        <w:t>"</w:t>
      </w:r>
      <w:r w:rsidR="00633C63" w:rsidRPr="001B7F5A">
        <w:rPr>
          <w:sz w:val="24"/>
          <w:szCs w:val="24"/>
        </w:rPr>
        <w:t>Remove</w:t>
      </w:r>
      <w:r w:rsidR="00415120" w:rsidRPr="001B7F5A">
        <w:rPr>
          <w:color w:val="000000" w:themeColor="text1"/>
          <w:sz w:val="24"/>
          <w:szCs w:val="24"/>
        </w:rPr>
        <w:t>"</w:t>
      </w:r>
      <w:r w:rsidRPr="001B7F5A">
        <w:rPr>
          <w:sz w:val="24"/>
          <w:szCs w:val="24"/>
        </w:rPr>
        <w:t xml:space="preserve"> down the list.</w:t>
      </w:r>
      <w:r w:rsidR="00FE711B">
        <w:rPr>
          <w:sz w:val="24"/>
          <w:szCs w:val="24"/>
        </w:rPr>
        <w:br w:type="page"/>
      </w:r>
    </w:p>
    <w:p w:rsidR="004D4822" w:rsidRPr="001B7F5A" w:rsidRDefault="004D4822" w:rsidP="00CB48A0">
      <w:pPr>
        <w:pStyle w:val="4"/>
      </w:pPr>
      <w:bookmarkStart w:id="305" w:name="_Toc536543675"/>
      <w:bookmarkStart w:id="306" w:name="OLE_LINK34"/>
      <w:bookmarkStart w:id="307" w:name="OLE_LINK35"/>
      <w:r w:rsidRPr="001B7F5A">
        <w:lastRenderedPageBreak/>
        <w:t>E1 stream data record settings</w:t>
      </w:r>
      <w:bookmarkEnd w:id="305"/>
    </w:p>
    <w:bookmarkEnd w:id="306"/>
    <w:bookmarkEnd w:id="307"/>
    <w:p w:rsidR="002832AC" w:rsidRDefault="001701F4" w:rsidP="00CB48A0">
      <w:pPr>
        <w:keepNext/>
        <w:spacing w:line="360" w:lineRule="auto"/>
        <w:jc w:val="center"/>
      </w:pPr>
      <w:r w:rsidRPr="001B7F5A">
        <w:rPr>
          <w:noProof/>
          <w:sz w:val="24"/>
          <w:szCs w:val="24"/>
          <w:lang w:val="ru-RU" w:eastAsia="ru-RU" w:bidi="ar-SA"/>
        </w:rPr>
        <w:drawing>
          <wp:inline distT="0" distB="0" distL="0" distR="0" wp14:anchorId="38748E67" wp14:editId="6A87CBEC">
            <wp:extent cx="5942330" cy="4489969"/>
            <wp:effectExtent l="0" t="0" r="1270" b="6350"/>
            <wp:docPr id="19735" name="Рисунок 19735" descr="C:\Users\Andrey\Desktop\new_screen\Screenshot from 2018-06-29 13-0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drey\Desktop\new_screen\Screenshot from 2018-06-29 13-01-22.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2330" cy="4489969"/>
                    </a:xfrm>
                    <a:prstGeom prst="rect">
                      <a:avLst/>
                    </a:prstGeom>
                    <a:noFill/>
                    <a:ln>
                      <a:noFill/>
                    </a:ln>
                  </pic:spPr>
                </pic:pic>
              </a:graphicData>
            </a:graphic>
          </wp:inline>
        </w:drawing>
      </w:r>
    </w:p>
    <w:p w:rsidR="002832AC" w:rsidRPr="001B7F5A" w:rsidRDefault="002832AC" w:rsidP="00255D54">
      <w:pPr>
        <w:shd w:val="clear" w:color="auto" w:fill="FFFFFF"/>
        <w:spacing w:before="72" w:line="360" w:lineRule="auto"/>
        <w:jc w:val="center"/>
        <w:rPr>
          <w:sz w:val="24"/>
          <w:szCs w:val="24"/>
        </w:rPr>
      </w:pPr>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61</w:t>
      </w:r>
      <w:r w:rsidR="002D08A7">
        <w:rPr>
          <w:sz w:val="24"/>
          <w:szCs w:val="24"/>
        </w:rPr>
        <w:fldChar w:fldCharType="end"/>
      </w:r>
      <w:r w:rsidR="00E459AD">
        <w:rPr>
          <w:sz w:val="24"/>
          <w:szCs w:val="24"/>
        </w:rPr>
        <w:t xml:space="preserve"> </w:t>
      </w:r>
      <w:r w:rsidR="00E459AD" w:rsidRPr="00996B4F">
        <w:rPr>
          <w:sz w:val="24"/>
          <w:szCs w:val="24"/>
        </w:rPr>
        <w:t>–</w:t>
      </w:r>
      <w:r w:rsidRPr="002832AC">
        <w:rPr>
          <w:sz w:val="24"/>
          <w:szCs w:val="24"/>
        </w:rPr>
        <w:t xml:space="preserve"> E1 stream data record settings</w:t>
      </w:r>
    </w:p>
    <w:p w:rsidR="004D4822" w:rsidRPr="001B7F5A" w:rsidRDefault="004D4822" w:rsidP="00CB48A0">
      <w:pPr>
        <w:spacing w:line="360" w:lineRule="auto"/>
        <w:jc w:val="both"/>
        <w:rPr>
          <w:sz w:val="24"/>
          <w:szCs w:val="24"/>
        </w:rPr>
      </w:pPr>
      <w:r w:rsidRPr="001B7F5A">
        <w:rPr>
          <w:sz w:val="24"/>
          <w:szCs w:val="24"/>
        </w:rPr>
        <w:t>E1 stream data recording module settings are divided in two groups:</w:t>
      </w:r>
    </w:p>
    <w:p w:rsidR="004D4822" w:rsidRPr="001B7F5A" w:rsidRDefault="00633C63" w:rsidP="00B27B25">
      <w:pPr>
        <w:numPr>
          <w:ilvl w:val="0"/>
          <w:numId w:val="24"/>
        </w:numPr>
        <w:spacing w:line="360" w:lineRule="auto"/>
        <w:ind w:hanging="360"/>
        <w:contextualSpacing/>
        <w:jc w:val="both"/>
        <w:rPr>
          <w:sz w:val="24"/>
          <w:szCs w:val="24"/>
        </w:rPr>
      </w:pPr>
      <w:r w:rsidRPr="001B7F5A">
        <w:rPr>
          <w:sz w:val="24"/>
          <w:szCs w:val="24"/>
        </w:rPr>
        <w:t>Option</w:t>
      </w:r>
      <w:r w:rsidR="004D4822" w:rsidRPr="001B7F5A">
        <w:rPr>
          <w:sz w:val="24"/>
          <w:szCs w:val="24"/>
        </w:rPr>
        <w:t>s</w:t>
      </w:r>
      <w:r w:rsidR="009C4AF8">
        <w:rPr>
          <w:sz w:val="24"/>
          <w:szCs w:val="24"/>
          <w:lang w:val="ru-RU"/>
        </w:rPr>
        <w:t>;</w:t>
      </w:r>
    </w:p>
    <w:p w:rsidR="004D4822" w:rsidRPr="001B7F5A" w:rsidRDefault="004D4822" w:rsidP="00B27B25">
      <w:pPr>
        <w:numPr>
          <w:ilvl w:val="0"/>
          <w:numId w:val="24"/>
        </w:numPr>
        <w:spacing w:line="360" w:lineRule="auto"/>
        <w:ind w:hanging="360"/>
        <w:contextualSpacing/>
        <w:jc w:val="both"/>
        <w:rPr>
          <w:sz w:val="24"/>
          <w:szCs w:val="24"/>
        </w:rPr>
      </w:pPr>
      <w:proofErr w:type="spellStart"/>
      <w:r w:rsidRPr="001B7F5A">
        <w:rPr>
          <w:sz w:val="24"/>
          <w:szCs w:val="24"/>
        </w:rPr>
        <w:t>Abonents</w:t>
      </w:r>
      <w:proofErr w:type="spellEnd"/>
      <w:r w:rsidR="009C4AF8">
        <w:rPr>
          <w:sz w:val="24"/>
          <w:szCs w:val="24"/>
          <w:lang w:val="ru-RU"/>
        </w:rPr>
        <w:t>.</w:t>
      </w:r>
    </w:p>
    <w:p w:rsidR="004D4822" w:rsidRPr="001B7F5A" w:rsidRDefault="004D4822" w:rsidP="00CB48A0">
      <w:pPr>
        <w:spacing w:line="360" w:lineRule="auto"/>
        <w:jc w:val="both"/>
        <w:rPr>
          <w:sz w:val="24"/>
          <w:szCs w:val="24"/>
        </w:rPr>
      </w:pPr>
      <w:r w:rsidRPr="001B7F5A">
        <w:rPr>
          <w:sz w:val="24"/>
          <w:szCs w:val="24"/>
        </w:rPr>
        <w:t>Each group is located in its respective tab.</w:t>
      </w:r>
    </w:p>
    <w:p w:rsidR="00415120" w:rsidRPr="001B7F5A" w:rsidRDefault="00415120" w:rsidP="00CB48A0">
      <w:pPr>
        <w:spacing w:line="360" w:lineRule="auto"/>
        <w:jc w:val="both"/>
        <w:rPr>
          <w:sz w:val="24"/>
          <w:szCs w:val="24"/>
        </w:rPr>
      </w:pPr>
      <w:r w:rsidRPr="001B7F5A">
        <w:rPr>
          <w:sz w:val="24"/>
          <w:szCs w:val="24"/>
        </w:rPr>
        <w:br w:type="page"/>
      </w:r>
    </w:p>
    <w:p w:rsidR="004D4822" w:rsidRPr="001B7F5A" w:rsidRDefault="004D4822" w:rsidP="00CB48A0">
      <w:pPr>
        <w:spacing w:line="360" w:lineRule="auto"/>
        <w:ind w:firstLine="680"/>
        <w:jc w:val="both"/>
        <w:rPr>
          <w:sz w:val="24"/>
          <w:szCs w:val="24"/>
        </w:rPr>
      </w:pPr>
      <w:r w:rsidRPr="001B7F5A">
        <w:rPr>
          <w:sz w:val="24"/>
          <w:szCs w:val="24"/>
        </w:rPr>
        <w:lastRenderedPageBreak/>
        <w:t>General parameters</w:t>
      </w:r>
      <w:r w:rsidR="00A7036F" w:rsidRPr="001B7F5A">
        <w:rPr>
          <w:sz w:val="24"/>
          <w:szCs w:val="24"/>
        </w:rPr>
        <w:t xml:space="preserve"> (</w:t>
      </w:r>
      <w:r w:rsidR="0033599C">
        <w:rPr>
          <w:sz w:val="24"/>
          <w:szCs w:val="24"/>
        </w:rPr>
        <w:fldChar w:fldCharType="begin"/>
      </w:r>
      <w:r w:rsidR="0033599C">
        <w:rPr>
          <w:sz w:val="24"/>
          <w:szCs w:val="24"/>
        </w:rPr>
        <w:instrText xml:space="preserve"> REF _Ref532544820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62</w:t>
      </w:r>
      <w:r w:rsidR="0033599C">
        <w:rPr>
          <w:sz w:val="24"/>
          <w:szCs w:val="24"/>
        </w:rPr>
        <w:fldChar w:fldCharType="end"/>
      </w:r>
      <w:r w:rsidR="00415120" w:rsidRPr="001B7F5A">
        <w:rPr>
          <w:sz w:val="24"/>
          <w:szCs w:val="24"/>
        </w:rPr>
        <w:t>)</w:t>
      </w:r>
    </w:p>
    <w:p w:rsidR="004D4822" w:rsidRPr="001B7F5A" w:rsidRDefault="004D4822" w:rsidP="00CB48A0">
      <w:pPr>
        <w:spacing w:line="360" w:lineRule="auto"/>
        <w:ind w:firstLine="680"/>
        <w:jc w:val="both"/>
        <w:rPr>
          <w:sz w:val="24"/>
          <w:szCs w:val="24"/>
        </w:rPr>
      </w:pPr>
      <w:r w:rsidRPr="001B7F5A">
        <w:rPr>
          <w:sz w:val="24"/>
          <w:szCs w:val="24"/>
        </w:rPr>
        <w:t>This tab allows setting IP</w:t>
      </w:r>
      <w:r w:rsidR="00633C63" w:rsidRPr="001B7F5A">
        <w:rPr>
          <w:sz w:val="24"/>
          <w:szCs w:val="24"/>
        </w:rPr>
        <w:t xml:space="preserve"> -</w:t>
      </w:r>
      <w:r w:rsidRPr="001B7F5A">
        <w:rPr>
          <w:sz w:val="24"/>
          <w:szCs w:val="24"/>
        </w:rPr>
        <w:t xml:space="preserve"> address of the network interface and number of the port on a recording </w:t>
      </w:r>
      <w:r w:rsidR="006C732F" w:rsidRPr="001B7F5A">
        <w:rPr>
          <w:sz w:val="24"/>
          <w:szCs w:val="24"/>
        </w:rPr>
        <w:t>server that</w:t>
      </w:r>
      <w:r w:rsidRPr="001B7F5A">
        <w:rPr>
          <w:sz w:val="24"/>
          <w:szCs w:val="24"/>
        </w:rPr>
        <w:t xml:space="preserve"> receive data from the E1 stream data decoding unit.</w:t>
      </w:r>
    </w:p>
    <w:p w:rsidR="00FE711B" w:rsidRPr="00CB48A0" w:rsidRDefault="00FE711B" w:rsidP="00CB48A0">
      <w:pPr>
        <w:keepNext/>
        <w:spacing w:line="360" w:lineRule="auto"/>
        <w:jc w:val="center"/>
        <w:rPr>
          <w:noProof/>
          <w:sz w:val="24"/>
          <w:szCs w:val="24"/>
          <w:lang w:val="en-US" w:eastAsia="ru-RU" w:bidi="ar-SA"/>
        </w:rPr>
      </w:pPr>
    </w:p>
    <w:p w:rsidR="002832AC" w:rsidRDefault="00CD193C" w:rsidP="00CB48A0">
      <w:pPr>
        <w:keepNext/>
        <w:spacing w:line="360" w:lineRule="auto"/>
        <w:jc w:val="center"/>
      </w:pPr>
      <w:r w:rsidRPr="001B7F5A">
        <w:rPr>
          <w:noProof/>
          <w:sz w:val="24"/>
          <w:szCs w:val="24"/>
          <w:lang w:val="ru-RU" w:eastAsia="ru-RU" w:bidi="ar-SA"/>
        </w:rPr>
        <w:drawing>
          <wp:inline distT="0" distB="0" distL="0" distR="0" wp14:anchorId="76A71A03" wp14:editId="039DD9E8">
            <wp:extent cx="2707185" cy="1990725"/>
            <wp:effectExtent l="0" t="0" r="0" b="0"/>
            <wp:docPr id="19736" name="Рисунок 19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4">
                      <a:extLst>
                        <a:ext uri="{28A0092B-C50C-407E-A947-70E740481C1C}">
                          <a14:useLocalDpi xmlns:a14="http://schemas.microsoft.com/office/drawing/2010/main" val="0"/>
                        </a:ext>
                      </a:extLst>
                    </a:blip>
                    <a:srcRect b="56749"/>
                    <a:stretch/>
                  </pic:blipFill>
                  <pic:spPr bwMode="auto">
                    <a:xfrm>
                      <a:off x="0" y="0"/>
                      <a:ext cx="2740821" cy="2015459"/>
                    </a:xfrm>
                    <a:prstGeom prst="rect">
                      <a:avLst/>
                    </a:prstGeom>
                    <a:noFill/>
                    <a:ln>
                      <a:noFill/>
                    </a:ln>
                    <a:extLst>
                      <a:ext uri="{53640926-AAD7-44D8-BBD7-CCE9431645EC}">
                        <a14:shadowObscured xmlns:a14="http://schemas.microsoft.com/office/drawing/2010/main"/>
                      </a:ext>
                    </a:extLst>
                  </pic:spPr>
                </pic:pic>
              </a:graphicData>
            </a:graphic>
          </wp:inline>
        </w:drawing>
      </w:r>
    </w:p>
    <w:p w:rsidR="002832AC" w:rsidRPr="00255D54" w:rsidRDefault="002832AC" w:rsidP="00255D54">
      <w:pPr>
        <w:shd w:val="clear" w:color="auto" w:fill="FFFFFF"/>
        <w:spacing w:before="72" w:line="360" w:lineRule="auto"/>
        <w:jc w:val="center"/>
        <w:rPr>
          <w:sz w:val="24"/>
          <w:szCs w:val="24"/>
          <w:lang w:val="en-US"/>
        </w:rPr>
      </w:pPr>
      <w:bookmarkStart w:id="308" w:name="_Ref532544820"/>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62</w:t>
      </w:r>
      <w:r w:rsidR="002D08A7">
        <w:rPr>
          <w:sz w:val="24"/>
          <w:szCs w:val="24"/>
        </w:rPr>
        <w:fldChar w:fldCharType="end"/>
      </w:r>
      <w:bookmarkEnd w:id="308"/>
      <w:r w:rsidR="00E459AD">
        <w:rPr>
          <w:sz w:val="24"/>
          <w:szCs w:val="24"/>
        </w:rPr>
        <w:t xml:space="preserve"> </w:t>
      </w:r>
      <w:r w:rsidR="00E459AD" w:rsidRPr="00996B4F">
        <w:rPr>
          <w:sz w:val="24"/>
          <w:szCs w:val="24"/>
        </w:rPr>
        <w:t>–</w:t>
      </w:r>
      <w:r w:rsidRPr="002832AC">
        <w:rPr>
          <w:sz w:val="24"/>
          <w:szCs w:val="24"/>
        </w:rPr>
        <w:t xml:space="preserve"> G</w:t>
      </w:r>
      <w:r w:rsidR="006C732F">
        <w:rPr>
          <w:sz w:val="24"/>
          <w:szCs w:val="24"/>
        </w:rPr>
        <w:t>eneral parameters. Tab</w:t>
      </w:r>
      <w:r w:rsidR="00126E3E">
        <w:rPr>
          <w:sz w:val="24"/>
          <w:szCs w:val="24"/>
          <w:lang w:val="en-US"/>
        </w:rPr>
        <w:t xml:space="preserve"> </w:t>
      </w:r>
      <w:r w:rsidR="00126E3E" w:rsidRPr="001B7F5A">
        <w:rPr>
          <w:color w:val="000000" w:themeColor="text1"/>
          <w:sz w:val="24"/>
          <w:szCs w:val="24"/>
        </w:rPr>
        <w:t>"</w:t>
      </w:r>
      <w:r w:rsidR="006C732F">
        <w:rPr>
          <w:sz w:val="24"/>
          <w:szCs w:val="24"/>
        </w:rPr>
        <w:t>Options</w:t>
      </w:r>
      <w:r w:rsidR="00126E3E" w:rsidRPr="001B7F5A">
        <w:rPr>
          <w:color w:val="000000" w:themeColor="text1"/>
          <w:sz w:val="24"/>
          <w:szCs w:val="24"/>
        </w:rPr>
        <w:t>"</w:t>
      </w:r>
    </w:p>
    <w:p w:rsidR="004D4822" w:rsidRPr="001B7F5A" w:rsidRDefault="004D4822" w:rsidP="00CB48A0">
      <w:pPr>
        <w:spacing w:line="360" w:lineRule="auto"/>
        <w:ind w:firstLine="680"/>
        <w:jc w:val="both"/>
        <w:rPr>
          <w:sz w:val="24"/>
          <w:szCs w:val="24"/>
        </w:rPr>
      </w:pPr>
      <w:proofErr w:type="spellStart"/>
      <w:r w:rsidRPr="001B7F5A">
        <w:rPr>
          <w:sz w:val="24"/>
          <w:szCs w:val="24"/>
        </w:rPr>
        <w:t>Abonents</w:t>
      </w:r>
      <w:proofErr w:type="spellEnd"/>
      <w:r w:rsidR="00A7036F" w:rsidRPr="001B7F5A">
        <w:rPr>
          <w:sz w:val="24"/>
          <w:szCs w:val="24"/>
        </w:rPr>
        <w:t xml:space="preserve"> (</w:t>
      </w:r>
      <w:r w:rsidR="0033599C">
        <w:rPr>
          <w:sz w:val="24"/>
          <w:szCs w:val="24"/>
        </w:rPr>
        <w:fldChar w:fldCharType="begin"/>
      </w:r>
      <w:r w:rsidR="0033599C">
        <w:rPr>
          <w:sz w:val="24"/>
          <w:szCs w:val="24"/>
        </w:rPr>
        <w:instrText xml:space="preserve"> REF _Ref532544832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63</w:t>
      </w:r>
      <w:r w:rsidR="0033599C">
        <w:rPr>
          <w:sz w:val="24"/>
          <w:szCs w:val="24"/>
        </w:rPr>
        <w:fldChar w:fldCharType="end"/>
      </w:r>
      <w:r w:rsidR="00415120" w:rsidRPr="001B7F5A">
        <w:rPr>
          <w:sz w:val="24"/>
          <w:szCs w:val="24"/>
        </w:rPr>
        <w:t>)</w:t>
      </w:r>
    </w:p>
    <w:p w:rsidR="004D4822" w:rsidRPr="001B7F5A" w:rsidRDefault="004D4822" w:rsidP="00CB48A0">
      <w:pPr>
        <w:spacing w:line="360" w:lineRule="auto"/>
        <w:ind w:firstLine="680"/>
        <w:jc w:val="both"/>
        <w:rPr>
          <w:sz w:val="24"/>
          <w:szCs w:val="24"/>
        </w:rPr>
      </w:pPr>
      <w:r w:rsidRPr="001B7F5A">
        <w:rPr>
          <w:sz w:val="24"/>
          <w:szCs w:val="24"/>
        </w:rPr>
        <w:t xml:space="preserve">This tab allows editing the list of </w:t>
      </w:r>
      <w:proofErr w:type="spellStart"/>
      <w:r w:rsidRPr="001B7F5A">
        <w:rPr>
          <w:sz w:val="24"/>
          <w:szCs w:val="24"/>
        </w:rPr>
        <w:t>abonents</w:t>
      </w:r>
      <w:proofErr w:type="spellEnd"/>
      <w:r w:rsidRPr="001B7F5A">
        <w:rPr>
          <w:sz w:val="24"/>
          <w:szCs w:val="24"/>
        </w:rPr>
        <w:t xml:space="preserve"> being</w:t>
      </w:r>
      <w:r w:rsidR="00E61422" w:rsidRPr="001B7F5A">
        <w:rPr>
          <w:sz w:val="24"/>
          <w:szCs w:val="24"/>
          <w:lang w:val="en-US"/>
        </w:rPr>
        <w:t xml:space="preserve"> </w:t>
      </w:r>
      <w:r w:rsidRPr="001B7F5A">
        <w:rPr>
          <w:sz w:val="24"/>
          <w:szCs w:val="24"/>
        </w:rPr>
        <w:t>monitored and recorded.</w:t>
      </w:r>
    </w:p>
    <w:p w:rsidR="002832AC" w:rsidRDefault="00CD193C" w:rsidP="00CB48A0">
      <w:pPr>
        <w:keepNext/>
        <w:spacing w:line="360" w:lineRule="auto"/>
        <w:jc w:val="center"/>
      </w:pPr>
      <w:r w:rsidRPr="001B7F5A">
        <w:rPr>
          <w:b/>
          <w:noProof/>
          <w:sz w:val="24"/>
          <w:szCs w:val="24"/>
          <w:lang w:val="ru-RU" w:eastAsia="ru-RU" w:bidi="ar-SA"/>
        </w:rPr>
        <w:drawing>
          <wp:inline distT="0" distB="0" distL="0" distR="0" wp14:anchorId="59BD53A6" wp14:editId="4F3EF440">
            <wp:extent cx="2581275" cy="4388661"/>
            <wp:effectExtent l="0" t="0" r="0" b="0"/>
            <wp:docPr id="19737" name="Рисунок 1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12050" cy="4440985"/>
                    </a:xfrm>
                    <a:prstGeom prst="rect">
                      <a:avLst/>
                    </a:prstGeom>
                    <a:noFill/>
                    <a:ln>
                      <a:noFill/>
                    </a:ln>
                  </pic:spPr>
                </pic:pic>
              </a:graphicData>
            </a:graphic>
          </wp:inline>
        </w:drawing>
      </w:r>
    </w:p>
    <w:p w:rsidR="004D4822" w:rsidRPr="001A7A7F" w:rsidRDefault="002832AC" w:rsidP="00CB48A0">
      <w:pPr>
        <w:shd w:val="clear" w:color="auto" w:fill="FFFFFF"/>
        <w:spacing w:before="72" w:line="360" w:lineRule="auto"/>
        <w:jc w:val="center"/>
        <w:rPr>
          <w:sz w:val="24"/>
          <w:szCs w:val="24"/>
          <w:lang w:val="en-US"/>
        </w:rPr>
      </w:pPr>
      <w:bookmarkStart w:id="309" w:name="_Ref532544832"/>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63</w:t>
      </w:r>
      <w:r w:rsidR="002D08A7">
        <w:rPr>
          <w:sz w:val="24"/>
          <w:szCs w:val="24"/>
        </w:rPr>
        <w:fldChar w:fldCharType="end"/>
      </w:r>
      <w:bookmarkEnd w:id="309"/>
      <w:r w:rsidR="00E459AD">
        <w:rPr>
          <w:sz w:val="24"/>
          <w:szCs w:val="24"/>
        </w:rPr>
        <w:t xml:space="preserve"> </w:t>
      </w:r>
      <w:r w:rsidR="00E459AD" w:rsidRPr="00996B4F">
        <w:rPr>
          <w:sz w:val="24"/>
          <w:szCs w:val="24"/>
        </w:rPr>
        <w:t>–</w:t>
      </w:r>
      <w:r w:rsidRPr="002832AC">
        <w:rPr>
          <w:sz w:val="24"/>
          <w:szCs w:val="24"/>
        </w:rPr>
        <w:t xml:space="preserve"> </w:t>
      </w:r>
      <w:r w:rsidR="006C732F" w:rsidRPr="002832AC">
        <w:rPr>
          <w:sz w:val="24"/>
          <w:szCs w:val="24"/>
        </w:rPr>
        <w:t xml:space="preserve">Tab </w:t>
      </w:r>
      <w:r w:rsidR="00126E3E" w:rsidRPr="001B7F5A">
        <w:rPr>
          <w:color w:val="000000" w:themeColor="text1"/>
          <w:sz w:val="24"/>
          <w:szCs w:val="24"/>
        </w:rPr>
        <w:t>"</w:t>
      </w:r>
      <w:proofErr w:type="spellStart"/>
      <w:r w:rsidRPr="002832AC">
        <w:rPr>
          <w:sz w:val="24"/>
          <w:szCs w:val="24"/>
        </w:rPr>
        <w:t>Abonents</w:t>
      </w:r>
      <w:proofErr w:type="spellEnd"/>
      <w:r w:rsidR="00126E3E" w:rsidRPr="001B7F5A">
        <w:rPr>
          <w:color w:val="000000" w:themeColor="text1"/>
          <w:sz w:val="24"/>
          <w:szCs w:val="24"/>
        </w:rPr>
        <w:t>"</w:t>
      </w:r>
    </w:p>
    <w:p w:rsidR="002832AC" w:rsidRPr="001B7F5A" w:rsidRDefault="004D4822" w:rsidP="00255D54">
      <w:pPr>
        <w:spacing w:line="360" w:lineRule="auto"/>
        <w:ind w:firstLine="680"/>
        <w:jc w:val="both"/>
        <w:rPr>
          <w:sz w:val="24"/>
          <w:szCs w:val="24"/>
        </w:rPr>
      </w:pPr>
      <w:r w:rsidRPr="001B7F5A">
        <w:rPr>
          <w:sz w:val="24"/>
          <w:szCs w:val="24"/>
        </w:rPr>
        <w:t xml:space="preserve">To the left of each </w:t>
      </w:r>
      <w:proofErr w:type="spellStart"/>
      <w:r w:rsidRPr="001B7F5A">
        <w:rPr>
          <w:sz w:val="24"/>
          <w:szCs w:val="24"/>
        </w:rPr>
        <w:t>abonent</w:t>
      </w:r>
      <w:proofErr w:type="spellEnd"/>
      <w:r w:rsidRPr="001B7F5A">
        <w:rPr>
          <w:sz w:val="24"/>
          <w:szCs w:val="24"/>
        </w:rPr>
        <w:t xml:space="preserve">, there is a check box that allows disabling record of data from a certain </w:t>
      </w:r>
      <w:proofErr w:type="spellStart"/>
      <w:r w:rsidRPr="001B7F5A">
        <w:rPr>
          <w:sz w:val="24"/>
          <w:szCs w:val="24"/>
        </w:rPr>
        <w:t>abonent</w:t>
      </w:r>
      <w:proofErr w:type="spellEnd"/>
      <w:r w:rsidRPr="001B7F5A">
        <w:rPr>
          <w:sz w:val="24"/>
          <w:szCs w:val="24"/>
        </w:rPr>
        <w:t>.</w:t>
      </w:r>
    </w:p>
    <w:p w:rsidR="004D4822" w:rsidRPr="001B7F5A" w:rsidRDefault="004D4822" w:rsidP="00CB48A0">
      <w:pPr>
        <w:spacing w:line="360" w:lineRule="auto"/>
        <w:ind w:firstLine="680"/>
        <w:jc w:val="both"/>
        <w:rPr>
          <w:sz w:val="24"/>
          <w:szCs w:val="24"/>
        </w:rPr>
      </w:pPr>
      <w:r w:rsidRPr="001B7F5A">
        <w:rPr>
          <w:sz w:val="24"/>
          <w:szCs w:val="24"/>
        </w:rPr>
        <w:lastRenderedPageBreak/>
        <w:t xml:space="preserve">To edit </w:t>
      </w:r>
      <w:proofErr w:type="spellStart"/>
      <w:r w:rsidRPr="001B7F5A">
        <w:rPr>
          <w:sz w:val="24"/>
          <w:szCs w:val="24"/>
        </w:rPr>
        <w:t>abonent</w:t>
      </w:r>
      <w:proofErr w:type="spellEnd"/>
      <w:r w:rsidRPr="001B7F5A">
        <w:rPr>
          <w:sz w:val="24"/>
          <w:szCs w:val="24"/>
        </w:rPr>
        <w:t xml:space="preserve"> data, select the desired line in the table and press the button </w:t>
      </w:r>
      <w:r w:rsidR="00415120" w:rsidRPr="001B7F5A">
        <w:rPr>
          <w:color w:val="000000" w:themeColor="text1"/>
          <w:sz w:val="24"/>
          <w:szCs w:val="24"/>
        </w:rPr>
        <w:t>"</w:t>
      </w:r>
      <w:r w:rsidR="00633C63" w:rsidRPr="001B7F5A">
        <w:rPr>
          <w:sz w:val="24"/>
          <w:szCs w:val="24"/>
        </w:rPr>
        <w:t>Edit</w:t>
      </w:r>
      <w:r w:rsidR="00415120" w:rsidRPr="001B7F5A">
        <w:rPr>
          <w:color w:val="000000" w:themeColor="text1"/>
          <w:sz w:val="24"/>
          <w:szCs w:val="24"/>
        </w:rPr>
        <w:t>"</w:t>
      </w:r>
      <w:r w:rsidRPr="001B7F5A">
        <w:rPr>
          <w:sz w:val="24"/>
          <w:szCs w:val="24"/>
        </w:rPr>
        <w:t xml:space="preserve"> down the list</w:t>
      </w:r>
      <w:r w:rsidR="00A7036F" w:rsidRPr="001B7F5A">
        <w:rPr>
          <w:sz w:val="24"/>
          <w:szCs w:val="24"/>
        </w:rPr>
        <w:t xml:space="preserve"> (</w:t>
      </w:r>
      <w:r w:rsidR="0033599C">
        <w:rPr>
          <w:sz w:val="24"/>
          <w:szCs w:val="24"/>
        </w:rPr>
        <w:fldChar w:fldCharType="begin"/>
      </w:r>
      <w:r w:rsidR="0033599C">
        <w:rPr>
          <w:sz w:val="24"/>
          <w:szCs w:val="24"/>
        </w:rPr>
        <w:instrText xml:space="preserve"> REF _Ref532544843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64</w:t>
      </w:r>
      <w:r w:rsidR="0033599C">
        <w:rPr>
          <w:sz w:val="24"/>
          <w:szCs w:val="24"/>
        </w:rPr>
        <w:fldChar w:fldCharType="end"/>
      </w:r>
      <w:r w:rsidR="00415120" w:rsidRPr="001B7F5A">
        <w:rPr>
          <w:sz w:val="24"/>
          <w:szCs w:val="24"/>
        </w:rPr>
        <w:t>)</w:t>
      </w:r>
      <w:r w:rsidRPr="001B7F5A">
        <w:rPr>
          <w:sz w:val="24"/>
          <w:szCs w:val="24"/>
        </w:rPr>
        <w:t>:</w:t>
      </w:r>
    </w:p>
    <w:p w:rsidR="004D4822" w:rsidRPr="001B7F5A" w:rsidRDefault="004D4822" w:rsidP="00CB48A0">
      <w:pPr>
        <w:spacing w:line="360" w:lineRule="auto"/>
        <w:jc w:val="both"/>
        <w:rPr>
          <w:sz w:val="24"/>
          <w:szCs w:val="24"/>
        </w:rPr>
      </w:pPr>
    </w:p>
    <w:p w:rsidR="002832AC" w:rsidRDefault="00633C63" w:rsidP="00CB48A0">
      <w:pPr>
        <w:keepNext/>
        <w:spacing w:line="360" w:lineRule="auto"/>
        <w:jc w:val="center"/>
      </w:pPr>
      <w:r w:rsidRPr="001B7F5A">
        <w:rPr>
          <w:noProof/>
          <w:sz w:val="24"/>
          <w:szCs w:val="24"/>
          <w:lang w:val="ru-RU" w:eastAsia="ru-RU" w:bidi="ar-SA"/>
        </w:rPr>
        <w:drawing>
          <wp:inline distT="0" distB="0" distL="0" distR="0" wp14:anchorId="3D2D1923" wp14:editId="062A1E0C">
            <wp:extent cx="2715930" cy="2190750"/>
            <wp:effectExtent l="19050" t="19050" r="27305" b="19050"/>
            <wp:docPr id="159" name="Рисунок 159" descr="C:\Users\User\Desktop\ghg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ghgj.png"/>
                    <pic:cNvPicPr>
                      <a:picLocks noChangeAspect="1" noChangeArrowheads="1"/>
                    </pic:cNvPicPr>
                  </pic:nvPicPr>
                  <pic:blipFill rotWithShape="1">
                    <a:blip r:embed="rId96">
                      <a:extLst>
                        <a:ext uri="{28A0092B-C50C-407E-A947-70E740481C1C}">
                          <a14:useLocalDpi xmlns:a14="http://schemas.microsoft.com/office/drawing/2010/main" val="0"/>
                        </a:ext>
                      </a:extLst>
                    </a:blip>
                    <a:srcRect l="1344" t="1644" r="1344" b="2299"/>
                    <a:stretch/>
                  </pic:blipFill>
                  <pic:spPr bwMode="auto">
                    <a:xfrm>
                      <a:off x="0" y="0"/>
                      <a:ext cx="2729639" cy="2201808"/>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4D4822" w:rsidRPr="001B7F5A" w:rsidRDefault="002832AC" w:rsidP="00CB48A0">
      <w:pPr>
        <w:shd w:val="clear" w:color="auto" w:fill="FFFFFF"/>
        <w:spacing w:before="72" w:line="360" w:lineRule="auto"/>
        <w:jc w:val="center"/>
        <w:rPr>
          <w:sz w:val="24"/>
          <w:szCs w:val="24"/>
        </w:rPr>
      </w:pPr>
      <w:bookmarkStart w:id="310" w:name="_Ref532544843"/>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64</w:t>
      </w:r>
      <w:r w:rsidR="002D08A7">
        <w:rPr>
          <w:sz w:val="24"/>
          <w:szCs w:val="24"/>
        </w:rPr>
        <w:fldChar w:fldCharType="end"/>
      </w:r>
      <w:bookmarkEnd w:id="310"/>
      <w:r w:rsidRPr="002832AC">
        <w:rPr>
          <w:sz w:val="24"/>
          <w:szCs w:val="24"/>
        </w:rPr>
        <w:t xml:space="preserve"> </w:t>
      </w:r>
      <w:r w:rsidR="00E459AD" w:rsidRPr="00996B4F">
        <w:rPr>
          <w:sz w:val="24"/>
          <w:szCs w:val="24"/>
        </w:rPr>
        <w:t>–</w:t>
      </w:r>
      <w:r w:rsidRPr="002832AC">
        <w:rPr>
          <w:sz w:val="24"/>
          <w:szCs w:val="24"/>
        </w:rPr>
        <w:t xml:space="preserve"> </w:t>
      </w:r>
      <w:proofErr w:type="spellStart"/>
      <w:r w:rsidRPr="002832AC">
        <w:rPr>
          <w:sz w:val="24"/>
          <w:szCs w:val="24"/>
        </w:rPr>
        <w:t>Abonent</w:t>
      </w:r>
      <w:proofErr w:type="spellEnd"/>
      <w:r w:rsidRPr="002832AC">
        <w:rPr>
          <w:sz w:val="24"/>
          <w:szCs w:val="24"/>
        </w:rPr>
        <w:t xml:space="preserve"> data changing</w:t>
      </w:r>
    </w:p>
    <w:p w:rsidR="004D4822" w:rsidRPr="001B7F5A" w:rsidRDefault="004D4822" w:rsidP="00CB48A0">
      <w:pPr>
        <w:spacing w:line="360" w:lineRule="auto"/>
        <w:ind w:firstLine="680"/>
        <w:jc w:val="both"/>
        <w:rPr>
          <w:sz w:val="24"/>
          <w:szCs w:val="24"/>
        </w:rPr>
      </w:pPr>
      <w:r w:rsidRPr="001B7F5A">
        <w:rPr>
          <w:sz w:val="24"/>
          <w:szCs w:val="24"/>
        </w:rPr>
        <w:t xml:space="preserve">The pop-up window allows changing the </w:t>
      </w:r>
      <w:proofErr w:type="spellStart"/>
      <w:r w:rsidRPr="001B7F5A">
        <w:rPr>
          <w:sz w:val="24"/>
          <w:szCs w:val="24"/>
        </w:rPr>
        <w:t>abonent</w:t>
      </w:r>
      <w:proofErr w:type="spellEnd"/>
      <w:r w:rsidRPr="001B7F5A">
        <w:rPr>
          <w:sz w:val="24"/>
          <w:szCs w:val="24"/>
        </w:rPr>
        <w:t xml:space="preserve"> description, starting or stopping recording of data from this </w:t>
      </w:r>
      <w:proofErr w:type="spellStart"/>
      <w:r w:rsidRPr="001B7F5A">
        <w:rPr>
          <w:sz w:val="24"/>
          <w:szCs w:val="24"/>
        </w:rPr>
        <w:t>abonent</w:t>
      </w:r>
      <w:proofErr w:type="spellEnd"/>
      <w:r w:rsidRPr="001B7F5A">
        <w:rPr>
          <w:sz w:val="24"/>
          <w:szCs w:val="24"/>
        </w:rPr>
        <w:t xml:space="preserve">. To apply changes, press the button </w:t>
      </w:r>
      <w:r w:rsidR="00415120" w:rsidRPr="001B7F5A">
        <w:rPr>
          <w:color w:val="000000" w:themeColor="text1"/>
          <w:sz w:val="24"/>
          <w:szCs w:val="24"/>
        </w:rPr>
        <w:t>"</w:t>
      </w:r>
      <w:r w:rsidRPr="001B7F5A">
        <w:rPr>
          <w:sz w:val="24"/>
          <w:szCs w:val="24"/>
        </w:rPr>
        <w:t>OK</w:t>
      </w:r>
      <w:r w:rsidR="00415120" w:rsidRPr="001B7F5A">
        <w:rPr>
          <w:color w:val="000000" w:themeColor="text1"/>
          <w:sz w:val="24"/>
          <w:szCs w:val="24"/>
        </w:rPr>
        <w:t>"</w:t>
      </w:r>
      <w:r w:rsidRPr="001B7F5A">
        <w:rPr>
          <w:sz w:val="24"/>
          <w:szCs w:val="24"/>
        </w:rPr>
        <w:t xml:space="preserve">. To cancel changes, press the button </w:t>
      </w:r>
      <w:r w:rsidR="00415120" w:rsidRPr="001B7F5A">
        <w:rPr>
          <w:color w:val="000000" w:themeColor="text1"/>
          <w:sz w:val="24"/>
          <w:szCs w:val="24"/>
        </w:rPr>
        <w:t>"</w:t>
      </w:r>
      <w:r w:rsidRPr="001B7F5A">
        <w:rPr>
          <w:sz w:val="24"/>
          <w:szCs w:val="24"/>
        </w:rPr>
        <w:t>Cancel</w:t>
      </w:r>
      <w:r w:rsidR="00415120" w:rsidRPr="001B7F5A">
        <w:rPr>
          <w:color w:val="000000" w:themeColor="text1"/>
          <w:sz w:val="24"/>
          <w:szCs w:val="24"/>
        </w:rPr>
        <w:t>"</w:t>
      </w:r>
      <w:r w:rsidRPr="001B7F5A">
        <w:rPr>
          <w:sz w:val="24"/>
          <w:szCs w:val="24"/>
        </w:rPr>
        <w:t>.</w:t>
      </w:r>
    </w:p>
    <w:p w:rsidR="004D4822" w:rsidRPr="001B7F5A" w:rsidRDefault="004D4822" w:rsidP="00CB48A0">
      <w:pPr>
        <w:spacing w:line="360" w:lineRule="auto"/>
        <w:ind w:firstLine="680"/>
        <w:jc w:val="both"/>
        <w:rPr>
          <w:sz w:val="24"/>
          <w:szCs w:val="24"/>
        </w:rPr>
      </w:pPr>
      <w:r w:rsidRPr="006C732F">
        <w:rPr>
          <w:b/>
          <w:sz w:val="24"/>
          <w:szCs w:val="24"/>
        </w:rPr>
        <w:t>Note:</w:t>
      </w:r>
      <w:r w:rsidRPr="001B7F5A">
        <w:rPr>
          <w:sz w:val="24"/>
          <w:szCs w:val="24"/>
        </w:rPr>
        <w:t xml:space="preserve"> To change the </w:t>
      </w:r>
      <w:proofErr w:type="spellStart"/>
      <w:r w:rsidRPr="001B7F5A">
        <w:rPr>
          <w:sz w:val="24"/>
          <w:szCs w:val="24"/>
        </w:rPr>
        <w:t>abonent</w:t>
      </w:r>
      <w:proofErr w:type="spellEnd"/>
      <w:r w:rsidRPr="001B7F5A">
        <w:rPr>
          <w:sz w:val="24"/>
          <w:szCs w:val="24"/>
        </w:rPr>
        <w:t xml:space="preserve"> name, delete the </w:t>
      </w:r>
      <w:proofErr w:type="spellStart"/>
      <w:r w:rsidRPr="001B7F5A">
        <w:rPr>
          <w:sz w:val="24"/>
          <w:szCs w:val="24"/>
        </w:rPr>
        <w:t>abonent</w:t>
      </w:r>
      <w:proofErr w:type="spellEnd"/>
      <w:r w:rsidRPr="001B7F5A">
        <w:rPr>
          <w:sz w:val="24"/>
          <w:szCs w:val="24"/>
        </w:rPr>
        <w:t xml:space="preserve"> and add a new one. If the </w:t>
      </w:r>
      <w:proofErr w:type="spellStart"/>
      <w:r w:rsidRPr="001B7F5A">
        <w:rPr>
          <w:sz w:val="24"/>
          <w:szCs w:val="24"/>
        </w:rPr>
        <w:t>abonent</w:t>
      </w:r>
      <w:proofErr w:type="spellEnd"/>
      <w:r w:rsidRPr="001B7F5A">
        <w:rPr>
          <w:sz w:val="24"/>
          <w:szCs w:val="24"/>
        </w:rPr>
        <w:t xml:space="preserve"> name has not been set up manually, a telephone number obtained automatically will be used.</w:t>
      </w:r>
    </w:p>
    <w:p w:rsidR="004D4822" w:rsidRPr="001B7F5A" w:rsidRDefault="004D4822" w:rsidP="00CB48A0">
      <w:pPr>
        <w:spacing w:line="360" w:lineRule="auto"/>
        <w:ind w:firstLine="680"/>
        <w:jc w:val="both"/>
        <w:rPr>
          <w:sz w:val="24"/>
          <w:szCs w:val="24"/>
        </w:rPr>
      </w:pPr>
      <w:r w:rsidRPr="001B7F5A">
        <w:rPr>
          <w:sz w:val="24"/>
          <w:szCs w:val="24"/>
        </w:rPr>
        <w:t xml:space="preserve">To add a new </w:t>
      </w:r>
      <w:proofErr w:type="spellStart"/>
      <w:r w:rsidRPr="001B7F5A">
        <w:rPr>
          <w:sz w:val="24"/>
          <w:szCs w:val="24"/>
        </w:rPr>
        <w:t>abonent</w:t>
      </w:r>
      <w:proofErr w:type="spellEnd"/>
      <w:r w:rsidRPr="001B7F5A">
        <w:rPr>
          <w:sz w:val="24"/>
          <w:szCs w:val="24"/>
        </w:rPr>
        <w:t>, press the b</w:t>
      </w:r>
      <w:r w:rsidR="00997F5D" w:rsidRPr="001B7F5A">
        <w:rPr>
          <w:sz w:val="24"/>
          <w:szCs w:val="24"/>
        </w:rPr>
        <w:t xml:space="preserve">utton </w:t>
      </w:r>
      <w:r w:rsidR="00415120" w:rsidRPr="001B7F5A">
        <w:rPr>
          <w:color w:val="000000" w:themeColor="text1"/>
          <w:sz w:val="24"/>
          <w:szCs w:val="24"/>
        </w:rPr>
        <w:t>"</w:t>
      </w:r>
      <w:r w:rsidR="00997F5D" w:rsidRPr="001B7F5A">
        <w:rPr>
          <w:sz w:val="24"/>
          <w:szCs w:val="24"/>
        </w:rPr>
        <w:t>Add</w:t>
      </w:r>
      <w:r w:rsidR="00415120" w:rsidRPr="001B7F5A">
        <w:rPr>
          <w:color w:val="000000" w:themeColor="text1"/>
          <w:sz w:val="24"/>
          <w:szCs w:val="24"/>
        </w:rPr>
        <w:t>"</w:t>
      </w:r>
      <w:r w:rsidRPr="001B7F5A">
        <w:rPr>
          <w:sz w:val="24"/>
          <w:szCs w:val="24"/>
        </w:rPr>
        <w:t xml:space="preserve"> down the list of </w:t>
      </w:r>
      <w:proofErr w:type="spellStart"/>
      <w:r w:rsidRPr="001B7F5A">
        <w:rPr>
          <w:sz w:val="24"/>
          <w:szCs w:val="24"/>
        </w:rPr>
        <w:t>abonents</w:t>
      </w:r>
      <w:proofErr w:type="spellEnd"/>
      <w:r w:rsidR="00415120" w:rsidRPr="001B7F5A">
        <w:rPr>
          <w:sz w:val="24"/>
          <w:szCs w:val="24"/>
        </w:rPr>
        <w:t xml:space="preserve"> (</w:t>
      </w:r>
      <w:r w:rsidR="0033599C">
        <w:rPr>
          <w:sz w:val="24"/>
          <w:szCs w:val="24"/>
        </w:rPr>
        <w:fldChar w:fldCharType="begin"/>
      </w:r>
      <w:r w:rsidR="0033599C">
        <w:rPr>
          <w:sz w:val="24"/>
          <w:szCs w:val="24"/>
        </w:rPr>
        <w:instrText xml:space="preserve"> REF _Ref532544852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65</w:t>
      </w:r>
      <w:r w:rsidR="0033599C">
        <w:rPr>
          <w:sz w:val="24"/>
          <w:szCs w:val="24"/>
        </w:rPr>
        <w:fldChar w:fldCharType="end"/>
      </w:r>
      <w:r w:rsidR="00415120" w:rsidRPr="001B7F5A">
        <w:rPr>
          <w:sz w:val="24"/>
          <w:szCs w:val="24"/>
        </w:rPr>
        <w:t>)</w:t>
      </w:r>
      <w:r w:rsidRPr="001B7F5A">
        <w:rPr>
          <w:sz w:val="24"/>
          <w:szCs w:val="24"/>
        </w:rPr>
        <w:t>:</w:t>
      </w:r>
    </w:p>
    <w:p w:rsidR="002832AC" w:rsidRDefault="00997F5D" w:rsidP="00CB48A0">
      <w:pPr>
        <w:keepNext/>
        <w:spacing w:line="360" w:lineRule="auto"/>
        <w:jc w:val="center"/>
      </w:pPr>
      <w:r w:rsidRPr="001B7F5A">
        <w:rPr>
          <w:noProof/>
          <w:sz w:val="24"/>
          <w:szCs w:val="24"/>
          <w:lang w:val="ru-RU" w:eastAsia="ru-RU" w:bidi="ar-SA"/>
        </w:rPr>
        <w:drawing>
          <wp:inline distT="0" distB="0" distL="0" distR="0" wp14:anchorId="18CF6D08" wp14:editId="689687FF">
            <wp:extent cx="2697169" cy="2000250"/>
            <wp:effectExtent l="19050" t="19050" r="27305" b="19050"/>
            <wp:docPr id="160" name="Рисунок 160" descr="C:\Users\User\Desktop\ssa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ssaas.png"/>
                    <pic:cNvPicPr>
                      <a:picLocks noChangeAspect="1" noChangeArrowheads="1"/>
                    </pic:cNvPicPr>
                  </pic:nvPicPr>
                  <pic:blipFill rotWithShape="1">
                    <a:blip r:embed="rId97">
                      <a:extLst>
                        <a:ext uri="{28A0092B-C50C-407E-A947-70E740481C1C}">
                          <a14:useLocalDpi xmlns:a14="http://schemas.microsoft.com/office/drawing/2010/main" val="0"/>
                        </a:ext>
                      </a:extLst>
                    </a:blip>
                    <a:srcRect l="1625" t="2212" r="1507"/>
                    <a:stretch/>
                  </pic:blipFill>
                  <pic:spPr bwMode="auto">
                    <a:xfrm>
                      <a:off x="0" y="0"/>
                      <a:ext cx="2712924" cy="2011934"/>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4D4822" w:rsidRPr="001B7F5A" w:rsidRDefault="002832AC" w:rsidP="00CB48A0">
      <w:pPr>
        <w:shd w:val="clear" w:color="auto" w:fill="FFFFFF"/>
        <w:spacing w:before="72" w:line="360" w:lineRule="auto"/>
        <w:jc w:val="center"/>
        <w:rPr>
          <w:sz w:val="24"/>
          <w:szCs w:val="24"/>
        </w:rPr>
      </w:pPr>
      <w:bookmarkStart w:id="311" w:name="_Ref532544852"/>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65</w:t>
      </w:r>
      <w:r w:rsidR="002D08A7">
        <w:rPr>
          <w:sz w:val="24"/>
          <w:szCs w:val="24"/>
        </w:rPr>
        <w:fldChar w:fldCharType="end"/>
      </w:r>
      <w:bookmarkEnd w:id="311"/>
      <w:r w:rsidR="00E459AD">
        <w:rPr>
          <w:sz w:val="24"/>
          <w:szCs w:val="24"/>
        </w:rPr>
        <w:t xml:space="preserve"> </w:t>
      </w:r>
      <w:r w:rsidR="00E459AD" w:rsidRPr="00996B4F">
        <w:rPr>
          <w:sz w:val="24"/>
          <w:szCs w:val="24"/>
        </w:rPr>
        <w:t>–</w:t>
      </w:r>
      <w:r w:rsidRPr="002832AC">
        <w:rPr>
          <w:sz w:val="24"/>
          <w:szCs w:val="24"/>
        </w:rPr>
        <w:t xml:space="preserve"> New </w:t>
      </w:r>
      <w:proofErr w:type="spellStart"/>
      <w:r w:rsidRPr="002832AC">
        <w:rPr>
          <w:sz w:val="24"/>
          <w:szCs w:val="24"/>
        </w:rPr>
        <w:t>abonent</w:t>
      </w:r>
      <w:proofErr w:type="spellEnd"/>
      <w:r w:rsidRPr="002832AC">
        <w:rPr>
          <w:sz w:val="24"/>
          <w:szCs w:val="24"/>
        </w:rPr>
        <w:t xml:space="preserve"> adding</w:t>
      </w:r>
    </w:p>
    <w:p w:rsidR="004D4822" w:rsidRPr="001B7F5A" w:rsidRDefault="004D4822" w:rsidP="00CB48A0">
      <w:pPr>
        <w:spacing w:line="360" w:lineRule="auto"/>
        <w:ind w:firstLine="680"/>
        <w:jc w:val="both"/>
        <w:rPr>
          <w:sz w:val="24"/>
          <w:szCs w:val="24"/>
        </w:rPr>
      </w:pPr>
      <w:r w:rsidRPr="001B7F5A">
        <w:rPr>
          <w:sz w:val="24"/>
          <w:szCs w:val="24"/>
        </w:rPr>
        <w:t xml:space="preserve">Enter </w:t>
      </w:r>
      <w:proofErr w:type="spellStart"/>
      <w:r w:rsidRPr="001B7F5A">
        <w:rPr>
          <w:sz w:val="24"/>
          <w:szCs w:val="24"/>
        </w:rPr>
        <w:t>abonent</w:t>
      </w:r>
      <w:proofErr w:type="spellEnd"/>
      <w:r w:rsidRPr="001B7F5A">
        <w:rPr>
          <w:sz w:val="24"/>
          <w:szCs w:val="24"/>
        </w:rPr>
        <w:t xml:space="preserve"> name, its description in the pop-up window and check or uncheck the record box. To apply changes, press the button </w:t>
      </w:r>
      <w:r w:rsidR="00415120" w:rsidRPr="001B7F5A">
        <w:rPr>
          <w:color w:val="000000" w:themeColor="text1"/>
          <w:sz w:val="24"/>
          <w:szCs w:val="24"/>
        </w:rPr>
        <w:t>"</w:t>
      </w:r>
      <w:r w:rsidRPr="001B7F5A">
        <w:rPr>
          <w:sz w:val="24"/>
          <w:szCs w:val="24"/>
        </w:rPr>
        <w:t>OK</w:t>
      </w:r>
      <w:r w:rsidR="00415120" w:rsidRPr="001B7F5A">
        <w:rPr>
          <w:color w:val="000000" w:themeColor="text1"/>
          <w:sz w:val="24"/>
          <w:szCs w:val="24"/>
        </w:rPr>
        <w:t>"</w:t>
      </w:r>
      <w:r w:rsidRPr="001B7F5A">
        <w:rPr>
          <w:sz w:val="24"/>
          <w:szCs w:val="24"/>
        </w:rPr>
        <w:t xml:space="preserve">. To cancel changes, press the button </w:t>
      </w:r>
      <w:r w:rsidR="00415120" w:rsidRPr="001B7F5A">
        <w:rPr>
          <w:color w:val="000000" w:themeColor="text1"/>
          <w:sz w:val="24"/>
          <w:szCs w:val="24"/>
        </w:rPr>
        <w:t>"</w:t>
      </w:r>
      <w:r w:rsidRPr="001B7F5A">
        <w:rPr>
          <w:sz w:val="24"/>
          <w:szCs w:val="24"/>
        </w:rPr>
        <w:t>Cancel</w:t>
      </w:r>
      <w:r w:rsidR="00415120" w:rsidRPr="001B7F5A">
        <w:rPr>
          <w:color w:val="000000" w:themeColor="text1"/>
          <w:sz w:val="24"/>
          <w:szCs w:val="24"/>
        </w:rPr>
        <w:t>"</w:t>
      </w:r>
      <w:r w:rsidRPr="001B7F5A">
        <w:rPr>
          <w:sz w:val="24"/>
          <w:szCs w:val="24"/>
        </w:rPr>
        <w:t>.</w:t>
      </w:r>
    </w:p>
    <w:p w:rsidR="00997F5D" w:rsidRPr="001B7F5A" w:rsidRDefault="004D4822" w:rsidP="00CB48A0">
      <w:pPr>
        <w:spacing w:line="360" w:lineRule="auto"/>
        <w:ind w:firstLine="680"/>
        <w:jc w:val="both"/>
        <w:rPr>
          <w:sz w:val="24"/>
          <w:szCs w:val="24"/>
        </w:rPr>
      </w:pPr>
      <w:r w:rsidRPr="001B7F5A">
        <w:rPr>
          <w:b/>
          <w:sz w:val="24"/>
          <w:szCs w:val="24"/>
        </w:rPr>
        <w:t xml:space="preserve">Note: </w:t>
      </w:r>
      <w:r w:rsidR="00997F5D" w:rsidRPr="001B7F5A">
        <w:rPr>
          <w:sz w:val="24"/>
          <w:szCs w:val="24"/>
        </w:rPr>
        <w:t xml:space="preserve">A new </w:t>
      </w:r>
      <w:proofErr w:type="spellStart"/>
      <w:r w:rsidR="00997F5D" w:rsidRPr="001B7F5A">
        <w:rPr>
          <w:sz w:val="24"/>
          <w:szCs w:val="24"/>
        </w:rPr>
        <w:t>abonent</w:t>
      </w:r>
      <w:proofErr w:type="spellEnd"/>
      <w:r w:rsidR="00997F5D" w:rsidRPr="001B7F5A">
        <w:rPr>
          <w:sz w:val="24"/>
          <w:szCs w:val="24"/>
        </w:rPr>
        <w:t xml:space="preserve"> will not be added </w:t>
      </w:r>
      <w:r w:rsidR="00997F5D" w:rsidRPr="001B7F5A">
        <w:rPr>
          <w:color w:val="auto"/>
          <w:sz w:val="24"/>
          <w:szCs w:val="24"/>
        </w:rPr>
        <w:t xml:space="preserve">when entered </w:t>
      </w:r>
      <w:proofErr w:type="spellStart"/>
      <w:r w:rsidR="00997F5D" w:rsidRPr="001B7F5A">
        <w:rPr>
          <w:color w:val="auto"/>
          <w:sz w:val="24"/>
          <w:szCs w:val="24"/>
        </w:rPr>
        <w:t>abonent</w:t>
      </w:r>
      <w:proofErr w:type="spellEnd"/>
      <w:r w:rsidR="00997F5D" w:rsidRPr="001B7F5A">
        <w:rPr>
          <w:color w:val="auto"/>
          <w:sz w:val="24"/>
          <w:szCs w:val="24"/>
        </w:rPr>
        <w:t xml:space="preserve"> name already exists. A window with respective warning will appear</w:t>
      </w:r>
      <w:r w:rsidR="00383274" w:rsidRPr="001B7F5A">
        <w:rPr>
          <w:color w:val="auto"/>
          <w:sz w:val="24"/>
          <w:szCs w:val="24"/>
        </w:rPr>
        <w:t xml:space="preserve"> (</w:t>
      </w:r>
      <w:r w:rsidR="0033599C">
        <w:rPr>
          <w:color w:val="auto"/>
          <w:sz w:val="24"/>
          <w:szCs w:val="24"/>
        </w:rPr>
        <w:fldChar w:fldCharType="begin"/>
      </w:r>
      <w:r w:rsidR="0033599C">
        <w:rPr>
          <w:color w:val="auto"/>
          <w:sz w:val="24"/>
          <w:szCs w:val="24"/>
        </w:rPr>
        <w:instrText xml:space="preserve"> REF _Ref532544859 \h </w:instrText>
      </w:r>
      <w:r w:rsidR="00CB48A0">
        <w:rPr>
          <w:color w:val="auto"/>
          <w:sz w:val="24"/>
          <w:szCs w:val="24"/>
        </w:rPr>
        <w:instrText xml:space="preserve"> \* MERGEFORMAT </w:instrText>
      </w:r>
      <w:r w:rsidR="0033599C">
        <w:rPr>
          <w:color w:val="auto"/>
          <w:sz w:val="24"/>
          <w:szCs w:val="24"/>
        </w:rPr>
      </w:r>
      <w:r w:rsidR="0033599C">
        <w:rPr>
          <w:color w:val="auto"/>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66</w:t>
      </w:r>
      <w:r w:rsidR="0033599C">
        <w:rPr>
          <w:color w:val="auto"/>
          <w:sz w:val="24"/>
          <w:szCs w:val="24"/>
        </w:rPr>
        <w:fldChar w:fldCharType="end"/>
      </w:r>
      <w:r w:rsidR="00261DAE" w:rsidRPr="001B7F5A">
        <w:rPr>
          <w:color w:val="auto"/>
          <w:sz w:val="24"/>
          <w:szCs w:val="24"/>
        </w:rPr>
        <w:t>)</w:t>
      </w:r>
      <w:r w:rsidR="00997F5D" w:rsidRPr="001B7F5A">
        <w:rPr>
          <w:color w:val="auto"/>
          <w:sz w:val="24"/>
          <w:szCs w:val="24"/>
        </w:rPr>
        <w:t>:</w:t>
      </w:r>
    </w:p>
    <w:p w:rsidR="002832AC" w:rsidRDefault="00997F5D" w:rsidP="00CB48A0">
      <w:pPr>
        <w:keepNext/>
        <w:spacing w:line="360" w:lineRule="auto"/>
        <w:jc w:val="center"/>
      </w:pPr>
      <w:r w:rsidRPr="001B7F5A">
        <w:rPr>
          <w:noProof/>
          <w:sz w:val="24"/>
          <w:szCs w:val="24"/>
          <w:lang w:val="ru-RU" w:eastAsia="ru-RU" w:bidi="ar-SA"/>
        </w:rPr>
        <w:lastRenderedPageBreak/>
        <w:drawing>
          <wp:inline distT="0" distB="0" distL="0" distR="0" wp14:anchorId="71EC3566" wp14:editId="0DC97C40">
            <wp:extent cx="2695937" cy="1076325"/>
            <wp:effectExtent l="19050" t="19050" r="28575" b="9525"/>
            <wp:docPr id="161" name="Рисунок 161" descr="C:\Users\User\Desktop\sf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sfsa.png"/>
                    <pic:cNvPicPr>
                      <a:picLocks noChangeAspect="1" noChangeArrowheads="1"/>
                    </pic:cNvPicPr>
                  </pic:nvPicPr>
                  <pic:blipFill rotWithShape="1">
                    <a:blip r:embed="rId98">
                      <a:extLst>
                        <a:ext uri="{28A0092B-C50C-407E-A947-70E740481C1C}">
                          <a14:useLocalDpi xmlns:a14="http://schemas.microsoft.com/office/drawing/2010/main" val="0"/>
                        </a:ext>
                      </a:extLst>
                    </a:blip>
                    <a:srcRect l="1832" t="4310" r="1830" b="5172"/>
                    <a:stretch/>
                  </pic:blipFill>
                  <pic:spPr bwMode="auto">
                    <a:xfrm>
                      <a:off x="0" y="0"/>
                      <a:ext cx="2707075" cy="1080772"/>
                    </a:xfrm>
                    <a:prstGeom prst="rect">
                      <a:avLst/>
                    </a:prstGeom>
                    <a:noFill/>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2832AC" w:rsidRPr="001B7F5A" w:rsidRDefault="002832AC" w:rsidP="00255D54">
      <w:pPr>
        <w:shd w:val="clear" w:color="auto" w:fill="FFFFFF"/>
        <w:spacing w:before="72" w:line="360" w:lineRule="auto"/>
        <w:jc w:val="center"/>
        <w:rPr>
          <w:sz w:val="24"/>
          <w:szCs w:val="24"/>
        </w:rPr>
      </w:pPr>
      <w:bookmarkStart w:id="312" w:name="_Ref532544859"/>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66</w:t>
      </w:r>
      <w:r w:rsidR="002D08A7">
        <w:rPr>
          <w:sz w:val="24"/>
          <w:szCs w:val="24"/>
        </w:rPr>
        <w:fldChar w:fldCharType="end"/>
      </w:r>
      <w:bookmarkEnd w:id="312"/>
      <w:r w:rsidR="00E459AD">
        <w:rPr>
          <w:sz w:val="24"/>
          <w:szCs w:val="24"/>
        </w:rPr>
        <w:t xml:space="preserve"> </w:t>
      </w:r>
      <w:r w:rsidR="00E459AD" w:rsidRPr="00996B4F">
        <w:rPr>
          <w:sz w:val="24"/>
          <w:szCs w:val="24"/>
        </w:rPr>
        <w:t>–</w:t>
      </w:r>
      <w:r w:rsidRPr="002832AC">
        <w:rPr>
          <w:sz w:val="24"/>
          <w:szCs w:val="24"/>
        </w:rPr>
        <w:t xml:space="preserve"> Error warning "</w:t>
      </w:r>
      <w:proofErr w:type="spellStart"/>
      <w:r w:rsidR="006C732F">
        <w:rPr>
          <w:sz w:val="24"/>
          <w:szCs w:val="24"/>
          <w:lang w:val="en-US"/>
        </w:rPr>
        <w:t>Abonent</w:t>
      </w:r>
      <w:proofErr w:type="spellEnd"/>
      <w:r w:rsidR="006C732F">
        <w:rPr>
          <w:sz w:val="24"/>
          <w:szCs w:val="24"/>
          <w:lang w:val="en-US"/>
        </w:rPr>
        <w:t xml:space="preserve"> with that</w:t>
      </w:r>
      <w:r w:rsidRPr="002832AC">
        <w:rPr>
          <w:sz w:val="24"/>
          <w:szCs w:val="24"/>
        </w:rPr>
        <w:t xml:space="preserve"> name already exists"</w:t>
      </w:r>
    </w:p>
    <w:p w:rsidR="004D4822" w:rsidRDefault="004D4822" w:rsidP="00CB48A0">
      <w:pPr>
        <w:spacing w:line="360" w:lineRule="auto"/>
        <w:ind w:firstLine="680"/>
        <w:jc w:val="both"/>
        <w:rPr>
          <w:sz w:val="24"/>
          <w:szCs w:val="24"/>
        </w:rPr>
      </w:pPr>
      <w:r w:rsidRPr="001B7F5A">
        <w:rPr>
          <w:sz w:val="24"/>
          <w:szCs w:val="24"/>
        </w:rPr>
        <w:t xml:space="preserve">To delete an </w:t>
      </w:r>
      <w:proofErr w:type="spellStart"/>
      <w:r w:rsidRPr="001B7F5A">
        <w:rPr>
          <w:sz w:val="24"/>
          <w:szCs w:val="24"/>
        </w:rPr>
        <w:t>abonent</w:t>
      </w:r>
      <w:proofErr w:type="spellEnd"/>
      <w:r w:rsidRPr="001B7F5A">
        <w:rPr>
          <w:sz w:val="24"/>
          <w:szCs w:val="24"/>
        </w:rPr>
        <w:t xml:space="preserve">, select the respective line in the table </w:t>
      </w:r>
      <w:r w:rsidR="00997F5D" w:rsidRPr="001B7F5A">
        <w:rPr>
          <w:sz w:val="24"/>
          <w:szCs w:val="24"/>
        </w:rPr>
        <w:t xml:space="preserve">and </w:t>
      </w:r>
      <w:r w:rsidR="00997F5D" w:rsidRPr="001B7F5A">
        <w:rPr>
          <w:color w:val="auto"/>
          <w:sz w:val="24"/>
          <w:szCs w:val="24"/>
        </w:rPr>
        <w:t xml:space="preserve">press the button </w:t>
      </w:r>
      <w:r w:rsidR="00261DAE" w:rsidRPr="001B7F5A">
        <w:rPr>
          <w:color w:val="000000" w:themeColor="text1"/>
          <w:sz w:val="24"/>
          <w:szCs w:val="24"/>
        </w:rPr>
        <w:t>"</w:t>
      </w:r>
      <w:r w:rsidR="00997F5D" w:rsidRPr="001B7F5A">
        <w:rPr>
          <w:color w:val="auto"/>
          <w:sz w:val="24"/>
          <w:szCs w:val="24"/>
        </w:rPr>
        <w:t>Remove</w:t>
      </w:r>
      <w:r w:rsidR="00261DAE" w:rsidRPr="001B7F5A">
        <w:rPr>
          <w:color w:val="000000" w:themeColor="text1"/>
          <w:sz w:val="24"/>
          <w:szCs w:val="24"/>
        </w:rPr>
        <w:t>"</w:t>
      </w:r>
      <w:r w:rsidRPr="001B7F5A">
        <w:rPr>
          <w:sz w:val="24"/>
          <w:szCs w:val="24"/>
        </w:rPr>
        <w:t xml:space="preserve"> down the list.</w:t>
      </w:r>
    </w:p>
    <w:p w:rsidR="00FE711B" w:rsidRPr="001B7F5A" w:rsidRDefault="00FE711B" w:rsidP="00CB48A0">
      <w:pPr>
        <w:spacing w:after="200" w:line="360" w:lineRule="auto"/>
        <w:rPr>
          <w:sz w:val="24"/>
          <w:szCs w:val="24"/>
        </w:rPr>
      </w:pPr>
      <w:r>
        <w:rPr>
          <w:sz w:val="24"/>
          <w:szCs w:val="24"/>
        </w:rPr>
        <w:br w:type="page"/>
      </w:r>
    </w:p>
    <w:p w:rsidR="00E52E98" w:rsidRPr="001B7F5A" w:rsidRDefault="00CF2A7C" w:rsidP="00CB48A0">
      <w:pPr>
        <w:pStyle w:val="4"/>
      </w:pPr>
      <w:bookmarkStart w:id="313" w:name="_Toc536543676"/>
      <w:r w:rsidRPr="001B7F5A">
        <w:lastRenderedPageBreak/>
        <w:t xml:space="preserve">Settings of monitor </w:t>
      </w:r>
      <w:bookmarkStart w:id="314" w:name="OLE_LINK171"/>
      <w:bookmarkStart w:id="315" w:name="OLE_LINK172"/>
      <w:bookmarkStart w:id="316" w:name="OLE_LINK175"/>
      <w:r w:rsidR="00ED17AE" w:rsidRPr="001B7F5A">
        <w:t>screens</w:t>
      </w:r>
      <w:bookmarkEnd w:id="313"/>
      <w:bookmarkEnd w:id="314"/>
      <w:bookmarkEnd w:id="315"/>
      <w:bookmarkEnd w:id="316"/>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sz w:val="24"/>
          <w:szCs w:val="24"/>
        </w:rPr>
        <w:t xml:space="preserve">Settings in this </w:t>
      </w:r>
      <w:r w:rsidR="00146A2D" w:rsidRPr="001B7F5A">
        <w:rPr>
          <w:sz w:val="24"/>
          <w:szCs w:val="24"/>
          <w:lang w:val="en-US"/>
        </w:rPr>
        <w:t xml:space="preserve">tab </w:t>
      </w:r>
      <w:r w:rsidRPr="001B7F5A">
        <w:rPr>
          <w:sz w:val="24"/>
          <w:szCs w:val="24"/>
        </w:rPr>
        <w:t>(</w:t>
      </w:r>
      <w:r w:rsidR="0033599C">
        <w:rPr>
          <w:sz w:val="24"/>
          <w:szCs w:val="24"/>
        </w:rPr>
        <w:fldChar w:fldCharType="begin"/>
      </w:r>
      <w:r w:rsidR="0033599C">
        <w:rPr>
          <w:sz w:val="24"/>
          <w:szCs w:val="24"/>
        </w:rPr>
        <w:instrText xml:space="preserve"> REF _Ref532544872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67</w:t>
      </w:r>
      <w:r w:rsidR="0033599C">
        <w:rPr>
          <w:sz w:val="24"/>
          <w:szCs w:val="24"/>
        </w:rPr>
        <w:fldChar w:fldCharType="end"/>
      </w:r>
      <w:r w:rsidR="0033599C" w:rsidRPr="0033599C">
        <w:rPr>
          <w:sz w:val="24"/>
          <w:szCs w:val="24"/>
          <w:lang w:val="en-US"/>
        </w:rPr>
        <w:t xml:space="preserve">) </w:t>
      </w:r>
      <w:r w:rsidRPr="001B7F5A">
        <w:rPr>
          <w:sz w:val="24"/>
          <w:szCs w:val="24"/>
        </w:rPr>
        <w:t xml:space="preserve">allow </w:t>
      </w:r>
      <w:r w:rsidR="00AD094D" w:rsidRPr="001B7F5A">
        <w:rPr>
          <w:sz w:val="24"/>
          <w:szCs w:val="24"/>
        </w:rPr>
        <w:t xml:space="preserve">you </w:t>
      </w:r>
      <w:r w:rsidRPr="001B7F5A">
        <w:rPr>
          <w:sz w:val="24"/>
          <w:szCs w:val="24"/>
        </w:rPr>
        <w:t>to define the list of data sources and specify</w:t>
      </w:r>
      <w:r w:rsidR="00F050F9" w:rsidRPr="001B7F5A">
        <w:rPr>
          <w:sz w:val="24"/>
          <w:szCs w:val="24"/>
        </w:rPr>
        <w:t xml:space="preserve"> the list</w:t>
      </w:r>
      <w:r w:rsidRPr="001B7F5A">
        <w:rPr>
          <w:sz w:val="24"/>
          <w:szCs w:val="24"/>
        </w:rPr>
        <w:t xml:space="preserve"> </w:t>
      </w:r>
      <w:r w:rsidR="00F050F9" w:rsidRPr="001B7F5A">
        <w:rPr>
          <w:sz w:val="24"/>
          <w:szCs w:val="24"/>
        </w:rPr>
        <w:t xml:space="preserve">of </w:t>
      </w:r>
      <w:r w:rsidRPr="001B7F5A">
        <w:rPr>
          <w:sz w:val="24"/>
          <w:szCs w:val="24"/>
        </w:rPr>
        <w:t>monitors</w:t>
      </w:r>
      <w:r w:rsidR="00F050F9" w:rsidRPr="001B7F5A">
        <w:rPr>
          <w:sz w:val="24"/>
          <w:szCs w:val="24"/>
        </w:rPr>
        <w:t>,</w:t>
      </w:r>
      <w:r w:rsidRPr="001B7F5A">
        <w:rPr>
          <w:sz w:val="24"/>
          <w:szCs w:val="24"/>
        </w:rPr>
        <w:t xml:space="preserve"> </w:t>
      </w:r>
      <w:r w:rsidR="00F050F9" w:rsidRPr="001B7F5A">
        <w:rPr>
          <w:sz w:val="24"/>
          <w:szCs w:val="24"/>
        </w:rPr>
        <w:t xml:space="preserve">for which </w:t>
      </w:r>
      <w:r w:rsidRPr="001B7F5A">
        <w:rPr>
          <w:sz w:val="24"/>
          <w:szCs w:val="24"/>
        </w:rPr>
        <w:t xml:space="preserve">the </w:t>
      </w:r>
      <w:r w:rsidRPr="001B7F5A">
        <w:rPr>
          <w:color w:val="000000" w:themeColor="text1"/>
          <w:sz w:val="24"/>
          <w:szCs w:val="24"/>
        </w:rPr>
        <w:t>information will be recorded in archive.</w:t>
      </w:r>
    </w:p>
    <w:p w:rsidR="002832AC" w:rsidRDefault="003C6549" w:rsidP="00CB48A0">
      <w:pPr>
        <w:keepNext/>
        <w:shd w:val="clear" w:color="auto" w:fill="FFFFFF"/>
        <w:spacing w:before="91" w:line="360" w:lineRule="auto"/>
        <w:jc w:val="center"/>
      </w:pPr>
      <w:r w:rsidRPr="001B7F5A">
        <w:rPr>
          <w:noProof/>
          <w:color w:val="000000" w:themeColor="text1"/>
          <w:sz w:val="24"/>
          <w:szCs w:val="24"/>
          <w:lang w:val="ru-RU" w:eastAsia="ru-RU" w:bidi="ar-SA"/>
        </w:rPr>
        <w:drawing>
          <wp:inline distT="0" distB="0" distL="0" distR="0" wp14:anchorId="05B04FD6" wp14:editId="57F37B24">
            <wp:extent cx="5942330" cy="4515025"/>
            <wp:effectExtent l="0" t="0" r="1270" b="0"/>
            <wp:docPr id="19739" name="Рисунок 19739" descr="C:\Users\Andrey\Desktop\new_screen\Screenshot from 2018-06-29 13-0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drey\Desktop\new_screen\Screenshot from 2018-06-29 13-02-0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2330" cy="4515025"/>
                    </a:xfrm>
                    <a:prstGeom prst="rect">
                      <a:avLst/>
                    </a:prstGeom>
                    <a:noFill/>
                    <a:ln>
                      <a:noFill/>
                    </a:ln>
                  </pic:spPr>
                </pic:pic>
              </a:graphicData>
            </a:graphic>
          </wp:inline>
        </w:drawing>
      </w:r>
    </w:p>
    <w:p w:rsidR="002832AC" w:rsidRPr="002832AC" w:rsidRDefault="002832AC" w:rsidP="00255D54">
      <w:pPr>
        <w:shd w:val="clear" w:color="auto" w:fill="FFFFFF"/>
        <w:spacing w:before="72" w:line="360" w:lineRule="auto"/>
        <w:jc w:val="center"/>
        <w:rPr>
          <w:sz w:val="24"/>
          <w:szCs w:val="24"/>
        </w:rPr>
      </w:pPr>
      <w:bookmarkStart w:id="317" w:name="_Ref532544872"/>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67</w:t>
      </w:r>
      <w:r w:rsidR="002D08A7">
        <w:rPr>
          <w:sz w:val="24"/>
          <w:szCs w:val="24"/>
        </w:rPr>
        <w:fldChar w:fldCharType="end"/>
      </w:r>
      <w:bookmarkEnd w:id="317"/>
      <w:r w:rsidRPr="002832AC">
        <w:rPr>
          <w:sz w:val="24"/>
          <w:szCs w:val="24"/>
        </w:rPr>
        <w:t xml:space="preserve"> – Settings of monitor screens</w:t>
      </w:r>
    </w:p>
    <w:p w:rsidR="00E52E98" w:rsidRPr="001B7F5A" w:rsidRDefault="00CF2A7C" w:rsidP="00CB48A0">
      <w:pPr>
        <w:shd w:val="clear" w:color="auto" w:fill="FFFFFF"/>
        <w:spacing w:line="360" w:lineRule="auto"/>
        <w:ind w:firstLine="680"/>
        <w:jc w:val="both"/>
        <w:rPr>
          <w:sz w:val="24"/>
          <w:szCs w:val="24"/>
        </w:rPr>
      </w:pPr>
      <w:r w:rsidRPr="001B7F5A">
        <w:rPr>
          <w:color w:val="000000" w:themeColor="text1"/>
          <w:sz w:val="24"/>
          <w:szCs w:val="24"/>
        </w:rPr>
        <w:t xml:space="preserve">The main part is occupied by the list of data sources. IP-address of computer and name are indicated for each source. In order to change the name, double-click the relevant field </w:t>
      </w:r>
      <w:r w:rsidRPr="001B7F5A">
        <w:rPr>
          <w:sz w:val="24"/>
          <w:szCs w:val="24"/>
        </w:rPr>
        <w:t>with the left mouse button.</w:t>
      </w:r>
      <w:r w:rsidR="00146A2D" w:rsidRPr="001B7F5A">
        <w:rPr>
          <w:sz w:val="24"/>
          <w:szCs w:val="24"/>
        </w:rPr>
        <w:t xml:space="preserve"> </w:t>
      </w:r>
    </w:p>
    <w:p w:rsidR="00E52E98" w:rsidRDefault="00CF2A7C" w:rsidP="00CB48A0">
      <w:pPr>
        <w:shd w:val="clear" w:color="auto" w:fill="FFFFFF"/>
        <w:spacing w:line="360" w:lineRule="auto"/>
        <w:ind w:firstLine="680"/>
        <w:jc w:val="both"/>
        <w:rPr>
          <w:sz w:val="24"/>
          <w:szCs w:val="24"/>
        </w:rPr>
      </w:pPr>
      <w:r w:rsidRPr="001B7F5A">
        <w:rPr>
          <w:sz w:val="24"/>
          <w:szCs w:val="24"/>
        </w:rPr>
        <w:t xml:space="preserve">To the left of IP-address there is a </w:t>
      </w:r>
      <w:r w:rsidR="00ED1B62" w:rsidRPr="001B7F5A">
        <w:rPr>
          <w:sz w:val="24"/>
          <w:szCs w:val="24"/>
        </w:rPr>
        <w:t xml:space="preserve">checkbox, </w:t>
      </w:r>
      <w:r w:rsidRPr="001B7F5A">
        <w:rPr>
          <w:sz w:val="24"/>
          <w:szCs w:val="24"/>
        </w:rPr>
        <w:t>which determines if the information from the display of the relevant source is to be recorded to the archive.</w:t>
      </w:r>
    </w:p>
    <w:p w:rsidR="00FE711B" w:rsidRPr="001B7F5A" w:rsidRDefault="00FE711B" w:rsidP="00CB48A0">
      <w:pPr>
        <w:spacing w:after="200" w:line="360" w:lineRule="auto"/>
        <w:rPr>
          <w:sz w:val="24"/>
          <w:szCs w:val="24"/>
        </w:rPr>
      </w:pPr>
      <w:r>
        <w:rPr>
          <w:sz w:val="24"/>
          <w:szCs w:val="24"/>
        </w:rPr>
        <w:br w:type="page"/>
      </w:r>
    </w:p>
    <w:p w:rsidR="00E52E98" w:rsidRPr="001B7F5A" w:rsidRDefault="00CF2A7C" w:rsidP="00CB48A0">
      <w:pPr>
        <w:shd w:val="clear" w:color="auto" w:fill="FFFFFF"/>
        <w:spacing w:before="197" w:line="360" w:lineRule="auto"/>
        <w:ind w:firstLine="680"/>
        <w:jc w:val="both"/>
        <w:rPr>
          <w:sz w:val="24"/>
          <w:szCs w:val="24"/>
        </w:rPr>
      </w:pPr>
      <w:r w:rsidRPr="001B7F5A">
        <w:rPr>
          <w:sz w:val="24"/>
          <w:szCs w:val="24"/>
        </w:rPr>
        <w:lastRenderedPageBreak/>
        <w:t>All changes made by the user</w:t>
      </w:r>
      <w:r w:rsidR="0023089B" w:rsidRPr="001B7F5A">
        <w:rPr>
          <w:sz w:val="24"/>
          <w:szCs w:val="24"/>
        </w:rPr>
        <w:t>,</w:t>
      </w:r>
      <w:r w:rsidRPr="001B7F5A">
        <w:rPr>
          <w:sz w:val="24"/>
          <w:szCs w:val="24"/>
        </w:rPr>
        <w:t xml:space="preserve"> but not saved </w:t>
      </w:r>
      <w:r w:rsidR="0023089B" w:rsidRPr="001B7F5A">
        <w:rPr>
          <w:sz w:val="24"/>
          <w:szCs w:val="24"/>
        </w:rPr>
        <w:t>yet</w:t>
      </w:r>
      <w:r w:rsidR="00146A2D" w:rsidRPr="001B7F5A">
        <w:rPr>
          <w:sz w:val="24"/>
          <w:szCs w:val="24"/>
        </w:rPr>
        <w:t>,</w:t>
      </w:r>
      <w:r w:rsidR="0023089B" w:rsidRPr="001B7F5A">
        <w:rPr>
          <w:sz w:val="24"/>
          <w:szCs w:val="24"/>
        </w:rPr>
        <w:t xml:space="preserve"> </w:t>
      </w:r>
      <w:r w:rsidRPr="001B7F5A">
        <w:rPr>
          <w:sz w:val="24"/>
          <w:szCs w:val="24"/>
        </w:rPr>
        <w:t>are highlighted in yellow (</w:t>
      </w:r>
      <w:r w:rsidR="0033599C">
        <w:rPr>
          <w:sz w:val="24"/>
          <w:szCs w:val="24"/>
        </w:rPr>
        <w:fldChar w:fldCharType="begin"/>
      </w:r>
      <w:r w:rsidR="0033599C">
        <w:rPr>
          <w:sz w:val="24"/>
          <w:szCs w:val="24"/>
        </w:rPr>
        <w:instrText xml:space="preserve"> REF _Ref532545076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68</w:t>
      </w:r>
      <w:r w:rsidR="0033599C">
        <w:rPr>
          <w:sz w:val="24"/>
          <w:szCs w:val="24"/>
        </w:rPr>
        <w:fldChar w:fldCharType="end"/>
      </w:r>
      <w:r w:rsidRPr="001B7F5A">
        <w:rPr>
          <w:sz w:val="24"/>
          <w:szCs w:val="24"/>
        </w:rPr>
        <w:t>).</w:t>
      </w:r>
    </w:p>
    <w:p w:rsidR="002832AC" w:rsidRDefault="000173DD" w:rsidP="00CB48A0">
      <w:pPr>
        <w:keepNext/>
        <w:spacing w:after="200" w:line="360" w:lineRule="auto"/>
        <w:jc w:val="center"/>
      </w:pPr>
      <w:r w:rsidRPr="001B7F5A">
        <w:rPr>
          <w:noProof/>
          <w:sz w:val="24"/>
          <w:szCs w:val="24"/>
          <w:lang w:val="ru-RU" w:eastAsia="ru-RU" w:bidi="ar-SA"/>
        </w:rPr>
        <w:drawing>
          <wp:inline distT="0" distB="0" distL="0" distR="0" wp14:anchorId="32C7E8F9" wp14:editId="3A416A94">
            <wp:extent cx="2691582" cy="46767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14141" cy="4715972"/>
                    </a:xfrm>
                    <a:prstGeom prst="rect">
                      <a:avLst/>
                    </a:prstGeom>
                  </pic:spPr>
                </pic:pic>
              </a:graphicData>
            </a:graphic>
          </wp:inline>
        </w:drawing>
      </w:r>
    </w:p>
    <w:p w:rsidR="002832AC" w:rsidRPr="002832AC" w:rsidRDefault="002832AC" w:rsidP="00255D54">
      <w:pPr>
        <w:shd w:val="clear" w:color="auto" w:fill="FFFFFF"/>
        <w:spacing w:before="72" w:line="360" w:lineRule="auto"/>
        <w:jc w:val="center"/>
        <w:rPr>
          <w:sz w:val="24"/>
          <w:szCs w:val="24"/>
        </w:rPr>
      </w:pPr>
      <w:bookmarkStart w:id="318" w:name="_Ref532545076"/>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68</w:t>
      </w:r>
      <w:r w:rsidR="002D08A7">
        <w:rPr>
          <w:sz w:val="24"/>
          <w:szCs w:val="24"/>
        </w:rPr>
        <w:fldChar w:fldCharType="end"/>
      </w:r>
      <w:bookmarkEnd w:id="318"/>
      <w:r w:rsidRPr="002832AC">
        <w:rPr>
          <w:sz w:val="24"/>
          <w:szCs w:val="24"/>
        </w:rPr>
        <w:t xml:space="preserve"> – Changing the monitor display list</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In order to add a new data source to the list, enter the IP-address of computer in the text field above the list of existing sources and press button "Add source". The line with the newly added data source will be highlighted in green colour (</w:t>
      </w:r>
      <w:r w:rsidR="0033599C">
        <w:rPr>
          <w:color w:val="000000" w:themeColor="text1"/>
          <w:sz w:val="24"/>
          <w:szCs w:val="24"/>
        </w:rPr>
        <w:fldChar w:fldCharType="begin"/>
      </w:r>
      <w:r w:rsidR="0033599C">
        <w:rPr>
          <w:color w:val="000000" w:themeColor="text1"/>
          <w:sz w:val="24"/>
          <w:szCs w:val="24"/>
        </w:rPr>
        <w:instrText xml:space="preserve"> REF _Ref532545076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68</w:t>
      </w:r>
      <w:r w:rsidR="0033599C">
        <w:rPr>
          <w:color w:val="000000" w:themeColor="text1"/>
          <w:sz w:val="24"/>
          <w:szCs w:val="24"/>
        </w:rPr>
        <w:fldChar w:fldCharType="end"/>
      </w:r>
      <w:r w:rsidRPr="001B7F5A">
        <w:rPr>
          <w:color w:val="000000" w:themeColor="text1"/>
          <w:sz w:val="24"/>
          <w:szCs w:val="24"/>
        </w:rPr>
        <w:t>).</w:t>
      </w:r>
    </w:p>
    <w:p w:rsidR="00E52E98" w:rsidRPr="001B7F5A" w:rsidRDefault="00CF2A7C" w:rsidP="00CB48A0">
      <w:pPr>
        <w:shd w:val="clear" w:color="auto" w:fill="FFFFFF"/>
        <w:spacing w:line="360" w:lineRule="auto"/>
        <w:ind w:firstLine="680"/>
        <w:jc w:val="both"/>
        <w:rPr>
          <w:sz w:val="24"/>
          <w:szCs w:val="24"/>
        </w:rPr>
      </w:pPr>
      <w:r w:rsidRPr="001B7F5A">
        <w:rPr>
          <w:sz w:val="24"/>
          <w:szCs w:val="24"/>
        </w:rPr>
        <w:t xml:space="preserve">For </w:t>
      </w:r>
      <w:r w:rsidR="0023089B" w:rsidRPr="001B7F5A">
        <w:rPr>
          <w:color w:val="auto"/>
          <w:sz w:val="24"/>
          <w:szCs w:val="24"/>
        </w:rPr>
        <w:t>data source deletion</w:t>
      </w:r>
      <w:r w:rsidRPr="001B7F5A">
        <w:rPr>
          <w:color w:val="auto"/>
          <w:sz w:val="24"/>
          <w:szCs w:val="24"/>
        </w:rPr>
        <w:t xml:space="preserve"> the relevant line shall </w:t>
      </w:r>
      <w:r w:rsidR="00146A2D" w:rsidRPr="001B7F5A">
        <w:rPr>
          <w:color w:val="auto"/>
          <w:sz w:val="24"/>
          <w:szCs w:val="24"/>
        </w:rPr>
        <w:t xml:space="preserve">be selected with the mouse </w:t>
      </w:r>
      <w:r w:rsidRPr="001B7F5A">
        <w:rPr>
          <w:color w:val="auto"/>
          <w:sz w:val="24"/>
          <w:szCs w:val="24"/>
        </w:rPr>
        <w:t xml:space="preserve">followed by pressing button </w:t>
      </w:r>
      <w:r w:rsidR="009A34A2" w:rsidRPr="001B7F5A">
        <w:rPr>
          <w:color w:val="auto"/>
          <w:sz w:val="24"/>
          <w:szCs w:val="24"/>
        </w:rPr>
        <w:t>"</w:t>
      </w:r>
      <w:r w:rsidR="00D74FDC" w:rsidRPr="001B7F5A">
        <w:rPr>
          <w:color w:val="auto"/>
          <w:sz w:val="24"/>
          <w:szCs w:val="24"/>
        </w:rPr>
        <w:t>Remove selected</w:t>
      </w:r>
      <w:r w:rsidR="009A34A2" w:rsidRPr="001B7F5A">
        <w:rPr>
          <w:color w:val="auto"/>
          <w:sz w:val="24"/>
          <w:szCs w:val="24"/>
        </w:rPr>
        <w:t>"</w:t>
      </w:r>
      <w:r w:rsidRPr="001B7F5A">
        <w:rPr>
          <w:color w:val="auto"/>
          <w:sz w:val="24"/>
          <w:szCs w:val="24"/>
        </w:rPr>
        <w:t>. The line with deleted source will become grey (</w:t>
      </w:r>
      <w:r w:rsidR="0033599C">
        <w:rPr>
          <w:color w:val="auto"/>
          <w:sz w:val="24"/>
          <w:szCs w:val="24"/>
        </w:rPr>
        <w:fldChar w:fldCharType="begin"/>
      </w:r>
      <w:r w:rsidR="0033599C">
        <w:rPr>
          <w:color w:val="auto"/>
          <w:sz w:val="24"/>
          <w:szCs w:val="24"/>
        </w:rPr>
        <w:instrText xml:space="preserve"> REF _Ref532545076 \h </w:instrText>
      </w:r>
      <w:r w:rsidR="00CB48A0">
        <w:rPr>
          <w:color w:val="auto"/>
          <w:sz w:val="24"/>
          <w:szCs w:val="24"/>
        </w:rPr>
        <w:instrText xml:space="preserve"> \* MERGEFORMAT </w:instrText>
      </w:r>
      <w:r w:rsidR="0033599C">
        <w:rPr>
          <w:color w:val="auto"/>
          <w:sz w:val="24"/>
          <w:szCs w:val="24"/>
        </w:rPr>
      </w:r>
      <w:r w:rsidR="0033599C">
        <w:rPr>
          <w:color w:val="auto"/>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68</w:t>
      </w:r>
      <w:r w:rsidR="0033599C">
        <w:rPr>
          <w:color w:val="auto"/>
          <w:sz w:val="24"/>
          <w:szCs w:val="24"/>
        </w:rPr>
        <w:fldChar w:fldCharType="end"/>
      </w:r>
      <w:r w:rsidRPr="001B7F5A">
        <w:rPr>
          <w:color w:val="auto"/>
          <w:sz w:val="24"/>
          <w:szCs w:val="24"/>
        </w:rPr>
        <w:t xml:space="preserve">) and will be removed from the list after </w:t>
      </w:r>
      <w:r w:rsidRPr="001B7F5A">
        <w:rPr>
          <w:sz w:val="24"/>
          <w:szCs w:val="24"/>
        </w:rPr>
        <w:t>the changes are saved.</w:t>
      </w:r>
    </w:p>
    <w:p w:rsidR="00261DAE" w:rsidRPr="001B7F5A" w:rsidRDefault="00261DAE" w:rsidP="00CB48A0">
      <w:pPr>
        <w:pStyle w:val="5"/>
      </w:pPr>
      <w:r w:rsidRPr="001B7F5A">
        <w:br w:type="page"/>
      </w:r>
    </w:p>
    <w:p w:rsidR="00E52E98" w:rsidRPr="001B7F5A" w:rsidRDefault="00CF2A7C" w:rsidP="00CB48A0">
      <w:pPr>
        <w:pStyle w:val="4"/>
        <w:rPr>
          <w:lang w:val="en-US"/>
        </w:rPr>
      </w:pPr>
      <w:bookmarkStart w:id="319" w:name="_Toc536543677"/>
      <w:r w:rsidRPr="001B7F5A">
        <w:lastRenderedPageBreak/>
        <w:t>User and group settings</w:t>
      </w:r>
      <w:bookmarkEnd w:id="319"/>
      <w:r w:rsidRPr="001B7F5A">
        <w:rPr>
          <w:lang w:val="en-US"/>
        </w:rPr>
        <w:t xml:space="preserve"> </w:t>
      </w:r>
    </w:p>
    <w:p w:rsidR="00E52E98" w:rsidRPr="001B7F5A" w:rsidRDefault="00CF2A7C" w:rsidP="00CB48A0">
      <w:pPr>
        <w:spacing w:line="360" w:lineRule="auto"/>
        <w:ind w:firstLine="680"/>
        <w:jc w:val="both"/>
        <w:rPr>
          <w:sz w:val="24"/>
          <w:szCs w:val="24"/>
        </w:rPr>
      </w:pPr>
      <w:r w:rsidRPr="001B7F5A">
        <w:rPr>
          <w:sz w:val="24"/>
          <w:szCs w:val="24"/>
        </w:rPr>
        <w:t>This item (</w:t>
      </w:r>
      <w:r w:rsidR="0033599C">
        <w:rPr>
          <w:sz w:val="24"/>
          <w:szCs w:val="24"/>
        </w:rPr>
        <w:fldChar w:fldCharType="begin"/>
      </w:r>
      <w:r w:rsidR="0033599C">
        <w:rPr>
          <w:sz w:val="24"/>
          <w:szCs w:val="24"/>
        </w:rPr>
        <w:instrText xml:space="preserve"> REF _Ref532545100 \h </w:instrText>
      </w:r>
      <w:r w:rsidR="00CB48A0">
        <w:rPr>
          <w:sz w:val="24"/>
          <w:szCs w:val="24"/>
        </w:rPr>
        <w:instrText xml:space="preserve"> \* MERGEFORMAT </w:instrText>
      </w:r>
      <w:r w:rsidR="0033599C">
        <w:rPr>
          <w:sz w:val="24"/>
          <w:szCs w:val="24"/>
        </w:rPr>
      </w:r>
      <w:r w:rsidR="0033599C">
        <w:rPr>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69</w:t>
      </w:r>
      <w:r w:rsidR="0033599C">
        <w:rPr>
          <w:sz w:val="24"/>
          <w:szCs w:val="24"/>
        </w:rPr>
        <w:fldChar w:fldCharType="end"/>
      </w:r>
      <w:r w:rsidRPr="001B7F5A">
        <w:rPr>
          <w:sz w:val="24"/>
          <w:szCs w:val="24"/>
        </w:rPr>
        <w:t>) contains the settings of users and groups.</w:t>
      </w:r>
    </w:p>
    <w:p w:rsidR="002832AC" w:rsidRDefault="00AE3649" w:rsidP="00CB48A0">
      <w:pPr>
        <w:keepNext/>
        <w:shd w:val="clear" w:color="auto" w:fill="FFFFFF"/>
        <w:spacing w:before="96" w:line="360" w:lineRule="auto"/>
        <w:jc w:val="center"/>
      </w:pPr>
      <w:r w:rsidRPr="001B7F5A">
        <w:rPr>
          <w:noProof/>
          <w:color w:val="000000" w:themeColor="text1"/>
          <w:sz w:val="24"/>
          <w:szCs w:val="24"/>
          <w:lang w:val="ru-RU" w:eastAsia="ru-RU" w:bidi="ar-SA"/>
        </w:rPr>
        <w:drawing>
          <wp:inline distT="0" distB="0" distL="0" distR="0" wp14:anchorId="7AA28C99" wp14:editId="48F8CBCF">
            <wp:extent cx="5942330" cy="4485063"/>
            <wp:effectExtent l="0" t="0" r="1270" b="0"/>
            <wp:docPr id="19740" name="Рисунок 19740" descr="C:\Users\Andrey\Desktop\new_screen\Screenshot from 2018-06-29 13-0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drey\Desktop\new_screen\Screenshot from 2018-06-29 13-02-19.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2330" cy="4485063"/>
                    </a:xfrm>
                    <a:prstGeom prst="rect">
                      <a:avLst/>
                    </a:prstGeom>
                    <a:noFill/>
                    <a:ln>
                      <a:noFill/>
                    </a:ln>
                  </pic:spPr>
                </pic:pic>
              </a:graphicData>
            </a:graphic>
          </wp:inline>
        </w:drawing>
      </w:r>
    </w:p>
    <w:p w:rsidR="00F050F9" w:rsidRDefault="002832AC" w:rsidP="00CB48A0">
      <w:pPr>
        <w:shd w:val="clear" w:color="auto" w:fill="FFFFFF"/>
        <w:spacing w:before="72" w:line="360" w:lineRule="auto"/>
        <w:jc w:val="center"/>
        <w:rPr>
          <w:sz w:val="24"/>
          <w:szCs w:val="24"/>
        </w:rPr>
      </w:pPr>
      <w:bookmarkStart w:id="320" w:name="_Ref532545100"/>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69</w:t>
      </w:r>
      <w:r w:rsidR="002D08A7">
        <w:rPr>
          <w:sz w:val="24"/>
          <w:szCs w:val="24"/>
        </w:rPr>
        <w:fldChar w:fldCharType="end"/>
      </w:r>
      <w:bookmarkEnd w:id="320"/>
      <w:r w:rsidRPr="002832AC">
        <w:rPr>
          <w:sz w:val="24"/>
          <w:szCs w:val="24"/>
        </w:rPr>
        <w:t xml:space="preserve"> – User and group settings</w:t>
      </w:r>
    </w:p>
    <w:p w:rsidR="002832AC" w:rsidRPr="002832AC" w:rsidRDefault="00FE711B" w:rsidP="00CB48A0">
      <w:pPr>
        <w:spacing w:after="200" w:line="360" w:lineRule="auto"/>
        <w:rPr>
          <w:sz w:val="24"/>
          <w:szCs w:val="24"/>
        </w:rPr>
      </w:pPr>
      <w:r>
        <w:rPr>
          <w:sz w:val="24"/>
          <w:szCs w:val="24"/>
        </w:rPr>
        <w:br w:type="page"/>
      </w:r>
    </w:p>
    <w:p w:rsidR="00E52E98" w:rsidRPr="001A7A7F" w:rsidRDefault="00126E3E" w:rsidP="00CB48A0">
      <w:pPr>
        <w:shd w:val="clear" w:color="auto" w:fill="FFFFFF"/>
        <w:spacing w:before="158" w:line="360" w:lineRule="auto"/>
        <w:ind w:left="374" w:firstLine="680"/>
        <w:jc w:val="both"/>
        <w:rPr>
          <w:color w:val="000000" w:themeColor="text1"/>
          <w:sz w:val="24"/>
          <w:szCs w:val="24"/>
          <w:lang w:val="en-US"/>
        </w:rPr>
      </w:pPr>
      <w:r w:rsidRPr="001B7F5A">
        <w:rPr>
          <w:color w:val="000000" w:themeColor="text1"/>
          <w:sz w:val="24"/>
          <w:szCs w:val="24"/>
        </w:rPr>
        <w:lastRenderedPageBreak/>
        <w:t>"</w:t>
      </w:r>
      <w:r w:rsidR="00CF2A7C" w:rsidRPr="001B7F5A">
        <w:rPr>
          <w:b/>
          <w:color w:val="000000" w:themeColor="text1"/>
          <w:sz w:val="24"/>
          <w:szCs w:val="24"/>
        </w:rPr>
        <w:t>Users</w:t>
      </w:r>
      <w:r w:rsidRPr="001B7F5A">
        <w:rPr>
          <w:color w:val="000000" w:themeColor="text1"/>
          <w:sz w:val="24"/>
          <w:szCs w:val="24"/>
        </w:rPr>
        <w:t>"</w:t>
      </w:r>
    </w:p>
    <w:p w:rsidR="00E52E98" w:rsidRPr="001B7F5A" w:rsidRDefault="00CF2A7C" w:rsidP="00CB48A0">
      <w:pPr>
        <w:shd w:val="clear" w:color="auto" w:fill="FFFFFF"/>
        <w:spacing w:line="360" w:lineRule="auto"/>
        <w:ind w:left="10" w:firstLine="680"/>
        <w:jc w:val="both"/>
        <w:rPr>
          <w:color w:val="000000" w:themeColor="text1"/>
          <w:sz w:val="24"/>
          <w:szCs w:val="24"/>
        </w:rPr>
      </w:pPr>
      <w:r w:rsidRPr="001B7F5A">
        <w:rPr>
          <w:color w:val="000000" w:themeColor="text1"/>
          <w:sz w:val="24"/>
          <w:szCs w:val="24"/>
        </w:rPr>
        <w:t xml:space="preserve">This </w:t>
      </w:r>
      <w:r w:rsidRPr="001B7F5A">
        <w:rPr>
          <w:color w:val="auto"/>
          <w:sz w:val="24"/>
          <w:szCs w:val="24"/>
        </w:rPr>
        <w:t>tab (</w:t>
      </w:r>
      <w:r w:rsidR="0033599C">
        <w:rPr>
          <w:color w:val="auto"/>
          <w:sz w:val="24"/>
          <w:szCs w:val="24"/>
        </w:rPr>
        <w:fldChar w:fldCharType="begin"/>
      </w:r>
      <w:r w:rsidR="0033599C">
        <w:rPr>
          <w:color w:val="auto"/>
          <w:sz w:val="24"/>
          <w:szCs w:val="24"/>
        </w:rPr>
        <w:instrText xml:space="preserve"> REF _Ref532545107 \h </w:instrText>
      </w:r>
      <w:r w:rsidR="00CB48A0">
        <w:rPr>
          <w:color w:val="auto"/>
          <w:sz w:val="24"/>
          <w:szCs w:val="24"/>
        </w:rPr>
        <w:instrText xml:space="preserve"> \* MERGEFORMAT </w:instrText>
      </w:r>
      <w:r w:rsidR="0033599C">
        <w:rPr>
          <w:color w:val="auto"/>
          <w:sz w:val="24"/>
          <w:szCs w:val="24"/>
        </w:rPr>
      </w:r>
      <w:r w:rsidR="0033599C">
        <w:rPr>
          <w:color w:val="auto"/>
          <w:sz w:val="24"/>
          <w:szCs w:val="24"/>
        </w:rPr>
        <w:fldChar w:fldCharType="separate"/>
      </w:r>
      <w:r w:rsidR="009E7B33" w:rsidRPr="002832AC">
        <w:rPr>
          <w:sz w:val="24"/>
          <w:szCs w:val="24"/>
        </w:rPr>
        <w:t xml:space="preserve">Figure </w:t>
      </w:r>
      <w:r w:rsidR="009E7B33">
        <w:rPr>
          <w:noProof/>
          <w:sz w:val="24"/>
          <w:szCs w:val="24"/>
        </w:rPr>
        <w:t>4</w:t>
      </w:r>
      <w:r w:rsidR="009E7B33">
        <w:rPr>
          <w:sz w:val="24"/>
          <w:szCs w:val="24"/>
        </w:rPr>
        <w:t>.</w:t>
      </w:r>
      <w:r w:rsidR="009E7B33">
        <w:rPr>
          <w:noProof/>
          <w:sz w:val="24"/>
          <w:szCs w:val="24"/>
        </w:rPr>
        <w:t>70</w:t>
      </w:r>
      <w:r w:rsidR="0033599C">
        <w:rPr>
          <w:color w:val="auto"/>
          <w:sz w:val="24"/>
          <w:szCs w:val="24"/>
        </w:rPr>
        <w:fldChar w:fldCharType="end"/>
      </w:r>
      <w:r w:rsidRPr="001B7F5A">
        <w:rPr>
          <w:color w:val="auto"/>
          <w:sz w:val="24"/>
          <w:szCs w:val="24"/>
        </w:rPr>
        <w:t xml:space="preserve">) contains information on the complex users as well as the elements for adding, editing and </w:t>
      </w:r>
      <w:r w:rsidR="00D74FDC" w:rsidRPr="001B7F5A">
        <w:rPr>
          <w:color w:val="auto"/>
          <w:sz w:val="24"/>
          <w:szCs w:val="24"/>
        </w:rPr>
        <w:t>removing</w:t>
      </w:r>
      <w:r w:rsidRPr="001B7F5A">
        <w:rPr>
          <w:color w:val="auto"/>
          <w:sz w:val="24"/>
          <w:szCs w:val="24"/>
        </w:rPr>
        <w:t xml:space="preserve"> of </w:t>
      </w:r>
      <w:r w:rsidRPr="001B7F5A">
        <w:rPr>
          <w:color w:val="000000" w:themeColor="text1"/>
          <w:sz w:val="24"/>
          <w:szCs w:val="24"/>
        </w:rPr>
        <w:t>users.</w:t>
      </w:r>
    </w:p>
    <w:p w:rsidR="002832AC" w:rsidRDefault="00AE3649" w:rsidP="00CB48A0">
      <w:pPr>
        <w:keepNext/>
        <w:shd w:val="clear" w:color="auto" w:fill="FFFFFF"/>
        <w:spacing w:before="134" w:line="360" w:lineRule="auto"/>
        <w:jc w:val="center"/>
      </w:pPr>
      <w:r w:rsidRPr="001B7F5A">
        <w:rPr>
          <w:noProof/>
          <w:color w:val="000000" w:themeColor="text1"/>
          <w:sz w:val="24"/>
          <w:szCs w:val="24"/>
          <w:lang w:val="ru-RU" w:eastAsia="ru-RU" w:bidi="ar-SA"/>
        </w:rPr>
        <w:drawing>
          <wp:inline distT="0" distB="0" distL="0" distR="0" wp14:anchorId="0BAF925A" wp14:editId="698E4B7A">
            <wp:extent cx="5787841" cy="935502"/>
            <wp:effectExtent l="0" t="0" r="3810" b="0"/>
            <wp:docPr id="19743" name="Рисунок 1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13626" cy="939670"/>
                    </a:xfrm>
                    <a:prstGeom prst="rect">
                      <a:avLst/>
                    </a:prstGeom>
                    <a:noFill/>
                    <a:ln>
                      <a:noFill/>
                    </a:ln>
                  </pic:spPr>
                </pic:pic>
              </a:graphicData>
            </a:graphic>
          </wp:inline>
        </w:drawing>
      </w:r>
    </w:p>
    <w:p w:rsidR="00AE3649" w:rsidRPr="002832AC" w:rsidRDefault="002832AC" w:rsidP="00CB48A0">
      <w:pPr>
        <w:shd w:val="clear" w:color="auto" w:fill="FFFFFF"/>
        <w:spacing w:before="72" w:line="360" w:lineRule="auto"/>
        <w:jc w:val="center"/>
        <w:rPr>
          <w:sz w:val="24"/>
          <w:szCs w:val="24"/>
        </w:rPr>
      </w:pPr>
      <w:bookmarkStart w:id="321" w:name="_Ref532545107"/>
      <w:r w:rsidRPr="002832AC">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70</w:t>
      </w:r>
      <w:r w:rsidR="002D08A7">
        <w:rPr>
          <w:sz w:val="24"/>
          <w:szCs w:val="24"/>
        </w:rPr>
        <w:fldChar w:fldCharType="end"/>
      </w:r>
      <w:bookmarkEnd w:id="321"/>
      <w:r w:rsidRPr="002832AC">
        <w:rPr>
          <w:sz w:val="24"/>
          <w:szCs w:val="24"/>
        </w:rPr>
        <w:t xml:space="preserve"> – Information on users</w:t>
      </w:r>
    </w:p>
    <w:p w:rsidR="00E52E98" w:rsidRPr="001B7F5A" w:rsidRDefault="00CF2A7C" w:rsidP="00CB48A0">
      <w:pPr>
        <w:shd w:val="clear" w:color="auto" w:fill="FFFFFF"/>
        <w:spacing w:before="197" w:line="360" w:lineRule="auto"/>
        <w:ind w:firstLine="680"/>
        <w:jc w:val="both"/>
        <w:rPr>
          <w:color w:val="000000" w:themeColor="text1"/>
          <w:sz w:val="24"/>
          <w:szCs w:val="24"/>
        </w:rPr>
      </w:pPr>
      <w:r w:rsidRPr="001B7F5A">
        <w:rPr>
          <w:color w:val="000000" w:themeColor="text1"/>
          <w:sz w:val="24"/>
          <w:szCs w:val="24"/>
        </w:rPr>
        <w:t>Information on the users is presented in the form of a table. Login, name and comment are specified for each user.</w:t>
      </w:r>
    </w:p>
    <w:p w:rsidR="00E52E98" w:rsidRDefault="00CF2A7C" w:rsidP="00CB48A0">
      <w:pPr>
        <w:shd w:val="clear" w:color="auto" w:fill="FFFFFF"/>
        <w:spacing w:before="5" w:line="360" w:lineRule="auto"/>
        <w:ind w:firstLine="680"/>
        <w:jc w:val="both"/>
        <w:rPr>
          <w:color w:val="000000" w:themeColor="text1"/>
          <w:sz w:val="24"/>
          <w:szCs w:val="24"/>
        </w:rPr>
      </w:pPr>
      <w:r w:rsidRPr="001B7F5A">
        <w:rPr>
          <w:color w:val="auto"/>
          <w:sz w:val="24"/>
          <w:szCs w:val="24"/>
        </w:rPr>
        <w:t xml:space="preserve">The buttons for adding a new user, editing information about the existing user and </w:t>
      </w:r>
      <w:r w:rsidR="00D74FDC" w:rsidRPr="001B7F5A">
        <w:rPr>
          <w:color w:val="auto"/>
          <w:sz w:val="24"/>
          <w:szCs w:val="24"/>
        </w:rPr>
        <w:t>removing</w:t>
      </w:r>
      <w:r w:rsidRPr="001B7F5A">
        <w:rPr>
          <w:color w:val="auto"/>
          <w:sz w:val="24"/>
          <w:szCs w:val="24"/>
        </w:rPr>
        <w:t xml:space="preserve"> of user are arranged to the </w:t>
      </w:r>
      <w:r w:rsidR="00D74FDC" w:rsidRPr="001B7F5A">
        <w:rPr>
          <w:color w:val="auto"/>
          <w:sz w:val="24"/>
          <w:szCs w:val="24"/>
        </w:rPr>
        <w:t xml:space="preserve">right </w:t>
      </w:r>
      <w:r w:rsidRPr="001B7F5A">
        <w:rPr>
          <w:color w:val="auto"/>
          <w:sz w:val="24"/>
          <w:szCs w:val="24"/>
        </w:rPr>
        <w:t>of the table</w:t>
      </w:r>
      <w:r w:rsidRPr="001B7F5A">
        <w:rPr>
          <w:color w:val="000000" w:themeColor="text1"/>
          <w:sz w:val="24"/>
          <w:szCs w:val="24"/>
        </w:rPr>
        <w:t>.</w:t>
      </w:r>
    </w:p>
    <w:p w:rsidR="00FE711B" w:rsidRPr="001B7F5A" w:rsidRDefault="00FE711B" w:rsidP="00CB48A0">
      <w:pPr>
        <w:spacing w:after="200" w:line="360" w:lineRule="auto"/>
        <w:rPr>
          <w:color w:val="000000" w:themeColor="text1"/>
          <w:sz w:val="24"/>
          <w:szCs w:val="24"/>
        </w:rPr>
      </w:pPr>
      <w:r>
        <w:rPr>
          <w:color w:val="000000" w:themeColor="text1"/>
          <w:sz w:val="24"/>
          <w:szCs w:val="24"/>
        </w:rPr>
        <w:br w:type="page"/>
      </w:r>
    </w:p>
    <w:p w:rsidR="00E52E98" w:rsidRPr="003C5EF6" w:rsidRDefault="00CF2A7C" w:rsidP="00CB48A0">
      <w:pPr>
        <w:shd w:val="clear" w:color="auto" w:fill="FFFFFF"/>
        <w:spacing w:before="302" w:line="360" w:lineRule="auto"/>
        <w:ind w:left="432" w:firstLine="680"/>
        <w:jc w:val="both"/>
        <w:rPr>
          <w:color w:val="000000" w:themeColor="text1"/>
          <w:sz w:val="24"/>
          <w:szCs w:val="24"/>
          <w:lang w:val="en-US"/>
        </w:rPr>
      </w:pPr>
      <w:r w:rsidRPr="003C5EF6">
        <w:rPr>
          <w:color w:val="000000" w:themeColor="text1"/>
          <w:sz w:val="24"/>
          <w:szCs w:val="24"/>
        </w:rPr>
        <w:lastRenderedPageBreak/>
        <w:t>•</w:t>
      </w:r>
      <w:r w:rsidRPr="003C5EF6">
        <w:rPr>
          <w:color w:val="000000" w:themeColor="text1"/>
          <w:sz w:val="24"/>
          <w:szCs w:val="24"/>
        </w:rPr>
        <w:tab/>
        <w:t>Adding a new user (</w:t>
      </w:r>
      <w:r w:rsidR="0033599C" w:rsidRPr="003C5EF6">
        <w:rPr>
          <w:color w:val="000000" w:themeColor="text1"/>
          <w:sz w:val="24"/>
          <w:szCs w:val="24"/>
        </w:rPr>
        <w:fldChar w:fldCharType="begin"/>
      </w:r>
      <w:r w:rsidR="0033599C" w:rsidRPr="003C5EF6">
        <w:rPr>
          <w:color w:val="000000" w:themeColor="text1"/>
          <w:sz w:val="24"/>
          <w:szCs w:val="24"/>
        </w:rPr>
        <w:instrText xml:space="preserve"> REF _Ref532545120 \h </w:instrText>
      </w:r>
      <w:r w:rsidR="003C5EF6">
        <w:rPr>
          <w:color w:val="000000" w:themeColor="text1"/>
          <w:sz w:val="24"/>
          <w:szCs w:val="24"/>
        </w:rPr>
        <w:instrText xml:space="preserve"> \* MERGEFORMAT </w:instrText>
      </w:r>
      <w:r w:rsidR="0033599C" w:rsidRPr="003C5EF6">
        <w:rPr>
          <w:color w:val="000000" w:themeColor="text1"/>
          <w:sz w:val="24"/>
          <w:szCs w:val="24"/>
        </w:rPr>
      </w:r>
      <w:r w:rsidR="0033599C" w:rsidRPr="003C5EF6">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71</w:t>
      </w:r>
      <w:r w:rsidR="0033599C" w:rsidRPr="003C5EF6">
        <w:rPr>
          <w:color w:val="000000" w:themeColor="text1"/>
          <w:sz w:val="24"/>
          <w:szCs w:val="24"/>
        </w:rPr>
        <w:fldChar w:fldCharType="end"/>
      </w:r>
      <w:r w:rsidR="0033599C" w:rsidRPr="003C5EF6">
        <w:rPr>
          <w:color w:val="000000" w:themeColor="text1"/>
          <w:sz w:val="24"/>
          <w:szCs w:val="24"/>
          <w:lang w:val="en-US"/>
        </w:rPr>
        <w:t>).</w:t>
      </w:r>
    </w:p>
    <w:p w:rsidR="00986973" w:rsidRDefault="00801DEF" w:rsidP="00CB48A0">
      <w:pPr>
        <w:keepNext/>
        <w:shd w:val="clear" w:color="auto" w:fill="FFFFFF"/>
        <w:spacing w:before="72" w:line="360" w:lineRule="auto"/>
        <w:jc w:val="center"/>
      </w:pPr>
      <w:r w:rsidRPr="001B7F5A">
        <w:rPr>
          <w:noProof/>
          <w:color w:val="000000" w:themeColor="text1"/>
          <w:sz w:val="24"/>
          <w:szCs w:val="24"/>
          <w:lang w:val="ru-RU" w:eastAsia="ru-RU" w:bidi="ar-SA"/>
        </w:rPr>
        <w:drawing>
          <wp:inline distT="0" distB="0" distL="0" distR="0" wp14:anchorId="12F27DC9" wp14:editId="7BD04229">
            <wp:extent cx="5914629" cy="50101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20742" cy="5015328"/>
                    </a:xfrm>
                    <a:prstGeom prst="rect">
                      <a:avLst/>
                    </a:prstGeom>
                    <a:noFill/>
                    <a:ln>
                      <a:noFill/>
                    </a:ln>
                  </pic:spPr>
                </pic:pic>
              </a:graphicData>
            </a:graphic>
          </wp:inline>
        </w:drawing>
      </w:r>
    </w:p>
    <w:p w:rsidR="00E52E98" w:rsidRDefault="00986973" w:rsidP="00CB48A0">
      <w:pPr>
        <w:shd w:val="clear" w:color="auto" w:fill="FFFFFF"/>
        <w:spacing w:before="72" w:line="360" w:lineRule="auto"/>
        <w:jc w:val="center"/>
        <w:rPr>
          <w:sz w:val="24"/>
          <w:szCs w:val="24"/>
        </w:rPr>
      </w:pPr>
      <w:bookmarkStart w:id="322" w:name="_Ref532545120"/>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71</w:t>
      </w:r>
      <w:r w:rsidR="002D08A7">
        <w:rPr>
          <w:sz w:val="24"/>
          <w:szCs w:val="24"/>
        </w:rPr>
        <w:fldChar w:fldCharType="end"/>
      </w:r>
      <w:bookmarkEnd w:id="322"/>
      <w:r w:rsidRPr="00986973">
        <w:rPr>
          <w:sz w:val="24"/>
          <w:szCs w:val="24"/>
        </w:rPr>
        <w:t xml:space="preserve"> – Adding a new user</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 xml:space="preserve">When adding a new user you should fill in </w:t>
      </w:r>
      <w:r w:rsidR="00CF219D" w:rsidRPr="001B7F5A">
        <w:rPr>
          <w:color w:val="000000" w:themeColor="text1"/>
          <w:sz w:val="24"/>
          <w:szCs w:val="24"/>
        </w:rPr>
        <w:t>fields</w:t>
      </w:r>
      <w:r w:rsidRPr="001B7F5A">
        <w:rPr>
          <w:color w:val="000000" w:themeColor="text1"/>
          <w:sz w:val="24"/>
          <w:szCs w:val="24"/>
        </w:rPr>
        <w:t xml:space="preserve"> </w:t>
      </w:r>
      <w:r w:rsidR="00570B79" w:rsidRPr="001B7F5A">
        <w:rPr>
          <w:color w:val="000000" w:themeColor="text1"/>
          <w:sz w:val="24"/>
          <w:szCs w:val="24"/>
        </w:rPr>
        <w:t>"</w:t>
      </w:r>
      <w:r w:rsidR="009A34A2" w:rsidRPr="001B7F5A">
        <w:rPr>
          <w:color w:val="000000" w:themeColor="text1"/>
          <w:sz w:val="24"/>
          <w:szCs w:val="24"/>
        </w:rPr>
        <w:t>Login</w:t>
      </w:r>
      <w:r w:rsidR="00570B79" w:rsidRPr="001B7F5A">
        <w:rPr>
          <w:color w:val="000000" w:themeColor="text1"/>
          <w:sz w:val="24"/>
          <w:szCs w:val="24"/>
        </w:rPr>
        <w:t>"</w:t>
      </w:r>
      <w:r w:rsidRPr="001B7F5A">
        <w:rPr>
          <w:color w:val="000000" w:themeColor="text1"/>
          <w:sz w:val="24"/>
          <w:szCs w:val="24"/>
        </w:rPr>
        <w:t xml:space="preserve">, </w:t>
      </w:r>
      <w:r w:rsidR="00570B79" w:rsidRPr="001B7F5A">
        <w:rPr>
          <w:color w:val="000000" w:themeColor="text1"/>
          <w:sz w:val="24"/>
          <w:szCs w:val="24"/>
        </w:rPr>
        <w:t>"</w:t>
      </w:r>
      <w:r w:rsidR="009A34A2" w:rsidRPr="001B7F5A">
        <w:rPr>
          <w:color w:val="000000" w:themeColor="text1"/>
          <w:sz w:val="24"/>
          <w:szCs w:val="24"/>
        </w:rPr>
        <w:t>Password</w:t>
      </w:r>
      <w:r w:rsidR="00570B79" w:rsidRPr="001B7F5A">
        <w:rPr>
          <w:color w:val="000000" w:themeColor="text1"/>
          <w:sz w:val="24"/>
          <w:szCs w:val="24"/>
        </w:rPr>
        <w:t>"</w:t>
      </w:r>
      <w:r w:rsidRPr="001B7F5A">
        <w:rPr>
          <w:color w:val="000000" w:themeColor="text1"/>
          <w:sz w:val="24"/>
          <w:szCs w:val="24"/>
        </w:rPr>
        <w:t xml:space="preserve">, </w:t>
      </w:r>
      <w:r w:rsidR="00570B79" w:rsidRPr="001B7F5A">
        <w:rPr>
          <w:color w:val="000000" w:themeColor="text1"/>
          <w:sz w:val="24"/>
          <w:szCs w:val="24"/>
        </w:rPr>
        <w:t>"</w:t>
      </w:r>
      <w:r w:rsidR="009A34A2" w:rsidRPr="001B7F5A">
        <w:rPr>
          <w:color w:val="000000" w:themeColor="text1"/>
          <w:sz w:val="24"/>
          <w:szCs w:val="24"/>
        </w:rPr>
        <w:t>Surname</w:t>
      </w:r>
      <w:r w:rsidR="00570B79" w:rsidRPr="001B7F5A">
        <w:rPr>
          <w:color w:val="000000" w:themeColor="text1"/>
          <w:sz w:val="24"/>
          <w:szCs w:val="24"/>
        </w:rPr>
        <w:t>"</w:t>
      </w:r>
      <w:r w:rsidRPr="001B7F5A">
        <w:rPr>
          <w:color w:val="000000" w:themeColor="text1"/>
          <w:sz w:val="24"/>
          <w:szCs w:val="24"/>
        </w:rPr>
        <w:t xml:space="preserve">, </w:t>
      </w:r>
      <w:r w:rsidR="00570B79" w:rsidRPr="001B7F5A">
        <w:rPr>
          <w:color w:val="000000" w:themeColor="text1"/>
          <w:sz w:val="24"/>
          <w:szCs w:val="24"/>
        </w:rPr>
        <w:t>"</w:t>
      </w:r>
      <w:r w:rsidR="009A34A2" w:rsidRPr="001B7F5A">
        <w:rPr>
          <w:color w:val="000000" w:themeColor="text1"/>
          <w:sz w:val="24"/>
          <w:szCs w:val="24"/>
        </w:rPr>
        <w:t>Name</w:t>
      </w:r>
      <w:r w:rsidR="00570B79" w:rsidRPr="001B7F5A">
        <w:rPr>
          <w:color w:val="000000" w:themeColor="text1"/>
          <w:sz w:val="24"/>
          <w:szCs w:val="24"/>
        </w:rPr>
        <w:t>"</w:t>
      </w:r>
      <w:r w:rsidRPr="001B7F5A">
        <w:rPr>
          <w:color w:val="000000" w:themeColor="text1"/>
          <w:sz w:val="24"/>
          <w:szCs w:val="24"/>
        </w:rPr>
        <w:t xml:space="preserve">, </w:t>
      </w:r>
      <w:r w:rsidR="00570B79" w:rsidRPr="001B7F5A">
        <w:rPr>
          <w:color w:val="auto"/>
          <w:sz w:val="24"/>
          <w:szCs w:val="24"/>
        </w:rPr>
        <w:t>"</w:t>
      </w:r>
      <w:r w:rsidR="00D74FDC" w:rsidRPr="001B7F5A">
        <w:rPr>
          <w:color w:val="auto"/>
          <w:sz w:val="24"/>
          <w:szCs w:val="24"/>
        </w:rPr>
        <w:t>Middle name</w:t>
      </w:r>
      <w:r w:rsidR="00570B79" w:rsidRPr="001B7F5A">
        <w:rPr>
          <w:color w:val="auto"/>
          <w:sz w:val="24"/>
          <w:szCs w:val="24"/>
        </w:rPr>
        <w:t>"</w:t>
      </w:r>
      <w:r w:rsidRPr="001B7F5A">
        <w:rPr>
          <w:color w:val="auto"/>
          <w:sz w:val="24"/>
          <w:szCs w:val="24"/>
        </w:rPr>
        <w:t xml:space="preserve"> and </w:t>
      </w:r>
      <w:r w:rsidR="00570B79" w:rsidRPr="001B7F5A">
        <w:rPr>
          <w:color w:val="000000" w:themeColor="text1"/>
          <w:sz w:val="24"/>
          <w:szCs w:val="24"/>
        </w:rPr>
        <w:t>"</w:t>
      </w:r>
      <w:r w:rsidR="009A34A2" w:rsidRPr="001B7F5A">
        <w:rPr>
          <w:color w:val="000000" w:themeColor="text1"/>
          <w:sz w:val="24"/>
          <w:szCs w:val="24"/>
        </w:rPr>
        <w:t>Comment</w:t>
      </w:r>
      <w:r w:rsidR="00570B79" w:rsidRPr="001B7F5A">
        <w:rPr>
          <w:color w:val="000000" w:themeColor="text1"/>
          <w:sz w:val="24"/>
          <w:szCs w:val="24"/>
        </w:rPr>
        <w:t>"</w:t>
      </w:r>
      <w:r w:rsidR="001628DC" w:rsidRPr="001B7F5A">
        <w:rPr>
          <w:color w:val="000000" w:themeColor="text1"/>
          <w:sz w:val="24"/>
          <w:szCs w:val="24"/>
        </w:rPr>
        <w:t xml:space="preserve"> (</w:t>
      </w:r>
      <w:r w:rsidR="0033599C">
        <w:rPr>
          <w:color w:val="000000" w:themeColor="text1"/>
          <w:sz w:val="24"/>
          <w:szCs w:val="24"/>
        </w:rPr>
        <w:fldChar w:fldCharType="begin"/>
      </w:r>
      <w:r w:rsidR="0033599C">
        <w:rPr>
          <w:color w:val="000000" w:themeColor="text1"/>
          <w:sz w:val="24"/>
          <w:szCs w:val="24"/>
        </w:rPr>
        <w:instrText xml:space="preserve"> REF _Ref532545212 \h </w:instrText>
      </w:r>
      <w:r w:rsidR="00CB48A0">
        <w:rPr>
          <w:color w:val="000000" w:themeColor="text1"/>
          <w:sz w:val="24"/>
          <w:szCs w:val="24"/>
        </w:rPr>
        <w:instrText xml:space="preserve"> \* MERGEFORMAT </w:instrText>
      </w:r>
      <w:r w:rsidR="0033599C">
        <w:rPr>
          <w:color w:val="000000" w:themeColor="text1"/>
          <w:sz w:val="24"/>
          <w:szCs w:val="24"/>
        </w:rPr>
      </w:r>
      <w:r w:rsidR="0033599C">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72</w:t>
      </w:r>
      <w:r w:rsidR="0033599C">
        <w:rPr>
          <w:color w:val="000000" w:themeColor="text1"/>
          <w:sz w:val="24"/>
          <w:szCs w:val="24"/>
        </w:rPr>
        <w:fldChar w:fldCharType="end"/>
      </w:r>
      <w:r w:rsidRPr="001B7F5A">
        <w:rPr>
          <w:color w:val="000000" w:themeColor="text1"/>
          <w:sz w:val="24"/>
          <w:szCs w:val="24"/>
        </w:rPr>
        <w:t>).</w:t>
      </w:r>
    </w:p>
    <w:p w:rsidR="00986973" w:rsidRDefault="00B81DB9"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7F871D4C" wp14:editId="7D7BD6EE">
            <wp:extent cx="5942330" cy="1411605"/>
            <wp:effectExtent l="19050" t="19050" r="20320" b="17145"/>
            <wp:docPr id="19775" name="Рисунок 19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2330" cy="1411605"/>
                    </a:xfrm>
                    <a:prstGeom prst="rect">
                      <a:avLst/>
                    </a:prstGeom>
                    <a:ln>
                      <a:solidFill>
                        <a:schemeClr val="tx1">
                          <a:lumMod val="50000"/>
                          <a:lumOff val="50000"/>
                        </a:schemeClr>
                      </a:solidFill>
                    </a:ln>
                  </pic:spPr>
                </pic:pic>
              </a:graphicData>
            </a:graphic>
          </wp:inline>
        </w:drawing>
      </w:r>
    </w:p>
    <w:p w:rsidR="0075454D" w:rsidRDefault="00986973" w:rsidP="00CB48A0">
      <w:pPr>
        <w:shd w:val="clear" w:color="auto" w:fill="FFFFFF"/>
        <w:spacing w:before="72" w:line="360" w:lineRule="auto"/>
        <w:jc w:val="center"/>
        <w:rPr>
          <w:sz w:val="24"/>
          <w:szCs w:val="24"/>
        </w:rPr>
      </w:pPr>
      <w:bookmarkStart w:id="323" w:name="_Ref532545212"/>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72</w:t>
      </w:r>
      <w:r w:rsidR="002D08A7">
        <w:rPr>
          <w:sz w:val="24"/>
          <w:szCs w:val="24"/>
        </w:rPr>
        <w:fldChar w:fldCharType="end"/>
      </w:r>
      <w:bookmarkEnd w:id="323"/>
      <w:r w:rsidRPr="00986973">
        <w:rPr>
          <w:sz w:val="24"/>
          <w:szCs w:val="24"/>
        </w:rPr>
        <w:t xml:space="preserve"> – Information about a new user</w:t>
      </w:r>
    </w:p>
    <w:p w:rsidR="00E52E98" w:rsidRPr="001B7F5A" w:rsidRDefault="00CF2A7C" w:rsidP="00CB48A0">
      <w:pPr>
        <w:shd w:val="clear" w:color="auto" w:fill="FFFFFF"/>
        <w:spacing w:before="53" w:line="360" w:lineRule="auto"/>
        <w:ind w:firstLine="680"/>
        <w:jc w:val="both"/>
        <w:rPr>
          <w:sz w:val="24"/>
          <w:szCs w:val="24"/>
        </w:rPr>
      </w:pPr>
      <w:r w:rsidRPr="001B7F5A">
        <w:rPr>
          <w:color w:val="000000" w:themeColor="text1"/>
          <w:sz w:val="24"/>
          <w:szCs w:val="24"/>
        </w:rPr>
        <w:t xml:space="preserve">Fields </w:t>
      </w:r>
      <w:r w:rsidR="00570B79" w:rsidRPr="001B7F5A">
        <w:rPr>
          <w:color w:val="000000" w:themeColor="text1"/>
          <w:sz w:val="24"/>
          <w:szCs w:val="24"/>
        </w:rPr>
        <w:t>"</w:t>
      </w:r>
      <w:r w:rsidR="009A34A2" w:rsidRPr="001B7F5A">
        <w:rPr>
          <w:color w:val="000000" w:themeColor="text1"/>
          <w:sz w:val="24"/>
          <w:szCs w:val="24"/>
        </w:rPr>
        <w:t>Login</w:t>
      </w:r>
      <w:r w:rsidR="00570B79" w:rsidRPr="001B7F5A">
        <w:rPr>
          <w:color w:val="000000" w:themeColor="text1"/>
          <w:sz w:val="24"/>
          <w:szCs w:val="24"/>
        </w:rPr>
        <w:t>"</w:t>
      </w:r>
      <w:r w:rsidRPr="001B7F5A">
        <w:rPr>
          <w:color w:val="000000" w:themeColor="text1"/>
          <w:sz w:val="24"/>
          <w:szCs w:val="24"/>
        </w:rPr>
        <w:t xml:space="preserve"> </w:t>
      </w:r>
      <w:r w:rsidRPr="001B7F5A">
        <w:rPr>
          <w:sz w:val="24"/>
          <w:szCs w:val="24"/>
        </w:rPr>
        <w:t xml:space="preserve">and </w:t>
      </w:r>
      <w:r w:rsidR="00570B79" w:rsidRPr="001B7F5A">
        <w:rPr>
          <w:color w:val="000000" w:themeColor="text1"/>
          <w:sz w:val="24"/>
          <w:szCs w:val="24"/>
        </w:rPr>
        <w:t>"</w:t>
      </w:r>
      <w:r w:rsidR="009A34A2" w:rsidRPr="001B7F5A">
        <w:rPr>
          <w:sz w:val="24"/>
          <w:szCs w:val="24"/>
        </w:rPr>
        <w:t>Password</w:t>
      </w:r>
      <w:r w:rsidR="00570B79" w:rsidRPr="001B7F5A">
        <w:rPr>
          <w:color w:val="000000" w:themeColor="text1"/>
          <w:sz w:val="24"/>
          <w:szCs w:val="24"/>
        </w:rPr>
        <w:t>"</w:t>
      </w:r>
      <w:r w:rsidRPr="001B7F5A">
        <w:rPr>
          <w:sz w:val="24"/>
          <w:szCs w:val="24"/>
        </w:rPr>
        <w:t xml:space="preserve"> are mandatory for filling. Unless they are filled or if they are filled incorrectly, button </w:t>
      </w:r>
      <w:r w:rsidR="009A34A2" w:rsidRPr="001B7F5A">
        <w:rPr>
          <w:sz w:val="24"/>
          <w:szCs w:val="24"/>
        </w:rPr>
        <w:t>"Apply"</w:t>
      </w:r>
      <w:r w:rsidRPr="001B7F5A">
        <w:rPr>
          <w:sz w:val="24"/>
          <w:szCs w:val="24"/>
        </w:rPr>
        <w:t xml:space="preserve"> </w:t>
      </w:r>
      <w:r w:rsidR="00CF219D" w:rsidRPr="001B7F5A">
        <w:rPr>
          <w:sz w:val="24"/>
          <w:szCs w:val="24"/>
        </w:rPr>
        <w:t xml:space="preserve">at </w:t>
      </w:r>
      <w:r w:rsidRPr="001B7F5A">
        <w:rPr>
          <w:sz w:val="24"/>
          <w:szCs w:val="24"/>
        </w:rPr>
        <w:t xml:space="preserve">the bottom of the window will be inactive. The length of password shall be at least 6 symbols. By default, the entered password is hidden </w:t>
      </w:r>
      <w:r w:rsidRPr="001B7F5A">
        <w:rPr>
          <w:sz w:val="24"/>
          <w:szCs w:val="24"/>
        </w:rPr>
        <w:lastRenderedPageBreak/>
        <w:t xml:space="preserve">(displayed as </w:t>
      </w:r>
      <w:r w:rsidRPr="001B7F5A">
        <w:rPr>
          <w:color w:val="auto"/>
          <w:sz w:val="24"/>
          <w:szCs w:val="24"/>
        </w:rPr>
        <w:t xml:space="preserve">asterisks). For displaying the password you should set </w:t>
      </w:r>
      <w:r w:rsidR="00CF219D" w:rsidRPr="001B7F5A">
        <w:rPr>
          <w:color w:val="auto"/>
          <w:sz w:val="24"/>
          <w:szCs w:val="24"/>
        </w:rPr>
        <w:t>a check</w:t>
      </w:r>
      <w:r w:rsidR="009A34A2" w:rsidRPr="001B7F5A">
        <w:rPr>
          <w:color w:val="auto"/>
          <w:sz w:val="24"/>
          <w:szCs w:val="24"/>
          <w:lang w:val="en-US"/>
        </w:rPr>
        <w:t xml:space="preserve"> mark</w:t>
      </w:r>
      <w:r w:rsidRPr="001B7F5A">
        <w:rPr>
          <w:color w:val="auto"/>
          <w:sz w:val="24"/>
          <w:szCs w:val="24"/>
        </w:rPr>
        <w:t xml:space="preserve"> </w:t>
      </w:r>
      <w:r w:rsidR="009A34A2" w:rsidRPr="001B7F5A">
        <w:rPr>
          <w:color w:val="auto"/>
          <w:sz w:val="24"/>
          <w:szCs w:val="24"/>
        </w:rPr>
        <w:t>"Show password"</w:t>
      </w:r>
      <w:r w:rsidRPr="001B7F5A">
        <w:rPr>
          <w:color w:val="auto"/>
          <w:sz w:val="24"/>
          <w:szCs w:val="24"/>
        </w:rPr>
        <w:t xml:space="preserve"> to </w:t>
      </w:r>
      <w:r w:rsidR="0075454D" w:rsidRPr="001B7F5A">
        <w:rPr>
          <w:color w:val="auto"/>
          <w:sz w:val="24"/>
          <w:szCs w:val="24"/>
        </w:rPr>
        <w:t xml:space="preserve">the </w:t>
      </w:r>
      <w:r w:rsidR="00D74FDC" w:rsidRPr="001B7F5A">
        <w:rPr>
          <w:color w:val="auto"/>
          <w:sz w:val="24"/>
          <w:szCs w:val="24"/>
        </w:rPr>
        <w:t xml:space="preserve">right </w:t>
      </w:r>
      <w:r w:rsidRPr="001B7F5A">
        <w:rPr>
          <w:sz w:val="24"/>
          <w:szCs w:val="24"/>
        </w:rPr>
        <w:t>of the input field.</w:t>
      </w:r>
    </w:p>
    <w:p w:rsidR="00E52E98" w:rsidRPr="001B7F5A" w:rsidRDefault="00CF2A7C" w:rsidP="00CB48A0">
      <w:pPr>
        <w:shd w:val="clear" w:color="auto" w:fill="FFFFFF"/>
        <w:spacing w:before="62" w:line="360" w:lineRule="auto"/>
        <w:ind w:firstLine="680"/>
        <w:jc w:val="both"/>
        <w:rPr>
          <w:rFonts w:eastAsia="Times New Roman"/>
          <w:color w:val="000000" w:themeColor="text1"/>
          <w:sz w:val="24"/>
          <w:szCs w:val="24"/>
        </w:rPr>
      </w:pPr>
      <w:r w:rsidRPr="001B7F5A">
        <w:rPr>
          <w:color w:val="000000" w:themeColor="text1"/>
          <w:sz w:val="24"/>
          <w:szCs w:val="24"/>
        </w:rPr>
        <w:t>After this you should specify the access rights for new user (</w:t>
      </w:r>
      <w:r w:rsidR="006F4F20">
        <w:rPr>
          <w:color w:val="000000" w:themeColor="text1"/>
          <w:sz w:val="24"/>
          <w:szCs w:val="24"/>
        </w:rPr>
        <w:fldChar w:fldCharType="begin"/>
      </w:r>
      <w:r w:rsidR="006F4F20">
        <w:rPr>
          <w:color w:val="000000" w:themeColor="text1"/>
          <w:sz w:val="24"/>
          <w:szCs w:val="24"/>
        </w:rPr>
        <w:instrText xml:space="preserve"> REF _Ref532546484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73</w:t>
      </w:r>
      <w:r w:rsidR="006F4F20">
        <w:rPr>
          <w:color w:val="000000" w:themeColor="text1"/>
          <w:sz w:val="24"/>
          <w:szCs w:val="24"/>
        </w:rPr>
        <w:fldChar w:fldCharType="end"/>
      </w:r>
      <w:r w:rsidR="006F4F20">
        <w:rPr>
          <w:color w:val="000000" w:themeColor="text1"/>
          <w:sz w:val="24"/>
          <w:szCs w:val="24"/>
        </w:rPr>
        <w:t>)</w:t>
      </w:r>
      <w:r w:rsidR="006F4F20" w:rsidRPr="006F4F20">
        <w:rPr>
          <w:color w:val="000000" w:themeColor="text1"/>
          <w:sz w:val="24"/>
          <w:szCs w:val="24"/>
          <w:lang w:val="en-US"/>
        </w:rPr>
        <w:t xml:space="preserve">, </w:t>
      </w:r>
      <w:proofErr w:type="spellStart"/>
      <w:r w:rsidRPr="001B7F5A">
        <w:rPr>
          <w:color w:val="000000" w:themeColor="text1"/>
          <w:sz w:val="24"/>
          <w:szCs w:val="24"/>
        </w:rPr>
        <w:t>i</w:t>
      </w:r>
      <w:proofErr w:type="spellEnd"/>
      <w:r w:rsidRPr="001B7F5A">
        <w:rPr>
          <w:color w:val="000000" w:themeColor="text1"/>
          <w:sz w:val="24"/>
          <w:szCs w:val="24"/>
        </w:rPr>
        <w:t>.</w:t>
      </w:r>
      <w:r w:rsidRPr="001B7F5A">
        <w:rPr>
          <w:color w:val="000000" w:themeColor="text1"/>
          <w:sz w:val="24"/>
          <w:szCs w:val="24"/>
          <w:lang w:val="en-US"/>
        </w:rPr>
        <w:t> </w:t>
      </w:r>
      <w:r w:rsidRPr="001B7F5A">
        <w:rPr>
          <w:color w:val="000000" w:themeColor="text1"/>
          <w:sz w:val="24"/>
          <w:szCs w:val="24"/>
        </w:rPr>
        <w:t xml:space="preserve">e. what operations will be available to </w:t>
      </w:r>
      <w:r w:rsidR="0075454D" w:rsidRPr="001B7F5A">
        <w:rPr>
          <w:color w:val="000000" w:themeColor="text1"/>
          <w:sz w:val="24"/>
          <w:szCs w:val="24"/>
        </w:rPr>
        <w:t>this</w:t>
      </w:r>
      <w:r w:rsidRPr="001B7F5A">
        <w:rPr>
          <w:color w:val="000000" w:themeColor="text1"/>
          <w:sz w:val="24"/>
          <w:szCs w:val="24"/>
        </w:rPr>
        <w:t xml:space="preserve"> user in the system.</w:t>
      </w:r>
    </w:p>
    <w:p w:rsidR="00986973" w:rsidRDefault="00801DEF" w:rsidP="00CB48A0">
      <w:pPr>
        <w:keepNext/>
        <w:shd w:val="clear" w:color="auto" w:fill="FFFFFF"/>
        <w:spacing w:before="29" w:line="360" w:lineRule="auto"/>
        <w:jc w:val="center"/>
      </w:pPr>
      <w:r w:rsidRPr="001B7F5A">
        <w:rPr>
          <w:noProof/>
          <w:color w:val="000000" w:themeColor="text1"/>
          <w:sz w:val="24"/>
          <w:szCs w:val="24"/>
          <w:lang w:val="ru-RU" w:eastAsia="ru-RU" w:bidi="ar-SA"/>
        </w:rPr>
        <w:drawing>
          <wp:inline distT="0" distB="0" distL="0" distR="0" wp14:anchorId="12F15F13" wp14:editId="50D9240F">
            <wp:extent cx="3808346" cy="3133725"/>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31651" cy="3152901"/>
                    </a:xfrm>
                    <a:prstGeom prst="rect">
                      <a:avLst/>
                    </a:prstGeom>
                    <a:noFill/>
                    <a:ln>
                      <a:noFill/>
                    </a:ln>
                  </pic:spPr>
                </pic:pic>
              </a:graphicData>
            </a:graphic>
          </wp:inline>
        </w:drawing>
      </w:r>
    </w:p>
    <w:p w:rsidR="0075454D" w:rsidRPr="00986973" w:rsidRDefault="00986973" w:rsidP="00CB48A0">
      <w:pPr>
        <w:shd w:val="clear" w:color="auto" w:fill="FFFFFF"/>
        <w:spacing w:before="72" w:line="360" w:lineRule="auto"/>
        <w:jc w:val="center"/>
        <w:rPr>
          <w:sz w:val="24"/>
          <w:szCs w:val="24"/>
        </w:rPr>
      </w:pPr>
      <w:bookmarkStart w:id="324" w:name="_Ref532546484"/>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73</w:t>
      </w:r>
      <w:r w:rsidR="002D08A7">
        <w:rPr>
          <w:sz w:val="24"/>
          <w:szCs w:val="24"/>
        </w:rPr>
        <w:fldChar w:fldCharType="end"/>
      </w:r>
      <w:bookmarkEnd w:id="324"/>
      <w:r w:rsidRPr="00986973">
        <w:rPr>
          <w:sz w:val="24"/>
          <w:szCs w:val="24"/>
        </w:rPr>
        <w:t xml:space="preserve"> – Assignment of rights to user</w:t>
      </w:r>
    </w:p>
    <w:p w:rsidR="00E52E98" w:rsidRPr="001B7F5A" w:rsidRDefault="00CF2A7C" w:rsidP="00CB48A0">
      <w:pPr>
        <w:shd w:val="clear" w:color="auto" w:fill="FFFFFF"/>
        <w:spacing w:before="192" w:line="360" w:lineRule="auto"/>
        <w:ind w:firstLine="680"/>
        <w:jc w:val="both"/>
        <w:rPr>
          <w:color w:val="000000" w:themeColor="text1"/>
          <w:sz w:val="24"/>
          <w:szCs w:val="24"/>
          <w:lang w:val="en-US"/>
        </w:rPr>
      </w:pPr>
      <w:r w:rsidRPr="001B7F5A">
        <w:rPr>
          <w:color w:val="000000" w:themeColor="text1"/>
          <w:sz w:val="24"/>
          <w:szCs w:val="24"/>
        </w:rPr>
        <w:t>User rights (column "</w:t>
      </w:r>
      <w:r w:rsidR="000173DD" w:rsidRPr="001B7F5A">
        <w:rPr>
          <w:color w:val="000000" w:themeColor="text1"/>
          <w:sz w:val="24"/>
          <w:szCs w:val="24"/>
        </w:rPr>
        <w:t>U</w:t>
      </w:r>
      <w:r w:rsidRPr="001B7F5A">
        <w:rPr>
          <w:color w:val="000000" w:themeColor="text1"/>
          <w:sz w:val="24"/>
          <w:szCs w:val="24"/>
        </w:rPr>
        <w:t>") are made up of the rights of groups</w:t>
      </w:r>
      <w:r w:rsidR="00CF219D" w:rsidRPr="001B7F5A">
        <w:rPr>
          <w:color w:val="000000" w:themeColor="text1"/>
          <w:sz w:val="24"/>
          <w:szCs w:val="24"/>
        </w:rPr>
        <w:t>,</w:t>
      </w:r>
      <w:r w:rsidRPr="001B7F5A">
        <w:rPr>
          <w:color w:val="000000" w:themeColor="text1"/>
          <w:sz w:val="24"/>
          <w:szCs w:val="24"/>
        </w:rPr>
        <w:t xml:space="preserve"> to which the user belongs (column "</w:t>
      </w:r>
      <w:r w:rsidR="000173DD" w:rsidRPr="001B7F5A">
        <w:rPr>
          <w:color w:val="000000" w:themeColor="text1"/>
          <w:sz w:val="24"/>
          <w:szCs w:val="24"/>
        </w:rPr>
        <w:t>G</w:t>
      </w:r>
      <w:r w:rsidRPr="001B7F5A">
        <w:rPr>
          <w:color w:val="000000" w:themeColor="text1"/>
          <w:sz w:val="24"/>
          <w:szCs w:val="24"/>
        </w:rPr>
        <w:t>") and the rights assigned to user on an individual basis (column "</w:t>
      </w:r>
      <w:r w:rsidR="000173DD" w:rsidRPr="001B7F5A">
        <w:rPr>
          <w:color w:val="000000" w:themeColor="text1"/>
          <w:sz w:val="24"/>
          <w:szCs w:val="24"/>
        </w:rPr>
        <w:t>R</w:t>
      </w:r>
      <w:r w:rsidRPr="001B7F5A">
        <w:rPr>
          <w:color w:val="000000" w:themeColor="text1"/>
          <w:sz w:val="24"/>
          <w:szCs w:val="24"/>
        </w:rPr>
        <w:t>")</w:t>
      </w:r>
      <w:r w:rsidRPr="001B7F5A">
        <w:rPr>
          <w:color w:val="000000" w:themeColor="text1"/>
          <w:sz w:val="24"/>
          <w:szCs w:val="24"/>
          <w:lang w:val="en-US"/>
        </w:rPr>
        <w:t>.</w:t>
      </w:r>
    </w:p>
    <w:p w:rsidR="00E52E98" w:rsidRPr="006E778C" w:rsidRDefault="00CF2A7C" w:rsidP="00CB48A0">
      <w:pPr>
        <w:shd w:val="clear" w:color="auto" w:fill="FFFFFF"/>
        <w:spacing w:before="58" w:line="360" w:lineRule="auto"/>
        <w:ind w:firstLine="680"/>
        <w:jc w:val="both"/>
        <w:rPr>
          <w:color w:val="000000" w:themeColor="text1"/>
          <w:sz w:val="24"/>
          <w:szCs w:val="24"/>
        </w:rPr>
      </w:pPr>
      <w:r w:rsidRPr="006E778C">
        <w:rPr>
          <w:b/>
          <w:color w:val="000000" w:themeColor="text1"/>
          <w:sz w:val="24"/>
          <w:szCs w:val="24"/>
        </w:rPr>
        <w:t>Note:</w:t>
      </w:r>
      <w:r w:rsidRPr="006E778C">
        <w:rPr>
          <w:color w:val="000000" w:themeColor="text1"/>
          <w:sz w:val="24"/>
          <w:szCs w:val="24"/>
        </w:rPr>
        <w:t xml:space="preserve"> group authorizations have higher priority than user authorizations. I.</w:t>
      </w:r>
      <w:r w:rsidRPr="006E778C">
        <w:rPr>
          <w:color w:val="000000" w:themeColor="text1"/>
          <w:sz w:val="24"/>
          <w:szCs w:val="24"/>
          <w:lang w:val="en-US"/>
        </w:rPr>
        <w:t> </w:t>
      </w:r>
      <w:r w:rsidR="004040C6" w:rsidRPr="006E778C">
        <w:rPr>
          <w:color w:val="000000" w:themeColor="text1"/>
          <w:sz w:val="24"/>
          <w:szCs w:val="24"/>
        </w:rPr>
        <w:t>e. if a user is registered in a</w:t>
      </w:r>
      <w:r w:rsidRPr="006E778C">
        <w:rPr>
          <w:color w:val="000000" w:themeColor="text1"/>
          <w:sz w:val="24"/>
          <w:szCs w:val="24"/>
        </w:rPr>
        <w:t xml:space="preserve"> group and </w:t>
      </w:r>
      <w:r w:rsidR="004040C6" w:rsidRPr="006E778C">
        <w:rPr>
          <w:color w:val="000000" w:themeColor="text1"/>
          <w:sz w:val="24"/>
          <w:szCs w:val="24"/>
        </w:rPr>
        <w:t xml:space="preserve">certain actions are permitted to </w:t>
      </w:r>
      <w:r w:rsidRPr="006E778C">
        <w:rPr>
          <w:color w:val="000000" w:themeColor="text1"/>
          <w:sz w:val="24"/>
          <w:szCs w:val="24"/>
        </w:rPr>
        <w:t>th</w:t>
      </w:r>
      <w:r w:rsidR="004040C6" w:rsidRPr="006E778C">
        <w:rPr>
          <w:color w:val="000000" w:themeColor="text1"/>
          <w:sz w:val="24"/>
          <w:szCs w:val="24"/>
        </w:rPr>
        <w:t>is</w:t>
      </w:r>
      <w:r w:rsidRPr="006E778C">
        <w:rPr>
          <w:color w:val="000000" w:themeColor="text1"/>
          <w:sz w:val="24"/>
          <w:szCs w:val="24"/>
        </w:rPr>
        <w:t xml:space="preserve"> group, we cannot forbid the user these actions.</w:t>
      </w:r>
    </w:p>
    <w:p w:rsidR="00FE711B" w:rsidRPr="00FE711B" w:rsidRDefault="00FE711B" w:rsidP="00CB48A0">
      <w:pPr>
        <w:spacing w:after="200" w:line="360" w:lineRule="auto"/>
        <w:rPr>
          <w:i/>
          <w:color w:val="000000" w:themeColor="text1"/>
          <w:sz w:val="24"/>
          <w:szCs w:val="24"/>
        </w:rPr>
      </w:pPr>
      <w:r>
        <w:rPr>
          <w:i/>
          <w:color w:val="000000" w:themeColor="text1"/>
          <w:sz w:val="24"/>
          <w:szCs w:val="24"/>
        </w:rPr>
        <w:br w:type="page"/>
      </w:r>
    </w:p>
    <w:p w:rsidR="00E52E98" w:rsidRPr="001B7F5A" w:rsidRDefault="00CF2A7C" w:rsidP="006E778C">
      <w:pPr>
        <w:shd w:val="clear" w:color="auto" w:fill="FFFFFF"/>
        <w:spacing w:before="211" w:line="360" w:lineRule="auto"/>
        <w:ind w:firstLine="680"/>
        <w:jc w:val="both"/>
        <w:rPr>
          <w:sz w:val="24"/>
          <w:szCs w:val="24"/>
        </w:rPr>
      </w:pPr>
      <w:r w:rsidRPr="001B7F5A">
        <w:rPr>
          <w:color w:val="000000" w:themeColor="text1"/>
          <w:sz w:val="24"/>
          <w:szCs w:val="24"/>
        </w:rPr>
        <w:lastRenderedPageBreak/>
        <w:t xml:space="preserve">For adding a user to </w:t>
      </w:r>
      <w:r w:rsidR="0075454D" w:rsidRPr="001B7F5A">
        <w:rPr>
          <w:color w:val="000000" w:themeColor="text1"/>
          <w:sz w:val="24"/>
          <w:szCs w:val="24"/>
        </w:rPr>
        <w:t xml:space="preserve">a </w:t>
      </w:r>
      <w:r w:rsidRPr="001B7F5A">
        <w:rPr>
          <w:color w:val="000000" w:themeColor="text1"/>
          <w:sz w:val="24"/>
          <w:szCs w:val="24"/>
        </w:rPr>
        <w:t>group (</w:t>
      </w:r>
      <w:r w:rsidR="006F4F20">
        <w:rPr>
          <w:color w:val="000000" w:themeColor="text1"/>
          <w:sz w:val="24"/>
          <w:szCs w:val="24"/>
        </w:rPr>
        <w:fldChar w:fldCharType="begin"/>
      </w:r>
      <w:r w:rsidR="006F4F20">
        <w:rPr>
          <w:color w:val="000000" w:themeColor="text1"/>
          <w:sz w:val="24"/>
          <w:szCs w:val="24"/>
        </w:rPr>
        <w:instrText xml:space="preserve"> REF _Ref532546503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74</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sz w:val="24"/>
          <w:szCs w:val="24"/>
        </w:rPr>
        <w:t xml:space="preserve">you should set </w:t>
      </w:r>
      <w:r w:rsidR="009A34A2" w:rsidRPr="001B7F5A">
        <w:rPr>
          <w:sz w:val="24"/>
          <w:szCs w:val="24"/>
        </w:rPr>
        <w:t>check mark</w:t>
      </w:r>
      <w:r w:rsidRPr="001B7F5A">
        <w:rPr>
          <w:sz w:val="24"/>
          <w:szCs w:val="24"/>
        </w:rPr>
        <w:t xml:space="preserve"> </w:t>
      </w:r>
      <w:r w:rsidR="009A34A2" w:rsidRPr="001B7F5A">
        <w:rPr>
          <w:sz w:val="24"/>
          <w:szCs w:val="24"/>
        </w:rPr>
        <w:t>"Show other groups"</w:t>
      </w:r>
      <w:r w:rsidRPr="001B7F5A">
        <w:rPr>
          <w:sz w:val="24"/>
          <w:szCs w:val="24"/>
        </w:rPr>
        <w:t xml:space="preserve"> and after that set </w:t>
      </w:r>
      <w:r w:rsidR="009A34A2" w:rsidRPr="001B7F5A">
        <w:rPr>
          <w:sz w:val="24"/>
          <w:szCs w:val="24"/>
        </w:rPr>
        <w:t xml:space="preserve">check marks </w:t>
      </w:r>
      <w:r w:rsidRPr="001B7F5A">
        <w:rPr>
          <w:sz w:val="24"/>
          <w:szCs w:val="24"/>
        </w:rPr>
        <w:t xml:space="preserve">in the list </w:t>
      </w:r>
      <w:r w:rsidR="009A34A2" w:rsidRPr="001B7F5A">
        <w:rPr>
          <w:sz w:val="24"/>
          <w:szCs w:val="24"/>
        </w:rPr>
        <w:t xml:space="preserve">"Other groups" </w:t>
      </w:r>
      <w:r w:rsidRPr="001B7F5A">
        <w:rPr>
          <w:sz w:val="24"/>
          <w:szCs w:val="24"/>
        </w:rPr>
        <w:t>opposite to those groups</w:t>
      </w:r>
      <w:r w:rsidR="0075454D" w:rsidRPr="001B7F5A">
        <w:rPr>
          <w:sz w:val="24"/>
          <w:szCs w:val="24"/>
        </w:rPr>
        <w:t>,</w:t>
      </w:r>
      <w:r w:rsidRPr="001B7F5A">
        <w:rPr>
          <w:sz w:val="24"/>
          <w:szCs w:val="24"/>
        </w:rPr>
        <w:t xml:space="preserve"> to which the user should be added. For user deletion from the group, the </w:t>
      </w:r>
      <w:r w:rsidR="009A34A2" w:rsidRPr="001B7F5A">
        <w:rPr>
          <w:sz w:val="24"/>
          <w:szCs w:val="24"/>
        </w:rPr>
        <w:t>check mark</w:t>
      </w:r>
      <w:r w:rsidRPr="001B7F5A">
        <w:rPr>
          <w:sz w:val="24"/>
          <w:szCs w:val="24"/>
        </w:rPr>
        <w:t xml:space="preserve"> opposite to the required group in </w:t>
      </w:r>
      <w:r w:rsidR="004040C6" w:rsidRPr="001B7F5A">
        <w:rPr>
          <w:sz w:val="24"/>
          <w:szCs w:val="24"/>
        </w:rPr>
        <w:t xml:space="preserve">the </w:t>
      </w:r>
      <w:r w:rsidRPr="001B7F5A">
        <w:rPr>
          <w:sz w:val="24"/>
          <w:szCs w:val="24"/>
        </w:rPr>
        <w:t xml:space="preserve">list </w:t>
      </w:r>
      <w:r w:rsidR="009A34A2" w:rsidRPr="001B7F5A">
        <w:rPr>
          <w:sz w:val="24"/>
          <w:szCs w:val="24"/>
        </w:rPr>
        <w:t>"User groups"</w:t>
      </w:r>
      <w:r w:rsidRPr="001B7F5A">
        <w:rPr>
          <w:sz w:val="24"/>
          <w:szCs w:val="24"/>
        </w:rPr>
        <w:t xml:space="preserve"> should be removed.</w:t>
      </w:r>
    </w:p>
    <w:p w:rsidR="00986973" w:rsidRDefault="00B81DB9" w:rsidP="006E778C">
      <w:pPr>
        <w:keepNext/>
        <w:shd w:val="clear" w:color="auto" w:fill="FFFFFF"/>
        <w:spacing w:before="29" w:line="360" w:lineRule="auto"/>
        <w:jc w:val="center"/>
      </w:pPr>
      <w:r w:rsidRPr="001B7F5A">
        <w:rPr>
          <w:noProof/>
          <w:sz w:val="24"/>
          <w:szCs w:val="24"/>
          <w:lang w:val="ru-RU" w:eastAsia="ru-RU" w:bidi="ar-SA"/>
        </w:rPr>
        <w:drawing>
          <wp:inline distT="0" distB="0" distL="0" distR="0" wp14:anchorId="35492A38" wp14:editId="52E566DB">
            <wp:extent cx="3800072" cy="25050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810420" cy="2511896"/>
                    </a:xfrm>
                    <a:prstGeom prst="rect">
                      <a:avLst/>
                    </a:prstGeom>
                  </pic:spPr>
                </pic:pic>
              </a:graphicData>
            </a:graphic>
          </wp:inline>
        </w:drawing>
      </w:r>
    </w:p>
    <w:p w:rsidR="00986973" w:rsidRPr="001B7F5A" w:rsidRDefault="00986973" w:rsidP="00255D54">
      <w:pPr>
        <w:shd w:val="clear" w:color="auto" w:fill="FFFFFF"/>
        <w:spacing w:before="72" w:line="360" w:lineRule="auto"/>
        <w:jc w:val="center"/>
        <w:rPr>
          <w:sz w:val="24"/>
          <w:szCs w:val="24"/>
        </w:rPr>
      </w:pPr>
      <w:bookmarkStart w:id="325" w:name="_Ref532546503"/>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74</w:t>
      </w:r>
      <w:r w:rsidR="002D08A7">
        <w:rPr>
          <w:sz w:val="24"/>
          <w:szCs w:val="24"/>
        </w:rPr>
        <w:fldChar w:fldCharType="end"/>
      </w:r>
      <w:bookmarkEnd w:id="325"/>
      <w:r w:rsidRPr="00986973">
        <w:rPr>
          <w:sz w:val="24"/>
          <w:szCs w:val="24"/>
        </w:rPr>
        <w:t xml:space="preserve"> – Adding a user to a group</w:t>
      </w:r>
    </w:p>
    <w:p w:rsidR="00E52E98" w:rsidRDefault="00CF2A7C" w:rsidP="006E778C">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In order to authorize </w:t>
      </w:r>
      <w:r w:rsidRPr="001B7F5A">
        <w:rPr>
          <w:sz w:val="24"/>
          <w:szCs w:val="24"/>
        </w:rPr>
        <w:t>the user for a certain action, except for those permitted for the group, a</w:t>
      </w:r>
      <w:r w:rsidRPr="001B7F5A">
        <w:rPr>
          <w:sz w:val="24"/>
          <w:szCs w:val="24"/>
          <w:lang w:val="en-US"/>
        </w:rPr>
        <w:t> </w:t>
      </w:r>
      <w:r w:rsidR="009A34A2" w:rsidRPr="001B7F5A">
        <w:rPr>
          <w:sz w:val="24"/>
          <w:szCs w:val="24"/>
        </w:rPr>
        <w:t>check mark</w:t>
      </w:r>
      <w:r w:rsidRPr="001B7F5A">
        <w:rPr>
          <w:sz w:val="24"/>
          <w:szCs w:val="24"/>
        </w:rPr>
        <w:t xml:space="preserve"> should </w:t>
      </w:r>
      <w:r w:rsidRPr="001B7F5A">
        <w:rPr>
          <w:color w:val="000000" w:themeColor="text1"/>
          <w:sz w:val="24"/>
          <w:szCs w:val="24"/>
        </w:rPr>
        <w:t>be set in column "</w:t>
      </w:r>
      <w:r w:rsidR="00D74FDC" w:rsidRPr="001B7F5A">
        <w:rPr>
          <w:color w:val="000000" w:themeColor="text1"/>
          <w:sz w:val="24"/>
          <w:szCs w:val="24"/>
        </w:rPr>
        <w:t>U</w:t>
      </w:r>
      <w:r w:rsidRPr="001B7F5A">
        <w:rPr>
          <w:color w:val="000000" w:themeColor="text1"/>
          <w:sz w:val="24"/>
          <w:szCs w:val="24"/>
        </w:rPr>
        <w:t>".</w:t>
      </w:r>
    </w:p>
    <w:p w:rsidR="00FE711B" w:rsidRPr="001B7F5A" w:rsidRDefault="00FE711B" w:rsidP="006E778C">
      <w:pPr>
        <w:spacing w:after="200" w:line="360" w:lineRule="auto"/>
        <w:rPr>
          <w:color w:val="000000" w:themeColor="text1"/>
          <w:sz w:val="24"/>
          <w:szCs w:val="24"/>
        </w:rPr>
      </w:pPr>
      <w:r>
        <w:rPr>
          <w:color w:val="000000" w:themeColor="text1"/>
          <w:sz w:val="24"/>
          <w:szCs w:val="24"/>
        </w:rPr>
        <w:br w:type="page"/>
      </w:r>
    </w:p>
    <w:p w:rsidR="0075454D" w:rsidRPr="003C5EF6" w:rsidRDefault="00CF2A7C" w:rsidP="006E778C">
      <w:pPr>
        <w:shd w:val="clear" w:color="auto" w:fill="FFFFFF"/>
        <w:tabs>
          <w:tab w:val="left" w:pos="672"/>
        </w:tabs>
        <w:spacing w:before="58" w:line="360" w:lineRule="auto"/>
        <w:ind w:firstLine="680"/>
        <w:jc w:val="both"/>
        <w:rPr>
          <w:color w:val="000000" w:themeColor="text1"/>
          <w:sz w:val="24"/>
          <w:szCs w:val="24"/>
          <w:lang w:val="en-US"/>
        </w:rPr>
      </w:pPr>
      <w:r w:rsidRPr="003C5EF6">
        <w:rPr>
          <w:color w:val="000000" w:themeColor="text1"/>
          <w:sz w:val="24"/>
          <w:szCs w:val="24"/>
        </w:rPr>
        <w:lastRenderedPageBreak/>
        <w:t>•</w:t>
      </w:r>
      <w:r w:rsidRPr="003C5EF6">
        <w:rPr>
          <w:color w:val="000000" w:themeColor="text1"/>
          <w:sz w:val="24"/>
          <w:szCs w:val="24"/>
        </w:rPr>
        <w:tab/>
        <w:t>Changing the data of the existing user (</w:t>
      </w:r>
      <w:r w:rsidR="006F4F20" w:rsidRPr="003C5EF6">
        <w:rPr>
          <w:color w:val="000000" w:themeColor="text1"/>
          <w:sz w:val="24"/>
          <w:szCs w:val="24"/>
        </w:rPr>
        <w:fldChar w:fldCharType="begin"/>
      </w:r>
      <w:r w:rsidR="006F4F20" w:rsidRPr="003C5EF6">
        <w:rPr>
          <w:color w:val="000000" w:themeColor="text1"/>
          <w:sz w:val="24"/>
          <w:szCs w:val="24"/>
        </w:rPr>
        <w:instrText xml:space="preserve"> REF _Ref532546528 \h </w:instrText>
      </w:r>
      <w:r w:rsidR="003C5EF6">
        <w:rPr>
          <w:color w:val="000000" w:themeColor="text1"/>
          <w:sz w:val="24"/>
          <w:szCs w:val="24"/>
        </w:rPr>
        <w:instrText xml:space="preserve"> \* MERGEFORMAT </w:instrText>
      </w:r>
      <w:r w:rsidR="006F4F20" w:rsidRPr="003C5EF6">
        <w:rPr>
          <w:color w:val="000000" w:themeColor="text1"/>
          <w:sz w:val="24"/>
          <w:szCs w:val="24"/>
        </w:rPr>
      </w:r>
      <w:r w:rsidR="006F4F20" w:rsidRPr="003C5EF6">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75</w:t>
      </w:r>
      <w:r w:rsidR="006F4F20" w:rsidRPr="003C5EF6">
        <w:rPr>
          <w:color w:val="000000" w:themeColor="text1"/>
          <w:sz w:val="24"/>
          <w:szCs w:val="24"/>
        </w:rPr>
        <w:fldChar w:fldCharType="end"/>
      </w:r>
      <w:r w:rsidR="006F4F20" w:rsidRPr="003C5EF6">
        <w:rPr>
          <w:color w:val="000000" w:themeColor="text1"/>
          <w:sz w:val="24"/>
          <w:szCs w:val="24"/>
          <w:lang w:val="en-US"/>
        </w:rPr>
        <w:t>).</w:t>
      </w:r>
    </w:p>
    <w:p w:rsidR="00986973" w:rsidRDefault="00EE09BF" w:rsidP="006E778C">
      <w:pPr>
        <w:keepNext/>
        <w:shd w:val="clear" w:color="auto" w:fill="FFFFFF"/>
        <w:spacing w:before="158" w:line="360" w:lineRule="auto"/>
        <w:jc w:val="center"/>
      </w:pPr>
      <w:r w:rsidRPr="001B7F5A">
        <w:rPr>
          <w:noProof/>
          <w:color w:val="000000" w:themeColor="text1"/>
          <w:sz w:val="24"/>
          <w:szCs w:val="24"/>
          <w:lang w:val="ru-RU" w:eastAsia="ru-RU" w:bidi="ar-SA"/>
        </w:rPr>
        <w:drawing>
          <wp:inline distT="0" distB="0" distL="0" distR="0" wp14:anchorId="45A7C875" wp14:editId="50C215BB">
            <wp:extent cx="5890428" cy="40100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96067" cy="4013864"/>
                    </a:xfrm>
                    <a:prstGeom prst="rect">
                      <a:avLst/>
                    </a:prstGeom>
                    <a:noFill/>
                    <a:ln>
                      <a:noFill/>
                    </a:ln>
                  </pic:spPr>
                </pic:pic>
              </a:graphicData>
            </a:graphic>
          </wp:inline>
        </w:drawing>
      </w:r>
    </w:p>
    <w:p w:rsidR="0075454D" w:rsidRPr="00986973" w:rsidRDefault="00986973" w:rsidP="006E778C">
      <w:pPr>
        <w:shd w:val="clear" w:color="auto" w:fill="FFFFFF"/>
        <w:spacing w:before="72" w:line="360" w:lineRule="auto"/>
        <w:jc w:val="center"/>
        <w:rPr>
          <w:sz w:val="24"/>
          <w:szCs w:val="24"/>
        </w:rPr>
      </w:pPr>
      <w:bookmarkStart w:id="326" w:name="_Ref532546528"/>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75</w:t>
      </w:r>
      <w:r w:rsidR="002D08A7">
        <w:rPr>
          <w:sz w:val="24"/>
          <w:szCs w:val="24"/>
        </w:rPr>
        <w:fldChar w:fldCharType="end"/>
      </w:r>
      <w:bookmarkEnd w:id="326"/>
      <w:r w:rsidRPr="00986973">
        <w:rPr>
          <w:sz w:val="24"/>
          <w:szCs w:val="24"/>
        </w:rPr>
        <w:t xml:space="preserve"> – Changing the data of the existing user</w:t>
      </w:r>
    </w:p>
    <w:p w:rsidR="00FE711B" w:rsidRDefault="00CF2A7C" w:rsidP="006E778C">
      <w:pPr>
        <w:shd w:val="clear" w:color="auto" w:fill="FFFFFF"/>
        <w:tabs>
          <w:tab w:val="left" w:pos="2127"/>
        </w:tabs>
        <w:spacing w:before="58" w:line="360" w:lineRule="auto"/>
        <w:ind w:firstLine="680"/>
        <w:jc w:val="both"/>
        <w:rPr>
          <w:color w:val="000000" w:themeColor="text1"/>
          <w:sz w:val="24"/>
          <w:szCs w:val="24"/>
        </w:rPr>
      </w:pPr>
      <w:r w:rsidRPr="001B7F5A">
        <w:rPr>
          <w:color w:val="000000" w:themeColor="text1"/>
          <w:sz w:val="24"/>
          <w:szCs w:val="24"/>
        </w:rPr>
        <w:t xml:space="preserve">All </w:t>
      </w:r>
      <w:r w:rsidRPr="001B7F5A">
        <w:rPr>
          <w:sz w:val="24"/>
          <w:szCs w:val="24"/>
        </w:rPr>
        <w:t>actions are completely similar to addi</w:t>
      </w:r>
      <w:r w:rsidR="0075454D" w:rsidRPr="001B7F5A">
        <w:rPr>
          <w:sz w:val="24"/>
          <w:szCs w:val="24"/>
        </w:rPr>
        <w:t xml:space="preserve">ng a new user. All changes made </w:t>
      </w:r>
      <w:r w:rsidRPr="001B7F5A">
        <w:rPr>
          <w:sz w:val="24"/>
          <w:szCs w:val="24"/>
        </w:rPr>
        <w:t xml:space="preserve">but not saved </w:t>
      </w:r>
      <w:r w:rsidR="007B0B87" w:rsidRPr="001B7F5A">
        <w:rPr>
          <w:sz w:val="24"/>
          <w:szCs w:val="24"/>
        </w:rPr>
        <w:t xml:space="preserve">yet </w:t>
      </w:r>
      <w:r w:rsidRPr="001B7F5A">
        <w:rPr>
          <w:sz w:val="24"/>
          <w:szCs w:val="24"/>
        </w:rPr>
        <w:t xml:space="preserve">are </w:t>
      </w:r>
      <w:r w:rsidRPr="001B7F5A">
        <w:rPr>
          <w:color w:val="000000" w:themeColor="text1"/>
          <w:sz w:val="24"/>
          <w:szCs w:val="24"/>
        </w:rPr>
        <w:t>highlighted in yellow.</w:t>
      </w:r>
    </w:p>
    <w:p w:rsidR="00E52E98" w:rsidRPr="001B7F5A" w:rsidRDefault="00FE711B" w:rsidP="006E778C">
      <w:pPr>
        <w:spacing w:after="200" w:line="360" w:lineRule="auto"/>
        <w:rPr>
          <w:color w:val="000000" w:themeColor="text1"/>
          <w:sz w:val="24"/>
          <w:szCs w:val="24"/>
        </w:rPr>
      </w:pPr>
      <w:r>
        <w:rPr>
          <w:color w:val="000000" w:themeColor="text1"/>
          <w:sz w:val="24"/>
          <w:szCs w:val="24"/>
        </w:rPr>
        <w:br w:type="page"/>
      </w:r>
    </w:p>
    <w:p w:rsidR="003C5EF6" w:rsidRPr="003C5EF6" w:rsidRDefault="00CF2A7C" w:rsidP="006E778C">
      <w:pPr>
        <w:shd w:val="clear" w:color="auto" w:fill="FFFFFF"/>
        <w:tabs>
          <w:tab w:val="left" w:pos="595"/>
        </w:tabs>
        <w:spacing w:before="278" w:line="360" w:lineRule="auto"/>
        <w:ind w:firstLine="680"/>
        <w:jc w:val="both"/>
        <w:rPr>
          <w:color w:val="000000" w:themeColor="text1"/>
          <w:sz w:val="24"/>
          <w:szCs w:val="24"/>
        </w:rPr>
      </w:pPr>
      <w:r w:rsidRPr="003C5EF6">
        <w:rPr>
          <w:color w:val="000000" w:themeColor="text1"/>
          <w:sz w:val="24"/>
          <w:szCs w:val="24"/>
        </w:rPr>
        <w:lastRenderedPageBreak/>
        <w:t>•</w:t>
      </w:r>
      <w:r w:rsidRPr="003C5EF6">
        <w:rPr>
          <w:color w:val="000000" w:themeColor="text1"/>
          <w:sz w:val="24"/>
          <w:szCs w:val="24"/>
        </w:rPr>
        <w:tab/>
      </w:r>
      <w:r w:rsidR="005F6CDB" w:rsidRPr="003C5EF6">
        <w:rPr>
          <w:color w:val="000000" w:themeColor="text1"/>
          <w:sz w:val="24"/>
          <w:szCs w:val="24"/>
        </w:rPr>
        <w:t>Deletion of user account.</w:t>
      </w:r>
      <w:r w:rsidRPr="003C5EF6">
        <w:rPr>
          <w:color w:val="000000" w:themeColor="text1"/>
          <w:sz w:val="24"/>
          <w:szCs w:val="24"/>
        </w:rPr>
        <w:t xml:space="preserve"> </w:t>
      </w:r>
    </w:p>
    <w:p w:rsidR="00E52E98" w:rsidRPr="001B7F5A" w:rsidRDefault="00CF2A7C" w:rsidP="006E778C">
      <w:pPr>
        <w:shd w:val="clear" w:color="auto" w:fill="FFFFFF"/>
        <w:tabs>
          <w:tab w:val="left" w:pos="595"/>
        </w:tabs>
        <w:spacing w:before="278" w:line="360" w:lineRule="auto"/>
        <w:ind w:firstLine="680"/>
        <w:jc w:val="both"/>
        <w:rPr>
          <w:color w:val="auto"/>
          <w:sz w:val="24"/>
          <w:szCs w:val="24"/>
        </w:rPr>
      </w:pPr>
      <w:r w:rsidRPr="001B7F5A">
        <w:rPr>
          <w:color w:val="000000" w:themeColor="text1"/>
          <w:sz w:val="24"/>
          <w:szCs w:val="24"/>
        </w:rPr>
        <w:t xml:space="preserve">For deletion of a user, select the relevant user account with mouse and </w:t>
      </w:r>
      <w:r w:rsidRPr="001B7F5A">
        <w:rPr>
          <w:color w:val="auto"/>
          <w:sz w:val="24"/>
          <w:szCs w:val="24"/>
        </w:rPr>
        <w:t xml:space="preserve">press button </w:t>
      </w:r>
      <w:r w:rsidR="00203121" w:rsidRPr="001B7F5A">
        <w:rPr>
          <w:color w:val="auto"/>
          <w:sz w:val="24"/>
          <w:szCs w:val="24"/>
        </w:rPr>
        <w:t>"</w:t>
      </w:r>
      <w:r w:rsidR="00D74FDC" w:rsidRPr="001B7F5A">
        <w:rPr>
          <w:color w:val="auto"/>
          <w:sz w:val="24"/>
          <w:szCs w:val="24"/>
        </w:rPr>
        <w:t>Reset</w:t>
      </w:r>
      <w:r w:rsidR="00203121" w:rsidRPr="001B7F5A">
        <w:rPr>
          <w:color w:val="auto"/>
          <w:sz w:val="24"/>
          <w:szCs w:val="24"/>
        </w:rPr>
        <w:t>"</w:t>
      </w:r>
      <w:r w:rsidRPr="001B7F5A">
        <w:rPr>
          <w:color w:val="auto"/>
          <w:sz w:val="24"/>
          <w:szCs w:val="24"/>
        </w:rPr>
        <w:t>. The line in the table will become grey and disappear after the changes are applied</w:t>
      </w:r>
      <w:r w:rsidR="005F6CDB" w:rsidRPr="001B7F5A">
        <w:rPr>
          <w:color w:val="auto"/>
          <w:sz w:val="24"/>
          <w:szCs w:val="24"/>
        </w:rPr>
        <w:t xml:space="preserve"> (</w:t>
      </w:r>
      <w:r w:rsidR="006F4F20">
        <w:rPr>
          <w:color w:val="auto"/>
          <w:sz w:val="24"/>
          <w:szCs w:val="24"/>
        </w:rPr>
        <w:fldChar w:fldCharType="begin"/>
      </w:r>
      <w:r w:rsidR="006F4F20">
        <w:rPr>
          <w:color w:val="auto"/>
          <w:sz w:val="24"/>
          <w:szCs w:val="24"/>
        </w:rPr>
        <w:instrText xml:space="preserve"> REF _Ref532546541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76</w:t>
      </w:r>
      <w:r w:rsidR="006F4F20">
        <w:rPr>
          <w:color w:val="auto"/>
          <w:sz w:val="24"/>
          <w:szCs w:val="24"/>
        </w:rPr>
        <w:fldChar w:fldCharType="end"/>
      </w:r>
      <w:hyperlink w:anchor="bookmark21" w:history="1">
        <w:r w:rsidR="005F6CDB" w:rsidRPr="001B7F5A">
          <w:rPr>
            <w:color w:val="auto"/>
            <w:sz w:val="24"/>
            <w:szCs w:val="24"/>
          </w:rPr>
          <w:t>).</w:t>
        </w:r>
      </w:hyperlink>
    </w:p>
    <w:p w:rsidR="00E52E98" w:rsidRPr="001B7F5A" w:rsidRDefault="00CF2A7C" w:rsidP="006E778C">
      <w:pPr>
        <w:shd w:val="clear" w:color="auto" w:fill="FFFFFF"/>
        <w:spacing w:before="86" w:line="360" w:lineRule="auto"/>
        <w:ind w:firstLine="680"/>
        <w:jc w:val="both"/>
        <w:rPr>
          <w:color w:val="000000" w:themeColor="text1"/>
          <w:sz w:val="24"/>
          <w:szCs w:val="24"/>
        </w:rPr>
      </w:pPr>
      <w:r w:rsidRPr="001B7F5A">
        <w:rPr>
          <w:color w:val="000000" w:themeColor="text1"/>
          <w:sz w:val="24"/>
          <w:szCs w:val="24"/>
        </w:rPr>
        <w:t>You can select and delete several users at the same time.</w:t>
      </w:r>
    </w:p>
    <w:p w:rsidR="00986973" w:rsidRDefault="00EE09BF" w:rsidP="006E778C">
      <w:pPr>
        <w:keepNext/>
        <w:shd w:val="clear" w:color="auto" w:fill="FFFFFF"/>
        <w:spacing w:before="62" w:line="360" w:lineRule="auto"/>
        <w:jc w:val="center"/>
      </w:pPr>
      <w:r w:rsidRPr="001B7F5A">
        <w:rPr>
          <w:noProof/>
          <w:sz w:val="24"/>
          <w:szCs w:val="24"/>
          <w:lang w:val="ru-RU" w:eastAsia="ru-RU" w:bidi="ar-SA"/>
        </w:rPr>
        <w:drawing>
          <wp:inline distT="0" distB="0" distL="0" distR="0" wp14:anchorId="40C88FFC" wp14:editId="69488359">
            <wp:extent cx="5942330" cy="1457960"/>
            <wp:effectExtent l="0" t="0" r="127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2330" cy="1457960"/>
                    </a:xfrm>
                    <a:prstGeom prst="rect">
                      <a:avLst/>
                    </a:prstGeom>
                  </pic:spPr>
                </pic:pic>
              </a:graphicData>
            </a:graphic>
          </wp:inline>
        </w:drawing>
      </w:r>
    </w:p>
    <w:p w:rsidR="00E52E98" w:rsidRDefault="00986973" w:rsidP="006E778C">
      <w:pPr>
        <w:shd w:val="clear" w:color="auto" w:fill="FFFFFF"/>
        <w:spacing w:before="72" w:line="360" w:lineRule="auto"/>
        <w:jc w:val="center"/>
        <w:rPr>
          <w:sz w:val="24"/>
          <w:szCs w:val="24"/>
        </w:rPr>
      </w:pPr>
      <w:bookmarkStart w:id="327" w:name="_Ref532546541"/>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76</w:t>
      </w:r>
      <w:r w:rsidR="002D08A7">
        <w:rPr>
          <w:sz w:val="24"/>
          <w:szCs w:val="24"/>
        </w:rPr>
        <w:fldChar w:fldCharType="end"/>
      </w:r>
      <w:bookmarkEnd w:id="327"/>
      <w:r w:rsidRPr="00986973">
        <w:rPr>
          <w:sz w:val="24"/>
          <w:szCs w:val="24"/>
        </w:rPr>
        <w:t xml:space="preserve"> – Deletion of user account</w:t>
      </w:r>
    </w:p>
    <w:p w:rsidR="00986973" w:rsidRPr="00986973" w:rsidRDefault="00FE711B" w:rsidP="006E778C">
      <w:pPr>
        <w:spacing w:after="200" w:line="360" w:lineRule="auto"/>
        <w:rPr>
          <w:sz w:val="24"/>
          <w:szCs w:val="24"/>
        </w:rPr>
      </w:pPr>
      <w:r>
        <w:rPr>
          <w:sz w:val="24"/>
          <w:szCs w:val="24"/>
        </w:rPr>
        <w:br w:type="page"/>
      </w:r>
    </w:p>
    <w:p w:rsidR="00E52E98" w:rsidRPr="001A7A7F" w:rsidRDefault="00126E3E" w:rsidP="00CB48A0">
      <w:pPr>
        <w:shd w:val="clear" w:color="auto" w:fill="FFFFFF"/>
        <w:spacing w:before="230" w:line="360" w:lineRule="auto"/>
        <w:ind w:firstLine="680"/>
        <w:jc w:val="both"/>
        <w:rPr>
          <w:color w:val="000000" w:themeColor="text1"/>
          <w:sz w:val="24"/>
          <w:szCs w:val="24"/>
          <w:lang w:val="en-US"/>
        </w:rPr>
      </w:pPr>
      <w:r w:rsidRPr="001B7F5A">
        <w:rPr>
          <w:color w:val="000000" w:themeColor="text1"/>
          <w:sz w:val="24"/>
          <w:szCs w:val="24"/>
        </w:rPr>
        <w:lastRenderedPageBreak/>
        <w:t>"</w:t>
      </w:r>
      <w:r w:rsidR="005F6CDB" w:rsidRPr="001B7F5A">
        <w:rPr>
          <w:b/>
          <w:color w:val="000000" w:themeColor="text1"/>
          <w:sz w:val="24"/>
          <w:szCs w:val="24"/>
        </w:rPr>
        <w:t>Groups</w:t>
      </w:r>
      <w:r w:rsidRPr="001B7F5A">
        <w:rPr>
          <w:color w:val="000000" w:themeColor="text1"/>
          <w:sz w:val="24"/>
          <w:szCs w:val="24"/>
        </w:rPr>
        <w:t>"</w:t>
      </w:r>
    </w:p>
    <w:p w:rsidR="00E52E98" w:rsidRPr="001B7F5A" w:rsidRDefault="00CF2A7C" w:rsidP="00CB48A0">
      <w:pPr>
        <w:shd w:val="clear" w:color="auto" w:fill="FFFFFF"/>
        <w:spacing w:line="360" w:lineRule="auto"/>
        <w:ind w:firstLine="680"/>
        <w:jc w:val="both"/>
        <w:rPr>
          <w:color w:val="auto"/>
          <w:sz w:val="24"/>
          <w:szCs w:val="24"/>
        </w:rPr>
      </w:pPr>
      <w:r w:rsidRPr="001B7F5A">
        <w:rPr>
          <w:color w:val="000000" w:themeColor="text1"/>
          <w:sz w:val="24"/>
          <w:szCs w:val="24"/>
        </w:rPr>
        <w:t>This tab (</w:t>
      </w:r>
      <w:r w:rsidR="006F4F20">
        <w:rPr>
          <w:color w:val="000000" w:themeColor="text1"/>
          <w:sz w:val="24"/>
          <w:szCs w:val="24"/>
        </w:rPr>
        <w:fldChar w:fldCharType="begin"/>
      </w:r>
      <w:r w:rsidR="006F4F20">
        <w:rPr>
          <w:color w:val="000000" w:themeColor="text1"/>
          <w:sz w:val="24"/>
          <w:szCs w:val="24"/>
        </w:rPr>
        <w:instrText xml:space="preserve"> REF _Ref532546551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77</w:t>
      </w:r>
      <w:r w:rsidR="006F4F20">
        <w:rPr>
          <w:color w:val="000000" w:themeColor="text1"/>
          <w:sz w:val="24"/>
          <w:szCs w:val="24"/>
        </w:rPr>
        <w:fldChar w:fldCharType="end"/>
      </w:r>
      <w:r w:rsidRPr="001B7F5A">
        <w:rPr>
          <w:color w:val="000000" w:themeColor="text1"/>
          <w:sz w:val="24"/>
          <w:szCs w:val="24"/>
        </w:rPr>
        <w:t xml:space="preserve">) includes information on user groups, as well as the elements for adding, </w:t>
      </w:r>
      <w:r w:rsidRPr="001B7F5A">
        <w:rPr>
          <w:color w:val="auto"/>
          <w:sz w:val="24"/>
          <w:szCs w:val="24"/>
        </w:rPr>
        <w:t xml:space="preserve">editing and </w:t>
      </w:r>
      <w:bookmarkStart w:id="328" w:name="OLE_LINK176"/>
      <w:bookmarkStart w:id="329" w:name="OLE_LINK177"/>
      <w:r w:rsidR="0071696A" w:rsidRPr="001B7F5A">
        <w:rPr>
          <w:color w:val="auto"/>
          <w:sz w:val="24"/>
          <w:szCs w:val="24"/>
        </w:rPr>
        <w:t>removing</w:t>
      </w:r>
      <w:bookmarkEnd w:id="328"/>
      <w:bookmarkEnd w:id="329"/>
      <w:r w:rsidRPr="001B7F5A">
        <w:rPr>
          <w:color w:val="auto"/>
          <w:sz w:val="24"/>
          <w:szCs w:val="24"/>
        </w:rPr>
        <w:t xml:space="preserve"> of groups.</w:t>
      </w:r>
    </w:p>
    <w:p w:rsidR="00E52E98" w:rsidRPr="001B7F5A" w:rsidRDefault="00CF2A7C" w:rsidP="00CB48A0">
      <w:pPr>
        <w:shd w:val="clear" w:color="auto" w:fill="FFFFFF"/>
        <w:spacing w:line="360" w:lineRule="auto"/>
        <w:ind w:firstLine="680"/>
        <w:jc w:val="both"/>
        <w:rPr>
          <w:rFonts w:eastAsia="Times New Roman"/>
          <w:color w:val="000000" w:themeColor="text1"/>
          <w:sz w:val="24"/>
          <w:szCs w:val="24"/>
        </w:rPr>
      </w:pPr>
      <w:r w:rsidRPr="001B7F5A">
        <w:rPr>
          <w:color w:val="auto"/>
          <w:sz w:val="24"/>
          <w:szCs w:val="24"/>
        </w:rPr>
        <w:t xml:space="preserve">Information on the groups </w:t>
      </w:r>
      <w:r w:rsidRPr="001B7F5A">
        <w:rPr>
          <w:color w:val="000000" w:themeColor="text1"/>
          <w:sz w:val="24"/>
          <w:szCs w:val="24"/>
        </w:rPr>
        <w:t>is presented in the form of a table. Name and comment are shown for each group.</w:t>
      </w:r>
    </w:p>
    <w:p w:rsidR="00986973" w:rsidRDefault="00B81DB9"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1DE3CE24" wp14:editId="476808A1">
            <wp:extent cx="5908855" cy="14573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63749" cy="1470864"/>
                    </a:xfrm>
                    <a:prstGeom prst="rect">
                      <a:avLst/>
                    </a:prstGeom>
                  </pic:spPr>
                </pic:pic>
              </a:graphicData>
            </a:graphic>
          </wp:inline>
        </w:drawing>
      </w:r>
    </w:p>
    <w:p w:rsidR="00FE711B" w:rsidRDefault="00986973" w:rsidP="00255D54">
      <w:pPr>
        <w:shd w:val="clear" w:color="auto" w:fill="FFFFFF"/>
        <w:spacing w:before="72" w:line="360" w:lineRule="auto"/>
        <w:jc w:val="center"/>
        <w:rPr>
          <w:sz w:val="24"/>
          <w:szCs w:val="24"/>
        </w:rPr>
      </w:pPr>
      <w:bookmarkStart w:id="330" w:name="_Ref532546551"/>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77</w:t>
      </w:r>
      <w:r w:rsidR="002D08A7">
        <w:rPr>
          <w:sz w:val="24"/>
          <w:szCs w:val="24"/>
        </w:rPr>
        <w:fldChar w:fldCharType="end"/>
      </w:r>
      <w:bookmarkEnd w:id="330"/>
      <w:r w:rsidRPr="00986973">
        <w:rPr>
          <w:sz w:val="24"/>
          <w:szCs w:val="24"/>
        </w:rPr>
        <w:t xml:space="preserve"> – Information about groups</w:t>
      </w:r>
    </w:p>
    <w:p w:rsidR="00986973" w:rsidRDefault="00FE711B" w:rsidP="00CB48A0">
      <w:pPr>
        <w:shd w:val="clear" w:color="auto" w:fill="FFFFFF"/>
        <w:spacing w:before="72" w:line="360" w:lineRule="auto"/>
        <w:ind w:firstLine="709"/>
        <w:jc w:val="both"/>
        <w:rPr>
          <w:sz w:val="24"/>
          <w:szCs w:val="24"/>
        </w:rPr>
      </w:pPr>
      <w:r w:rsidRPr="00FE711B">
        <w:rPr>
          <w:sz w:val="24"/>
          <w:szCs w:val="24"/>
        </w:rPr>
        <w:t>To the right of the table there are buttons for adding a new group, editing an existing group and deleting a group.</w:t>
      </w:r>
    </w:p>
    <w:p w:rsidR="00FE711B" w:rsidRPr="00986973" w:rsidRDefault="00FE711B" w:rsidP="00CB48A0">
      <w:pPr>
        <w:spacing w:after="200" w:line="360" w:lineRule="auto"/>
        <w:rPr>
          <w:sz w:val="24"/>
          <w:szCs w:val="24"/>
        </w:rPr>
      </w:pPr>
      <w:r>
        <w:rPr>
          <w:sz w:val="24"/>
          <w:szCs w:val="24"/>
        </w:rPr>
        <w:br w:type="page"/>
      </w:r>
    </w:p>
    <w:p w:rsidR="00E52E98" w:rsidRPr="00492DB8" w:rsidRDefault="00CF2A7C" w:rsidP="00B27B25">
      <w:pPr>
        <w:pStyle w:val="ab"/>
        <w:numPr>
          <w:ilvl w:val="0"/>
          <w:numId w:val="30"/>
        </w:numPr>
        <w:shd w:val="clear" w:color="auto" w:fill="FFFFFF"/>
        <w:spacing w:line="360" w:lineRule="auto"/>
        <w:jc w:val="both"/>
        <w:rPr>
          <w:color w:val="000000" w:themeColor="text1"/>
          <w:sz w:val="24"/>
          <w:szCs w:val="24"/>
        </w:rPr>
      </w:pPr>
      <w:r w:rsidRPr="00492DB8">
        <w:rPr>
          <w:color w:val="000000" w:themeColor="text1"/>
          <w:sz w:val="24"/>
          <w:szCs w:val="24"/>
        </w:rPr>
        <w:lastRenderedPageBreak/>
        <w:t>Adding a new group (</w:t>
      </w:r>
      <w:r w:rsidR="006F4F20" w:rsidRPr="00492DB8">
        <w:rPr>
          <w:color w:val="000000" w:themeColor="text1"/>
          <w:sz w:val="24"/>
          <w:szCs w:val="24"/>
        </w:rPr>
        <w:fldChar w:fldCharType="begin"/>
      </w:r>
      <w:r w:rsidR="006F4F20" w:rsidRPr="00492DB8">
        <w:rPr>
          <w:color w:val="000000" w:themeColor="text1"/>
          <w:sz w:val="24"/>
          <w:szCs w:val="24"/>
        </w:rPr>
        <w:instrText xml:space="preserve"> REF _Ref532546560 \h </w:instrText>
      </w:r>
      <w:r w:rsidR="00492DB8">
        <w:rPr>
          <w:color w:val="000000" w:themeColor="text1"/>
          <w:sz w:val="24"/>
          <w:szCs w:val="24"/>
        </w:rPr>
        <w:instrText xml:space="preserve"> \* MERGEFORMAT </w:instrText>
      </w:r>
      <w:r w:rsidR="006F4F20" w:rsidRPr="00492DB8">
        <w:rPr>
          <w:color w:val="000000" w:themeColor="text1"/>
          <w:sz w:val="24"/>
          <w:szCs w:val="24"/>
        </w:rPr>
      </w:r>
      <w:r w:rsidR="006F4F20" w:rsidRPr="00492DB8">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78</w:t>
      </w:r>
      <w:r w:rsidR="006F4F20" w:rsidRPr="00492DB8">
        <w:rPr>
          <w:color w:val="000000" w:themeColor="text1"/>
          <w:sz w:val="24"/>
          <w:szCs w:val="24"/>
        </w:rPr>
        <w:fldChar w:fldCharType="end"/>
      </w:r>
      <w:hyperlink w:anchor="bookmark22" w:history="1">
        <w:r w:rsidRPr="00492DB8">
          <w:rPr>
            <w:color w:val="000000" w:themeColor="text1"/>
            <w:sz w:val="24"/>
            <w:szCs w:val="24"/>
          </w:rPr>
          <w:t>).</w:t>
        </w:r>
      </w:hyperlink>
    </w:p>
    <w:p w:rsidR="00986973" w:rsidRDefault="00EE09BF" w:rsidP="00CB48A0">
      <w:pPr>
        <w:keepNext/>
        <w:shd w:val="clear" w:color="auto" w:fill="FFFFFF"/>
        <w:spacing w:before="91" w:line="360" w:lineRule="auto"/>
        <w:jc w:val="center"/>
      </w:pPr>
      <w:r w:rsidRPr="001B7F5A">
        <w:rPr>
          <w:noProof/>
          <w:sz w:val="24"/>
          <w:szCs w:val="24"/>
          <w:lang w:val="ru-RU" w:eastAsia="ru-RU" w:bidi="ar-SA"/>
        </w:rPr>
        <w:drawing>
          <wp:inline distT="0" distB="0" distL="0" distR="0" wp14:anchorId="7D1FE240" wp14:editId="4B37A251">
            <wp:extent cx="5942330" cy="3994150"/>
            <wp:effectExtent l="0" t="0" r="127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2330" cy="3994150"/>
                    </a:xfrm>
                    <a:prstGeom prst="rect">
                      <a:avLst/>
                    </a:prstGeom>
                  </pic:spPr>
                </pic:pic>
              </a:graphicData>
            </a:graphic>
          </wp:inline>
        </w:drawing>
      </w:r>
    </w:p>
    <w:p w:rsidR="00E52E98" w:rsidRDefault="00986973" w:rsidP="00CB48A0">
      <w:pPr>
        <w:shd w:val="clear" w:color="auto" w:fill="FFFFFF"/>
        <w:spacing w:before="72" w:line="360" w:lineRule="auto"/>
        <w:jc w:val="center"/>
        <w:rPr>
          <w:sz w:val="24"/>
          <w:szCs w:val="24"/>
        </w:rPr>
      </w:pPr>
      <w:bookmarkStart w:id="331" w:name="_Ref532546560"/>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78</w:t>
      </w:r>
      <w:r w:rsidR="002D08A7">
        <w:rPr>
          <w:sz w:val="24"/>
          <w:szCs w:val="24"/>
        </w:rPr>
        <w:fldChar w:fldCharType="end"/>
      </w:r>
      <w:bookmarkEnd w:id="331"/>
      <w:r w:rsidRPr="00986973">
        <w:rPr>
          <w:sz w:val="24"/>
          <w:szCs w:val="24"/>
        </w:rPr>
        <w:t xml:space="preserve"> – Adding a new group</w:t>
      </w:r>
    </w:p>
    <w:p w:rsidR="00E52E98" w:rsidRPr="001B7F5A" w:rsidRDefault="00CF2A7C" w:rsidP="00CB48A0">
      <w:pPr>
        <w:shd w:val="clear" w:color="auto" w:fill="FFFFFF"/>
        <w:spacing w:before="197" w:line="360" w:lineRule="auto"/>
        <w:ind w:firstLine="680"/>
        <w:jc w:val="both"/>
        <w:rPr>
          <w:color w:val="000000" w:themeColor="text1"/>
          <w:sz w:val="24"/>
          <w:szCs w:val="24"/>
        </w:rPr>
      </w:pPr>
      <w:r w:rsidRPr="001B7F5A">
        <w:rPr>
          <w:color w:val="000000" w:themeColor="text1"/>
          <w:sz w:val="24"/>
          <w:szCs w:val="24"/>
        </w:rPr>
        <w:t xml:space="preserve">For adding a new group, field </w:t>
      </w:r>
      <w:r w:rsidR="00570B79" w:rsidRPr="001B7F5A">
        <w:rPr>
          <w:color w:val="000000" w:themeColor="text1"/>
          <w:sz w:val="24"/>
          <w:szCs w:val="24"/>
        </w:rPr>
        <w:t>"</w:t>
      </w:r>
      <w:r w:rsidRPr="001B7F5A">
        <w:rPr>
          <w:color w:val="000000" w:themeColor="text1"/>
          <w:sz w:val="24"/>
          <w:szCs w:val="24"/>
        </w:rPr>
        <w:t>N</w:t>
      </w:r>
      <w:r w:rsidR="00203121" w:rsidRPr="001B7F5A">
        <w:rPr>
          <w:color w:val="000000" w:themeColor="text1"/>
          <w:sz w:val="24"/>
          <w:szCs w:val="24"/>
        </w:rPr>
        <w:t>ame</w:t>
      </w:r>
      <w:r w:rsidR="00570B79" w:rsidRPr="001B7F5A">
        <w:rPr>
          <w:color w:val="000000" w:themeColor="text1"/>
          <w:sz w:val="24"/>
          <w:szCs w:val="24"/>
        </w:rPr>
        <w:t>"</w:t>
      </w:r>
      <w:r w:rsidRPr="001B7F5A">
        <w:rPr>
          <w:color w:val="000000" w:themeColor="text1"/>
          <w:sz w:val="24"/>
          <w:szCs w:val="24"/>
        </w:rPr>
        <w:t xml:space="preserve"> must be filled (</w:t>
      </w:r>
      <w:r w:rsidR="006F4F20">
        <w:rPr>
          <w:color w:val="000000" w:themeColor="text1"/>
          <w:sz w:val="24"/>
          <w:szCs w:val="24"/>
        </w:rPr>
        <w:fldChar w:fldCharType="begin"/>
      </w:r>
      <w:r w:rsidR="006F4F20">
        <w:rPr>
          <w:color w:val="000000" w:themeColor="text1"/>
          <w:sz w:val="24"/>
          <w:szCs w:val="24"/>
        </w:rPr>
        <w:instrText xml:space="preserve"> REF _Ref532546582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79</w:t>
      </w:r>
      <w:r w:rsidR="006F4F20">
        <w:rPr>
          <w:color w:val="000000" w:themeColor="text1"/>
          <w:sz w:val="24"/>
          <w:szCs w:val="24"/>
        </w:rPr>
        <w:fldChar w:fldCharType="end"/>
      </w:r>
      <w:r w:rsidR="006F4F20" w:rsidRPr="006F4F20">
        <w:rPr>
          <w:color w:val="000000" w:themeColor="text1"/>
          <w:sz w:val="24"/>
          <w:szCs w:val="24"/>
          <w:lang w:val="en-US"/>
        </w:rPr>
        <w:t>).</w:t>
      </w:r>
      <w:r w:rsidR="00984848" w:rsidRPr="001B7F5A">
        <w:rPr>
          <w:color w:val="000000" w:themeColor="text1"/>
          <w:sz w:val="24"/>
          <w:szCs w:val="24"/>
        </w:rPr>
        <w:t xml:space="preserve"> Unless</w:t>
      </w:r>
      <w:r w:rsidRPr="001B7F5A">
        <w:rPr>
          <w:color w:val="000000" w:themeColor="text1"/>
          <w:sz w:val="24"/>
          <w:szCs w:val="24"/>
        </w:rPr>
        <w:t xml:space="preserve"> this field is filled, button </w:t>
      </w:r>
      <w:r w:rsidR="00203121" w:rsidRPr="001B7F5A">
        <w:rPr>
          <w:color w:val="000000" w:themeColor="text1"/>
          <w:sz w:val="24"/>
          <w:szCs w:val="24"/>
        </w:rPr>
        <w:t>"Apply"</w:t>
      </w:r>
      <w:r w:rsidRPr="001B7F5A">
        <w:rPr>
          <w:color w:val="000000" w:themeColor="text1"/>
          <w:sz w:val="24"/>
          <w:szCs w:val="24"/>
        </w:rPr>
        <w:t xml:space="preserve"> at the bottom of</w:t>
      </w:r>
      <w:r w:rsidR="00984848" w:rsidRPr="001B7F5A">
        <w:rPr>
          <w:color w:val="000000" w:themeColor="text1"/>
          <w:sz w:val="24"/>
          <w:szCs w:val="24"/>
        </w:rPr>
        <w:t xml:space="preserve"> the window will be unavailable</w:t>
      </w:r>
      <w:r w:rsidRPr="001B7F5A">
        <w:rPr>
          <w:color w:val="000000" w:themeColor="text1"/>
          <w:sz w:val="24"/>
          <w:szCs w:val="24"/>
        </w:rPr>
        <w:t xml:space="preserve"> and the field itself will be of red colour.</w:t>
      </w:r>
    </w:p>
    <w:p w:rsidR="00986973" w:rsidRDefault="00420E31"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305ADB03" wp14:editId="2890D6E9">
            <wp:extent cx="5922908" cy="1162050"/>
            <wp:effectExtent l="19050" t="19050" r="20955" b="190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39192" cy="1165245"/>
                    </a:xfrm>
                    <a:prstGeom prst="rect">
                      <a:avLst/>
                    </a:prstGeom>
                    <a:ln>
                      <a:solidFill>
                        <a:schemeClr val="tx1">
                          <a:lumMod val="50000"/>
                          <a:lumOff val="50000"/>
                        </a:schemeClr>
                      </a:solidFill>
                    </a:ln>
                  </pic:spPr>
                </pic:pic>
              </a:graphicData>
            </a:graphic>
          </wp:inline>
        </w:drawing>
      </w:r>
    </w:p>
    <w:p w:rsidR="00984848" w:rsidRDefault="00986973" w:rsidP="00CB48A0">
      <w:pPr>
        <w:shd w:val="clear" w:color="auto" w:fill="FFFFFF"/>
        <w:spacing w:before="72" w:line="360" w:lineRule="auto"/>
        <w:jc w:val="center"/>
        <w:rPr>
          <w:sz w:val="24"/>
          <w:szCs w:val="24"/>
        </w:rPr>
      </w:pPr>
      <w:bookmarkStart w:id="332" w:name="_Ref532546582"/>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79</w:t>
      </w:r>
      <w:r w:rsidR="002D08A7">
        <w:rPr>
          <w:sz w:val="24"/>
          <w:szCs w:val="24"/>
        </w:rPr>
        <w:fldChar w:fldCharType="end"/>
      </w:r>
      <w:bookmarkEnd w:id="332"/>
      <w:r w:rsidRPr="00986973">
        <w:rPr>
          <w:sz w:val="24"/>
          <w:szCs w:val="24"/>
        </w:rPr>
        <w:t xml:space="preserve"> – Information about a new group</w:t>
      </w:r>
    </w:p>
    <w:p w:rsidR="00986973" w:rsidRPr="00986973" w:rsidRDefault="00271EBC" w:rsidP="00CB48A0">
      <w:pPr>
        <w:spacing w:after="200" w:line="360" w:lineRule="auto"/>
        <w:rPr>
          <w:sz w:val="24"/>
          <w:szCs w:val="24"/>
        </w:rPr>
      </w:pPr>
      <w:r>
        <w:rPr>
          <w:sz w:val="24"/>
          <w:szCs w:val="24"/>
        </w:rPr>
        <w:br w:type="page"/>
      </w:r>
    </w:p>
    <w:p w:rsidR="007A6867" w:rsidRPr="001B7F5A" w:rsidRDefault="00CF2A7C" w:rsidP="00CB48A0">
      <w:pPr>
        <w:shd w:val="clear" w:color="auto" w:fill="FFFFFF"/>
        <w:spacing w:before="197" w:line="360" w:lineRule="auto"/>
        <w:ind w:firstLine="680"/>
        <w:jc w:val="both"/>
        <w:rPr>
          <w:color w:val="auto"/>
          <w:sz w:val="24"/>
          <w:szCs w:val="24"/>
        </w:rPr>
      </w:pPr>
      <w:r w:rsidRPr="001B7F5A">
        <w:rPr>
          <w:color w:val="000000" w:themeColor="text1"/>
          <w:sz w:val="24"/>
          <w:szCs w:val="24"/>
        </w:rPr>
        <w:lastRenderedPageBreak/>
        <w:t>After this you should specify the access rights for a new group (</w:t>
      </w:r>
      <w:r w:rsidR="006F4F20">
        <w:rPr>
          <w:color w:val="000000" w:themeColor="text1"/>
          <w:sz w:val="24"/>
          <w:szCs w:val="24"/>
        </w:rPr>
        <w:fldChar w:fldCharType="begin"/>
      </w:r>
      <w:r w:rsidR="006F4F20">
        <w:rPr>
          <w:color w:val="000000" w:themeColor="text1"/>
          <w:sz w:val="24"/>
          <w:szCs w:val="24"/>
        </w:rPr>
        <w:instrText xml:space="preserve"> REF _Ref532546594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80</w:t>
      </w:r>
      <w:r w:rsidR="006F4F20">
        <w:rPr>
          <w:color w:val="000000" w:themeColor="text1"/>
          <w:sz w:val="24"/>
          <w:szCs w:val="24"/>
        </w:rPr>
        <w:fldChar w:fldCharType="end"/>
      </w:r>
      <w:r w:rsidR="006F4F20" w:rsidRPr="006F4F20">
        <w:rPr>
          <w:color w:val="000000" w:themeColor="text1"/>
          <w:sz w:val="24"/>
          <w:szCs w:val="24"/>
          <w:lang w:val="en-US"/>
        </w:rPr>
        <w:t xml:space="preserve">), </w:t>
      </w:r>
      <w:proofErr w:type="spellStart"/>
      <w:r w:rsidRPr="001B7F5A">
        <w:rPr>
          <w:color w:val="000000" w:themeColor="text1"/>
          <w:sz w:val="24"/>
          <w:szCs w:val="24"/>
        </w:rPr>
        <w:t>i</w:t>
      </w:r>
      <w:proofErr w:type="spellEnd"/>
      <w:r w:rsidRPr="001B7F5A">
        <w:rPr>
          <w:color w:val="000000" w:themeColor="text1"/>
          <w:sz w:val="24"/>
          <w:szCs w:val="24"/>
        </w:rPr>
        <w:t xml:space="preserve">. e. what operations in the system will be available to members of this group. For assignment of access rights, set a </w:t>
      </w:r>
      <w:r w:rsidR="00203121" w:rsidRPr="001B7F5A">
        <w:rPr>
          <w:color w:val="000000" w:themeColor="text1"/>
          <w:sz w:val="24"/>
          <w:szCs w:val="24"/>
        </w:rPr>
        <w:t>check mark</w:t>
      </w:r>
      <w:r w:rsidR="00C8067A" w:rsidRPr="001B7F5A">
        <w:rPr>
          <w:color w:val="000000" w:themeColor="text1"/>
          <w:sz w:val="24"/>
          <w:szCs w:val="24"/>
        </w:rPr>
        <w:t xml:space="preserve"> </w:t>
      </w:r>
      <w:r w:rsidRPr="001B7F5A">
        <w:rPr>
          <w:color w:val="000000" w:themeColor="text1"/>
          <w:sz w:val="24"/>
          <w:szCs w:val="24"/>
        </w:rPr>
        <w:t xml:space="preserve">opposite to the </w:t>
      </w:r>
      <w:r w:rsidRPr="001B7F5A">
        <w:rPr>
          <w:color w:val="auto"/>
          <w:sz w:val="24"/>
          <w:szCs w:val="24"/>
        </w:rPr>
        <w:t>relevant line in column "</w:t>
      </w:r>
      <w:r w:rsidR="0071696A" w:rsidRPr="001B7F5A">
        <w:rPr>
          <w:color w:val="auto"/>
          <w:sz w:val="24"/>
          <w:szCs w:val="24"/>
        </w:rPr>
        <w:t>U</w:t>
      </w:r>
      <w:r w:rsidRPr="001B7F5A">
        <w:rPr>
          <w:color w:val="auto"/>
          <w:sz w:val="24"/>
          <w:szCs w:val="24"/>
        </w:rPr>
        <w:t>".</w:t>
      </w:r>
    </w:p>
    <w:p w:rsidR="00986973" w:rsidRDefault="008F1FCA" w:rsidP="00CB48A0">
      <w:pPr>
        <w:keepNext/>
        <w:spacing w:line="360" w:lineRule="auto"/>
        <w:jc w:val="center"/>
      </w:pPr>
      <w:r w:rsidRPr="001B7F5A">
        <w:rPr>
          <w:noProof/>
          <w:sz w:val="24"/>
          <w:szCs w:val="24"/>
          <w:lang w:val="ru-RU" w:eastAsia="ru-RU" w:bidi="ar-SA"/>
        </w:rPr>
        <w:drawing>
          <wp:inline distT="0" distB="0" distL="0" distR="0" wp14:anchorId="579173CC" wp14:editId="02143A12">
            <wp:extent cx="3750469" cy="3086100"/>
            <wp:effectExtent l="0" t="0" r="254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65607" cy="3098556"/>
                    </a:xfrm>
                    <a:prstGeom prst="rect">
                      <a:avLst/>
                    </a:prstGeom>
                    <a:noFill/>
                    <a:ln>
                      <a:noFill/>
                    </a:ln>
                  </pic:spPr>
                </pic:pic>
              </a:graphicData>
            </a:graphic>
          </wp:inline>
        </w:drawing>
      </w:r>
    </w:p>
    <w:p w:rsidR="00986973" w:rsidRPr="001B7F5A" w:rsidRDefault="00986973" w:rsidP="00255D54">
      <w:pPr>
        <w:shd w:val="clear" w:color="auto" w:fill="FFFFFF"/>
        <w:spacing w:before="72" w:line="360" w:lineRule="auto"/>
        <w:jc w:val="center"/>
        <w:rPr>
          <w:sz w:val="24"/>
          <w:szCs w:val="24"/>
        </w:rPr>
      </w:pPr>
      <w:bookmarkStart w:id="333" w:name="_Ref532546594"/>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80</w:t>
      </w:r>
      <w:r w:rsidR="002D08A7">
        <w:rPr>
          <w:sz w:val="24"/>
          <w:szCs w:val="24"/>
        </w:rPr>
        <w:fldChar w:fldCharType="end"/>
      </w:r>
      <w:bookmarkEnd w:id="333"/>
      <w:r w:rsidR="00E459AD">
        <w:rPr>
          <w:sz w:val="24"/>
          <w:szCs w:val="24"/>
        </w:rPr>
        <w:t xml:space="preserve"> </w:t>
      </w:r>
      <w:r w:rsidR="00E459AD" w:rsidRPr="00996B4F">
        <w:rPr>
          <w:sz w:val="24"/>
          <w:szCs w:val="24"/>
        </w:rPr>
        <w:t>–</w:t>
      </w:r>
      <w:r w:rsidRPr="00986973">
        <w:rPr>
          <w:sz w:val="24"/>
          <w:szCs w:val="24"/>
        </w:rPr>
        <w:t xml:space="preserve"> Rights assigning to the group</w:t>
      </w:r>
    </w:p>
    <w:p w:rsidR="00E52E98" w:rsidRPr="006E778C" w:rsidRDefault="00CF2A7C" w:rsidP="00CB48A0">
      <w:pPr>
        <w:shd w:val="clear" w:color="auto" w:fill="FFFFFF"/>
        <w:spacing w:before="197" w:line="360" w:lineRule="auto"/>
        <w:ind w:firstLine="680"/>
        <w:jc w:val="both"/>
        <w:rPr>
          <w:sz w:val="24"/>
          <w:szCs w:val="24"/>
        </w:rPr>
      </w:pPr>
      <w:r w:rsidRPr="006E778C">
        <w:rPr>
          <w:b/>
          <w:color w:val="000000" w:themeColor="text1"/>
          <w:sz w:val="24"/>
          <w:szCs w:val="24"/>
        </w:rPr>
        <w:t>Note:</w:t>
      </w:r>
      <w:r w:rsidRPr="006E778C">
        <w:rPr>
          <w:color w:val="000000" w:themeColor="text1"/>
          <w:sz w:val="24"/>
          <w:szCs w:val="24"/>
        </w:rPr>
        <w:t xml:space="preserve"> users </w:t>
      </w:r>
      <w:r w:rsidR="00416A40" w:rsidRPr="006E778C">
        <w:rPr>
          <w:color w:val="000000" w:themeColor="text1"/>
          <w:sz w:val="24"/>
          <w:szCs w:val="24"/>
          <w:lang w:val="en-US"/>
        </w:rPr>
        <w:t xml:space="preserve">of a </w:t>
      </w:r>
      <w:r w:rsidR="00416A40" w:rsidRPr="006E778C">
        <w:rPr>
          <w:color w:val="000000" w:themeColor="text1"/>
          <w:sz w:val="24"/>
          <w:szCs w:val="24"/>
        </w:rPr>
        <w:t>group</w:t>
      </w:r>
      <w:r w:rsidRPr="006E778C">
        <w:rPr>
          <w:color w:val="000000" w:themeColor="text1"/>
          <w:sz w:val="24"/>
          <w:szCs w:val="24"/>
        </w:rPr>
        <w:t xml:space="preserve"> will gain access to specific element, only if access is allowed to all "parent" elements. E. </w:t>
      </w:r>
      <w:r w:rsidRPr="006E778C">
        <w:rPr>
          <w:sz w:val="24"/>
          <w:szCs w:val="24"/>
        </w:rPr>
        <w:t xml:space="preserve">g., if </w:t>
      </w:r>
      <w:r w:rsidR="00C8067A" w:rsidRPr="006E778C">
        <w:rPr>
          <w:sz w:val="24"/>
          <w:szCs w:val="24"/>
        </w:rPr>
        <w:t>access to listening of channels on the card is allowed</w:t>
      </w:r>
      <w:r w:rsidR="00276359" w:rsidRPr="006E778C">
        <w:rPr>
          <w:sz w:val="24"/>
          <w:szCs w:val="24"/>
        </w:rPr>
        <w:t xml:space="preserve"> to</w:t>
      </w:r>
      <w:r w:rsidR="00C8067A" w:rsidRPr="006E778C">
        <w:rPr>
          <w:sz w:val="24"/>
          <w:szCs w:val="24"/>
        </w:rPr>
        <w:t xml:space="preserve"> </w:t>
      </w:r>
      <w:r w:rsidRPr="006E778C">
        <w:rPr>
          <w:sz w:val="24"/>
          <w:szCs w:val="24"/>
        </w:rPr>
        <w:t xml:space="preserve">the group users but </w:t>
      </w:r>
      <w:r w:rsidR="00C8067A" w:rsidRPr="006E778C">
        <w:rPr>
          <w:sz w:val="24"/>
          <w:szCs w:val="24"/>
        </w:rPr>
        <w:t xml:space="preserve">they are </w:t>
      </w:r>
      <w:r w:rsidRPr="006E778C">
        <w:rPr>
          <w:sz w:val="24"/>
          <w:szCs w:val="24"/>
        </w:rPr>
        <w:t xml:space="preserve">denied </w:t>
      </w:r>
      <w:r w:rsidR="00C8067A" w:rsidRPr="006E778C">
        <w:rPr>
          <w:sz w:val="24"/>
          <w:szCs w:val="24"/>
        </w:rPr>
        <w:t xml:space="preserve">to </w:t>
      </w:r>
      <w:r w:rsidRPr="006E778C">
        <w:rPr>
          <w:sz w:val="24"/>
          <w:szCs w:val="24"/>
        </w:rPr>
        <w:t xml:space="preserve">access to the card itself, </w:t>
      </w:r>
      <w:r w:rsidR="00C8067A" w:rsidRPr="006E778C">
        <w:rPr>
          <w:sz w:val="24"/>
          <w:szCs w:val="24"/>
        </w:rPr>
        <w:t xml:space="preserve">as the result </w:t>
      </w:r>
      <w:r w:rsidRPr="006E778C">
        <w:rPr>
          <w:sz w:val="24"/>
          <w:szCs w:val="24"/>
        </w:rPr>
        <w:t>the access to channel listening will be denied.</w:t>
      </w:r>
    </w:p>
    <w:p w:rsidR="00271EBC" w:rsidRPr="00A8645C" w:rsidRDefault="00271EBC" w:rsidP="00CB48A0">
      <w:pPr>
        <w:spacing w:after="200" w:line="360" w:lineRule="auto"/>
        <w:rPr>
          <w:sz w:val="24"/>
          <w:szCs w:val="24"/>
        </w:rPr>
      </w:pPr>
      <w:r>
        <w:rPr>
          <w:i/>
          <w:sz w:val="24"/>
          <w:szCs w:val="24"/>
        </w:rPr>
        <w:br w:type="page"/>
      </w:r>
    </w:p>
    <w:p w:rsidR="00E52E98" w:rsidRPr="001B7F5A" w:rsidRDefault="00CF2A7C" w:rsidP="00CB48A0">
      <w:pPr>
        <w:shd w:val="clear" w:color="auto" w:fill="FFFFFF"/>
        <w:spacing w:before="197" w:line="360" w:lineRule="auto"/>
        <w:ind w:firstLine="680"/>
        <w:jc w:val="both"/>
        <w:rPr>
          <w:color w:val="000000" w:themeColor="text1"/>
          <w:sz w:val="24"/>
          <w:szCs w:val="24"/>
          <w:lang w:val="en-US"/>
        </w:rPr>
      </w:pPr>
      <w:r w:rsidRPr="001B7F5A">
        <w:rPr>
          <w:sz w:val="24"/>
          <w:szCs w:val="24"/>
        </w:rPr>
        <w:lastRenderedPageBreak/>
        <w:t xml:space="preserve">For adding users to </w:t>
      </w:r>
      <w:r w:rsidR="00203121" w:rsidRPr="001B7F5A">
        <w:rPr>
          <w:sz w:val="24"/>
          <w:szCs w:val="24"/>
        </w:rPr>
        <w:t xml:space="preserve">a </w:t>
      </w:r>
      <w:r w:rsidRPr="001B7F5A">
        <w:rPr>
          <w:sz w:val="24"/>
          <w:szCs w:val="24"/>
        </w:rPr>
        <w:t xml:space="preserve">group you should </w:t>
      </w:r>
      <w:r w:rsidRPr="001B7F5A">
        <w:rPr>
          <w:color w:val="auto"/>
          <w:sz w:val="24"/>
          <w:szCs w:val="24"/>
        </w:rPr>
        <w:t xml:space="preserve">set </w:t>
      </w:r>
      <w:r w:rsidR="00203121" w:rsidRPr="001B7F5A">
        <w:rPr>
          <w:color w:val="auto"/>
          <w:sz w:val="24"/>
          <w:szCs w:val="24"/>
        </w:rPr>
        <w:t xml:space="preserve">check mark "Show </w:t>
      </w:r>
      <w:bookmarkStart w:id="334" w:name="OLE_LINK178"/>
      <w:bookmarkStart w:id="335" w:name="OLE_LINK179"/>
      <w:bookmarkStart w:id="336" w:name="OLE_LINK180"/>
      <w:r w:rsidR="00203121" w:rsidRPr="001B7F5A">
        <w:rPr>
          <w:color w:val="auto"/>
          <w:sz w:val="24"/>
          <w:szCs w:val="24"/>
        </w:rPr>
        <w:t>users</w:t>
      </w:r>
      <w:r w:rsidR="0071696A" w:rsidRPr="001B7F5A">
        <w:rPr>
          <w:color w:val="auto"/>
          <w:sz w:val="24"/>
          <w:szCs w:val="24"/>
        </w:rPr>
        <w:t xml:space="preserve"> not in a group</w:t>
      </w:r>
      <w:bookmarkEnd w:id="334"/>
      <w:bookmarkEnd w:id="335"/>
      <w:bookmarkEnd w:id="336"/>
      <w:r w:rsidR="00203121" w:rsidRPr="001B7F5A">
        <w:rPr>
          <w:color w:val="auto"/>
          <w:sz w:val="24"/>
          <w:szCs w:val="24"/>
        </w:rPr>
        <w:t>"</w:t>
      </w:r>
      <w:r w:rsidRPr="001B7F5A">
        <w:rPr>
          <w:color w:val="auto"/>
          <w:sz w:val="24"/>
          <w:szCs w:val="24"/>
        </w:rPr>
        <w:t xml:space="preserve"> and after that set the </w:t>
      </w:r>
      <w:r w:rsidR="00C6645A" w:rsidRPr="001B7F5A">
        <w:rPr>
          <w:color w:val="auto"/>
          <w:sz w:val="24"/>
          <w:szCs w:val="24"/>
        </w:rPr>
        <w:t>check mark</w:t>
      </w:r>
      <w:r w:rsidRPr="001B7F5A">
        <w:rPr>
          <w:color w:val="auto"/>
          <w:sz w:val="24"/>
          <w:szCs w:val="24"/>
        </w:rPr>
        <w:t xml:space="preserve">s in list </w:t>
      </w:r>
      <w:r w:rsidR="00453142" w:rsidRPr="001B7F5A">
        <w:rPr>
          <w:color w:val="auto"/>
          <w:sz w:val="24"/>
          <w:szCs w:val="24"/>
        </w:rPr>
        <w:t>"</w:t>
      </w:r>
      <w:r w:rsidR="0071696A" w:rsidRPr="001B7F5A">
        <w:rPr>
          <w:color w:val="auto"/>
          <w:sz w:val="24"/>
          <w:szCs w:val="24"/>
        </w:rPr>
        <w:t xml:space="preserve"> Users not in a group </w:t>
      </w:r>
      <w:r w:rsidR="00453142" w:rsidRPr="001B7F5A">
        <w:rPr>
          <w:sz w:val="24"/>
          <w:szCs w:val="24"/>
        </w:rPr>
        <w:t>"</w:t>
      </w:r>
      <w:r w:rsidRPr="001B7F5A">
        <w:rPr>
          <w:sz w:val="24"/>
          <w:szCs w:val="24"/>
        </w:rPr>
        <w:t xml:space="preserve"> opposite to those users which should be members of the group. For deletion of a user from the group, the </w:t>
      </w:r>
      <w:r w:rsidR="00203121" w:rsidRPr="001B7F5A">
        <w:rPr>
          <w:sz w:val="24"/>
          <w:szCs w:val="24"/>
        </w:rPr>
        <w:t xml:space="preserve">check mark </w:t>
      </w:r>
      <w:r w:rsidRPr="001B7F5A">
        <w:rPr>
          <w:sz w:val="24"/>
          <w:szCs w:val="24"/>
        </w:rPr>
        <w:t xml:space="preserve">opposite to </w:t>
      </w:r>
      <w:r w:rsidRPr="001B7F5A">
        <w:rPr>
          <w:color w:val="000000" w:themeColor="text1"/>
          <w:sz w:val="24"/>
          <w:szCs w:val="24"/>
        </w:rPr>
        <w:t>the required user in list "Users in group" should be removed</w:t>
      </w:r>
      <w:r w:rsidR="00276359" w:rsidRPr="001B7F5A">
        <w:rPr>
          <w:color w:val="000000" w:themeColor="text1"/>
          <w:sz w:val="24"/>
          <w:szCs w:val="24"/>
        </w:rPr>
        <w:t xml:space="preserve"> (</w:t>
      </w:r>
      <w:r w:rsidR="006F4F20">
        <w:rPr>
          <w:color w:val="000000" w:themeColor="text1"/>
          <w:sz w:val="24"/>
          <w:szCs w:val="24"/>
        </w:rPr>
        <w:fldChar w:fldCharType="begin"/>
      </w:r>
      <w:r w:rsidR="006F4F20">
        <w:rPr>
          <w:color w:val="000000" w:themeColor="text1"/>
          <w:sz w:val="24"/>
          <w:szCs w:val="24"/>
        </w:rPr>
        <w:instrText xml:space="preserve"> REF _Ref532546610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81</w:t>
      </w:r>
      <w:r w:rsidR="006F4F20">
        <w:rPr>
          <w:color w:val="000000" w:themeColor="text1"/>
          <w:sz w:val="24"/>
          <w:szCs w:val="24"/>
        </w:rPr>
        <w:fldChar w:fldCharType="end"/>
      </w:r>
      <w:r w:rsidR="006F4F20" w:rsidRPr="006F4F20">
        <w:rPr>
          <w:color w:val="000000" w:themeColor="text1"/>
          <w:sz w:val="24"/>
          <w:szCs w:val="24"/>
          <w:lang w:val="en-US"/>
        </w:rPr>
        <w:t>)</w:t>
      </w:r>
      <w:r w:rsidRPr="001B7F5A">
        <w:rPr>
          <w:color w:val="000000" w:themeColor="text1"/>
          <w:sz w:val="24"/>
          <w:szCs w:val="24"/>
        </w:rPr>
        <w:t>.</w:t>
      </w:r>
    </w:p>
    <w:p w:rsidR="00986973" w:rsidRDefault="003F750C" w:rsidP="00CB48A0">
      <w:pPr>
        <w:keepNext/>
        <w:shd w:val="clear" w:color="auto" w:fill="FFFFFF"/>
        <w:spacing w:before="48" w:line="360" w:lineRule="auto"/>
        <w:jc w:val="center"/>
      </w:pPr>
      <w:r w:rsidRPr="001B7F5A">
        <w:rPr>
          <w:noProof/>
          <w:sz w:val="24"/>
          <w:szCs w:val="24"/>
          <w:lang w:val="ru-RU" w:eastAsia="ru-RU" w:bidi="ar-SA"/>
        </w:rPr>
        <w:drawing>
          <wp:inline distT="0" distB="0" distL="0" distR="0" wp14:anchorId="5D0479A9" wp14:editId="0FBC4049">
            <wp:extent cx="3789374" cy="2752725"/>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796948" cy="2758227"/>
                    </a:xfrm>
                    <a:prstGeom prst="rect">
                      <a:avLst/>
                    </a:prstGeom>
                  </pic:spPr>
                </pic:pic>
              </a:graphicData>
            </a:graphic>
          </wp:inline>
        </w:drawing>
      </w:r>
    </w:p>
    <w:p w:rsidR="00E52E98" w:rsidRDefault="00986973" w:rsidP="00CB48A0">
      <w:pPr>
        <w:shd w:val="clear" w:color="auto" w:fill="FFFFFF"/>
        <w:spacing w:before="72" w:line="360" w:lineRule="auto"/>
        <w:jc w:val="center"/>
        <w:rPr>
          <w:sz w:val="24"/>
          <w:szCs w:val="24"/>
        </w:rPr>
      </w:pPr>
      <w:bookmarkStart w:id="337" w:name="_Ref532546610"/>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81</w:t>
      </w:r>
      <w:r w:rsidR="002D08A7">
        <w:rPr>
          <w:sz w:val="24"/>
          <w:szCs w:val="24"/>
        </w:rPr>
        <w:fldChar w:fldCharType="end"/>
      </w:r>
      <w:bookmarkEnd w:id="337"/>
      <w:r w:rsidRPr="00986973">
        <w:rPr>
          <w:sz w:val="24"/>
          <w:szCs w:val="24"/>
        </w:rPr>
        <w:t xml:space="preserve"> – Adding users to the group</w:t>
      </w:r>
    </w:p>
    <w:p w:rsidR="001A7A7F" w:rsidRPr="00986973" w:rsidRDefault="00271EBC" w:rsidP="00CB48A0">
      <w:pPr>
        <w:spacing w:after="200" w:line="360" w:lineRule="auto"/>
        <w:rPr>
          <w:sz w:val="24"/>
          <w:szCs w:val="24"/>
        </w:rPr>
      </w:pPr>
      <w:r>
        <w:rPr>
          <w:sz w:val="24"/>
          <w:szCs w:val="24"/>
        </w:rPr>
        <w:br w:type="page"/>
      </w:r>
    </w:p>
    <w:p w:rsidR="001A7A7F" w:rsidRPr="001A7A7F" w:rsidRDefault="00CF2A7C" w:rsidP="00B27B25">
      <w:pPr>
        <w:pStyle w:val="ab"/>
        <w:numPr>
          <w:ilvl w:val="0"/>
          <w:numId w:val="11"/>
        </w:numPr>
        <w:shd w:val="clear" w:color="auto" w:fill="FFFFFF"/>
        <w:spacing w:line="360" w:lineRule="auto"/>
        <w:ind w:firstLine="680"/>
        <w:jc w:val="both"/>
        <w:rPr>
          <w:color w:val="000000" w:themeColor="text1"/>
          <w:sz w:val="24"/>
          <w:szCs w:val="24"/>
        </w:rPr>
      </w:pPr>
      <w:r w:rsidRPr="001A7A7F">
        <w:rPr>
          <w:color w:val="000000" w:themeColor="text1"/>
          <w:sz w:val="24"/>
          <w:szCs w:val="24"/>
        </w:rPr>
        <w:lastRenderedPageBreak/>
        <w:t>Editing the existing group (</w:t>
      </w:r>
      <w:r w:rsidR="006F4F20" w:rsidRPr="001A7A7F">
        <w:rPr>
          <w:color w:val="000000" w:themeColor="text1"/>
          <w:sz w:val="24"/>
          <w:szCs w:val="24"/>
        </w:rPr>
        <w:fldChar w:fldCharType="begin"/>
      </w:r>
      <w:r w:rsidR="006F4F20" w:rsidRPr="001A7A7F">
        <w:rPr>
          <w:color w:val="000000" w:themeColor="text1"/>
          <w:sz w:val="24"/>
          <w:szCs w:val="24"/>
        </w:rPr>
        <w:instrText xml:space="preserve"> REF _Ref532546698 \h </w:instrText>
      </w:r>
      <w:r w:rsidR="001A7A7F">
        <w:rPr>
          <w:color w:val="000000" w:themeColor="text1"/>
          <w:sz w:val="24"/>
          <w:szCs w:val="24"/>
        </w:rPr>
        <w:instrText xml:space="preserve"> \* MERGEFORMAT </w:instrText>
      </w:r>
      <w:r w:rsidR="006F4F20" w:rsidRPr="001A7A7F">
        <w:rPr>
          <w:color w:val="000000" w:themeColor="text1"/>
          <w:sz w:val="24"/>
          <w:szCs w:val="24"/>
        </w:rPr>
      </w:r>
      <w:r w:rsidR="006F4F20" w:rsidRPr="001A7A7F">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82</w:t>
      </w:r>
      <w:r w:rsidR="006F4F20" w:rsidRPr="001A7A7F">
        <w:rPr>
          <w:color w:val="000000" w:themeColor="text1"/>
          <w:sz w:val="24"/>
          <w:szCs w:val="24"/>
        </w:rPr>
        <w:fldChar w:fldCharType="end"/>
      </w:r>
      <w:r w:rsidRPr="001A7A7F">
        <w:rPr>
          <w:color w:val="000000" w:themeColor="text1"/>
          <w:sz w:val="24"/>
          <w:szCs w:val="24"/>
        </w:rPr>
        <w:t xml:space="preserve">). </w:t>
      </w:r>
    </w:p>
    <w:p w:rsidR="00407BB5" w:rsidRPr="001B7F5A" w:rsidRDefault="00CF2A7C" w:rsidP="00CB48A0">
      <w:pPr>
        <w:pStyle w:val="ab"/>
        <w:shd w:val="clear" w:color="auto" w:fill="FFFFFF"/>
        <w:spacing w:line="360" w:lineRule="auto"/>
        <w:ind w:left="0" w:firstLine="709"/>
        <w:jc w:val="both"/>
        <w:rPr>
          <w:color w:val="000000" w:themeColor="text1"/>
          <w:sz w:val="24"/>
          <w:szCs w:val="24"/>
        </w:rPr>
      </w:pPr>
      <w:r w:rsidRPr="001B7F5A">
        <w:rPr>
          <w:color w:val="000000" w:themeColor="text1"/>
          <w:sz w:val="24"/>
          <w:szCs w:val="24"/>
        </w:rPr>
        <w:t xml:space="preserve">All actions are completely similar to adding a new group. Additionally, all changes made but not saved </w:t>
      </w:r>
      <w:r w:rsidR="00575E48" w:rsidRPr="001B7F5A">
        <w:rPr>
          <w:color w:val="000000" w:themeColor="text1"/>
          <w:sz w:val="24"/>
          <w:szCs w:val="24"/>
        </w:rPr>
        <w:t xml:space="preserve">yet </w:t>
      </w:r>
      <w:r w:rsidRPr="001B7F5A">
        <w:rPr>
          <w:color w:val="000000" w:themeColor="text1"/>
          <w:sz w:val="24"/>
          <w:szCs w:val="24"/>
        </w:rPr>
        <w:t>are highlighted in yellow.</w:t>
      </w:r>
    </w:p>
    <w:p w:rsidR="00986973" w:rsidRDefault="00EE09BF"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43FAEC9D" wp14:editId="0C541071">
            <wp:extent cx="5942330" cy="3996055"/>
            <wp:effectExtent l="0" t="0" r="127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2330" cy="3996055"/>
                    </a:xfrm>
                    <a:prstGeom prst="rect">
                      <a:avLst/>
                    </a:prstGeom>
                  </pic:spPr>
                </pic:pic>
              </a:graphicData>
            </a:graphic>
          </wp:inline>
        </w:drawing>
      </w:r>
    </w:p>
    <w:p w:rsidR="00BF31AB" w:rsidRDefault="00986973" w:rsidP="00CB48A0">
      <w:pPr>
        <w:shd w:val="clear" w:color="auto" w:fill="FFFFFF"/>
        <w:spacing w:before="72" w:line="360" w:lineRule="auto"/>
        <w:jc w:val="center"/>
        <w:rPr>
          <w:sz w:val="24"/>
          <w:szCs w:val="24"/>
        </w:rPr>
      </w:pPr>
      <w:bookmarkStart w:id="338" w:name="_Ref532546698"/>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82</w:t>
      </w:r>
      <w:r w:rsidR="002D08A7">
        <w:rPr>
          <w:sz w:val="24"/>
          <w:szCs w:val="24"/>
        </w:rPr>
        <w:fldChar w:fldCharType="end"/>
      </w:r>
      <w:bookmarkEnd w:id="338"/>
      <w:r w:rsidRPr="00986973">
        <w:rPr>
          <w:sz w:val="24"/>
          <w:szCs w:val="24"/>
        </w:rPr>
        <w:t xml:space="preserve"> – Editing the existing group</w:t>
      </w:r>
    </w:p>
    <w:p w:rsidR="00986973" w:rsidRPr="00986973" w:rsidRDefault="00271EBC" w:rsidP="00CB48A0">
      <w:pPr>
        <w:spacing w:after="200" w:line="360" w:lineRule="auto"/>
        <w:rPr>
          <w:sz w:val="24"/>
          <w:szCs w:val="24"/>
        </w:rPr>
      </w:pPr>
      <w:r>
        <w:rPr>
          <w:sz w:val="24"/>
          <w:szCs w:val="24"/>
        </w:rPr>
        <w:br w:type="page"/>
      </w:r>
    </w:p>
    <w:p w:rsidR="001A7A7F" w:rsidRPr="001A7A7F" w:rsidRDefault="0071696A" w:rsidP="00B27B25">
      <w:pPr>
        <w:pStyle w:val="ab"/>
        <w:numPr>
          <w:ilvl w:val="0"/>
          <w:numId w:val="11"/>
        </w:numPr>
        <w:shd w:val="clear" w:color="auto" w:fill="FFFFFF"/>
        <w:spacing w:line="360" w:lineRule="auto"/>
        <w:ind w:firstLine="680"/>
        <w:jc w:val="both"/>
        <w:rPr>
          <w:color w:val="000000" w:themeColor="text1"/>
          <w:sz w:val="24"/>
          <w:szCs w:val="24"/>
        </w:rPr>
      </w:pPr>
      <w:r w:rsidRPr="001A7A7F">
        <w:rPr>
          <w:color w:val="000000" w:themeColor="text1"/>
          <w:sz w:val="24"/>
          <w:szCs w:val="24"/>
        </w:rPr>
        <w:lastRenderedPageBreak/>
        <w:t>Removing</w:t>
      </w:r>
      <w:r w:rsidR="00BF31AB" w:rsidRPr="001A7A7F">
        <w:rPr>
          <w:color w:val="000000" w:themeColor="text1"/>
          <w:sz w:val="24"/>
          <w:szCs w:val="24"/>
        </w:rPr>
        <w:t xml:space="preserve"> of a group (</w:t>
      </w:r>
      <w:r w:rsidR="006F4F20" w:rsidRPr="001A7A7F">
        <w:rPr>
          <w:color w:val="000000" w:themeColor="text1"/>
          <w:sz w:val="24"/>
          <w:szCs w:val="24"/>
        </w:rPr>
        <w:fldChar w:fldCharType="begin"/>
      </w:r>
      <w:r w:rsidR="006F4F20" w:rsidRPr="001A7A7F">
        <w:rPr>
          <w:color w:val="000000" w:themeColor="text1"/>
          <w:sz w:val="24"/>
          <w:szCs w:val="24"/>
        </w:rPr>
        <w:instrText xml:space="preserve"> REF _Ref532546708 \h </w:instrText>
      </w:r>
      <w:r w:rsidR="001A7A7F" w:rsidRPr="001A7A7F">
        <w:rPr>
          <w:color w:val="000000" w:themeColor="text1"/>
          <w:sz w:val="24"/>
          <w:szCs w:val="24"/>
        </w:rPr>
        <w:instrText xml:space="preserve"> \* MERGEFORMAT </w:instrText>
      </w:r>
      <w:r w:rsidR="006F4F20" w:rsidRPr="001A7A7F">
        <w:rPr>
          <w:color w:val="000000" w:themeColor="text1"/>
          <w:sz w:val="24"/>
          <w:szCs w:val="24"/>
        </w:rPr>
      </w:r>
      <w:r w:rsidR="006F4F20" w:rsidRPr="001A7A7F">
        <w:rPr>
          <w:color w:val="000000" w:themeColor="text1"/>
          <w:sz w:val="24"/>
          <w:szCs w:val="24"/>
        </w:rPr>
        <w:fldChar w:fldCharType="separate"/>
      </w:r>
      <w:r w:rsidR="009E7B33" w:rsidRPr="009E7B33">
        <w:rPr>
          <w:color w:val="000000" w:themeColor="text1"/>
          <w:sz w:val="24"/>
          <w:szCs w:val="24"/>
        </w:rPr>
        <w:t>Figure 4.83</w:t>
      </w:r>
      <w:r w:rsidR="006F4F20" w:rsidRPr="001A7A7F">
        <w:rPr>
          <w:color w:val="000000" w:themeColor="text1"/>
          <w:sz w:val="24"/>
          <w:szCs w:val="24"/>
        </w:rPr>
        <w:fldChar w:fldCharType="end"/>
      </w:r>
      <w:hyperlink w:anchor="bookmark25" w:history="1">
        <w:r w:rsidR="00CF2A7C" w:rsidRPr="001A7A7F">
          <w:rPr>
            <w:color w:val="000000" w:themeColor="text1"/>
            <w:sz w:val="24"/>
            <w:szCs w:val="24"/>
          </w:rPr>
          <w:t>).</w:t>
        </w:r>
      </w:hyperlink>
    </w:p>
    <w:p w:rsidR="00E52E98" w:rsidRPr="001B7F5A" w:rsidRDefault="00CF2A7C" w:rsidP="00CB48A0">
      <w:pPr>
        <w:spacing w:after="200" w:line="360" w:lineRule="auto"/>
        <w:ind w:firstLine="680"/>
        <w:jc w:val="both"/>
        <w:rPr>
          <w:color w:val="auto"/>
          <w:sz w:val="24"/>
          <w:szCs w:val="24"/>
        </w:rPr>
      </w:pPr>
      <w:r w:rsidRPr="001B7F5A">
        <w:rPr>
          <w:color w:val="auto"/>
          <w:sz w:val="24"/>
          <w:szCs w:val="24"/>
        </w:rPr>
        <w:t xml:space="preserve">For deletion </w:t>
      </w:r>
      <w:r w:rsidR="00575E48" w:rsidRPr="001B7F5A">
        <w:rPr>
          <w:color w:val="auto"/>
          <w:sz w:val="24"/>
          <w:szCs w:val="24"/>
        </w:rPr>
        <w:t xml:space="preserve">of a group, select the relevant </w:t>
      </w:r>
      <w:r w:rsidRPr="001B7F5A">
        <w:rPr>
          <w:color w:val="auto"/>
          <w:sz w:val="24"/>
          <w:szCs w:val="24"/>
        </w:rPr>
        <w:t xml:space="preserve">account with mouse and press button </w:t>
      </w:r>
      <w:r w:rsidR="00453142" w:rsidRPr="001B7F5A">
        <w:rPr>
          <w:color w:val="auto"/>
          <w:sz w:val="24"/>
          <w:szCs w:val="24"/>
        </w:rPr>
        <w:t>"Delete"</w:t>
      </w:r>
      <w:r w:rsidRPr="001B7F5A">
        <w:rPr>
          <w:color w:val="auto"/>
          <w:sz w:val="24"/>
          <w:szCs w:val="24"/>
        </w:rPr>
        <w:t>. The line in the table will become grey and disappear after the changes are applied.</w:t>
      </w:r>
    </w:p>
    <w:p w:rsidR="00E52E98" w:rsidRPr="001B7F5A" w:rsidRDefault="00CF2A7C" w:rsidP="00CB48A0">
      <w:pPr>
        <w:shd w:val="clear" w:color="auto" w:fill="FFFFFF"/>
        <w:spacing w:before="91" w:line="360" w:lineRule="auto"/>
        <w:ind w:firstLine="680"/>
        <w:jc w:val="both"/>
        <w:rPr>
          <w:color w:val="auto"/>
          <w:sz w:val="24"/>
          <w:szCs w:val="24"/>
        </w:rPr>
      </w:pPr>
      <w:r w:rsidRPr="001B7F5A">
        <w:rPr>
          <w:color w:val="auto"/>
          <w:sz w:val="24"/>
          <w:szCs w:val="24"/>
        </w:rPr>
        <w:t>You can select and delete several groups at the same time.</w:t>
      </w:r>
    </w:p>
    <w:p w:rsidR="00986973" w:rsidRDefault="00AD6043" w:rsidP="00CB48A0">
      <w:pPr>
        <w:keepNext/>
        <w:shd w:val="clear" w:color="auto" w:fill="FFFFFF"/>
        <w:spacing w:line="360" w:lineRule="auto"/>
        <w:jc w:val="center"/>
      </w:pPr>
      <w:r w:rsidRPr="001B7F5A">
        <w:rPr>
          <w:noProof/>
          <w:color w:val="auto"/>
          <w:sz w:val="24"/>
          <w:szCs w:val="24"/>
          <w:lang w:val="ru-RU" w:eastAsia="ru-RU" w:bidi="ar-SA"/>
        </w:rPr>
        <w:drawing>
          <wp:inline distT="0" distB="0" distL="0" distR="0" wp14:anchorId="10076485" wp14:editId="06A7EEE7">
            <wp:extent cx="5890305" cy="2228850"/>
            <wp:effectExtent l="19050" t="19050" r="15240" b="190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15000" cy="2238194"/>
                    </a:xfrm>
                    <a:prstGeom prst="rect">
                      <a:avLst/>
                    </a:prstGeom>
                    <a:ln>
                      <a:solidFill>
                        <a:schemeClr val="tx1">
                          <a:lumMod val="50000"/>
                          <a:lumOff val="50000"/>
                        </a:schemeClr>
                      </a:solidFill>
                    </a:ln>
                  </pic:spPr>
                </pic:pic>
              </a:graphicData>
            </a:graphic>
          </wp:inline>
        </w:drawing>
      </w:r>
    </w:p>
    <w:p w:rsidR="00E52E98" w:rsidRDefault="00986973" w:rsidP="00CB48A0">
      <w:pPr>
        <w:shd w:val="clear" w:color="auto" w:fill="FFFFFF"/>
        <w:spacing w:before="72" w:line="360" w:lineRule="auto"/>
        <w:jc w:val="center"/>
        <w:rPr>
          <w:sz w:val="24"/>
          <w:szCs w:val="24"/>
        </w:rPr>
      </w:pPr>
      <w:bookmarkStart w:id="339" w:name="_Ref532546708"/>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83</w:t>
      </w:r>
      <w:r w:rsidR="002D08A7">
        <w:rPr>
          <w:sz w:val="24"/>
          <w:szCs w:val="24"/>
        </w:rPr>
        <w:fldChar w:fldCharType="end"/>
      </w:r>
      <w:bookmarkEnd w:id="339"/>
      <w:r w:rsidRPr="00986973">
        <w:rPr>
          <w:sz w:val="24"/>
          <w:szCs w:val="24"/>
        </w:rPr>
        <w:t xml:space="preserve"> – Deletion of a group</w:t>
      </w:r>
    </w:p>
    <w:p w:rsidR="00271EBC" w:rsidRPr="00986973" w:rsidRDefault="00271EBC" w:rsidP="00CB48A0">
      <w:pPr>
        <w:spacing w:after="200" w:line="360" w:lineRule="auto"/>
        <w:rPr>
          <w:sz w:val="24"/>
          <w:szCs w:val="24"/>
        </w:rPr>
      </w:pPr>
      <w:r>
        <w:rPr>
          <w:sz w:val="24"/>
          <w:szCs w:val="24"/>
        </w:rPr>
        <w:br w:type="page"/>
      </w:r>
    </w:p>
    <w:p w:rsidR="00E52E98" w:rsidRPr="002F5C8F" w:rsidRDefault="00CF2A7C" w:rsidP="00CB48A0">
      <w:pPr>
        <w:pStyle w:val="4"/>
      </w:pPr>
      <w:bookmarkStart w:id="340" w:name="_Toc536543678"/>
      <w:r w:rsidRPr="002F5C8F">
        <w:lastRenderedPageBreak/>
        <w:t>Settings for digital telephony</w:t>
      </w:r>
      <w:bookmarkEnd w:id="340"/>
    </w:p>
    <w:p w:rsidR="00E52E98" w:rsidRPr="001B7F5A" w:rsidRDefault="00575E48" w:rsidP="00CB48A0">
      <w:pPr>
        <w:shd w:val="clear" w:color="auto" w:fill="FFFFFF"/>
        <w:spacing w:before="197" w:line="360" w:lineRule="auto"/>
        <w:ind w:firstLine="680"/>
        <w:jc w:val="both"/>
        <w:rPr>
          <w:color w:val="auto"/>
          <w:sz w:val="24"/>
          <w:szCs w:val="24"/>
        </w:rPr>
      </w:pPr>
      <w:r w:rsidRPr="001B7F5A">
        <w:rPr>
          <w:color w:val="auto"/>
          <w:sz w:val="24"/>
          <w:szCs w:val="24"/>
        </w:rPr>
        <w:t>On this tab</w:t>
      </w:r>
      <w:r w:rsidR="00CF2A7C" w:rsidRPr="001B7F5A">
        <w:rPr>
          <w:color w:val="auto"/>
          <w:sz w:val="24"/>
          <w:szCs w:val="24"/>
        </w:rPr>
        <w:t xml:space="preserve"> the list of </w:t>
      </w:r>
      <w:proofErr w:type="spellStart"/>
      <w:r w:rsidR="000F21D9" w:rsidRPr="001B7F5A">
        <w:rPr>
          <w:color w:val="auto"/>
          <w:sz w:val="24"/>
          <w:szCs w:val="24"/>
        </w:rPr>
        <w:t>abonent</w:t>
      </w:r>
      <w:r w:rsidR="00CF2A7C" w:rsidRPr="001B7F5A">
        <w:rPr>
          <w:color w:val="auto"/>
          <w:sz w:val="24"/>
          <w:szCs w:val="24"/>
        </w:rPr>
        <w:t>s</w:t>
      </w:r>
      <w:proofErr w:type="spellEnd"/>
      <w:r w:rsidR="00CF2A7C" w:rsidRPr="001B7F5A">
        <w:rPr>
          <w:color w:val="auto"/>
          <w:sz w:val="24"/>
          <w:szCs w:val="24"/>
        </w:rPr>
        <w:t xml:space="preserve"> is presented for each of the servers. For each of the </w:t>
      </w:r>
      <w:proofErr w:type="spellStart"/>
      <w:r w:rsidR="000F21D9" w:rsidRPr="001B7F5A">
        <w:rPr>
          <w:color w:val="auto"/>
          <w:sz w:val="24"/>
          <w:szCs w:val="24"/>
        </w:rPr>
        <w:t>abonent</w:t>
      </w:r>
      <w:r w:rsidR="00CF2A7C" w:rsidRPr="001B7F5A">
        <w:rPr>
          <w:color w:val="auto"/>
          <w:sz w:val="24"/>
          <w:szCs w:val="24"/>
        </w:rPr>
        <w:t>s</w:t>
      </w:r>
      <w:proofErr w:type="spellEnd"/>
      <w:r w:rsidR="00CF2A7C" w:rsidRPr="001B7F5A">
        <w:rPr>
          <w:color w:val="auto"/>
          <w:sz w:val="24"/>
          <w:szCs w:val="24"/>
        </w:rPr>
        <w:t xml:space="preserve"> you can change description and IP-address. Besides, you may </w:t>
      </w:r>
      <w:r w:rsidR="005D45D7" w:rsidRPr="001B7F5A">
        <w:rPr>
          <w:color w:val="auto"/>
          <w:sz w:val="24"/>
          <w:szCs w:val="24"/>
        </w:rPr>
        <w:t xml:space="preserve">specify </w:t>
      </w:r>
      <w:r w:rsidR="00CF2A7C" w:rsidRPr="001B7F5A">
        <w:rPr>
          <w:color w:val="auto"/>
          <w:sz w:val="24"/>
          <w:szCs w:val="24"/>
        </w:rPr>
        <w:t xml:space="preserve">for each </w:t>
      </w:r>
      <w:proofErr w:type="spellStart"/>
      <w:r w:rsidR="000F21D9" w:rsidRPr="001B7F5A">
        <w:rPr>
          <w:color w:val="auto"/>
          <w:sz w:val="24"/>
          <w:szCs w:val="24"/>
        </w:rPr>
        <w:t>abonent</w:t>
      </w:r>
      <w:proofErr w:type="spellEnd"/>
      <w:r w:rsidR="00CF2A7C" w:rsidRPr="001B7F5A">
        <w:rPr>
          <w:color w:val="auto"/>
          <w:sz w:val="24"/>
          <w:szCs w:val="24"/>
        </w:rPr>
        <w:t xml:space="preserve"> if the data pertaining to it should be recorded (voice data and status) to the archive. If the </w:t>
      </w:r>
      <w:proofErr w:type="spellStart"/>
      <w:r w:rsidR="000F21D9" w:rsidRPr="001B7F5A">
        <w:rPr>
          <w:color w:val="auto"/>
          <w:sz w:val="24"/>
          <w:szCs w:val="24"/>
        </w:rPr>
        <w:t>abonent</w:t>
      </w:r>
      <w:proofErr w:type="spellEnd"/>
      <w:r w:rsidR="00CF2A7C" w:rsidRPr="001B7F5A">
        <w:rPr>
          <w:color w:val="auto"/>
          <w:sz w:val="24"/>
          <w:szCs w:val="24"/>
        </w:rPr>
        <w:t xml:space="preserve"> is temporary, </w:t>
      </w:r>
      <w:r w:rsidR="00FC5C08" w:rsidRPr="001B7F5A">
        <w:rPr>
          <w:color w:val="auto"/>
          <w:sz w:val="24"/>
          <w:szCs w:val="24"/>
        </w:rPr>
        <w:t>he</w:t>
      </w:r>
      <w:r w:rsidR="00CF2A7C" w:rsidRPr="001B7F5A">
        <w:rPr>
          <w:color w:val="auto"/>
          <w:sz w:val="24"/>
          <w:szCs w:val="24"/>
        </w:rPr>
        <w:t xml:space="preserve"> can be added to the list of permanent </w:t>
      </w:r>
      <w:proofErr w:type="spellStart"/>
      <w:r w:rsidR="000F21D9" w:rsidRPr="001B7F5A">
        <w:rPr>
          <w:color w:val="auto"/>
          <w:sz w:val="24"/>
          <w:szCs w:val="24"/>
        </w:rPr>
        <w:t>abonent</w:t>
      </w:r>
      <w:r w:rsidR="00CF2A7C" w:rsidRPr="001B7F5A">
        <w:rPr>
          <w:color w:val="auto"/>
          <w:sz w:val="24"/>
          <w:szCs w:val="24"/>
        </w:rPr>
        <w:t>s</w:t>
      </w:r>
      <w:proofErr w:type="spellEnd"/>
      <w:r w:rsidR="00CF2A7C" w:rsidRPr="001B7F5A">
        <w:rPr>
          <w:color w:val="auto"/>
          <w:sz w:val="24"/>
          <w:szCs w:val="24"/>
        </w:rPr>
        <w:t xml:space="preserve">. The list of permanent </w:t>
      </w:r>
      <w:proofErr w:type="spellStart"/>
      <w:r w:rsidR="000F21D9" w:rsidRPr="001B7F5A">
        <w:rPr>
          <w:color w:val="auto"/>
          <w:sz w:val="24"/>
          <w:szCs w:val="24"/>
        </w:rPr>
        <w:t>abonent</w:t>
      </w:r>
      <w:r w:rsidR="00CF2A7C" w:rsidRPr="001B7F5A">
        <w:rPr>
          <w:color w:val="auto"/>
          <w:sz w:val="24"/>
          <w:szCs w:val="24"/>
        </w:rPr>
        <w:t>s</w:t>
      </w:r>
      <w:proofErr w:type="spellEnd"/>
      <w:r w:rsidR="00CF2A7C" w:rsidRPr="001B7F5A">
        <w:rPr>
          <w:color w:val="auto"/>
          <w:sz w:val="24"/>
          <w:szCs w:val="24"/>
        </w:rPr>
        <w:t xml:space="preserve"> is stored on the server and restored in case of restarting the recording server</w:t>
      </w:r>
      <w:r w:rsidR="00BF31AB" w:rsidRPr="001B7F5A">
        <w:rPr>
          <w:color w:val="auto"/>
          <w:sz w:val="24"/>
          <w:szCs w:val="24"/>
        </w:rPr>
        <w:t xml:space="preserve"> (</w:t>
      </w:r>
      <w:r w:rsidR="006F4F20">
        <w:rPr>
          <w:color w:val="auto"/>
          <w:sz w:val="24"/>
          <w:szCs w:val="24"/>
        </w:rPr>
        <w:fldChar w:fldCharType="begin"/>
      </w:r>
      <w:r w:rsidR="006F4F20">
        <w:rPr>
          <w:color w:val="auto"/>
          <w:sz w:val="24"/>
          <w:szCs w:val="24"/>
        </w:rPr>
        <w:instrText xml:space="preserve"> REF _Ref532546715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84</w:t>
      </w:r>
      <w:r w:rsidR="006F4F20">
        <w:rPr>
          <w:color w:val="auto"/>
          <w:sz w:val="24"/>
          <w:szCs w:val="24"/>
        </w:rPr>
        <w:fldChar w:fldCharType="end"/>
      </w:r>
      <w:r w:rsidR="00BF31AB" w:rsidRPr="001B7F5A">
        <w:rPr>
          <w:color w:val="auto"/>
          <w:sz w:val="24"/>
          <w:szCs w:val="24"/>
        </w:rPr>
        <w:t>)</w:t>
      </w:r>
      <w:r w:rsidR="00CF2A7C" w:rsidRPr="001B7F5A">
        <w:rPr>
          <w:color w:val="auto"/>
          <w:sz w:val="24"/>
          <w:szCs w:val="24"/>
        </w:rPr>
        <w:t>.</w:t>
      </w:r>
    </w:p>
    <w:p w:rsidR="00986973" w:rsidRDefault="00DD0F94" w:rsidP="00CB48A0">
      <w:pPr>
        <w:keepNext/>
        <w:shd w:val="clear" w:color="auto" w:fill="FFFFFF"/>
        <w:spacing w:line="360" w:lineRule="auto"/>
        <w:jc w:val="center"/>
      </w:pPr>
      <w:r w:rsidRPr="00DD0F94">
        <w:rPr>
          <w:noProof/>
          <w:lang w:val="ru-RU" w:eastAsia="ru-RU" w:bidi="ar-SA"/>
        </w:rPr>
        <w:drawing>
          <wp:inline distT="0" distB="0" distL="0" distR="0" wp14:anchorId="7384CA50" wp14:editId="48525A52">
            <wp:extent cx="5942330" cy="3619292"/>
            <wp:effectExtent l="0" t="0" r="1270" b="635"/>
            <wp:docPr id="19817" name="Рисунок 19817" descr="C:\Users\User\Desktop\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4.84.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2330" cy="3619292"/>
                    </a:xfrm>
                    <a:prstGeom prst="rect">
                      <a:avLst/>
                    </a:prstGeom>
                    <a:noFill/>
                    <a:ln>
                      <a:noFill/>
                    </a:ln>
                  </pic:spPr>
                </pic:pic>
              </a:graphicData>
            </a:graphic>
          </wp:inline>
        </w:drawing>
      </w:r>
    </w:p>
    <w:p w:rsidR="00E52E98" w:rsidRDefault="00986973" w:rsidP="00CB48A0">
      <w:pPr>
        <w:shd w:val="clear" w:color="auto" w:fill="FFFFFF"/>
        <w:spacing w:before="72" w:line="360" w:lineRule="auto"/>
        <w:jc w:val="center"/>
        <w:rPr>
          <w:sz w:val="24"/>
          <w:szCs w:val="24"/>
        </w:rPr>
      </w:pPr>
      <w:bookmarkStart w:id="341" w:name="_Ref532546715"/>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84</w:t>
      </w:r>
      <w:r w:rsidR="002D08A7">
        <w:rPr>
          <w:sz w:val="24"/>
          <w:szCs w:val="24"/>
        </w:rPr>
        <w:fldChar w:fldCharType="end"/>
      </w:r>
      <w:bookmarkEnd w:id="341"/>
      <w:r w:rsidRPr="00986973">
        <w:rPr>
          <w:sz w:val="24"/>
          <w:szCs w:val="24"/>
        </w:rPr>
        <w:t xml:space="preserve"> – Settings for digital telephony</w:t>
      </w:r>
    </w:p>
    <w:p w:rsidR="00271EBC" w:rsidRPr="00986973" w:rsidRDefault="00271EBC" w:rsidP="00CB48A0">
      <w:pPr>
        <w:spacing w:after="200" w:line="360" w:lineRule="auto"/>
        <w:rPr>
          <w:sz w:val="24"/>
          <w:szCs w:val="24"/>
        </w:rPr>
      </w:pPr>
      <w:r>
        <w:rPr>
          <w:sz w:val="24"/>
          <w:szCs w:val="24"/>
        </w:rPr>
        <w:br w:type="page"/>
      </w:r>
    </w:p>
    <w:p w:rsidR="001C521A" w:rsidRPr="001B7F5A" w:rsidRDefault="001C521A" w:rsidP="00CB48A0">
      <w:pPr>
        <w:pStyle w:val="4"/>
      </w:pPr>
      <w:bookmarkStart w:id="342" w:name="_Toc536543679"/>
      <w:bookmarkStart w:id="343" w:name="_Toc481759703"/>
      <w:r w:rsidRPr="001B7F5A">
        <w:lastRenderedPageBreak/>
        <w:t>RTSP parameter settings</w:t>
      </w:r>
      <w:bookmarkEnd w:id="342"/>
    </w:p>
    <w:p w:rsidR="001C521A" w:rsidRPr="001B7F5A" w:rsidRDefault="001C521A" w:rsidP="00CB48A0">
      <w:pPr>
        <w:spacing w:line="360" w:lineRule="auto"/>
        <w:ind w:firstLine="708"/>
        <w:jc w:val="both"/>
        <w:rPr>
          <w:color w:val="auto"/>
          <w:sz w:val="24"/>
          <w:szCs w:val="24"/>
          <w:lang w:val="en-US"/>
        </w:rPr>
      </w:pPr>
      <w:r w:rsidRPr="001B7F5A">
        <w:rPr>
          <w:sz w:val="24"/>
          <w:szCs w:val="24"/>
          <w:lang w:val="en-US"/>
        </w:rPr>
        <w:t>The workspace is divided into two parts. Each part provides information about the RTSP configuration on the server</w:t>
      </w:r>
      <w:r w:rsidR="002D55CB" w:rsidRPr="001B7F5A">
        <w:rPr>
          <w:sz w:val="24"/>
          <w:szCs w:val="24"/>
          <w:lang w:val="en-US"/>
        </w:rPr>
        <w:t xml:space="preserve"> </w:t>
      </w:r>
      <w:r w:rsidR="002D55CB" w:rsidRPr="001B7F5A">
        <w:rPr>
          <w:color w:val="auto"/>
          <w:sz w:val="24"/>
          <w:szCs w:val="24"/>
        </w:rPr>
        <w:t>(</w:t>
      </w:r>
      <w:r w:rsidR="006F4F20">
        <w:rPr>
          <w:color w:val="auto"/>
          <w:sz w:val="24"/>
          <w:szCs w:val="24"/>
        </w:rPr>
        <w:fldChar w:fldCharType="begin"/>
      </w:r>
      <w:r w:rsidR="006F4F20">
        <w:rPr>
          <w:color w:val="auto"/>
          <w:sz w:val="24"/>
          <w:szCs w:val="24"/>
        </w:rPr>
        <w:instrText xml:space="preserve"> REF _Ref532546726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85</w:t>
      </w:r>
      <w:r w:rsidR="006F4F20">
        <w:rPr>
          <w:color w:val="auto"/>
          <w:sz w:val="24"/>
          <w:szCs w:val="24"/>
        </w:rPr>
        <w:fldChar w:fldCharType="end"/>
      </w:r>
      <w:r w:rsidR="002D55CB" w:rsidRPr="001B7F5A">
        <w:rPr>
          <w:color w:val="auto"/>
          <w:sz w:val="24"/>
          <w:szCs w:val="24"/>
        </w:rPr>
        <w:t>)</w:t>
      </w:r>
      <w:r w:rsidR="002D55CB" w:rsidRPr="001B7F5A">
        <w:rPr>
          <w:color w:val="auto"/>
          <w:sz w:val="24"/>
          <w:szCs w:val="24"/>
          <w:lang w:val="en-US"/>
        </w:rPr>
        <w:t>.</w:t>
      </w:r>
    </w:p>
    <w:p w:rsidR="002D55CB" w:rsidRPr="001B7F5A" w:rsidRDefault="002D55CB" w:rsidP="00CB48A0">
      <w:pPr>
        <w:spacing w:line="360" w:lineRule="auto"/>
        <w:ind w:firstLine="708"/>
        <w:jc w:val="both"/>
        <w:rPr>
          <w:sz w:val="24"/>
          <w:szCs w:val="24"/>
          <w:lang w:val="en-US"/>
        </w:rPr>
      </w:pPr>
    </w:p>
    <w:p w:rsidR="00986973" w:rsidRDefault="001C521A" w:rsidP="00CB48A0">
      <w:pPr>
        <w:keepNext/>
        <w:spacing w:line="360" w:lineRule="auto"/>
        <w:jc w:val="center"/>
      </w:pPr>
      <w:r w:rsidRPr="001B7F5A">
        <w:rPr>
          <w:b/>
          <w:i/>
          <w:noProof/>
          <w:sz w:val="24"/>
          <w:szCs w:val="24"/>
          <w:lang w:val="ru-RU" w:eastAsia="ru-RU" w:bidi="ar-SA"/>
        </w:rPr>
        <w:drawing>
          <wp:inline distT="0" distB="0" distL="0" distR="0" wp14:anchorId="1A5FCDFD" wp14:editId="686E2059">
            <wp:extent cx="5937885" cy="4519930"/>
            <wp:effectExtent l="0" t="0" r="5715" b="0"/>
            <wp:docPr id="19732" name="Рисунок 19732" descr="RTSP_setting_connection_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TSP_setting_connection_pag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7885" cy="4519930"/>
                    </a:xfrm>
                    <a:prstGeom prst="rect">
                      <a:avLst/>
                    </a:prstGeom>
                    <a:noFill/>
                    <a:ln>
                      <a:noFill/>
                    </a:ln>
                  </pic:spPr>
                </pic:pic>
              </a:graphicData>
            </a:graphic>
          </wp:inline>
        </w:drawing>
      </w:r>
    </w:p>
    <w:p w:rsidR="002D55CB" w:rsidRPr="00255D54" w:rsidRDefault="00986973" w:rsidP="00255D54">
      <w:pPr>
        <w:shd w:val="clear" w:color="auto" w:fill="FFFFFF"/>
        <w:spacing w:before="72" w:line="360" w:lineRule="auto"/>
        <w:jc w:val="center"/>
        <w:rPr>
          <w:sz w:val="24"/>
          <w:szCs w:val="24"/>
        </w:rPr>
      </w:pPr>
      <w:bookmarkStart w:id="344" w:name="_Ref532546726"/>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85</w:t>
      </w:r>
      <w:r w:rsidR="002D08A7">
        <w:rPr>
          <w:sz w:val="24"/>
          <w:szCs w:val="24"/>
        </w:rPr>
        <w:fldChar w:fldCharType="end"/>
      </w:r>
      <w:bookmarkEnd w:id="344"/>
      <w:r w:rsidR="00D5246B">
        <w:rPr>
          <w:sz w:val="24"/>
          <w:szCs w:val="24"/>
        </w:rPr>
        <w:t xml:space="preserve"> </w:t>
      </w:r>
      <w:r w:rsidR="00D5246B" w:rsidRPr="00986973">
        <w:rPr>
          <w:sz w:val="24"/>
          <w:szCs w:val="24"/>
        </w:rPr>
        <w:t>–</w:t>
      </w:r>
      <w:r w:rsidR="00D5246B">
        <w:rPr>
          <w:sz w:val="24"/>
          <w:szCs w:val="24"/>
        </w:rPr>
        <w:t xml:space="preserve"> </w:t>
      </w:r>
      <w:r w:rsidR="00D5246B" w:rsidRPr="00D5246B">
        <w:rPr>
          <w:sz w:val="24"/>
          <w:szCs w:val="24"/>
        </w:rPr>
        <w:t>The workspace of the RTSP parameter settings</w:t>
      </w:r>
    </w:p>
    <w:p w:rsidR="001C521A" w:rsidRPr="001B7F5A" w:rsidRDefault="001C521A" w:rsidP="00CB48A0">
      <w:pPr>
        <w:spacing w:line="360" w:lineRule="auto"/>
        <w:ind w:firstLine="709"/>
        <w:jc w:val="both"/>
        <w:rPr>
          <w:sz w:val="24"/>
          <w:szCs w:val="24"/>
          <w:lang w:val="en-US"/>
        </w:rPr>
      </w:pPr>
      <w:r w:rsidRPr="001B7F5A">
        <w:rPr>
          <w:sz w:val="24"/>
          <w:szCs w:val="24"/>
          <w:lang w:val="en-US"/>
        </w:rPr>
        <w:t>The following parameters are available for RTP2NET configuring</w:t>
      </w:r>
      <w:r w:rsidR="002D55CB" w:rsidRPr="001B7F5A">
        <w:rPr>
          <w:sz w:val="24"/>
          <w:szCs w:val="24"/>
          <w:lang w:val="en-US"/>
        </w:rPr>
        <w:t xml:space="preserve"> </w:t>
      </w:r>
      <w:r w:rsidR="002D55CB" w:rsidRPr="001B7F5A">
        <w:rPr>
          <w:color w:val="auto"/>
          <w:sz w:val="24"/>
          <w:szCs w:val="24"/>
        </w:rPr>
        <w:t>(</w:t>
      </w:r>
      <w:r w:rsidR="006B2160">
        <w:rPr>
          <w:color w:val="auto"/>
          <w:sz w:val="24"/>
          <w:szCs w:val="24"/>
        </w:rPr>
        <w:fldChar w:fldCharType="begin"/>
      </w:r>
      <w:r w:rsidR="006B2160">
        <w:rPr>
          <w:color w:val="auto"/>
          <w:sz w:val="24"/>
          <w:szCs w:val="24"/>
        </w:rPr>
        <w:instrText xml:space="preserve"> REF _Ref532546726 \h </w:instrText>
      </w:r>
      <w:r w:rsidR="00CB48A0">
        <w:rPr>
          <w:color w:val="auto"/>
          <w:sz w:val="24"/>
          <w:szCs w:val="24"/>
        </w:rPr>
        <w:instrText xml:space="preserve"> \* MERGEFORMAT </w:instrText>
      </w:r>
      <w:r w:rsidR="006B2160">
        <w:rPr>
          <w:color w:val="auto"/>
          <w:sz w:val="24"/>
          <w:szCs w:val="24"/>
        </w:rPr>
      </w:r>
      <w:r w:rsidR="006B216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85</w:t>
      </w:r>
      <w:r w:rsidR="006B2160">
        <w:rPr>
          <w:color w:val="auto"/>
          <w:sz w:val="24"/>
          <w:szCs w:val="24"/>
        </w:rPr>
        <w:fldChar w:fldCharType="end"/>
      </w:r>
      <w:r w:rsidR="002D55CB" w:rsidRPr="001B7F5A">
        <w:rPr>
          <w:color w:val="auto"/>
          <w:sz w:val="24"/>
          <w:szCs w:val="24"/>
        </w:rPr>
        <w:t>)</w:t>
      </w:r>
      <w:r w:rsidRPr="001B7F5A">
        <w:rPr>
          <w:sz w:val="24"/>
          <w:szCs w:val="24"/>
          <w:lang w:val="en-US"/>
        </w:rPr>
        <w:t>:</w:t>
      </w:r>
    </w:p>
    <w:p w:rsidR="001C521A" w:rsidRPr="001B7F5A" w:rsidRDefault="001C521A" w:rsidP="00CB48A0">
      <w:pPr>
        <w:spacing w:line="360" w:lineRule="auto"/>
        <w:ind w:firstLine="709"/>
        <w:jc w:val="both"/>
        <w:rPr>
          <w:sz w:val="24"/>
          <w:szCs w:val="24"/>
          <w:lang w:val="en-US"/>
        </w:rPr>
      </w:pPr>
      <w:r w:rsidRPr="001B7F5A">
        <w:rPr>
          <w:sz w:val="24"/>
          <w:szCs w:val="24"/>
          <w:lang w:val="en-US"/>
        </w:rPr>
        <w:t>• Add / remove / edit the servers;</w:t>
      </w:r>
    </w:p>
    <w:p w:rsidR="001C521A" w:rsidRPr="009C4AF8" w:rsidRDefault="001C521A" w:rsidP="00CB48A0">
      <w:pPr>
        <w:spacing w:line="360" w:lineRule="auto"/>
        <w:ind w:firstLine="709"/>
        <w:jc w:val="both"/>
        <w:rPr>
          <w:sz w:val="24"/>
          <w:szCs w:val="24"/>
          <w:lang w:val="en-US"/>
        </w:rPr>
      </w:pPr>
      <w:r w:rsidRPr="001B7F5A">
        <w:rPr>
          <w:sz w:val="24"/>
          <w:szCs w:val="24"/>
          <w:lang w:val="en-US"/>
        </w:rPr>
        <w:t>• Add / remove / edit the streams</w:t>
      </w:r>
      <w:r w:rsidR="009C4AF8" w:rsidRPr="009C4AF8">
        <w:rPr>
          <w:sz w:val="24"/>
          <w:szCs w:val="24"/>
          <w:lang w:val="en-US"/>
        </w:rPr>
        <w:t>.</w:t>
      </w:r>
    </w:p>
    <w:p w:rsidR="00271EBC" w:rsidRPr="001B7F5A" w:rsidRDefault="00271EBC" w:rsidP="00CB48A0">
      <w:pPr>
        <w:spacing w:after="200" w:line="360" w:lineRule="auto"/>
        <w:rPr>
          <w:sz w:val="24"/>
          <w:szCs w:val="24"/>
          <w:lang w:val="en-US"/>
        </w:rPr>
      </w:pPr>
      <w:r>
        <w:rPr>
          <w:sz w:val="24"/>
          <w:szCs w:val="24"/>
          <w:lang w:val="en-US"/>
        </w:rPr>
        <w:br w:type="page"/>
      </w:r>
    </w:p>
    <w:p w:rsidR="001C521A" w:rsidRPr="001B7F5A" w:rsidRDefault="00EF53EB" w:rsidP="00CB48A0">
      <w:pPr>
        <w:spacing w:line="360" w:lineRule="auto"/>
        <w:ind w:firstLine="709"/>
        <w:jc w:val="both"/>
        <w:rPr>
          <w:sz w:val="24"/>
          <w:szCs w:val="24"/>
          <w:lang w:val="en-US"/>
        </w:rPr>
      </w:pPr>
      <w:r w:rsidRPr="001B7F5A">
        <w:rPr>
          <w:sz w:val="24"/>
          <w:szCs w:val="24"/>
          <w:lang w:val="en-US"/>
        </w:rPr>
        <w:lastRenderedPageBreak/>
        <w:t>Adding a new RTSP</w:t>
      </w:r>
      <w:r w:rsidR="00D5246B">
        <w:rPr>
          <w:sz w:val="24"/>
          <w:szCs w:val="24"/>
          <w:lang w:val="en-US"/>
        </w:rPr>
        <w:t>-</w:t>
      </w:r>
      <w:r w:rsidR="001C521A" w:rsidRPr="001B7F5A">
        <w:rPr>
          <w:sz w:val="24"/>
          <w:szCs w:val="24"/>
          <w:lang w:val="en-US"/>
        </w:rPr>
        <w:t>source (server) is done in the "</w:t>
      </w:r>
      <w:r w:rsidR="00A8645C">
        <w:rPr>
          <w:sz w:val="24"/>
          <w:szCs w:val="24"/>
          <w:lang w:val="en-US"/>
        </w:rPr>
        <w:t>Options</w:t>
      </w:r>
      <w:r w:rsidR="001C521A" w:rsidRPr="001B7F5A">
        <w:rPr>
          <w:sz w:val="24"/>
          <w:szCs w:val="24"/>
          <w:lang w:val="en-US"/>
        </w:rPr>
        <w:t>" tab by clicki</w:t>
      </w:r>
      <w:r w:rsidR="00D5246B">
        <w:rPr>
          <w:sz w:val="24"/>
          <w:szCs w:val="24"/>
          <w:lang w:val="en-US"/>
        </w:rPr>
        <w:t>ng on the function button "Add".</w:t>
      </w:r>
    </w:p>
    <w:p w:rsidR="00986973" w:rsidRDefault="001C521A" w:rsidP="00CB48A0">
      <w:pPr>
        <w:keepNext/>
        <w:spacing w:line="360" w:lineRule="auto"/>
        <w:jc w:val="center"/>
      </w:pPr>
      <w:r w:rsidRPr="001B7F5A">
        <w:rPr>
          <w:b/>
          <w:i/>
          <w:noProof/>
          <w:sz w:val="24"/>
          <w:szCs w:val="24"/>
          <w:lang w:val="ru-RU" w:eastAsia="ru-RU" w:bidi="ar-SA"/>
        </w:rPr>
        <w:drawing>
          <wp:inline distT="0" distB="0" distL="0" distR="0" wp14:anchorId="63DBF46F" wp14:editId="083D3B11">
            <wp:extent cx="5857875" cy="3829613"/>
            <wp:effectExtent l="0" t="0" r="0" b="0"/>
            <wp:docPr id="19733" name="Рисунок 19733" descr="RTSP_add_new_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TSP_add_new_serve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77021" cy="3842130"/>
                    </a:xfrm>
                    <a:prstGeom prst="rect">
                      <a:avLst/>
                    </a:prstGeom>
                    <a:noFill/>
                    <a:ln>
                      <a:noFill/>
                    </a:ln>
                  </pic:spPr>
                </pic:pic>
              </a:graphicData>
            </a:graphic>
          </wp:inline>
        </w:drawing>
      </w:r>
    </w:p>
    <w:p w:rsidR="002D55CB" w:rsidRPr="00255D54" w:rsidRDefault="00986973" w:rsidP="00255D54">
      <w:pPr>
        <w:shd w:val="clear" w:color="auto" w:fill="FFFFFF"/>
        <w:spacing w:before="72" w:line="360" w:lineRule="auto"/>
        <w:jc w:val="center"/>
        <w:rPr>
          <w:sz w:val="24"/>
          <w:szCs w:val="24"/>
        </w:rPr>
      </w:pPr>
      <w:bookmarkStart w:id="345" w:name="_Ref532546734"/>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86</w:t>
      </w:r>
      <w:r w:rsidR="002D08A7">
        <w:rPr>
          <w:sz w:val="24"/>
          <w:szCs w:val="24"/>
        </w:rPr>
        <w:fldChar w:fldCharType="end"/>
      </w:r>
      <w:bookmarkEnd w:id="345"/>
      <w:r w:rsidR="00D5246B">
        <w:rPr>
          <w:sz w:val="24"/>
          <w:szCs w:val="24"/>
        </w:rPr>
        <w:t xml:space="preserve"> </w:t>
      </w:r>
      <w:r w:rsidR="00D5246B" w:rsidRPr="00986973">
        <w:rPr>
          <w:sz w:val="24"/>
          <w:szCs w:val="24"/>
        </w:rPr>
        <w:t>–</w:t>
      </w:r>
      <w:r w:rsidR="00D5246B">
        <w:rPr>
          <w:sz w:val="24"/>
          <w:szCs w:val="24"/>
        </w:rPr>
        <w:t xml:space="preserve"> </w:t>
      </w:r>
      <w:r w:rsidR="00D5246B" w:rsidRPr="001B7F5A">
        <w:rPr>
          <w:sz w:val="24"/>
          <w:szCs w:val="24"/>
          <w:lang w:val="en-US"/>
        </w:rPr>
        <w:t>Adding a new RTSP</w:t>
      </w:r>
      <w:r w:rsidR="00D5246B">
        <w:rPr>
          <w:sz w:val="24"/>
          <w:szCs w:val="24"/>
          <w:lang w:val="en-US"/>
        </w:rPr>
        <w:t>-</w:t>
      </w:r>
      <w:r w:rsidR="00D5246B" w:rsidRPr="001B7F5A">
        <w:rPr>
          <w:sz w:val="24"/>
          <w:szCs w:val="24"/>
          <w:lang w:val="en-US"/>
        </w:rPr>
        <w:t>source</w:t>
      </w:r>
      <w:r w:rsidR="00D5246B">
        <w:rPr>
          <w:sz w:val="24"/>
          <w:szCs w:val="24"/>
          <w:lang w:val="en-US"/>
        </w:rPr>
        <w:t xml:space="preserve"> </w:t>
      </w:r>
      <w:r w:rsidR="00D5246B" w:rsidRPr="001B7F5A">
        <w:rPr>
          <w:sz w:val="24"/>
          <w:szCs w:val="24"/>
          <w:lang w:val="en-US"/>
        </w:rPr>
        <w:t>(server)</w:t>
      </w:r>
    </w:p>
    <w:p w:rsidR="001C521A" w:rsidRPr="001B7F5A" w:rsidRDefault="001C521A" w:rsidP="00CB48A0">
      <w:pPr>
        <w:spacing w:line="360" w:lineRule="auto"/>
        <w:ind w:firstLine="709"/>
        <w:jc w:val="both"/>
        <w:rPr>
          <w:sz w:val="24"/>
          <w:szCs w:val="24"/>
          <w:lang w:val="en-US"/>
        </w:rPr>
      </w:pPr>
      <w:r w:rsidRPr="001B7F5A">
        <w:rPr>
          <w:sz w:val="24"/>
          <w:szCs w:val="24"/>
          <w:lang w:val="en-US"/>
        </w:rPr>
        <w:t xml:space="preserve">In the appeared form there are two </w:t>
      </w:r>
      <w:proofErr w:type="spellStart"/>
      <w:r w:rsidRPr="001B7F5A">
        <w:rPr>
          <w:sz w:val="24"/>
          <w:szCs w:val="24"/>
          <w:lang w:val="en-US"/>
        </w:rPr>
        <w:t>ip</w:t>
      </w:r>
      <w:proofErr w:type="spellEnd"/>
      <w:r w:rsidRPr="001B7F5A">
        <w:rPr>
          <w:sz w:val="24"/>
          <w:szCs w:val="24"/>
          <w:lang w:val="en-US"/>
        </w:rPr>
        <w:t xml:space="preserve"> parameter available</w:t>
      </w:r>
      <w:r w:rsidR="003D4C2A" w:rsidRPr="001B7F5A">
        <w:rPr>
          <w:sz w:val="24"/>
          <w:szCs w:val="24"/>
          <w:lang w:val="en-US"/>
        </w:rPr>
        <w:t xml:space="preserve"> </w:t>
      </w:r>
      <w:r w:rsidR="003D4C2A" w:rsidRPr="001B7F5A">
        <w:rPr>
          <w:color w:val="auto"/>
          <w:sz w:val="24"/>
          <w:szCs w:val="24"/>
        </w:rPr>
        <w:t>(</w:t>
      </w:r>
      <w:r w:rsidR="006B2160">
        <w:rPr>
          <w:color w:val="auto"/>
          <w:sz w:val="24"/>
          <w:szCs w:val="24"/>
        </w:rPr>
        <w:fldChar w:fldCharType="begin"/>
      </w:r>
      <w:r w:rsidR="006B2160">
        <w:rPr>
          <w:color w:val="auto"/>
          <w:sz w:val="24"/>
          <w:szCs w:val="24"/>
        </w:rPr>
        <w:instrText xml:space="preserve"> REF _Ref532546734 \h </w:instrText>
      </w:r>
      <w:r w:rsidR="00CB48A0">
        <w:rPr>
          <w:color w:val="auto"/>
          <w:sz w:val="24"/>
          <w:szCs w:val="24"/>
        </w:rPr>
        <w:instrText xml:space="preserve"> \* MERGEFORMAT </w:instrText>
      </w:r>
      <w:r w:rsidR="006B2160">
        <w:rPr>
          <w:color w:val="auto"/>
          <w:sz w:val="24"/>
          <w:szCs w:val="24"/>
        </w:rPr>
      </w:r>
      <w:r w:rsidR="006B216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86</w:t>
      </w:r>
      <w:r w:rsidR="006B2160">
        <w:rPr>
          <w:color w:val="auto"/>
          <w:sz w:val="24"/>
          <w:szCs w:val="24"/>
        </w:rPr>
        <w:fldChar w:fldCharType="end"/>
      </w:r>
      <w:r w:rsidR="003D4C2A" w:rsidRPr="001B7F5A">
        <w:rPr>
          <w:color w:val="auto"/>
          <w:sz w:val="24"/>
          <w:szCs w:val="24"/>
        </w:rPr>
        <w:t>)</w:t>
      </w:r>
      <w:r w:rsidRPr="001B7F5A">
        <w:rPr>
          <w:sz w:val="24"/>
          <w:szCs w:val="24"/>
          <w:lang w:val="en-US"/>
        </w:rPr>
        <w:t>:</w:t>
      </w:r>
    </w:p>
    <w:p w:rsidR="001C521A" w:rsidRPr="009C4AF8" w:rsidRDefault="003F2E5D" w:rsidP="00CB48A0">
      <w:pPr>
        <w:spacing w:line="360" w:lineRule="auto"/>
        <w:ind w:firstLine="709"/>
        <w:jc w:val="both"/>
        <w:rPr>
          <w:color w:val="000000" w:themeColor="text1"/>
          <w:sz w:val="24"/>
          <w:szCs w:val="24"/>
          <w:lang w:val="en-US"/>
        </w:rPr>
      </w:pPr>
      <w:r w:rsidRPr="001B7F5A">
        <w:rPr>
          <w:color w:val="000000" w:themeColor="text1"/>
          <w:sz w:val="24"/>
          <w:szCs w:val="24"/>
          <w:lang w:val="en-US"/>
        </w:rPr>
        <w:t xml:space="preserve">• </w:t>
      </w:r>
      <w:proofErr w:type="spellStart"/>
      <w:proofErr w:type="gramStart"/>
      <w:r w:rsidRPr="001B7F5A">
        <w:rPr>
          <w:color w:val="000000" w:themeColor="text1"/>
          <w:sz w:val="24"/>
          <w:szCs w:val="24"/>
          <w:lang w:val="en-US"/>
        </w:rPr>
        <w:t>ip</w:t>
      </w:r>
      <w:proofErr w:type="spellEnd"/>
      <w:proofErr w:type="gramEnd"/>
      <w:r w:rsidRPr="001B7F5A">
        <w:rPr>
          <w:color w:val="000000" w:themeColor="text1"/>
          <w:sz w:val="24"/>
          <w:szCs w:val="24"/>
          <w:lang w:val="en-US"/>
        </w:rPr>
        <w:t xml:space="preserve"> - </w:t>
      </w:r>
      <w:proofErr w:type="spellStart"/>
      <w:r w:rsidRPr="001B7F5A">
        <w:rPr>
          <w:color w:val="000000" w:themeColor="text1"/>
          <w:sz w:val="24"/>
          <w:szCs w:val="24"/>
          <w:lang w:val="en-US"/>
        </w:rPr>
        <w:t>ip</w:t>
      </w:r>
      <w:proofErr w:type="spellEnd"/>
      <w:r w:rsidRPr="001B7F5A">
        <w:rPr>
          <w:color w:val="000000" w:themeColor="text1"/>
          <w:sz w:val="24"/>
          <w:szCs w:val="24"/>
          <w:lang w:val="en-US"/>
        </w:rPr>
        <w:t xml:space="preserve"> address of the </w:t>
      </w:r>
      <w:r w:rsidRPr="001B7F5A">
        <w:rPr>
          <w:sz w:val="24"/>
          <w:szCs w:val="24"/>
          <w:lang w:val="en-US"/>
        </w:rPr>
        <w:t>RTP2NET</w:t>
      </w:r>
      <w:r w:rsidRPr="001B7F5A">
        <w:rPr>
          <w:color w:val="000000" w:themeColor="text1"/>
          <w:sz w:val="24"/>
          <w:szCs w:val="24"/>
          <w:lang w:val="en-US"/>
        </w:rPr>
        <w:t xml:space="preserve"> </w:t>
      </w:r>
      <w:r w:rsidR="001C521A" w:rsidRPr="001B7F5A">
        <w:rPr>
          <w:color w:val="000000" w:themeColor="text1"/>
          <w:sz w:val="24"/>
          <w:szCs w:val="24"/>
          <w:lang w:val="en-US"/>
        </w:rPr>
        <w:t>source</w:t>
      </w:r>
      <w:r w:rsidR="009C4AF8" w:rsidRPr="009C4AF8">
        <w:rPr>
          <w:color w:val="000000" w:themeColor="text1"/>
          <w:sz w:val="24"/>
          <w:szCs w:val="24"/>
          <w:lang w:val="en-US"/>
        </w:rPr>
        <w:t>;</w:t>
      </w:r>
    </w:p>
    <w:p w:rsidR="001C521A" w:rsidRPr="009C4AF8" w:rsidRDefault="001C521A" w:rsidP="00CB48A0">
      <w:pPr>
        <w:spacing w:line="360" w:lineRule="auto"/>
        <w:ind w:firstLine="709"/>
        <w:jc w:val="both"/>
        <w:rPr>
          <w:sz w:val="24"/>
          <w:szCs w:val="24"/>
          <w:lang w:val="en-US"/>
        </w:rPr>
      </w:pPr>
      <w:r w:rsidRPr="001B7F5A">
        <w:rPr>
          <w:sz w:val="24"/>
          <w:szCs w:val="24"/>
          <w:lang w:val="en-US"/>
        </w:rPr>
        <w:t xml:space="preserve">• </w:t>
      </w:r>
      <w:proofErr w:type="gramStart"/>
      <w:r w:rsidRPr="001B7F5A">
        <w:rPr>
          <w:sz w:val="24"/>
          <w:szCs w:val="24"/>
          <w:lang w:val="en-US"/>
        </w:rPr>
        <w:t>port</w:t>
      </w:r>
      <w:proofErr w:type="gramEnd"/>
      <w:r w:rsidRPr="001B7F5A">
        <w:rPr>
          <w:sz w:val="24"/>
          <w:szCs w:val="24"/>
          <w:lang w:val="en-US"/>
        </w:rPr>
        <w:t xml:space="preserve"> - the port, to which you are connecting the RSTP source</w:t>
      </w:r>
      <w:r w:rsidR="009C4AF8" w:rsidRPr="009C4AF8">
        <w:rPr>
          <w:sz w:val="24"/>
          <w:szCs w:val="24"/>
          <w:lang w:val="en-US"/>
        </w:rPr>
        <w:t>.</w:t>
      </w:r>
    </w:p>
    <w:p w:rsidR="00271EBC" w:rsidRPr="001B7F5A" w:rsidRDefault="00271EBC" w:rsidP="00CB48A0">
      <w:pPr>
        <w:spacing w:after="200" w:line="360" w:lineRule="auto"/>
        <w:rPr>
          <w:sz w:val="24"/>
          <w:szCs w:val="24"/>
          <w:lang w:val="en-US"/>
        </w:rPr>
      </w:pPr>
      <w:r>
        <w:rPr>
          <w:sz w:val="24"/>
          <w:szCs w:val="24"/>
          <w:lang w:val="en-US"/>
        </w:rPr>
        <w:br w:type="page"/>
      </w:r>
    </w:p>
    <w:p w:rsidR="001C521A" w:rsidRPr="001B7F5A" w:rsidRDefault="001C521A" w:rsidP="00CB48A0">
      <w:pPr>
        <w:spacing w:line="360" w:lineRule="auto"/>
        <w:ind w:firstLine="709"/>
        <w:jc w:val="both"/>
        <w:rPr>
          <w:sz w:val="24"/>
          <w:szCs w:val="24"/>
          <w:lang w:val="en-US"/>
        </w:rPr>
      </w:pPr>
      <w:r w:rsidRPr="001B7F5A">
        <w:rPr>
          <w:sz w:val="24"/>
          <w:szCs w:val="24"/>
          <w:lang w:val="en-US"/>
        </w:rPr>
        <w:lastRenderedPageBreak/>
        <w:t>Editing parameters of the RTSP-source is carried out by clicking on the function button "Edit"</w:t>
      </w:r>
      <w:r w:rsidR="006B2160" w:rsidRPr="006B2160">
        <w:rPr>
          <w:sz w:val="24"/>
          <w:szCs w:val="24"/>
          <w:lang w:val="en-US"/>
        </w:rPr>
        <w:t xml:space="preserve"> (</w:t>
      </w:r>
      <w:r w:rsidR="006B2160">
        <w:rPr>
          <w:sz w:val="24"/>
          <w:szCs w:val="24"/>
          <w:lang w:val="en-US"/>
        </w:rPr>
        <w:fldChar w:fldCharType="begin"/>
      </w:r>
      <w:r w:rsidR="006B2160">
        <w:rPr>
          <w:sz w:val="24"/>
          <w:szCs w:val="24"/>
          <w:lang w:val="en-US"/>
        </w:rPr>
        <w:instrText xml:space="preserve"> REF _Ref532546741 \h </w:instrText>
      </w:r>
      <w:r w:rsidR="00CB48A0">
        <w:rPr>
          <w:sz w:val="24"/>
          <w:szCs w:val="24"/>
          <w:lang w:val="en-US"/>
        </w:rPr>
        <w:instrText xml:space="preserve"> \* MERGEFORMAT </w:instrText>
      </w:r>
      <w:r w:rsidR="006B2160">
        <w:rPr>
          <w:sz w:val="24"/>
          <w:szCs w:val="24"/>
          <w:lang w:val="en-US"/>
        </w:rPr>
      </w:r>
      <w:r w:rsidR="006B2160">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87</w:t>
      </w:r>
      <w:r w:rsidR="006B2160">
        <w:rPr>
          <w:sz w:val="24"/>
          <w:szCs w:val="24"/>
          <w:lang w:val="en-US"/>
        </w:rPr>
        <w:fldChar w:fldCharType="end"/>
      </w:r>
      <w:r w:rsidR="006B2160" w:rsidRPr="006B2160">
        <w:rPr>
          <w:sz w:val="24"/>
          <w:szCs w:val="24"/>
          <w:lang w:val="en-US"/>
        </w:rPr>
        <w:t>)</w:t>
      </w:r>
      <w:r w:rsidRPr="001B7F5A">
        <w:rPr>
          <w:sz w:val="24"/>
          <w:szCs w:val="24"/>
          <w:lang w:val="en-US"/>
        </w:rPr>
        <w:t>.</w:t>
      </w:r>
    </w:p>
    <w:p w:rsidR="003D4C2A" w:rsidRPr="001B7F5A" w:rsidRDefault="003D4C2A" w:rsidP="00CB48A0">
      <w:pPr>
        <w:spacing w:line="360" w:lineRule="auto"/>
        <w:jc w:val="both"/>
        <w:rPr>
          <w:sz w:val="24"/>
          <w:szCs w:val="24"/>
          <w:lang w:val="en-US"/>
        </w:rPr>
      </w:pPr>
    </w:p>
    <w:p w:rsidR="00986973" w:rsidRDefault="001C521A" w:rsidP="00CB48A0">
      <w:pPr>
        <w:keepNext/>
        <w:spacing w:line="360" w:lineRule="auto"/>
        <w:jc w:val="center"/>
      </w:pPr>
      <w:r w:rsidRPr="001B7F5A">
        <w:rPr>
          <w:b/>
          <w:i/>
          <w:noProof/>
          <w:sz w:val="24"/>
          <w:szCs w:val="24"/>
          <w:lang w:val="ru-RU" w:eastAsia="ru-RU" w:bidi="ar-SA"/>
        </w:rPr>
        <w:drawing>
          <wp:inline distT="0" distB="0" distL="0" distR="0" wp14:anchorId="300FAE81" wp14:editId="64A64E99">
            <wp:extent cx="5867744" cy="3848100"/>
            <wp:effectExtent l="0" t="0" r="0" b="0"/>
            <wp:docPr id="19738" name="Рисунок 19738" descr="RTSP_edit_new_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TSP_edit_new_serv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71583" cy="3850618"/>
                    </a:xfrm>
                    <a:prstGeom prst="rect">
                      <a:avLst/>
                    </a:prstGeom>
                    <a:noFill/>
                    <a:ln>
                      <a:noFill/>
                    </a:ln>
                  </pic:spPr>
                </pic:pic>
              </a:graphicData>
            </a:graphic>
          </wp:inline>
        </w:drawing>
      </w:r>
    </w:p>
    <w:p w:rsidR="003D4C2A" w:rsidRDefault="00986973" w:rsidP="00CB48A0">
      <w:pPr>
        <w:shd w:val="clear" w:color="auto" w:fill="FFFFFF"/>
        <w:spacing w:before="72" w:line="360" w:lineRule="auto"/>
        <w:jc w:val="center"/>
        <w:rPr>
          <w:sz w:val="24"/>
          <w:szCs w:val="24"/>
          <w:lang w:val="en-US"/>
        </w:rPr>
      </w:pPr>
      <w:bookmarkStart w:id="346" w:name="_Ref532546741"/>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87</w:t>
      </w:r>
      <w:r w:rsidR="002D08A7">
        <w:rPr>
          <w:sz w:val="24"/>
          <w:szCs w:val="24"/>
        </w:rPr>
        <w:fldChar w:fldCharType="end"/>
      </w:r>
      <w:bookmarkEnd w:id="346"/>
      <w:r w:rsidR="00D5246B">
        <w:rPr>
          <w:sz w:val="24"/>
          <w:szCs w:val="24"/>
        </w:rPr>
        <w:t xml:space="preserve"> </w:t>
      </w:r>
      <w:r w:rsidR="00D5246B" w:rsidRPr="00986973">
        <w:rPr>
          <w:sz w:val="24"/>
          <w:szCs w:val="24"/>
        </w:rPr>
        <w:t>–</w:t>
      </w:r>
      <w:r w:rsidR="00D5246B">
        <w:rPr>
          <w:sz w:val="24"/>
          <w:szCs w:val="24"/>
        </w:rPr>
        <w:t xml:space="preserve"> </w:t>
      </w:r>
      <w:r w:rsidR="00D5246B" w:rsidRPr="001B7F5A">
        <w:rPr>
          <w:sz w:val="24"/>
          <w:szCs w:val="24"/>
          <w:lang w:val="en-US"/>
        </w:rPr>
        <w:t>Editing parameters of the RTSP-source</w:t>
      </w:r>
    </w:p>
    <w:p w:rsidR="00271EBC" w:rsidRPr="00271EBC" w:rsidRDefault="00271EBC" w:rsidP="00CB48A0">
      <w:pPr>
        <w:spacing w:after="200" w:line="360" w:lineRule="auto"/>
        <w:rPr>
          <w:sz w:val="24"/>
          <w:szCs w:val="24"/>
          <w:lang w:val="en-US"/>
        </w:rPr>
      </w:pPr>
      <w:r>
        <w:rPr>
          <w:sz w:val="24"/>
          <w:szCs w:val="24"/>
          <w:lang w:val="en-US"/>
        </w:rPr>
        <w:br w:type="page"/>
      </w:r>
    </w:p>
    <w:p w:rsidR="001C521A" w:rsidRPr="001B7F5A" w:rsidRDefault="001C521A" w:rsidP="00CB48A0">
      <w:pPr>
        <w:spacing w:line="360" w:lineRule="auto"/>
        <w:ind w:firstLine="709"/>
        <w:jc w:val="both"/>
        <w:rPr>
          <w:b/>
          <w:i/>
          <w:sz w:val="24"/>
          <w:szCs w:val="24"/>
          <w:lang w:val="en-US"/>
        </w:rPr>
      </w:pPr>
      <w:r w:rsidRPr="001B7F5A">
        <w:rPr>
          <w:sz w:val="24"/>
          <w:szCs w:val="24"/>
          <w:lang w:val="en-US"/>
        </w:rPr>
        <w:lastRenderedPageBreak/>
        <w:t xml:space="preserve">Removal of the selected RTSP-source is carried out by clicking on the function key "Remove". </w:t>
      </w:r>
    </w:p>
    <w:p w:rsidR="001C521A" w:rsidRPr="001B7F5A" w:rsidRDefault="001C521A" w:rsidP="00CB48A0">
      <w:pPr>
        <w:spacing w:line="360" w:lineRule="auto"/>
        <w:ind w:firstLine="709"/>
        <w:jc w:val="both"/>
        <w:rPr>
          <w:sz w:val="24"/>
          <w:szCs w:val="24"/>
          <w:lang w:val="en-US"/>
        </w:rPr>
      </w:pPr>
      <w:r w:rsidRPr="001B7F5A">
        <w:rPr>
          <w:sz w:val="24"/>
          <w:szCs w:val="24"/>
          <w:lang w:val="en-US"/>
        </w:rPr>
        <w:t>Adding a new RTSP-source (AWP screen) is carried out on the tab "</w:t>
      </w:r>
      <w:r w:rsidR="00955A05">
        <w:rPr>
          <w:sz w:val="24"/>
          <w:szCs w:val="24"/>
          <w:lang w:val="en-US"/>
        </w:rPr>
        <w:t>Options</w:t>
      </w:r>
      <w:r w:rsidRPr="001B7F5A">
        <w:rPr>
          <w:sz w:val="24"/>
          <w:szCs w:val="24"/>
          <w:lang w:val="en-US"/>
        </w:rPr>
        <w:t xml:space="preserve">" by clicking on the function button "Add" </w:t>
      </w:r>
      <w:r w:rsidR="003D4C2A" w:rsidRPr="001B7F5A">
        <w:rPr>
          <w:color w:val="auto"/>
          <w:sz w:val="24"/>
          <w:szCs w:val="24"/>
        </w:rPr>
        <w:t>(</w:t>
      </w:r>
      <w:r w:rsidR="006F4F20">
        <w:rPr>
          <w:color w:val="auto"/>
          <w:sz w:val="24"/>
          <w:szCs w:val="24"/>
        </w:rPr>
        <w:fldChar w:fldCharType="begin"/>
      </w:r>
      <w:r w:rsidR="006F4F20">
        <w:rPr>
          <w:color w:val="auto"/>
          <w:sz w:val="24"/>
          <w:szCs w:val="24"/>
        </w:rPr>
        <w:instrText xml:space="preserve"> REF _Ref532546749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88</w:t>
      </w:r>
      <w:r w:rsidR="006F4F20">
        <w:rPr>
          <w:color w:val="auto"/>
          <w:sz w:val="24"/>
          <w:szCs w:val="24"/>
        </w:rPr>
        <w:fldChar w:fldCharType="end"/>
      </w:r>
      <w:r w:rsidR="003D4C2A" w:rsidRPr="001B7F5A">
        <w:rPr>
          <w:color w:val="auto"/>
          <w:sz w:val="24"/>
          <w:szCs w:val="24"/>
        </w:rPr>
        <w:t>)</w:t>
      </w:r>
      <w:r w:rsidR="003D4C2A" w:rsidRPr="001B7F5A">
        <w:rPr>
          <w:color w:val="auto"/>
          <w:sz w:val="24"/>
          <w:szCs w:val="24"/>
          <w:lang w:val="en-US"/>
        </w:rPr>
        <w:t>.</w:t>
      </w:r>
      <w:r w:rsidR="003D4C2A" w:rsidRPr="001B7F5A">
        <w:rPr>
          <w:sz w:val="24"/>
          <w:szCs w:val="24"/>
          <w:lang w:val="en-US"/>
        </w:rPr>
        <w:t xml:space="preserve"> </w:t>
      </w:r>
    </w:p>
    <w:p w:rsidR="00986973" w:rsidRDefault="001C521A" w:rsidP="00CB48A0">
      <w:pPr>
        <w:keepNext/>
        <w:spacing w:line="360" w:lineRule="auto"/>
        <w:jc w:val="center"/>
      </w:pPr>
      <w:r w:rsidRPr="001B7F5A">
        <w:rPr>
          <w:b/>
          <w:i/>
          <w:noProof/>
          <w:sz w:val="24"/>
          <w:szCs w:val="24"/>
          <w:lang w:val="ru-RU" w:eastAsia="ru-RU" w:bidi="ar-SA"/>
        </w:rPr>
        <w:drawing>
          <wp:inline distT="0" distB="0" distL="0" distR="0" wp14:anchorId="5B222536" wp14:editId="47FA7C75">
            <wp:extent cx="5915567" cy="4467225"/>
            <wp:effectExtent l="0" t="0" r="9525" b="0"/>
            <wp:docPr id="19741" name="Рисунок 19741" descr="RTSP_add_new_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SP_add_new_stream"/>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26693" cy="4475627"/>
                    </a:xfrm>
                    <a:prstGeom prst="rect">
                      <a:avLst/>
                    </a:prstGeom>
                    <a:noFill/>
                    <a:ln>
                      <a:noFill/>
                    </a:ln>
                  </pic:spPr>
                </pic:pic>
              </a:graphicData>
            </a:graphic>
          </wp:inline>
        </w:drawing>
      </w:r>
    </w:p>
    <w:p w:rsidR="003D4C2A" w:rsidRPr="00255D54" w:rsidRDefault="00986973" w:rsidP="00255D54">
      <w:pPr>
        <w:shd w:val="clear" w:color="auto" w:fill="FFFFFF"/>
        <w:spacing w:before="72" w:line="360" w:lineRule="auto"/>
        <w:jc w:val="center"/>
        <w:rPr>
          <w:sz w:val="24"/>
          <w:szCs w:val="24"/>
        </w:rPr>
      </w:pPr>
      <w:bookmarkStart w:id="347" w:name="_Ref532546749"/>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88</w:t>
      </w:r>
      <w:r w:rsidR="002D08A7">
        <w:rPr>
          <w:sz w:val="24"/>
          <w:szCs w:val="24"/>
        </w:rPr>
        <w:fldChar w:fldCharType="end"/>
      </w:r>
      <w:bookmarkEnd w:id="347"/>
      <w:r w:rsidR="00D5246B">
        <w:rPr>
          <w:sz w:val="24"/>
          <w:szCs w:val="24"/>
        </w:rPr>
        <w:t xml:space="preserve"> </w:t>
      </w:r>
      <w:r w:rsidR="00D5246B" w:rsidRPr="00986973">
        <w:rPr>
          <w:sz w:val="24"/>
          <w:szCs w:val="24"/>
        </w:rPr>
        <w:t>–</w:t>
      </w:r>
      <w:r w:rsidR="00D5246B">
        <w:rPr>
          <w:sz w:val="24"/>
          <w:szCs w:val="24"/>
        </w:rPr>
        <w:t xml:space="preserve"> </w:t>
      </w:r>
      <w:r w:rsidR="00D5246B" w:rsidRPr="001B7F5A">
        <w:rPr>
          <w:sz w:val="24"/>
          <w:szCs w:val="24"/>
          <w:lang w:val="en-US"/>
        </w:rPr>
        <w:t>Adding a new RTSP-source (AWP screen)</w:t>
      </w:r>
    </w:p>
    <w:p w:rsidR="001C521A" w:rsidRPr="001B7F5A" w:rsidRDefault="001C521A" w:rsidP="00CB48A0">
      <w:pPr>
        <w:spacing w:line="360" w:lineRule="auto"/>
        <w:ind w:firstLine="709"/>
        <w:jc w:val="both"/>
        <w:rPr>
          <w:sz w:val="24"/>
          <w:szCs w:val="24"/>
          <w:lang w:val="en-US"/>
        </w:rPr>
      </w:pPr>
      <w:r w:rsidRPr="001B7F5A">
        <w:rPr>
          <w:sz w:val="24"/>
          <w:szCs w:val="24"/>
          <w:lang w:val="en-US"/>
        </w:rPr>
        <w:t>In the appeared form there are 3 parameters available</w:t>
      </w:r>
      <w:r w:rsidR="003D4C2A" w:rsidRPr="001B7F5A">
        <w:rPr>
          <w:sz w:val="24"/>
          <w:szCs w:val="24"/>
          <w:lang w:val="en-US"/>
        </w:rPr>
        <w:t xml:space="preserve"> </w:t>
      </w:r>
      <w:r w:rsidR="003D4C2A" w:rsidRPr="001B7F5A">
        <w:rPr>
          <w:color w:val="auto"/>
          <w:sz w:val="24"/>
          <w:szCs w:val="24"/>
        </w:rPr>
        <w:t>(</w:t>
      </w:r>
      <w:r w:rsidR="00B068B5">
        <w:rPr>
          <w:color w:val="auto"/>
          <w:sz w:val="24"/>
          <w:szCs w:val="24"/>
        </w:rPr>
        <w:fldChar w:fldCharType="begin"/>
      </w:r>
      <w:r w:rsidR="00B068B5">
        <w:rPr>
          <w:color w:val="auto"/>
          <w:sz w:val="24"/>
          <w:szCs w:val="24"/>
        </w:rPr>
        <w:instrText xml:space="preserve"> REF _Ref532546749 \h </w:instrText>
      </w:r>
      <w:r w:rsidR="00CB48A0">
        <w:rPr>
          <w:color w:val="auto"/>
          <w:sz w:val="24"/>
          <w:szCs w:val="24"/>
        </w:rPr>
        <w:instrText xml:space="preserve"> \* MERGEFORMAT </w:instrText>
      </w:r>
      <w:r w:rsidR="00B068B5">
        <w:rPr>
          <w:color w:val="auto"/>
          <w:sz w:val="24"/>
          <w:szCs w:val="24"/>
        </w:rPr>
      </w:r>
      <w:r w:rsidR="00B068B5">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88</w:t>
      </w:r>
      <w:r w:rsidR="00B068B5">
        <w:rPr>
          <w:color w:val="auto"/>
          <w:sz w:val="24"/>
          <w:szCs w:val="24"/>
        </w:rPr>
        <w:fldChar w:fldCharType="end"/>
      </w:r>
      <w:r w:rsidR="003D4C2A" w:rsidRPr="001B7F5A">
        <w:rPr>
          <w:color w:val="auto"/>
          <w:sz w:val="24"/>
          <w:szCs w:val="24"/>
        </w:rPr>
        <w:t>)</w:t>
      </w:r>
      <w:r w:rsidRPr="001B7F5A">
        <w:rPr>
          <w:sz w:val="24"/>
          <w:szCs w:val="24"/>
          <w:lang w:val="en-US"/>
        </w:rPr>
        <w:t>:</w:t>
      </w:r>
    </w:p>
    <w:p w:rsidR="001C521A" w:rsidRPr="001B7F5A" w:rsidRDefault="001C521A" w:rsidP="00CB48A0">
      <w:pPr>
        <w:spacing w:line="360" w:lineRule="auto"/>
        <w:ind w:firstLine="709"/>
        <w:jc w:val="both"/>
        <w:rPr>
          <w:sz w:val="24"/>
          <w:szCs w:val="24"/>
          <w:lang w:val="en-US"/>
        </w:rPr>
      </w:pPr>
      <w:r w:rsidRPr="001B7F5A">
        <w:rPr>
          <w:sz w:val="24"/>
          <w:szCs w:val="24"/>
          <w:lang w:val="en-US"/>
        </w:rPr>
        <w:t>• Recording - enable / disable the RTSP channel recording;</w:t>
      </w:r>
    </w:p>
    <w:p w:rsidR="001C521A" w:rsidRPr="001B7F5A" w:rsidRDefault="001C521A" w:rsidP="00CB48A0">
      <w:pPr>
        <w:spacing w:line="360" w:lineRule="auto"/>
        <w:ind w:firstLine="709"/>
        <w:jc w:val="both"/>
        <w:rPr>
          <w:sz w:val="24"/>
          <w:szCs w:val="24"/>
          <w:lang w:val="en-US"/>
        </w:rPr>
      </w:pPr>
      <w:r w:rsidRPr="001B7F5A">
        <w:rPr>
          <w:sz w:val="24"/>
          <w:szCs w:val="24"/>
          <w:lang w:val="en-US"/>
        </w:rPr>
        <w:t>• Name - the RTSP - channel name specified on the RTSP - source;</w:t>
      </w:r>
    </w:p>
    <w:p w:rsidR="001C521A" w:rsidRDefault="001C521A" w:rsidP="00CB48A0">
      <w:pPr>
        <w:spacing w:line="360" w:lineRule="auto"/>
        <w:ind w:firstLine="709"/>
        <w:jc w:val="both"/>
        <w:rPr>
          <w:sz w:val="24"/>
          <w:szCs w:val="24"/>
          <w:lang w:val="en-US"/>
        </w:rPr>
      </w:pPr>
      <w:r w:rsidRPr="001B7F5A">
        <w:rPr>
          <w:sz w:val="24"/>
          <w:szCs w:val="24"/>
          <w:lang w:val="en-US"/>
        </w:rPr>
        <w:t>• Description - description of the RTSP channel.</w:t>
      </w:r>
    </w:p>
    <w:p w:rsidR="00271EBC" w:rsidRPr="001B7F5A" w:rsidRDefault="00271EBC" w:rsidP="00CB48A0">
      <w:pPr>
        <w:spacing w:after="200" w:line="360" w:lineRule="auto"/>
        <w:rPr>
          <w:sz w:val="24"/>
          <w:szCs w:val="24"/>
          <w:lang w:val="en-US"/>
        </w:rPr>
      </w:pPr>
      <w:r>
        <w:rPr>
          <w:sz w:val="24"/>
          <w:szCs w:val="24"/>
          <w:lang w:val="en-US"/>
        </w:rPr>
        <w:br w:type="page"/>
      </w:r>
    </w:p>
    <w:p w:rsidR="001C521A" w:rsidRPr="001B7F5A" w:rsidRDefault="001C521A" w:rsidP="00CB48A0">
      <w:pPr>
        <w:spacing w:line="360" w:lineRule="auto"/>
        <w:ind w:firstLine="709"/>
        <w:jc w:val="both"/>
        <w:rPr>
          <w:sz w:val="24"/>
          <w:szCs w:val="24"/>
          <w:lang w:val="en-US"/>
        </w:rPr>
      </w:pPr>
      <w:r w:rsidRPr="001B7F5A">
        <w:rPr>
          <w:sz w:val="24"/>
          <w:szCs w:val="24"/>
          <w:lang w:val="en-US"/>
        </w:rPr>
        <w:lastRenderedPageBreak/>
        <w:t>Editing the RTSP channel parameter is carried out by clicking on the function button "Edit"</w:t>
      </w:r>
      <w:r w:rsidR="002137E0" w:rsidRPr="002137E0">
        <w:rPr>
          <w:sz w:val="24"/>
          <w:szCs w:val="24"/>
          <w:lang w:val="en-US"/>
        </w:rPr>
        <w:t xml:space="preserve"> (</w:t>
      </w:r>
      <w:r w:rsidR="002137E0">
        <w:rPr>
          <w:sz w:val="24"/>
          <w:szCs w:val="24"/>
          <w:lang w:val="en-US"/>
        </w:rPr>
        <w:fldChar w:fldCharType="begin"/>
      </w:r>
      <w:r w:rsidR="002137E0">
        <w:rPr>
          <w:sz w:val="24"/>
          <w:szCs w:val="24"/>
          <w:lang w:val="en-US"/>
        </w:rPr>
        <w:instrText xml:space="preserve"> REF _Ref532546755 \h </w:instrText>
      </w:r>
      <w:r w:rsidR="00CB48A0">
        <w:rPr>
          <w:sz w:val="24"/>
          <w:szCs w:val="24"/>
          <w:lang w:val="en-US"/>
        </w:rPr>
        <w:instrText xml:space="preserve"> \* MERGEFORMAT </w:instrText>
      </w:r>
      <w:r w:rsidR="002137E0">
        <w:rPr>
          <w:sz w:val="24"/>
          <w:szCs w:val="24"/>
          <w:lang w:val="en-US"/>
        </w:rPr>
      </w:r>
      <w:r w:rsidR="002137E0">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89</w:t>
      </w:r>
      <w:r w:rsidR="002137E0">
        <w:rPr>
          <w:sz w:val="24"/>
          <w:szCs w:val="24"/>
          <w:lang w:val="en-US"/>
        </w:rPr>
        <w:fldChar w:fldCharType="end"/>
      </w:r>
      <w:r w:rsidR="002137E0" w:rsidRPr="002137E0">
        <w:rPr>
          <w:sz w:val="24"/>
          <w:szCs w:val="24"/>
          <w:lang w:val="en-US"/>
        </w:rPr>
        <w:t>)</w:t>
      </w:r>
      <w:r w:rsidRPr="001B7F5A">
        <w:rPr>
          <w:sz w:val="24"/>
          <w:szCs w:val="24"/>
          <w:lang w:val="en-US"/>
        </w:rPr>
        <w:t>.</w:t>
      </w:r>
    </w:p>
    <w:p w:rsidR="00986973" w:rsidRDefault="001C521A" w:rsidP="00CB48A0">
      <w:pPr>
        <w:keepNext/>
        <w:spacing w:line="360" w:lineRule="auto"/>
        <w:jc w:val="center"/>
      </w:pPr>
      <w:r w:rsidRPr="001B7F5A">
        <w:rPr>
          <w:b/>
          <w:i/>
          <w:noProof/>
          <w:sz w:val="24"/>
          <w:szCs w:val="24"/>
          <w:lang w:val="ru-RU" w:eastAsia="ru-RU" w:bidi="ar-SA"/>
        </w:rPr>
        <w:drawing>
          <wp:inline distT="0" distB="0" distL="0" distR="0" wp14:anchorId="6F85674C" wp14:editId="6BD8C3CB">
            <wp:extent cx="5900605" cy="4457700"/>
            <wp:effectExtent l="0" t="0" r="5080" b="0"/>
            <wp:docPr id="19742" name="Рисунок 19742" descr="RTSP_edit_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TSP_edit_stream"/>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12794" cy="4466909"/>
                    </a:xfrm>
                    <a:prstGeom prst="rect">
                      <a:avLst/>
                    </a:prstGeom>
                    <a:noFill/>
                    <a:ln>
                      <a:noFill/>
                    </a:ln>
                  </pic:spPr>
                </pic:pic>
              </a:graphicData>
            </a:graphic>
          </wp:inline>
        </w:drawing>
      </w:r>
    </w:p>
    <w:p w:rsidR="001C521A" w:rsidRPr="00986973" w:rsidRDefault="00986973" w:rsidP="00CB48A0">
      <w:pPr>
        <w:shd w:val="clear" w:color="auto" w:fill="FFFFFF"/>
        <w:spacing w:before="72" w:line="360" w:lineRule="auto"/>
        <w:jc w:val="center"/>
        <w:rPr>
          <w:sz w:val="24"/>
          <w:szCs w:val="24"/>
        </w:rPr>
      </w:pPr>
      <w:bookmarkStart w:id="348" w:name="_Ref532546755"/>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89</w:t>
      </w:r>
      <w:r w:rsidR="002D08A7">
        <w:rPr>
          <w:sz w:val="24"/>
          <w:szCs w:val="24"/>
        </w:rPr>
        <w:fldChar w:fldCharType="end"/>
      </w:r>
      <w:bookmarkEnd w:id="348"/>
      <w:r w:rsidR="00D5246B">
        <w:rPr>
          <w:sz w:val="24"/>
          <w:szCs w:val="24"/>
        </w:rPr>
        <w:t xml:space="preserve"> </w:t>
      </w:r>
      <w:r w:rsidR="00D5246B" w:rsidRPr="00986973">
        <w:rPr>
          <w:sz w:val="24"/>
          <w:szCs w:val="24"/>
        </w:rPr>
        <w:t>–</w:t>
      </w:r>
      <w:r w:rsidR="00D5246B">
        <w:rPr>
          <w:sz w:val="24"/>
          <w:szCs w:val="24"/>
        </w:rPr>
        <w:t xml:space="preserve"> </w:t>
      </w:r>
      <w:r w:rsidR="00D5246B" w:rsidRPr="001B7F5A">
        <w:rPr>
          <w:sz w:val="24"/>
          <w:szCs w:val="24"/>
          <w:lang w:val="en-US"/>
        </w:rPr>
        <w:t xml:space="preserve">Editing the RTSP </w:t>
      </w:r>
      <w:r w:rsidR="00D5246B">
        <w:rPr>
          <w:sz w:val="24"/>
          <w:szCs w:val="24"/>
          <w:lang w:val="en-US"/>
        </w:rPr>
        <w:t>stream</w:t>
      </w:r>
    </w:p>
    <w:p w:rsidR="003D4C2A" w:rsidRPr="001B7F5A" w:rsidRDefault="00271EBC" w:rsidP="00CB48A0">
      <w:pPr>
        <w:spacing w:after="200" w:line="360" w:lineRule="auto"/>
        <w:rPr>
          <w:b/>
          <w:i/>
          <w:sz w:val="24"/>
          <w:szCs w:val="24"/>
          <w:lang w:val="en-US"/>
        </w:rPr>
      </w:pPr>
      <w:r>
        <w:rPr>
          <w:b/>
          <w:i/>
          <w:sz w:val="24"/>
          <w:szCs w:val="24"/>
          <w:lang w:val="en-US"/>
        </w:rPr>
        <w:br w:type="page"/>
      </w:r>
    </w:p>
    <w:p w:rsidR="001C521A" w:rsidRPr="001B7F5A" w:rsidRDefault="001C521A" w:rsidP="00CB48A0">
      <w:pPr>
        <w:pStyle w:val="4"/>
      </w:pPr>
      <w:bookmarkStart w:id="349" w:name="_Toc536543680"/>
      <w:r w:rsidRPr="001B7F5A">
        <w:lastRenderedPageBreak/>
        <w:t>RTP2NET configuring</w:t>
      </w:r>
      <w:bookmarkEnd w:id="349"/>
      <w:r w:rsidRPr="001B7F5A">
        <w:t xml:space="preserve"> </w:t>
      </w:r>
    </w:p>
    <w:p w:rsidR="001C521A" w:rsidRPr="001B7F5A" w:rsidRDefault="001C521A" w:rsidP="00CB48A0">
      <w:pPr>
        <w:spacing w:line="360" w:lineRule="auto"/>
        <w:ind w:firstLine="708"/>
        <w:jc w:val="both"/>
        <w:rPr>
          <w:sz w:val="24"/>
          <w:szCs w:val="24"/>
          <w:lang w:val="en-US"/>
        </w:rPr>
      </w:pPr>
      <w:r w:rsidRPr="001B7F5A">
        <w:rPr>
          <w:sz w:val="24"/>
          <w:szCs w:val="24"/>
          <w:lang w:val="en-US"/>
        </w:rPr>
        <w:t>The workspace is divided into two parts. Each part provides information about the configuration of RTP2NET on the server</w:t>
      </w:r>
      <w:r w:rsidR="00596EAF" w:rsidRPr="001B7F5A">
        <w:rPr>
          <w:sz w:val="24"/>
          <w:szCs w:val="24"/>
          <w:lang w:val="en-US"/>
        </w:rPr>
        <w:t xml:space="preserve"> </w:t>
      </w:r>
      <w:r w:rsidR="00596EAF" w:rsidRPr="001B7F5A">
        <w:rPr>
          <w:color w:val="auto"/>
          <w:sz w:val="24"/>
          <w:szCs w:val="24"/>
        </w:rPr>
        <w:t>(</w:t>
      </w:r>
      <w:r w:rsidR="006F4F20">
        <w:rPr>
          <w:color w:val="auto"/>
          <w:sz w:val="24"/>
          <w:szCs w:val="24"/>
        </w:rPr>
        <w:fldChar w:fldCharType="begin"/>
      </w:r>
      <w:r w:rsidR="006F4F20">
        <w:rPr>
          <w:color w:val="auto"/>
          <w:sz w:val="24"/>
          <w:szCs w:val="24"/>
        </w:rPr>
        <w:instrText xml:space="preserve"> REF _Ref532546764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90</w:t>
      </w:r>
      <w:r w:rsidR="006F4F20">
        <w:rPr>
          <w:color w:val="auto"/>
          <w:sz w:val="24"/>
          <w:szCs w:val="24"/>
        </w:rPr>
        <w:fldChar w:fldCharType="end"/>
      </w:r>
      <w:r w:rsidR="00596EAF" w:rsidRPr="001B7F5A">
        <w:rPr>
          <w:color w:val="auto"/>
          <w:sz w:val="24"/>
          <w:szCs w:val="24"/>
        </w:rPr>
        <w:t>)</w:t>
      </w:r>
      <w:r w:rsidR="00596EAF" w:rsidRPr="001B7F5A">
        <w:rPr>
          <w:color w:val="auto"/>
          <w:sz w:val="24"/>
          <w:szCs w:val="24"/>
          <w:lang w:val="en-US"/>
        </w:rPr>
        <w:t>.</w:t>
      </w:r>
    </w:p>
    <w:p w:rsidR="00986973" w:rsidRDefault="001C521A" w:rsidP="00CB48A0">
      <w:pPr>
        <w:keepNext/>
        <w:spacing w:line="360" w:lineRule="auto"/>
        <w:jc w:val="center"/>
      </w:pPr>
      <w:r w:rsidRPr="001B7F5A">
        <w:rPr>
          <w:noProof/>
          <w:sz w:val="24"/>
          <w:szCs w:val="24"/>
          <w:lang w:val="ru-RU" w:eastAsia="ru-RU" w:bidi="ar-SA"/>
        </w:rPr>
        <w:drawing>
          <wp:inline distT="0" distB="0" distL="0" distR="3810" wp14:anchorId="75DC463E" wp14:editId="1E7FB056">
            <wp:extent cx="5939790" cy="3872230"/>
            <wp:effectExtent l="0" t="0" r="0" b="0"/>
            <wp:docPr id="19747" name="Рисунок 5" descr="RTP2NET_setting_main_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descr="RTP2NET_setting_main_page"/>
                    <pic:cNvPicPr>
                      <a:picLocks noChangeAspect="1" noChangeArrowheads="1"/>
                    </pic:cNvPicPr>
                  </pic:nvPicPr>
                  <pic:blipFill>
                    <a:blip r:embed="rId121"/>
                    <a:stretch>
                      <a:fillRect/>
                    </a:stretch>
                  </pic:blipFill>
                  <pic:spPr bwMode="auto">
                    <a:xfrm>
                      <a:off x="0" y="0"/>
                      <a:ext cx="5939790" cy="3872230"/>
                    </a:xfrm>
                    <a:prstGeom prst="rect">
                      <a:avLst/>
                    </a:prstGeom>
                  </pic:spPr>
                </pic:pic>
              </a:graphicData>
            </a:graphic>
          </wp:inline>
        </w:drawing>
      </w:r>
    </w:p>
    <w:p w:rsidR="00596EAF" w:rsidRPr="00255D54" w:rsidRDefault="00986973" w:rsidP="00255D54">
      <w:pPr>
        <w:shd w:val="clear" w:color="auto" w:fill="FFFFFF"/>
        <w:spacing w:before="72" w:line="360" w:lineRule="auto"/>
        <w:jc w:val="center"/>
        <w:rPr>
          <w:sz w:val="24"/>
          <w:szCs w:val="24"/>
        </w:rPr>
      </w:pPr>
      <w:bookmarkStart w:id="350" w:name="_Ref532546764"/>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90</w:t>
      </w:r>
      <w:r w:rsidR="002D08A7">
        <w:rPr>
          <w:sz w:val="24"/>
          <w:szCs w:val="24"/>
        </w:rPr>
        <w:fldChar w:fldCharType="end"/>
      </w:r>
      <w:bookmarkEnd w:id="350"/>
      <w:r w:rsidR="00D5246B">
        <w:rPr>
          <w:sz w:val="24"/>
          <w:szCs w:val="24"/>
        </w:rPr>
        <w:t xml:space="preserve"> </w:t>
      </w:r>
      <w:r w:rsidR="00D5246B" w:rsidRPr="00986973">
        <w:rPr>
          <w:sz w:val="24"/>
          <w:szCs w:val="24"/>
        </w:rPr>
        <w:t>–</w:t>
      </w:r>
      <w:r w:rsidR="00D5246B">
        <w:rPr>
          <w:sz w:val="24"/>
          <w:szCs w:val="24"/>
        </w:rPr>
        <w:t xml:space="preserve"> </w:t>
      </w:r>
      <w:r w:rsidR="00D5246B" w:rsidRPr="00D5246B">
        <w:rPr>
          <w:sz w:val="24"/>
          <w:szCs w:val="24"/>
        </w:rPr>
        <w:t>The workspace of</w:t>
      </w:r>
      <w:r w:rsidR="00D5246B">
        <w:rPr>
          <w:sz w:val="24"/>
          <w:szCs w:val="24"/>
        </w:rPr>
        <w:t xml:space="preserve"> </w:t>
      </w:r>
      <w:r w:rsidR="00D5246B" w:rsidRPr="001B7F5A">
        <w:rPr>
          <w:sz w:val="24"/>
          <w:szCs w:val="24"/>
          <w:lang w:val="en-US"/>
        </w:rPr>
        <w:t>RTP2NET</w:t>
      </w:r>
    </w:p>
    <w:p w:rsidR="001C521A" w:rsidRPr="001B7F5A" w:rsidRDefault="001C521A" w:rsidP="00CB48A0">
      <w:pPr>
        <w:spacing w:line="360" w:lineRule="auto"/>
        <w:ind w:firstLine="709"/>
        <w:jc w:val="both"/>
        <w:rPr>
          <w:sz w:val="24"/>
          <w:szCs w:val="24"/>
          <w:lang w:val="en-US"/>
        </w:rPr>
      </w:pPr>
      <w:r w:rsidRPr="001B7F5A">
        <w:rPr>
          <w:sz w:val="24"/>
          <w:szCs w:val="24"/>
          <w:lang w:val="en-US"/>
        </w:rPr>
        <w:t>The following parameters are available for RTP2NET configuring</w:t>
      </w:r>
      <w:r w:rsidR="00596EAF" w:rsidRPr="001B7F5A">
        <w:rPr>
          <w:sz w:val="24"/>
          <w:szCs w:val="24"/>
          <w:lang w:val="en-US"/>
        </w:rPr>
        <w:t xml:space="preserve"> (</w:t>
      </w:r>
      <w:r w:rsidR="002137E0">
        <w:rPr>
          <w:sz w:val="24"/>
          <w:szCs w:val="24"/>
          <w:lang w:val="en-US"/>
        </w:rPr>
        <w:fldChar w:fldCharType="begin"/>
      </w:r>
      <w:r w:rsidR="002137E0">
        <w:rPr>
          <w:sz w:val="24"/>
          <w:szCs w:val="24"/>
          <w:lang w:val="en-US"/>
        </w:rPr>
        <w:instrText xml:space="preserve"> REF _Ref532546764 \h </w:instrText>
      </w:r>
      <w:r w:rsidR="00CB48A0">
        <w:rPr>
          <w:sz w:val="24"/>
          <w:szCs w:val="24"/>
          <w:lang w:val="en-US"/>
        </w:rPr>
        <w:instrText xml:space="preserve"> \* MERGEFORMAT </w:instrText>
      </w:r>
      <w:r w:rsidR="002137E0">
        <w:rPr>
          <w:sz w:val="24"/>
          <w:szCs w:val="24"/>
          <w:lang w:val="en-US"/>
        </w:rPr>
      </w:r>
      <w:r w:rsidR="002137E0">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90</w:t>
      </w:r>
      <w:r w:rsidR="002137E0">
        <w:rPr>
          <w:sz w:val="24"/>
          <w:szCs w:val="24"/>
          <w:lang w:val="en-US"/>
        </w:rPr>
        <w:fldChar w:fldCharType="end"/>
      </w:r>
      <w:r w:rsidR="00596EAF" w:rsidRPr="001B7F5A">
        <w:rPr>
          <w:sz w:val="24"/>
          <w:szCs w:val="24"/>
          <w:lang w:val="en-US"/>
        </w:rPr>
        <w:t>)</w:t>
      </w:r>
      <w:r w:rsidRPr="001B7F5A">
        <w:rPr>
          <w:sz w:val="24"/>
          <w:szCs w:val="24"/>
          <w:lang w:val="en-US"/>
        </w:rPr>
        <w:t>:</w:t>
      </w:r>
    </w:p>
    <w:p w:rsidR="001C521A" w:rsidRPr="001B7F5A" w:rsidRDefault="001C521A" w:rsidP="00CB48A0">
      <w:pPr>
        <w:spacing w:line="360" w:lineRule="auto"/>
        <w:ind w:firstLine="709"/>
        <w:jc w:val="both"/>
        <w:rPr>
          <w:sz w:val="24"/>
          <w:szCs w:val="24"/>
          <w:lang w:val="en-US"/>
        </w:rPr>
      </w:pPr>
      <w:r w:rsidRPr="001B7F5A">
        <w:rPr>
          <w:sz w:val="24"/>
          <w:szCs w:val="24"/>
          <w:lang w:val="en-US"/>
        </w:rPr>
        <w:t>• Add / remove / edit the servers;</w:t>
      </w:r>
    </w:p>
    <w:p w:rsidR="001C521A" w:rsidRPr="009C4AF8" w:rsidRDefault="001C521A" w:rsidP="00CB48A0">
      <w:pPr>
        <w:spacing w:line="360" w:lineRule="auto"/>
        <w:ind w:firstLine="709"/>
        <w:jc w:val="both"/>
        <w:rPr>
          <w:sz w:val="24"/>
          <w:szCs w:val="24"/>
          <w:lang w:val="en-US"/>
        </w:rPr>
      </w:pPr>
      <w:r w:rsidRPr="001B7F5A">
        <w:rPr>
          <w:sz w:val="24"/>
          <w:szCs w:val="24"/>
          <w:lang w:val="en-US"/>
        </w:rPr>
        <w:t>• Add / remove / edit the streams</w:t>
      </w:r>
      <w:r w:rsidR="009C4AF8" w:rsidRPr="009C4AF8">
        <w:rPr>
          <w:sz w:val="24"/>
          <w:szCs w:val="24"/>
          <w:lang w:val="en-US"/>
        </w:rPr>
        <w:t>.</w:t>
      </w:r>
    </w:p>
    <w:p w:rsidR="002137E0" w:rsidRPr="001B7F5A" w:rsidRDefault="00271EBC" w:rsidP="00CB48A0">
      <w:pPr>
        <w:spacing w:after="200" w:line="360" w:lineRule="auto"/>
        <w:rPr>
          <w:sz w:val="24"/>
          <w:szCs w:val="24"/>
          <w:lang w:val="en-US"/>
        </w:rPr>
      </w:pPr>
      <w:r>
        <w:rPr>
          <w:sz w:val="24"/>
          <w:szCs w:val="24"/>
          <w:lang w:val="en-US"/>
        </w:rPr>
        <w:br w:type="page"/>
      </w:r>
    </w:p>
    <w:p w:rsidR="001C521A" w:rsidRPr="001B7F5A" w:rsidRDefault="001C521A" w:rsidP="00CB48A0">
      <w:pPr>
        <w:spacing w:line="360" w:lineRule="auto"/>
        <w:ind w:firstLine="709"/>
        <w:jc w:val="both"/>
        <w:rPr>
          <w:sz w:val="24"/>
          <w:szCs w:val="24"/>
          <w:lang w:val="en-US"/>
        </w:rPr>
      </w:pPr>
      <w:r w:rsidRPr="001B7F5A">
        <w:rPr>
          <w:sz w:val="24"/>
          <w:szCs w:val="24"/>
          <w:lang w:val="en-US"/>
        </w:rPr>
        <w:lastRenderedPageBreak/>
        <w:t>Adding a new RTP2NET server is done in the "Parameters" tab by clicking on the "Add" function button</w:t>
      </w:r>
      <w:r w:rsidR="002137E0" w:rsidRPr="002137E0">
        <w:rPr>
          <w:sz w:val="24"/>
          <w:szCs w:val="24"/>
          <w:lang w:val="en-US"/>
        </w:rPr>
        <w:t xml:space="preserve"> (</w:t>
      </w:r>
      <w:r w:rsidR="002137E0">
        <w:rPr>
          <w:sz w:val="24"/>
          <w:szCs w:val="24"/>
          <w:lang w:val="en-US"/>
        </w:rPr>
        <w:fldChar w:fldCharType="begin"/>
      </w:r>
      <w:r w:rsidR="002137E0">
        <w:rPr>
          <w:sz w:val="24"/>
          <w:szCs w:val="24"/>
          <w:lang w:val="en-US"/>
        </w:rPr>
        <w:instrText xml:space="preserve"> REF _Ref532546775 \h </w:instrText>
      </w:r>
      <w:r w:rsidR="00CB48A0">
        <w:rPr>
          <w:sz w:val="24"/>
          <w:szCs w:val="24"/>
          <w:lang w:val="en-US"/>
        </w:rPr>
        <w:instrText xml:space="preserve"> \* MERGEFORMAT </w:instrText>
      </w:r>
      <w:r w:rsidR="002137E0">
        <w:rPr>
          <w:sz w:val="24"/>
          <w:szCs w:val="24"/>
          <w:lang w:val="en-US"/>
        </w:rPr>
      </w:r>
      <w:r w:rsidR="002137E0">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91</w:t>
      </w:r>
      <w:r w:rsidR="002137E0">
        <w:rPr>
          <w:sz w:val="24"/>
          <w:szCs w:val="24"/>
          <w:lang w:val="en-US"/>
        </w:rPr>
        <w:fldChar w:fldCharType="end"/>
      </w:r>
      <w:r w:rsidR="002137E0" w:rsidRPr="002137E0">
        <w:rPr>
          <w:sz w:val="24"/>
          <w:szCs w:val="24"/>
          <w:lang w:val="en-US"/>
        </w:rPr>
        <w:t>)</w:t>
      </w:r>
      <w:r w:rsidRPr="001B7F5A">
        <w:rPr>
          <w:sz w:val="24"/>
          <w:szCs w:val="24"/>
          <w:lang w:val="en-US"/>
        </w:rPr>
        <w:t>.</w:t>
      </w:r>
    </w:p>
    <w:p w:rsidR="00986973" w:rsidRDefault="001C521A" w:rsidP="00CB48A0">
      <w:pPr>
        <w:keepNext/>
        <w:spacing w:line="360" w:lineRule="auto"/>
        <w:jc w:val="center"/>
      </w:pPr>
      <w:r w:rsidRPr="001B7F5A">
        <w:rPr>
          <w:noProof/>
          <w:sz w:val="24"/>
          <w:szCs w:val="24"/>
          <w:lang w:val="ru-RU" w:eastAsia="ru-RU" w:bidi="ar-SA"/>
        </w:rPr>
        <w:drawing>
          <wp:inline distT="0" distB="0" distL="0" distR="8255" wp14:anchorId="239C97CE" wp14:editId="49787507">
            <wp:extent cx="5911440" cy="4257675"/>
            <wp:effectExtent l="0" t="0" r="0" b="0"/>
            <wp:docPr id="19750" name="Рисунок 4" descr="RTP2NET_setting_add_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 descr="RTP2NET_setting_add_server"/>
                    <pic:cNvPicPr>
                      <a:picLocks noChangeAspect="1" noChangeArrowheads="1"/>
                    </pic:cNvPicPr>
                  </pic:nvPicPr>
                  <pic:blipFill>
                    <a:blip r:embed="rId122"/>
                    <a:stretch>
                      <a:fillRect/>
                    </a:stretch>
                  </pic:blipFill>
                  <pic:spPr bwMode="auto">
                    <a:xfrm>
                      <a:off x="0" y="0"/>
                      <a:ext cx="5919286" cy="4263326"/>
                    </a:xfrm>
                    <a:prstGeom prst="rect">
                      <a:avLst/>
                    </a:prstGeom>
                  </pic:spPr>
                </pic:pic>
              </a:graphicData>
            </a:graphic>
          </wp:inline>
        </w:drawing>
      </w:r>
    </w:p>
    <w:p w:rsidR="00596EAF" w:rsidRPr="00255D54" w:rsidRDefault="00986973" w:rsidP="00255D54">
      <w:pPr>
        <w:shd w:val="clear" w:color="auto" w:fill="FFFFFF"/>
        <w:spacing w:before="72" w:line="360" w:lineRule="auto"/>
        <w:jc w:val="center"/>
        <w:rPr>
          <w:sz w:val="24"/>
          <w:szCs w:val="24"/>
          <w:lang w:val="en-US"/>
        </w:rPr>
      </w:pPr>
      <w:bookmarkStart w:id="351" w:name="_Ref532546775"/>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91</w:t>
      </w:r>
      <w:r w:rsidR="002D08A7">
        <w:rPr>
          <w:sz w:val="24"/>
          <w:szCs w:val="24"/>
        </w:rPr>
        <w:fldChar w:fldCharType="end"/>
      </w:r>
      <w:bookmarkEnd w:id="351"/>
      <w:r w:rsidR="00D5246B">
        <w:rPr>
          <w:sz w:val="24"/>
          <w:szCs w:val="24"/>
        </w:rPr>
        <w:t xml:space="preserve"> </w:t>
      </w:r>
      <w:r w:rsidR="00D5246B" w:rsidRPr="00986973">
        <w:rPr>
          <w:sz w:val="24"/>
          <w:szCs w:val="24"/>
        </w:rPr>
        <w:t>–</w:t>
      </w:r>
      <w:r w:rsidR="00D5246B">
        <w:rPr>
          <w:sz w:val="24"/>
          <w:szCs w:val="24"/>
        </w:rPr>
        <w:t xml:space="preserve"> </w:t>
      </w:r>
      <w:r w:rsidR="00D5246B" w:rsidRPr="001B7F5A">
        <w:rPr>
          <w:sz w:val="24"/>
          <w:szCs w:val="24"/>
          <w:lang w:val="en-US"/>
        </w:rPr>
        <w:t>Adding a new RTP2NET server</w:t>
      </w:r>
    </w:p>
    <w:p w:rsidR="001C521A" w:rsidRPr="001B7F5A" w:rsidRDefault="00D5246B" w:rsidP="00CB48A0">
      <w:pPr>
        <w:spacing w:line="360" w:lineRule="auto"/>
        <w:ind w:firstLine="709"/>
        <w:jc w:val="both"/>
        <w:rPr>
          <w:sz w:val="24"/>
          <w:szCs w:val="24"/>
          <w:lang w:val="en-US"/>
        </w:rPr>
      </w:pPr>
      <w:r>
        <w:rPr>
          <w:sz w:val="24"/>
          <w:szCs w:val="24"/>
          <w:lang w:val="en-US"/>
        </w:rPr>
        <w:t xml:space="preserve">In the appeared form the </w:t>
      </w:r>
      <w:proofErr w:type="spellStart"/>
      <w:r>
        <w:rPr>
          <w:sz w:val="24"/>
          <w:szCs w:val="24"/>
          <w:lang w:val="en-US"/>
        </w:rPr>
        <w:t>ip</w:t>
      </w:r>
      <w:proofErr w:type="spellEnd"/>
      <w:r>
        <w:rPr>
          <w:sz w:val="24"/>
          <w:szCs w:val="24"/>
          <w:lang w:val="en-US"/>
        </w:rPr>
        <w:t xml:space="preserve"> </w:t>
      </w:r>
      <w:r w:rsidR="001C521A" w:rsidRPr="001B7F5A">
        <w:rPr>
          <w:sz w:val="24"/>
          <w:szCs w:val="24"/>
          <w:lang w:val="en-US"/>
        </w:rPr>
        <w:t>parameter is available</w:t>
      </w:r>
      <w:r w:rsidR="00F72B53" w:rsidRPr="001B7F5A">
        <w:rPr>
          <w:sz w:val="24"/>
          <w:szCs w:val="24"/>
          <w:lang w:val="en-US"/>
        </w:rPr>
        <w:t xml:space="preserve"> (</w:t>
      </w:r>
      <w:r w:rsidR="001327E8">
        <w:rPr>
          <w:sz w:val="24"/>
          <w:szCs w:val="24"/>
          <w:lang w:val="en-US"/>
        </w:rPr>
        <w:fldChar w:fldCharType="begin"/>
      </w:r>
      <w:r w:rsidR="001327E8">
        <w:rPr>
          <w:sz w:val="24"/>
          <w:szCs w:val="24"/>
          <w:lang w:val="en-US"/>
        </w:rPr>
        <w:instrText xml:space="preserve"> REF _Ref532546775 \h </w:instrText>
      </w:r>
      <w:r w:rsidR="00CB48A0">
        <w:rPr>
          <w:sz w:val="24"/>
          <w:szCs w:val="24"/>
          <w:lang w:val="en-US"/>
        </w:rPr>
        <w:instrText xml:space="preserve"> \* MERGEFORMAT </w:instrText>
      </w:r>
      <w:r w:rsidR="001327E8">
        <w:rPr>
          <w:sz w:val="24"/>
          <w:szCs w:val="24"/>
          <w:lang w:val="en-US"/>
        </w:rPr>
      </w:r>
      <w:r w:rsidR="001327E8">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91</w:t>
      </w:r>
      <w:r w:rsidR="001327E8">
        <w:rPr>
          <w:sz w:val="24"/>
          <w:szCs w:val="24"/>
          <w:lang w:val="en-US"/>
        </w:rPr>
        <w:fldChar w:fldCharType="end"/>
      </w:r>
      <w:r w:rsidR="00F72B53" w:rsidRPr="001B7F5A">
        <w:rPr>
          <w:sz w:val="24"/>
          <w:szCs w:val="24"/>
          <w:lang w:val="en-US"/>
        </w:rPr>
        <w:t>)</w:t>
      </w:r>
      <w:r w:rsidR="001C521A" w:rsidRPr="001B7F5A">
        <w:rPr>
          <w:sz w:val="24"/>
          <w:szCs w:val="24"/>
          <w:lang w:val="en-US"/>
        </w:rPr>
        <w:t>:</w:t>
      </w:r>
    </w:p>
    <w:p w:rsidR="001C521A" w:rsidRPr="009C4AF8" w:rsidRDefault="001C521A" w:rsidP="00CB48A0">
      <w:pPr>
        <w:spacing w:line="360" w:lineRule="auto"/>
        <w:ind w:firstLine="709"/>
        <w:jc w:val="both"/>
        <w:rPr>
          <w:sz w:val="24"/>
          <w:szCs w:val="24"/>
          <w:lang w:val="en-US"/>
        </w:rPr>
      </w:pPr>
      <w:r w:rsidRPr="001B7F5A">
        <w:rPr>
          <w:sz w:val="24"/>
          <w:szCs w:val="24"/>
          <w:lang w:val="en-US"/>
        </w:rPr>
        <w:t xml:space="preserve">• </w:t>
      </w:r>
      <w:proofErr w:type="spellStart"/>
      <w:proofErr w:type="gramStart"/>
      <w:r w:rsidRPr="001B7F5A">
        <w:rPr>
          <w:sz w:val="24"/>
          <w:szCs w:val="24"/>
          <w:lang w:val="en-US"/>
        </w:rPr>
        <w:t>ip</w:t>
      </w:r>
      <w:proofErr w:type="spellEnd"/>
      <w:proofErr w:type="gramEnd"/>
      <w:r w:rsidRPr="001B7F5A">
        <w:rPr>
          <w:sz w:val="24"/>
          <w:szCs w:val="24"/>
          <w:lang w:val="en-US"/>
        </w:rPr>
        <w:t xml:space="preserve"> - </w:t>
      </w:r>
      <w:proofErr w:type="spellStart"/>
      <w:r w:rsidRPr="001B7F5A">
        <w:rPr>
          <w:sz w:val="24"/>
          <w:szCs w:val="24"/>
          <w:lang w:val="en-US"/>
        </w:rPr>
        <w:t>ip</w:t>
      </w:r>
      <w:proofErr w:type="spellEnd"/>
      <w:r w:rsidRPr="001B7F5A">
        <w:rPr>
          <w:sz w:val="24"/>
          <w:szCs w:val="24"/>
          <w:lang w:val="en-US"/>
        </w:rPr>
        <w:t xml:space="preserve"> address of the RTP2NET server</w:t>
      </w:r>
      <w:r w:rsidR="009C4AF8">
        <w:rPr>
          <w:sz w:val="24"/>
          <w:szCs w:val="24"/>
          <w:lang w:val="en-US"/>
        </w:rPr>
        <w:t>.</w:t>
      </w:r>
    </w:p>
    <w:p w:rsidR="001C521A" w:rsidRPr="001B7F5A" w:rsidRDefault="001C521A" w:rsidP="00CB48A0">
      <w:pPr>
        <w:spacing w:line="360" w:lineRule="auto"/>
        <w:ind w:firstLine="709"/>
        <w:jc w:val="both"/>
        <w:rPr>
          <w:sz w:val="24"/>
          <w:szCs w:val="24"/>
          <w:lang w:val="en-US"/>
        </w:rPr>
      </w:pPr>
      <w:r w:rsidRPr="001B7F5A">
        <w:rPr>
          <w:sz w:val="24"/>
          <w:szCs w:val="24"/>
          <w:lang w:val="en-US"/>
        </w:rPr>
        <w:t>Editing parameters of the RTSP-server is carried out by clickin</w:t>
      </w:r>
      <w:r w:rsidR="009C4AF8">
        <w:rPr>
          <w:sz w:val="24"/>
          <w:szCs w:val="24"/>
          <w:lang w:val="en-US"/>
        </w:rPr>
        <w:t>g on the function button "Edit".</w:t>
      </w:r>
    </w:p>
    <w:p w:rsidR="001C521A" w:rsidRDefault="001C521A" w:rsidP="00CB48A0">
      <w:pPr>
        <w:spacing w:line="360" w:lineRule="auto"/>
        <w:ind w:firstLine="709"/>
        <w:jc w:val="both"/>
        <w:rPr>
          <w:sz w:val="24"/>
          <w:szCs w:val="24"/>
          <w:lang w:val="en-US"/>
        </w:rPr>
      </w:pPr>
      <w:r w:rsidRPr="001B7F5A">
        <w:rPr>
          <w:sz w:val="24"/>
          <w:szCs w:val="24"/>
          <w:lang w:val="en-US"/>
        </w:rPr>
        <w:t xml:space="preserve">Removal of the selected RTSP-server is carried out by clicking on the function key "Remove". </w:t>
      </w:r>
    </w:p>
    <w:p w:rsidR="00F519CB" w:rsidRDefault="00271EBC" w:rsidP="00CB48A0">
      <w:pPr>
        <w:spacing w:after="200" w:line="360" w:lineRule="auto"/>
        <w:rPr>
          <w:sz w:val="24"/>
          <w:szCs w:val="24"/>
          <w:lang w:val="en-US"/>
        </w:rPr>
      </w:pPr>
      <w:r>
        <w:rPr>
          <w:sz w:val="24"/>
          <w:szCs w:val="24"/>
          <w:lang w:val="en-US"/>
        </w:rPr>
        <w:br w:type="page"/>
      </w:r>
    </w:p>
    <w:p w:rsidR="00F519CB" w:rsidRDefault="00F519CB" w:rsidP="00CB48A0">
      <w:pPr>
        <w:spacing w:line="360" w:lineRule="auto"/>
        <w:ind w:firstLine="709"/>
        <w:jc w:val="both"/>
        <w:rPr>
          <w:sz w:val="24"/>
          <w:szCs w:val="24"/>
          <w:lang w:val="en-US"/>
        </w:rPr>
      </w:pPr>
      <w:r w:rsidRPr="001B7F5A">
        <w:rPr>
          <w:sz w:val="24"/>
          <w:szCs w:val="24"/>
          <w:lang w:val="en-US"/>
        </w:rPr>
        <w:lastRenderedPageBreak/>
        <w:t>Adding a new RTP2NET stream is carried out on the tab "Streams" by clicking on the function button "Add"</w:t>
      </w:r>
      <w:r w:rsidR="00552ED2" w:rsidRPr="00552ED2">
        <w:rPr>
          <w:sz w:val="24"/>
          <w:szCs w:val="24"/>
          <w:lang w:val="en-US"/>
        </w:rPr>
        <w:t xml:space="preserve"> (</w:t>
      </w:r>
      <w:r w:rsidR="00552ED2">
        <w:rPr>
          <w:sz w:val="24"/>
          <w:szCs w:val="24"/>
          <w:lang w:val="en-US"/>
        </w:rPr>
        <w:fldChar w:fldCharType="begin"/>
      </w:r>
      <w:r w:rsidR="00552ED2">
        <w:rPr>
          <w:sz w:val="24"/>
          <w:szCs w:val="24"/>
          <w:lang w:val="en-US"/>
        </w:rPr>
        <w:instrText xml:space="preserve"> REF _Ref532546784 \h </w:instrText>
      </w:r>
      <w:r w:rsidR="00CB48A0">
        <w:rPr>
          <w:sz w:val="24"/>
          <w:szCs w:val="24"/>
          <w:lang w:val="en-US"/>
        </w:rPr>
        <w:instrText xml:space="preserve"> \* MERGEFORMAT </w:instrText>
      </w:r>
      <w:r w:rsidR="00552ED2">
        <w:rPr>
          <w:sz w:val="24"/>
          <w:szCs w:val="24"/>
          <w:lang w:val="en-US"/>
        </w:rPr>
      </w:r>
      <w:r w:rsidR="00552ED2">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92</w:t>
      </w:r>
      <w:r w:rsidR="00552ED2">
        <w:rPr>
          <w:sz w:val="24"/>
          <w:szCs w:val="24"/>
          <w:lang w:val="en-US"/>
        </w:rPr>
        <w:fldChar w:fldCharType="end"/>
      </w:r>
      <w:r w:rsidR="00552ED2" w:rsidRPr="00552ED2">
        <w:rPr>
          <w:sz w:val="24"/>
          <w:szCs w:val="24"/>
          <w:lang w:val="en-US"/>
        </w:rPr>
        <w:t>)</w:t>
      </w:r>
      <w:r w:rsidRPr="001B7F5A">
        <w:rPr>
          <w:sz w:val="24"/>
          <w:szCs w:val="24"/>
          <w:lang w:val="en-US"/>
        </w:rPr>
        <w:t>.</w:t>
      </w:r>
    </w:p>
    <w:p w:rsidR="00F519CB" w:rsidRPr="001B7F5A" w:rsidRDefault="00F519CB" w:rsidP="00CB48A0">
      <w:pPr>
        <w:spacing w:line="360" w:lineRule="auto"/>
        <w:ind w:firstLine="709"/>
        <w:jc w:val="both"/>
        <w:rPr>
          <w:sz w:val="24"/>
          <w:szCs w:val="24"/>
          <w:lang w:val="en-US"/>
        </w:rPr>
      </w:pPr>
      <w:r w:rsidRPr="001B7F5A">
        <w:rPr>
          <w:sz w:val="24"/>
          <w:szCs w:val="24"/>
          <w:lang w:val="en-US"/>
        </w:rPr>
        <w:t>In the appeared form there are 3 parameters available</w:t>
      </w:r>
      <w:r w:rsidRPr="001B7F5A">
        <w:rPr>
          <w:sz w:val="24"/>
          <w:szCs w:val="24"/>
        </w:rPr>
        <w:t xml:space="preserve"> </w:t>
      </w:r>
      <w:r w:rsidRPr="001B7F5A">
        <w:rPr>
          <w:sz w:val="24"/>
          <w:szCs w:val="24"/>
          <w:lang w:val="en-US"/>
        </w:rPr>
        <w:t>(</w:t>
      </w:r>
      <w:r w:rsidR="00552ED2">
        <w:rPr>
          <w:sz w:val="24"/>
          <w:szCs w:val="24"/>
          <w:lang w:val="en-US"/>
        </w:rPr>
        <w:fldChar w:fldCharType="begin"/>
      </w:r>
      <w:r w:rsidR="00552ED2">
        <w:rPr>
          <w:sz w:val="24"/>
          <w:szCs w:val="24"/>
          <w:lang w:val="en-US"/>
        </w:rPr>
        <w:instrText xml:space="preserve"> REF _Ref532546784 \h </w:instrText>
      </w:r>
      <w:r w:rsidR="00271EBC">
        <w:rPr>
          <w:sz w:val="24"/>
          <w:szCs w:val="24"/>
          <w:lang w:val="en-US"/>
        </w:rPr>
        <w:instrText xml:space="preserve"> \* MERGEFORMAT </w:instrText>
      </w:r>
      <w:r w:rsidR="00552ED2">
        <w:rPr>
          <w:sz w:val="24"/>
          <w:szCs w:val="24"/>
          <w:lang w:val="en-US"/>
        </w:rPr>
      </w:r>
      <w:r w:rsidR="00552ED2">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92</w:t>
      </w:r>
      <w:r w:rsidR="00552ED2">
        <w:rPr>
          <w:sz w:val="24"/>
          <w:szCs w:val="24"/>
          <w:lang w:val="en-US"/>
        </w:rPr>
        <w:fldChar w:fldCharType="end"/>
      </w:r>
      <w:r w:rsidRPr="001B7F5A">
        <w:rPr>
          <w:sz w:val="24"/>
          <w:szCs w:val="24"/>
          <w:lang w:val="en-US"/>
        </w:rPr>
        <w:t>):</w:t>
      </w:r>
    </w:p>
    <w:p w:rsidR="00F519CB" w:rsidRPr="009C4AF8" w:rsidRDefault="00F519CB" w:rsidP="00CB48A0">
      <w:pPr>
        <w:spacing w:line="360" w:lineRule="auto"/>
        <w:ind w:firstLine="709"/>
        <w:jc w:val="both"/>
        <w:rPr>
          <w:sz w:val="24"/>
          <w:szCs w:val="24"/>
          <w:lang w:val="en-US"/>
        </w:rPr>
      </w:pPr>
      <w:r w:rsidRPr="001B7F5A">
        <w:rPr>
          <w:sz w:val="24"/>
          <w:szCs w:val="24"/>
          <w:lang w:val="en-US"/>
        </w:rPr>
        <w:t>• Name - the name of the stream</w:t>
      </w:r>
      <w:r w:rsidR="009C4AF8" w:rsidRPr="009C4AF8">
        <w:rPr>
          <w:sz w:val="24"/>
          <w:szCs w:val="24"/>
          <w:lang w:val="en-US"/>
        </w:rPr>
        <w:t>;</w:t>
      </w:r>
    </w:p>
    <w:p w:rsidR="00F519CB" w:rsidRPr="009C4AF8" w:rsidRDefault="00F519CB" w:rsidP="00CB48A0">
      <w:pPr>
        <w:spacing w:line="360" w:lineRule="auto"/>
        <w:ind w:firstLine="709"/>
        <w:jc w:val="both"/>
        <w:rPr>
          <w:sz w:val="24"/>
          <w:szCs w:val="24"/>
          <w:lang w:val="en-US"/>
        </w:rPr>
      </w:pPr>
      <w:r w:rsidRPr="001B7F5A">
        <w:rPr>
          <w:sz w:val="24"/>
          <w:szCs w:val="24"/>
          <w:lang w:val="en-US"/>
        </w:rPr>
        <w:t>• Description - the RTP2NET stream description</w:t>
      </w:r>
      <w:r w:rsidR="009C4AF8" w:rsidRPr="009C4AF8">
        <w:rPr>
          <w:sz w:val="24"/>
          <w:szCs w:val="24"/>
          <w:lang w:val="en-US"/>
        </w:rPr>
        <w:t>;</w:t>
      </w:r>
    </w:p>
    <w:p w:rsidR="00255D54" w:rsidRPr="001B7F5A" w:rsidRDefault="00F519CB" w:rsidP="00255D54">
      <w:pPr>
        <w:spacing w:line="360" w:lineRule="auto"/>
        <w:ind w:firstLine="709"/>
        <w:jc w:val="both"/>
        <w:rPr>
          <w:sz w:val="24"/>
          <w:szCs w:val="24"/>
          <w:lang w:val="en-US"/>
        </w:rPr>
      </w:pPr>
      <w:r w:rsidRPr="001B7F5A">
        <w:rPr>
          <w:sz w:val="24"/>
          <w:szCs w:val="24"/>
          <w:lang w:val="en-US"/>
        </w:rPr>
        <w:t>• Port - port for transferring an RTP2NET stream</w:t>
      </w:r>
      <w:r w:rsidR="009C4AF8" w:rsidRPr="009C4AF8">
        <w:rPr>
          <w:sz w:val="24"/>
          <w:szCs w:val="24"/>
          <w:lang w:val="en-US"/>
        </w:rPr>
        <w:t>.</w:t>
      </w:r>
    </w:p>
    <w:p w:rsidR="00986973" w:rsidRDefault="001C521A" w:rsidP="00CB48A0">
      <w:pPr>
        <w:keepNext/>
        <w:spacing w:line="360" w:lineRule="auto"/>
        <w:jc w:val="center"/>
      </w:pPr>
      <w:r w:rsidRPr="001B7F5A">
        <w:rPr>
          <w:noProof/>
          <w:sz w:val="24"/>
          <w:szCs w:val="24"/>
          <w:lang w:val="ru-RU" w:eastAsia="ru-RU" w:bidi="ar-SA"/>
        </w:rPr>
        <w:drawing>
          <wp:inline distT="0" distB="0" distL="0" distR="5715" wp14:anchorId="2D2E7A6A" wp14:editId="6B1B0B6C">
            <wp:extent cx="5895547" cy="3867150"/>
            <wp:effectExtent l="0" t="0" r="0" b="0"/>
            <wp:docPr id="19756" name="Рисунок 3" descr="RTP2NET_setting_add_new_logical_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RTP2NET_setting_add_new_logical_stream"/>
                    <pic:cNvPicPr>
                      <a:picLocks noChangeAspect="1" noChangeArrowheads="1"/>
                    </pic:cNvPicPr>
                  </pic:nvPicPr>
                  <pic:blipFill>
                    <a:blip r:embed="rId123"/>
                    <a:stretch>
                      <a:fillRect/>
                    </a:stretch>
                  </pic:blipFill>
                  <pic:spPr bwMode="auto">
                    <a:xfrm>
                      <a:off x="0" y="0"/>
                      <a:ext cx="5905785" cy="3873866"/>
                    </a:xfrm>
                    <a:prstGeom prst="rect">
                      <a:avLst/>
                    </a:prstGeom>
                  </pic:spPr>
                </pic:pic>
              </a:graphicData>
            </a:graphic>
          </wp:inline>
        </w:drawing>
      </w:r>
    </w:p>
    <w:p w:rsidR="001C521A" w:rsidRPr="00986973" w:rsidRDefault="00986973" w:rsidP="00CB48A0">
      <w:pPr>
        <w:shd w:val="clear" w:color="auto" w:fill="FFFFFF"/>
        <w:spacing w:before="72" w:line="360" w:lineRule="auto"/>
        <w:jc w:val="center"/>
        <w:rPr>
          <w:sz w:val="24"/>
          <w:szCs w:val="24"/>
        </w:rPr>
      </w:pPr>
      <w:bookmarkStart w:id="352" w:name="_Ref532546784"/>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92</w:t>
      </w:r>
      <w:r w:rsidR="002D08A7">
        <w:rPr>
          <w:sz w:val="24"/>
          <w:szCs w:val="24"/>
        </w:rPr>
        <w:fldChar w:fldCharType="end"/>
      </w:r>
      <w:bookmarkEnd w:id="352"/>
      <w:r w:rsidR="00D5246B">
        <w:rPr>
          <w:sz w:val="24"/>
          <w:szCs w:val="24"/>
        </w:rPr>
        <w:t xml:space="preserve"> </w:t>
      </w:r>
      <w:r w:rsidR="00D5246B" w:rsidRPr="00986973">
        <w:rPr>
          <w:sz w:val="24"/>
          <w:szCs w:val="24"/>
        </w:rPr>
        <w:t>–</w:t>
      </w:r>
      <w:r w:rsidR="00D5246B">
        <w:rPr>
          <w:sz w:val="24"/>
          <w:szCs w:val="24"/>
        </w:rPr>
        <w:t xml:space="preserve"> </w:t>
      </w:r>
      <w:r w:rsidR="00D5246B" w:rsidRPr="001B7F5A">
        <w:rPr>
          <w:sz w:val="24"/>
          <w:szCs w:val="24"/>
          <w:lang w:val="en-US"/>
        </w:rPr>
        <w:t>Adding a new RTP2NET stream</w:t>
      </w:r>
    </w:p>
    <w:p w:rsidR="00F519CB" w:rsidRDefault="00271EBC" w:rsidP="00CB48A0">
      <w:pPr>
        <w:spacing w:after="200" w:line="360" w:lineRule="auto"/>
        <w:rPr>
          <w:sz w:val="24"/>
          <w:szCs w:val="24"/>
          <w:lang w:val="en-US"/>
        </w:rPr>
      </w:pPr>
      <w:r>
        <w:rPr>
          <w:sz w:val="24"/>
          <w:szCs w:val="24"/>
          <w:lang w:val="en-US"/>
        </w:rPr>
        <w:br w:type="page"/>
      </w:r>
    </w:p>
    <w:p w:rsidR="00F519CB" w:rsidRPr="00451DE9" w:rsidRDefault="00451DE9" w:rsidP="00CB48A0">
      <w:pPr>
        <w:spacing w:line="360" w:lineRule="auto"/>
        <w:ind w:firstLine="709"/>
        <w:jc w:val="both"/>
        <w:rPr>
          <w:sz w:val="24"/>
          <w:szCs w:val="24"/>
          <w:lang w:val="en-US"/>
        </w:rPr>
      </w:pPr>
      <w:r w:rsidRPr="00451DE9">
        <w:rPr>
          <w:sz w:val="24"/>
          <w:szCs w:val="24"/>
          <w:lang w:val="en-US"/>
        </w:rPr>
        <w:lastRenderedPageBreak/>
        <w:t xml:space="preserve">After creating the RTP2NET stream, add a new element that serves as one of the audio documentation channels: a channel from the </w:t>
      </w:r>
      <w:r>
        <w:rPr>
          <w:sz w:val="24"/>
          <w:szCs w:val="24"/>
          <w:lang w:val="en-US"/>
        </w:rPr>
        <w:t>AAU</w:t>
      </w:r>
      <w:r w:rsidRPr="00451DE9">
        <w:rPr>
          <w:sz w:val="24"/>
          <w:szCs w:val="24"/>
          <w:lang w:val="en-US"/>
        </w:rPr>
        <w:t xml:space="preserve"> unit (ma/me), a </w:t>
      </w:r>
      <w:r>
        <w:rPr>
          <w:sz w:val="24"/>
          <w:szCs w:val="24"/>
          <w:lang w:val="en-US"/>
        </w:rPr>
        <w:t xml:space="preserve">VCS channel </w:t>
      </w:r>
      <w:r w:rsidRPr="00451DE9">
        <w:rPr>
          <w:sz w:val="24"/>
          <w:szCs w:val="24"/>
          <w:lang w:val="en-US"/>
        </w:rPr>
        <w:t xml:space="preserve">or an </w:t>
      </w:r>
      <w:r>
        <w:rPr>
          <w:sz w:val="24"/>
          <w:szCs w:val="24"/>
          <w:lang w:val="en-US"/>
        </w:rPr>
        <w:t>IP Telephony</w:t>
      </w:r>
      <w:r w:rsidRPr="00451DE9">
        <w:rPr>
          <w:sz w:val="24"/>
          <w:szCs w:val="24"/>
          <w:lang w:val="en-US"/>
        </w:rPr>
        <w:t xml:space="preserve"> channel (phone).</w:t>
      </w:r>
    </w:p>
    <w:p w:rsidR="00986973" w:rsidRDefault="001C521A" w:rsidP="00CB48A0">
      <w:pPr>
        <w:keepNext/>
        <w:spacing w:line="360" w:lineRule="auto"/>
        <w:jc w:val="center"/>
      </w:pPr>
      <w:r w:rsidRPr="001B7F5A">
        <w:rPr>
          <w:noProof/>
          <w:sz w:val="24"/>
          <w:szCs w:val="24"/>
          <w:lang w:val="ru-RU" w:eastAsia="ru-RU" w:bidi="ar-SA"/>
        </w:rPr>
        <w:drawing>
          <wp:inline distT="0" distB="0" distL="0" distR="0" wp14:anchorId="0792230D" wp14:editId="0C576418">
            <wp:extent cx="5931535" cy="3888105"/>
            <wp:effectExtent l="0" t="0" r="0" b="0"/>
            <wp:docPr id="19757" name="Рисунок 2" descr="RTP2NET_add_new_element_in_logical_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 descr="RTP2NET_add_new_element_in_logical_stream"/>
                    <pic:cNvPicPr>
                      <a:picLocks noChangeAspect="1" noChangeArrowheads="1"/>
                    </pic:cNvPicPr>
                  </pic:nvPicPr>
                  <pic:blipFill>
                    <a:blip r:embed="rId124"/>
                    <a:stretch>
                      <a:fillRect/>
                    </a:stretch>
                  </pic:blipFill>
                  <pic:spPr bwMode="auto">
                    <a:xfrm>
                      <a:off x="0" y="0"/>
                      <a:ext cx="5931535" cy="3888105"/>
                    </a:xfrm>
                    <a:prstGeom prst="rect">
                      <a:avLst/>
                    </a:prstGeom>
                  </pic:spPr>
                </pic:pic>
              </a:graphicData>
            </a:graphic>
          </wp:inline>
        </w:drawing>
      </w:r>
    </w:p>
    <w:p w:rsidR="001C521A" w:rsidRPr="004C43A0" w:rsidRDefault="00986973" w:rsidP="00CB48A0">
      <w:pPr>
        <w:shd w:val="clear" w:color="auto" w:fill="FFFFFF"/>
        <w:spacing w:before="72" w:line="360" w:lineRule="auto"/>
        <w:jc w:val="center"/>
        <w:rPr>
          <w:sz w:val="24"/>
          <w:szCs w:val="24"/>
          <w:lang w:val="en-US"/>
        </w:rPr>
      </w:pPr>
      <w:bookmarkStart w:id="353" w:name="_Ref532546795"/>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93</w:t>
      </w:r>
      <w:r w:rsidR="002D08A7">
        <w:rPr>
          <w:sz w:val="24"/>
          <w:szCs w:val="24"/>
        </w:rPr>
        <w:fldChar w:fldCharType="end"/>
      </w:r>
      <w:bookmarkEnd w:id="353"/>
      <w:r w:rsidR="00D5246B">
        <w:rPr>
          <w:sz w:val="24"/>
          <w:szCs w:val="24"/>
        </w:rPr>
        <w:t xml:space="preserve"> </w:t>
      </w:r>
      <w:r w:rsidR="00D5246B" w:rsidRPr="00986973">
        <w:rPr>
          <w:sz w:val="24"/>
          <w:szCs w:val="24"/>
        </w:rPr>
        <w:t>–</w:t>
      </w:r>
      <w:r w:rsidR="00D5246B">
        <w:rPr>
          <w:sz w:val="24"/>
          <w:szCs w:val="24"/>
        </w:rPr>
        <w:t xml:space="preserve"> Adding a new element</w:t>
      </w:r>
      <w:r w:rsidR="004C43A0" w:rsidRPr="004C43A0">
        <w:rPr>
          <w:sz w:val="24"/>
          <w:szCs w:val="24"/>
          <w:lang w:val="en-US"/>
        </w:rPr>
        <w:t xml:space="preserve"> </w:t>
      </w:r>
      <w:r w:rsidR="004C43A0">
        <w:rPr>
          <w:sz w:val="24"/>
          <w:szCs w:val="24"/>
          <w:lang w:val="en-US"/>
        </w:rPr>
        <w:t>of the RTP2NET stream</w:t>
      </w:r>
    </w:p>
    <w:p w:rsidR="004C43A0" w:rsidRDefault="004C43A0" w:rsidP="00CB48A0">
      <w:pPr>
        <w:spacing w:after="200" w:line="360" w:lineRule="auto"/>
        <w:rPr>
          <w:sz w:val="24"/>
          <w:szCs w:val="24"/>
          <w:lang w:val="en-US"/>
        </w:rPr>
      </w:pPr>
      <w:r>
        <w:rPr>
          <w:sz w:val="24"/>
          <w:szCs w:val="24"/>
          <w:lang w:val="en-US"/>
        </w:rPr>
        <w:br w:type="page"/>
      </w:r>
    </w:p>
    <w:p w:rsidR="004C43A0" w:rsidRPr="004C43A0" w:rsidRDefault="004C43A0" w:rsidP="00255D54">
      <w:pPr>
        <w:spacing w:line="360" w:lineRule="auto"/>
        <w:ind w:firstLine="709"/>
        <w:jc w:val="both"/>
        <w:rPr>
          <w:sz w:val="24"/>
          <w:szCs w:val="24"/>
          <w:lang w:val="en-US"/>
        </w:rPr>
      </w:pPr>
      <w:r w:rsidRPr="001B7F5A">
        <w:rPr>
          <w:sz w:val="24"/>
          <w:szCs w:val="24"/>
          <w:lang w:val="en-US"/>
        </w:rPr>
        <w:lastRenderedPageBreak/>
        <w:t>The RTP2NET stream parameter editing is carried out by clicking the function button "Edit" (</w:t>
      </w:r>
      <w:r>
        <w:rPr>
          <w:sz w:val="24"/>
          <w:szCs w:val="24"/>
          <w:lang w:val="en-US"/>
        </w:rPr>
        <w:fldChar w:fldCharType="begin"/>
      </w:r>
      <w:r>
        <w:rPr>
          <w:sz w:val="24"/>
          <w:szCs w:val="24"/>
          <w:lang w:val="en-US"/>
        </w:rPr>
        <w:instrText xml:space="preserve"> REF _Ref532546808 \h </w:instrText>
      </w:r>
      <w:r w:rsidR="00CB48A0">
        <w:rPr>
          <w:sz w:val="24"/>
          <w:szCs w:val="24"/>
          <w:lang w:val="en-US"/>
        </w:rPr>
        <w:instrText xml:space="preserve"> \* MERGEFORMAT </w:instrText>
      </w:r>
      <w:r>
        <w:rPr>
          <w:sz w:val="24"/>
          <w:szCs w:val="24"/>
          <w:lang w:val="en-US"/>
        </w:rPr>
      </w:r>
      <w:r>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94</w:t>
      </w:r>
      <w:r>
        <w:rPr>
          <w:sz w:val="24"/>
          <w:szCs w:val="24"/>
          <w:lang w:val="en-US"/>
        </w:rPr>
        <w:fldChar w:fldCharType="end"/>
      </w:r>
      <w:r w:rsidR="00255D54">
        <w:rPr>
          <w:sz w:val="24"/>
          <w:szCs w:val="24"/>
          <w:lang w:val="en-US"/>
        </w:rPr>
        <w:t>).</w:t>
      </w:r>
    </w:p>
    <w:p w:rsidR="004C43A0" w:rsidRDefault="001C521A" w:rsidP="00CB48A0">
      <w:pPr>
        <w:keepNext/>
        <w:spacing w:line="360" w:lineRule="auto"/>
        <w:jc w:val="center"/>
      </w:pPr>
      <w:r w:rsidRPr="001B7F5A">
        <w:rPr>
          <w:noProof/>
          <w:sz w:val="24"/>
          <w:szCs w:val="24"/>
          <w:lang w:val="ru-RU" w:eastAsia="ru-RU" w:bidi="ar-SA"/>
        </w:rPr>
        <w:drawing>
          <wp:inline distT="0" distB="5715" distL="0" distR="3810" wp14:anchorId="0FA7B34E" wp14:editId="2F966EDC">
            <wp:extent cx="5939790" cy="3880485"/>
            <wp:effectExtent l="0" t="0" r="0" b="0"/>
            <wp:docPr id="19758" name="Рисунок 1" descr="RTP2NET_change_logical_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descr="RTP2NET_change_logical_stream"/>
                    <pic:cNvPicPr>
                      <a:picLocks noChangeAspect="1" noChangeArrowheads="1"/>
                    </pic:cNvPicPr>
                  </pic:nvPicPr>
                  <pic:blipFill>
                    <a:blip r:embed="rId125"/>
                    <a:stretch>
                      <a:fillRect/>
                    </a:stretch>
                  </pic:blipFill>
                  <pic:spPr bwMode="auto">
                    <a:xfrm>
                      <a:off x="0" y="0"/>
                      <a:ext cx="5939790" cy="3880485"/>
                    </a:xfrm>
                    <a:prstGeom prst="rect">
                      <a:avLst/>
                    </a:prstGeom>
                  </pic:spPr>
                </pic:pic>
              </a:graphicData>
            </a:graphic>
          </wp:inline>
        </w:drawing>
      </w:r>
    </w:p>
    <w:p w:rsidR="000E62EE" w:rsidRPr="00255D54" w:rsidRDefault="00986973" w:rsidP="00255D54">
      <w:pPr>
        <w:shd w:val="clear" w:color="auto" w:fill="FFFFFF"/>
        <w:spacing w:before="72" w:line="360" w:lineRule="auto"/>
        <w:jc w:val="center"/>
        <w:rPr>
          <w:sz w:val="24"/>
          <w:szCs w:val="24"/>
        </w:rPr>
      </w:pPr>
      <w:bookmarkStart w:id="354" w:name="_Ref532546808"/>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94</w:t>
      </w:r>
      <w:r w:rsidR="002D08A7">
        <w:rPr>
          <w:sz w:val="24"/>
          <w:szCs w:val="24"/>
        </w:rPr>
        <w:fldChar w:fldCharType="end"/>
      </w:r>
      <w:bookmarkEnd w:id="354"/>
      <w:r w:rsidR="00D5246B">
        <w:rPr>
          <w:sz w:val="24"/>
          <w:szCs w:val="24"/>
        </w:rPr>
        <w:t xml:space="preserve"> </w:t>
      </w:r>
      <w:r w:rsidR="00D5246B" w:rsidRPr="00986973">
        <w:rPr>
          <w:sz w:val="24"/>
          <w:szCs w:val="24"/>
        </w:rPr>
        <w:t>–</w:t>
      </w:r>
      <w:r w:rsidR="00D5246B">
        <w:rPr>
          <w:sz w:val="24"/>
          <w:szCs w:val="24"/>
        </w:rPr>
        <w:t xml:space="preserve"> </w:t>
      </w:r>
      <w:r w:rsidR="00E459AD" w:rsidRPr="001B7F5A">
        <w:rPr>
          <w:sz w:val="24"/>
          <w:szCs w:val="24"/>
          <w:lang w:val="en-US"/>
        </w:rPr>
        <w:t>Editing</w:t>
      </w:r>
      <w:r w:rsidR="00E459AD" w:rsidRPr="00E459AD">
        <w:rPr>
          <w:sz w:val="24"/>
          <w:szCs w:val="24"/>
          <w:lang w:val="en-US"/>
        </w:rPr>
        <w:t xml:space="preserve"> </w:t>
      </w:r>
      <w:r w:rsidR="00E459AD" w:rsidRPr="001B7F5A">
        <w:rPr>
          <w:sz w:val="24"/>
          <w:szCs w:val="24"/>
          <w:lang w:val="en-US"/>
        </w:rPr>
        <w:t>the RTP2NET stream parameter</w:t>
      </w:r>
    </w:p>
    <w:p w:rsidR="001C521A" w:rsidRDefault="001C521A" w:rsidP="008D58B4">
      <w:pPr>
        <w:spacing w:line="360" w:lineRule="auto"/>
        <w:ind w:firstLine="709"/>
        <w:jc w:val="both"/>
        <w:rPr>
          <w:sz w:val="24"/>
          <w:szCs w:val="24"/>
          <w:lang w:val="en-US"/>
        </w:rPr>
      </w:pPr>
      <w:r w:rsidRPr="001B7F5A">
        <w:rPr>
          <w:sz w:val="24"/>
          <w:szCs w:val="24"/>
          <w:lang w:val="en-US"/>
        </w:rPr>
        <w:t>Removal of the selected RTP2NET stream is carried out by clicking on the function button "Remove".</w:t>
      </w:r>
    </w:p>
    <w:p w:rsidR="00271EBC" w:rsidRPr="001B7F5A" w:rsidRDefault="00271EBC" w:rsidP="00CB48A0">
      <w:pPr>
        <w:spacing w:after="200" w:line="360" w:lineRule="auto"/>
        <w:rPr>
          <w:sz w:val="24"/>
          <w:szCs w:val="24"/>
          <w:lang w:val="en-US"/>
        </w:rPr>
      </w:pPr>
      <w:r>
        <w:rPr>
          <w:sz w:val="24"/>
          <w:szCs w:val="24"/>
          <w:lang w:val="en-US"/>
        </w:rPr>
        <w:br w:type="page"/>
      </w:r>
    </w:p>
    <w:p w:rsidR="001C521A" w:rsidRPr="001B7F5A" w:rsidRDefault="001C521A" w:rsidP="00CB48A0">
      <w:pPr>
        <w:pStyle w:val="4"/>
      </w:pPr>
      <w:bookmarkStart w:id="355" w:name="_Toc536543681"/>
      <w:r w:rsidRPr="001B7F5A">
        <w:lastRenderedPageBreak/>
        <w:t>Configuring of the Switch Status</w:t>
      </w:r>
      <w:bookmarkEnd w:id="355"/>
    </w:p>
    <w:p w:rsidR="001C521A" w:rsidRDefault="001C521A" w:rsidP="00CB48A0">
      <w:pPr>
        <w:tabs>
          <w:tab w:val="left" w:pos="7870"/>
        </w:tabs>
        <w:spacing w:line="360" w:lineRule="auto"/>
        <w:ind w:firstLine="709"/>
        <w:jc w:val="both"/>
        <w:rPr>
          <w:sz w:val="24"/>
          <w:szCs w:val="24"/>
          <w:lang w:val="en-US"/>
        </w:rPr>
      </w:pPr>
      <w:r w:rsidRPr="001B7F5A">
        <w:rPr>
          <w:sz w:val="24"/>
          <w:szCs w:val="24"/>
          <w:lang w:val="en-US"/>
        </w:rPr>
        <w:t xml:space="preserve">To configure the switch, select the "Address" field and enter the device </w:t>
      </w:r>
      <w:proofErr w:type="spellStart"/>
      <w:r w:rsidRPr="001B7F5A">
        <w:rPr>
          <w:sz w:val="24"/>
          <w:szCs w:val="24"/>
          <w:lang w:val="en-US"/>
        </w:rPr>
        <w:t>ip</w:t>
      </w:r>
      <w:proofErr w:type="spellEnd"/>
      <w:r w:rsidRPr="001B7F5A">
        <w:rPr>
          <w:sz w:val="24"/>
          <w:szCs w:val="24"/>
          <w:lang w:val="en-US"/>
        </w:rPr>
        <w:t>-address.</w:t>
      </w:r>
    </w:p>
    <w:p w:rsidR="001C521A" w:rsidRPr="001B7F5A" w:rsidRDefault="001C521A" w:rsidP="00CB48A0">
      <w:pPr>
        <w:tabs>
          <w:tab w:val="left" w:pos="7870"/>
        </w:tabs>
        <w:spacing w:line="360" w:lineRule="auto"/>
        <w:ind w:firstLine="709"/>
        <w:jc w:val="both"/>
        <w:rPr>
          <w:sz w:val="24"/>
          <w:szCs w:val="24"/>
          <w:lang w:val="en-US"/>
        </w:rPr>
      </w:pPr>
      <w:r w:rsidRPr="001B7F5A">
        <w:rPr>
          <w:sz w:val="24"/>
          <w:szCs w:val="24"/>
          <w:lang w:val="en-US"/>
        </w:rPr>
        <w:t>Make changes in the parameters of the request interval and the response timeout, if necessary</w:t>
      </w:r>
      <w:r w:rsidR="000E62EE" w:rsidRPr="001B7F5A">
        <w:rPr>
          <w:sz w:val="24"/>
          <w:szCs w:val="24"/>
          <w:lang w:val="en-US"/>
        </w:rPr>
        <w:t xml:space="preserve"> (</w:t>
      </w:r>
      <w:r w:rsidR="006F4F20">
        <w:rPr>
          <w:sz w:val="24"/>
          <w:szCs w:val="24"/>
          <w:lang w:val="en-US"/>
        </w:rPr>
        <w:fldChar w:fldCharType="begin"/>
      </w:r>
      <w:r w:rsidR="006F4F20">
        <w:rPr>
          <w:sz w:val="24"/>
          <w:szCs w:val="24"/>
          <w:lang w:val="en-US"/>
        </w:rPr>
        <w:instrText xml:space="preserve"> REF _Ref532546818 \h </w:instrText>
      </w:r>
      <w:r w:rsidR="00CB48A0">
        <w:rPr>
          <w:sz w:val="24"/>
          <w:szCs w:val="24"/>
          <w:lang w:val="en-US"/>
        </w:rPr>
        <w:instrText xml:space="preserve"> \* MERGEFORMAT </w:instrText>
      </w:r>
      <w:r w:rsidR="006F4F20">
        <w:rPr>
          <w:sz w:val="24"/>
          <w:szCs w:val="24"/>
          <w:lang w:val="en-US"/>
        </w:rPr>
      </w:r>
      <w:r w:rsidR="006F4F20">
        <w:rPr>
          <w:sz w:val="24"/>
          <w:szCs w:val="24"/>
          <w:lang w:val="en-US"/>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95</w:t>
      </w:r>
      <w:r w:rsidR="006F4F20">
        <w:rPr>
          <w:sz w:val="24"/>
          <w:szCs w:val="24"/>
          <w:lang w:val="en-US"/>
        </w:rPr>
        <w:fldChar w:fldCharType="end"/>
      </w:r>
      <w:r w:rsidR="000E62EE" w:rsidRPr="001B7F5A">
        <w:rPr>
          <w:sz w:val="24"/>
          <w:szCs w:val="24"/>
          <w:lang w:val="en-US"/>
        </w:rPr>
        <w:t>)</w:t>
      </w:r>
      <w:r w:rsidRPr="001B7F5A">
        <w:rPr>
          <w:sz w:val="24"/>
          <w:szCs w:val="24"/>
          <w:lang w:val="en-US"/>
        </w:rPr>
        <w:t>.</w:t>
      </w:r>
    </w:p>
    <w:p w:rsidR="00986973" w:rsidRDefault="001C521A" w:rsidP="00CB48A0">
      <w:pPr>
        <w:keepNext/>
        <w:tabs>
          <w:tab w:val="left" w:pos="7870"/>
        </w:tabs>
        <w:spacing w:line="360" w:lineRule="auto"/>
        <w:jc w:val="center"/>
      </w:pPr>
      <w:r w:rsidRPr="001B7F5A">
        <w:rPr>
          <w:noProof/>
          <w:sz w:val="24"/>
          <w:szCs w:val="24"/>
          <w:lang w:val="ru-RU" w:eastAsia="ru-RU" w:bidi="ar-SA"/>
        </w:rPr>
        <w:drawing>
          <wp:inline distT="0" distB="0" distL="0" distR="0" wp14:anchorId="3927B840" wp14:editId="43D45048">
            <wp:extent cx="5939790" cy="4317365"/>
            <wp:effectExtent l="0" t="0" r="3810" b="6985"/>
            <wp:docPr id="19759" name="Рисунок 19759" descr="C:\Users\Andrey\AppData\Local\Microsoft\Windows\INetCache\Content.Word\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y\AppData\Local\Microsoft\Windows\INetCache\Content.Word\setting.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9790" cy="4317365"/>
                    </a:xfrm>
                    <a:prstGeom prst="rect">
                      <a:avLst/>
                    </a:prstGeom>
                    <a:noFill/>
                    <a:ln>
                      <a:noFill/>
                    </a:ln>
                  </pic:spPr>
                </pic:pic>
              </a:graphicData>
            </a:graphic>
          </wp:inline>
        </w:drawing>
      </w:r>
    </w:p>
    <w:p w:rsidR="000E62EE" w:rsidRPr="00255D54" w:rsidRDefault="00986973" w:rsidP="00255D54">
      <w:pPr>
        <w:shd w:val="clear" w:color="auto" w:fill="FFFFFF"/>
        <w:spacing w:before="72" w:line="360" w:lineRule="auto"/>
        <w:jc w:val="center"/>
        <w:rPr>
          <w:sz w:val="24"/>
          <w:szCs w:val="24"/>
        </w:rPr>
      </w:pPr>
      <w:bookmarkStart w:id="356" w:name="_Ref532546818"/>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95</w:t>
      </w:r>
      <w:r w:rsidR="002D08A7">
        <w:rPr>
          <w:sz w:val="24"/>
          <w:szCs w:val="24"/>
        </w:rPr>
        <w:fldChar w:fldCharType="end"/>
      </w:r>
      <w:bookmarkEnd w:id="356"/>
      <w:r w:rsidR="00D5246B">
        <w:rPr>
          <w:sz w:val="24"/>
          <w:szCs w:val="24"/>
        </w:rPr>
        <w:t xml:space="preserve"> </w:t>
      </w:r>
      <w:r w:rsidR="00D5246B" w:rsidRPr="00986973">
        <w:rPr>
          <w:sz w:val="24"/>
          <w:szCs w:val="24"/>
        </w:rPr>
        <w:t>–</w:t>
      </w:r>
      <w:r w:rsidR="00D5246B">
        <w:rPr>
          <w:sz w:val="24"/>
          <w:szCs w:val="24"/>
        </w:rPr>
        <w:t xml:space="preserve"> </w:t>
      </w:r>
      <w:r w:rsidR="00E459AD" w:rsidRPr="00E459AD">
        <w:rPr>
          <w:sz w:val="24"/>
          <w:szCs w:val="24"/>
        </w:rPr>
        <w:t>Configuring of the Switch Status</w:t>
      </w:r>
    </w:p>
    <w:p w:rsidR="001C521A" w:rsidRPr="00955A05" w:rsidRDefault="001C521A" w:rsidP="00CB48A0">
      <w:pPr>
        <w:tabs>
          <w:tab w:val="left" w:pos="7870"/>
        </w:tabs>
        <w:spacing w:line="360" w:lineRule="auto"/>
        <w:ind w:firstLine="709"/>
        <w:jc w:val="both"/>
        <w:rPr>
          <w:sz w:val="24"/>
          <w:szCs w:val="24"/>
          <w:lang w:val="en-US"/>
        </w:rPr>
      </w:pPr>
      <w:r w:rsidRPr="001B7F5A">
        <w:rPr>
          <w:sz w:val="24"/>
          <w:szCs w:val="24"/>
          <w:lang w:val="en-US"/>
        </w:rPr>
        <w:t>Using the panel “Compact view”, configure the graphical display of the switch</w:t>
      </w:r>
      <w:r w:rsidR="00955A05" w:rsidRPr="00955A05">
        <w:rPr>
          <w:sz w:val="24"/>
          <w:szCs w:val="24"/>
          <w:lang w:val="en-US"/>
        </w:rPr>
        <w:t>:</w:t>
      </w:r>
    </w:p>
    <w:p w:rsidR="001C521A" w:rsidRPr="00955A05" w:rsidRDefault="001C521A" w:rsidP="00CB48A0">
      <w:pPr>
        <w:tabs>
          <w:tab w:val="left" w:pos="7870"/>
        </w:tabs>
        <w:spacing w:line="360" w:lineRule="auto"/>
        <w:jc w:val="both"/>
        <w:rPr>
          <w:sz w:val="24"/>
          <w:szCs w:val="24"/>
          <w:lang w:val="en-US"/>
        </w:rPr>
      </w:pPr>
      <w:r w:rsidRPr="001B7F5A">
        <w:rPr>
          <w:sz w:val="24"/>
          <w:szCs w:val="24"/>
          <w:lang w:val="en-US"/>
        </w:rPr>
        <w:t>• Set the number of rows</w:t>
      </w:r>
      <w:r w:rsidR="00955A05" w:rsidRPr="00955A05">
        <w:rPr>
          <w:sz w:val="24"/>
          <w:szCs w:val="24"/>
          <w:lang w:val="en-US"/>
        </w:rPr>
        <w:t>;</w:t>
      </w:r>
    </w:p>
    <w:p w:rsidR="001C521A" w:rsidRPr="00955A05" w:rsidRDefault="001C521A" w:rsidP="00CB48A0">
      <w:pPr>
        <w:tabs>
          <w:tab w:val="left" w:pos="7870"/>
        </w:tabs>
        <w:spacing w:line="360" w:lineRule="auto"/>
        <w:jc w:val="both"/>
        <w:rPr>
          <w:sz w:val="24"/>
          <w:szCs w:val="24"/>
          <w:lang w:val="en-US"/>
        </w:rPr>
      </w:pPr>
      <w:r w:rsidRPr="001B7F5A">
        <w:rPr>
          <w:sz w:val="24"/>
          <w:szCs w:val="24"/>
          <w:lang w:val="en-US"/>
        </w:rPr>
        <w:t>• Set the number of columns</w:t>
      </w:r>
      <w:r w:rsidR="00955A05" w:rsidRPr="00955A05">
        <w:rPr>
          <w:sz w:val="24"/>
          <w:szCs w:val="24"/>
          <w:lang w:val="en-US"/>
        </w:rPr>
        <w:t>;</w:t>
      </w:r>
    </w:p>
    <w:p w:rsidR="001C521A" w:rsidRPr="00955A05" w:rsidRDefault="001C521A" w:rsidP="00CB48A0">
      <w:pPr>
        <w:tabs>
          <w:tab w:val="left" w:pos="7870"/>
        </w:tabs>
        <w:spacing w:line="360" w:lineRule="auto"/>
        <w:jc w:val="both"/>
        <w:rPr>
          <w:sz w:val="24"/>
          <w:szCs w:val="24"/>
          <w:lang w:val="en-US"/>
        </w:rPr>
      </w:pPr>
      <w:r w:rsidRPr="001B7F5A">
        <w:rPr>
          <w:sz w:val="24"/>
          <w:szCs w:val="24"/>
          <w:lang w:val="en-US"/>
        </w:rPr>
        <w:t>• Select ports for monitoring</w:t>
      </w:r>
      <w:r w:rsidR="00955A05" w:rsidRPr="00955A05">
        <w:rPr>
          <w:sz w:val="24"/>
          <w:szCs w:val="24"/>
          <w:lang w:val="en-US"/>
        </w:rPr>
        <w:t>.</w:t>
      </w:r>
    </w:p>
    <w:p w:rsidR="00E81640" w:rsidRPr="001B7F5A" w:rsidRDefault="00E81640" w:rsidP="00CB48A0">
      <w:pPr>
        <w:tabs>
          <w:tab w:val="left" w:pos="7870"/>
        </w:tabs>
        <w:spacing w:line="360" w:lineRule="auto"/>
        <w:jc w:val="both"/>
        <w:rPr>
          <w:sz w:val="24"/>
          <w:szCs w:val="24"/>
          <w:lang w:val="en-US"/>
        </w:rPr>
      </w:pPr>
    </w:p>
    <w:p w:rsidR="001C521A" w:rsidRPr="00955A05" w:rsidRDefault="001C521A" w:rsidP="00CB48A0">
      <w:pPr>
        <w:tabs>
          <w:tab w:val="left" w:pos="7870"/>
        </w:tabs>
        <w:spacing w:line="360" w:lineRule="auto"/>
        <w:ind w:firstLine="709"/>
        <w:jc w:val="both"/>
        <w:rPr>
          <w:sz w:val="24"/>
          <w:szCs w:val="24"/>
          <w:lang w:val="en-US"/>
        </w:rPr>
      </w:pPr>
      <w:r w:rsidRPr="001B7F5A">
        <w:rPr>
          <w:sz w:val="24"/>
          <w:szCs w:val="24"/>
          <w:lang w:val="en-US"/>
        </w:rPr>
        <w:t>Function Buttons</w:t>
      </w:r>
      <w:r w:rsidR="00955A05" w:rsidRPr="00955A05">
        <w:rPr>
          <w:sz w:val="24"/>
          <w:szCs w:val="24"/>
          <w:lang w:val="en-US"/>
        </w:rPr>
        <w:t>:</w:t>
      </w:r>
    </w:p>
    <w:p w:rsidR="001C521A" w:rsidRPr="00955A05" w:rsidRDefault="001C521A" w:rsidP="00CB48A0">
      <w:pPr>
        <w:tabs>
          <w:tab w:val="left" w:pos="7870"/>
        </w:tabs>
        <w:spacing w:line="360" w:lineRule="auto"/>
        <w:jc w:val="both"/>
        <w:rPr>
          <w:sz w:val="24"/>
          <w:szCs w:val="24"/>
          <w:lang w:val="en-US"/>
        </w:rPr>
      </w:pPr>
      <w:r w:rsidRPr="001B7F5A">
        <w:rPr>
          <w:sz w:val="24"/>
          <w:szCs w:val="24"/>
          <w:lang w:val="en-US"/>
        </w:rPr>
        <w:t>• "Monitor all" - enable monitoring of all switch ports</w:t>
      </w:r>
      <w:r w:rsidR="00955A05" w:rsidRPr="00955A05">
        <w:rPr>
          <w:sz w:val="24"/>
          <w:szCs w:val="24"/>
          <w:lang w:val="en-US"/>
        </w:rPr>
        <w:t>;</w:t>
      </w:r>
    </w:p>
    <w:p w:rsidR="001C521A" w:rsidRPr="00955A05" w:rsidRDefault="001C521A" w:rsidP="00CB48A0">
      <w:pPr>
        <w:tabs>
          <w:tab w:val="left" w:pos="7870"/>
        </w:tabs>
        <w:spacing w:line="360" w:lineRule="auto"/>
        <w:jc w:val="both"/>
        <w:rPr>
          <w:sz w:val="24"/>
          <w:szCs w:val="24"/>
          <w:lang w:val="en-US"/>
        </w:rPr>
      </w:pPr>
      <w:r w:rsidRPr="001B7F5A">
        <w:rPr>
          <w:sz w:val="24"/>
          <w:szCs w:val="24"/>
          <w:lang w:val="en-US"/>
        </w:rPr>
        <w:t>• "Ignore all" - disable monitoring of all switch ports</w:t>
      </w:r>
      <w:r w:rsidR="00955A05" w:rsidRPr="00955A05">
        <w:rPr>
          <w:sz w:val="24"/>
          <w:szCs w:val="24"/>
          <w:lang w:val="en-US"/>
        </w:rPr>
        <w:t>;</w:t>
      </w:r>
    </w:p>
    <w:p w:rsidR="001C521A" w:rsidRPr="00955A05" w:rsidRDefault="001C521A" w:rsidP="00CB48A0">
      <w:pPr>
        <w:tabs>
          <w:tab w:val="left" w:pos="7870"/>
        </w:tabs>
        <w:spacing w:line="360" w:lineRule="auto"/>
        <w:jc w:val="both"/>
        <w:rPr>
          <w:sz w:val="24"/>
          <w:szCs w:val="24"/>
          <w:lang w:val="en-US"/>
        </w:rPr>
      </w:pPr>
      <w:r w:rsidRPr="001B7F5A">
        <w:rPr>
          <w:sz w:val="24"/>
          <w:szCs w:val="24"/>
          <w:lang w:val="en-US"/>
        </w:rPr>
        <w:t>• "Monitor connected only" - enable monitoring of switch ports where the connection to the target equipment is established</w:t>
      </w:r>
      <w:r w:rsidR="00955A05" w:rsidRPr="00955A05">
        <w:rPr>
          <w:sz w:val="24"/>
          <w:szCs w:val="24"/>
          <w:lang w:val="en-US"/>
        </w:rPr>
        <w:t>.</w:t>
      </w:r>
    </w:p>
    <w:p w:rsidR="00D64EDF" w:rsidRPr="001B7F5A" w:rsidRDefault="00D64EDF" w:rsidP="00CB48A0">
      <w:pPr>
        <w:spacing w:after="200" w:line="360" w:lineRule="auto"/>
        <w:jc w:val="both"/>
        <w:rPr>
          <w:b/>
          <w:i/>
          <w:sz w:val="24"/>
          <w:szCs w:val="24"/>
          <w:lang w:val="en-US"/>
        </w:rPr>
      </w:pPr>
      <w:r w:rsidRPr="001B7F5A">
        <w:rPr>
          <w:b/>
          <w:i/>
          <w:sz w:val="24"/>
          <w:szCs w:val="24"/>
          <w:lang w:val="en-US"/>
        </w:rPr>
        <w:br w:type="page"/>
      </w:r>
    </w:p>
    <w:p w:rsidR="00E52E98" w:rsidRPr="001B7F5A" w:rsidRDefault="00CF2A7C" w:rsidP="00CB48A0">
      <w:pPr>
        <w:pStyle w:val="2"/>
        <w:rPr>
          <w:lang w:val="en-US"/>
        </w:rPr>
      </w:pPr>
      <w:bookmarkStart w:id="357" w:name="_Toc536543682"/>
      <w:r w:rsidRPr="001B7F5A">
        <w:lastRenderedPageBreak/>
        <w:t xml:space="preserve">Mode </w:t>
      </w:r>
      <w:bookmarkEnd w:id="343"/>
      <w:r w:rsidR="00570B79" w:rsidRPr="001B7F5A">
        <w:t>"</w:t>
      </w:r>
      <w:r w:rsidR="00FC5E18" w:rsidRPr="001B7F5A">
        <w:rPr>
          <w:lang w:val="en-US"/>
        </w:rPr>
        <w:t>Monitoring</w:t>
      </w:r>
      <w:r w:rsidR="00570B79" w:rsidRPr="001B7F5A">
        <w:t>"</w:t>
      </w:r>
      <w:bookmarkEnd w:id="357"/>
      <w:r w:rsidR="00FC5C08" w:rsidRPr="001B7F5A">
        <w:rPr>
          <w:lang w:val="en-US"/>
        </w:rPr>
        <w:t xml:space="preserve"> </w:t>
      </w:r>
    </w:p>
    <w:p w:rsidR="00E52E98" w:rsidRPr="001B7F5A" w:rsidRDefault="00CF2A7C" w:rsidP="00CB48A0">
      <w:pPr>
        <w:spacing w:line="360" w:lineRule="auto"/>
        <w:ind w:firstLine="680"/>
        <w:jc w:val="both"/>
        <w:rPr>
          <w:color w:val="auto"/>
          <w:sz w:val="24"/>
          <w:szCs w:val="24"/>
          <w:lang w:val="en-US"/>
        </w:rPr>
      </w:pPr>
      <w:r w:rsidRPr="001B7F5A">
        <w:rPr>
          <w:color w:val="auto"/>
          <w:sz w:val="24"/>
          <w:szCs w:val="24"/>
        </w:rPr>
        <w:t xml:space="preserve">Mode </w:t>
      </w:r>
      <w:r w:rsidR="00570B79" w:rsidRPr="006722C1">
        <w:rPr>
          <w:color w:val="auto"/>
          <w:sz w:val="24"/>
          <w:szCs w:val="24"/>
        </w:rPr>
        <w:t>"</w:t>
      </w:r>
      <w:r w:rsidR="00FC5E18" w:rsidRPr="006722C1">
        <w:rPr>
          <w:color w:val="auto"/>
          <w:sz w:val="24"/>
          <w:szCs w:val="24"/>
          <w:lang w:val="en-US"/>
        </w:rPr>
        <w:t>Monitoring</w:t>
      </w:r>
      <w:r w:rsidR="00570B79" w:rsidRPr="006722C1">
        <w:rPr>
          <w:color w:val="auto"/>
          <w:sz w:val="24"/>
          <w:szCs w:val="24"/>
        </w:rPr>
        <w:t>"</w:t>
      </w:r>
      <w:r w:rsidR="00947110" w:rsidRPr="001B7F5A">
        <w:rPr>
          <w:color w:val="auto"/>
          <w:sz w:val="24"/>
          <w:szCs w:val="24"/>
        </w:rPr>
        <w:t xml:space="preserve"> - Real time listening -</w:t>
      </w:r>
      <w:r w:rsidR="00FC5C08" w:rsidRPr="001B7F5A">
        <w:rPr>
          <w:color w:val="auto"/>
          <w:sz w:val="24"/>
          <w:szCs w:val="24"/>
        </w:rPr>
        <w:t xml:space="preserve"> </w:t>
      </w:r>
      <w:r w:rsidRPr="001B7F5A">
        <w:rPr>
          <w:color w:val="auto"/>
          <w:sz w:val="24"/>
          <w:szCs w:val="24"/>
        </w:rPr>
        <w:t>(</w:t>
      </w:r>
      <w:r w:rsidR="006F4F20">
        <w:rPr>
          <w:color w:val="auto"/>
          <w:sz w:val="24"/>
          <w:szCs w:val="24"/>
        </w:rPr>
        <w:fldChar w:fldCharType="begin"/>
      </w:r>
      <w:r w:rsidR="006F4F20">
        <w:rPr>
          <w:color w:val="auto"/>
          <w:sz w:val="24"/>
          <w:szCs w:val="24"/>
        </w:rPr>
        <w:instrText xml:space="preserve"> REF _Ref532546830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96</w:t>
      </w:r>
      <w:r w:rsidR="006F4F20">
        <w:rPr>
          <w:color w:val="auto"/>
          <w:sz w:val="24"/>
          <w:szCs w:val="24"/>
        </w:rPr>
        <w:fldChar w:fldCharType="end"/>
      </w:r>
      <w:r w:rsidR="006F4F20" w:rsidRPr="006F4F20">
        <w:rPr>
          <w:color w:val="auto"/>
          <w:sz w:val="24"/>
          <w:szCs w:val="24"/>
          <w:lang w:val="en-US"/>
        </w:rPr>
        <w:t xml:space="preserve">) </w:t>
      </w:r>
      <w:r w:rsidRPr="001B7F5A">
        <w:rPr>
          <w:color w:val="auto"/>
          <w:sz w:val="24"/>
          <w:szCs w:val="24"/>
        </w:rPr>
        <w:t xml:space="preserve">enables the user to listen to the data recorded in the recording </w:t>
      </w:r>
      <w:r w:rsidR="005A08E5" w:rsidRPr="001B7F5A">
        <w:rPr>
          <w:color w:val="auto"/>
          <w:sz w:val="24"/>
          <w:szCs w:val="24"/>
        </w:rPr>
        <w:t>server</w:t>
      </w:r>
      <w:r w:rsidR="00720646" w:rsidRPr="001B7F5A">
        <w:rPr>
          <w:color w:val="auto"/>
          <w:sz w:val="24"/>
          <w:szCs w:val="24"/>
        </w:rPr>
        <w:t xml:space="preserve"> (point-to-point channel)</w:t>
      </w:r>
      <w:r w:rsidR="00720646" w:rsidRPr="001B7F5A">
        <w:rPr>
          <w:color w:val="auto"/>
          <w:sz w:val="24"/>
          <w:szCs w:val="24"/>
          <w:lang w:val="en-US"/>
        </w:rPr>
        <w:t xml:space="preserve"> </w:t>
      </w:r>
      <w:r w:rsidR="00720646" w:rsidRPr="001B7F5A">
        <w:rPr>
          <w:color w:val="auto"/>
          <w:sz w:val="24"/>
          <w:szCs w:val="24"/>
        </w:rPr>
        <w:t>in real time</w:t>
      </w:r>
      <w:r w:rsidR="00720646" w:rsidRPr="001B7F5A">
        <w:rPr>
          <w:color w:val="auto"/>
          <w:sz w:val="24"/>
          <w:szCs w:val="24"/>
          <w:lang w:val="en-US"/>
        </w:rPr>
        <w:t>.</w:t>
      </w:r>
    </w:p>
    <w:p w:rsidR="00986973" w:rsidRDefault="008F1FCA" w:rsidP="00CB48A0">
      <w:pPr>
        <w:keepNext/>
        <w:shd w:val="clear" w:color="auto" w:fill="FFFFFF"/>
        <w:spacing w:before="38" w:line="360" w:lineRule="auto"/>
        <w:jc w:val="center"/>
      </w:pPr>
      <w:r w:rsidRPr="001B7F5A">
        <w:rPr>
          <w:rFonts w:eastAsia="Times New Roman"/>
          <w:noProof/>
          <w:color w:val="auto"/>
          <w:sz w:val="24"/>
          <w:szCs w:val="24"/>
          <w:lang w:val="ru-RU" w:eastAsia="ru-RU" w:bidi="ar-SA"/>
        </w:rPr>
        <w:drawing>
          <wp:inline distT="0" distB="0" distL="0" distR="0" wp14:anchorId="4318BC9D" wp14:editId="2708A070">
            <wp:extent cx="5942330" cy="3905227"/>
            <wp:effectExtent l="0" t="0" r="1270" b="635"/>
            <wp:docPr id="107" name="Рисунок 107" descr="C:\Users\Andrey\Desktop\new_screen\Screenshot from 2018-06-29 13-0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ndrey\Desktop\new_screen\Screenshot from 2018-06-29 13-07-19.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2330" cy="3905227"/>
                    </a:xfrm>
                    <a:prstGeom prst="rect">
                      <a:avLst/>
                    </a:prstGeom>
                    <a:noFill/>
                    <a:ln>
                      <a:noFill/>
                    </a:ln>
                  </pic:spPr>
                </pic:pic>
              </a:graphicData>
            </a:graphic>
          </wp:inline>
        </w:drawing>
      </w:r>
    </w:p>
    <w:p w:rsidR="00E52E98" w:rsidRPr="00986973" w:rsidRDefault="00986973" w:rsidP="00CB48A0">
      <w:pPr>
        <w:shd w:val="clear" w:color="auto" w:fill="FFFFFF"/>
        <w:spacing w:before="72" w:line="360" w:lineRule="auto"/>
        <w:jc w:val="center"/>
        <w:rPr>
          <w:sz w:val="24"/>
          <w:szCs w:val="24"/>
        </w:rPr>
      </w:pPr>
      <w:bookmarkStart w:id="358" w:name="_Ref532546830"/>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96</w:t>
      </w:r>
      <w:r w:rsidR="002D08A7">
        <w:rPr>
          <w:sz w:val="24"/>
          <w:szCs w:val="24"/>
        </w:rPr>
        <w:fldChar w:fldCharType="end"/>
      </w:r>
      <w:bookmarkEnd w:id="358"/>
      <w:r w:rsidRPr="00986973">
        <w:rPr>
          <w:sz w:val="24"/>
          <w:szCs w:val="24"/>
        </w:rPr>
        <w:t xml:space="preserve"> – Mode "Monitoring"</w:t>
      </w:r>
    </w:p>
    <w:p w:rsidR="00E52E98" w:rsidRPr="001B7F5A" w:rsidRDefault="00CF2A7C" w:rsidP="00CB48A0">
      <w:pPr>
        <w:shd w:val="clear" w:color="auto" w:fill="FFFFFF"/>
        <w:spacing w:before="197" w:line="360" w:lineRule="auto"/>
        <w:ind w:firstLine="680"/>
        <w:jc w:val="both"/>
        <w:rPr>
          <w:color w:val="auto"/>
          <w:sz w:val="24"/>
          <w:szCs w:val="24"/>
        </w:rPr>
      </w:pPr>
      <w:r w:rsidRPr="001B7F5A">
        <w:rPr>
          <w:color w:val="auto"/>
          <w:sz w:val="24"/>
          <w:szCs w:val="24"/>
        </w:rPr>
        <w:t xml:space="preserve">In this </w:t>
      </w:r>
      <w:r w:rsidR="004B4DB7" w:rsidRPr="001B7F5A">
        <w:rPr>
          <w:color w:val="auto"/>
          <w:sz w:val="24"/>
          <w:szCs w:val="24"/>
        </w:rPr>
        <w:t xml:space="preserve">mode, the workspace contains </w:t>
      </w:r>
      <w:r w:rsidRPr="001B7F5A">
        <w:rPr>
          <w:color w:val="auto"/>
          <w:sz w:val="24"/>
          <w:szCs w:val="24"/>
        </w:rPr>
        <w:t xml:space="preserve">tabs </w:t>
      </w:r>
      <w:r w:rsidR="00AB3B10" w:rsidRPr="00AB3B10">
        <w:rPr>
          <w:color w:val="auto"/>
          <w:sz w:val="24"/>
          <w:szCs w:val="24"/>
        </w:rPr>
        <w:t>"</w:t>
      </w:r>
      <w:r w:rsidR="00AB3B10" w:rsidRPr="00AB3B10">
        <w:rPr>
          <w:color w:val="auto"/>
          <w:sz w:val="24"/>
          <w:szCs w:val="24"/>
          <w:lang w:val="en-US"/>
        </w:rPr>
        <w:t>Channel select</w:t>
      </w:r>
      <w:r w:rsidR="00AB3B10" w:rsidRPr="00AB3B10">
        <w:rPr>
          <w:color w:val="auto"/>
          <w:sz w:val="24"/>
          <w:szCs w:val="24"/>
        </w:rPr>
        <w:t>",</w:t>
      </w:r>
      <w:r w:rsidR="00AB3B10" w:rsidRPr="00AB3B10">
        <w:rPr>
          <w:color w:val="auto"/>
          <w:sz w:val="24"/>
          <w:szCs w:val="24"/>
          <w:lang w:val="en-US"/>
        </w:rPr>
        <w:t xml:space="preserve"> </w:t>
      </w:r>
      <w:r w:rsidR="00EB7122" w:rsidRPr="00AB3B10">
        <w:rPr>
          <w:color w:val="auto"/>
          <w:sz w:val="24"/>
          <w:szCs w:val="24"/>
        </w:rPr>
        <w:t>"</w:t>
      </w:r>
      <w:proofErr w:type="spellStart"/>
      <w:r w:rsidR="004B4DB7" w:rsidRPr="00AB3B10">
        <w:rPr>
          <w:color w:val="auto"/>
          <w:sz w:val="24"/>
          <w:szCs w:val="24"/>
        </w:rPr>
        <w:t>Audio</w:t>
      </w:r>
      <w:r w:rsidR="00401023" w:rsidRPr="00AB3B10">
        <w:rPr>
          <w:color w:val="auto"/>
          <w:sz w:val="24"/>
          <w:szCs w:val="24"/>
        </w:rPr>
        <w:t>Unit</w:t>
      </w:r>
      <w:proofErr w:type="spellEnd"/>
      <w:r w:rsidR="00AB3B10" w:rsidRPr="00AB3B10">
        <w:rPr>
          <w:color w:val="auto"/>
          <w:sz w:val="24"/>
          <w:szCs w:val="24"/>
        </w:rPr>
        <w:t>"</w:t>
      </w:r>
      <w:r w:rsidR="004B4DB7" w:rsidRPr="00AB3B10">
        <w:rPr>
          <w:color w:val="auto"/>
          <w:sz w:val="24"/>
          <w:szCs w:val="24"/>
        </w:rPr>
        <w:t xml:space="preserve">, </w:t>
      </w:r>
      <w:r w:rsidR="00EB7122" w:rsidRPr="00AB3B10">
        <w:rPr>
          <w:color w:val="auto"/>
          <w:sz w:val="24"/>
          <w:szCs w:val="24"/>
        </w:rPr>
        <w:t>"</w:t>
      </w:r>
      <w:r w:rsidR="004B4DB7" w:rsidRPr="00AB3B10">
        <w:rPr>
          <w:color w:val="auto"/>
          <w:sz w:val="24"/>
          <w:szCs w:val="24"/>
        </w:rPr>
        <w:t>Radar</w:t>
      </w:r>
      <w:bookmarkStart w:id="359" w:name="OLE_LINK156"/>
      <w:r w:rsidR="00AB3B10" w:rsidRPr="00AB3B10">
        <w:rPr>
          <w:color w:val="auto"/>
          <w:sz w:val="24"/>
          <w:szCs w:val="24"/>
        </w:rPr>
        <w:t xml:space="preserve"> date</w:t>
      </w:r>
      <w:r w:rsidR="00EB7122" w:rsidRPr="00AB3B10">
        <w:rPr>
          <w:color w:val="auto"/>
          <w:sz w:val="24"/>
          <w:szCs w:val="24"/>
        </w:rPr>
        <w:t>"</w:t>
      </w:r>
      <w:bookmarkEnd w:id="359"/>
      <w:r w:rsidR="004B4DB7" w:rsidRPr="00AB3B10">
        <w:rPr>
          <w:color w:val="auto"/>
          <w:sz w:val="24"/>
          <w:szCs w:val="24"/>
        </w:rPr>
        <w:t xml:space="preserve">, "Screens", "IP Telephony", "VCS", "E1", </w:t>
      </w:r>
      <w:r w:rsidR="00AB3B10" w:rsidRPr="00AB3B10">
        <w:rPr>
          <w:color w:val="auto"/>
          <w:sz w:val="24"/>
          <w:szCs w:val="24"/>
        </w:rPr>
        <w:t>"</w:t>
      </w:r>
      <w:proofErr w:type="gramStart"/>
      <w:r w:rsidR="00AB3B10" w:rsidRPr="00AB3B10">
        <w:rPr>
          <w:color w:val="auto"/>
          <w:sz w:val="24"/>
          <w:szCs w:val="24"/>
        </w:rPr>
        <w:t>RTSP</w:t>
      </w:r>
      <w:proofErr w:type="gramEnd"/>
      <w:r w:rsidR="00AB3B10" w:rsidRPr="00AB3B10">
        <w:rPr>
          <w:color w:val="auto"/>
          <w:sz w:val="24"/>
          <w:szCs w:val="24"/>
        </w:rPr>
        <w:t>".</w:t>
      </w:r>
      <w:r w:rsidR="00F42C79" w:rsidRPr="001B7F5A">
        <w:rPr>
          <w:color w:val="auto"/>
          <w:sz w:val="24"/>
          <w:szCs w:val="24"/>
        </w:rPr>
        <w:t xml:space="preserve"> </w:t>
      </w:r>
      <w:r w:rsidRPr="001B7F5A">
        <w:rPr>
          <w:color w:val="auto"/>
          <w:sz w:val="24"/>
          <w:szCs w:val="24"/>
        </w:rPr>
        <w:t>T</w:t>
      </w:r>
      <w:r w:rsidR="00D82ABC" w:rsidRPr="001B7F5A">
        <w:rPr>
          <w:color w:val="auto"/>
          <w:sz w:val="24"/>
          <w:szCs w:val="24"/>
          <w:lang w:val="en-US"/>
        </w:rPr>
        <w:t>he t</w:t>
      </w:r>
      <w:r w:rsidR="00EB7122" w:rsidRPr="001B7F5A">
        <w:rPr>
          <w:color w:val="auto"/>
          <w:sz w:val="24"/>
          <w:szCs w:val="24"/>
        </w:rPr>
        <w:t>ab "</w:t>
      </w:r>
      <w:r w:rsidR="000B6226" w:rsidRPr="001B7F5A">
        <w:rPr>
          <w:color w:val="auto"/>
          <w:sz w:val="24"/>
          <w:szCs w:val="24"/>
        </w:rPr>
        <w:t>Audio Unit</w:t>
      </w:r>
      <w:r w:rsidR="00EB7122" w:rsidRPr="001B7F5A">
        <w:rPr>
          <w:color w:val="auto"/>
          <w:sz w:val="24"/>
          <w:szCs w:val="24"/>
        </w:rPr>
        <w:t>"</w:t>
      </w:r>
      <w:r w:rsidRPr="001B7F5A">
        <w:rPr>
          <w:color w:val="auto"/>
          <w:sz w:val="24"/>
          <w:szCs w:val="24"/>
        </w:rPr>
        <w:t xml:space="preserve"> enables</w:t>
      </w:r>
      <w:r w:rsidR="00D82ABC" w:rsidRPr="001B7F5A">
        <w:rPr>
          <w:color w:val="auto"/>
          <w:sz w:val="24"/>
          <w:szCs w:val="24"/>
          <w:lang w:val="en-US"/>
        </w:rPr>
        <w:t xml:space="preserve"> </w:t>
      </w:r>
      <w:r w:rsidR="00D82ABC" w:rsidRPr="001B7F5A">
        <w:rPr>
          <w:color w:val="auto"/>
          <w:sz w:val="24"/>
          <w:szCs w:val="24"/>
        </w:rPr>
        <w:t>to</w:t>
      </w:r>
      <w:r w:rsidRPr="001B7F5A">
        <w:rPr>
          <w:color w:val="auto"/>
          <w:sz w:val="24"/>
          <w:szCs w:val="24"/>
        </w:rPr>
        <w:t xml:space="preserve"> control </w:t>
      </w:r>
      <w:r w:rsidR="00CE07FE" w:rsidRPr="001B7F5A">
        <w:rPr>
          <w:color w:val="auto"/>
          <w:sz w:val="24"/>
          <w:szCs w:val="24"/>
        </w:rPr>
        <w:t xml:space="preserve">data </w:t>
      </w:r>
      <w:r w:rsidRPr="001B7F5A">
        <w:rPr>
          <w:color w:val="auto"/>
          <w:sz w:val="24"/>
          <w:szCs w:val="24"/>
        </w:rPr>
        <w:t xml:space="preserve">playback actually sent </w:t>
      </w:r>
      <w:r w:rsidR="00CE07FE" w:rsidRPr="001B7F5A">
        <w:rPr>
          <w:color w:val="auto"/>
          <w:sz w:val="24"/>
          <w:szCs w:val="24"/>
        </w:rPr>
        <w:t>through AAU channels at the moment of</w:t>
      </w:r>
      <w:r w:rsidRPr="001B7F5A">
        <w:rPr>
          <w:color w:val="auto"/>
          <w:sz w:val="24"/>
          <w:szCs w:val="24"/>
        </w:rPr>
        <w:t xml:space="preserve"> archiving. T</w:t>
      </w:r>
      <w:r w:rsidR="00CE07FE" w:rsidRPr="001B7F5A">
        <w:rPr>
          <w:color w:val="auto"/>
          <w:sz w:val="24"/>
          <w:szCs w:val="24"/>
        </w:rPr>
        <w:t>he t</w:t>
      </w:r>
      <w:r w:rsidR="00EB7122" w:rsidRPr="001B7F5A">
        <w:rPr>
          <w:color w:val="auto"/>
          <w:sz w:val="24"/>
          <w:szCs w:val="24"/>
        </w:rPr>
        <w:t xml:space="preserve">ab </w:t>
      </w:r>
      <w:r w:rsidRPr="001B7F5A">
        <w:rPr>
          <w:color w:val="auto"/>
          <w:sz w:val="24"/>
          <w:szCs w:val="24"/>
        </w:rPr>
        <w:t>"</w:t>
      </w:r>
      <w:r w:rsidR="007A5FE9" w:rsidRPr="001B7F5A">
        <w:rPr>
          <w:color w:val="auto"/>
          <w:sz w:val="24"/>
          <w:szCs w:val="24"/>
        </w:rPr>
        <w:t>Radar Data</w:t>
      </w:r>
      <w:r w:rsidR="00EB7122" w:rsidRPr="001B7F5A">
        <w:rPr>
          <w:color w:val="auto"/>
          <w:sz w:val="24"/>
          <w:szCs w:val="24"/>
        </w:rPr>
        <w:t xml:space="preserve">" </w:t>
      </w:r>
      <w:r w:rsidRPr="001B7F5A">
        <w:rPr>
          <w:color w:val="auto"/>
          <w:sz w:val="24"/>
          <w:szCs w:val="24"/>
        </w:rPr>
        <w:t>enables to control playback of</w:t>
      </w:r>
      <w:r w:rsidR="00CF1070" w:rsidRPr="001B7F5A">
        <w:rPr>
          <w:color w:val="auto"/>
          <w:sz w:val="24"/>
          <w:szCs w:val="24"/>
        </w:rPr>
        <w:t xml:space="preserve"> Radar Data </w:t>
      </w:r>
      <w:r w:rsidRPr="001B7F5A">
        <w:rPr>
          <w:color w:val="auto"/>
          <w:sz w:val="24"/>
          <w:szCs w:val="24"/>
        </w:rPr>
        <w:t>actually sent for archiving from Topaz servers.</w:t>
      </w:r>
    </w:p>
    <w:p w:rsidR="00E52E98" w:rsidRDefault="00CF2A7C" w:rsidP="00CB48A0">
      <w:pPr>
        <w:shd w:val="clear" w:color="auto" w:fill="FFFFFF"/>
        <w:spacing w:line="360" w:lineRule="auto"/>
        <w:ind w:firstLine="680"/>
        <w:jc w:val="both"/>
        <w:rPr>
          <w:color w:val="auto"/>
          <w:sz w:val="24"/>
          <w:szCs w:val="24"/>
          <w:lang w:val="en-US"/>
        </w:rPr>
      </w:pPr>
      <w:r w:rsidRPr="001B7F5A">
        <w:rPr>
          <w:color w:val="auto"/>
          <w:sz w:val="24"/>
          <w:szCs w:val="24"/>
        </w:rPr>
        <w:t>Each tab has an indicator. Green colour of indicator means that there is connection with the server and the data is being transferred.</w:t>
      </w:r>
      <w:r w:rsidR="00FC5C08" w:rsidRPr="001B7F5A">
        <w:rPr>
          <w:color w:val="auto"/>
          <w:sz w:val="24"/>
          <w:szCs w:val="24"/>
          <w:lang w:val="en-US"/>
        </w:rPr>
        <w:t xml:space="preserve"> </w:t>
      </w:r>
    </w:p>
    <w:p w:rsidR="00271EBC" w:rsidRPr="001B7F5A" w:rsidRDefault="00271EBC" w:rsidP="00CB48A0">
      <w:pPr>
        <w:spacing w:after="200" w:line="360" w:lineRule="auto"/>
        <w:rPr>
          <w:color w:val="auto"/>
          <w:sz w:val="24"/>
          <w:szCs w:val="24"/>
          <w:lang w:val="en-US"/>
        </w:rPr>
      </w:pPr>
      <w:r>
        <w:rPr>
          <w:color w:val="auto"/>
          <w:sz w:val="24"/>
          <w:szCs w:val="24"/>
          <w:lang w:val="en-US"/>
        </w:rPr>
        <w:br w:type="page"/>
      </w:r>
    </w:p>
    <w:p w:rsidR="00E52E98" w:rsidRPr="001B7F5A" w:rsidRDefault="00CF2A7C" w:rsidP="005064CB">
      <w:pPr>
        <w:pStyle w:val="3"/>
      </w:pPr>
      <w:bookmarkStart w:id="360" w:name="_Toc481759704"/>
      <w:bookmarkStart w:id="361" w:name="_Toc536543683"/>
      <w:r w:rsidRPr="001B7F5A">
        <w:lastRenderedPageBreak/>
        <w:t>Monitoring of AAU stations</w:t>
      </w:r>
      <w:bookmarkEnd w:id="360"/>
      <w:bookmarkEnd w:id="361"/>
    </w:p>
    <w:p w:rsidR="00E52E98" w:rsidRPr="001B7F5A" w:rsidRDefault="00CF2A7C" w:rsidP="00CB48A0">
      <w:pPr>
        <w:shd w:val="clear" w:color="auto" w:fill="FFFFFF"/>
        <w:spacing w:line="360" w:lineRule="auto"/>
        <w:ind w:firstLine="680"/>
        <w:jc w:val="both"/>
        <w:rPr>
          <w:color w:val="auto"/>
          <w:sz w:val="24"/>
          <w:szCs w:val="24"/>
        </w:rPr>
      </w:pPr>
      <w:r w:rsidRPr="001B7F5A">
        <w:rPr>
          <w:color w:val="auto"/>
          <w:sz w:val="24"/>
          <w:szCs w:val="24"/>
        </w:rPr>
        <w:t xml:space="preserve">The area for selection of channels to be listened is arranged in the left part of tab </w:t>
      </w:r>
      <w:r w:rsidR="00EB7122" w:rsidRPr="001B7F5A">
        <w:rPr>
          <w:color w:val="auto"/>
          <w:sz w:val="24"/>
          <w:szCs w:val="24"/>
        </w:rPr>
        <w:t>"</w:t>
      </w:r>
      <w:r w:rsidR="000B6226" w:rsidRPr="001B7F5A">
        <w:rPr>
          <w:color w:val="auto"/>
          <w:sz w:val="24"/>
          <w:szCs w:val="24"/>
        </w:rPr>
        <w:t>Audio Unit</w:t>
      </w:r>
      <w:r w:rsidR="00EB7122" w:rsidRPr="001B7F5A">
        <w:rPr>
          <w:color w:val="auto"/>
          <w:sz w:val="24"/>
          <w:szCs w:val="24"/>
        </w:rPr>
        <w:t>"</w:t>
      </w:r>
      <w:r w:rsidRPr="001B7F5A">
        <w:rPr>
          <w:color w:val="auto"/>
          <w:sz w:val="24"/>
          <w:szCs w:val="24"/>
        </w:rPr>
        <w:t>.</w:t>
      </w:r>
    </w:p>
    <w:p w:rsidR="00261DAE" w:rsidRPr="00271EBC" w:rsidRDefault="00CF2A7C" w:rsidP="00CB48A0">
      <w:pPr>
        <w:shd w:val="clear" w:color="auto" w:fill="FFFFFF"/>
        <w:spacing w:line="360" w:lineRule="auto"/>
        <w:ind w:firstLine="680"/>
        <w:jc w:val="both"/>
        <w:rPr>
          <w:color w:val="auto"/>
          <w:sz w:val="24"/>
          <w:szCs w:val="24"/>
        </w:rPr>
      </w:pPr>
      <w:r w:rsidRPr="001B7F5A">
        <w:rPr>
          <w:color w:val="auto"/>
          <w:sz w:val="24"/>
          <w:szCs w:val="24"/>
        </w:rPr>
        <w:t>The area for selection of channels to be listened has several levels of detail:</w:t>
      </w:r>
    </w:p>
    <w:p w:rsidR="00E52E98" w:rsidRPr="001B7F5A" w:rsidRDefault="00CF2A7C" w:rsidP="00CB48A0">
      <w:pPr>
        <w:shd w:val="clear" w:color="auto" w:fill="FFFFFF"/>
        <w:spacing w:before="235" w:line="360" w:lineRule="auto"/>
        <w:ind w:firstLine="680"/>
        <w:jc w:val="both"/>
        <w:rPr>
          <w:color w:val="auto"/>
          <w:sz w:val="24"/>
          <w:szCs w:val="24"/>
        </w:rPr>
      </w:pPr>
      <w:r w:rsidRPr="001B7F5A">
        <w:rPr>
          <w:b/>
          <w:color w:val="auto"/>
          <w:sz w:val="24"/>
          <w:szCs w:val="24"/>
        </w:rPr>
        <w:t>Server level</w:t>
      </w:r>
    </w:p>
    <w:p w:rsidR="00E52E98" w:rsidRPr="006F4F20" w:rsidRDefault="00CF2A7C" w:rsidP="00CB48A0">
      <w:pPr>
        <w:shd w:val="clear" w:color="auto" w:fill="FFFFFF"/>
        <w:spacing w:line="360" w:lineRule="auto"/>
        <w:ind w:firstLine="680"/>
        <w:jc w:val="both"/>
        <w:rPr>
          <w:color w:val="auto"/>
          <w:sz w:val="24"/>
          <w:szCs w:val="24"/>
          <w:lang w:val="en-US"/>
        </w:rPr>
      </w:pPr>
      <w:r w:rsidRPr="001B7F5A">
        <w:rPr>
          <w:color w:val="auto"/>
          <w:sz w:val="24"/>
          <w:szCs w:val="24"/>
        </w:rPr>
        <w:t xml:space="preserve">On this level the user is provided with information on the recording servers making a part of the complex and condition of devices on the servers. Devices on the servers are presented in the form of rectangles on which the device ID is displayed in format &lt;server number&gt;.&lt;device number&gt; and status of device (off, </w:t>
      </w:r>
      <w:r w:rsidR="006869AB" w:rsidRPr="001B7F5A">
        <w:rPr>
          <w:color w:val="auto"/>
          <w:sz w:val="24"/>
          <w:szCs w:val="24"/>
        </w:rPr>
        <w:t>malfunctioning</w:t>
      </w:r>
      <w:r w:rsidRPr="001B7F5A">
        <w:rPr>
          <w:color w:val="auto"/>
          <w:sz w:val="24"/>
          <w:szCs w:val="24"/>
        </w:rPr>
        <w:t xml:space="preserve">, </w:t>
      </w:r>
      <w:r w:rsidR="006869AB" w:rsidRPr="001B7F5A">
        <w:rPr>
          <w:color w:val="auto"/>
          <w:sz w:val="24"/>
          <w:szCs w:val="24"/>
        </w:rPr>
        <w:t>online and in order</w:t>
      </w:r>
      <w:r w:rsidRPr="001B7F5A">
        <w:rPr>
          <w:color w:val="auto"/>
          <w:sz w:val="24"/>
          <w:szCs w:val="24"/>
        </w:rPr>
        <w:t xml:space="preserve">). The background colour changes depending on the device status. If device is OK, background colour will be green. If device appears </w:t>
      </w:r>
      <w:r w:rsidR="001535F3" w:rsidRPr="001B7F5A">
        <w:rPr>
          <w:color w:val="auto"/>
          <w:sz w:val="24"/>
          <w:szCs w:val="24"/>
          <w:lang w:val="en-US"/>
        </w:rPr>
        <w:t>malfunctioning</w:t>
      </w:r>
      <w:r w:rsidRPr="001B7F5A">
        <w:rPr>
          <w:color w:val="auto"/>
          <w:sz w:val="24"/>
          <w:szCs w:val="24"/>
        </w:rPr>
        <w:t>, the background colour will be red</w:t>
      </w:r>
      <w:r w:rsidR="006F4F20">
        <w:rPr>
          <w:color w:val="auto"/>
          <w:sz w:val="24"/>
          <w:szCs w:val="24"/>
        </w:rPr>
        <w:t xml:space="preserve"> (</w:t>
      </w:r>
      <w:r w:rsidR="006F4F20">
        <w:rPr>
          <w:color w:val="auto"/>
          <w:sz w:val="24"/>
          <w:szCs w:val="24"/>
        </w:rPr>
        <w:fldChar w:fldCharType="begin"/>
      </w:r>
      <w:r w:rsidR="006F4F20">
        <w:rPr>
          <w:color w:val="auto"/>
          <w:sz w:val="24"/>
          <w:szCs w:val="24"/>
        </w:rPr>
        <w:instrText xml:space="preserve"> REF _Ref532546850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97</w:t>
      </w:r>
      <w:r w:rsidR="006F4F20">
        <w:rPr>
          <w:color w:val="auto"/>
          <w:sz w:val="24"/>
          <w:szCs w:val="24"/>
        </w:rPr>
        <w:fldChar w:fldCharType="end"/>
      </w:r>
      <w:r w:rsidR="006F4F20" w:rsidRPr="006F4F20">
        <w:rPr>
          <w:color w:val="auto"/>
          <w:sz w:val="24"/>
          <w:szCs w:val="24"/>
          <w:lang w:val="en-US"/>
        </w:rPr>
        <w:t>).</w:t>
      </w:r>
    </w:p>
    <w:p w:rsidR="00986973" w:rsidRDefault="00E15B3D" w:rsidP="00CB48A0">
      <w:pPr>
        <w:keepNext/>
        <w:shd w:val="clear" w:color="auto" w:fill="FFFFFF"/>
        <w:spacing w:before="38" w:line="360" w:lineRule="auto"/>
        <w:jc w:val="center"/>
      </w:pPr>
      <w:r w:rsidRPr="001B7F5A">
        <w:rPr>
          <w:noProof/>
          <w:color w:val="auto"/>
          <w:sz w:val="24"/>
          <w:szCs w:val="24"/>
          <w:lang w:val="ru-RU" w:eastAsia="ru-RU" w:bidi="ar-SA"/>
        </w:rPr>
        <w:drawing>
          <wp:inline distT="0" distB="0" distL="0" distR="0" wp14:anchorId="10FFB485" wp14:editId="3CBCFEE6">
            <wp:extent cx="2314776" cy="4714875"/>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71793" cy="4831011"/>
                    </a:xfrm>
                    <a:prstGeom prst="rect">
                      <a:avLst/>
                    </a:prstGeom>
                    <a:noFill/>
                    <a:ln>
                      <a:noFill/>
                    </a:ln>
                  </pic:spPr>
                </pic:pic>
              </a:graphicData>
            </a:graphic>
          </wp:inline>
        </w:drawing>
      </w:r>
    </w:p>
    <w:p w:rsidR="00986973" w:rsidRPr="00986973" w:rsidRDefault="00986973" w:rsidP="00CE45AC">
      <w:pPr>
        <w:shd w:val="clear" w:color="auto" w:fill="FFFFFF"/>
        <w:spacing w:before="72" w:line="360" w:lineRule="auto"/>
        <w:jc w:val="center"/>
        <w:rPr>
          <w:sz w:val="24"/>
          <w:szCs w:val="24"/>
        </w:rPr>
      </w:pPr>
      <w:bookmarkStart w:id="362" w:name="_Ref532546850"/>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97</w:t>
      </w:r>
      <w:r w:rsidR="002D08A7">
        <w:rPr>
          <w:sz w:val="24"/>
          <w:szCs w:val="24"/>
        </w:rPr>
        <w:fldChar w:fldCharType="end"/>
      </w:r>
      <w:bookmarkEnd w:id="362"/>
      <w:r w:rsidRPr="00986973">
        <w:rPr>
          <w:sz w:val="24"/>
          <w:szCs w:val="24"/>
        </w:rPr>
        <w:t xml:space="preserve"> – Server level</w:t>
      </w:r>
    </w:p>
    <w:p w:rsidR="00271EBC" w:rsidRDefault="00CF2A7C" w:rsidP="00CB48A0">
      <w:pPr>
        <w:shd w:val="clear" w:color="auto" w:fill="FFFFFF"/>
        <w:spacing w:line="360" w:lineRule="auto"/>
        <w:ind w:firstLine="680"/>
        <w:jc w:val="both"/>
        <w:rPr>
          <w:color w:val="auto"/>
          <w:sz w:val="24"/>
          <w:szCs w:val="24"/>
        </w:rPr>
      </w:pPr>
      <w:r w:rsidRPr="001B7F5A">
        <w:rPr>
          <w:color w:val="auto"/>
          <w:sz w:val="24"/>
          <w:szCs w:val="24"/>
        </w:rPr>
        <w:t>You can select specific server by mouse-clicking on it. This allows you to go to the next level of detail.</w:t>
      </w:r>
      <w:r w:rsidR="00271EBC">
        <w:rPr>
          <w:color w:val="auto"/>
          <w:sz w:val="24"/>
          <w:szCs w:val="24"/>
        </w:rPr>
        <w:br w:type="page"/>
      </w:r>
    </w:p>
    <w:p w:rsidR="00E52E98" w:rsidRPr="001B7F5A" w:rsidRDefault="00CF2A7C" w:rsidP="00CB48A0">
      <w:pPr>
        <w:shd w:val="clear" w:color="auto" w:fill="FFFFFF"/>
        <w:spacing w:before="149" w:line="360" w:lineRule="auto"/>
        <w:ind w:firstLine="680"/>
        <w:jc w:val="both"/>
        <w:rPr>
          <w:rFonts w:eastAsia="Times New Roman"/>
          <w:b/>
          <w:bCs/>
          <w:color w:val="auto"/>
          <w:sz w:val="24"/>
          <w:szCs w:val="24"/>
        </w:rPr>
      </w:pPr>
      <w:r w:rsidRPr="001B7F5A">
        <w:rPr>
          <w:b/>
          <w:color w:val="auto"/>
          <w:sz w:val="24"/>
          <w:szCs w:val="24"/>
        </w:rPr>
        <w:lastRenderedPageBreak/>
        <w:t>Device level</w:t>
      </w:r>
    </w:p>
    <w:p w:rsidR="00BF31AB" w:rsidRPr="001B7F5A" w:rsidRDefault="00CF2A7C" w:rsidP="00CB48A0">
      <w:pPr>
        <w:shd w:val="clear" w:color="auto" w:fill="FFFFFF"/>
        <w:spacing w:line="360" w:lineRule="auto"/>
        <w:ind w:firstLine="680"/>
        <w:jc w:val="both"/>
        <w:rPr>
          <w:color w:val="auto"/>
          <w:sz w:val="24"/>
          <w:szCs w:val="24"/>
        </w:rPr>
      </w:pPr>
      <w:r w:rsidRPr="001B7F5A">
        <w:rPr>
          <w:color w:val="auto"/>
          <w:sz w:val="24"/>
          <w:szCs w:val="24"/>
        </w:rPr>
        <w:t>On this level</w:t>
      </w:r>
      <w:r w:rsidR="00FC5C08" w:rsidRPr="001B7F5A">
        <w:rPr>
          <w:color w:val="auto"/>
          <w:sz w:val="24"/>
          <w:szCs w:val="24"/>
        </w:rPr>
        <w:t xml:space="preserve"> </w:t>
      </w:r>
      <w:r w:rsidRPr="001B7F5A">
        <w:rPr>
          <w:color w:val="auto"/>
          <w:sz w:val="24"/>
          <w:szCs w:val="24"/>
        </w:rPr>
        <w:t>the user is shown information on AAU devices on the server and condition of cards on devices</w:t>
      </w:r>
      <w:r w:rsidR="00BF31AB" w:rsidRPr="001B7F5A">
        <w:rPr>
          <w:color w:val="auto"/>
          <w:sz w:val="24"/>
          <w:szCs w:val="24"/>
        </w:rPr>
        <w:t xml:space="preserve"> (</w:t>
      </w:r>
      <w:r w:rsidR="006F4F20">
        <w:rPr>
          <w:color w:val="auto"/>
          <w:sz w:val="24"/>
          <w:szCs w:val="24"/>
        </w:rPr>
        <w:fldChar w:fldCharType="begin"/>
      </w:r>
      <w:r w:rsidR="006F4F20">
        <w:rPr>
          <w:color w:val="auto"/>
          <w:sz w:val="24"/>
          <w:szCs w:val="24"/>
        </w:rPr>
        <w:instrText xml:space="preserve"> REF _Ref532546861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98</w:t>
      </w:r>
      <w:r w:rsidR="006F4F20">
        <w:rPr>
          <w:color w:val="auto"/>
          <w:sz w:val="24"/>
          <w:szCs w:val="24"/>
        </w:rPr>
        <w:fldChar w:fldCharType="end"/>
      </w:r>
      <w:r w:rsidR="006F4F20" w:rsidRPr="006F4F20">
        <w:rPr>
          <w:color w:val="auto"/>
          <w:sz w:val="24"/>
          <w:szCs w:val="24"/>
          <w:lang w:val="en-US"/>
        </w:rPr>
        <w:t>)</w:t>
      </w:r>
      <w:r w:rsidRPr="001B7F5A">
        <w:rPr>
          <w:color w:val="auto"/>
          <w:sz w:val="24"/>
          <w:szCs w:val="24"/>
        </w:rPr>
        <w:t xml:space="preserve">. </w:t>
      </w:r>
    </w:p>
    <w:p w:rsidR="00986973" w:rsidRDefault="00A5323F" w:rsidP="00CB48A0">
      <w:pPr>
        <w:keepNext/>
        <w:shd w:val="clear" w:color="auto" w:fill="FFFFFF"/>
        <w:spacing w:before="120" w:line="360" w:lineRule="auto"/>
        <w:jc w:val="center"/>
      </w:pPr>
      <w:r w:rsidRPr="001B7F5A">
        <w:rPr>
          <w:noProof/>
          <w:color w:val="auto"/>
          <w:sz w:val="24"/>
          <w:szCs w:val="24"/>
          <w:lang w:val="ru-RU" w:eastAsia="ru-RU" w:bidi="ar-SA"/>
        </w:rPr>
        <w:drawing>
          <wp:inline distT="0" distB="0" distL="0" distR="0" wp14:anchorId="398B9A51" wp14:editId="3BABEA52">
            <wp:extent cx="2376581" cy="4848225"/>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388112" cy="4871748"/>
                    </a:xfrm>
                    <a:prstGeom prst="rect">
                      <a:avLst/>
                    </a:prstGeom>
                  </pic:spPr>
                </pic:pic>
              </a:graphicData>
            </a:graphic>
          </wp:inline>
        </w:drawing>
      </w:r>
    </w:p>
    <w:p w:rsidR="00986973" w:rsidRPr="00986973" w:rsidRDefault="00986973" w:rsidP="001A633F">
      <w:pPr>
        <w:shd w:val="clear" w:color="auto" w:fill="FFFFFF"/>
        <w:spacing w:before="72" w:line="360" w:lineRule="auto"/>
        <w:jc w:val="center"/>
        <w:rPr>
          <w:sz w:val="24"/>
          <w:szCs w:val="24"/>
        </w:rPr>
      </w:pPr>
      <w:bookmarkStart w:id="363" w:name="_Ref532546861"/>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98</w:t>
      </w:r>
      <w:r w:rsidR="002D08A7">
        <w:rPr>
          <w:sz w:val="24"/>
          <w:szCs w:val="24"/>
        </w:rPr>
        <w:fldChar w:fldCharType="end"/>
      </w:r>
      <w:bookmarkEnd w:id="363"/>
      <w:r w:rsidRPr="00986973">
        <w:rPr>
          <w:sz w:val="24"/>
          <w:szCs w:val="24"/>
        </w:rPr>
        <w:t xml:space="preserve"> – Device level</w:t>
      </w:r>
    </w:p>
    <w:p w:rsidR="00E52E98" w:rsidRPr="001B7F5A" w:rsidRDefault="00CF2A7C" w:rsidP="00CB48A0">
      <w:pPr>
        <w:shd w:val="clear" w:color="auto" w:fill="FFFFFF"/>
        <w:spacing w:line="360" w:lineRule="auto"/>
        <w:ind w:firstLine="680"/>
        <w:jc w:val="both"/>
        <w:rPr>
          <w:color w:val="auto"/>
          <w:sz w:val="24"/>
          <w:szCs w:val="24"/>
        </w:rPr>
      </w:pPr>
      <w:r w:rsidRPr="001B7F5A">
        <w:rPr>
          <w:color w:val="auto"/>
          <w:sz w:val="24"/>
          <w:szCs w:val="24"/>
        </w:rPr>
        <w:t>The upper part shows the name of the server</w:t>
      </w:r>
      <w:r w:rsidR="005762D6" w:rsidRPr="001B7F5A">
        <w:rPr>
          <w:color w:val="auto"/>
          <w:sz w:val="24"/>
          <w:szCs w:val="24"/>
        </w:rPr>
        <w:t>,</w:t>
      </w:r>
      <w:r w:rsidRPr="001B7F5A">
        <w:rPr>
          <w:color w:val="auto"/>
          <w:sz w:val="24"/>
          <w:szCs w:val="24"/>
        </w:rPr>
        <w:t xml:space="preserve"> where such devices are arranged. Below, the device ID is specified for each of devices in format &lt;server number&gt;.&lt;device number&gt; with information on its condition. If a device appears </w:t>
      </w:r>
      <w:bookmarkStart w:id="364" w:name="OLE_LINK184"/>
      <w:bookmarkStart w:id="365" w:name="OLE_LINK185"/>
      <w:bookmarkStart w:id="366" w:name="OLE_LINK186"/>
      <w:r w:rsidR="00401023" w:rsidRPr="001B7F5A">
        <w:rPr>
          <w:color w:val="auto"/>
          <w:sz w:val="24"/>
          <w:szCs w:val="24"/>
          <w:lang w:val="en-US"/>
        </w:rPr>
        <w:t>malfunctioning</w:t>
      </w:r>
      <w:bookmarkEnd w:id="364"/>
      <w:bookmarkEnd w:id="365"/>
      <w:bookmarkEnd w:id="366"/>
      <w:r w:rsidRPr="001B7F5A">
        <w:rPr>
          <w:color w:val="auto"/>
          <w:sz w:val="24"/>
          <w:szCs w:val="24"/>
        </w:rPr>
        <w:t>, the field colour will be red. If device operation is normal</w:t>
      </w:r>
      <w:r w:rsidR="00401023" w:rsidRPr="001B7F5A">
        <w:rPr>
          <w:color w:val="auto"/>
          <w:sz w:val="24"/>
          <w:szCs w:val="24"/>
        </w:rPr>
        <w:t xml:space="preserve"> – </w:t>
      </w:r>
      <w:bookmarkStart w:id="367" w:name="OLE_LINK181"/>
      <w:bookmarkStart w:id="368" w:name="OLE_LINK182"/>
      <w:bookmarkStart w:id="369" w:name="OLE_LINK183"/>
      <w:r w:rsidR="00401023" w:rsidRPr="001B7F5A">
        <w:rPr>
          <w:color w:val="auto"/>
          <w:sz w:val="24"/>
          <w:szCs w:val="24"/>
        </w:rPr>
        <w:t>online and in order</w:t>
      </w:r>
      <w:bookmarkEnd w:id="367"/>
      <w:bookmarkEnd w:id="368"/>
      <w:bookmarkEnd w:id="369"/>
      <w:r w:rsidRPr="001B7F5A">
        <w:rPr>
          <w:color w:val="auto"/>
          <w:sz w:val="24"/>
          <w:szCs w:val="24"/>
        </w:rPr>
        <w:t>, the field colour will be green.</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t xml:space="preserve">The cards of devices are presented in the form of rectangles and numbered from 1 </w:t>
      </w:r>
      <w:r w:rsidR="00261DAE" w:rsidRPr="001B7F5A">
        <w:rPr>
          <w:color w:val="auto"/>
          <w:sz w:val="24"/>
          <w:szCs w:val="24"/>
        </w:rPr>
        <w:t>to 12</w:t>
      </w:r>
      <w:r w:rsidRPr="001B7F5A">
        <w:rPr>
          <w:color w:val="auto"/>
          <w:sz w:val="24"/>
          <w:szCs w:val="24"/>
        </w:rPr>
        <w:t xml:space="preserve">. If monitoring of card is disabled in </w:t>
      </w:r>
      <w:r w:rsidR="00401023" w:rsidRPr="001B7F5A">
        <w:rPr>
          <w:color w:val="auto"/>
          <w:sz w:val="24"/>
          <w:szCs w:val="24"/>
          <w:lang w:val="en-US"/>
        </w:rPr>
        <w:t>configuration</w:t>
      </w:r>
      <w:r w:rsidRPr="001B7F5A">
        <w:rPr>
          <w:color w:val="auto"/>
          <w:sz w:val="24"/>
          <w:szCs w:val="24"/>
        </w:rPr>
        <w:t>, the rectangle colour will be grey, otherwise the rectangle colour indicates the state of the relevant card: green –card</w:t>
      </w:r>
      <w:r w:rsidR="00E1118C" w:rsidRPr="001B7F5A">
        <w:rPr>
          <w:color w:val="auto"/>
          <w:sz w:val="24"/>
          <w:szCs w:val="24"/>
        </w:rPr>
        <w:t xml:space="preserve"> is </w:t>
      </w:r>
      <w:bookmarkStart w:id="370" w:name="OLE_LINK187"/>
      <w:bookmarkStart w:id="371" w:name="OLE_LINK188"/>
      <w:bookmarkStart w:id="372" w:name="OLE_LINK189"/>
      <w:r w:rsidR="00E1118C" w:rsidRPr="001B7F5A">
        <w:rPr>
          <w:color w:val="auto"/>
          <w:sz w:val="24"/>
          <w:szCs w:val="24"/>
        </w:rPr>
        <w:t>online and in order</w:t>
      </w:r>
      <w:r w:rsidRPr="001B7F5A">
        <w:rPr>
          <w:color w:val="auto"/>
          <w:sz w:val="24"/>
          <w:szCs w:val="24"/>
        </w:rPr>
        <w:t>, red –</w:t>
      </w:r>
      <w:r w:rsidR="00E1118C" w:rsidRPr="001B7F5A">
        <w:rPr>
          <w:color w:val="auto"/>
          <w:sz w:val="24"/>
          <w:szCs w:val="24"/>
          <w:lang w:val="en-US"/>
        </w:rPr>
        <w:t>malfunctioning</w:t>
      </w:r>
      <w:r w:rsidRPr="001B7F5A">
        <w:rPr>
          <w:color w:val="auto"/>
          <w:sz w:val="24"/>
          <w:szCs w:val="24"/>
        </w:rPr>
        <w:t xml:space="preserve"> card</w:t>
      </w:r>
      <w:bookmarkEnd w:id="370"/>
      <w:bookmarkEnd w:id="371"/>
      <w:bookmarkEnd w:id="372"/>
      <w:r w:rsidRPr="001B7F5A">
        <w:rPr>
          <w:color w:val="000000" w:themeColor="text1"/>
          <w:sz w:val="24"/>
          <w:szCs w:val="24"/>
        </w:rPr>
        <w:t>.</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In this mode the </w:t>
      </w:r>
      <w:r w:rsidRPr="001B7F5A">
        <w:rPr>
          <w:sz w:val="24"/>
          <w:szCs w:val="24"/>
        </w:rPr>
        <w:t xml:space="preserve">user gains access to navigation buttons (buttons with arrows above the name of </w:t>
      </w:r>
      <w:r w:rsidR="00B5708C" w:rsidRPr="001B7F5A">
        <w:rPr>
          <w:sz w:val="24"/>
          <w:szCs w:val="24"/>
        </w:rPr>
        <w:t xml:space="preserve">a </w:t>
      </w:r>
      <w:r w:rsidRPr="001B7F5A">
        <w:rPr>
          <w:sz w:val="24"/>
          <w:szCs w:val="24"/>
        </w:rPr>
        <w:t xml:space="preserve">server). Using the arrows "left" and "right" you can navigate between </w:t>
      </w:r>
      <w:r w:rsidRPr="001B7F5A">
        <w:rPr>
          <w:sz w:val="24"/>
          <w:szCs w:val="24"/>
        </w:rPr>
        <w:lastRenderedPageBreak/>
        <w:t xml:space="preserve">servers of the complex. By pressing the arrow "up" you may return to the </w:t>
      </w:r>
      <w:r w:rsidR="00B5708C" w:rsidRPr="001B7F5A">
        <w:rPr>
          <w:sz w:val="24"/>
          <w:szCs w:val="24"/>
        </w:rPr>
        <w:t xml:space="preserve">higher </w:t>
      </w:r>
      <w:r w:rsidRPr="001B7F5A">
        <w:rPr>
          <w:sz w:val="24"/>
          <w:szCs w:val="24"/>
        </w:rPr>
        <w:t xml:space="preserve">level of detail </w:t>
      </w:r>
      <w:r w:rsidRPr="001B7F5A">
        <w:rPr>
          <w:color w:val="000000" w:themeColor="text1"/>
          <w:sz w:val="24"/>
          <w:szCs w:val="24"/>
        </w:rPr>
        <w:t>(server level).</w:t>
      </w:r>
    </w:p>
    <w:p w:rsidR="00271EBC"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You can select specific device by mouse-clicking on it. This allows you to go to the next level of detail.</w:t>
      </w:r>
    </w:p>
    <w:p w:rsidR="00E52E98" w:rsidRPr="001B7F5A" w:rsidRDefault="00271EBC"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211" w:line="360" w:lineRule="auto"/>
        <w:ind w:firstLine="680"/>
        <w:jc w:val="both"/>
        <w:rPr>
          <w:color w:val="000000" w:themeColor="text1"/>
          <w:sz w:val="24"/>
          <w:szCs w:val="24"/>
        </w:rPr>
      </w:pPr>
      <w:r w:rsidRPr="001B7F5A">
        <w:rPr>
          <w:b/>
          <w:color w:val="000000" w:themeColor="text1"/>
          <w:sz w:val="24"/>
          <w:szCs w:val="24"/>
        </w:rPr>
        <w:lastRenderedPageBreak/>
        <w:t>Card level</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On this level the user is provided with information on the cards of selected device and status of channels on the cards</w:t>
      </w:r>
      <w:r w:rsidR="00BF31AB" w:rsidRPr="001B7F5A">
        <w:rPr>
          <w:color w:val="000000" w:themeColor="text1"/>
          <w:sz w:val="24"/>
          <w:szCs w:val="24"/>
        </w:rPr>
        <w:t xml:space="preserve"> (</w:t>
      </w:r>
      <w:r w:rsidR="006F4F20">
        <w:rPr>
          <w:color w:val="000000" w:themeColor="text1"/>
          <w:sz w:val="24"/>
          <w:szCs w:val="24"/>
        </w:rPr>
        <w:fldChar w:fldCharType="begin"/>
      </w:r>
      <w:r w:rsidR="006F4F20">
        <w:rPr>
          <w:color w:val="000000" w:themeColor="text1"/>
          <w:sz w:val="24"/>
          <w:szCs w:val="24"/>
        </w:rPr>
        <w:instrText xml:space="preserve"> REF _Ref532546875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99</w:t>
      </w:r>
      <w:r w:rsidR="006F4F20">
        <w:rPr>
          <w:color w:val="000000" w:themeColor="text1"/>
          <w:sz w:val="24"/>
          <w:szCs w:val="24"/>
        </w:rPr>
        <w:fldChar w:fldCharType="end"/>
      </w:r>
      <w:r w:rsidR="00BF31AB" w:rsidRPr="001B7F5A">
        <w:rPr>
          <w:color w:val="000000" w:themeColor="text1"/>
          <w:sz w:val="24"/>
          <w:szCs w:val="24"/>
        </w:rPr>
        <w:t>)</w:t>
      </w:r>
      <w:r w:rsidRPr="001B7F5A">
        <w:rPr>
          <w:color w:val="000000" w:themeColor="text1"/>
          <w:sz w:val="24"/>
          <w:szCs w:val="24"/>
        </w:rPr>
        <w:t>.</w:t>
      </w:r>
    </w:p>
    <w:p w:rsidR="00986973" w:rsidRDefault="00A5323F"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4D491DE9" wp14:editId="090D507C">
            <wp:extent cx="2359638" cy="4856672"/>
            <wp:effectExtent l="0" t="0" r="3175"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361725" cy="4860968"/>
                    </a:xfrm>
                    <a:prstGeom prst="rect">
                      <a:avLst/>
                    </a:prstGeom>
                  </pic:spPr>
                </pic:pic>
              </a:graphicData>
            </a:graphic>
          </wp:inline>
        </w:drawing>
      </w:r>
    </w:p>
    <w:p w:rsidR="00BF31AB" w:rsidRPr="00986973" w:rsidRDefault="00986973" w:rsidP="00CB48A0">
      <w:pPr>
        <w:shd w:val="clear" w:color="auto" w:fill="FFFFFF"/>
        <w:spacing w:before="72" w:line="360" w:lineRule="auto"/>
        <w:jc w:val="center"/>
        <w:rPr>
          <w:sz w:val="24"/>
          <w:szCs w:val="24"/>
        </w:rPr>
      </w:pPr>
      <w:bookmarkStart w:id="373" w:name="_Ref532546875"/>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99</w:t>
      </w:r>
      <w:r w:rsidR="002D08A7">
        <w:rPr>
          <w:sz w:val="24"/>
          <w:szCs w:val="24"/>
        </w:rPr>
        <w:fldChar w:fldCharType="end"/>
      </w:r>
      <w:bookmarkEnd w:id="373"/>
      <w:r w:rsidRPr="00986973">
        <w:rPr>
          <w:sz w:val="24"/>
          <w:szCs w:val="24"/>
        </w:rPr>
        <w:t xml:space="preserve"> – Card level</w:t>
      </w:r>
    </w:p>
    <w:p w:rsidR="00E52E98" w:rsidRPr="001B7F5A" w:rsidRDefault="00CF2A7C" w:rsidP="00CB48A0">
      <w:pPr>
        <w:shd w:val="clear" w:color="auto" w:fill="FFFFFF"/>
        <w:spacing w:line="360" w:lineRule="auto"/>
        <w:ind w:firstLine="680"/>
        <w:jc w:val="both"/>
        <w:rPr>
          <w:color w:val="auto"/>
          <w:sz w:val="24"/>
          <w:szCs w:val="24"/>
        </w:rPr>
      </w:pPr>
      <w:r w:rsidRPr="001B7F5A">
        <w:rPr>
          <w:color w:val="auto"/>
          <w:sz w:val="24"/>
          <w:szCs w:val="24"/>
        </w:rPr>
        <w:t xml:space="preserve">The device ID and its status are indicated in the upper part. Background colour of this </w:t>
      </w:r>
      <w:r w:rsidR="00B5708C" w:rsidRPr="001B7F5A">
        <w:rPr>
          <w:color w:val="auto"/>
          <w:sz w:val="24"/>
          <w:szCs w:val="24"/>
        </w:rPr>
        <w:t>field</w:t>
      </w:r>
      <w:r w:rsidRPr="001B7F5A">
        <w:rPr>
          <w:color w:val="auto"/>
          <w:sz w:val="24"/>
          <w:szCs w:val="24"/>
        </w:rPr>
        <w:t xml:space="preserve"> depends on the device condition. Green – </w:t>
      </w:r>
      <w:r w:rsidR="00E1118C" w:rsidRPr="001B7F5A">
        <w:rPr>
          <w:color w:val="auto"/>
          <w:sz w:val="24"/>
          <w:szCs w:val="24"/>
        </w:rPr>
        <w:t>device is online and in order, red –</w:t>
      </w:r>
      <w:r w:rsidR="00E1118C" w:rsidRPr="001B7F5A">
        <w:rPr>
          <w:color w:val="auto"/>
          <w:sz w:val="24"/>
          <w:szCs w:val="24"/>
          <w:lang w:val="en-US"/>
        </w:rPr>
        <w:t>malfunctioning</w:t>
      </w:r>
      <w:r w:rsidR="00E1118C" w:rsidRPr="001B7F5A">
        <w:rPr>
          <w:color w:val="auto"/>
          <w:sz w:val="24"/>
          <w:szCs w:val="24"/>
        </w:rPr>
        <w:t xml:space="preserve"> device</w:t>
      </w:r>
      <w:r w:rsidRPr="001B7F5A">
        <w:rPr>
          <w:color w:val="auto"/>
          <w:sz w:val="24"/>
          <w:szCs w:val="24"/>
        </w:rPr>
        <w:t>.</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t xml:space="preserve">Information on the cards is shown below. The cards, monitoring over which was disabled in the </w:t>
      </w:r>
      <w:r w:rsidR="000A5C6A" w:rsidRPr="001B7F5A">
        <w:rPr>
          <w:color w:val="auto"/>
          <w:sz w:val="24"/>
          <w:szCs w:val="24"/>
        </w:rPr>
        <w:t>configuration</w:t>
      </w:r>
      <w:r w:rsidRPr="001B7F5A">
        <w:rPr>
          <w:color w:val="auto"/>
          <w:sz w:val="24"/>
          <w:szCs w:val="24"/>
        </w:rPr>
        <w:t>, are of grey colour</w:t>
      </w:r>
      <w:r w:rsidRPr="001B7F5A">
        <w:rPr>
          <w:color w:val="000000" w:themeColor="text1"/>
          <w:sz w:val="24"/>
          <w:szCs w:val="24"/>
        </w:rPr>
        <w:t xml:space="preserve">. </w:t>
      </w:r>
    </w:p>
    <w:p w:rsidR="00E52E98" w:rsidRPr="001B7F5A" w:rsidRDefault="00CF2A7C" w:rsidP="00CB48A0">
      <w:pPr>
        <w:shd w:val="clear" w:color="auto" w:fill="FFFFFF"/>
        <w:spacing w:line="360" w:lineRule="auto"/>
        <w:ind w:firstLine="680"/>
        <w:jc w:val="both"/>
        <w:rPr>
          <w:color w:val="auto"/>
          <w:sz w:val="24"/>
          <w:szCs w:val="24"/>
        </w:rPr>
      </w:pPr>
      <w:r w:rsidRPr="001B7F5A">
        <w:rPr>
          <w:color w:val="auto"/>
          <w:sz w:val="24"/>
          <w:szCs w:val="24"/>
        </w:rPr>
        <w:t>Other cards have either green colour – the card operates normally, or red colour – the card is not operative (e. g., removed).</w:t>
      </w:r>
    </w:p>
    <w:p w:rsidR="00E52E98" w:rsidRPr="001B7F5A" w:rsidRDefault="00CF2A7C" w:rsidP="00CB48A0">
      <w:pPr>
        <w:shd w:val="clear" w:color="auto" w:fill="FFFFFF"/>
        <w:spacing w:line="360" w:lineRule="auto"/>
        <w:ind w:firstLine="680"/>
        <w:jc w:val="both"/>
        <w:rPr>
          <w:color w:val="auto"/>
          <w:sz w:val="24"/>
          <w:szCs w:val="24"/>
        </w:rPr>
      </w:pPr>
      <w:r w:rsidRPr="001B7F5A">
        <w:rPr>
          <w:color w:val="auto"/>
          <w:sz w:val="24"/>
          <w:szCs w:val="24"/>
        </w:rPr>
        <w:t xml:space="preserve">The status of channels on the card is presented in the form of indicators. The channels whose monitoring was disabled in the </w:t>
      </w:r>
      <w:r w:rsidR="001535F3" w:rsidRPr="001B7F5A">
        <w:rPr>
          <w:color w:val="auto"/>
          <w:sz w:val="24"/>
          <w:szCs w:val="24"/>
          <w:lang w:val="en-US"/>
        </w:rPr>
        <w:t>configuration</w:t>
      </w:r>
      <w:r w:rsidR="001535F3" w:rsidRPr="001B7F5A">
        <w:rPr>
          <w:color w:val="auto"/>
          <w:sz w:val="24"/>
          <w:szCs w:val="24"/>
        </w:rPr>
        <w:t xml:space="preserve"> </w:t>
      </w:r>
      <w:r w:rsidRPr="001B7F5A">
        <w:rPr>
          <w:color w:val="auto"/>
          <w:sz w:val="24"/>
          <w:szCs w:val="24"/>
        </w:rPr>
        <w:t xml:space="preserve">have grey colour of indicator. For other channels the indicator colour has a green shade, the brightness of which depends on the power of signal in the channel. If the user is not allowed to observe this channel, the indicator icon will be crossed out. </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lastRenderedPageBreak/>
        <w:t xml:space="preserve">Using the arrows </w:t>
      </w:r>
      <w:r w:rsidRPr="001B7F5A">
        <w:rPr>
          <w:color w:val="000000" w:themeColor="text1"/>
          <w:sz w:val="24"/>
          <w:szCs w:val="24"/>
        </w:rPr>
        <w:t xml:space="preserve">"left" and "right" you can navigate between devices of one AAU. By pressing the arrow "up" you may </w:t>
      </w:r>
      <w:r w:rsidRPr="001B7F5A">
        <w:rPr>
          <w:sz w:val="24"/>
          <w:szCs w:val="24"/>
        </w:rPr>
        <w:t xml:space="preserve">return to the </w:t>
      </w:r>
      <w:r w:rsidR="00025DBF" w:rsidRPr="001B7F5A">
        <w:rPr>
          <w:sz w:val="24"/>
          <w:szCs w:val="24"/>
        </w:rPr>
        <w:t xml:space="preserve">higher </w:t>
      </w:r>
      <w:r w:rsidRPr="001B7F5A">
        <w:rPr>
          <w:sz w:val="24"/>
          <w:szCs w:val="24"/>
        </w:rPr>
        <w:t xml:space="preserve">level of </w:t>
      </w:r>
      <w:r w:rsidRPr="001B7F5A">
        <w:rPr>
          <w:color w:val="000000" w:themeColor="text1"/>
          <w:sz w:val="24"/>
          <w:szCs w:val="24"/>
        </w:rPr>
        <w:t>detail</w:t>
      </w:r>
      <w:r w:rsidRPr="001B7F5A">
        <w:rPr>
          <w:color w:val="FF0000"/>
          <w:sz w:val="24"/>
          <w:szCs w:val="24"/>
        </w:rPr>
        <w:t xml:space="preserve"> </w:t>
      </w:r>
      <w:r w:rsidRPr="001B7F5A">
        <w:rPr>
          <w:color w:val="000000" w:themeColor="text1"/>
          <w:sz w:val="24"/>
          <w:szCs w:val="24"/>
        </w:rPr>
        <w:t>(device level).</w:t>
      </w:r>
    </w:p>
    <w:p w:rsidR="00E52E98"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You can select specific card by mouse-clicking on it. This allows you to go to the next level of detail.</w:t>
      </w:r>
    </w:p>
    <w:p w:rsidR="00271EBC" w:rsidRPr="001B7F5A" w:rsidRDefault="00271EBC"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10" w:line="360" w:lineRule="auto"/>
        <w:ind w:firstLine="680"/>
        <w:jc w:val="both"/>
        <w:rPr>
          <w:color w:val="000000" w:themeColor="text1"/>
          <w:sz w:val="24"/>
          <w:szCs w:val="24"/>
        </w:rPr>
      </w:pPr>
      <w:r w:rsidRPr="001B7F5A">
        <w:rPr>
          <w:b/>
          <w:color w:val="000000" w:themeColor="text1"/>
          <w:sz w:val="24"/>
          <w:szCs w:val="24"/>
        </w:rPr>
        <w:lastRenderedPageBreak/>
        <w:t>Channel level</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On this level (</w:t>
      </w:r>
      <w:r w:rsidR="006F4F20">
        <w:rPr>
          <w:color w:val="000000" w:themeColor="text1"/>
          <w:sz w:val="24"/>
          <w:szCs w:val="24"/>
        </w:rPr>
        <w:fldChar w:fldCharType="begin"/>
      </w:r>
      <w:r w:rsidR="006F4F20">
        <w:rPr>
          <w:color w:val="000000" w:themeColor="text1"/>
          <w:sz w:val="24"/>
          <w:szCs w:val="24"/>
        </w:rPr>
        <w:instrText xml:space="preserve"> REF _Ref532546891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100</w:t>
      </w:r>
      <w:r w:rsidR="006F4F20">
        <w:rPr>
          <w:color w:val="000000" w:themeColor="text1"/>
          <w:sz w:val="24"/>
          <w:szCs w:val="24"/>
        </w:rPr>
        <w:fldChar w:fldCharType="end"/>
      </w:r>
      <w:r w:rsidRPr="001B7F5A">
        <w:rPr>
          <w:color w:val="000000" w:themeColor="text1"/>
          <w:sz w:val="24"/>
          <w:szCs w:val="24"/>
        </w:rPr>
        <w:t>) the user is provided with information on the channels of selected card.</w:t>
      </w:r>
    </w:p>
    <w:p w:rsidR="00986973" w:rsidRDefault="00A5323F"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5ED55A8B" wp14:editId="39FF7ADC">
            <wp:extent cx="2366444" cy="48577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4142" cy="4894080"/>
                    </a:xfrm>
                    <a:prstGeom prst="rect">
                      <a:avLst/>
                    </a:prstGeom>
                  </pic:spPr>
                </pic:pic>
              </a:graphicData>
            </a:graphic>
          </wp:inline>
        </w:drawing>
      </w:r>
    </w:p>
    <w:p w:rsidR="00BF31AB" w:rsidRDefault="00986973" w:rsidP="00CB48A0">
      <w:pPr>
        <w:shd w:val="clear" w:color="auto" w:fill="FFFFFF"/>
        <w:spacing w:before="72" w:line="360" w:lineRule="auto"/>
        <w:jc w:val="center"/>
        <w:rPr>
          <w:sz w:val="24"/>
          <w:szCs w:val="24"/>
        </w:rPr>
      </w:pPr>
      <w:bookmarkStart w:id="374" w:name="_Ref532546891"/>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100</w:t>
      </w:r>
      <w:r w:rsidR="002D08A7">
        <w:rPr>
          <w:sz w:val="24"/>
          <w:szCs w:val="24"/>
        </w:rPr>
        <w:fldChar w:fldCharType="end"/>
      </w:r>
      <w:bookmarkEnd w:id="374"/>
      <w:r w:rsidRPr="00986973">
        <w:rPr>
          <w:sz w:val="24"/>
          <w:szCs w:val="24"/>
        </w:rPr>
        <w:t xml:space="preserve"> – Channel level</w:t>
      </w:r>
    </w:p>
    <w:p w:rsidR="00986973" w:rsidRPr="00986973" w:rsidRDefault="00271EBC" w:rsidP="00CB48A0">
      <w:pPr>
        <w:spacing w:after="200" w:line="360" w:lineRule="auto"/>
        <w:rPr>
          <w:sz w:val="24"/>
          <w:szCs w:val="24"/>
        </w:rPr>
      </w:pPr>
      <w:r>
        <w:rPr>
          <w:sz w:val="24"/>
          <w:szCs w:val="24"/>
        </w:rPr>
        <w:br w:type="page"/>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 xml:space="preserve">The card ID and its status are indicated in the upper part. Background colour of this </w:t>
      </w:r>
      <w:r w:rsidR="00382441" w:rsidRPr="001B7F5A">
        <w:rPr>
          <w:color w:val="000000" w:themeColor="text1"/>
          <w:sz w:val="24"/>
          <w:szCs w:val="24"/>
        </w:rPr>
        <w:t xml:space="preserve">field </w:t>
      </w:r>
      <w:r w:rsidRPr="001B7F5A">
        <w:rPr>
          <w:color w:val="000000" w:themeColor="text1"/>
          <w:sz w:val="24"/>
          <w:szCs w:val="24"/>
        </w:rPr>
        <w:t>depends on the card condition. Information on the channels is arranged below.</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t xml:space="preserve">Information on the channels is presented in the form of a table. </w:t>
      </w:r>
      <w:r w:rsidR="00025DBF" w:rsidRPr="001B7F5A">
        <w:rPr>
          <w:color w:val="auto"/>
          <w:sz w:val="24"/>
          <w:szCs w:val="24"/>
        </w:rPr>
        <w:t>ID f</w:t>
      </w:r>
      <w:r w:rsidRPr="001B7F5A">
        <w:rPr>
          <w:color w:val="auto"/>
          <w:sz w:val="24"/>
          <w:szCs w:val="24"/>
        </w:rPr>
        <w:t>or each of the channels is indicated in format &lt;</w:t>
      </w:r>
      <w:r w:rsidRPr="001B7F5A">
        <w:rPr>
          <w:i/>
          <w:color w:val="auto"/>
          <w:sz w:val="24"/>
          <w:szCs w:val="24"/>
        </w:rPr>
        <w:t>server number&gt;.&lt;device number&gt;.&lt;card number&gt;.&lt;channel number</w:t>
      </w:r>
      <w:r w:rsidRPr="001B7F5A">
        <w:rPr>
          <w:color w:val="auto"/>
          <w:sz w:val="24"/>
          <w:szCs w:val="24"/>
        </w:rPr>
        <w:t>&gt;, channel name, channel status indicator. The channels</w:t>
      </w:r>
      <w:r w:rsidR="00025DBF" w:rsidRPr="001B7F5A">
        <w:rPr>
          <w:color w:val="auto"/>
          <w:sz w:val="24"/>
          <w:szCs w:val="24"/>
        </w:rPr>
        <w:t>,</w:t>
      </w:r>
      <w:r w:rsidRPr="001B7F5A">
        <w:rPr>
          <w:color w:val="auto"/>
          <w:sz w:val="24"/>
          <w:szCs w:val="24"/>
        </w:rPr>
        <w:t xml:space="preserve"> whose monitoring was disabled in the </w:t>
      </w:r>
      <w:r w:rsidR="00D43CD9" w:rsidRPr="001B7F5A">
        <w:rPr>
          <w:color w:val="auto"/>
          <w:sz w:val="24"/>
          <w:szCs w:val="24"/>
          <w:lang w:val="en-US"/>
        </w:rPr>
        <w:t>configuration</w:t>
      </w:r>
      <w:r w:rsidR="00025DBF" w:rsidRPr="001B7F5A">
        <w:rPr>
          <w:color w:val="auto"/>
          <w:sz w:val="24"/>
          <w:szCs w:val="24"/>
        </w:rPr>
        <w:t>,</w:t>
      </w:r>
      <w:r w:rsidRPr="001B7F5A">
        <w:rPr>
          <w:color w:val="auto"/>
          <w:sz w:val="24"/>
          <w:szCs w:val="24"/>
        </w:rPr>
        <w:t xml:space="preserve"> have grey colour of indicator. For other channels the indicator colour has a green shade, the brightness of which depends on the power of signal in the channel. If the user is not allowed to observe </w:t>
      </w:r>
      <w:r w:rsidRPr="001B7F5A">
        <w:rPr>
          <w:color w:val="000000" w:themeColor="text1"/>
          <w:sz w:val="24"/>
          <w:szCs w:val="24"/>
        </w:rPr>
        <w:t>this channel, the indicator icon will be crossed out.</w:t>
      </w:r>
    </w:p>
    <w:p w:rsidR="00E52E98" w:rsidRPr="001B7F5A" w:rsidRDefault="00440F2E" w:rsidP="00CB48A0">
      <w:pPr>
        <w:shd w:val="clear" w:color="auto" w:fill="FFFFFF"/>
        <w:spacing w:line="360" w:lineRule="auto"/>
        <w:ind w:firstLine="680"/>
        <w:jc w:val="both"/>
        <w:rPr>
          <w:sz w:val="24"/>
          <w:szCs w:val="24"/>
        </w:rPr>
      </w:pPr>
      <w:r w:rsidRPr="001B7F5A">
        <w:rPr>
          <w:sz w:val="24"/>
          <w:szCs w:val="24"/>
        </w:rPr>
        <w:t>You can navigate between the cards of device</w:t>
      </w:r>
      <w:r w:rsidRPr="001B7F5A">
        <w:rPr>
          <w:color w:val="000000" w:themeColor="text1"/>
          <w:sz w:val="24"/>
          <w:szCs w:val="24"/>
        </w:rPr>
        <w:t xml:space="preserve"> using</w:t>
      </w:r>
      <w:r w:rsidR="00CF2A7C" w:rsidRPr="001B7F5A">
        <w:rPr>
          <w:sz w:val="24"/>
          <w:szCs w:val="24"/>
        </w:rPr>
        <w:t xml:space="preserve"> the arrows "left" and "right". Pressing the arrow "up" allows you to go back to the </w:t>
      </w:r>
      <w:r w:rsidR="00025DBF" w:rsidRPr="001B7F5A">
        <w:rPr>
          <w:sz w:val="24"/>
          <w:szCs w:val="24"/>
        </w:rPr>
        <w:t xml:space="preserve">higher </w:t>
      </w:r>
      <w:r w:rsidR="00CF2A7C" w:rsidRPr="001B7F5A">
        <w:rPr>
          <w:sz w:val="24"/>
          <w:szCs w:val="24"/>
        </w:rPr>
        <w:t>level of detail (card level).</w:t>
      </w:r>
    </w:p>
    <w:p w:rsidR="00E52E98" w:rsidRPr="001B7F5A" w:rsidRDefault="00CF2A7C" w:rsidP="00CB48A0">
      <w:pPr>
        <w:shd w:val="clear" w:color="auto" w:fill="FFFFFF"/>
        <w:spacing w:line="360" w:lineRule="auto"/>
        <w:ind w:firstLine="680"/>
        <w:jc w:val="both"/>
        <w:rPr>
          <w:sz w:val="24"/>
          <w:szCs w:val="24"/>
        </w:rPr>
      </w:pPr>
      <w:r w:rsidRPr="001B7F5A">
        <w:rPr>
          <w:sz w:val="24"/>
          <w:szCs w:val="24"/>
        </w:rPr>
        <w:t xml:space="preserve">Channels are selected for listening on </w:t>
      </w:r>
      <w:r w:rsidRPr="001B7F5A">
        <w:rPr>
          <w:color w:val="000000" w:themeColor="text1"/>
          <w:sz w:val="24"/>
          <w:szCs w:val="24"/>
        </w:rPr>
        <w:t xml:space="preserve">this level. </w:t>
      </w:r>
      <w:r w:rsidR="00025DBF" w:rsidRPr="001B7F5A">
        <w:rPr>
          <w:color w:val="000000" w:themeColor="text1"/>
          <w:sz w:val="24"/>
          <w:szCs w:val="24"/>
        </w:rPr>
        <w:t xml:space="preserve">Set a </w:t>
      </w:r>
      <w:r w:rsidR="00203121" w:rsidRPr="001B7F5A">
        <w:rPr>
          <w:color w:val="000000" w:themeColor="text1"/>
          <w:sz w:val="24"/>
          <w:szCs w:val="24"/>
        </w:rPr>
        <w:t xml:space="preserve">check mark </w:t>
      </w:r>
      <w:r w:rsidR="00025DBF" w:rsidRPr="001B7F5A">
        <w:rPr>
          <w:color w:val="000000" w:themeColor="text1"/>
          <w:sz w:val="24"/>
          <w:szCs w:val="24"/>
        </w:rPr>
        <w:t xml:space="preserve">opposite to the channel </w:t>
      </w:r>
      <w:r w:rsidR="00F6423A" w:rsidRPr="001B7F5A">
        <w:rPr>
          <w:color w:val="000000" w:themeColor="text1"/>
          <w:sz w:val="24"/>
          <w:szCs w:val="24"/>
        </w:rPr>
        <w:t>t</w:t>
      </w:r>
      <w:r w:rsidRPr="001B7F5A">
        <w:rPr>
          <w:color w:val="000000" w:themeColor="text1"/>
          <w:sz w:val="24"/>
          <w:szCs w:val="24"/>
        </w:rPr>
        <w:t xml:space="preserve">o add </w:t>
      </w:r>
      <w:r w:rsidR="00F6423A" w:rsidRPr="001B7F5A">
        <w:rPr>
          <w:color w:val="000000" w:themeColor="text1"/>
          <w:sz w:val="24"/>
          <w:szCs w:val="24"/>
        </w:rPr>
        <w:t>it</w:t>
      </w:r>
      <w:r w:rsidRPr="001B7F5A">
        <w:rPr>
          <w:color w:val="000000" w:themeColor="text1"/>
          <w:sz w:val="24"/>
          <w:szCs w:val="24"/>
        </w:rPr>
        <w:t xml:space="preserve"> to the </w:t>
      </w:r>
      <w:r w:rsidR="00F6423A" w:rsidRPr="001B7F5A">
        <w:rPr>
          <w:color w:val="000000" w:themeColor="text1"/>
          <w:sz w:val="24"/>
          <w:szCs w:val="24"/>
        </w:rPr>
        <w:t>list</w:t>
      </w:r>
      <w:r w:rsidRPr="001B7F5A">
        <w:rPr>
          <w:color w:val="000000" w:themeColor="text1"/>
          <w:sz w:val="24"/>
          <w:szCs w:val="24"/>
        </w:rPr>
        <w:t xml:space="preserve"> to be listened. You can </w:t>
      </w:r>
      <w:r w:rsidR="00262726" w:rsidRPr="001B7F5A">
        <w:rPr>
          <w:color w:val="000000" w:themeColor="text1"/>
          <w:sz w:val="24"/>
          <w:szCs w:val="24"/>
        </w:rPr>
        <w:t xml:space="preserve">select at once </w:t>
      </w:r>
      <w:r w:rsidR="00DD295C" w:rsidRPr="001B7F5A">
        <w:rPr>
          <w:color w:val="000000" w:themeColor="text1"/>
          <w:sz w:val="24"/>
          <w:szCs w:val="24"/>
        </w:rPr>
        <w:t>up to 16</w:t>
      </w:r>
      <w:r w:rsidR="00262726" w:rsidRPr="001B7F5A">
        <w:rPr>
          <w:color w:val="000000" w:themeColor="text1"/>
          <w:sz w:val="24"/>
          <w:szCs w:val="24"/>
        </w:rPr>
        <w:t xml:space="preserve"> channels</w:t>
      </w:r>
      <w:r w:rsidRPr="001B7F5A">
        <w:rPr>
          <w:color w:val="000000" w:themeColor="text1"/>
          <w:sz w:val="24"/>
          <w:szCs w:val="24"/>
        </w:rPr>
        <w:t>.</w:t>
      </w:r>
      <w:r w:rsidR="009226DB" w:rsidRPr="001B7F5A">
        <w:rPr>
          <w:color w:val="000000" w:themeColor="text1"/>
          <w:sz w:val="24"/>
          <w:szCs w:val="24"/>
        </w:rPr>
        <w:t xml:space="preserve"> It will </w:t>
      </w:r>
      <w:r w:rsidR="009226DB" w:rsidRPr="001B7F5A">
        <w:rPr>
          <w:sz w:val="24"/>
          <w:szCs w:val="24"/>
        </w:rPr>
        <w:t>not be possible to select one more channel afterwards.</w:t>
      </w:r>
    </w:p>
    <w:p w:rsidR="00271EBC" w:rsidRDefault="00271EBC"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97" w:line="360" w:lineRule="auto"/>
        <w:ind w:firstLine="680"/>
        <w:jc w:val="both"/>
        <w:rPr>
          <w:color w:val="000000" w:themeColor="text1"/>
          <w:sz w:val="24"/>
          <w:szCs w:val="24"/>
        </w:rPr>
      </w:pPr>
      <w:r w:rsidRPr="001B7F5A">
        <w:rPr>
          <w:color w:val="000000" w:themeColor="text1"/>
          <w:sz w:val="24"/>
          <w:szCs w:val="24"/>
        </w:rPr>
        <w:lastRenderedPageBreak/>
        <w:t xml:space="preserve">By default, the user may only </w:t>
      </w:r>
      <w:r w:rsidRPr="001B7F5A">
        <w:rPr>
          <w:sz w:val="24"/>
          <w:szCs w:val="24"/>
        </w:rPr>
        <w:t xml:space="preserve">have </w:t>
      </w:r>
      <w:r w:rsidR="00E13299" w:rsidRPr="001B7F5A">
        <w:rPr>
          <w:sz w:val="24"/>
          <w:szCs w:val="24"/>
        </w:rPr>
        <w:t xml:space="preserve">an </w:t>
      </w:r>
      <w:r w:rsidRPr="001B7F5A">
        <w:rPr>
          <w:sz w:val="24"/>
          <w:szCs w:val="24"/>
        </w:rPr>
        <w:t>access to one field for selection of channels for listening. But the number of fields may be increased</w:t>
      </w:r>
      <w:r w:rsidR="00E13299" w:rsidRPr="001B7F5A">
        <w:rPr>
          <w:sz w:val="24"/>
          <w:szCs w:val="24"/>
        </w:rPr>
        <w:t xml:space="preserve"> up</w:t>
      </w:r>
      <w:r w:rsidRPr="001B7F5A">
        <w:rPr>
          <w:sz w:val="24"/>
          <w:szCs w:val="24"/>
        </w:rPr>
        <w:t xml:space="preserve"> to </w:t>
      </w:r>
      <w:r w:rsidRPr="001B7F5A">
        <w:rPr>
          <w:color w:val="000000" w:themeColor="text1"/>
          <w:sz w:val="24"/>
          <w:szCs w:val="24"/>
        </w:rPr>
        <w:t>two or four. This is done using buttons "+" and "–" in the right bottom corner (</w:t>
      </w:r>
      <w:r w:rsidR="006F4F20">
        <w:rPr>
          <w:color w:val="000000" w:themeColor="text1"/>
          <w:sz w:val="24"/>
          <w:szCs w:val="24"/>
        </w:rPr>
        <w:fldChar w:fldCharType="begin"/>
      </w:r>
      <w:r w:rsidR="006F4F20">
        <w:rPr>
          <w:color w:val="000000" w:themeColor="text1"/>
          <w:sz w:val="24"/>
          <w:szCs w:val="24"/>
        </w:rPr>
        <w:instrText xml:space="preserve"> REF _Ref532546912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101</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color w:val="000000" w:themeColor="text1"/>
          <w:sz w:val="24"/>
          <w:szCs w:val="24"/>
        </w:rPr>
        <w:t>For each of the fields you can select an individual level of detail.</w:t>
      </w:r>
    </w:p>
    <w:p w:rsidR="00986973" w:rsidRDefault="00A5323F" w:rsidP="00CB48A0">
      <w:pPr>
        <w:keepNext/>
        <w:shd w:val="clear" w:color="auto" w:fill="FFFFFF"/>
        <w:spacing w:before="34" w:line="360" w:lineRule="auto"/>
        <w:jc w:val="center"/>
      </w:pPr>
      <w:r w:rsidRPr="001B7F5A">
        <w:rPr>
          <w:noProof/>
          <w:sz w:val="24"/>
          <w:szCs w:val="24"/>
          <w:lang w:val="ru-RU" w:eastAsia="ru-RU" w:bidi="ar-SA"/>
        </w:rPr>
        <w:drawing>
          <wp:inline distT="0" distB="0" distL="0" distR="0" wp14:anchorId="19192723" wp14:editId="74FF1BB0">
            <wp:extent cx="5911001" cy="53911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35283" cy="5413296"/>
                    </a:xfrm>
                    <a:prstGeom prst="rect">
                      <a:avLst/>
                    </a:prstGeom>
                  </pic:spPr>
                </pic:pic>
              </a:graphicData>
            </a:graphic>
          </wp:inline>
        </w:drawing>
      </w:r>
    </w:p>
    <w:p w:rsidR="00E52E98" w:rsidRDefault="00986973" w:rsidP="00CB48A0">
      <w:pPr>
        <w:shd w:val="clear" w:color="auto" w:fill="FFFFFF"/>
        <w:spacing w:before="72" w:line="360" w:lineRule="auto"/>
        <w:jc w:val="center"/>
        <w:rPr>
          <w:sz w:val="24"/>
          <w:szCs w:val="24"/>
        </w:rPr>
      </w:pPr>
      <w:bookmarkStart w:id="375" w:name="_Ref532546912"/>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101</w:t>
      </w:r>
      <w:r w:rsidR="002D08A7">
        <w:rPr>
          <w:sz w:val="24"/>
          <w:szCs w:val="24"/>
        </w:rPr>
        <w:fldChar w:fldCharType="end"/>
      </w:r>
      <w:bookmarkEnd w:id="375"/>
      <w:r w:rsidRPr="00986973">
        <w:rPr>
          <w:sz w:val="24"/>
          <w:szCs w:val="24"/>
        </w:rPr>
        <w:t xml:space="preserve"> – Several fields for selection of channels to be listened</w:t>
      </w:r>
    </w:p>
    <w:p w:rsidR="00986973" w:rsidRPr="00986973" w:rsidRDefault="00986973" w:rsidP="00CB48A0">
      <w:pPr>
        <w:shd w:val="clear" w:color="auto" w:fill="FFFFFF"/>
        <w:spacing w:before="72" w:line="360" w:lineRule="auto"/>
        <w:jc w:val="center"/>
        <w:rPr>
          <w:sz w:val="24"/>
          <w:szCs w:val="24"/>
        </w:rPr>
      </w:pPr>
    </w:p>
    <w:p w:rsidR="00271EBC" w:rsidRDefault="00271EBC"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97" w:line="360" w:lineRule="auto"/>
        <w:ind w:firstLine="680"/>
        <w:jc w:val="both"/>
        <w:rPr>
          <w:color w:val="000000" w:themeColor="text1"/>
          <w:sz w:val="24"/>
          <w:szCs w:val="24"/>
        </w:rPr>
      </w:pPr>
      <w:r w:rsidRPr="001B7F5A">
        <w:rPr>
          <w:color w:val="000000" w:themeColor="text1"/>
          <w:sz w:val="24"/>
          <w:szCs w:val="24"/>
        </w:rPr>
        <w:lastRenderedPageBreak/>
        <w:t>The diagram display field is located on the right of the area for selection of channels to be listened</w:t>
      </w:r>
      <w:r w:rsidR="00BF31AB" w:rsidRPr="001B7F5A">
        <w:rPr>
          <w:color w:val="000000" w:themeColor="text1"/>
          <w:sz w:val="24"/>
          <w:szCs w:val="24"/>
        </w:rPr>
        <w:t xml:space="preserve"> (</w:t>
      </w:r>
      <w:r w:rsidR="006F4F20">
        <w:rPr>
          <w:color w:val="000000" w:themeColor="text1"/>
          <w:sz w:val="24"/>
          <w:szCs w:val="24"/>
        </w:rPr>
        <w:fldChar w:fldCharType="begin"/>
      </w:r>
      <w:r w:rsidR="006F4F20">
        <w:rPr>
          <w:color w:val="000000" w:themeColor="text1"/>
          <w:sz w:val="24"/>
          <w:szCs w:val="24"/>
        </w:rPr>
        <w:instrText xml:space="preserve"> REF _Ref532546926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102</w:t>
      </w:r>
      <w:r w:rsidR="006F4F20">
        <w:rPr>
          <w:color w:val="000000" w:themeColor="text1"/>
          <w:sz w:val="24"/>
          <w:szCs w:val="24"/>
        </w:rPr>
        <w:fldChar w:fldCharType="end"/>
      </w:r>
      <w:r w:rsidR="00BF31AB" w:rsidRPr="001B7F5A">
        <w:rPr>
          <w:color w:val="000000" w:themeColor="text1"/>
          <w:sz w:val="24"/>
          <w:szCs w:val="24"/>
        </w:rPr>
        <w:t>)</w:t>
      </w:r>
      <w:r w:rsidRPr="001B7F5A">
        <w:rPr>
          <w:color w:val="000000" w:themeColor="text1"/>
          <w:sz w:val="24"/>
          <w:szCs w:val="24"/>
        </w:rPr>
        <w:t>.</w:t>
      </w:r>
    </w:p>
    <w:p w:rsidR="00986973" w:rsidRDefault="000341A1"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79D6350E" wp14:editId="29BE5FAF">
            <wp:extent cx="3800475" cy="4954971"/>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813163" cy="4971513"/>
                    </a:xfrm>
                    <a:prstGeom prst="rect">
                      <a:avLst/>
                    </a:prstGeom>
                  </pic:spPr>
                </pic:pic>
              </a:graphicData>
            </a:graphic>
          </wp:inline>
        </w:drawing>
      </w:r>
    </w:p>
    <w:p w:rsidR="00BF31AB" w:rsidRDefault="00986973" w:rsidP="00CB48A0">
      <w:pPr>
        <w:shd w:val="clear" w:color="auto" w:fill="FFFFFF"/>
        <w:spacing w:before="72" w:line="360" w:lineRule="auto"/>
        <w:jc w:val="center"/>
        <w:rPr>
          <w:sz w:val="24"/>
          <w:szCs w:val="24"/>
        </w:rPr>
      </w:pPr>
      <w:bookmarkStart w:id="376" w:name="_Ref532546926"/>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102</w:t>
      </w:r>
      <w:r w:rsidR="002D08A7">
        <w:rPr>
          <w:sz w:val="24"/>
          <w:szCs w:val="24"/>
        </w:rPr>
        <w:fldChar w:fldCharType="end"/>
      </w:r>
      <w:bookmarkEnd w:id="376"/>
      <w:r w:rsidRPr="00986973">
        <w:rPr>
          <w:sz w:val="24"/>
          <w:szCs w:val="24"/>
        </w:rPr>
        <w:t xml:space="preserve"> – Channel mixer</w:t>
      </w:r>
    </w:p>
    <w:p w:rsidR="00986973" w:rsidRPr="00986973" w:rsidRDefault="00986973" w:rsidP="00CB48A0">
      <w:pPr>
        <w:shd w:val="clear" w:color="auto" w:fill="FFFFFF"/>
        <w:spacing w:before="72" w:line="360" w:lineRule="auto"/>
        <w:jc w:val="center"/>
        <w:rPr>
          <w:sz w:val="24"/>
          <w:szCs w:val="24"/>
        </w:rPr>
      </w:pPr>
    </w:p>
    <w:p w:rsidR="00271EBC" w:rsidRDefault="00271EBC" w:rsidP="00CB48A0">
      <w:pPr>
        <w:spacing w:after="200" w:line="360" w:lineRule="auto"/>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After the user selects a channel to be listened (</w:t>
      </w:r>
      <w:r w:rsidR="006F4F20">
        <w:rPr>
          <w:color w:val="000000" w:themeColor="text1"/>
          <w:sz w:val="24"/>
          <w:szCs w:val="24"/>
        </w:rPr>
        <w:fldChar w:fldCharType="begin"/>
      </w:r>
      <w:r w:rsidR="006F4F20">
        <w:rPr>
          <w:color w:val="000000" w:themeColor="text1"/>
          <w:sz w:val="24"/>
          <w:szCs w:val="24"/>
        </w:rPr>
        <w:instrText xml:space="preserve"> REF _Ref532546891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100</w:t>
      </w:r>
      <w:r w:rsidR="006F4F20">
        <w:rPr>
          <w:color w:val="000000" w:themeColor="text1"/>
          <w:sz w:val="24"/>
          <w:szCs w:val="24"/>
        </w:rPr>
        <w:fldChar w:fldCharType="end"/>
      </w:r>
      <w:r w:rsidRPr="001B7F5A">
        <w:rPr>
          <w:color w:val="000000" w:themeColor="text1"/>
          <w:sz w:val="24"/>
          <w:szCs w:val="24"/>
        </w:rPr>
        <w:t>)</w:t>
      </w:r>
      <w:r w:rsidR="00E13299" w:rsidRPr="001B7F5A">
        <w:rPr>
          <w:color w:val="000000" w:themeColor="text1"/>
          <w:sz w:val="24"/>
          <w:szCs w:val="24"/>
        </w:rPr>
        <w:t>,</w:t>
      </w:r>
      <w:r w:rsidRPr="001B7F5A">
        <w:rPr>
          <w:color w:val="000000" w:themeColor="text1"/>
          <w:sz w:val="24"/>
          <w:szCs w:val="24"/>
        </w:rPr>
        <w:t xml:space="preserve"> a channel control window will appear in this field. It includes (</w:t>
      </w:r>
      <w:r w:rsidR="006F4F20">
        <w:rPr>
          <w:color w:val="000000" w:themeColor="text1"/>
          <w:sz w:val="24"/>
          <w:szCs w:val="24"/>
        </w:rPr>
        <w:fldChar w:fldCharType="begin"/>
      </w:r>
      <w:r w:rsidR="006F4F20">
        <w:rPr>
          <w:color w:val="000000" w:themeColor="text1"/>
          <w:sz w:val="24"/>
          <w:szCs w:val="24"/>
        </w:rPr>
        <w:instrText xml:space="preserve"> REF _Ref532546944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103</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color w:val="000000" w:themeColor="text1"/>
          <w:sz w:val="24"/>
          <w:szCs w:val="24"/>
        </w:rPr>
        <w:t xml:space="preserve">channel ID [1], channel name [2], </w:t>
      </w:r>
      <w:r w:rsidRPr="001B7F5A">
        <w:rPr>
          <w:color w:val="auto"/>
          <w:sz w:val="24"/>
          <w:szCs w:val="24"/>
        </w:rPr>
        <w:t xml:space="preserve">button for </w:t>
      </w:r>
      <w:r w:rsidR="00B729C7" w:rsidRPr="001B7F5A">
        <w:rPr>
          <w:color w:val="auto"/>
          <w:sz w:val="24"/>
          <w:szCs w:val="24"/>
        </w:rPr>
        <w:t>closing the</w:t>
      </w:r>
      <w:r w:rsidRPr="001B7F5A">
        <w:rPr>
          <w:color w:val="auto"/>
          <w:sz w:val="24"/>
          <w:szCs w:val="24"/>
        </w:rPr>
        <w:t xml:space="preserve"> </w:t>
      </w:r>
      <w:r w:rsidRPr="001B7F5A">
        <w:rPr>
          <w:color w:val="000000" w:themeColor="text1"/>
          <w:sz w:val="24"/>
          <w:szCs w:val="24"/>
        </w:rPr>
        <w:t xml:space="preserve">channel from mixer [3], channel volume control [4], buttons for switching off the left and right speakers [5], </w:t>
      </w:r>
      <w:proofErr w:type="gramStart"/>
      <w:r w:rsidRPr="001B7F5A">
        <w:rPr>
          <w:color w:val="000000" w:themeColor="text1"/>
          <w:sz w:val="24"/>
          <w:szCs w:val="24"/>
        </w:rPr>
        <w:t xml:space="preserve">visual representation of the signal level </w:t>
      </w:r>
      <w:r w:rsidRPr="001B7F5A">
        <w:rPr>
          <w:sz w:val="24"/>
          <w:szCs w:val="24"/>
        </w:rPr>
        <w:t xml:space="preserve">in </w:t>
      </w:r>
      <w:r w:rsidR="00E13299" w:rsidRPr="001B7F5A">
        <w:rPr>
          <w:sz w:val="24"/>
          <w:szCs w:val="24"/>
        </w:rPr>
        <w:t xml:space="preserve">a </w:t>
      </w:r>
      <w:r w:rsidRPr="001B7F5A">
        <w:rPr>
          <w:sz w:val="24"/>
          <w:szCs w:val="24"/>
        </w:rPr>
        <w:t xml:space="preserve">channel </w:t>
      </w:r>
      <w:r w:rsidRPr="001B7F5A">
        <w:rPr>
          <w:color w:val="000000" w:themeColor="text1"/>
          <w:sz w:val="24"/>
          <w:szCs w:val="24"/>
        </w:rPr>
        <w:t>[6]</w:t>
      </w:r>
      <w:proofErr w:type="gramEnd"/>
      <w:r w:rsidRPr="001B7F5A">
        <w:rPr>
          <w:color w:val="000000" w:themeColor="text1"/>
          <w:sz w:val="24"/>
          <w:szCs w:val="24"/>
        </w:rPr>
        <w:t>.</w:t>
      </w:r>
      <w:r w:rsidR="00BF31AB" w:rsidRPr="001B7F5A">
        <w:rPr>
          <w:color w:val="000000" w:themeColor="text1"/>
          <w:sz w:val="24"/>
          <w:szCs w:val="24"/>
        </w:rPr>
        <w:t xml:space="preserve"> </w:t>
      </w:r>
    </w:p>
    <w:p w:rsidR="00986973" w:rsidRDefault="00CF2A7C" w:rsidP="00CB48A0">
      <w:pPr>
        <w:keepNext/>
        <w:shd w:val="clear" w:color="auto" w:fill="FFFFFF"/>
        <w:spacing w:before="187" w:line="360" w:lineRule="auto"/>
        <w:jc w:val="center"/>
      </w:pPr>
      <w:r w:rsidRPr="001B7F5A">
        <w:rPr>
          <w:noProof/>
          <w:color w:val="000000" w:themeColor="text1"/>
          <w:position w:val="131"/>
          <w:sz w:val="24"/>
          <w:szCs w:val="24"/>
          <w:lang w:val="ru-RU" w:eastAsia="ru-RU" w:bidi="ar-SA"/>
        </w:rPr>
        <w:drawing>
          <wp:inline distT="0" distB="0" distL="0" distR="0" wp14:anchorId="07699152" wp14:editId="77F8BAF9">
            <wp:extent cx="118745" cy="65405"/>
            <wp:effectExtent l="19050" t="0" r="0" b="0"/>
            <wp:docPr id="8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4"/>
                    <a:srcRect/>
                    <a:stretch>
                      <a:fillRect/>
                    </a:stretch>
                  </pic:blipFill>
                  <pic:spPr bwMode="auto">
                    <a:xfrm>
                      <a:off x="0" y="0"/>
                      <a:ext cx="118745" cy="65405"/>
                    </a:xfrm>
                    <a:prstGeom prst="rect">
                      <a:avLst/>
                    </a:prstGeom>
                    <a:noFill/>
                    <a:ln w="9525">
                      <a:noFill/>
                      <a:miter lim="800000"/>
                      <a:headEnd/>
                      <a:tailEnd/>
                    </a:ln>
                  </pic:spPr>
                </pic:pic>
              </a:graphicData>
            </a:graphic>
          </wp:inline>
        </w:drawing>
      </w:r>
      <w:r w:rsidR="00401B57" w:rsidRPr="001B7F5A">
        <w:rPr>
          <w:noProof/>
          <w:color w:val="000000" w:themeColor="text1"/>
          <w:sz w:val="24"/>
          <w:szCs w:val="24"/>
          <w:lang w:val="ru-RU" w:eastAsia="ru-RU" w:bidi="ar-SA"/>
        </w:rPr>
        <w:drawing>
          <wp:inline distT="0" distB="0" distL="0" distR="0" wp14:anchorId="1C29C78A" wp14:editId="09D8ADF6">
            <wp:extent cx="3928110" cy="21151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43383" cy="2123409"/>
                    </a:xfrm>
                    <a:prstGeom prst="rect">
                      <a:avLst/>
                    </a:prstGeom>
                    <a:noFill/>
                    <a:ln>
                      <a:noFill/>
                    </a:ln>
                  </pic:spPr>
                </pic:pic>
              </a:graphicData>
            </a:graphic>
          </wp:inline>
        </w:drawing>
      </w:r>
    </w:p>
    <w:p w:rsidR="008F1FCA" w:rsidRDefault="00986973" w:rsidP="00CB48A0">
      <w:pPr>
        <w:shd w:val="clear" w:color="auto" w:fill="FFFFFF"/>
        <w:spacing w:before="72" w:line="360" w:lineRule="auto"/>
        <w:jc w:val="center"/>
        <w:rPr>
          <w:sz w:val="24"/>
          <w:szCs w:val="24"/>
        </w:rPr>
      </w:pPr>
      <w:bookmarkStart w:id="377" w:name="_Ref532546944"/>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103</w:t>
      </w:r>
      <w:r w:rsidR="002D08A7">
        <w:rPr>
          <w:sz w:val="24"/>
          <w:szCs w:val="24"/>
        </w:rPr>
        <w:fldChar w:fldCharType="end"/>
      </w:r>
      <w:bookmarkEnd w:id="377"/>
      <w:r w:rsidRPr="00986973">
        <w:rPr>
          <w:sz w:val="24"/>
          <w:szCs w:val="24"/>
        </w:rPr>
        <w:t xml:space="preserve"> – Channel listening field</w:t>
      </w:r>
    </w:p>
    <w:p w:rsidR="00E52E98" w:rsidRPr="001B7F5A" w:rsidRDefault="005F516A" w:rsidP="00CB48A0">
      <w:pPr>
        <w:shd w:val="clear" w:color="auto" w:fill="FFFFFF"/>
        <w:spacing w:before="187" w:line="360" w:lineRule="auto"/>
        <w:ind w:left="5" w:firstLine="680"/>
        <w:jc w:val="both"/>
        <w:rPr>
          <w:color w:val="000000" w:themeColor="text1"/>
          <w:sz w:val="24"/>
          <w:szCs w:val="24"/>
        </w:rPr>
      </w:pPr>
      <w:r w:rsidRPr="001B7F5A">
        <w:rPr>
          <w:sz w:val="24"/>
          <w:szCs w:val="24"/>
        </w:rPr>
        <w:t>To change</w:t>
      </w:r>
      <w:r w:rsidR="00CF2A7C" w:rsidRPr="001B7F5A">
        <w:rPr>
          <w:color w:val="000000" w:themeColor="text1"/>
          <w:sz w:val="24"/>
          <w:szCs w:val="24"/>
        </w:rPr>
        <w:t xml:space="preserve"> </w:t>
      </w:r>
      <w:r w:rsidRPr="001B7F5A">
        <w:rPr>
          <w:color w:val="000000" w:themeColor="text1"/>
          <w:sz w:val="24"/>
          <w:szCs w:val="24"/>
        </w:rPr>
        <w:t xml:space="preserve">volume level use </w:t>
      </w:r>
      <w:r w:rsidR="00DD295C" w:rsidRPr="001B7F5A">
        <w:rPr>
          <w:color w:val="000000" w:themeColor="text1"/>
          <w:sz w:val="24"/>
          <w:szCs w:val="24"/>
        </w:rPr>
        <w:t xml:space="preserve">all </w:t>
      </w:r>
      <w:r w:rsidR="00CF2A7C" w:rsidRPr="001B7F5A">
        <w:rPr>
          <w:color w:val="000000" w:themeColor="text1"/>
          <w:sz w:val="24"/>
          <w:szCs w:val="24"/>
        </w:rPr>
        <w:t>channel</w:t>
      </w:r>
      <w:r w:rsidR="00DD295C" w:rsidRPr="001B7F5A">
        <w:rPr>
          <w:color w:val="000000" w:themeColor="text1"/>
          <w:sz w:val="24"/>
          <w:szCs w:val="24"/>
        </w:rPr>
        <w:t>s</w:t>
      </w:r>
      <w:r w:rsidR="00CF2A7C" w:rsidRPr="001B7F5A">
        <w:rPr>
          <w:color w:val="000000" w:themeColor="text1"/>
          <w:sz w:val="24"/>
          <w:szCs w:val="24"/>
        </w:rPr>
        <w:t xml:space="preserve"> volume control wheel (</w:t>
      </w:r>
      <w:r w:rsidR="006F4F20">
        <w:rPr>
          <w:color w:val="000000" w:themeColor="text1"/>
          <w:sz w:val="24"/>
          <w:szCs w:val="24"/>
        </w:rPr>
        <w:fldChar w:fldCharType="begin"/>
      </w:r>
      <w:r w:rsidR="006F4F20">
        <w:rPr>
          <w:color w:val="000000" w:themeColor="text1"/>
          <w:sz w:val="24"/>
          <w:szCs w:val="24"/>
        </w:rPr>
        <w:instrText xml:space="preserve"> REF _Ref532546961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104</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color w:val="000000" w:themeColor="text1"/>
          <w:sz w:val="24"/>
          <w:szCs w:val="24"/>
        </w:rPr>
        <w:t>For this purpose</w:t>
      </w:r>
      <w:r w:rsidR="00CF2A7C" w:rsidRPr="001B7F5A">
        <w:rPr>
          <w:color w:val="000000" w:themeColor="text1"/>
          <w:sz w:val="24"/>
          <w:szCs w:val="24"/>
        </w:rPr>
        <w:t xml:space="preserve"> you should point the mouse cursor at the wheel and, holding down the left mouse button, move the cursor up and down. Having set the desired channel volume level, press the green check mark at the top right </w:t>
      </w:r>
      <w:r w:rsidR="00AB2646" w:rsidRPr="001B7F5A">
        <w:rPr>
          <w:color w:val="000000" w:themeColor="text1"/>
          <w:sz w:val="24"/>
          <w:szCs w:val="24"/>
          <w:lang w:val="en-US"/>
        </w:rPr>
        <w:t xml:space="preserve">corner </w:t>
      </w:r>
      <w:r w:rsidR="00CF2A7C" w:rsidRPr="001B7F5A">
        <w:rPr>
          <w:color w:val="000000" w:themeColor="text1"/>
          <w:sz w:val="24"/>
          <w:szCs w:val="24"/>
        </w:rPr>
        <w:t xml:space="preserve">of the volume control wheel. </w:t>
      </w:r>
    </w:p>
    <w:p w:rsidR="00986973" w:rsidRDefault="000341A1"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58966C04" wp14:editId="1DBAB164">
            <wp:extent cx="381000" cy="338071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94797" cy="3503134"/>
                    </a:xfrm>
                    <a:prstGeom prst="rect">
                      <a:avLst/>
                    </a:prstGeom>
                  </pic:spPr>
                </pic:pic>
              </a:graphicData>
            </a:graphic>
          </wp:inline>
        </w:drawing>
      </w:r>
    </w:p>
    <w:p w:rsidR="00BF31AB" w:rsidRPr="00986973" w:rsidRDefault="00986973" w:rsidP="00CB48A0">
      <w:pPr>
        <w:shd w:val="clear" w:color="auto" w:fill="FFFFFF"/>
        <w:spacing w:before="72" w:line="360" w:lineRule="auto"/>
        <w:jc w:val="center"/>
        <w:rPr>
          <w:sz w:val="24"/>
          <w:szCs w:val="24"/>
        </w:rPr>
      </w:pPr>
      <w:bookmarkStart w:id="378" w:name="_Ref532546961"/>
      <w:r w:rsidRPr="00986973">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104</w:t>
      </w:r>
      <w:r w:rsidR="002D08A7">
        <w:rPr>
          <w:sz w:val="24"/>
          <w:szCs w:val="24"/>
        </w:rPr>
        <w:fldChar w:fldCharType="end"/>
      </w:r>
      <w:bookmarkEnd w:id="378"/>
      <w:r w:rsidRPr="00986973">
        <w:rPr>
          <w:sz w:val="24"/>
          <w:szCs w:val="24"/>
        </w:rPr>
        <w:t xml:space="preserve"> – Channel volume control</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 xml:space="preserve">For changing the volume level, you can also point the mouse at the volume control and start to turn the </w:t>
      </w:r>
      <w:r w:rsidRPr="001B7F5A">
        <w:rPr>
          <w:sz w:val="24"/>
          <w:szCs w:val="24"/>
        </w:rPr>
        <w:t xml:space="preserve">mouse </w:t>
      </w:r>
      <w:r w:rsidR="00B536F3" w:rsidRPr="001B7F5A">
        <w:rPr>
          <w:sz w:val="24"/>
          <w:szCs w:val="24"/>
        </w:rPr>
        <w:t>wheel</w:t>
      </w:r>
      <w:r w:rsidRPr="001B7F5A">
        <w:rPr>
          <w:sz w:val="24"/>
          <w:szCs w:val="24"/>
        </w:rPr>
        <w:t xml:space="preserve"> </w:t>
      </w:r>
      <w:r w:rsidR="00B536F3" w:rsidRPr="001B7F5A">
        <w:rPr>
          <w:sz w:val="24"/>
          <w:szCs w:val="24"/>
        </w:rPr>
        <w:t>o</w:t>
      </w:r>
      <w:r w:rsidRPr="001B7F5A">
        <w:rPr>
          <w:sz w:val="24"/>
          <w:szCs w:val="24"/>
        </w:rPr>
        <w:t xml:space="preserve">r </w:t>
      </w:r>
      <w:r w:rsidRPr="001B7F5A">
        <w:rPr>
          <w:color w:val="000000" w:themeColor="text1"/>
          <w:sz w:val="24"/>
          <w:szCs w:val="24"/>
        </w:rPr>
        <w:t xml:space="preserve">click on the volume control to display the advanced volume </w:t>
      </w:r>
      <w:r w:rsidRPr="001B7F5A">
        <w:rPr>
          <w:sz w:val="24"/>
          <w:szCs w:val="24"/>
        </w:rPr>
        <w:t>control</w:t>
      </w:r>
      <w:r w:rsidR="00B536F3" w:rsidRPr="001B7F5A">
        <w:rPr>
          <w:sz w:val="24"/>
          <w:szCs w:val="24"/>
        </w:rPr>
        <w:t xml:space="preserve"> field</w:t>
      </w:r>
      <w:r w:rsidRPr="001B7F5A">
        <w:rPr>
          <w:sz w:val="24"/>
          <w:szCs w:val="24"/>
        </w:rPr>
        <w:t xml:space="preserve">. In this case, you may point the mouse at the wheel and, holding down </w:t>
      </w:r>
      <w:r w:rsidR="00665E5B" w:rsidRPr="001B7F5A">
        <w:rPr>
          <w:color w:val="000000" w:themeColor="text1"/>
          <w:sz w:val="24"/>
          <w:szCs w:val="24"/>
        </w:rPr>
        <w:t xml:space="preserve">left </w:t>
      </w:r>
      <w:r w:rsidRPr="001B7F5A">
        <w:rPr>
          <w:color w:val="000000" w:themeColor="text1"/>
          <w:sz w:val="24"/>
          <w:szCs w:val="24"/>
        </w:rPr>
        <w:t xml:space="preserve">mouse button, move the cursor up and down. </w:t>
      </w:r>
    </w:p>
    <w:p w:rsidR="00E52E98" w:rsidRPr="006E778C" w:rsidRDefault="00CF2A7C" w:rsidP="00CB48A0">
      <w:pPr>
        <w:shd w:val="clear" w:color="auto" w:fill="FFFFFF"/>
        <w:spacing w:before="5" w:line="360" w:lineRule="auto"/>
        <w:ind w:left="5" w:firstLine="680"/>
        <w:jc w:val="both"/>
        <w:rPr>
          <w:color w:val="000000" w:themeColor="text1"/>
          <w:sz w:val="24"/>
          <w:szCs w:val="24"/>
        </w:rPr>
      </w:pPr>
      <w:r w:rsidRPr="006E778C">
        <w:rPr>
          <w:b/>
          <w:color w:val="000000" w:themeColor="text1"/>
          <w:sz w:val="24"/>
          <w:szCs w:val="24"/>
        </w:rPr>
        <w:t>Note:</w:t>
      </w:r>
      <w:r w:rsidRPr="006E778C">
        <w:rPr>
          <w:color w:val="000000" w:themeColor="text1"/>
          <w:sz w:val="24"/>
          <w:szCs w:val="24"/>
        </w:rPr>
        <w:t xml:space="preserve"> </w:t>
      </w:r>
      <w:r w:rsidR="00665E5B" w:rsidRPr="006E778C">
        <w:rPr>
          <w:color w:val="000000" w:themeColor="text1"/>
          <w:sz w:val="24"/>
          <w:szCs w:val="24"/>
        </w:rPr>
        <w:t>if</w:t>
      </w:r>
      <w:r w:rsidRPr="006E778C">
        <w:rPr>
          <w:color w:val="000000" w:themeColor="text1"/>
          <w:sz w:val="24"/>
          <w:szCs w:val="24"/>
        </w:rPr>
        <w:t xml:space="preserve"> the cursor is </w:t>
      </w:r>
      <w:r w:rsidR="00665E5B" w:rsidRPr="006E778C">
        <w:rPr>
          <w:color w:val="000000" w:themeColor="text1"/>
          <w:sz w:val="24"/>
          <w:szCs w:val="24"/>
        </w:rPr>
        <w:t xml:space="preserve">pointed </w:t>
      </w:r>
      <w:r w:rsidRPr="006E778C">
        <w:rPr>
          <w:color w:val="000000" w:themeColor="text1"/>
          <w:sz w:val="24"/>
          <w:szCs w:val="24"/>
        </w:rPr>
        <w:t>above the channel volume control, the volume may be changed with the mouse wheel.</w:t>
      </w:r>
    </w:p>
    <w:p w:rsidR="00E52E98" w:rsidRPr="001B7F5A" w:rsidRDefault="00CF2A7C" w:rsidP="00CB48A0">
      <w:pPr>
        <w:shd w:val="clear" w:color="auto" w:fill="FFFFFF"/>
        <w:spacing w:before="5" w:line="360" w:lineRule="auto"/>
        <w:ind w:left="5" w:firstLine="680"/>
        <w:jc w:val="both"/>
        <w:rPr>
          <w:rFonts w:eastAsia="Times New Roman"/>
          <w:color w:val="auto"/>
          <w:sz w:val="24"/>
          <w:szCs w:val="24"/>
        </w:rPr>
      </w:pPr>
      <w:r w:rsidRPr="001B7F5A">
        <w:rPr>
          <w:color w:val="000000" w:themeColor="text1"/>
          <w:sz w:val="24"/>
          <w:szCs w:val="24"/>
        </w:rPr>
        <w:t xml:space="preserve">General volume </w:t>
      </w:r>
      <w:r w:rsidRPr="001B7F5A">
        <w:rPr>
          <w:sz w:val="24"/>
          <w:szCs w:val="24"/>
        </w:rPr>
        <w:t xml:space="preserve">level </w:t>
      </w:r>
      <w:r w:rsidR="006D1D53" w:rsidRPr="001B7F5A">
        <w:rPr>
          <w:color w:val="auto"/>
          <w:sz w:val="24"/>
          <w:szCs w:val="24"/>
        </w:rPr>
        <w:t xml:space="preserve">adjuster </w:t>
      </w:r>
      <w:r w:rsidRPr="001B7F5A">
        <w:rPr>
          <w:color w:val="auto"/>
          <w:sz w:val="24"/>
          <w:szCs w:val="24"/>
        </w:rPr>
        <w:t>is located on the right-hand side of the mixer (</w:t>
      </w:r>
      <w:r w:rsidR="006F4F20">
        <w:rPr>
          <w:color w:val="auto"/>
          <w:sz w:val="24"/>
          <w:szCs w:val="24"/>
        </w:rPr>
        <w:fldChar w:fldCharType="begin"/>
      </w:r>
      <w:r w:rsidR="006F4F20">
        <w:rPr>
          <w:color w:val="auto"/>
          <w:sz w:val="24"/>
          <w:szCs w:val="24"/>
        </w:rPr>
        <w:instrText xml:space="preserve"> REF _Ref532546944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986973">
        <w:rPr>
          <w:sz w:val="24"/>
          <w:szCs w:val="24"/>
        </w:rPr>
        <w:t xml:space="preserve">Figure </w:t>
      </w:r>
      <w:r w:rsidR="009E7B33">
        <w:rPr>
          <w:noProof/>
          <w:sz w:val="24"/>
          <w:szCs w:val="24"/>
        </w:rPr>
        <w:t>4</w:t>
      </w:r>
      <w:r w:rsidR="009E7B33">
        <w:rPr>
          <w:sz w:val="24"/>
          <w:szCs w:val="24"/>
        </w:rPr>
        <w:t>.</w:t>
      </w:r>
      <w:r w:rsidR="009E7B33">
        <w:rPr>
          <w:noProof/>
          <w:sz w:val="24"/>
          <w:szCs w:val="24"/>
        </w:rPr>
        <w:t>103</w:t>
      </w:r>
      <w:r w:rsidR="006F4F20">
        <w:rPr>
          <w:color w:val="auto"/>
          <w:sz w:val="24"/>
          <w:szCs w:val="24"/>
        </w:rPr>
        <w:fldChar w:fldCharType="end"/>
      </w:r>
      <w:r w:rsidRPr="001B7F5A">
        <w:rPr>
          <w:color w:val="auto"/>
          <w:sz w:val="24"/>
          <w:szCs w:val="24"/>
        </w:rPr>
        <w:t>). For changing the volume, you should</w:t>
      </w:r>
      <w:r w:rsidR="00934895" w:rsidRPr="001B7F5A">
        <w:rPr>
          <w:color w:val="auto"/>
          <w:sz w:val="24"/>
          <w:szCs w:val="24"/>
        </w:rPr>
        <w:t xml:space="preserve"> point</w:t>
      </w:r>
      <w:r w:rsidRPr="001B7F5A">
        <w:rPr>
          <w:color w:val="auto"/>
          <w:sz w:val="24"/>
          <w:szCs w:val="24"/>
        </w:rPr>
        <w:t xml:space="preserve"> the mouse cursor and start to rotate the wheel up or down. The red line on volume control</w:t>
      </w:r>
      <w:r w:rsidR="00F007C5" w:rsidRPr="001B7F5A">
        <w:rPr>
          <w:color w:val="auto"/>
          <w:sz w:val="24"/>
          <w:szCs w:val="24"/>
        </w:rPr>
        <w:t xml:space="preserve"> adjuster</w:t>
      </w:r>
      <w:r w:rsidRPr="001B7F5A">
        <w:rPr>
          <w:color w:val="auto"/>
          <w:sz w:val="24"/>
          <w:szCs w:val="24"/>
        </w:rPr>
        <w:t xml:space="preserve"> indicates the volume by default (50 </w:t>
      </w:r>
      <w:r w:rsidR="00B729C7" w:rsidRPr="001B7F5A">
        <w:rPr>
          <w:color w:val="auto"/>
          <w:sz w:val="24"/>
          <w:szCs w:val="24"/>
        </w:rPr>
        <w:t>%</w:t>
      </w:r>
      <w:r w:rsidRPr="001B7F5A">
        <w:rPr>
          <w:color w:val="auto"/>
          <w:sz w:val="24"/>
          <w:szCs w:val="24"/>
        </w:rPr>
        <w:t xml:space="preserve">). </w:t>
      </w:r>
    </w:p>
    <w:p w:rsidR="00E52E98" w:rsidRDefault="00CF2A7C" w:rsidP="00CB48A0">
      <w:pPr>
        <w:shd w:val="clear" w:color="auto" w:fill="FFFFFF"/>
        <w:spacing w:before="77" w:line="360" w:lineRule="auto"/>
        <w:ind w:firstLine="680"/>
        <w:jc w:val="both"/>
        <w:rPr>
          <w:color w:val="auto"/>
          <w:sz w:val="24"/>
          <w:szCs w:val="24"/>
        </w:rPr>
      </w:pPr>
      <w:r w:rsidRPr="001B7F5A">
        <w:rPr>
          <w:color w:val="auto"/>
          <w:sz w:val="24"/>
          <w:szCs w:val="24"/>
        </w:rPr>
        <w:t>Double click of the left mouse button on the wheel restores the default volume.</w:t>
      </w:r>
    </w:p>
    <w:p w:rsidR="00B56AE3" w:rsidRPr="001B7F5A" w:rsidRDefault="00CB48A0" w:rsidP="00CB48A0">
      <w:pPr>
        <w:spacing w:after="200" w:line="360" w:lineRule="auto"/>
        <w:rPr>
          <w:color w:val="auto"/>
          <w:sz w:val="24"/>
          <w:szCs w:val="24"/>
        </w:rPr>
      </w:pPr>
      <w:r>
        <w:rPr>
          <w:color w:val="auto"/>
          <w:sz w:val="24"/>
          <w:szCs w:val="24"/>
        </w:rPr>
        <w:br w:type="page"/>
      </w:r>
    </w:p>
    <w:p w:rsidR="004D4822" w:rsidRPr="002F5C8F" w:rsidRDefault="004D4822" w:rsidP="005064CB">
      <w:pPr>
        <w:pStyle w:val="3"/>
      </w:pPr>
      <w:bookmarkStart w:id="379" w:name="_vdh230u6z1xs"/>
      <w:bookmarkStart w:id="380" w:name="_Toc536543684"/>
      <w:bookmarkStart w:id="381" w:name="OLE_LINK27"/>
      <w:bookmarkEnd w:id="379"/>
      <w:r w:rsidRPr="002F5C8F">
        <w:lastRenderedPageBreak/>
        <w:t>Online</w:t>
      </w:r>
      <w:r w:rsidR="00B908B1">
        <w:t xml:space="preserve"> voice communication system</w:t>
      </w:r>
      <w:r w:rsidRPr="002F5C8F">
        <w:t xml:space="preserve"> </w:t>
      </w:r>
      <w:proofErr w:type="spellStart"/>
      <w:r w:rsidRPr="002F5C8F">
        <w:t>abonent</w:t>
      </w:r>
      <w:proofErr w:type="spellEnd"/>
      <w:r w:rsidRPr="002F5C8F">
        <w:t xml:space="preserve"> monitoring and listening</w:t>
      </w:r>
      <w:bookmarkEnd w:id="380"/>
    </w:p>
    <w:bookmarkEnd w:id="381"/>
    <w:p w:rsidR="004D4822" w:rsidRPr="001A633F" w:rsidRDefault="004D4822" w:rsidP="001A633F">
      <w:pPr>
        <w:spacing w:line="360" w:lineRule="auto"/>
        <w:ind w:firstLine="680"/>
        <w:jc w:val="both"/>
        <w:rPr>
          <w:color w:val="auto"/>
          <w:sz w:val="24"/>
          <w:szCs w:val="24"/>
        </w:rPr>
      </w:pPr>
      <w:r w:rsidRPr="001B7F5A">
        <w:rPr>
          <w:color w:val="auto"/>
          <w:sz w:val="24"/>
          <w:szCs w:val="24"/>
        </w:rPr>
        <w:t xml:space="preserve">Online VCS </w:t>
      </w:r>
      <w:proofErr w:type="spellStart"/>
      <w:r w:rsidRPr="001B7F5A">
        <w:rPr>
          <w:color w:val="auto"/>
          <w:sz w:val="24"/>
          <w:szCs w:val="24"/>
        </w:rPr>
        <w:t>abonent</w:t>
      </w:r>
      <w:proofErr w:type="spellEnd"/>
      <w:r w:rsidRPr="001B7F5A">
        <w:rPr>
          <w:color w:val="auto"/>
          <w:sz w:val="24"/>
          <w:szCs w:val="24"/>
        </w:rPr>
        <w:t xml:space="preserve"> status monitoring and listening function is available in the tab </w:t>
      </w:r>
      <w:r w:rsidR="00916DF1" w:rsidRPr="001B7F5A">
        <w:rPr>
          <w:color w:val="000000" w:themeColor="text1"/>
          <w:sz w:val="24"/>
          <w:szCs w:val="24"/>
        </w:rPr>
        <w:t>"</w:t>
      </w:r>
      <w:r w:rsidRPr="001B7F5A">
        <w:rPr>
          <w:color w:val="auto"/>
          <w:sz w:val="24"/>
          <w:szCs w:val="24"/>
        </w:rPr>
        <w:t>VCS</w:t>
      </w:r>
      <w:r w:rsidR="00916DF1" w:rsidRPr="001B7F5A">
        <w:rPr>
          <w:color w:val="000000" w:themeColor="text1"/>
          <w:sz w:val="24"/>
          <w:szCs w:val="24"/>
        </w:rPr>
        <w:t>"</w:t>
      </w:r>
      <w:r w:rsidR="00257C1E" w:rsidRPr="001B7F5A">
        <w:rPr>
          <w:color w:val="auto"/>
          <w:sz w:val="24"/>
          <w:szCs w:val="24"/>
        </w:rPr>
        <w:t xml:space="preserve"> </w:t>
      </w:r>
      <w:r w:rsidRPr="001B7F5A">
        <w:rPr>
          <w:color w:val="auto"/>
          <w:sz w:val="24"/>
          <w:szCs w:val="24"/>
        </w:rPr>
        <w:t>in the monitoring mode</w:t>
      </w:r>
      <w:r w:rsidR="00A9771C" w:rsidRPr="001B7F5A">
        <w:rPr>
          <w:color w:val="auto"/>
          <w:sz w:val="24"/>
          <w:szCs w:val="24"/>
          <w:lang w:val="en-US"/>
        </w:rPr>
        <w:t xml:space="preserve"> (</w:t>
      </w:r>
      <w:r w:rsidR="006F4F20">
        <w:rPr>
          <w:sz w:val="24"/>
          <w:szCs w:val="24"/>
        </w:rPr>
        <w:fldChar w:fldCharType="begin"/>
      </w:r>
      <w:r w:rsidR="006F4F20">
        <w:rPr>
          <w:color w:val="auto"/>
          <w:sz w:val="24"/>
          <w:szCs w:val="24"/>
          <w:lang w:val="en-US"/>
        </w:rPr>
        <w:instrText xml:space="preserve"> REF _Ref532546986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105</w:t>
      </w:r>
      <w:r w:rsidR="006F4F20">
        <w:rPr>
          <w:sz w:val="24"/>
          <w:szCs w:val="24"/>
        </w:rPr>
        <w:fldChar w:fldCharType="end"/>
      </w:r>
      <w:r w:rsidR="00A9771C" w:rsidRPr="001B7F5A">
        <w:rPr>
          <w:sz w:val="24"/>
          <w:szCs w:val="24"/>
          <w:lang w:val="en-US"/>
        </w:rPr>
        <w:t>)</w:t>
      </w:r>
      <w:r w:rsidRPr="001B7F5A">
        <w:rPr>
          <w:color w:val="auto"/>
          <w:sz w:val="24"/>
          <w:szCs w:val="24"/>
        </w:rPr>
        <w:t>:</w:t>
      </w:r>
    </w:p>
    <w:p w:rsidR="006A6BF4" w:rsidRDefault="00E616B0" w:rsidP="00CB48A0">
      <w:pPr>
        <w:keepNext/>
        <w:spacing w:line="360" w:lineRule="auto"/>
        <w:jc w:val="center"/>
      </w:pPr>
      <w:r w:rsidRPr="001B7F5A">
        <w:rPr>
          <w:noProof/>
          <w:sz w:val="24"/>
          <w:szCs w:val="24"/>
          <w:lang w:val="ru-RU" w:eastAsia="ru-RU" w:bidi="ar-SA"/>
        </w:rPr>
        <w:drawing>
          <wp:inline distT="0" distB="0" distL="0" distR="0" wp14:anchorId="1E341E4D" wp14:editId="507B22B3">
            <wp:extent cx="5942330" cy="3671545"/>
            <wp:effectExtent l="0" t="0" r="1270" b="5715"/>
            <wp:docPr id="19730" name="Рисунок 19730" descr="D:\Pictures\Screenshot from 2018-10-07 14-3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Screenshot from 2018-10-07 14-35-27.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2330" cy="3671545"/>
                    </a:xfrm>
                    <a:prstGeom prst="rect">
                      <a:avLst/>
                    </a:prstGeom>
                    <a:noFill/>
                    <a:ln>
                      <a:noFill/>
                    </a:ln>
                  </pic:spPr>
                </pic:pic>
              </a:graphicData>
            </a:graphic>
          </wp:inline>
        </w:drawing>
      </w:r>
    </w:p>
    <w:p w:rsidR="004D4822" w:rsidRDefault="006A6BF4" w:rsidP="00CB48A0">
      <w:pPr>
        <w:shd w:val="clear" w:color="auto" w:fill="FFFFFF"/>
        <w:spacing w:before="72" w:line="360" w:lineRule="auto"/>
        <w:jc w:val="center"/>
        <w:rPr>
          <w:sz w:val="24"/>
          <w:szCs w:val="24"/>
        </w:rPr>
      </w:pPr>
      <w:bookmarkStart w:id="382" w:name="_Ref532546986"/>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105</w:t>
      </w:r>
      <w:r w:rsidR="002D08A7">
        <w:rPr>
          <w:sz w:val="24"/>
          <w:szCs w:val="24"/>
        </w:rPr>
        <w:fldChar w:fldCharType="end"/>
      </w:r>
      <w:bookmarkEnd w:id="382"/>
      <w:r w:rsidRPr="006A6BF4">
        <w:rPr>
          <w:sz w:val="24"/>
          <w:szCs w:val="24"/>
        </w:rPr>
        <w:t xml:space="preserve"> </w:t>
      </w:r>
      <w:r w:rsidR="00E459AD" w:rsidRPr="00996B4F">
        <w:rPr>
          <w:sz w:val="24"/>
          <w:szCs w:val="24"/>
        </w:rPr>
        <w:t>–</w:t>
      </w:r>
      <w:r w:rsidRPr="006A6BF4">
        <w:rPr>
          <w:sz w:val="24"/>
          <w:szCs w:val="24"/>
        </w:rPr>
        <w:t xml:space="preserve"> VCS </w:t>
      </w:r>
      <w:proofErr w:type="spellStart"/>
      <w:r w:rsidRPr="006A6BF4">
        <w:rPr>
          <w:sz w:val="24"/>
          <w:szCs w:val="24"/>
        </w:rPr>
        <w:t>abonent</w:t>
      </w:r>
      <w:proofErr w:type="spellEnd"/>
      <w:r w:rsidRPr="006A6BF4">
        <w:rPr>
          <w:sz w:val="24"/>
          <w:szCs w:val="24"/>
        </w:rPr>
        <w:t xml:space="preserve"> status monitoring and listening function</w:t>
      </w:r>
    </w:p>
    <w:p w:rsidR="006A6BF4" w:rsidRPr="001B7F5A" w:rsidRDefault="006A6BF4" w:rsidP="001A633F">
      <w:pPr>
        <w:shd w:val="clear" w:color="auto" w:fill="FFFFFF"/>
        <w:spacing w:before="72" w:line="360" w:lineRule="auto"/>
        <w:rPr>
          <w:sz w:val="24"/>
          <w:szCs w:val="24"/>
        </w:rPr>
      </w:pPr>
    </w:p>
    <w:p w:rsidR="00916DF1" w:rsidRDefault="004D4822" w:rsidP="00CB48A0">
      <w:pPr>
        <w:spacing w:line="360" w:lineRule="auto"/>
        <w:ind w:firstLine="680"/>
        <w:jc w:val="both"/>
        <w:rPr>
          <w:sz w:val="24"/>
          <w:szCs w:val="24"/>
        </w:rPr>
      </w:pPr>
      <w:r w:rsidRPr="001B7F5A">
        <w:rPr>
          <w:sz w:val="24"/>
          <w:szCs w:val="24"/>
        </w:rPr>
        <w:t xml:space="preserve">There are two lines in the </w:t>
      </w:r>
      <w:proofErr w:type="spellStart"/>
      <w:r w:rsidRPr="001B7F5A">
        <w:rPr>
          <w:sz w:val="24"/>
          <w:szCs w:val="24"/>
        </w:rPr>
        <w:t>abonent</w:t>
      </w:r>
      <w:proofErr w:type="spellEnd"/>
      <w:r w:rsidRPr="001B7F5A">
        <w:rPr>
          <w:sz w:val="24"/>
          <w:szCs w:val="24"/>
        </w:rPr>
        <w:t xml:space="preserve"> table for each VCS </w:t>
      </w:r>
      <w:proofErr w:type="spellStart"/>
      <w:r w:rsidRPr="001B7F5A">
        <w:rPr>
          <w:sz w:val="24"/>
          <w:szCs w:val="24"/>
        </w:rPr>
        <w:t>abonent</w:t>
      </w:r>
      <w:proofErr w:type="spellEnd"/>
      <w:r w:rsidRPr="001B7F5A">
        <w:rPr>
          <w:sz w:val="24"/>
          <w:szCs w:val="24"/>
        </w:rPr>
        <w:t xml:space="preserve">. One line is used for </w:t>
      </w:r>
      <w:r w:rsidR="00257C1E" w:rsidRPr="001B7F5A">
        <w:rPr>
          <w:sz w:val="24"/>
          <w:szCs w:val="24"/>
        </w:rPr>
        <w:t>LSC</w:t>
      </w:r>
      <w:r w:rsidRPr="001B7F5A">
        <w:rPr>
          <w:sz w:val="24"/>
          <w:szCs w:val="24"/>
        </w:rPr>
        <w:t xml:space="preserve"> channel and another – for radio channel. Thus, it allows separate playing back of these channels.</w:t>
      </w:r>
      <w:bookmarkStart w:id="383" w:name="_jokaahbntofv"/>
      <w:bookmarkStart w:id="384" w:name="OLE_LINK36"/>
      <w:bookmarkEnd w:id="383"/>
    </w:p>
    <w:p w:rsidR="006A6BF4" w:rsidRPr="001B7F5A" w:rsidRDefault="006A6BF4" w:rsidP="00CB48A0">
      <w:pPr>
        <w:spacing w:line="360" w:lineRule="auto"/>
        <w:ind w:firstLine="680"/>
        <w:jc w:val="both"/>
        <w:rPr>
          <w:sz w:val="24"/>
          <w:szCs w:val="24"/>
        </w:rPr>
      </w:pPr>
    </w:p>
    <w:p w:rsidR="004D4822" w:rsidRPr="001B7F5A" w:rsidRDefault="004D4822" w:rsidP="00CB48A0">
      <w:pPr>
        <w:spacing w:line="360" w:lineRule="auto"/>
        <w:ind w:firstLine="680"/>
        <w:jc w:val="both"/>
        <w:rPr>
          <w:sz w:val="24"/>
          <w:szCs w:val="24"/>
        </w:rPr>
      </w:pPr>
      <w:r w:rsidRPr="001B7F5A">
        <w:rPr>
          <w:sz w:val="24"/>
          <w:szCs w:val="24"/>
        </w:rPr>
        <w:t>Selection of server for listening</w:t>
      </w:r>
      <w:r w:rsidR="000D0411" w:rsidRPr="001B7F5A">
        <w:rPr>
          <w:sz w:val="24"/>
          <w:szCs w:val="24"/>
        </w:rPr>
        <w:t xml:space="preserve"> (</w:t>
      </w:r>
      <w:r w:rsidR="006F4F20">
        <w:rPr>
          <w:sz w:val="24"/>
          <w:szCs w:val="24"/>
        </w:rPr>
        <w:fldChar w:fldCharType="begin"/>
      </w:r>
      <w:r w:rsidR="006F4F20">
        <w:rPr>
          <w:sz w:val="24"/>
          <w:szCs w:val="24"/>
        </w:rPr>
        <w:instrText xml:space="preserve"> REF _Ref532546997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106</w:t>
      </w:r>
      <w:r w:rsidR="006F4F20">
        <w:rPr>
          <w:sz w:val="24"/>
          <w:szCs w:val="24"/>
        </w:rPr>
        <w:fldChar w:fldCharType="end"/>
      </w:r>
      <w:r w:rsidR="00916DF1" w:rsidRPr="001B7F5A">
        <w:rPr>
          <w:sz w:val="24"/>
          <w:szCs w:val="24"/>
        </w:rPr>
        <w:t>)</w:t>
      </w:r>
    </w:p>
    <w:bookmarkEnd w:id="384"/>
    <w:p w:rsidR="00CB48A0" w:rsidRPr="001B7F5A" w:rsidRDefault="004D4822" w:rsidP="001A633F">
      <w:pPr>
        <w:spacing w:line="360" w:lineRule="auto"/>
        <w:ind w:firstLine="680"/>
        <w:jc w:val="both"/>
        <w:rPr>
          <w:sz w:val="24"/>
          <w:szCs w:val="24"/>
        </w:rPr>
      </w:pPr>
      <w:r w:rsidRPr="001B7F5A">
        <w:rPr>
          <w:sz w:val="24"/>
          <w:szCs w:val="24"/>
        </w:rPr>
        <w:t xml:space="preserve">List of recording servers (server 1 or server 2) available for selection is located at the top of the tab. After the recording server has been selected, the list of </w:t>
      </w:r>
      <w:proofErr w:type="spellStart"/>
      <w:r w:rsidRPr="001B7F5A">
        <w:rPr>
          <w:sz w:val="24"/>
          <w:szCs w:val="24"/>
        </w:rPr>
        <w:t>abonents</w:t>
      </w:r>
      <w:proofErr w:type="spellEnd"/>
      <w:r w:rsidRPr="001B7F5A">
        <w:rPr>
          <w:sz w:val="24"/>
          <w:szCs w:val="24"/>
        </w:rPr>
        <w:t xml:space="preserve"> to be monitored will be available.</w:t>
      </w:r>
    </w:p>
    <w:p w:rsidR="006A6BF4" w:rsidRDefault="004079A0" w:rsidP="00CB48A0">
      <w:pPr>
        <w:keepNext/>
        <w:spacing w:line="360" w:lineRule="auto"/>
        <w:jc w:val="center"/>
      </w:pPr>
      <w:r w:rsidRPr="001B7F5A">
        <w:rPr>
          <w:noProof/>
          <w:sz w:val="24"/>
          <w:szCs w:val="24"/>
          <w:lang w:val="ru-RU" w:eastAsia="ru-RU" w:bidi="ar-SA"/>
        </w:rPr>
        <w:drawing>
          <wp:inline distT="0" distB="0" distL="0" distR="0" wp14:anchorId="1EEF05BF" wp14:editId="52BC2642">
            <wp:extent cx="2345690" cy="413385"/>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45690" cy="413385"/>
                    </a:xfrm>
                    <a:prstGeom prst="rect">
                      <a:avLst/>
                    </a:prstGeom>
                    <a:noFill/>
                    <a:ln>
                      <a:noFill/>
                    </a:ln>
                  </pic:spPr>
                </pic:pic>
              </a:graphicData>
            </a:graphic>
          </wp:inline>
        </w:drawing>
      </w:r>
    </w:p>
    <w:p w:rsidR="00CB48A0" w:rsidRDefault="006A6BF4" w:rsidP="00CB48A0">
      <w:pPr>
        <w:shd w:val="clear" w:color="auto" w:fill="FFFFFF"/>
        <w:spacing w:before="72" w:line="360" w:lineRule="auto"/>
        <w:jc w:val="center"/>
        <w:rPr>
          <w:sz w:val="24"/>
          <w:szCs w:val="24"/>
        </w:rPr>
      </w:pPr>
      <w:bookmarkStart w:id="385" w:name="_Ref532546997"/>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106</w:t>
      </w:r>
      <w:r w:rsidR="002D08A7">
        <w:rPr>
          <w:sz w:val="24"/>
          <w:szCs w:val="24"/>
        </w:rPr>
        <w:fldChar w:fldCharType="end"/>
      </w:r>
      <w:bookmarkEnd w:id="385"/>
      <w:r w:rsidRPr="006A6BF4">
        <w:rPr>
          <w:sz w:val="24"/>
          <w:szCs w:val="24"/>
        </w:rPr>
        <w:t xml:space="preserve"> </w:t>
      </w:r>
      <w:r w:rsidR="00E459AD" w:rsidRPr="00996B4F">
        <w:rPr>
          <w:sz w:val="24"/>
          <w:szCs w:val="24"/>
        </w:rPr>
        <w:t>–</w:t>
      </w:r>
      <w:r w:rsidRPr="006A6BF4">
        <w:rPr>
          <w:sz w:val="24"/>
          <w:szCs w:val="24"/>
        </w:rPr>
        <w:t xml:space="preserve"> Selection of server for listening</w:t>
      </w:r>
      <w:bookmarkStart w:id="386" w:name="_zhz6a3asrmz8"/>
      <w:bookmarkEnd w:id="386"/>
    </w:p>
    <w:p w:rsidR="00CB48A0" w:rsidRDefault="00CB48A0" w:rsidP="00CB48A0">
      <w:pPr>
        <w:spacing w:after="200" w:line="360" w:lineRule="auto"/>
        <w:rPr>
          <w:sz w:val="24"/>
          <w:szCs w:val="24"/>
        </w:rPr>
      </w:pPr>
    </w:p>
    <w:p w:rsidR="00814162" w:rsidRDefault="00814162">
      <w:pPr>
        <w:spacing w:after="200"/>
        <w:rPr>
          <w:sz w:val="24"/>
          <w:szCs w:val="24"/>
        </w:rPr>
      </w:pPr>
      <w:r>
        <w:rPr>
          <w:sz w:val="24"/>
          <w:szCs w:val="24"/>
        </w:rPr>
        <w:br w:type="page"/>
      </w:r>
    </w:p>
    <w:p w:rsidR="004D4822" w:rsidRPr="001B7F5A" w:rsidRDefault="004D4822" w:rsidP="00CB48A0">
      <w:pPr>
        <w:spacing w:line="360" w:lineRule="auto"/>
        <w:ind w:firstLine="680"/>
        <w:jc w:val="both"/>
        <w:rPr>
          <w:sz w:val="24"/>
          <w:szCs w:val="24"/>
        </w:rPr>
      </w:pPr>
      <w:proofErr w:type="spellStart"/>
      <w:r w:rsidRPr="001B7F5A">
        <w:rPr>
          <w:sz w:val="24"/>
          <w:szCs w:val="24"/>
        </w:rPr>
        <w:lastRenderedPageBreak/>
        <w:t>Abonent</w:t>
      </w:r>
      <w:proofErr w:type="spellEnd"/>
      <w:r w:rsidRPr="001B7F5A">
        <w:rPr>
          <w:sz w:val="24"/>
          <w:szCs w:val="24"/>
        </w:rPr>
        <w:t xml:space="preserve"> listening</w:t>
      </w:r>
      <w:r w:rsidR="00CE5E18" w:rsidRPr="001B7F5A">
        <w:rPr>
          <w:sz w:val="24"/>
          <w:szCs w:val="24"/>
        </w:rPr>
        <w:t xml:space="preserve"> (</w:t>
      </w:r>
      <w:r w:rsidR="006F4F20">
        <w:rPr>
          <w:sz w:val="24"/>
          <w:szCs w:val="24"/>
        </w:rPr>
        <w:fldChar w:fldCharType="begin"/>
      </w:r>
      <w:r w:rsidR="006F4F20">
        <w:rPr>
          <w:sz w:val="24"/>
          <w:szCs w:val="24"/>
        </w:rPr>
        <w:instrText xml:space="preserve"> REF _Ref532547010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107</w:t>
      </w:r>
      <w:r w:rsidR="006F4F20">
        <w:rPr>
          <w:sz w:val="24"/>
          <w:szCs w:val="24"/>
        </w:rPr>
        <w:fldChar w:fldCharType="end"/>
      </w:r>
      <w:r w:rsidR="00916DF1" w:rsidRPr="001B7F5A">
        <w:rPr>
          <w:sz w:val="24"/>
          <w:szCs w:val="24"/>
        </w:rPr>
        <w:t>)</w:t>
      </w:r>
    </w:p>
    <w:p w:rsidR="004D4822" w:rsidRPr="001B7F5A" w:rsidRDefault="004D4822" w:rsidP="00CB48A0">
      <w:pPr>
        <w:spacing w:line="360" w:lineRule="auto"/>
        <w:ind w:firstLine="680"/>
        <w:jc w:val="both"/>
        <w:rPr>
          <w:sz w:val="24"/>
          <w:szCs w:val="24"/>
        </w:rPr>
      </w:pPr>
      <w:r w:rsidRPr="001B7F5A">
        <w:rPr>
          <w:sz w:val="24"/>
          <w:szCs w:val="24"/>
        </w:rPr>
        <w:t xml:space="preserve">For listening, select the respective </w:t>
      </w:r>
      <w:proofErr w:type="spellStart"/>
      <w:r w:rsidRPr="001B7F5A">
        <w:rPr>
          <w:sz w:val="24"/>
          <w:szCs w:val="24"/>
        </w:rPr>
        <w:t>abonent</w:t>
      </w:r>
      <w:proofErr w:type="spellEnd"/>
      <w:r w:rsidRPr="001B7F5A">
        <w:rPr>
          <w:sz w:val="24"/>
          <w:szCs w:val="24"/>
        </w:rPr>
        <w:t xml:space="preserve"> in the list using a check box:</w:t>
      </w:r>
    </w:p>
    <w:p w:rsidR="006A6BF4" w:rsidRDefault="0068060C" w:rsidP="00CB48A0">
      <w:pPr>
        <w:keepNext/>
        <w:spacing w:line="360" w:lineRule="auto"/>
        <w:jc w:val="center"/>
      </w:pPr>
      <w:r w:rsidRPr="001B7F5A">
        <w:rPr>
          <w:noProof/>
          <w:sz w:val="24"/>
          <w:szCs w:val="24"/>
          <w:lang w:val="ru-RU" w:eastAsia="ru-RU" w:bidi="ar-SA"/>
        </w:rPr>
        <w:drawing>
          <wp:inline distT="0" distB="0" distL="0" distR="0" wp14:anchorId="1714A2D2" wp14:editId="0DB71AE6">
            <wp:extent cx="5942330" cy="4595731"/>
            <wp:effectExtent l="0" t="0" r="1270" b="0"/>
            <wp:docPr id="18" name="Рисунок 18" descr="C:\Users\User\Desktop\fig 4.105 peg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ig 4.105 peg 99.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2330" cy="4595731"/>
                    </a:xfrm>
                    <a:prstGeom prst="rect">
                      <a:avLst/>
                    </a:prstGeom>
                    <a:noFill/>
                    <a:ln>
                      <a:noFill/>
                    </a:ln>
                  </pic:spPr>
                </pic:pic>
              </a:graphicData>
            </a:graphic>
          </wp:inline>
        </w:drawing>
      </w:r>
    </w:p>
    <w:p w:rsidR="006A6BF4" w:rsidRPr="001B7F5A" w:rsidRDefault="006A6BF4" w:rsidP="001A633F">
      <w:pPr>
        <w:shd w:val="clear" w:color="auto" w:fill="FFFFFF"/>
        <w:spacing w:before="72" w:line="360" w:lineRule="auto"/>
        <w:jc w:val="center"/>
        <w:rPr>
          <w:sz w:val="24"/>
          <w:szCs w:val="24"/>
        </w:rPr>
      </w:pPr>
      <w:bookmarkStart w:id="387" w:name="_Ref532547010"/>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107</w:t>
      </w:r>
      <w:r w:rsidR="002D08A7">
        <w:rPr>
          <w:sz w:val="24"/>
          <w:szCs w:val="24"/>
        </w:rPr>
        <w:fldChar w:fldCharType="end"/>
      </w:r>
      <w:bookmarkEnd w:id="387"/>
      <w:r w:rsidRPr="006A6BF4">
        <w:rPr>
          <w:sz w:val="24"/>
          <w:szCs w:val="24"/>
        </w:rPr>
        <w:t xml:space="preserve"> </w:t>
      </w:r>
      <w:r w:rsidR="00E459AD" w:rsidRPr="00996B4F">
        <w:rPr>
          <w:sz w:val="24"/>
          <w:szCs w:val="24"/>
        </w:rPr>
        <w:t>–</w:t>
      </w:r>
      <w:r w:rsidRPr="006A6BF4">
        <w:rPr>
          <w:sz w:val="24"/>
          <w:szCs w:val="24"/>
        </w:rPr>
        <w:t xml:space="preserve"> </w:t>
      </w:r>
      <w:proofErr w:type="spellStart"/>
      <w:r w:rsidRPr="006A6BF4">
        <w:rPr>
          <w:sz w:val="24"/>
          <w:szCs w:val="24"/>
        </w:rPr>
        <w:t>Abonent</w:t>
      </w:r>
      <w:proofErr w:type="spellEnd"/>
      <w:r w:rsidRPr="006A6BF4">
        <w:rPr>
          <w:sz w:val="24"/>
          <w:szCs w:val="24"/>
        </w:rPr>
        <w:t xml:space="preserve"> listening</w:t>
      </w:r>
    </w:p>
    <w:p w:rsidR="004D4822" w:rsidRPr="001B7F5A" w:rsidRDefault="004D4822" w:rsidP="00CB48A0">
      <w:pPr>
        <w:spacing w:line="360" w:lineRule="auto"/>
        <w:ind w:firstLine="680"/>
        <w:jc w:val="both"/>
        <w:rPr>
          <w:sz w:val="24"/>
          <w:szCs w:val="24"/>
        </w:rPr>
      </w:pPr>
      <w:r w:rsidRPr="001B7F5A">
        <w:rPr>
          <w:sz w:val="24"/>
          <w:szCs w:val="24"/>
        </w:rPr>
        <w:t xml:space="preserve">Above the </w:t>
      </w:r>
      <w:proofErr w:type="spellStart"/>
      <w:r w:rsidRPr="001B7F5A">
        <w:rPr>
          <w:sz w:val="24"/>
          <w:szCs w:val="24"/>
        </w:rPr>
        <w:t>abonen</w:t>
      </w:r>
      <w:r w:rsidR="005A49E9" w:rsidRPr="001B7F5A">
        <w:rPr>
          <w:sz w:val="24"/>
          <w:szCs w:val="24"/>
        </w:rPr>
        <w:t>t</w:t>
      </w:r>
      <w:proofErr w:type="spellEnd"/>
      <w:r w:rsidR="005A49E9" w:rsidRPr="001B7F5A">
        <w:rPr>
          <w:sz w:val="24"/>
          <w:szCs w:val="24"/>
        </w:rPr>
        <w:t xml:space="preserve"> list, there is the check box </w:t>
      </w:r>
      <w:r w:rsidR="00916DF1" w:rsidRPr="001B7F5A">
        <w:rPr>
          <w:color w:val="000000" w:themeColor="text1"/>
          <w:sz w:val="24"/>
          <w:szCs w:val="24"/>
        </w:rPr>
        <w:t>"</w:t>
      </w:r>
      <w:r w:rsidR="005A49E9" w:rsidRPr="001B7F5A">
        <w:rPr>
          <w:sz w:val="24"/>
          <w:szCs w:val="24"/>
        </w:rPr>
        <w:t>Select all</w:t>
      </w:r>
      <w:r w:rsidR="00916DF1" w:rsidRPr="001B7F5A">
        <w:rPr>
          <w:color w:val="000000" w:themeColor="text1"/>
          <w:sz w:val="24"/>
          <w:szCs w:val="24"/>
        </w:rPr>
        <w:t>"</w:t>
      </w:r>
      <w:r w:rsidRPr="001B7F5A">
        <w:rPr>
          <w:sz w:val="24"/>
          <w:szCs w:val="24"/>
        </w:rPr>
        <w:t xml:space="preserve"> that allows selecting the entire list of </w:t>
      </w:r>
      <w:proofErr w:type="spellStart"/>
      <w:r w:rsidRPr="001B7F5A">
        <w:rPr>
          <w:sz w:val="24"/>
          <w:szCs w:val="24"/>
        </w:rPr>
        <w:t>abonents</w:t>
      </w:r>
      <w:proofErr w:type="spellEnd"/>
      <w:r w:rsidRPr="001B7F5A">
        <w:rPr>
          <w:sz w:val="24"/>
          <w:szCs w:val="24"/>
        </w:rPr>
        <w:t xml:space="preserve"> to be listened.</w:t>
      </w:r>
      <w:bookmarkStart w:id="388" w:name="_z67fl1lsfc3l" w:colFirst="0" w:colLast="0"/>
      <w:bookmarkStart w:id="389" w:name="_dqoetfi01cow"/>
      <w:bookmarkEnd w:id="388"/>
      <w:bookmarkEnd w:id="389"/>
    </w:p>
    <w:p w:rsidR="0001738D" w:rsidRPr="001B7F5A" w:rsidRDefault="0001738D" w:rsidP="00CB48A0">
      <w:pPr>
        <w:spacing w:line="360" w:lineRule="auto"/>
        <w:ind w:firstLine="680"/>
        <w:jc w:val="both"/>
        <w:rPr>
          <w:sz w:val="24"/>
          <w:szCs w:val="24"/>
        </w:rPr>
      </w:pPr>
      <w:r w:rsidRPr="001B7F5A">
        <w:rPr>
          <w:sz w:val="24"/>
          <w:szCs w:val="24"/>
        </w:rPr>
        <w:br w:type="page"/>
      </w:r>
    </w:p>
    <w:p w:rsidR="004D4822" w:rsidRPr="001B7F5A" w:rsidRDefault="004D4822" w:rsidP="001A633F">
      <w:pPr>
        <w:spacing w:line="360" w:lineRule="auto"/>
        <w:ind w:firstLine="680"/>
        <w:jc w:val="both"/>
        <w:rPr>
          <w:sz w:val="24"/>
          <w:szCs w:val="24"/>
        </w:rPr>
      </w:pPr>
      <w:r w:rsidRPr="001B7F5A">
        <w:rPr>
          <w:sz w:val="24"/>
          <w:szCs w:val="24"/>
        </w:rPr>
        <w:lastRenderedPageBreak/>
        <w:t xml:space="preserve">Filter bar is located at the bottom, below the list of </w:t>
      </w:r>
      <w:proofErr w:type="spellStart"/>
      <w:r w:rsidRPr="001B7F5A">
        <w:rPr>
          <w:sz w:val="24"/>
          <w:szCs w:val="24"/>
        </w:rPr>
        <w:t>abonents</w:t>
      </w:r>
      <w:proofErr w:type="spellEnd"/>
      <w:r w:rsidR="00916DF1" w:rsidRPr="001B7F5A">
        <w:rPr>
          <w:sz w:val="24"/>
          <w:szCs w:val="24"/>
        </w:rPr>
        <w:t xml:space="preserve"> (</w:t>
      </w:r>
      <w:r w:rsidR="006F4F20">
        <w:rPr>
          <w:sz w:val="24"/>
          <w:szCs w:val="24"/>
          <w:lang w:val="en-US"/>
        </w:rPr>
        <w:fldChar w:fldCharType="begin"/>
      </w:r>
      <w:r w:rsidR="006F4F20">
        <w:rPr>
          <w:sz w:val="24"/>
          <w:szCs w:val="24"/>
        </w:rPr>
        <w:instrText xml:space="preserve"> REF _Ref532547024 \h </w:instrText>
      </w:r>
      <w:r w:rsidR="00CB48A0">
        <w:rPr>
          <w:sz w:val="24"/>
          <w:szCs w:val="24"/>
          <w:lang w:val="en-US"/>
        </w:rPr>
        <w:instrText xml:space="preserve"> \* MERGEFORMAT </w:instrText>
      </w:r>
      <w:r w:rsidR="006F4F20">
        <w:rPr>
          <w:sz w:val="24"/>
          <w:szCs w:val="24"/>
          <w:lang w:val="en-US"/>
        </w:rPr>
      </w:r>
      <w:r w:rsidR="006F4F20">
        <w:rPr>
          <w:sz w:val="24"/>
          <w:szCs w:val="24"/>
          <w:lang w:val="en-US"/>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108</w:t>
      </w:r>
      <w:r w:rsidR="006F4F20">
        <w:rPr>
          <w:sz w:val="24"/>
          <w:szCs w:val="24"/>
          <w:lang w:val="en-US"/>
        </w:rPr>
        <w:fldChar w:fldCharType="end"/>
      </w:r>
      <w:r w:rsidR="00916DF1" w:rsidRPr="001B7F5A">
        <w:rPr>
          <w:sz w:val="24"/>
          <w:szCs w:val="24"/>
        </w:rPr>
        <w:t>)</w:t>
      </w:r>
      <w:r w:rsidRPr="001B7F5A">
        <w:rPr>
          <w:sz w:val="24"/>
          <w:szCs w:val="24"/>
        </w:rPr>
        <w:t>:</w:t>
      </w:r>
    </w:p>
    <w:p w:rsidR="006A6BF4" w:rsidRDefault="0068060C" w:rsidP="00CB48A0">
      <w:pPr>
        <w:keepNext/>
        <w:spacing w:line="360" w:lineRule="auto"/>
        <w:jc w:val="center"/>
      </w:pPr>
      <w:r w:rsidRPr="001B7F5A">
        <w:rPr>
          <w:noProof/>
          <w:sz w:val="24"/>
          <w:szCs w:val="24"/>
          <w:lang w:val="ru-RU" w:eastAsia="ru-RU" w:bidi="ar-SA"/>
        </w:rPr>
        <w:drawing>
          <wp:inline distT="0" distB="0" distL="0" distR="0" wp14:anchorId="448F9D68" wp14:editId="54966CEE">
            <wp:extent cx="5942330" cy="4467546"/>
            <wp:effectExtent l="0" t="0" r="1270" b="9525"/>
            <wp:docPr id="1" name="Рисунок 1" descr="C:\Users\User\Desktop\fig 4.106 peg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ig 4.106 peg 100.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2330" cy="4467546"/>
                    </a:xfrm>
                    <a:prstGeom prst="rect">
                      <a:avLst/>
                    </a:prstGeom>
                    <a:noFill/>
                    <a:ln>
                      <a:noFill/>
                    </a:ln>
                  </pic:spPr>
                </pic:pic>
              </a:graphicData>
            </a:graphic>
          </wp:inline>
        </w:drawing>
      </w:r>
    </w:p>
    <w:p w:rsidR="00DB713D" w:rsidRPr="001B7F5A" w:rsidRDefault="006A6BF4" w:rsidP="001A633F">
      <w:pPr>
        <w:shd w:val="clear" w:color="auto" w:fill="FFFFFF"/>
        <w:spacing w:before="72" w:line="360" w:lineRule="auto"/>
        <w:jc w:val="center"/>
        <w:rPr>
          <w:sz w:val="24"/>
          <w:szCs w:val="24"/>
        </w:rPr>
      </w:pPr>
      <w:bookmarkStart w:id="390" w:name="_Ref532547024"/>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108</w:t>
      </w:r>
      <w:r w:rsidR="002D08A7">
        <w:rPr>
          <w:sz w:val="24"/>
          <w:szCs w:val="24"/>
        </w:rPr>
        <w:fldChar w:fldCharType="end"/>
      </w:r>
      <w:bookmarkEnd w:id="390"/>
      <w:r w:rsidRPr="006A6BF4">
        <w:rPr>
          <w:sz w:val="24"/>
          <w:szCs w:val="24"/>
        </w:rPr>
        <w:t xml:space="preserve"> </w:t>
      </w:r>
      <w:r w:rsidR="00E459AD" w:rsidRPr="00996B4F">
        <w:rPr>
          <w:sz w:val="24"/>
          <w:szCs w:val="24"/>
        </w:rPr>
        <w:t>–</w:t>
      </w:r>
      <w:r w:rsidRPr="006A6BF4">
        <w:rPr>
          <w:sz w:val="24"/>
          <w:szCs w:val="24"/>
        </w:rPr>
        <w:t xml:space="preserve"> </w:t>
      </w:r>
      <w:proofErr w:type="spellStart"/>
      <w:r w:rsidRPr="006A6BF4">
        <w:rPr>
          <w:sz w:val="24"/>
          <w:szCs w:val="24"/>
        </w:rPr>
        <w:t>Abonents</w:t>
      </w:r>
      <w:proofErr w:type="spellEnd"/>
      <w:r w:rsidRPr="006A6BF4">
        <w:rPr>
          <w:sz w:val="24"/>
          <w:szCs w:val="24"/>
        </w:rPr>
        <w:t xml:space="preserve"> filtering</w:t>
      </w:r>
    </w:p>
    <w:p w:rsidR="004D4822" w:rsidRPr="001B7F5A" w:rsidRDefault="00DB713D" w:rsidP="00CB48A0">
      <w:pPr>
        <w:spacing w:line="360" w:lineRule="auto"/>
        <w:ind w:firstLine="720"/>
        <w:jc w:val="both"/>
        <w:rPr>
          <w:color w:val="auto"/>
          <w:sz w:val="24"/>
          <w:szCs w:val="24"/>
        </w:rPr>
      </w:pPr>
      <w:r w:rsidRPr="001B7F5A">
        <w:rPr>
          <w:sz w:val="24"/>
          <w:szCs w:val="24"/>
          <w:lang w:val="en-US"/>
        </w:rPr>
        <w:t>Filter string is located below the list of a</w:t>
      </w:r>
      <w:proofErr w:type="spellStart"/>
      <w:r w:rsidRPr="001B7F5A">
        <w:rPr>
          <w:sz w:val="24"/>
          <w:szCs w:val="24"/>
        </w:rPr>
        <w:t>bonent</w:t>
      </w:r>
      <w:proofErr w:type="spellEnd"/>
      <w:r w:rsidRPr="001B7F5A">
        <w:rPr>
          <w:sz w:val="24"/>
          <w:szCs w:val="24"/>
          <w:lang w:val="en-US"/>
        </w:rPr>
        <w:t xml:space="preserve">s. </w:t>
      </w:r>
      <w:r w:rsidR="004D4822" w:rsidRPr="001B7F5A">
        <w:rPr>
          <w:sz w:val="24"/>
          <w:szCs w:val="24"/>
        </w:rPr>
        <w:t xml:space="preserve">Search is made in the fields </w:t>
      </w:r>
      <w:r w:rsidR="00916DF1" w:rsidRPr="001B7F5A">
        <w:rPr>
          <w:color w:val="000000" w:themeColor="text1"/>
          <w:sz w:val="24"/>
          <w:szCs w:val="24"/>
        </w:rPr>
        <w:t>"</w:t>
      </w:r>
      <w:r w:rsidR="004D4822" w:rsidRPr="001B7F5A">
        <w:rPr>
          <w:sz w:val="24"/>
          <w:szCs w:val="24"/>
        </w:rPr>
        <w:t>Name</w:t>
      </w:r>
      <w:r w:rsidR="00916DF1" w:rsidRPr="001B7F5A">
        <w:rPr>
          <w:color w:val="000000" w:themeColor="text1"/>
          <w:sz w:val="24"/>
          <w:szCs w:val="24"/>
        </w:rPr>
        <w:t>"</w:t>
      </w:r>
      <w:r w:rsidR="005A49E9" w:rsidRPr="001B7F5A">
        <w:rPr>
          <w:sz w:val="24"/>
          <w:szCs w:val="24"/>
        </w:rPr>
        <w:t xml:space="preserve"> </w:t>
      </w:r>
      <w:r w:rsidR="004D4822" w:rsidRPr="001B7F5A">
        <w:rPr>
          <w:sz w:val="24"/>
          <w:szCs w:val="24"/>
        </w:rPr>
        <w:t xml:space="preserve">and </w:t>
      </w:r>
      <w:r w:rsidR="00916DF1" w:rsidRPr="001B7F5A">
        <w:rPr>
          <w:color w:val="000000" w:themeColor="text1"/>
          <w:sz w:val="24"/>
          <w:szCs w:val="24"/>
        </w:rPr>
        <w:t>"</w:t>
      </w:r>
      <w:r w:rsidR="004D4822" w:rsidRPr="001B7F5A">
        <w:rPr>
          <w:sz w:val="24"/>
          <w:szCs w:val="24"/>
        </w:rPr>
        <w:t>Description</w:t>
      </w:r>
      <w:r w:rsidR="00916DF1" w:rsidRPr="001B7F5A">
        <w:rPr>
          <w:color w:val="000000" w:themeColor="text1"/>
          <w:sz w:val="24"/>
          <w:szCs w:val="24"/>
        </w:rPr>
        <w:t>"</w:t>
      </w:r>
      <w:r w:rsidR="004D4822" w:rsidRPr="001B7F5A">
        <w:rPr>
          <w:sz w:val="24"/>
          <w:szCs w:val="24"/>
        </w:rPr>
        <w:t xml:space="preserve">. To quickly clear the filter, use the button </w:t>
      </w:r>
      <w:r w:rsidR="00916DF1" w:rsidRPr="001B7F5A">
        <w:rPr>
          <w:color w:val="000000" w:themeColor="text1"/>
          <w:sz w:val="24"/>
          <w:szCs w:val="24"/>
        </w:rPr>
        <w:t>"</w:t>
      </w:r>
      <w:r w:rsidR="004D4822" w:rsidRPr="001B7F5A">
        <w:rPr>
          <w:sz w:val="24"/>
          <w:szCs w:val="24"/>
        </w:rPr>
        <w:t>Clear</w:t>
      </w:r>
      <w:r w:rsidR="00916DF1" w:rsidRPr="001B7F5A">
        <w:rPr>
          <w:color w:val="auto"/>
          <w:sz w:val="24"/>
          <w:szCs w:val="24"/>
        </w:rPr>
        <w:t>"</w:t>
      </w:r>
      <w:r w:rsidR="004D4822" w:rsidRPr="001B7F5A">
        <w:rPr>
          <w:color w:val="auto"/>
          <w:sz w:val="24"/>
          <w:szCs w:val="24"/>
        </w:rPr>
        <w:t xml:space="preserve"> to the right of the bar.</w:t>
      </w:r>
    </w:p>
    <w:p w:rsidR="00916DF1" w:rsidRPr="001B7F5A" w:rsidRDefault="00916DF1" w:rsidP="00CB48A0">
      <w:pPr>
        <w:pStyle w:val="4"/>
      </w:pPr>
      <w:bookmarkStart w:id="391" w:name="_h2cp8bj1vhv"/>
      <w:bookmarkStart w:id="392" w:name="OLE_LINK32"/>
      <w:bookmarkEnd w:id="391"/>
      <w:r w:rsidRPr="001B7F5A">
        <w:br w:type="page"/>
      </w:r>
    </w:p>
    <w:p w:rsidR="004D4822" w:rsidRPr="001B7F5A" w:rsidRDefault="004D4822" w:rsidP="005064CB">
      <w:pPr>
        <w:pStyle w:val="3"/>
      </w:pPr>
      <w:bookmarkStart w:id="393" w:name="_Toc536543685"/>
      <w:r w:rsidRPr="001B7F5A">
        <w:lastRenderedPageBreak/>
        <w:t>Online E1 stream data monitoring and listening</w:t>
      </w:r>
      <w:bookmarkEnd w:id="393"/>
    </w:p>
    <w:bookmarkEnd w:id="392"/>
    <w:p w:rsidR="004D4822" w:rsidRPr="001B7F5A" w:rsidRDefault="004D4822" w:rsidP="00CB48A0">
      <w:pPr>
        <w:spacing w:line="360" w:lineRule="auto"/>
        <w:jc w:val="both"/>
        <w:rPr>
          <w:color w:val="auto"/>
          <w:sz w:val="24"/>
          <w:szCs w:val="24"/>
        </w:rPr>
      </w:pPr>
    </w:p>
    <w:p w:rsidR="004D4822" w:rsidRPr="001A633F" w:rsidRDefault="004D4822" w:rsidP="001A633F">
      <w:pPr>
        <w:spacing w:line="360" w:lineRule="auto"/>
        <w:ind w:firstLine="680"/>
        <w:jc w:val="both"/>
        <w:rPr>
          <w:color w:val="auto"/>
          <w:sz w:val="24"/>
          <w:szCs w:val="24"/>
        </w:rPr>
      </w:pPr>
      <w:r w:rsidRPr="001B7F5A">
        <w:rPr>
          <w:color w:val="auto"/>
          <w:sz w:val="24"/>
          <w:szCs w:val="24"/>
        </w:rPr>
        <w:t xml:space="preserve">Online </w:t>
      </w:r>
      <w:proofErr w:type="spellStart"/>
      <w:r w:rsidRPr="001B7F5A">
        <w:rPr>
          <w:color w:val="auto"/>
          <w:sz w:val="24"/>
          <w:szCs w:val="24"/>
        </w:rPr>
        <w:t>abonent</w:t>
      </w:r>
      <w:proofErr w:type="spellEnd"/>
      <w:r w:rsidRPr="001B7F5A">
        <w:rPr>
          <w:color w:val="auto"/>
          <w:sz w:val="24"/>
          <w:szCs w:val="24"/>
        </w:rPr>
        <w:t xml:space="preserve"> status monitoring and listening function is available in the tab </w:t>
      </w:r>
      <w:r w:rsidR="00DA5352" w:rsidRPr="001B7F5A">
        <w:rPr>
          <w:color w:val="000000" w:themeColor="text1"/>
          <w:sz w:val="24"/>
          <w:szCs w:val="24"/>
        </w:rPr>
        <w:t>"</w:t>
      </w:r>
      <w:r w:rsidRPr="001B7F5A">
        <w:rPr>
          <w:color w:val="auto"/>
          <w:sz w:val="24"/>
          <w:szCs w:val="24"/>
        </w:rPr>
        <w:t>E1</w:t>
      </w:r>
      <w:r w:rsidR="00DA5352" w:rsidRPr="001B7F5A">
        <w:rPr>
          <w:color w:val="000000" w:themeColor="text1"/>
          <w:sz w:val="24"/>
          <w:szCs w:val="24"/>
        </w:rPr>
        <w:t>"</w:t>
      </w:r>
      <w:r w:rsidRPr="001B7F5A">
        <w:rPr>
          <w:color w:val="auto"/>
          <w:sz w:val="24"/>
          <w:szCs w:val="24"/>
        </w:rPr>
        <w:t xml:space="preserve"> in the monitoring mode</w:t>
      </w:r>
      <w:r w:rsidR="002D018D" w:rsidRPr="001B7F5A">
        <w:rPr>
          <w:color w:val="auto"/>
          <w:sz w:val="24"/>
          <w:szCs w:val="24"/>
        </w:rPr>
        <w:t xml:space="preserve"> (</w:t>
      </w:r>
      <w:r w:rsidR="006F4F20">
        <w:rPr>
          <w:color w:val="auto"/>
          <w:sz w:val="24"/>
          <w:szCs w:val="24"/>
        </w:rPr>
        <w:fldChar w:fldCharType="begin"/>
      </w:r>
      <w:r w:rsidR="006F4F20">
        <w:rPr>
          <w:color w:val="auto"/>
          <w:sz w:val="24"/>
          <w:szCs w:val="24"/>
        </w:rPr>
        <w:instrText xml:space="preserve"> REF _Ref532547032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109</w:t>
      </w:r>
      <w:r w:rsidR="006F4F20">
        <w:rPr>
          <w:color w:val="auto"/>
          <w:sz w:val="24"/>
          <w:szCs w:val="24"/>
        </w:rPr>
        <w:fldChar w:fldCharType="end"/>
      </w:r>
      <w:r w:rsidR="009E7EAB" w:rsidRPr="001B7F5A">
        <w:rPr>
          <w:color w:val="auto"/>
          <w:sz w:val="24"/>
          <w:szCs w:val="24"/>
        </w:rPr>
        <w:t>)</w:t>
      </w:r>
      <w:r w:rsidRPr="001B7F5A">
        <w:rPr>
          <w:color w:val="auto"/>
          <w:sz w:val="24"/>
          <w:szCs w:val="24"/>
        </w:rPr>
        <w:t>:</w:t>
      </w:r>
    </w:p>
    <w:p w:rsidR="006A6BF4" w:rsidRDefault="00AB3B41" w:rsidP="00CB48A0">
      <w:pPr>
        <w:keepNext/>
        <w:spacing w:line="360" w:lineRule="auto"/>
        <w:jc w:val="center"/>
      </w:pPr>
      <w:r w:rsidRPr="001B7F5A">
        <w:rPr>
          <w:noProof/>
          <w:sz w:val="24"/>
          <w:szCs w:val="24"/>
          <w:lang w:val="ru-RU" w:eastAsia="ru-RU" w:bidi="ar-SA"/>
        </w:rPr>
        <w:drawing>
          <wp:inline distT="0" distB="0" distL="0" distR="0" wp14:anchorId="29DDD19C" wp14:editId="3DBF1DC5">
            <wp:extent cx="5942330" cy="3897657"/>
            <wp:effectExtent l="0" t="0" r="1270" b="7620"/>
            <wp:docPr id="38" name="Рисунок 38" descr="C:\Users\Andrey\Desktop\new_screen\Screenshot from 2018-06-29 13-0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y\Desktop\new_screen\Screenshot from 2018-06-29 13-08-47.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2330" cy="3897657"/>
                    </a:xfrm>
                    <a:prstGeom prst="rect">
                      <a:avLst/>
                    </a:prstGeom>
                    <a:noFill/>
                    <a:ln>
                      <a:noFill/>
                    </a:ln>
                  </pic:spPr>
                </pic:pic>
              </a:graphicData>
            </a:graphic>
          </wp:inline>
        </w:drawing>
      </w:r>
    </w:p>
    <w:p w:rsidR="004D4822" w:rsidRPr="001B7F5A" w:rsidRDefault="006A6BF4" w:rsidP="00CB48A0">
      <w:pPr>
        <w:shd w:val="clear" w:color="auto" w:fill="FFFFFF"/>
        <w:spacing w:before="72" w:line="360" w:lineRule="auto"/>
        <w:jc w:val="center"/>
        <w:rPr>
          <w:sz w:val="24"/>
          <w:szCs w:val="24"/>
        </w:rPr>
      </w:pPr>
      <w:bookmarkStart w:id="394" w:name="_Ref532547032"/>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109</w:t>
      </w:r>
      <w:r w:rsidR="002D08A7">
        <w:rPr>
          <w:sz w:val="24"/>
          <w:szCs w:val="24"/>
        </w:rPr>
        <w:fldChar w:fldCharType="end"/>
      </w:r>
      <w:bookmarkEnd w:id="394"/>
      <w:r w:rsidRPr="006A6BF4">
        <w:rPr>
          <w:sz w:val="24"/>
          <w:szCs w:val="24"/>
        </w:rPr>
        <w:t xml:space="preserve"> – Tab E1. Online </w:t>
      </w:r>
      <w:proofErr w:type="spellStart"/>
      <w:r w:rsidRPr="006A6BF4">
        <w:rPr>
          <w:sz w:val="24"/>
          <w:szCs w:val="24"/>
        </w:rPr>
        <w:t>abonent</w:t>
      </w:r>
      <w:proofErr w:type="spellEnd"/>
      <w:r w:rsidRPr="006A6BF4">
        <w:rPr>
          <w:sz w:val="24"/>
          <w:szCs w:val="24"/>
        </w:rPr>
        <w:t xml:space="preserve"> status monitoring and listening function</w:t>
      </w:r>
    </w:p>
    <w:p w:rsidR="002F5C8F" w:rsidRPr="001B7F5A" w:rsidRDefault="004D4822" w:rsidP="00CB48A0">
      <w:pPr>
        <w:spacing w:before="360" w:line="360" w:lineRule="auto"/>
        <w:ind w:firstLine="680"/>
        <w:jc w:val="both"/>
        <w:rPr>
          <w:sz w:val="24"/>
          <w:szCs w:val="24"/>
        </w:rPr>
      </w:pPr>
      <w:r w:rsidRPr="006E778C">
        <w:rPr>
          <w:b/>
          <w:sz w:val="24"/>
          <w:szCs w:val="24"/>
        </w:rPr>
        <w:t>Note:</w:t>
      </w:r>
      <w:r w:rsidRPr="001B7F5A">
        <w:rPr>
          <w:sz w:val="24"/>
          <w:szCs w:val="24"/>
        </w:rPr>
        <w:t xml:space="preserve"> Due to specific features of the E1 digital stream, it is impossible to define the </w:t>
      </w:r>
      <w:proofErr w:type="spellStart"/>
      <w:r w:rsidRPr="001B7F5A">
        <w:rPr>
          <w:sz w:val="24"/>
          <w:szCs w:val="24"/>
        </w:rPr>
        <w:t>abonent</w:t>
      </w:r>
      <w:proofErr w:type="spellEnd"/>
      <w:r w:rsidRPr="001B7F5A">
        <w:rPr>
          <w:sz w:val="24"/>
          <w:szCs w:val="24"/>
        </w:rPr>
        <w:t xml:space="preserve"> availability in the network when the </w:t>
      </w:r>
      <w:proofErr w:type="spellStart"/>
      <w:r w:rsidRPr="001B7F5A">
        <w:rPr>
          <w:sz w:val="24"/>
          <w:szCs w:val="24"/>
        </w:rPr>
        <w:t>abonent</w:t>
      </w:r>
      <w:proofErr w:type="spellEnd"/>
      <w:r w:rsidRPr="001B7F5A">
        <w:rPr>
          <w:sz w:val="24"/>
          <w:szCs w:val="24"/>
        </w:rPr>
        <w:t xml:space="preserve"> does not take part in conversation. It makes this data source type differ from VoIP source.</w:t>
      </w:r>
    </w:p>
    <w:p w:rsidR="00CB48A0" w:rsidRDefault="00CB48A0" w:rsidP="00CB48A0">
      <w:pPr>
        <w:spacing w:after="200" w:line="360" w:lineRule="auto"/>
        <w:rPr>
          <w:sz w:val="24"/>
          <w:szCs w:val="24"/>
        </w:rPr>
      </w:pPr>
      <w:r>
        <w:rPr>
          <w:sz w:val="24"/>
          <w:szCs w:val="24"/>
        </w:rPr>
        <w:br w:type="page"/>
      </w:r>
    </w:p>
    <w:p w:rsidR="004D4822" w:rsidRPr="001B7F5A" w:rsidRDefault="004D4822" w:rsidP="00CB48A0">
      <w:pPr>
        <w:spacing w:line="360" w:lineRule="auto"/>
        <w:ind w:firstLine="680"/>
        <w:jc w:val="both"/>
        <w:rPr>
          <w:sz w:val="24"/>
          <w:szCs w:val="24"/>
        </w:rPr>
      </w:pPr>
      <w:r w:rsidRPr="001B7F5A">
        <w:rPr>
          <w:sz w:val="24"/>
          <w:szCs w:val="24"/>
        </w:rPr>
        <w:lastRenderedPageBreak/>
        <w:t>Selection of server for listening</w:t>
      </w:r>
      <w:r w:rsidR="009E7EAB" w:rsidRPr="001B7F5A">
        <w:rPr>
          <w:sz w:val="24"/>
          <w:szCs w:val="24"/>
        </w:rPr>
        <w:t xml:space="preserve"> (</w:t>
      </w:r>
      <w:r w:rsidR="006F4F20">
        <w:rPr>
          <w:sz w:val="24"/>
          <w:szCs w:val="24"/>
        </w:rPr>
        <w:fldChar w:fldCharType="begin"/>
      </w:r>
      <w:r w:rsidR="006F4F20">
        <w:rPr>
          <w:sz w:val="24"/>
          <w:szCs w:val="24"/>
        </w:rPr>
        <w:instrText xml:space="preserve"> REF _Ref532547042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110</w:t>
      </w:r>
      <w:r w:rsidR="006F4F20">
        <w:rPr>
          <w:sz w:val="24"/>
          <w:szCs w:val="24"/>
        </w:rPr>
        <w:fldChar w:fldCharType="end"/>
      </w:r>
      <w:r w:rsidR="009E7EAB" w:rsidRPr="001B7F5A">
        <w:rPr>
          <w:color w:val="auto"/>
          <w:sz w:val="24"/>
          <w:szCs w:val="24"/>
        </w:rPr>
        <w:t>)</w:t>
      </w:r>
    </w:p>
    <w:p w:rsidR="004D4822" w:rsidRPr="001B7F5A" w:rsidRDefault="004D4822" w:rsidP="00CB48A0">
      <w:pPr>
        <w:spacing w:line="360" w:lineRule="auto"/>
        <w:ind w:firstLine="680"/>
        <w:jc w:val="both"/>
        <w:rPr>
          <w:sz w:val="24"/>
          <w:szCs w:val="24"/>
        </w:rPr>
      </w:pPr>
      <w:r w:rsidRPr="001B7F5A">
        <w:rPr>
          <w:sz w:val="24"/>
          <w:szCs w:val="24"/>
        </w:rPr>
        <w:t xml:space="preserve">List of available recording servers is located at the top of the tab. After the recording server has been selected, the list of </w:t>
      </w:r>
      <w:proofErr w:type="spellStart"/>
      <w:r w:rsidRPr="001B7F5A">
        <w:rPr>
          <w:sz w:val="24"/>
          <w:szCs w:val="24"/>
        </w:rPr>
        <w:t>abonents</w:t>
      </w:r>
      <w:proofErr w:type="spellEnd"/>
      <w:r w:rsidRPr="001B7F5A">
        <w:rPr>
          <w:sz w:val="24"/>
          <w:szCs w:val="24"/>
        </w:rPr>
        <w:t xml:space="preserve"> to be monitored will be available.</w:t>
      </w:r>
    </w:p>
    <w:p w:rsidR="005C4A9B" w:rsidRPr="00D31285" w:rsidRDefault="005C4A9B" w:rsidP="00CB48A0">
      <w:pPr>
        <w:keepNext/>
        <w:spacing w:line="360" w:lineRule="auto"/>
        <w:jc w:val="center"/>
        <w:rPr>
          <w:noProof/>
          <w:sz w:val="24"/>
          <w:szCs w:val="24"/>
          <w:lang w:val="en-US" w:eastAsia="ru-RU" w:bidi="ar-SA"/>
        </w:rPr>
      </w:pPr>
    </w:p>
    <w:p w:rsidR="006A6BF4" w:rsidRDefault="00E3368A" w:rsidP="00CB48A0">
      <w:pPr>
        <w:keepNext/>
        <w:spacing w:line="360" w:lineRule="auto"/>
        <w:jc w:val="center"/>
      </w:pPr>
      <w:r w:rsidRPr="001B7F5A">
        <w:rPr>
          <w:noProof/>
          <w:sz w:val="24"/>
          <w:szCs w:val="24"/>
          <w:lang w:val="ru-RU" w:eastAsia="ru-RU" w:bidi="ar-SA"/>
        </w:rPr>
        <w:drawing>
          <wp:inline distT="0" distB="0" distL="0" distR="0" wp14:anchorId="67E5EF12" wp14:editId="7B1183F1">
            <wp:extent cx="1968646" cy="6572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8">
                      <a:extLst>
                        <a:ext uri="{28A0092B-C50C-407E-A947-70E740481C1C}">
                          <a14:useLocalDpi xmlns:a14="http://schemas.microsoft.com/office/drawing/2010/main" val="0"/>
                        </a:ext>
                      </a:extLst>
                    </a:blip>
                    <a:srcRect r="47212"/>
                    <a:stretch/>
                  </pic:blipFill>
                  <pic:spPr bwMode="auto">
                    <a:xfrm>
                      <a:off x="0" y="0"/>
                      <a:ext cx="1980847" cy="661298"/>
                    </a:xfrm>
                    <a:prstGeom prst="rect">
                      <a:avLst/>
                    </a:prstGeom>
                    <a:noFill/>
                    <a:ln>
                      <a:noFill/>
                    </a:ln>
                    <a:extLst>
                      <a:ext uri="{53640926-AAD7-44D8-BBD7-CCE9431645EC}">
                        <a14:shadowObscured xmlns:a14="http://schemas.microsoft.com/office/drawing/2010/main"/>
                      </a:ext>
                    </a:extLst>
                  </pic:spPr>
                </pic:pic>
              </a:graphicData>
            </a:graphic>
          </wp:inline>
        </w:drawing>
      </w:r>
    </w:p>
    <w:p w:rsidR="004D4822" w:rsidRDefault="006A6BF4" w:rsidP="00CB48A0">
      <w:pPr>
        <w:shd w:val="clear" w:color="auto" w:fill="FFFFFF"/>
        <w:spacing w:before="72" w:line="360" w:lineRule="auto"/>
        <w:jc w:val="center"/>
        <w:rPr>
          <w:sz w:val="24"/>
          <w:szCs w:val="24"/>
        </w:rPr>
      </w:pPr>
      <w:bookmarkStart w:id="395" w:name="_Ref532547042"/>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110</w:t>
      </w:r>
      <w:r w:rsidR="002D08A7">
        <w:rPr>
          <w:sz w:val="24"/>
          <w:szCs w:val="24"/>
        </w:rPr>
        <w:fldChar w:fldCharType="end"/>
      </w:r>
      <w:bookmarkEnd w:id="395"/>
      <w:r w:rsidR="00E459AD">
        <w:rPr>
          <w:sz w:val="24"/>
          <w:szCs w:val="24"/>
        </w:rPr>
        <w:t xml:space="preserve"> </w:t>
      </w:r>
      <w:r w:rsidR="00E459AD" w:rsidRPr="00996B4F">
        <w:rPr>
          <w:sz w:val="24"/>
          <w:szCs w:val="24"/>
        </w:rPr>
        <w:t>–</w:t>
      </w:r>
      <w:r w:rsidRPr="006A6BF4">
        <w:rPr>
          <w:sz w:val="24"/>
          <w:szCs w:val="24"/>
        </w:rPr>
        <w:t xml:space="preserve"> Selection of server for listening</w:t>
      </w:r>
    </w:p>
    <w:p w:rsidR="004D4822" w:rsidRPr="001B7F5A" w:rsidRDefault="004D4822" w:rsidP="001A633F">
      <w:pPr>
        <w:spacing w:line="360" w:lineRule="auto"/>
        <w:ind w:firstLine="680"/>
        <w:jc w:val="both"/>
        <w:rPr>
          <w:sz w:val="24"/>
          <w:szCs w:val="24"/>
        </w:rPr>
      </w:pPr>
      <w:r w:rsidRPr="001B7F5A">
        <w:rPr>
          <w:sz w:val="24"/>
          <w:szCs w:val="24"/>
        </w:rPr>
        <w:t xml:space="preserve">For listening, select the respective </w:t>
      </w:r>
      <w:proofErr w:type="spellStart"/>
      <w:r w:rsidRPr="001B7F5A">
        <w:rPr>
          <w:sz w:val="24"/>
          <w:szCs w:val="24"/>
        </w:rPr>
        <w:t>abonent</w:t>
      </w:r>
      <w:proofErr w:type="spellEnd"/>
      <w:r w:rsidRPr="001B7F5A">
        <w:rPr>
          <w:sz w:val="24"/>
          <w:szCs w:val="24"/>
        </w:rPr>
        <w:t xml:space="preserve"> in the list</w:t>
      </w:r>
      <w:r w:rsidR="009E7EAB" w:rsidRPr="001B7F5A">
        <w:rPr>
          <w:sz w:val="24"/>
          <w:szCs w:val="24"/>
        </w:rPr>
        <w:t xml:space="preserve"> (</w:t>
      </w:r>
      <w:r w:rsidR="006F4F20">
        <w:rPr>
          <w:sz w:val="24"/>
          <w:szCs w:val="24"/>
        </w:rPr>
        <w:fldChar w:fldCharType="begin"/>
      </w:r>
      <w:r w:rsidR="006F4F20">
        <w:rPr>
          <w:sz w:val="24"/>
          <w:szCs w:val="24"/>
        </w:rPr>
        <w:instrText xml:space="preserve"> REF _Ref532547051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111</w:t>
      </w:r>
      <w:r w:rsidR="006F4F20">
        <w:rPr>
          <w:sz w:val="24"/>
          <w:szCs w:val="24"/>
        </w:rPr>
        <w:fldChar w:fldCharType="end"/>
      </w:r>
      <w:r w:rsidR="009E7EAB" w:rsidRPr="001B7F5A">
        <w:rPr>
          <w:sz w:val="24"/>
          <w:szCs w:val="24"/>
        </w:rPr>
        <w:t>)</w:t>
      </w:r>
      <w:r w:rsidRPr="001B7F5A">
        <w:rPr>
          <w:sz w:val="24"/>
          <w:szCs w:val="24"/>
        </w:rPr>
        <w:t>:</w:t>
      </w:r>
    </w:p>
    <w:p w:rsidR="006A6BF4" w:rsidRDefault="00E3368A" w:rsidP="00CB48A0">
      <w:pPr>
        <w:keepNext/>
        <w:spacing w:line="360" w:lineRule="auto"/>
        <w:jc w:val="center"/>
      </w:pPr>
      <w:r w:rsidRPr="001B7F5A">
        <w:rPr>
          <w:noProof/>
          <w:sz w:val="24"/>
          <w:szCs w:val="24"/>
          <w:lang w:val="ru-RU" w:eastAsia="ru-RU" w:bidi="ar-SA"/>
        </w:rPr>
        <w:drawing>
          <wp:inline distT="0" distB="0" distL="0" distR="0" wp14:anchorId="69FF9ECC" wp14:editId="0E7BE7D5">
            <wp:extent cx="5942330" cy="3897657"/>
            <wp:effectExtent l="0" t="0" r="1270" b="7620"/>
            <wp:docPr id="55" name="Рисунок 55" descr="C:\Users\Andrey\Desktop\new_screen\Screenshot from 2018-06-29 13-0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y\Desktop\new_screen\Screenshot from 2018-06-29 13-08-47.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2330" cy="3897657"/>
                    </a:xfrm>
                    <a:prstGeom prst="rect">
                      <a:avLst/>
                    </a:prstGeom>
                    <a:noFill/>
                    <a:ln>
                      <a:noFill/>
                    </a:ln>
                  </pic:spPr>
                </pic:pic>
              </a:graphicData>
            </a:graphic>
          </wp:inline>
        </w:drawing>
      </w:r>
    </w:p>
    <w:p w:rsidR="006A6BF4" w:rsidRDefault="006A6BF4" w:rsidP="001A633F">
      <w:pPr>
        <w:shd w:val="clear" w:color="auto" w:fill="FFFFFF"/>
        <w:spacing w:before="72" w:line="360" w:lineRule="auto"/>
        <w:jc w:val="center"/>
        <w:rPr>
          <w:sz w:val="24"/>
          <w:szCs w:val="24"/>
        </w:rPr>
      </w:pPr>
      <w:bookmarkStart w:id="396" w:name="_Ref532547051"/>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111</w:t>
      </w:r>
      <w:r w:rsidR="002D08A7">
        <w:rPr>
          <w:sz w:val="24"/>
          <w:szCs w:val="24"/>
        </w:rPr>
        <w:fldChar w:fldCharType="end"/>
      </w:r>
      <w:bookmarkEnd w:id="396"/>
      <w:r w:rsidR="00E459AD">
        <w:rPr>
          <w:sz w:val="24"/>
          <w:szCs w:val="24"/>
        </w:rPr>
        <w:t xml:space="preserve"> </w:t>
      </w:r>
      <w:r w:rsidR="00E459AD" w:rsidRPr="00996B4F">
        <w:rPr>
          <w:sz w:val="24"/>
          <w:szCs w:val="24"/>
        </w:rPr>
        <w:t>–</w:t>
      </w:r>
      <w:r w:rsidRPr="006A6BF4">
        <w:rPr>
          <w:sz w:val="24"/>
          <w:szCs w:val="24"/>
        </w:rPr>
        <w:t xml:space="preserve"> </w:t>
      </w:r>
      <w:proofErr w:type="spellStart"/>
      <w:r w:rsidRPr="006A6BF4">
        <w:rPr>
          <w:sz w:val="24"/>
          <w:szCs w:val="24"/>
        </w:rPr>
        <w:t>Abonent</w:t>
      </w:r>
      <w:proofErr w:type="spellEnd"/>
      <w:r w:rsidRPr="006A6BF4">
        <w:rPr>
          <w:sz w:val="24"/>
          <w:szCs w:val="24"/>
        </w:rPr>
        <w:t xml:space="preserve"> listening</w:t>
      </w:r>
    </w:p>
    <w:p w:rsidR="008E072B" w:rsidRPr="001B7F5A" w:rsidRDefault="004D4822" w:rsidP="00CB48A0">
      <w:pPr>
        <w:spacing w:line="360" w:lineRule="auto"/>
        <w:ind w:firstLine="680"/>
        <w:jc w:val="both"/>
        <w:rPr>
          <w:sz w:val="24"/>
          <w:szCs w:val="24"/>
        </w:rPr>
      </w:pPr>
      <w:r w:rsidRPr="001B7F5A">
        <w:rPr>
          <w:sz w:val="24"/>
          <w:szCs w:val="24"/>
        </w:rPr>
        <w:t xml:space="preserve">Above the </w:t>
      </w:r>
      <w:proofErr w:type="spellStart"/>
      <w:r w:rsidRPr="001B7F5A">
        <w:rPr>
          <w:sz w:val="24"/>
          <w:szCs w:val="24"/>
        </w:rPr>
        <w:t>abon</w:t>
      </w:r>
      <w:r w:rsidR="008E072B" w:rsidRPr="001B7F5A">
        <w:rPr>
          <w:sz w:val="24"/>
          <w:szCs w:val="24"/>
        </w:rPr>
        <w:t>ent</w:t>
      </w:r>
      <w:proofErr w:type="spellEnd"/>
      <w:r w:rsidR="008E072B" w:rsidRPr="001B7F5A">
        <w:rPr>
          <w:sz w:val="24"/>
          <w:szCs w:val="24"/>
        </w:rPr>
        <w:t xml:space="preserve"> list, there is a check box </w:t>
      </w:r>
      <w:r w:rsidR="009E7EAB" w:rsidRPr="001B7F5A">
        <w:rPr>
          <w:color w:val="000000" w:themeColor="text1"/>
          <w:sz w:val="24"/>
          <w:szCs w:val="24"/>
        </w:rPr>
        <w:t>"</w:t>
      </w:r>
      <w:r w:rsidR="008E072B" w:rsidRPr="001B7F5A">
        <w:rPr>
          <w:sz w:val="24"/>
          <w:szCs w:val="24"/>
        </w:rPr>
        <w:t>Select all</w:t>
      </w:r>
      <w:r w:rsidR="009E7EAB" w:rsidRPr="001B7F5A">
        <w:rPr>
          <w:color w:val="000000" w:themeColor="text1"/>
          <w:sz w:val="24"/>
          <w:szCs w:val="24"/>
        </w:rPr>
        <w:t>"</w:t>
      </w:r>
      <w:r w:rsidRPr="001B7F5A">
        <w:rPr>
          <w:sz w:val="24"/>
          <w:szCs w:val="24"/>
        </w:rPr>
        <w:t xml:space="preserve"> that allows selecting all </w:t>
      </w:r>
      <w:proofErr w:type="spellStart"/>
      <w:r w:rsidRPr="001B7F5A">
        <w:rPr>
          <w:sz w:val="24"/>
          <w:szCs w:val="24"/>
        </w:rPr>
        <w:t>abonents</w:t>
      </w:r>
      <w:proofErr w:type="spellEnd"/>
      <w:r w:rsidRPr="001B7F5A">
        <w:rPr>
          <w:sz w:val="24"/>
          <w:szCs w:val="24"/>
        </w:rPr>
        <w:t xml:space="preserve"> to be listened, using one click.</w:t>
      </w:r>
    </w:p>
    <w:p w:rsidR="009E7EAB" w:rsidRPr="001B7F5A" w:rsidRDefault="009E7EAB" w:rsidP="00CB48A0">
      <w:pPr>
        <w:spacing w:line="360" w:lineRule="auto"/>
        <w:ind w:firstLine="680"/>
        <w:jc w:val="both"/>
        <w:rPr>
          <w:sz w:val="24"/>
          <w:szCs w:val="24"/>
        </w:rPr>
      </w:pPr>
      <w:r w:rsidRPr="001B7F5A">
        <w:rPr>
          <w:sz w:val="24"/>
          <w:szCs w:val="24"/>
        </w:rPr>
        <w:br w:type="page"/>
      </w:r>
    </w:p>
    <w:p w:rsidR="004D4822" w:rsidRPr="001B7F5A" w:rsidRDefault="004D4822" w:rsidP="00CB48A0">
      <w:pPr>
        <w:spacing w:line="360" w:lineRule="auto"/>
        <w:ind w:firstLine="680"/>
        <w:jc w:val="both"/>
        <w:rPr>
          <w:sz w:val="24"/>
          <w:szCs w:val="24"/>
        </w:rPr>
      </w:pPr>
      <w:r w:rsidRPr="001B7F5A">
        <w:rPr>
          <w:sz w:val="24"/>
          <w:szCs w:val="24"/>
        </w:rPr>
        <w:lastRenderedPageBreak/>
        <w:t xml:space="preserve">Filter bar is located at the bottom, below the list of </w:t>
      </w:r>
      <w:proofErr w:type="spellStart"/>
      <w:r w:rsidRPr="001B7F5A">
        <w:rPr>
          <w:sz w:val="24"/>
          <w:szCs w:val="24"/>
        </w:rPr>
        <w:t>abonents</w:t>
      </w:r>
      <w:proofErr w:type="spellEnd"/>
      <w:r w:rsidR="009E7EAB" w:rsidRPr="001B7F5A">
        <w:rPr>
          <w:sz w:val="24"/>
          <w:szCs w:val="24"/>
        </w:rPr>
        <w:t xml:space="preserve"> (</w:t>
      </w:r>
      <w:r w:rsidR="006F4F20">
        <w:rPr>
          <w:sz w:val="24"/>
          <w:szCs w:val="24"/>
        </w:rPr>
        <w:fldChar w:fldCharType="begin"/>
      </w:r>
      <w:r w:rsidR="006F4F20">
        <w:rPr>
          <w:sz w:val="24"/>
          <w:szCs w:val="24"/>
        </w:rPr>
        <w:instrText xml:space="preserve"> REF _Ref532547060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112</w:t>
      </w:r>
      <w:r w:rsidR="006F4F20">
        <w:rPr>
          <w:sz w:val="24"/>
          <w:szCs w:val="24"/>
        </w:rPr>
        <w:fldChar w:fldCharType="end"/>
      </w:r>
      <w:r w:rsidR="009E7EAB" w:rsidRPr="001B7F5A">
        <w:rPr>
          <w:sz w:val="24"/>
          <w:szCs w:val="24"/>
        </w:rPr>
        <w:t>)</w:t>
      </w:r>
      <w:r w:rsidRPr="001B7F5A">
        <w:rPr>
          <w:sz w:val="24"/>
          <w:szCs w:val="24"/>
        </w:rPr>
        <w:t>:</w:t>
      </w:r>
    </w:p>
    <w:p w:rsidR="006A6BF4" w:rsidRDefault="00E3368A" w:rsidP="00CB48A0">
      <w:pPr>
        <w:keepNext/>
        <w:spacing w:line="360" w:lineRule="auto"/>
        <w:jc w:val="center"/>
      </w:pPr>
      <w:r w:rsidRPr="001B7F5A">
        <w:rPr>
          <w:noProof/>
          <w:sz w:val="24"/>
          <w:szCs w:val="24"/>
          <w:lang w:val="ru-RU" w:eastAsia="ru-RU" w:bidi="ar-SA"/>
        </w:rPr>
        <w:drawing>
          <wp:inline distT="0" distB="0" distL="0" distR="0" wp14:anchorId="42798330" wp14:editId="4AAA93BD">
            <wp:extent cx="5942330" cy="3897657"/>
            <wp:effectExtent l="0" t="0" r="1270" b="7620"/>
            <wp:docPr id="59" name="Рисунок 59" descr="C:\Users\Andrey\Desktop\new_screen\Screenshot from 2018-06-29 13-0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rey\Desktop\new_screen\Screenshot from 2018-06-29 13-08-47.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2330" cy="3897657"/>
                    </a:xfrm>
                    <a:prstGeom prst="rect">
                      <a:avLst/>
                    </a:prstGeom>
                    <a:noFill/>
                    <a:ln>
                      <a:noFill/>
                    </a:ln>
                  </pic:spPr>
                </pic:pic>
              </a:graphicData>
            </a:graphic>
          </wp:inline>
        </w:drawing>
      </w:r>
    </w:p>
    <w:p w:rsidR="006A6BF4" w:rsidRPr="001B7F5A" w:rsidRDefault="006A6BF4" w:rsidP="001A633F">
      <w:pPr>
        <w:shd w:val="clear" w:color="auto" w:fill="FFFFFF"/>
        <w:spacing w:before="72" w:line="360" w:lineRule="auto"/>
        <w:jc w:val="center"/>
        <w:rPr>
          <w:sz w:val="24"/>
          <w:szCs w:val="24"/>
        </w:rPr>
      </w:pPr>
      <w:bookmarkStart w:id="397" w:name="_Ref532547060"/>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112</w:t>
      </w:r>
      <w:r w:rsidR="002D08A7">
        <w:rPr>
          <w:sz w:val="24"/>
          <w:szCs w:val="24"/>
        </w:rPr>
        <w:fldChar w:fldCharType="end"/>
      </w:r>
      <w:bookmarkEnd w:id="397"/>
      <w:r w:rsidR="00E459AD">
        <w:rPr>
          <w:sz w:val="24"/>
          <w:szCs w:val="24"/>
        </w:rPr>
        <w:t xml:space="preserve"> </w:t>
      </w:r>
      <w:r w:rsidR="00E459AD" w:rsidRPr="00996B4F">
        <w:rPr>
          <w:sz w:val="24"/>
          <w:szCs w:val="24"/>
        </w:rPr>
        <w:t>–</w:t>
      </w:r>
      <w:r w:rsidRPr="006A6BF4">
        <w:rPr>
          <w:sz w:val="24"/>
          <w:szCs w:val="24"/>
        </w:rPr>
        <w:t xml:space="preserve"> </w:t>
      </w:r>
      <w:proofErr w:type="spellStart"/>
      <w:r w:rsidRPr="006A6BF4">
        <w:rPr>
          <w:sz w:val="24"/>
          <w:szCs w:val="24"/>
        </w:rPr>
        <w:t>Abonent</w:t>
      </w:r>
      <w:proofErr w:type="spellEnd"/>
      <w:r w:rsidRPr="006A6BF4">
        <w:rPr>
          <w:sz w:val="24"/>
          <w:szCs w:val="24"/>
        </w:rPr>
        <w:t xml:space="preserve"> filtering</w:t>
      </w:r>
    </w:p>
    <w:p w:rsidR="004D4822" w:rsidRPr="001B7F5A" w:rsidRDefault="004D4822" w:rsidP="00CB48A0">
      <w:pPr>
        <w:spacing w:line="360" w:lineRule="auto"/>
        <w:ind w:firstLine="680"/>
        <w:jc w:val="both"/>
        <w:rPr>
          <w:sz w:val="24"/>
          <w:szCs w:val="24"/>
        </w:rPr>
      </w:pPr>
      <w:r w:rsidRPr="001B7F5A">
        <w:rPr>
          <w:sz w:val="24"/>
          <w:szCs w:val="24"/>
        </w:rPr>
        <w:t xml:space="preserve">Search is made in the fields </w:t>
      </w:r>
      <w:r w:rsidR="009E7EAB" w:rsidRPr="001B7F5A">
        <w:rPr>
          <w:color w:val="000000" w:themeColor="text1"/>
          <w:sz w:val="24"/>
          <w:szCs w:val="24"/>
        </w:rPr>
        <w:t>"</w:t>
      </w:r>
      <w:r w:rsidRPr="001B7F5A">
        <w:rPr>
          <w:sz w:val="24"/>
          <w:szCs w:val="24"/>
        </w:rPr>
        <w:t>Name</w:t>
      </w:r>
      <w:r w:rsidR="009E7EAB" w:rsidRPr="001B7F5A">
        <w:rPr>
          <w:color w:val="000000" w:themeColor="text1"/>
          <w:sz w:val="24"/>
          <w:szCs w:val="24"/>
        </w:rPr>
        <w:t>"</w:t>
      </w:r>
      <w:r w:rsidR="008E072B" w:rsidRPr="001B7F5A">
        <w:rPr>
          <w:sz w:val="24"/>
          <w:szCs w:val="24"/>
        </w:rPr>
        <w:t xml:space="preserve"> </w:t>
      </w:r>
      <w:r w:rsidRPr="001B7F5A">
        <w:rPr>
          <w:sz w:val="24"/>
          <w:szCs w:val="24"/>
        </w:rPr>
        <w:t xml:space="preserve">and </w:t>
      </w:r>
      <w:r w:rsidR="009E7EAB" w:rsidRPr="001B7F5A">
        <w:rPr>
          <w:color w:val="000000" w:themeColor="text1"/>
          <w:sz w:val="24"/>
          <w:szCs w:val="24"/>
        </w:rPr>
        <w:t>"</w:t>
      </w:r>
      <w:r w:rsidRPr="001B7F5A">
        <w:rPr>
          <w:sz w:val="24"/>
          <w:szCs w:val="24"/>
        </w:rPr>
        <w:t>Description</w:t>
      </w:r>
      <w:r w:rsidR="009E7EAB" w:rsidRPr="001B7F5A">
        <w:rPr>
          <w:color w:val="000000" w:themeColor="text1"/>
          <w:sz w:val="24"/>
          <w:szCs w:val="24"/>
        </w:rPr>
        <w:t>"</w:t>
      </w:r>
      <w:r w:rsidRPr="001B7F5A">
        <w:rPr>
          <w:sz w:val="24"/>
          <w:szCs w:val="24"/>
        </w:rPr>
        <w:t xml:space="preserve">. To quickly clear the filter, use the button </w:t>
      </w:r>
      <w:r w:rsidR="009E7EAB" w:rsidRPr="001B7F5A">
        <w:rPr>
          <w:color w:val="000000" w:themeColor="text1"/>
          <w:sz w:val="24"/>
          <w:szCs w:val="24"/>
        </w:rPr>
        <w:t>"</w:t>
      </w:r>
      <w:r w:rsidRPr="001B7F5A">
        <w:rPr>
          <w:sz w:val="24"/>
          <w:szCs w:val="24"/>
        </w:rPr>
        <w:t>Clear</w:t>
      </w:r>
      <w:r w:rsidR="009E7EAB" w:rsidRPr="001B7F5A">
        <w:rPr>
          <w:color w:val="000000" w:themeColor="text1"/>
          <w:sz w:val="24"/>
          <w:szCs w:val="24"/>
        </w:rPr>
        <w:t>"</w:t>
      </w:r>
      <w:r w:rsidRPr="001B7F5A">
        <w:rPr>
          <w:sz w:val="24"/>
          <w:szCs w:val="24"/>
        </w:rPr>
        <w:t xml:space="preserve"> to the right of the filter bar.</w:t>
      </w:r>
    </w:p>
    <w:p w:rsidR="004D4822" w:rsidRPr="001B7F5A" w:rsidRDefault="00CB48A0" w:rsidP="00CB48A0">
      <w:pPr>
        <w:spacing w:after="200" w:line="360" w:lineRule="auto"/>
        <w:rPr>
          <w:sz w:val="24"/>
          <w:szCs w:val="24"/>
        </w:rPr>
      </w:pPr>
      <w:r>
        <w:rPr>
          <w:sz w:val="24"/>
          <w:szCs w:val="24"/>
        </w:rPr>
        <w:br w:type="page"/>
      </w:r>
    </w:p>
    <w:p w:rsidR="00E52E98" w:rsidRPr="001B7F5A" w:rsidRDefault="00CF2A7C" w:rsidP="005064CB">
      <w:pPr>
        <w:pStyle w:val="3"/>
      </w:pPr>
      <w:bookmarkStart w:id="398" w:name="_Toc536543686"/>
      <w:bookmarkStart w:id="399" w:name="_Toc481759705"/>
      <w:r w:rsidRPr="001B7F5A">
        <w:lastRenderedPageBreak/>
        <w:t xml:space="preserve">Monitoring of </w:t>
      </w:r>
      <w:r w:rsidR="00A65CA7" w:rsidRPr="001B7F5A">
        <w:t>Radar Data</w:t>
      </w:r>
      <w:r w:rsidR="00897873" w:rsidRPr="001B7F5A">
        <w:t xml:space="preserve"> </w:t>
      </w:r>
      <w:r w:rsidR="00A65CA7" w:rsidRPr="001B7F5A">
        <w:t>Work</w:t>
      </w:r>
      <w:r w:rsidR="00897873" w:rsidRPr="001B7F5A">
        <w:t xml:space="preserve">stations </w:t>
      </w:r>
      <w:r w:rsidR="00570B79" w:rsidRPr="001B7F5A">
        <w:t>"</w:t>
      </w:r>
      <w:r w:rsidRPr="001B7F5A">
        <w:t>Topaz</w:t>
      </w:r>
      <w:r w:rsidR="00570B79" w:rsidRPr="001B7F5A">
        <w:t>"</w:t>
      </w:r>
      <w:bookmarkEnd w:id="398"/>
      <w:r w:rsidRPr="001B7F5A">
        <w:t xml:space="preserve"> </w:t>
      </w:r>
      <w:bookmarkEnd w:id="399"/>
    </w:p>
    <w:p w:rsidR="00E52E98" w:rsidRPr="006F4F20" w:rsidRDefault="00CF2A7C" w:rsidP="00CB48A0">
      <w:pPr>
        <w:shd w:val="clear" w:color="auto" w:fill="FFFFFF"/>
        <w:spacing w:before="48" w:line="360" w:lineRule="auto"/>
        <w:ind w:firstLine="680"/>
        <w:jc w:val="both"/>
        <w:rPr>
          <w:color w:val="000000" w:themeColor="text1"/>
          <w:sz w:val="24"/>
          <w:szCs w:val="24"/>
          <w:lang w:val="en-US"/>
        </w:rPr>
      </w:pPr>
      <w:r w:rsidRPr="001B7F5A">
        <w:rPr>
          <w:color w:val="auto"/>
          <w:sz w:val="24"/>
          <w:szCs w:val="24"/>
        </w:rPr>
        <w:t xml:space="preserve">This </w:t>
      </w:r>
      <w:r w:rsidRPr="001B7F5A">
        <w:rPr>
          <w:color w:val="000000" w:themeColor="text1"/>
          <w:sz w:val="24"/>
          <w:szCs w:val="24"/>
        </w:rPr>
        <w:t>tab accommodates the elements for playback control of</w:t>
      </w:r>
      <w:r w:rsidR="00CF1070" w:rsidRPr="001B7F5A">
        <w:rPr>
          <w:color w:val="auto"/>
          <w:sz w:val="24"/>
          <w:szCs w:val="24"/>
        </w:rPr>
        <w:t xml:space="preserve"> Radar Data </w:t>
      </w:r>
      <w:r w:rsidRPr="001B7F5A">
        <w:rPr>
          <w:color w:val="000000" w:themeColor="text1"/>
          <w:sz w:val="24"/>
          <w:szCs w:val="24"/>
        </w:rPr>
        <w:t xml:space="preserve">sent </w:t>
      </w:r>
      <w:r w:rsidR="00897873" w:rsidRPr="001B7F5A">
        <w:rPr>
          <w:color w:val="000000" w:themeColor="text1"/>
          <w:sz w:val="24"/>
          <w:szCs w:val="24"/>
        </w:rPr>
        <w:t>at the moment of</w:t>
      </w:r>
      <w:r w:rsidRPr="001B7F5A">
        <w:rPr>
          <w:color w:val="000000" w:themeColor="text1"/>
          <w:sz w:val="24"/>
          <w:szCs w:val="24"/>
        </w:rPr>
        <w:t xml:space="preserve"> archiving from </w:t>
      </w:r>
      <w:r w:rsidR="00897873" w:rsidRPr="001B7F5A">
        <w:rPr>
          <w:color w:val="000000" w:themeColor="text1"/>
          <w:sz w:val="24"/>
          <w:szCs w:val="24"/>
        </w:rPr>
        <w:t>servers</w:t>
      </w:r>
      <w:r w:rsidR="00D9077F" w:rsidRPr="001B7F5A">
        <w:rPr>
          <w:color w:val="000000" w:themeColor="text1"/>
          <w:sz w:val="24"/>
          <w:szCs w:val="24"/>
        </w:rPr>
        <w:t xml:space="preserve"> of AT</w:t>
      </w:r>
      <w:r w:rsidR="00A65CA7" w:rsidRPr="001B7F5A">
        <w:rPr>
          <w:color w:val="000000" w:themeColor="text1"/>
          <w:sz w:val="24"/>
          <w:szCs w:val="24"/>
        </w:rPr>
        <w:t>C A</w:t>
      </w:r>
      <w:r w:rsidR="00D9077F" w:rsidRPr="001B7F5A">
        <w:rPr>
          <w:color w:val="000000" w:themeColor="text1"/>
          <w:sz w:val="24"/>
          <w:szCs w:val="24"/>
        </w:rPr>
        <w:t>S</w:t>
      </w:r>
      <w:r w:rsidR="00897873" w:rsidRPr="001B7F5A">
        <w:rPr>
          <w:color w:val="000000" w:themeColor="text1"/>
          <w:sz w:val="24"/>
          <w:szCs w:val="24"/>
        </w:rPr>
        <w:t xml:space="preserve"> </w:t>
      </w:r>
      <w:r w:rsidR="00570B79" w:rsidRPr="001B7F5A">
        <w:rPr>
          <w:color w:val="000000" w:themeColor="text1"/>
          <w:sz w:val="24"/>
          <w:szCs w:val="24"/>
        </w:rPr>
        <w:t>"</w:t>
      </w:r>
      <w:r w:rsidRPr="001B7F5A">
        <w:rPr>
          <w:color w:val="000000" w:themeColor="text1"/>
          <w:sz w:val="24"/>
          <w:szCs w:val="24"/>
        </w:rPr>
        <w:t>Topaz</w:t>
      </w:r>
      <w:r w:rsidR="00570B79" w:rsidRPr="001B7F5A">
        <w:rPr>
          <w:color w:val="000000" w:themeColor="text1"/>
          <w:sz w:val="24"/>
          <w:szCs w:val="24"/>
        </w:rPr>
        <w:t>"</w:t>
      </w:r>
      <w:r w:rsidRPr="001B7F5A">
        <w:rPr>
          <w:color w:val="000000" w:themeColor="text1"/>
          <w:sz w:val="24"/>
          <w:szCs w:val="24"/>
        </w:rPr>
        <w:t xml:space="preserve"> (</w:t>
      </w:r>
      <w:r w:rsidR="006F4F20">
        <w:rPr>
          <w:color w:val="000000" w:themeColor="text1"/>
          <w:sz w:val="24"/>
          <w:szCs w:val="24"/>
        </w:rPr>
        <w:fldChar w:fldCharType="begin"/>
      </w:r>
      <w:r w:rsidR="006F4F20">
        <w:rPr>
          <w:color w:val="000000" w:themeColor="text1"/>
          <w:sz w:val="24"/>
          <w:szCs w:val="24"/>
        </w:rPr>
        <w:instrText xml:space="preserve"> REF _Ref532547070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113</w:t>
      </w:r>
      <w:r w:rsidR="006F4F20">
        <w:rPr>
          <w:color w:val="000000" w:themeColor="text1"/>
          <w:sz w:val="24"/>
          <w:szCs w:val="24"/>
        </w:rPr>
        <w:fldChar w:fldCharType="end"/>
      </w:r>
      <w:r w:rsidR="006F4F20" w:rsidRPr="006F4F20">
        <w:rPr>
          <w:color w:val="000000" w:themeColor="text1"/>
          <w:sz w:val="24"/>
          <w:szCs w:val="24"/>
          <w:lang w:val="en-US"/>
        </w:rPr>
        <w:t>).</w:t>
      </w:r>
    </w:p>
    <w:p w:rsidR="006A6BF4" w:rsidRPr="00FE4AC5" w:rsidRDefault="00E15B3D" w:rsidP="00CB48A0">
      <w:pPr>
        <w:keepNext/>
        <w:shd w:val="clear" w:color="auto" w:fill="FFFFFF"/>
        <w:spacing w:before="317" w:line="360" w:lineRule="auto"/>
        <w:jc w:val="center"/>
        <w:rPr>
          <w:lang w:val="en-US"/>
        </w:rPr>
      </w:pPr>
      <w:r w:rsidRPr="001B7F5A">
        <w:rPr>
          <w:noProof/>
          <w:color w:val="000000" w:themeColor="text1"/>
          <w:sz w:val="24"/>
          <w:szCs w:val="24"/>
          <w:lang w:val="ru-RU" w:eastAsia="ru-RU" w:bidi="ar-SA"/>
        </w:rPr>
        <w:drawing>
          <wp:inline distT="0" distB="0" distL="0" distR="0" wp14:anchorId="0CF2A88F" wp14:editId="543922D5">
            <wp:extent cx="5942330" cy="4599207"/>
            <wp:effectExtent l="0" t="0" r="1270" b="0"/>
            <wp:docPr id="10" name="Рисунок 10" descr="C:\Users\Andrey\Desktop\new_screen_2\2\Screenshot from 2018-07-01 09-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y\Desktop\new_screen_2\2\Screenshot from 2018-07-01 09-10-5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2330" cy="4599207"/>
                    </a:xfrm>
                    <a:prstGeom prst="rect">
                      <a:avLst/>
                    </a:prstGeom>
                    <a:noFill/>
                    <a:ln>
                      <a:noFill/>
                    </a:ln>
                  </pic:spPr>
                </pic:pic>
              </a:graphicData>
            </a:graphic>
          </wp:inline>
        </w:drawing>
      </w:r>
    </w:p>
    <w:p w:rsidR="00E52E98" w:rsidRPr="006A6BF4" w:rsidRDefault="006A6BF4" w:rsidP="00CB48A0">
      <w:pPr>
        <w:shd w:val="clear" w:color="auto" w:fill="FFFFFF"/>
        <w:spacing w:before="72" w:line="360" w:lineRule="auto"/>
        <w:jc w:val="center"/>
        <w:rPr>
          <w:sz w:val="24"/>
          <w:szCs w:val="24"/>
        </w:rPr>
      </w:pPr>
      <w:bookmarkStart w:id="400" w:name="_Ref532547070"/>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113</w:t>
      </w:r>
      <w:r w:rsidR="002D08A7">
        <w:rPr>
          <w:sz w:val="24"/>
          <w:szCs w:val="24"/>
        </w:rPr>
        <w:fldChar w:fldCharType="end"/>
      </w:r>
      <w:bookmarkEnd w:id="400"/>
      <w:r w:rsidRPr="006A6BF4">
        <w:rPr>
          <w:sz w:val="24"/>
          <w:szCs w:val="24"/>
        </w:rPr>
        <w:t xml:space="preserve"> – Tab "Radar Data"</w:t>
      </w:r>
    </w:p>
    <w:p w:rsidR="00E52E98" w:rsidRPr="001B7F5A" w:rsidRDefault="00CF2A7C" w:rsidP="00CB48A0">
      <w:pPr>
        <w:shd w:val="clear" w:color="auto" w:fill="FFFFFF"/>
        <w:spacing w:before="182" w:line="360" w:lineRule="auto"/>
        <w:ind w:firstLine="680"/>
        <w:jc w:val="both"/>
        <w:rPr>
          <w:color w:val="auto"/>
          <w:sz w:val="24"/>
          <w:szCs w:val="24"/>
        </w:rPr>
      </w:pPr>
      <w:r w:rsidRPr="001B7F5A">
        <w:rPr>
          <w:color w:val="auto"/>
          <w:sz w:val="24"/>
          <w:szCs w:val="24"/>
        </w:rPr>
        <w:t xml:space="preserve">The playback itself is carried out at </w:t>
      </w:r>
      <w:r w:rsidR="00A65CA7" w:rsidRPr="001B7F5A">
        <w:rPr>
          <w:color w:val="auto"/>
          <w:sz w:val="24"/>
          <w:szCs w:val="24"/>
        </w:rPr>
        <w:t>Radar Data Playback Works</w:t>
      </w:r>
      <w:r w:rsidR="00AE114E" w:rsidRPr="001B7F5A">
        <w:rPr>
          <w:color w:val="auto"/>
          <w:sz w:val="24"/>
          <w:szCs w:val="24"/>
        </w:rPr>
        <w:t>tation</w:t>
      </w:r>
      <w:r w:rsidRPr="001B7F5A">
        <w:rPr>
          <w:color w:val="auto"/>
          <w:sz w:val="24"/>
          <w:szCs w:val="24"/>
        </w:rPr>
        <w:t xml:space="preserve">, while </w:t>
      </w:r>
      <w:r w:rsidR="00D9077F" w:rsidRPr="001B7F5A">
        <w:rPr>
          <w:color w:val="auto"/>
          <w:sz w:val="24"/>
          <w:szCs w:val="24"/>
          <w:lang w:val="en-US"/>
        </w:rPr>
        <w:t xml:space="preserve">Monitoring and Playback </w:t>
      </w:r>
      <w:r w:rsidR="00A65CA7" w:rsidRPr="001B7F5A">
        <w:rPr>
          <w:color w:val="auto"/>
          <w:sz w:val="24"/>
          <w:szCs w:val="24"/>
          <w:lang w:val="en-US"/>
        </w:rPr>
        <w:t>Works</w:t>
      </w:r>
      <w:r w:rsidR="00D9077F" w:rsidRPr="001B7F5A">
        <w:rPr>
          <w:color w:val="auto"/>
          <w:sz w:val="24"/>
          <w:szCs w:val="24"/>
          <w:lang w:val="en-US"/>
        </w:rPr>
        <w:t xml:space="preserve">tations </w:t>
      </w:r>
      <w:r w:rsidRPr="001B7F5A">
        <w:rPr>
          <w:color w:val="auto"/>
          <w:sz w:val="24"/>
          <w:szCs w:val="24"/>
        </w:rPr>
        <w:t>can only transfer the necessary data. Two groups of selector switches are provided for playback control:</w:t>
      </w:r>
    </w:p>
    <w:p w:rsidR="00E52E98" w:rsidRPr="001B7F5A" w:rsidRDefault="00D9077F" w:rsidP="00B27B25">
      <w:pPr>
        <w:pStyle w:val="ab"/>
        <w:numPr>
          <w:ilvl w:val="0"/>
          <w:numId w:val="11"/>
        </w:numPr>
        <w:shd w:val="clear" w:color="auto" w:fill="FFFFFF"/>
        <w:spacing w:before="168" w:line="360" w:lineRule="auto"/>
        <w:ind w:firstLine="680"/>
        <w:jc w:val="both"/>
        <w:rPr>
          <w:color w:val="auto"/>
          <w:sz w:val="24"/>
          <w:szCs w:val="24"/>
        </w:rPr>
      </w:pPr>
      <w:r w:rsidRPr="001B7F5A">
        <w:rPr>
          <w:color w:val="auto"/>
          <w:sz w:val="24"/>
          <w:szCs w:val="24"/>
        </w:rPr>
        <w:t>Data source</w:t>
      </w:r>
      <w:r w:rsidR="00CF2A7C" w:rsidRPr="001B7F5A">
        <w:rPr>
          <w:color w:val="auto"/>
          <w:sz w:val="24"/>
          <w:szCs w:val="24"/>
        </w:rPr>
        <w:t xml:space="preserve"> enabl</w:t>
      </w:r>
      <w:r w:rsidRPr="001B7F5A">
        <w:rPr>
          <w:color w:val="auto"/>
          <w:sz w:val="24"/>
          <w:szCs w:val="24"/>
        </w:rPr>
        <w:t>es</w:t>
      </w:r>
      <w:r w:rsidR="00CF2A7C" w:rsidRPr="001B7F5A">
        <w:rPr>
          <w:color w:val="auto"/>
          <w:sz w:val="24"/>
          <w:szCs w:val="24"/>
        </w:rPr>
        <w:t xml:space="preserve"> to select the source</w:t>
      </w:r>
      <w:r w:rsidRPr="001B7F5A">
        <w:rPr>
          <w:color w:val="auto"/>
          <w:sz w:val="24"/>
          <w:szCs w:val="24"/>
        </w:rPr>
        <w:t>,</w:t>
      </w:r>
      <w:r w:rsidR="00CF2A7C" w:rsidRPr="001B7F5A">
        <w:rPr>
          <w:color w:val="auto"/>
          <w:sz w:val="24"/>
          <w:szCs w:val="24"/>
        </w:rPr>
        <w:t xml:space="preserve"> from which records will be transmitted. If selector switch "</w:t>
      </w:r>
      <w:r w:rsidR="00A65CA7" w:rsidRPr="001B7F5A">
        <w:rPr>
          <w:color w:val="auto"/>
          <w:sz w:val="24"/>
          <w:szCs w:val="24"/>
        </w:rPr>
        <w:t>Disabled</w:t>
      </w:r>
      <w:r w:rsidR="00CF2A7C" w:rsidRPr="001B7F5A">
        <w:rPr>
          <w:color w:val="auto"/>
          <w:sz w:val="24"/>
          <w:szCs w:val="24"/>
        </w:rPr>
        <w:t>" is set</w:t>
      </w:r>
      <w:r w:rsidR="009C4AF8">
        <w:rPr>
          <w:color w:val="auto"/>
          <w:sz w:val="24"/>
          <w:szCs w:val="24"/>
        </w:rPr>
        <w:t>, data transfer will be stopped;</w:t>
      </w:r>
    </w:p>
    <w:p w:rsidR="00E52E98" w:rsidRPr="001B7F5A" w:rsidRDefault="00A65CA7" w:rsidP="00B27B25">
      <w:pPr>
        <w:pStyle w:val="ab"/>
        <w:numPr>
          <w:ilvl w:val="0"/>
          <w:numId w:val="11"/>
        </w:numPr>
        <w:shd w:val="clear" w:color="auto" w:fill="FFFFFF"/>
        <w:spacing w:before="168" w:line="360" w:lineRule="auto"/>
        <w:ind w:firstLine="680"/>
        <w:jc w:val="both"/>
        <w:rPr>
          <w:color w:val="auto"/>
          <w:sz w:val="24"/>
          <w:szCs w:val="24"/>
        </w:rPr>
      </w:pPr>
      <w:r w:rsidRPr="001B7F5A">
        <w:rPr>
          <w:color w:val="auto"/>
          <w:sz w:val="24"/>
          <w:szCs w:val="24"/>
        </w:rPr>
        <w:t>Source type (processed or un</w:t>
      </w:r>
      <w:r w:rsidR="00CF2A7C" w:rsidRPr="001B7F5A">
        <w:rPr>
          <w:color w:val="auto"/>
          <w:sz w:val="24"/>
          <w:szCs w:val="24"/>
        </w:rPr>
        <w:t>processed</w:t>
      </w:r>
      <w:r w:rsidRPr="001B7F5A">
        <w:rPr>
          <w:color w:val="auto"/>
          <w:sz w:val="24"/>
          <w:szCs w:val="24"/>
        </w:rPr>
        <w:t xml:space="preserve"> data)</w:t>
      </w:r>
      <w:r w:rsidR="00CF2A7C" w:rsidRPr="001B7F5A">
        <w:rPr>
          <w:color w:val="auto"/>
          <w:sz w:val="24"/>
          <w:szCs w:val="24"/>
        </w:rPr>
        <w:t xml:space="preserve"> that will be sent to </w:t>
      </w:r>
      <w:r w:rsidR="00D9077F" w:rsidRPr="001B7F5A">
        <w:rPr>
          <w:color w:val="auto"/>
          <w:sz w:val="24"/>
          <w:szCs w:val="24"/>
        </w:rPr>
        <w:t xml:space="preserve">Radar Data Playback </w:t>
      </w:r>
      <w:r w:rsidR="00CF1070" w:rsidRPr="001B7F5A">
        <w:rPr>
          <w:color w:val="auto"/>
          <w:sz w:val="24"/>
          <w:szCs w:val="24"/>
        </w:rPr>
        <w:t>Works</w:t>
      </w:r>
      <w:r w:rsidR="00D9077F" w:rsidRPr="001B7F5A">
        <w:rPr>
          <w:color w:val="auto"/>
          <w:sz w:val="24"/>
          <w:szCs w:val="24"/>
        </w:rPr>
        <w:t>tation</w:t>
      </w:r>
      <w:r w:rsidR="00CF2A7C" w:rsidRPr="001B7F5A">
        <w:rPr>
          <w:color w:val="auto"/>
          <w:sz w:val="24"/>
          <w:szCs w:val="24"/>
        </w:rPr>
        <w:t xml:space="preserve"> for </w:t>
      </w:r>
      <w:r w:rsidR="00D9077F" w:rsidRPr="001B7F5A">
        <w:rPr>
          <w:color w:val="auto"/>
          <w:sz w:val="24"/>
          <w:szCs w:val="24"/>
        </w:rPr>
        <w:t xml:space="preserve">playing </w:t>
      </w:r>
      <w:r w:rsidR="00CF2A7C" w:rsidRPr="001B7F5A">
        <w:rPr>
          <w:color w:val="auto"/>
          <w:sz w:val="24"/>
          <w:szCs w:val="24"/>
        </w:rPr>
        <w:t xml:space="preserve">back. </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t xml:space="preserve">Button </w:t>
      </w:r>
      <w:r w:rsidR="002B253C">
        <w:rPr>
          <w:color w:val="auto"/>
          <w:sz w:val="24"/>
          <w:szCs w:val="24"/>
        </w:rPr>
        <w:t>"Clear</w:t>
      </w:r>
      <w:r w:rsidR="00934895" w:rsidRPr="001B7F5A">
        <w:rPr>
          <w:color w:val="auto"/>
          <w:sz w:val="24"/>
          <w:szCs w:val="24"/>
        </w:rPr>
        <w:t>"</w:t>
      </w:r>
      <w:r w:rsidRPr="001B7F5A">
        <w:rPr>
          <w:color w:val="auto"/>
          <w:sz w:val="24"/>
          <w:szCs w:val="24"/>
        </w:rPr>
        <w:t xml:space="preserve"> </w:t>
      </w:r>
      <w:r w:rsidRPr="001B7F5A">
        <w:rPr>
          <w:color w:val="000000" w:themeColor="text1"/>
          <w:sz w:val="24"/>
          <w:szCs w:val="24"/>
        </w:rPr>
        <w:t xml:space="preserve">allows clearing of display at </w:t>
      </w:r>
      <w:r w:rsidR="00D9077F" w:rsidRPr="001B7F5A">
        <w:rPr>
          <w:color w:val="000000" w:themeColor="text1"/>
          <w:sz w:val="24"/>
          <w:szCs w:val="24"/>
        </w:rPr>
        <w:t xml:space="preserve">Radar Data Playback </w:t>
      </w:r>
      <w:r w:rsidR="00CF1070" w:rsidRPr="001B7F5A">
        <w:rPr>
          <w:color w:val="000000" w:themeColor="text1"/>
          <w:sz w:val="24"/>
          <w:szCs w:val="24"/>
        </w:rPr>
        <w:t>Workstation</w:t>
      </w:r>
      <w:r w:rsidR="00D9077F" w:rsidRPr="001B7F5A">
        <w:rPr>
          <w:color w:val="000000" w:themeColor="text1"/>
          <w:sz w:val="24"/>
          <w:szCs w:val="24"/>
        </w:rPr>
        <w:t xml:space="preserve"> </w:t>
      </w:r>
      <w:r w:rsidRPr="001B7F5A">
        <w:rPr>
          <w:color w:val="000000" w:themeColor="text1"/>
          <w:sz w:val="24"/>
          <w:szCs w:val="24"/>
        </w:rPr>
        <w:t>at any moment of time.</w:t>
      </w:r>
      <w:r w:rsidR="00CB48A0">
        <w:rPr>
          <w:color w:val="000000" w:themeColor="text1"/>
          <w:sz w:val="24"/>
          <w:szCs w:val="24"/>
        </w:rPr>
        <w:t xml:space="preserve"> </w:t>
      </w:r>
      <w:r w:rsidR="00CB48A0">
        <w:rPr>
          <w:color w:val="000000" w:themeColor="text1"/>
          <w:sz w:val="24"/>
          <w:szCs w:val="24"/>
        </w:rPr>
        <w:br w:type="page"/>
      </w:r>
    </w:p>
    <w:p w:rsidR="00D64EDF" w:rsidRPr="001B7F5A" w:rsidRDefault="00D64EDF" w:rsidP="005064CB">
      <w:pPr>
        <w:pStyle w:val="3"/>
        <w:rPr>
          <w:lang w:val="en-US"/>
        </w:rPr>
      </w:pPr>
      <w:bookmarkStart w:id="401" w:name="_Toc536543687"/>
      <w:r w:rsidRPr="001B7F5A">
        <w:lastRenderedPageBreak/>
        <w:t>Monitoring of RSTP</w:t>
      </w:r>
      <w:bookmarkEnd w:id="401"/>
    </w:p>
    <w:p w:rsidR="00D64EDF" w:rsidRPr="001B7F5A" w:rsidRDefault="00D64EDF" w:rsidP="00CB48A0">
      <w:pPr>
        <w:spacing w:line="360" w:lineRule="auto"/>
        <w:ind w:firstLine="708"/>
        <w:jc w:val="both"/>
        <w:rPr>
          <w:sz w:val="24"/>
          <w:szCs w:val="24"/>
          <w:lang w:val="en-US"/>
        </w:rPr>
      </w:pPr>
      <w:r w:rsidRPr="001B7F5A">
        <w:rPr>
          <w:sz w:val="24"/>
          <w:szCs w:val="24"/>
          <w:lang w:val="en-US"/>
        </w:rPr>
        <w:t xml:space="preserve">On the </w:t>
      </w:r>
      <w:r w:rsidR="00061E73" w:rsidRPr="001B7F5A">
        <w:rPr>
          <w:color w:val="auto"/>
          <w:sz w:val="24"/>
          <w:szCs w:val="24"/>
        </w:rPr>
        <w:t>"</w:t>
      </w:r>
      <w:r w:rsidRPr="001B7F5A">
        <w:rPr>
          <w:sz w:val="24"/>
          <w:szCs w:val="24"/>
          <w:lang w:val="en-US"/>
        </w:rPr>
        <w:t>RTSP</w:t>
      </w:r>
      <w:r w:rsidR="00061E73" w:rsidRPr="001B7F5A">
        <w:rPr>
          <w:color w:val="auto"/>
          <w:sz w:val="24"/>
          <w:szCs w:val="24"/>
        </w:rPr>
        <w:t>"</w:t>
      </w:r>
      <w:r w:rsidRPr="001B7F5A">
        <w:rPr>
          <w:sz w:val="24"/>
          <w:szCs w:val="24"/>
          <w:lang w:val="en-US"/>
        </w:rPr>
        <w:t xml:space="preserve"> tab, the user can select one of two RS “Aviator” servers as the playback source. The choice is performed in check box by switching over between Server 1 and Server 2.</w:t>
      </w:r>
    </w:p>
    <w:p w:rsidR="0083082B" w:rsidRPr="001A633F" w:rsidRDefault="00D64EDF" w:rsidP="001A633F">
      <w:pPr>
        <w:spacing w:line="360" w:lineRule="auto"/>
        <w:ind w:firstLine="708"/>
        <w:jc w:val="both"/>
        <w:rPr>
          <w:color w:val="000000" w:themeColor="text1"/>
          <w:sz w:val="24"/>
          <w:szCs w:val="24"/>
          <w:lang w:val="en-US"/>
        </w:rPr>
      </w:pPr>
      <w:r w:rsidRPr="001B7F5A">
        <w:rPr>
          <w:sz w:val="24"/>
          <w:szCs w:val="24"/>
          <w:lang w:val="en-US"/>
        </w:rPr>
        <w:t>Information about the channels is presented in the form of a table. Channel name and information on its connection status with the RTSP-source are available for each channel in the table</w:t>
      </w:r>
      <w:r w:rsidR="0083082B" w:rsidRPr="001B7F5A">
        <w:rPr>
          <w:sz w:val="24"/>
          <w:szCs w:val="24"/>
          <w:lang w:val="en-US"/>
        </w:rPr>
        <w:t xml:space="preserve"> </w:t>
      </w:r>
      <w:r w:rsidR="0083082B" w:rsidRPr="001B7F5A">
        <w:rPr>
          <w:color w:val="000000" w:themeColor="text1"/>
          <w:sz w:val="24"/>
          <w:szCs w:val="24"/>
        </w:rPr>
        <w:t>(</w:t>
      </w:r>
      <w:r w:rsidR="006F4F20">
        <w:rPr>
          <w:color w:val="000000" w:themeColor="text1"/>
          <w:sz w:val="24"/>
          <w:szCs w:val="24"/>
        </w:rPr>
        <w:fldChar w:fldCharType="begin"/>
      </w:r>
      <w:r w:rsidR="006F4F20">
        <w:rPr>
          <w:color w:val="000000" w:themeColor="text1"/>
          <w:sz w:val="24"/>
          <w:szCs w:val="24"/>
        </w:rPr>
        <w:instrText xml:space="preserve"> REF _Ref532547087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114</w:t>
      </w:r>
      <w:r w:rsidR="006F4F20">
        <w:rPr>
          <w:color w:val="000000" w:themeColor="text1"/>
          <w:sz w:val="24"/>
          <w:szCs w:val="24"/>
        </w:rPr>
        <w:fldChar w:fldCharType="end"/>
      </w:r>
      <w:r w:rsidR="006F4F20" w:rsidRPr="006F4F20">
        <w:rPr>
          <w:color w:val="000000" w:themeColor="text1"/>
          <w:sz w:val="24"/>
          <w:szCs w:val="24"/>
          <w:lang w:val="en-US"/>
        </w:rPr>
        <w:t>).</w:t>
      </w:r>
    </w:p>
    <w:p w:rsidR="006A6BF4" w:rsidRDefault="00D64EDF" w:rsidP="00CB48A0">
      <w:pPr>
        <w:keepNext/>
        <w:spacing w:line="360" w:lineRule="auto"/>
        <w:jc w:val="center"/>
      </w:pPr>
      <w:r w:rsidRPr="001B7F5A">
        <w:rPr>
          <w:noProof/>
          <w:sz w:val="24"/>
          <w:szCs w:val="24"/>
          <w:lang w:val="ru-RU" w:eastAsia="ru-RU" w:bidi="ar-SA"/>
        </w:rPr>
        <w:drawing>
          <wp:inline distT="0" distB="0" distL="0" distR="0" wp14:anchorId="2EFA17A7" wp14:editId="4B6A2614">
            <wp:extent cx="5921528" cy="3895725"/>
            <wp:effectExtent l="0" t="0" r="3175" b="0"/>
            <wp:docPr id="19760" name="Рисунок 19760" descr="RTSP_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TSP_monitori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29721" cy="3901115"/>
                    </a:xfrm>
                    <a:prstGeom prst="rect">
                      <a:avLst/>
                    </a:prstGeom>
                    <a:noFill/>
                    <a:ln>
                      <a:noFill/>
                    </a:ln>
                  </pic:spPr>
                </pic:pic>
              </a:graphicData>
            </a:graphic>
          </wp:inline>
        </w:drawing>
      </w:r>
    </w:p>
    <w:p w:rsidR="00D64EDF" w:rsidRPr="001B7F5A" w:rsidRDefault="006A6BF4" w:rsidP="00CB48A0">
      <w:pPr>
        <w:shd w:val="clear" w:color="auto" w:fill="FFFFFF"/>
        <w:spacing w:before="72" w:line="360" w:lineRule="auto"/>
        <w:jc w:val="center"/>
        <w:rPr>
          <w:sz w:val="24"/>
          <w:szCs w:val="24"/>
        </w:rPr>
      </w:pPr>
      <w:bookmarkStart w:id="402" w:name="_Ref532547087"/>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114</w:t>
      </w:r>
      <w:r w:rsidR="002D08A7">
        <w:rPr>
          <w:sz w:val="24"/>
          <w:szCs w:val="24"/>
        </w:rPr>
        <w:fldChar w:fldCharType="end"/>
      </w:r>
      <w:bookmarkEnd w:id="402"/>
      <w:r w:rsidR="005A0CC3">
        <w:rPr>
          <w:sz w:val="24"/>
          <w:szCs w:val="24"/>
        </w:rPr>
        <w:t xml:space="preserve"> </w:t>
      </w:r>
      <w:r w:rsidR="005A0CC3" w:rsidRPr="00993029">
        <w:rPr>
          <w:sz w:val="24"/>
          <w:szCs w:val="24"/>
        </w:rPr>
        <w:t>–</w:t>
      </w:r>
      <w:r w:rsidR="005A0CC3">
        <w:rPr>
          <w:sz w:val="24"/>
          <w:szCs w:val="24"/>
        </w:rPr>
        <w:t xml:space="preserve"> </w:t>
      </w:r>
      <w:r w:rsidR="005A0CC3" w:rsidRPr="001B7F5A">
        <w:rPr>
          <w:sz w:val="24"/>
          <w:szCs w:val="24"/>
          <w:lang w:val="en-US"/>
        </w:rPr>
        <w:t>Information about the channels</w:t>
      </w:r>
    </w:p>
    <w:p w:rsidR="0083082B" w:rsidRPr="001B7F5A" w:rsidRDefault="00CB48A0" w:rsidP="00CB48A0">
      <w:pPr>
        <w:spacing w:after="200" w:line="360" w:lineRule="auto"/>
        <w:rPr>
          <w:sz w:val="24"/>
          <w:szCs w:val="24"/>
        </w:rPr>
      </w:pPr>
      <w:r>
        <w:rPr>
          <w:sz w:val="24"/>
          <w:szCs w:val="24"/>
        </w:rPr>
        <w:br w:type="page"/>
      </w:r>
    </w:p>
    <w:p w:rsidR="00CB48A0" w:rsidRPr="001A633F" w:rsidRDefault="00D64EDF" w:rsidP="001A633F">
      <w:pPr>
        <w:spacing w:line="360" w:lineRule="auto"/>
        <w:ind w:firstLine="709"/>
        <w:jc w:val="both"/>
        <w:rPr>
          <w:color w:val="000000" w:themeColor="text1"/>
          <w:sz w:val="24"/>
          <w:szCs w:val="24"/>
          <w:lang w:val="en-US"/>
        </w:rPr>
      </w:pPr>
      <w:r w:rsidRPr="001B7F5A">
        <w:rPr>
          <w:sz w:val="24"/>
          <w:szCs w:val="24"/>
          <w:lang w:val="en-US"/>
        </w:rPr>
        <w:lastRenderedPageBreak/>
        <w:t>For channel selection to view, check the box next to this channel switch</w:t>
      </w:r>
      <w:r w:rsidR="0083082B" w:rsidRPr="001B7F5A">
        <w:rPr>
          <w:sz w:val="24"/>
          <w:szCs w:val="24"/>
          <w:lang w:val="en-US"/>
        </w:rPr>
        <w:t xml:space="preserve"> </w:t>
      </w:r>
      <w:r w:rsidR="0083082B" w:rsidRPr="001B7F5A">
        <w:rPr>
          <w:color w:val="000000" w:themeColor="text1"/>
          <w:sz w:val="24"/>
          <w:szCs w:val="24"/>
        </w:rPr>
        <w:t>(</w:t>
      </w:r>
      <w:r w:rsidR="006F4F20">
        <w:rPr>
          <w:color w:val="000000" w:themeColor="text1"/>
          <w:sz w:val="24"/>
          <w:szCs w:val="24"/>
        </w:rPr>
        <w:fldChar w:fldCharType="begin"/>
      </w:r>
      <w:r w:rsidR="006F4F20">
        <w:rPr>
          <w:color w:val="000000" w:themeColor="text1"/>
          <w:sz w:val="24"/>
          <w:szCs w:val="24"/>
        </w:rPr>
        <w:instrText xml:space="preserve"> REF _Ref532547097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6A6BF4">
        <w:rPr>
          <w:sz w:val="24"/>
          <w:szCs w:val="24"/>
        </w:rPr>
        <w:t xml:space="preserve">Figure </w:t>
      </w:r>
      <w:r w:rsidR="009E7B33">
        <w:rPr>
          <w:noProof/>
          <w:sz w:val="24"/>
          <w:szCs w:val="24"/>
        </w:rPr>
        <w:t>4</w:t>
      </w:r>
      <w:r w:rsidR="009E7B33">
        <w:rPr>
          <w:sz w:val="24"/>
          <w:szCs w:val="24"/>
        </w:rPr>
        <w:t>.</w:t>
      </w:r>
      <w:r w:rsidR="009E7B33">
        <w:rPr>
          <w:noProof/>
          <w:sz w:val="24"/>
          <w:szCs w:val="24"/>
        </w:rPr>
        <w:t>115</w:t>
      </w:r>
      <w:r w:rsidR="006F4F20">
        <w:rPr>
          <w:color w:val="000000" w:themeColor="text1"/>
          <w:sz w:val="24"/>
          <w:szCs w:val="24"/>
        </w:rPr>
        <w:fldChar w:fldCharType="end"/>
      </w:r>
      <w:r w:rsidR="006F4F20" w:rsidRPr="006F4F20">
        <w:rPr>
          <w:color w:val="000000" w:themeColor="text1"/>
          <w:sz w:val="24"/>
          <w:szCs w:val="24"/>
          <w:lang w:val="en-US"/>
        </w:rPr>
        <w:t>).</w:t>
      </w:r>
    </w:p>
    <w:p w:rsidR="006A6BF4" w:rsidRDefault="00D64EDF" w:rsidP="00CB48A0">
      <w:pPr>
        <w:keepNext/>
        <w:spacing w:line="360" w:lineRule="auto"/>
        <w:jc w:val="center"/>
      </w:pPr>
      <w:r w:rsidRPr="001B7F5A">
        <w:rPr>
          <w:noProof/>
          <w:sz w:val="24"/>
          <w:szCs w:val="24"/>
          <w:lang w:val="ru-RU" w:eastAsia="ru-RU" w:bidi="ar-SA"/>
        </w:rPr>
        <w:drawing>
          <wp:inline distT="0" distB="0" distL="0" distR="0" wp14:anchorId="4243A0E3" wp14:editId="377FF337">
            <wp:extent cx="5888471" cy="3857625"/>
            <wp:effectExtent l="0" t="0" r="0" b="0"/>
            <wp:docPr id="19762" name="Рисунок 19762" descr="RTSP_monitoring_select_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SP_monitoring_select_channel"/>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08384" cy="3870671"/>
                    </a:xfrm>
                    <a:prstGeom prst="rect">
                      <a:avLst/>
                    </a:prstGeom>
                    <a:noFill/>
                    <a:ln>
                      <a:noFill/>
                    </a:ln>
                  </pic:spPr>
                </pic:pic>
              </a:graphicData>
            </a:graphic>
          </wp:inline>
        </w:drawing>
      </w:r>
    </w:p>
    <w:p w:rsidR="00D64EDF" w:rsidRDefault="006A6BF4" w:rsidP="00CB48A0">
      <w:pPr>
        <w:shd w:val="clear" w:color="auto" w:fill="FFFFFF"/>
        <w:spacing w:before="72" w:line="360" w:lineRule="auto"/>
        <w:jc w:val="center"/>
        <w:rPr>
          <w:sz w:val="24"/>
          <w:szCs w:val="24"/>
        </w:rPr>
      </w:pPr>
      <w:bookmarkStart w:id="403" w:name="_Ref532547097"/>
      <w:r w:rsidRPr="006A6BF4">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115</w:t>
      </w:r>
      <w:r w:rsidR="002D08A7">
        <w:rPr>
          <w:sz w:val="24"/>
          <w:szCs w:val="24"/>
        </w:rPr>
        <w:fldChar w:fldCharType="end"/>
      </w:r>
      <w:bookmarkEnd w:id="403"/>
      <w:r w:rsidR="005A0CC3">
        <w:rPr>
          <w:sz w:val="24"/>
          <w:szCs w:val="24"/>
        </w:rPr>
        <w:t xml:space="preserve"> </w:t>
      </w:r>
      <w:r w:rsidR="005A0CC3" w:rsidRPr="00993029">
        <w:rPr>
          <w:sz w:val="24"/>
          <w:szCs w:val="24"/>
        </w:rPr>
        <w:t>–</w:t>
      </w:r>
      <w:r w:rsidR="00D5246B">
        <w:rPr>
          <w:sz w:val="24"/>
          <w:szCs w:val="24"/>
        </w:rPr>
        <w:t xml:space="preserve"> </w:t>
      </w:r>
      <w:r w:rsidR="00D5246B" w:rsidRPr="00D5246B">
        <w:rPr>
          <w:sz w:val="24"/>
          <w:szCs w:val="24"/>
        </w:rPr>
        <w:t>Viewing a particular channel</w:t>
      </w:r>
    </w:p>
    <w:p w:rsidR="00CB48A0" w:rsidRPr="001B7F5A" w:rsidRDefault="00CB48A0" w:rsidP="00CB48A0">
      <w:pPr>
        <w:spacing w:after="200" w:line="360" w:lineRule="auto"/>
        <w:rPr>
          <w:sz w:val="24"/>
          <w:szCs w:val="24"/>
        </w:rPr>
      </w:pPr>
      <w:r>
        <w:rPr>
          <w:sz w:val="24"/>
          <w:szCs w:val="24"/>
        </w:rPr>
        <w:br w:type="page"/>
      </w:r>
    </w:p>
    <w:p w:rsidR="00D31285" w:rsidRDefault="00D31285" w:rsidP="005064CB">
      <w:pPr>
        <w:pStyle w:val="3"/>
      </w:pPr>
      <w:bookmarkStart w:id="404" w:name="_Toc536543688"/>
      <w:bookmarkStart w:id="405" w:name="_Toc481759706"/>
      <w:r>
        <w:lastRenderedPageBreak/>
        <w:t>Screen Data Monitoring</w:t>
      </w:r>
      <w:bookmarkEnd w:id="404"/>
    </w:p>
    <w:p w:rsidR="00D31285" w:rsidRDefault="00D31285" w:rsidP="00CB48A0">
      <w:pPr>
        <w:spacing w:line="360" w:lineRule="auto"/>
        <w:ind w:firstLine="708"/>
        <w:jc w:val="both"/>
        <w:rPr>
          <w:sz w:val="24"/>
          <w:szCs w:val="24"/>
          <w:lang w:val="en-US"/>
        </w:rPr>
      </w:pPr>
      <w:r w:rsidRPr="00D31285">
        <w:rPr>
          <w:sz w:val="24"/>
          <w:szCs w:val="24"/>
          <w:lang w:val="en-US"/>
        </w:rPr>
        <w:t>Th</w:t>
      </w:r>
      <w:r w:rsidR="00D3364B">
        <w:rPr>
          <w:sz w:val="24"/>
          <w:szCs w:val="24"/>
          <w:lang w:val="en-US"/>
        </w:rPr>
        <w:t xml:space="preserve">e </w:t>
      </w:r>
      <w:r w:rsidR="00061E73" w:rsidRPr="00061E73">
        <w:rPr>
          <w:sz w:val="24"/>
          <w:szCs w:val="24"/>
          <w:lang w:val="en-US"/>
        </w:rPr>
        <w:t>"</w:t>
      </w:r>
      <w:r w:rsidR="00D3364B">
        <w:rPr>
          <w:sz w:val="24"/>
          <w:szCs w:val="24"/>
          <w:lang w:val="en-US"/>
        </w:rPr>
        <w:t>Screens</w:t>
      </w:r>
      <w:r w:rsidR="00061E73" w:rsidRPr="00061E73">
        <w:rPr>
          <w:sz w:val="24"/>
          <w:szCs w:val="24"/>
          <w:lang w:val="en-US"/>
        </w:rPr>
        <w:t>"</w:t>
      </w:r>
      <w:r>
        <w:rPr>
          <w:sz w:val="24"/>
          <w:szCs w:val="24"/>
          <w:lang w:val="en-US"/>
        </w:rPr>
        <w:t xml:space="preserve"> tab (</w:t>
      </w:r>
      <w:r>
        <w:rPr>
          <w:sz w:val="24"/>
          <w:szCs w:val="24"/>
          <w:lang w:val="en-US"/>
        </w:rPr>
        <w:fldChar w:fldCharType="begin"/>
      </w:r>
      <w:r>
        <w:rPr>
          <w:sz w:val="24"/>
          <w:szCs w:val="24"/>
          <w:lang w:val="en-US"/>
        </w:rPr>
        <w:instrText xml:space="preserve"> REF _Ref534960752 \h  \* MERGEFORMAT </w:instrText>
      </w:r>
      <w:r>
        <w:rPr>
          <w:sz w:val="24"/>
          <w:szCs w:val="24"/>
          <w:lang w:val="en-US"/>
        </w:rPr>
      </w:r>
      <w:r>
        <w:rPr>
          <w:sz w:val="24"/>
          <w:szCs w:val="24"/>
          <w:lang w:val="en-US"/>
        </w:rPr>
        <w:fldChar w:fldCharType="separate"/>
      </w:r>
      <w:r w:rsidR="009E7B33" w:rsidRPr="009E7B33">
        <w:rPr>
          <w:sz w:val="24"/>
          <w:szCs w:val="24"/>
          <w:lang w:val="en-US"/>
        </w:rPr>
        <w:t>Figure 4.116</w:t>
      </w:r>
      <w:r>
        <w:rPr>
          <w:sz w:val="24"/>
          <w:szCs w:val="24"/>
          <w:lang w:val="en-US"/>
        </w:rPr>
        <w:fldChar w:fldCharType="end"/>
      </w:r>
      <w:r w:rsidRPr="00D31285">
        <w:rPr>
          <w:sz w:val="24"/>
          <w:szCs w:val="24"/>
          <w:lang w:val="en-US"/>
        </w:rPr>
        <w:t xml:space="preserve">) allows the user to view data from the screens. </w:t>
      </w:r>
      <w:r>
        <w:rPr>
          <w:sz w:val="24"/>
          <w:szCs w:val="24"/>
          <w:lang w:val="en-US"/>
        </w:rPr>
        <w:t>The user can select one of two RS “Aviator” servers as the playback source. The choice is performed in check box by switching over between Server 1 and Server 2.</w:t>
      </w:r>
    </w:p>
    <w:p w:rsidR="00D31285" w:rsidRDefault="003A33FB" w:rsidP="00CB48A0">
      <w:pPr>
        <w:keepNext/>
        <w:spacing w:line="360" w:lineRule="auto"/>
        <w:jc w:val="center"/>
      </w:pPr>
      <w:r w:rsidRPr="003A33FB">
        <w:rPr>
          <w:noProof/>
          <w:lang w:val="ru-RU" w:eastAsia="ru-RU" w:bidi="ar-SA"/>
        </w:rPr>
        <w:drawing>
          <wp:inline distT="0" distB="0" distL="0" distR="0" wp14:anchorId="42A25B26" wp14:editId="698F964C">
            <wp:extent cx="5942330" cy="3979479"/>
            <wp:effectExtent l="0" t="0" r="1270" b="2540"/>
            <wp:docPr id="37" name="Рисунок 37" descr="C:\Users\User\Desktop\Screenshot from 2019-01-21 08-0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creenshot from 2019-01-21 08-01-43.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2330" cy="3979479"/>
                    </a:xfrm>
                    <a:prstGeom prst="rect">
                      <a:avLst/>
                    </a:prstGeom>
                    <a:noFill/>
                    <a:ln>
                      <a:noFill/>
                    </a:ln>
                  </pic:spPr>
                </pic:pic>
              </a:graphicData>
            </a:graphic>
          </wp:inline>
        </w:drawing>
      </w:r>
    </w:p>
    <w:p w:rsidR="00606797" w:rsidRPr="00D3364B" w:rsidRDefault="00D31285" w:rsidP="00CB48A0">
      <w:pPr>
        <w:pStyle w:val="af3"/>
        <w:spacing w:line="360" w:lineRule="auto"/>
        <w:jc w:val="center"/>
        <w:rPr>
          <w:i w:val="0"/>
          <w:iCs w:val="0"/>
          <w:color w:val="000000"/>
          <w:sz w:val="24"/>
          <w:szCs w:val="24"/>
          <w:lang w:val="en-US"/>
        </w:rPr>
      </w:pPr>
      <w:bookmarkStart w:id="406" w:name="_Ref534960752"/>
      <w:r w:rsidRPr="00D31285">
        <w:rPr>
          <w:i w:val="0"/>
          <w:iCs w:val="0"/>
          <w:color w:val="000000"/>
          <w:sz w:val="24"/>
          <w:szCs w:val="24"/>
          <w:lang w:val="en-US"/>
        </w:rPr>
        <w:t xml:space="preserve">Figure </w:t>
      </w:r>
      <w:r w:rsidR="002D08A7">
        <w:rPr>
          <w:i w:val="0"/>
          <w:iCs w:val="0"/>
          <w:color w:val="000000"/>
          <w:sz w:val="24"/>
          <w:szCs w:val="24"/>
          <w:lang w:val="en-US"/>
        </w:rPr>
        <w:fldChar w:fldCharType="begin"/>
      </w:r>
      <w:r w:rsidR="002D08A7">
        <w:rPr>
          <w:i w:val="0"/>
          <w:iCs w:val="0"/>
          <w:color w:val="000000"/>
          <w:sz w:val="24"/>
          <w:szCs w:val="24"/>
          <w:lang w:val="en-US"/>
        </w:rPr>
        <w:instrText xml:space="preserve"> STYLEREF 1 \s </w:instrText>
      </w:r>
      <w:r w:rsidR="002D08A7">
        <w:rPr>
          <w:i w:val="0"/>
          <w:iCs w:val="0"/>
          <w:color w:val="000000"/>
          <w:sz w:val="24"/>
          <w:szCs w:val="24"/>
          <w:lang w:val="en-US"/>
        </w:rPr>
        <w:fldChar w:fldCharType="separate"/>
      </w:r>
      <w:r w:rsidR="009E7B33">
        <w:rPr>
          <w:i w:val="0"/>
          <w:iCs w:val="0"/>
          <w:noProof/>
          <w:color w:val="000000"/>
          <w:sz w:val="24"/>
          <w:szCs w:val="24"/>
          <w:lang w:val="en-US"/>
        </w:rPr>
        <w:t>4</w:t>
      </w:r>
      <w:r w:rsidR="002D08A7">
        <w:rPr>
          <w:i w:val="0"/>
          <w:iCs w:val="0"/>
          <w:color w:val="000000"/>
          <w:sz w:val="24"/>
          <w:szCs w:val="24"/>
          <w:lang w:val="en-US"/>
        </w:rPr>
        <w:fldChar w:fldCharType="end"/>
      </w:r>
      <w:r w:rsidR="002D08A7">
        <w:rPr>
          <w:i w:val="0"/>
          <w:iCs w:val="0"/>
          <w:color w:val="000000"/>
          <w:sz w:val="24"/>
          <w:szCs w:val="24"/>
          <w:lang w:val="en-US"/>
        </w:rPr>
        <w:t>.</w:t>
      </w:r>
      <w:r w:rsidR="002D08A7">
        <w:rPr>
          <w:i w:val="0"/>
          <w:iCs w:val="0"/>
          <w:color w:val="000000"/>
          <w:sz w:val="24"/>
          <w:szCs w:val="24"/>
          <w:lang w:val="en-US"/>
        </w:rPr>
        <w:fldChar w:fldCharType="begin"/>
      </w:r>
      <w:r w:rsidR="002D08A7">
        <w:rPr>
          <w:i w:val="0"/>
          <w:iCs w:val="0"/>
          <w:color w:val="000000"/>
          <w:sz w:val="24"/>
          <w:szCs w:val="24"/>
          <w:lang w:val="en-US"/>
        </w:rPr>
        <w:instrText xml:space="preserve"> SEQ Figure \* ARABIC \s 1 </w:instrText>
      </w:r>
      <w:r w:rsidR="002D08A7">
        <w:rPr>
          <w:i w:val="0"/>
          <w:iCs w:val="0"/>
          <w:color w:val="000000"/>
          <w:sz w:val="24"/>
          <w:szCs w:val="24"/>
          <w:lang w:val="en-US"/>
        </w:rPr>
        <w:fldChar w:fldCharType="separate"/>
      </w:r>
      <w:r w:rsidR="009E7B33">
        <w:rPr>
          <w:i w:val="0"/>
          <w:iCs w:val="0"/>
          <w:noProof/>
          <w:color w:val="000000"/>
          <w:sz w:val="24"/>
          <w:szCs w:val="24"/>
          <w:lang w:val="en-US"/>
        </w:rPr>
        <w:t>116</w:t>
      </w:r>
      <w:r w:rsidR="002D08A7">
        <w:rPr>
          <w:i w:val="0"/>
          <w:iCs w:val="0"/>
          <w:color w:val="000000"/>
          <w:sz w:val="24"/>
          <w:szCs w:val="24"/>
          <w:lang w:val="en-US"/>
        </w:rPr>
        <w:fldChar w:fldCharType="end"/>
      </w:r>
      <w:bookmarkEnd w:id="406"/>
      <w:r w:rsidR="00606797" w:rsidRPr="00D3364B">
        <w:rPr>
          <w:i w:val="0"/>
          <w:iCs w:val="0"/>
          <w:color w:val="000000"/>
          <w:sz w:val="24"/>
          <w:szCs w:val="24"/>
          <w:lang w:val="en-US"/>
        </w:rPr>
        <w:t xml:space="preserve"> </w:t>
      </w:r>
      <w:r w:rsidR="00D3364B" w:rsidRPr="00161885">
        <w:rPr>
          <w:i w:val="0"/>
          <w:iCs w:val="0"/>
          <w:color w:val="000000"/>
          <w:sz w:val="24"/>
          <w:szCs w:val="24"/>
          <w:lang w:val="en-US"/>
        </w:rPr>
        <w:t>–</w:t>
      </w:r>
      <w:r w:rsidR="00061E73">
        <w:rPr>
          <w:i w:val="0"/>
          <w:iCs w:val="0"/>
          <w:color w:val="000000"/>
          <w:sz w:val="24"/>
          <w:szCs w:val="24"/>
          <w:lang w:val="en-US"/>
        </w:rPr>
        <w:t xml:space="preserve"> The </w:t>
      </w:r>
      <w:r w:rsidR="00061E73" w:rsidRPr="00061E73">
        <w:rPr>
          <w:i w:val="0"/>
          <w:iCs w:val="0"/>
          <w:color w:val="000000"/>
          <w:sz w:val="24"/>
          <w:szCs w:val="24"/>
          <w:lang w:val="en-US"/>
        </w:rPr>
        <w:t>"</w:t>
      </w:r>
      <w:r w:rsidR="00D3364B" w:rsidRPr="00D3364B">
        <w:rPr>
          <w:i w:val="0"/>
          <w:iCs w:val="0"/>
          <w:color w:val="000000"/>
          <w:sz w:val="24"/>
          <w:szCs w:val="24"/>
          <w:lang w:val="en-US"/>
        </w:rPr>
        <w:t>Screens</w:t>
      </w:r>
      <w:r w:rsidR="00061E73" w:rsidRPr="00061E73">
        <w:rPr>
          <w:i w:val="0"/>
          <w:iCs w:val="0"/>
          <w:color w:val="000000"/>
          <w:sz w:val="24"/>
          <w:szCs w:val="24"/>
          <w:lang w:val="en-US"/>
        </w:rPr>
        <w:t>"</w:t>
      </w:r>
      <w:r w:rsidR="00D3364B" w:rsidRPr="00D3364B">
        <w:rPr>
          <w:i w:val="0"/>
          <w:iCs w:val="0"/>
          <w:color w:val="000000"/>
          <w:sz w:val="24"/>
          <w:szCs w:val="24"/>
          <w:lang w:val="en-US"/>
        </w:rPr>
        <w:t xml:space="preserve"> tab</w:t>
      </w:r>
    </w:p>
    <w:p w:rsidR="00D31285" w:rsidRDefault="00606797" w:rsidP="00CB48A0">
      <w:pPr>
        <w:spacing w:line="360" w:lineRule="auto"/>
        <w:ind w:firstLine="709"/>
        <w:jc w:val="both"/>
        <w:rPr>
          <w:sz w:val="24"/>
          <w:szCs w:val="24"/>
          <w:lang w:val="en-US"/>
        </w:rPr>
      </w:pPr>
      <w:r w:rsidRPr="00606797">
        <w:rPr>
          <w:sz w:val="24"/>
          <w:szCs w:val="24"/>
          <w:lang w:val="en-US"/>
        </w:rPr>
        <w:t xml:space="preserve">In the left part there is a list of computers for which data was recorded from the screen to the archive. Each computer has an IP address, a name, and an indicator. If the indicator </w:t>
      </w:r>
      <w:proofErr w:type="spellStart"/>
      <w:r w:rsidRPr="00606797">
        <w:rPr>
          <w:sz w:val="24"/>
          <w:szCs w:val="24"/>
          <w:lang w:val="en-US"/>
        </w:rPr>
        <w:t>colo</w:t>
      </w:r>
      <w:r w:rsidR="00A8645C">
        <w:rPr>
          <w:sz w:val="24"/>
          <w:szCs w:val="24"/>
          <w:lang w:val="en-US"/>
        </w:rPr>
        <w:t>u</w:t>
      </w:r>
      <w:r w:rsidRPr="00606797">
        <w:rPr>
          <w:sz w:val="24"/>
          <w:szCs w:val="24"/>
          <w:lang w:val="en-US"/>
        </w:rPr>
        <w:t>r</w:t>
      </w:r>
      <w:proofErr w:type="spellEnd"/>
      <w:r w:rsidRPr="00606797">
        <w:rPr>
          <w:sz w:val="24"/>
          <w:szCs w:val="24"/>
          <w:lang w:val="en-US"/>
        </w:rPr>
        <w:t xml:space="preserve"> is green, then the data for this screen was, if the indicator is gray, then there was no data. To select a screen for monitoring, check the box next to the desired line. After the screen has been selected, a viewing area will open in the right side of the tab, in which data will be displayed. Up to four screens can be opened at a time.</w:t>
      </w:r>
    </w:p>
    <w:p w:rsidR="00606797" w:rsidRDefault="00606797" w:rsidP="00CB48A0">
      <w:pPr>
        <w:spacing w:line="360" w:lineRule="auto"/>
        <w:ind w:firstLine="709"/>
        <w:jc w:val="both"/>
        <w:rPr>
          <w:sz w:val="24"/>
          <w:szCs w:val="24"/>
          <w:lang w:val="en-US"/>
        </w:rPr>
      </w:pPr>
    </w:p>
    <w:p w:rsidR="00CB48A0" w:rsidRDefault="00CB48A0">
      <w:pPr>
        <w:spacing w:after="200"/>
        <w:rPr>
          <w:sz w:val="24"/>
          <w:szCs w:val="24"/>
          <w:lang w:val="en-US"/>
        </w:rPr>
      </w:pPr>
      <w:r>
        <w:rPr>
          <w:sz w:val="24"/>
          <w:szCs w:val="24"/>
          <w:lang w:val="en-US"/>
        </w:rPr>
        <w:br w:type="page"/>
      </w:r>
    </w:p>
    <w:p w:rsidR="00606797" w:rsidRDefault="00606797" w:rsidP="00CB48A0">
      <w:pPr>
        <w:spacing w:line="360" w:lineRule="auto"/>
        <w:ind w:firstLine="709"/>
        <w:jc w:val="both"/>
        <w:rPr>
          <w:sz w:val="24"/>
          <w:szCs w:val="24"/>
          <w:lang w:val="en-US"/>
        </w:rPr>
      </w:pPr>
      <w:r w:rsidRPr="00606797">
        <w:rPr>
          <w:sz w:val="24"/>
          <w:szCs w:val="24"/>
          <w:lang w:val="en-US"/>
        </w:rPr>
        <w:lastRenderedPageBreak/>
        <w:t xml:space="preserve">In addition to the screen [2] itself, </w:t>
      </w:r>
      <w:r w:rsidR="00161885">
        <w:rPr>
          <w:sz w:val="24"/>
          <w:szCs w:val="24"/>
          <w:lang w:val="en-US"/>
        </w:rPr>
        <w:t>the viewing area (</w:t>
      </w:r>
      <w:r w:rsidR="00161885">
        <w:rPr>
          <w:sz w:val="24"/>
          <w:szCs w:val="24"/>
          <w:lang w:val="en-US"/>
        </w:rPr>
        <w:fldChar w:fldCharType="begin"/>
      </w:r>
      <w:r w:rsidR="00161885">
        <w:rPr>
          <w:sz w:val="24"/>
          <w:szCs w:val="24"/>
          <w:lang w:val="en-US"/>
        </w:rPr>
        <w:instrText xml:space="preserve"> REF _Ref534961904 \h  \* MERGEFORMAT </w:instrText>
      </w:r>
      <w:r w:rsidR="00161885">
        <w:rPr>
          <w:sz w:val="24"/>
          <w:szCs w:val="24"/>
          <w:lang w:val="en-US"/>
        </w:rPr>
      </w:r>
      <w:r w:rsidR="00161885">
        <w:rPr>
          <w:sz w:val="24"/>
          <w:szCs w:val="24"/>
          <w:lang w:val="en-US"/>
        </w:rPr>
        <w:fldChar w:fldCharType="separate"/>
      </w:r>
      <w:r w:rsidR="009E7B33" w:rsidRPr="009E7B33">
        <w:rPr>
          <w:sz w:val="24"/>
          <w:szCs w:val="24"/>
          <w:lang w:val="en-US"/>
        </w:rPr>
        <w:t>Figure 4.117</w:t>
      </w:r>
      <w:r w:rsidR="00161885">
        <w:rPr>
          <w:sz w:val="24"/>
          <w:szCs w:val="24"/>
          <w:lang w:val="en-US"/>
        </w:rPr>
        <w:fldChar w:fldCharType="end"/>
      </w:r>
      <w:r w:rsidR="00161885">
        <w:rPr>
          <w:sz w:val="24"/>
          <w:szCs w:val="24"/>
          <w:lang w:val="en-US"/>
        </w:rPr>
        <w:t>) allows the user</w:t>
      </w:r>
      <w:r w:rsidRPr="00606797">
        <w:rPr>
          <w:sz w:val="24"/>
          <w:szCs w:val="24"/>
          <w:lang w:val="en-US"/>
        </w:rPr>
        <w:t xml:space="preserve"> to: find out the computer name and its IP address [1], select the image scale [3], close the viewing area, put the viewing a</w:t>
      </w:r>
      <w:r w:rsidR="0077568B">
        <w:rPr>
          <w:sz w:val="24"/>
          <w:szCs w:val="24"/>
          <w:lang w:val="en-US"/>
        </w:rPr>
        <w:t>rea into full-screen mode [5], t</w:t>
      </w:r>
      <w:r w:rsidRPr="00606797">
        <w:rPr>
          <w:sz w:val="24"/>
          <w:szCs w:val="24"/>
          <w:lang w:val="en-US"/>
        </w:rPr>
        <w:t xml:space="preserve">ake a screenshot and write it to </w:t>
      </w:r>
      <w:r w:rsidR="0077568B" w:rsidRPr="001B7F5A">
        <w:rPr>
          <w:rFonts w:eastAsia="Times New Roman"/>
          <w:sz w:val="24"/>
          <w:szCs w:val="24"/>
        </w:rPr>
        <w:t xml:space="preserve">removable storage </w:t>
      </w:r>
      <w:r w:rsidRPr="00606797">
        <w:rPr>
          <w:sz w:val="24"/>
          <w:szCs w:val="24"/>
          <w:lang w:val="en-US"/>
        </w:rPr>
        <w:t xml:space="preserve">for data export [6]. If there is no </w:t>
      </w:r>
      <w:r w:rsidR="0077568B" w:rsidRPr="001B7F5A">
        <w:rPr>
          <w:rFonts w:eastAsia="Times New Roman"/>
          <w:sz w:val="24"/>
          <w:szCs w:val="24"/>
        </w:rPr>
        <w:t xml:space="preserve">removable storage </w:t>
      </w:r>
      <w:r w:rsidRPr="00606797">
        <w:rPr>
          <w:sz w:val="24"/>
          <w:szCs w:val="24"/>
          <w:lang w:val="en-US"/>
        </w:rPr>
        <w:t xml:space="preserve">for data export, the [6] button will be unavailable. Save the visible area from the screenshot to </w:t>
      </w:r>
      <w:r w:rsidR="0077568B" w:rsidRPr="001B7F5A">
        <w:rPr>
          <w:rFonts w:eastAsia="Times New Roman"/>
          <w:sz w:val="24"/>
          <w:szCs w:val="24"/>
        </w:rPr>
        <w:t xml:space="preserve">removable storage </w:t>
      </w:r>
      <w:r w:rsidRPr="00606797">
        <w:rPr>
          <w:sz w:val="24"/>
          <w:szCs w:val="24"/>
          <w:lang w:val="en-US"/>
        </w:rPr>
        <w:t>[7], print the visible area from the screenshot [8]</w:t>
      </w:r>
      <w:r w:rsidR="0077568B">
        <w:rPr>
          <w:sz w:val="24"/>
          <w:szCs w:val="24"/>
          <w:lang w:val="en-US"/>
        </w:rPr>
        <w:t>.</w:t>
      </w:r>
    </w:p>
    <w:p w:rsidR="00161885" w:rsidRDefault="00044F69" w:rsidP="00CB48A0">
      <w:pPr>
        <w:keepNext/>
        <w:spacing w:line="360" w:lineRule="auto"/>
        <w:jc w:val="center"/>
      </w:pPr>
      <w:r w:rsidRPr="00044F69">
        <w:rPr>
          <w:noProof/>
          <w:lang w:val="ru-RU" w:eastAsia="ru-RU" w:bidi="ar-SA"/>
        </w:rPr>
        <w:drawing>
          <wp:inline distT="0" distB="0" distL="0" distR="0" wp14:anchorId="4485C51D" wp14:editId="5AE7CBC4">
            <wp:extent cx="5942330" cy="4164567"/>
            <wp:effectExtent l="0" t="0" r="1270" b="7620"/>
            <wp:docPr id="88" name="Рисунок 88" descr="C:\Users\User\Desktop\5.1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C:\Users\User\Desktop\5.117.bmp"/>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2330" cy="4164567"/>
                    </a:xfrm>
                    <a:prstGeom prst="rect">
                      <a:avLst/>
                    </a:prstGeom>
                    <a:noFill/>
                    <a:ln>
                      <a:noFill/>
                    </a:ln>
                  </pic:spPr>
                </pic:pic>
              </a:graphicData>
            </a:graphic>
          </wp:inline>
        </w:drawing>
      </w:r>
    </w:p>
    <w:p w:rsidR="0077568B" w:rsidRDefault="00161885" w:rsidP="00CB48A0">
      <w:pPr>
        <w:pStyle w:val="af3"/>
        <w:spacing w:line="360" w:lineRule="auto"/>
        <w:jc w:val="center"/>
      </w:pPr>
      <w:bookmarkStart w:id="407" w:name="_Ref534961904"/>
      <w:r w:rsidRPr="00161885">
        <w:rPr>
          <w:i w:val="0"/>
          <w:iCs w:val="0"/>
          <w:color w:val="000000"/>
          <w:sz w:val="24"/>
          <w:szCs w:val="24"/>
          <w:lang w:val="en-US"/>
        </w:rPr>
        <w:t xml:space="preserve">Figure </w:t>
      </w:r>
      <w:r w:rsidR="002D08A7">
        <w:rPr>
          <w:i w:val="0"/>
          <w:iCs w:val="0"/>
          <w:color w:val="000000"/>
          <w:sz w:val="24"/>
          <w:szCs w:val="24"/>
          <w:lang w:val="en-US"/>
        </w:rPr>
        <w:fldChar w:fldCharType="begin"/>
      </w:r>
      <w:r w:rsidR="002D08A7">
        <w:rPr>
          <w:i w:val="0"/>
          <w:iCs w:val="0"/>
          <w:color w:val="000000"/>
          <w:sz w:val="24"/>
          <w:szCs w:val="24"/>
          <w:lang w:val="en-US"/>
        </w:rPr>
        <w:instrText xml:space="preserve"> STYLEREF 1 \s </w:instrText>
      </w:r>
      <w:r w:rsidR="002D08A7">
        <w:rPr>
          <w:i w:val="0"/>
          <w:iCs w:val="0"/>
          <w:color w:val="000000"/>
          <w:sz w:val="24"/>
          <w:szCs w:val="24"/>
          <w:lang w:val="en-US"/>
        </w:rPr>
        <w:fldChar w:fldCharType="separate"/>
      </w:r>
      <w:r w:rsidR="009E7B33">
        <w:rPr>
          <w:i w:val="0"/>
          <w:iCs w:val="0"/>
          <w:noProof/>
          <w:color w:val="000000"/>
          <w:sz w:val="24"/>
          <w:szCs w:val="24"/>
          <w:lang w:val="en-US"/>
        </w:rPr>
        <w:t>4</w:t>
      </w:r>
      <w:r w:rsidR="002D08A7">
        <w:rPr>
          <w:i w:val="0"/>
          <w:iCs w:val="0"/>
          <w:color w:val="000000"/>
          <w:sz w:val="24"/>
          <w:szCs w:val="24"/>
          <w:lang w:val="en-US"/>
        </w:rPr>
        <w:fldChar w:fldCharType="end"/>
      </w:r>
      <w:r w:rsidR="002D08A7">
        <w:rPr>
          <w:i w:val="0"/>
          <w:iCs w:val="0"/>
          <w:color w:val="000000"/>
          <w:sz w:val="24"/>
          <w:szCs w:val="24"/>
          <w:lang w:val="en-US"/>
        </w:rPr>
        <w:t>.</w:t>
      </w:r>
      <w:r w:rsidR="002D08A7">
        <w:rPr>
          <w:i w:val="0"/>
          <w:iCs w:val="0"/>
          <w:color w:val="000000"/>
          <w:sz w:val="24"/>
          <w:szCs w:val="24"/>
          <w:lang w:val="en-US"/>
        </w:rPr>
        <w:fldChar w:fldCharType="begin"/>
      </w:r>
      <w:r w:rsidR="002D08A7">
        <w:rPr>
          <w:i w:val="0"/>
          <w:iCs w:val="0"/>
          <w:color w:val="000000"/>
          <w:sz w:val="24"/>
          <w:szCs w:val="24"/>
          <w:lang w:val="en-US"/>
        </w:rPr>
        <w:instrText xml:space="preserve"> SEQ Figure \* ARABIC \s 1 </w:instrText>
      </w:r>
      <w:r w:rsidR="002D08A7">
        <w:rPr>
          <w:i w:val="0"/>
          <w:iCs w:val="0"/>
          <w:color w:val="000000"/>
          <w:sz w:val="24"/>
          <w:szCs w:val="24"/>
          <w:lang w:val="en-US"/>
        </w:rPr>
        <w:fldChar w:fldCharType="separate"/>
      </w:r>
      <w:r w:rsidR="009E7B33">
        <w:rPr>
          <w:i w:val="0"/>
          <w:iCs w:val="0"/>
          <w:noProof/>
          <w:color w:val="000000"/>
          <w:sz w:val="24"/>
          <w:szCs w:val="24"/>
          <w:lang w:val="en-US"/>
        </w:rPr>
        <w:t>117</w:t>
      </w:r>
      <w:r w:rsidR="002D08A7">
        <w:rPr>
          <w:i w:val="0"/>
          <w:iCs w:val="0"/>
          <w:color w:val="000000"/>
          <w:sz w:val="24"/>
          <w:szCs w:val="24"/>
          <w:lang w:val="en-US"/>
        </w:rPr>
        <w:fldChar w:fldCharType="end"/>
      </w:r>
      <w:bookmarkEnd w:id="407"/>
      <w:r w:rsidRPr="00161885">
        <w:rPr>
          <w:i w:val="0"/>
          <w:iCs w:val="0"/>
          <w:color w:val="000000"/>
          <w:sz w:val="24"/>
          <w:szCs w:val="24"/>
          <w:lang w:val="en-US"/>
        </w:rPr>
        <w:t xml:space="preserve"> – Screen viewing area</w:t>
      </w:r>
    </w:p>
    <w:p w:rsidR="00CB48A0" w:rsidRDefault="00CB48A0">
      <w:pPr>
        <w:spacing w:after="200"/>
        <w:rPr>
          <w:sz w:val="24"/>
          <w:szCs w:val="24"/>
          <w:lang w:val="en-US"/>
        </w:rPr>
      </w:pPr>
      <w:r>
        <w:rPr>
          <w:sz w:val="24"/>
          <w:szCs w:val="24"/>
          <w:lang w:val="en-US"/>
        </w:rPr>
        <w:br w:type="page"/>
      </w:r>
    </w:p>
    <w:p w:rsidR="00161885" w:rsidRDefault="0077568B" w:rsidP="00CB48A0">
      <w:pPr>
        <w:spacing w:line="360" w:lineRule="auto"/>
        <w:ind w:firstLine="709"/>
        <w:jc w:val="both"/>
        <w:rPr>
          <w:sz w:val="24"/>
          <w:szCs w:val="24"/>
          <w:lang w:val="en-US"/>
        </w:rPr>
      </w:pPr>
      <w:r w:rsidRPr="0077568B">
        <w:rPr>
          <w:sz w:val="24"/>
          <w:szCs w:val="24"/>
          <w:lang w:val="en-US"/>
        </w:rPr>
        <w:lastRenderedPageBreak/>
        <w:t>In full screen mode (Figure 4.118), instead of the full screen mode transfer button, the return to normal mode button [3] is displayed. In addition, information about the current position in the played fragment [1] is displayed, and a button appears that allows you to pause playback [2]. To continue playback, press the [2] button again.</w:t>
      </w:r>
    </w:p>
    <w:p w:rsidR="0077568B" w:rsidRDefault="00044F69" w:rsidP="00CB48A0">
      <w:pPr>
        <w:keepNext/>
        <w:spacing w:line="360" w:lineRule="auto"/>
        <w:jc w:val="center"/>
      </w:pPr>
      <w:r w:rsidRPr="00044F69">
        <w:rPr>
          <w:noProof/>
          <w:lang w:val="ru-RU" w:eastAsia="ru-RU" w:bidi="ar-SA"/>
        </w:rPr>
        <w:drawing>
          <wp:inline distT="0" distB="0" distL="0" distR="0" wp14:anchorId="0980FD11" wp14:editId="34792701">
            <wp:extent cx="5942330" cy="3708385"/>
            <wp:effectExtent l="0" t="0" r="1270" b="6985"/>
            <wp:docPr id="87" name="Рисунок 87" descr="C:\Users\User\Desktop\4.1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118.bmp"/>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2330" cy="3708385"/>
                    </a:xfrm>
                    <a:prstGeom prst="rect">
                      <a:avLst/>
                    </a:prstGeom>
                    <a:noFill/>
                    <a:ln>
                      <a:noFill/>
                    </a:ln>
                  </pic:spPr>
                </pic:pic>
              </a:graphicData>
            </a:graphic>
          </wp:inline>
        </w:drawing>
      </w:r>
    </w:p>
    <w:p w:rsidR="0077568B" w:rsidRDefault="0077568B" w:rsidP="00CB48A0">
      <w:pPr>
        <w:pStyle w:val="af3"/>
        <w:spacing w:line="360" w:lineRule="auto"/>
        <w:jc w:val="center"/>
        <w:rPr>
          <w:i w:val="0"/>
          <w:iCs w:val="0"/>
          <w:color w:val="000000"/>
          <w:sz w:val="24"/>
          <w:szCs w:val="24"/>
          <w:lang w:val="en-US"/>
        </w:rPr>
      </w:pPr>
      <w:r w:rsidRPr="0077568B">
        <w:rPr>
          <w:i w:val="0"/>
          <w:iCs w:val="0"/>
          <w:color w:val="000000"/>
          <w:sz w:val="24"/>
          <w:szCs w:val="24"/>
          <w:lang w:val="en-US"/>
        </w:rPr>
        <w:t xml:space="preserve">Figure </w:t>
      </w:r>
      <w:r w:rsidR="002D08A7">
        <w:rPr>
          <w:i w:val="0"/>
          <w:iCs w:val="0"/>
          <w:color w:val="000000"/>
          <w:sz w:val="24"/>
          <w:szCs w:val="24"/>
          <w:lang w:val="en-US"/>
        </w:rPr>
        <w:fldChar w:fldCharType="begin"/>
      </w:r>
      <w:r w:rsidR="002D08A7">
        <w:rPr>
          <w:i w:val="0"/>
          <w:iCs w:val="0"/>
          <w:color w:val="000000"/>
          <w:sz w:val="24"/>
          <w:szCs w:val="24"/>
          <w:lang w:val="en-US"/>
        </w:rPr>
        <w:instrText xml:space="preserve"> STYLEREF 1 \s </w:instrText>
      </w:r>
      <w:r w:rsidR="002D08A7">
        <w:rPr>
          <w:i w:val="0"/>
          <w:iCs w:val="0"/>
          <w:color w:val="000000"/>
          <w:sz w:val="24"/>
          <w:szCs w:val="24"/>
          <w:lang w:val="en-US"/>
        </w:rPr>
        <w:fldChar w:fldCharType="separate"/>
      </w:r>
      <w:r w:rsidR="009E7B33">
        <w:rPr>
          <w:i w:val="0"/>
          <w:iCs w:val="0"/>
          <w:noProof/>
          <w:color w:val="000000"/>
          <w:sz w:val="24"/>
          <w:szCs w:val="24"/>
          <w:lang w:val="en-US"/>
        </w:rPr>
        <w:t>4</w:t>
      </w:r>
      <w:r w:rsidR="002D08A7">
        <w:rPr>
          <w:i w:val="0"/>
          <w:iCs w:val="0"/>
          <w:color w:val="000000"/>
          <w:sz w:val="24"/>
          <w:szCs w:val="24"/>
          <w:lang w:val="en-US"/>
        </w:rPr>
        <w:fldChar w:fldCharType="end"/>
      </w:r>
      <w:r w:rsidR="002D08A7">
        <w:rPr>
          <w:i w:val="0"/>
          <w:iCs w:val="0"/>
          <w:color w:val="000000"/>
          <w:sz w:val="24"/>
          <w:szCs w:val="24"/>
          <w:lang w:val="en-US"/>
        </w:rPr>
        <w:t>.</w:t>
      </w:r>
      <w:r w:rsidR="002D08A7">
        <w:rPr>
          <w:i w:val="0"/>
          <w:iCs w:val="0"/>
          <w:color w:val="000000"/>
          <w:sz w:val="24"/>
          <w:szCs w:val="24"/>
          <w:lang w:val="en-US"/>
        </w:rPr>
        <w:fldChar w:fldCharType="begin"/>
      </w:r>
      <w:r w:rsidR="002D08A7">
        <w:rPr>
          <w:i w:val="0"/>
          <w:iCs w:val="0"/>
          <w:color w:val="000000"/>
          <w:sz w:val="24"/>
          <w:szCs w:val="24"/>
          <w:lang w:val="en-US"/>
        </w:rPr>
        <w:instrText xml:space="preserve"> SEQ Figure \* ARABIC \s 1 </w:instrText>
      </w:r>
      <w:r w:rsidR="002D08A7">
        <w:rPr>
          <w:i w:val="0"/>
          <w:iCs w:val="0"/>
          <w:color w:val="000000"/>
          <w:sz w:val="24"/>
          <w:szCs w:val="24"/>
          <w:lang w:val="en-US"/>
        </w:rPr>
        <w:fldChar w:fldCharType="separate"/>
      </w:r>
      <w:r w:rsidR="009E7B33">
        <w:rPr>
          <w:i w:val="0"/>
          <w:iCs w:val="0"/>
          <w:noProof/>
          <w:color w:val="000000"/>
          <w:sz w:val="24"/>
          <w:szCs w:val="24"/>
          <w:lang w:val="en-US"/>
        </w:rPr>
        <w:t>118</w:t>
      </w:r>
      <w:r w:rsidR="002D08A7">
        <w:rPr>
          <w:i w:val="0"/>
          <w:iCs w:val="0"/>
          <w:color w:val="000000"/>
          <w:sz w:val="24"/>
          <w:szCs w:val="24"/>
          <w:lang w:val="en-US"/>
        </w:rPr>
        <w:fldChar w:fldCharType="end"/>
      </w:r>
      <w:r w:rsidRPr="0077568B">
        <w:rPr>
          <w:i w:val="0"/>
          <w:iCs w:val="0"/>
          <w:color w:val="000000"/>
          <w:sz w:val="24"/>
          <w:szCs w:val="24"/>
          <w:lang w:val="en-US"/>
        </w:rPr>
        <w:t xml:space="preserve"> – Screen viewing area - full screen mode</w:t>
      </w:r>
    </w:p>
    <w:p w:rsidR="00CB48A0" w:rsidRPr="00CB48A0" w:rsidRDefault="00CB48A0" w:rsidP="00CB48A0">
      <w:pPr>
        <w:spacing w:after="200"/>
        <w:rPr>
          <w:lang w:val="en-US"/>
        </w:rPr>
      </w:pPr>
      <w:r>
        <w:rPr>
          <w:lang w:val="en-US"/>
        </w:rPr>
        <w:br w:type="page"/>
      </w:r>
    </w:p>
    <w:p w:rsidR="00532EB4" w:rsidRDefault="00532EB4" w:rsidP="005064CB">
      <w:pPr>
        <w:pStyle w:val="3"/>
        <w:rPr>
          <w:lang w:val="en-US"/>
        </w:rPr>
      </w:pPr>
      <w:bookmarkStart w:id="408" w:name="_Toc536543689"/>
      <w:r>
        <w:rPr>
          <w:lang w:val="en-US"/>
        </w:rPr>
        <w:lastRenderedPageBreak/>
        <w:t>Control of</w:t>
      </w:r>
      <w:r w:rsidR="00E84B55">
        <w:rPr>
          <w:lang w:val="en-US"/>
        </w:rPr>
        <w:t xml:space="preserve"> digital t</w:t>
      </w:r>
      <w:r>
        <w:rPr>
          <w:lang w:val="en-US"/>
        </w:rPr>
        <w:t>elephony</w:t>
      </w:r>
      <w:bookmarkEnd w:id="408"/>
    </w:p>
    <w:p w:rsidR="00532EB4" w:rsidRDefault="002D08A7" w:rsidP="00CB48A0">
      <w:pPr>
        <w:spacing w:line="360" w:lineRule="auto"/>
        <w:ind w:firstLine="709"/>
        <w:jc w:val="both"/>
        <w:rPr>
          <w:sz w:val="24"/>
          <w:szCs w:val="24"/>
          <w:lang w:val="en-US"/>
        </w:rPr>
      </w:pPr>
      <w:r>
        <w:rPr>
          <w:sz w:val="24"/>
          <w:szCs w:val="24"/>
          <w:lang w:val="en-US"/>
        </w:rPr>
        <w:t xml:space="preserve">On the </w:t>
      </w:r>
      <w:r w:rsidR="00061E73" w:rsidRPr="00061E73">
        <w:rPr>
          <w:sz w:val="24"/>
          <w:szCs w:val="24"/>
          <w:lang w:val="en-US"/>
        </w:rPr>
        <w:t>"</w:t>
      </w:r>
      <w:r>
        <w:rPr>
          <w:sz w:val="24"/>
          <w:szCs w:val="24"/>
          <w:lang w:val="en-US"/>
        </w:rPr>
        <w:t>IP telephony</w:t>
      </w:r>
      <w:r w:rsidR="00061E73" w:rsidRPr="00061E73">
        <w:rPr>
          <w:sz w:val="24"/>
          <w:szCs w:val="24"/>
          <w:lang w:val="en-US"/>
        </w:rPr>
        <w:t>"</w:t>
      </w:r>
      <w:r w:rsidR="00532EB4" w:rsidRPr="00532EB4">
        <w:rPr>
          <w:sz w:val="24"/>
          <w:szCs w:val="24"/>
          <w:lang w:val="en-US"/>
        </w:rPr>
        <w:t xml:space="preserve"> tab (</w:t>
      </w:r>
      <w:r>
        <w:rPr>
          <w:sz w:val="24"/>
          <w:szCs w:val="24"/>
          <w:lang w:val="en-US"/>
        </w:rPr>
        <w:fldChar w:fldCharType="begin"/>
      </w:r>
      <w:r>
        <w:rPr>
          <w:sz w:val="24"/>
          <w:szCs w:val="24"/>
          <w:lang w:val="en-US"/>
        </w:rPr>
        <w:instrText xml:space="preserve"> REF _Ref534964679 \h  \* MERGEFORMAT </w:instrText>
      </w:r>
      <w:r>
        <w:rPr>
          <w:sz w:val="24"/>
          <w:szCs w:val="24"/>
          <w:lang w:val="en-US"/>
        </w:rPr>
      </w:r>
      <w:r>
        <w:rPr>
          <w:sz w:val="24"/>
          <w:szCs w:val="24"/>
          <w:lang w:val="en-US"/>
        </w:rPr>
        <w:fldChar w:fldCharType="separate"/>
      </w:r>
      <w:r w:rsidR="009E7B33" w:rsidRPr="009E7B33">
        <w:rPr>
          <w:sz w:val="24"/>
          <w:szCs w:val="24"/>
          <w:lang w:val="en-US"/>
        </w:rPr>
        <w:t>Figure 4.119</w:t>
      </w:r>
      <w:r>
        <w:rPr>
          <w:sz w:val="24"/>
          <w:szCs w:val="24"/>
          <w:lang w:val="en-US"/>
        </w:rPr>
        <w:fldChar w:fldCharType="end"/>
      </w:r>
      <w:r w:rsidR="00532EB4" w:rsidRPr="00532EB4">
        <w:rPr>
          <w:sz w:val="24"/>
          <w:szCs w:val="24"/>
          <w:lang w:val="en-US"/>
        </w:rPr>
        <w:t xml:space="preserve">), the status monitoring and listening of </w:t>
      </w:r>
      <w:r>
        <w:rPr>
          <w:sz w:val="24"/>
          <w:szCs w:val="24"/>
          <w:lang w:val="en-US"/>
        </w:rPr>
        <w:t>VCS</w:t>
      </w:r>
      <w:r w:rsidR="00532EB4" w:rsidRPr="00532EB4">
        <w:rPr>
          <w:sz w:val="24"/>
          <w:szCs w:val="24"/>
          <w:lang w:val="en-US"/>
        </w:rPr>
        <w:t xml:space="preserve"> subscribers in real time is available, as well as the choice of one of the two </w:t>
      </w:r>
      <w:r>
        <w:rPr>
          <w:sz w:val="24"/>
          <w:szCs w:val="24"/>
          <w:lang w:val="en-US"/>
        </w:rPr>
        <w:t xml:space="preserve">RS “Aviator” </w:t>
      </w:r>
      <w:r w:rsidR="00532EB4" w:rsidRPr="00532EB4">
        <w:rPr>
          <w:sz w:val="24"/>
          <w:szCs w:val="24"/>
          <w:lang w:val="en-US"/>
        </w:rPr>
        <w:t>servers as the playback source. The selection is made by switching the flag between “Server 1” and “Server 2”.</w:t>
      </w:r>
    </w:p>
    <w:p w:rsidR="002D08A7" w:rsidRDefault="00097228" w:rsidP="00CB48A0">
      <w:pPr>
        <w:keepNext/>
        <w:spacing w:line="360" w:lineRule="auto"/>
        <w:jc w:val="center"/>
      </w:pPr>
      <w:r w:rsidRPr="00097228">
        <w:rPr>
          <w:noProof/>
          <w:lang w:val="ru-RU" w:eastAsia="ru-RU" w:bidi="ar-SA"/>
        </w:rPr>
        <w:drawing>
          <wp:inline distT="0" distB="0" distL="0" distR="0" wp14:anchorId="26DA2330" wp14:editId="1984A967">
            <wp:extent cx="5942330" cy="4472415"/>
            <wp:effectExtent l="0" t="0" r="1270" b="4445"/>
            <wp:docPr id="83" name="Рисунок 83" descr="C:\Users\User\Desktop\4.119 анг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4.119 англ.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2330" cy="4472415"/>
                    </a:xfrm>
                    <a:prstGeom prst="rect">
                      <a:avLst/>
                    </a:prstGeom>
                    <a:noFill/>
                    <a:ln>
                      <a:noFill/>
                    </a:ln>
                  </pic:spPr>
                </pic:pic>
              </a:graphicData>
            </a:graphic>
          </wp:inline>
        </w:drawing>
      </w:r>
    </w:p>
    <w:p w:rsidR="002D08A7" w:rsidRDefault="002D08A7" w:rsidP="00CB48A0">
      <w:pPr>
        <w:pStyle w:val="af3"/>
        <w:spacing w:line="360" w:lineRule="auto"/>
        <w:jc w:val="center"/>
        <w:rPr>
          <w:i w:val="0"/>
          <w:iCs w:val="0"/>
          <w:color w:val="000000"/>
          <w:sz w:val="24"/>
          <w:szCs w:val="24"/>
          <w:lang w:val="en-US"/>
        </w:rPr>
      </w:pPr>
      <w:bookmarkStart w:id="409" w:name="_Ref534964679"/>
      <w:r w:rsidRPr="002D08A7">
        <w:rPr>
          <w:i w:val="0"/>
          <w:iCs w:val="0"/>
          <w:color w:val="000000"/>
          <w:sz w:val="24"/>
          <w:szCs w:val="24"/>
          <w:lang w:val="en-US"/>
        </w:rPr>
        <w:t xml:space="preserve">Figure </w:t>
      </w:r>
      <w:r w:rsidRPr="002D08A7">
        <w:rPr>
          <w:i w:val="0"/>
          <w:iCs w:val="0"/>
          <w:color w:val="000000"/>
          <w:sz w:val="24"/>
          <w:szCs w:val="24"/>
          <w:lang w:val="en-US"/>
        </w:rPr>
        <w:fldChar w:fldCharType="begin"/>
      </w:r>
      <w:r w:rsidRPr="002D08A7">
        <w:rPr>
          <w:i w:val="0"/>
          <w:iCs w:val="0"/>
          <w:color w:val="000000"/>
          <w:sz w:val="24"/>
          <w:szCs w:val="24"/>
          <w:lang w:val="en-US"/>
        </w:rPr>
        <w:instrText xml:space="preserve"> STYLEREF 1 \s </w:instrText>
      </w:r>
      <w:r w:rsidRPr="002D08A7">
        <w:rPr>
          <w:i w:val="0"/>
          <w:iCs w:val="0"/>
          <w:color w:val="000000"/>
          <w:sz w:val="24"/>
          <w:szCs w:val="24"/>
          <w:lang w:val="en-US"/>
        </w:rPr>
        <w:fldChar w:fldCharType="separate"/>
      </w:r>
      <w:r w:rsidR="009E7B33">
        <w:rPr>
          <w:i w:val="0"/>
          <w:iCs w:val="0"/>
          <w:noProof/>
          <w:color w:val="000000"/>
          <w:sz w:val="24"/>
          <w:szCs w:val="24"/>
          <w:lang w:val="en-US"/>
        </w:rPr>
        <w:t>4</w:t>
      </w:r>
      <w:r w:rsidRPr="002D08A7">
        <w:rPr>
          <w:i w:val="0"/>
          <w:iCs w:val="0"/>
          <w:color w:val="000000"/>
          <w:sz w:val="24"/>
          <w:szCs w:val="24"/>
          <w:lang w:val="en-US"/>
        </w:rPr>
        <w:fldChar w:fldCharType="end"/>
      </w:r>
      <w:r w:rsidRPr="002D08A7">
        <w:rPr>
          <w:i w:val="0"/>
          <w:iCs w:val="0"/>
          <w:color w:val="000000"/>
          <w:sz w:val="24"/>
          <w:szCs w:val="24"/>
          <w:lang w:val="en-US"/>
        </w:rPr>
        <w:t>.</w:t>
      </w:r>
      <w:r w:rsidRPr="002D08A7">
        <w:rPr>
          <w:i w:val="0"/>
          <w:iCs w:val="0"/>
          <w:color w:val="000000"/>
          <w:sz w:val="24"/>
          <w:szCs w:val="24"/>
          <w:lang w:val="en-US"/>
        </w:rPr>
        <w:fldChar w:fldCharType="begin"/>
      </w:r>
      <w:r w:rsidRPr="002D08A7">
        <w:rPr>
          <w:i w:val="0"/>
          <w:iCs w:val="0"/>
          <w:color w:val="000000"/>
          <w:sz w:val="24"/>
          <w:szCs w:val="24"/>
          <w:lang w:val="en-US"/>
        </w:rPr>
        <w:instrText xml:space="preserve"> SEQ Figure \* ARABIC \s 1 </w:instrText>
      </w:r>
      <w:r w:rsidRPr="002D08A7">
        <w:rPr>
          <w:i w:val="0"/>
          <w:iCs w:val="0"/>
          <w:color w:val="000000"/>
          <w:sz w:val="24"/>
          <w:szCs w:val="24"/>
          <w:lang w:val="en-US"/>
        </w:rPr>
        <w:fldChar w:fldCharType="separate"/>
      </w:r>
      <w:r w:rsidR="009E7B33">
        <w:rPr>
          <w:i w:val="0"/>
          <w:iCs w:val="0"/>
          <w:noProof/>
          <w:color w:val="000000"/>
          <w:sz w:val="24"/>
          <w:szCs w:val="24"/>
          <w:lang w:val="en-US"/>
        </w:rPr>
        <w:t>119</w:t>
      </w:r>
      <w:r w:rsidRPr="002D08A7">
        <w:rPr>
          <w:i w:val="0"/>
          <w:iCs w:val="0"/>
          <w:color w:val="000000"/>
          <w:sz w:val="24"/>
          <w:szCs w:val="24"/>
          <w:lang w:val="en-US"/>
        </w:rPr>
        <w:fldChar w:fldCharType="end"/>
      </w:r>
      <w:bookmarkEnd w:id="409"/>
      <w:r w:rsidR="00061E73">
        <w:rPr>
          <w:i w:val="0"/>
          <w:iCs w:val="0"/>
          <w:color w:val="000000"/>
          <w:sz w:val="24"/>
          <w:szCs w:val="24"/>
          <w:lang w:val="en-US"/>
        </w:rPr>
        <w:t xml:space="preserve"> – The </w:t>
      </w:r>
      <w:r w:rsidR="00061E73" w:rsidRPr="00061E73">
        <w:rPr>
          <w:i w:val="0"/>
          <w:iCs w:val="0"/>
          <w:color w:val="000000"/>
          <w:sz w:val="24"/>
          <w:szCs w:val="24"/>
          <w:lang w:val="en-US"/>
        </w:rPr>
        <w:t>"</w:t>
      </w:r>
      <w:r w:rsidRPr="002D08A7">
        <w:rPr>
          <w:i w:val="0"/>
          <w:iCs w:val="0"/>
          <w:color w:val="000000"/>
          <w:sz w:val="24"/>
          <w:szCs w:val="24"/>
          <w:lang w:val="en-US"/>
        </w:rPr>
        <w:t>IP Telephony</w:t>
      </w:r>
      <w:r w:rsidR="00061E73" w:rsidRPr="00061E73">
        <w:rPr>
          <w:i w:val="0"/>
          <w:iCs w:val="0"/>
          <w:color w:val="000000"/>
          <w:sz w:val="24"/>
          <w:szCs w:val="24"/>
          <w:lang w:val="en-US"/>
        </w:rPr>
        <w:t>"</w:t>
      </w:r>
      <w:r w:rsidRPr="002D08A7">
        <w:rPr>
          <w:i w:val="0"/>
          <w:iCs w:val="0"/>
          <w:color w:val="000000"/>
          <w:sz w:val="24"/>
          <w:szCs w:val="24"/>
          <w:lang w:val="en-US"/>
        </w:rPr>
        <w:t xml:space="preserve"> tab</w:t>
      </w:r>
    </w:p>
    <w:p w:rsidR="002D08A7" w:rsidRPr="002D08A7" w:rsidRDefault="002D08A7" w:rsidP="00CB48A0">
      <w:pPr>
        <w:spacing w:line="360" w:lineRule="auto"/>
        <w:ind w:firstLine="709"/>
        <w:rPr>
          <w:sz w:val="24"/>
          <w:szCs w:val="24"/>
          <w:lang w:val="en-US"/>
        </w:rPr>
      </w:pPr>
      <w:r w:rsidRPr="002D08A7">
        <w:rPr>
          <w:sz w:val="24"/>
          <w:szCs w:val="24"/>
          <w:lang w:val="en-US"/>
        </w:rPr>
        <w:t>On the left is a list of subscribers available for selection. To start listening to a specific subscriber, you should tick it off.</w:t>
      </w:r>
    </w:p>
    <w:p w:rsidR="00E52E98" w:rsidRPr="001B7F5A" w:rsidRDefault="00EC056D" w:rsidP="00CB48A0">
      <w:pPr>
        <w:pStyle w:val="2"/>
      </w:pPr>
      <w:r w:rsidRPr="001B7F5A">
        <w:br w:type="page"/>
      </w:r>
      <w:bookmarkStart w:id="410" w:name="_Toc536543690"/>
      <w:r w:rsidR="00CF2A7C" w:rsidRPr="001B7F5A">
        <w:lastRenderedPageBreak/>
        <w:t xml:space="preserve">Mode </w:t>
      </w:r>
      <w:r w:rsidR="00B908B1" w:rsidRPr="001B7F5A">
        <w:rPr>
          <w:color w:val="auto"/>
        </w:rPr>
        <w:t>"</w:t>
      </w:r>
      <w:r w:rsidR="00CF2A7C" w:rsidRPr="001B7F5A">
        <w:t>Archive</w:t>
      </w:r>
      <w:bookmarkEnd w:id="405"/>
      <w:r w:rsidR="00B908B1" w:rsidRPr="001B7F5A">
        <w:rPr>
          <w:color w:val="auto"/>
        </w:rPr>
        <w:t>"</w:t>
      </w:r>
      <w:bookmarkEnd w:id="410"/>
    </w:p>
    <w:p w:rsidR="00E52E98" w:rsidRPr="001B7F5A" w:rsidRDefault="00CF2A7C" w:rsidP="00CB48A0">
      <w:pPr>
        <w:shd w:val="clear" w:color="auto" w:fill="FFFFFF"/>
        <w:spacing w:before="226" w:line="360" w:lineRule="auto"/>
        <w:ind w:left="5" w:firstLine="680"/>
        <w:jc w:val="both"/>
        <w:rPr>
          <w:color w:val="000000" w:themeColor="text1"/>
          <w:sz w:val="24"/>
          <w:szCs w:val="24"/>
        </w:rPr>
      </w:pPr>
      <w:r w:rsidRPr="001B7F5A">
        <w:rPr>
          <w:color w:val="auto"/>
          <w:sz w:val="24"/>
          <w:szCs w:val="24"/>
        </w:rPr>
        <w:t xml:space="preserve">Mode </w:t>
      </w:r>
      <w:r w:rsidR="00934895" w:rsidRPr="001B7F5A">
        <w:rPr>
          <w:color w:val="auto"/>
          <w:sz w:val="24"/>
          <w:szCs w:val="24"/>
        </w:rPr>
        <w:t>"Archive"</w:t>
      </w:r>
      <w:r w:rsidRPr="001B7F5A">
        <w:rPr>
          <w:color w:val="auto"/>
          <w:sz w:val="24"/>
          <w:szCs w:val="24"/>
        </w:rPr>
        <w:t xml:space="preserve"> (</w:t>
      </w:r>
      <w:r w:rsidR="006F4F20">
        <w:rPr>
          <w:color w:val="auto"/>
          <w:sz w:val="24"/>
          <w:szCs w:val="24"/>
        </w:rPr>
        <w:fldChar w:fldCharType="begin"/>
      </w:r>
      <w:r w:rsidR="006F4F20">
        <w:rPr>
          <w:color w:val="auto"/>
          <w:sz w:val="24"/>
          <w:szCs w:val="24"/>
        </w:rPr>
        <w:instrText xml:space="preserve"> REF _Ref532547110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1A633F">
        <w:rPr>
          <w:sz w:val="24"/>
          <w:szCs w:val="24"/>
        </w:rPr>
        <w:t xml:space="preserve">Figure </w:t>
      </w:r>
      <w:r w:rsidR="009E7B33">
        <w:rPr>
          <w:noProof/>
          <w:sz w:val="24"/>
          <w:szCs w:val="24"/>
        </w:rPr>
        <w:t>4</w:t>
      </w:r>
      <w:r w:rsidR="009E7B33" w:rsidRPr="001A633F">
        <w:rPr>
          <w:sz w:val="24"/>
          <w:szCs w:val="24"/>
        </w:rPr>
        <w:t>.</w:t>
      </w:r>
      <w:r w:rsidR="009E7B33">
        <w:rPr>
          <w:noProof/>
          <w:sz w:val="24"/>
          <w:szCs w:val="24"/>
        </w:rPr>
        <w:t>120</w:t>
      </w:r>
      <w:r w:rsidR="006F4F20">
        <w:rPr>
          <w:color w:val="auto"/>
          <w:sz w:val="24"/>
          <w:szCs w:val="24"/>
        </w:rPr>
        <w:fldChar w:fldCharType="end"/>
      </w:r>
      <w:r w:rsidR="006F4F20" w:rsidRPr="006F4F20">
        <w:rPr>
          <w:color w:val="auto"/>
          <w:sz w:val="24"/>
          <w:szCs w:val="24"/>
          <w:lang w:val="en-US"/>
        </w:rPr>
        <w:t xml:space="preserve">) </w:t>
      </w:r>
      <w:r w:rsidRPr="001B7F5A">
        <w:rPr>
          <w:color w:val="auto"/>
          <w:sz w:val="24"/>
          <w:szCs w:val="24"/>
        </w:rPr>
        <w:t xml:space="preserve">provides </w:t>
      </w:r>
      <w:r w:rsidR="00154F23" w:rsidRPr="001B7F5A">
        <w:rPr>
          <w:color w:val="auto"/>
          <w:sz w:val="24"/>
          <w:szCs w:val="24"/>
        </w:rPr>
        <w:t xml:space="preserve">an </w:t>
      </w:r>
      <w:r w:rsidRPr="001B7F5A">
        <w:rPr>
          <w:color w:val="auto"/>
          <w:sz w:val="24"/>
          <w:szCs w:val="24"/>
        </w:rPr>
        <w:t xml:space="preserve">access to some data that are stored in archives on the servers and removable </w:t>
      </w:r>
      <w:r w:rsidR="00F72426" w:rsidRPr="001B7F5A">
        <w:rPr>
          <w:color w:val="auto"/>
          <w:sz w:val="24"/>
          <w:szCs w:val="24"/>
        </w:rPr>
        <w:t>storage</w:t>
      </w:r>
      <w:r w:rsidRPr="001B7F5A">
        <w:rPr>
          <w:color w:val="auto"/>
          <w:sz w:val="24"/>
          <w:szCs w:val="24"/>
        </w:rPr>
        <w:t>. Such operations include: data playback, viewing of statistics, data export. All control elements ar</w:t>
      </w:r>
      <w:r w:rsidR="00934895" w:rsidRPr="001B7F5A">
        <w:rPr>
          <w:color w:val="auto"/>
          <w:sz w:val="24"/>
          <w:szCs w:val="24"/>
        </w:rPr>
        <w:t xml:space="preserve">e distributed among </w:t>
      </w:r>
      <w:r w:rsidR="001A633F">
        <w:rPr>
          <w:color w:val="auto"/>
          <w:sz w:val="24"/>
          <w:szCs w:val="24"/>
          <w:lang w:val="en-US"/>
        </w:rPr>
        <w:t>six</w:t>
      </w:r>
      <w:r w:rsidR="00934895" w:rsidRPr="001A633F">
        <w:rPr>
          <w:color w:val="auto"/>
          <w:sz w:val="24"/>
          <w:szCs w:val="24"/>
        </w:rPr>
        <w:t xml:space="preserve"> tabs:</w:t>
      </w:r>
      <w:r w:rsidR="00934895" w:rsidRPr="001B7F5A">
        <w:rPr>
          <w:color w:val="auto"/>
          <w:sz w:val="24"/>
          <w:szCs w:val="24"/>
        </w:rPr>
        <w:t xml:space="preserve"> "Select"</w:t>
      </w:r>
      <w:r w:rsidRPr="001B7F5A">
        <w:rPr>
          <w:color w:val="auto"/>
          <w:sz w:val="24"/>
          <w:szCs w:val="24"/>
        </w:rPr>
        <w:t>, "Playback</w:t>
      </w:r>
      <w:r w:rsidR="00934895" w:rsidRPr="001B7F5A">
        <w:rPr>
          <w:color w:val="auto"/>
          <w:sz w:val="24"/>
          <w:szCs w:val="24"/>
        </w:rPr>
        <w:t>"</w:t>
      </w:r>
      <w:r w:rsidR="001A6F3B">
        <w:rPr>
          <w:color w:val="auto"/>
          <w:sz w:val="24"/>
          <w:szCs w:val="24"/>
        </w:rPr>
        <w:t>, "Stat</w:t>
      </w:r>
      <w:r w:rsidR="001A6F3B">
        <w:rPr>
          <w:color w:val="auto"/>
          <w:sz w:val="24"/>
          <w:szCs w:val="24"/>
          <w:lang w:val="en-US"/>
        </w:rPr>
        <w:t>s</w:t>
      </w:r>
      <w:r w:rsidR="007D69DD">
        <w:rPr>
          <w:color w:val="auto"/>
          <w:sz w:val="24"/>
          <w:szCs w:val="24"/>
        </w:rPr>
        <w:t>",</w:t>
      </w:r>
      <w:r w:rsidR="001A6F3B">
        <w:rPr>
          <w:color w:val="auto"/>
          <w:sz w:val="24"/>
          <w:szCs w:val="24"/>
        </w:rPr>
        <w:t xml:space="preserve"> "Bookmarks",</w:t>
      </w:r>
      <w:r w:rsidR="001A633F">
        <w:rPr>
          <w:color w:val="auto"/>
          <w:sz w:val="24"/>
          <w:szCs w:val="24"/>
        </w:rPr>
        <w:t xml:space="preserve"> "Markers</w:t>
      </w:r>
      <w:r w:rsidR="001A633F" w:rsidRPr="001B7F5A">
        <w:rPr>
          <w:color w:val="auto"/>
          <w:sz w:val="24"/>
          <w:szCs w:val="24"/>
        </w:rPr>
        <w:t>"</w:t>
      </w:r>
      <w:r w:rsidR="001A633F">
        <w:rPr>
          <w:color w:val="auto"/>
          <w:sz w:val="24"/>
          <w:szCs w:val="24"/>
        </w:rPr>
        <w:t>,</w:t>
      </w:r>
      <w:r w:rsidRPr="001B7F5A">
        <w:rPr>
          <w:color w:val="auto"/>
          <w:sz w:val="24"/>
          <w:szCs w:val="24"/>
        </w:rPr>
        <w:t xml:space="preserve"> </w:t>
      </w:r>
      <w:r w:rsidR="00934895" w:rsidRPr="001B7F5A">
        <w:rPr>
          <w:color w:val="auto"/>
          <w:sz w:val="24"/>
          <w:szCs w:val="24"/>
        </w:rPr>
        <w:t>"</w:t>
      </w:r>
      <w:proofErr w:type="gramStart"/>
      <w:r w:rsidR="00934895" w:rsidRPr="001B7F5A">
        <w:rPr>
          <w:color w:val="auto"/>
          <w:sz w:val="24"/>
          <w:szCs w:val="24"/>
        </w:rPr>
        <w:t>Export</w:t>
      </w:r>
      <w:proofErr w:type="gramEnd"/>
      <w:r w:rsidR="00934895" w:rsidRPr="001B7F5A">
        <w:rPr>
          <w:color w:val="auto"/>
          <w:sz w:val="24"/>
          <w:szCs w:val="24"/>
        </w:rPr>
        <w:t>"</w:t>
      </w:r>
      <w:r w:rsidRPr="001B7F5A">
        <w:rPr>
          <w:color w:val="auto"/>
          <w:sz w:val="24"/>
          <w:szCs w:val="24"/>
        </w:rPr>
        <w:t>. T</w:t>
      </w:r>
      <w:r w:rsidR="00154F23" w:rsidRPr="001B7F5A">
        <w:rPr>
          <w:color w:val="auto"/>
          <w:sz w:val="24"/>
          <w:szCs w:val="24"/>
        </w:rPr>
        <w:t>he t</w:t>
      </w:r>
      <w:r w:rsidR="00934895" w:rsidRPr="001B7F5A">
        <w:rPr>
          <w:color w:val="auto"/>
          <w:sz w:val="24"/>
          <w:szCs w:val="24"/>
        </w:rPr>
        <w:t xml:space="preserve">ab </w:t>
      </w:r>
      <w:r w:rsidR="00A65CA7" w:rsidRPr="001B7F5A">
        <w:rPr>
          <w:color w:val="auto"/>
          <w:sz w:val="24"/>
          <w:szCs w:val="24"/>
        </w:rPr>
        <w:t>"Select</w:t>
      </w:r>
      <w:r w:rsidR="00EC5F18" w:rsidRPr="001B7F5A">
        <w:rPr>
          <w:color w:val="auto"/>
          <w:sz w:val="24"/>
          <w:szCs w:val="24"/>
        </w:rPr>
        <w:t>"</w:t>
      </w:r>
      <w:r w:rsidRPr="001B7F5A">
        <w:rPr>
          <w:color w:val="auto"/>
          <w:sz w:val="24"/>
          <w:szCs w:val="24"/>
        </w:rPr>
        <w:t xml:space="preserve"> is always available. Other tabs become available only after </w:t>
      </w:r>
      <w:r w:rsidR="00EC5F18" w:rsidRPr="001B7F5A">
        <w:rPr>
          <w:color w:val="auto"/>
          <w:sz w:val="24"/>
          <w:szCs w:val="24"/>
        </w:rPr>
        <w:t>selection of an</w:t>
      </w:r>
      <w:r w:rsidRPr="001B7F5A">
        <w:rPr>
          <w:color w:val="auto"/>
          <w:sz w:val="24"/>
          <w:szCs w:val="24"/>
        </w:rPr>
        <w:t xml:space="preserve"> element for playback</w:t>
      </w:r>
      <w:r w:rsidRPr="001B7F5A">
        <w:rPr>
          <w:color w:val="000000" w:themeColor="text1"/>
          <w:sz w:val="24"/>
          <w:szCs w:val="24"/>
        </w:rPr>
        <w:t>.</w:t>
      </w:r>
    </w:p>
    <w:p w:rsidR="00A1474A" w:rsidRDefault="00E3368A" w:rsidP="00CB48A0">
      <w:pPr>
        <w:keepNext/>
        <w:shd w:val="clear" w:color="auto" w:fill="FFFFFF"/>
        <w:spacing w:before="82" w:line="360" w:lineRule="auto"/>
        <w:jc w:val="center"/>
      </w:pPr>
      <w:r w:rsidRPr="001B7F5A">
        <w:rPr>
          <w:noProof/>
          <w:color w:val="000000" w:themeColor="text1"/>
          <w:sz w:val="24"/>
          <w:szCs w:val="24"/>
          <w:lang w:val="ru-RU" w:eastAsia="ru-RU" w:bidi="ar-SA"/>
        </w:rPr>
        <w:drawing>
          <wp:inline distT="0" distB="0" distL="0" distR="0" wp14:anchorId="11639A67" wp14:editId="35272DEC">
            <wp:extent cx="5942330" cy="4768978"/>
            <wp:effectExtent l="0" t="0" r="1270" b="0"/>
            <wp:docPr id="63" name="Рисунок 63" descr="C:\Users\Andrey\Desktop\new_screen\Screenshot from 2018-06-29 13-1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drey\Desktop\new_screen\Screenshot from 2018-06-29 13-10-05.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2330" cy="4768978"/>
                    </a:xfrm>
                    <a:prstGeom prst="rect">
                      <a:avLst/>
                    </a:prstGeom>
                    <a:noFill/>
                    <a:ln>
                      <a:noFill/>
                    </a:ln>
                  </pic:spPr>
                </pic:pic>
              </a:graphicData>
            </a:graphic>
          </wp:inline>
        </w:drawing>
      </w:r>
    </w:p>
    <w:p w:rsidR="00A1474A" w:rsidRDefault="00A1474A" w:rsidP="00CB48A0">
      <w:pPr>
        <w:shd w:val="clear" w:color="auto" w:fill="FFFFFF"/>
        <w:spacing w:before="72" w:line="360" w:lineRule="auto"/>
        <w:jc w:val="center"/>
        <w:rPr>
          <w:sz w:val="24"/>
          <w:szCs w:val="24"/>
        </w:rPr>
      </w:pPr>
      <w:bookmarkStart w:id="411" w:name="_Ref532547110"/>
      <w:r w:rsidRPr="001A633F">
        <w:rPr>
          <w:sz w:val="24"/>
          <w:szCs w:val="24"/>
        </w:rPr>
        <w:t xml:space="preserve">Figure </w:t>
      </w:r>
      <w:r w:rsidR="002D08A7" w:rsidRPr="001A633F">
        <w:rPr>
          <w:sz w:val="24"/>
          <w:szCs w:val="24"/>
        </w:rPr>
        <w:fldChar w:fldCharType="begin"/>
      </w:r>
      <w:r w:rsidR="002D08A7" w:rsidRPr="001A633F">
        <w:rPr>
          <w:sz w:val="24"/>
          <w:szCs w:val="24"/>
        </w:rPr>
        <w:instrText xml:space="preserve"> STYLEREF 1 \s </w:instrText>
      </w:r>
      <w:r w:rsidR="002D08A7" w:rsidRPr="001A633F">
        <w:rPr>
          <w:sz w:val="24"/>
          <w:szCs w:val="24"/>
        </w:rPr>
        <w:fldChar w:fldCharType="separate"/>
      </w:r>
      <w:r w:rsidR="009E7B33">
        <w:rPr>
          <w:noProof/>
          <w:sz w:val="24"/>
          <w:szCs w:val="24"/>
        </w:rPr>
        <w:t>4</w:t>
      </w:r>
      <w:r w:rsidR="002D08A7" w:rsidRPr="001A633F">
        <w:rPr>
          <w:sz w:val="24"/>
          <w:szCs w:val="24"/>
        </w:rPr>
        <w:fldChar w:fldCharType="end"/>
      </w:r>
      <w:r w:rsidR="002D08A7" w:rsidRPr="001A633F">
        <w:rPr>
          <w:sz w:val="24"/>
          <w:szCs w:val="24"/>
        </w:rPr>
        <w:t>.</w:t>
      </w:r>
      <w:r w:rsidR="002D08A7" w:rsidRPr="001A633F">
        <w:rPr>
          <w:sz w:val="24"/>
          <w:szCs w:val="24"/>
        </w:rPr>
        <w:fldChar w:fldCharType="begin"/>
      </w:r>
      <w:r w:rsidR="002D08A7" w:rsidRPr="001A633F">
        <w:rPr>
          <w:sz w:val="24"/>
          <w:szCs w:val="24"/>
        </w:rPr>
        <w:instrText xml:space="preserve"> SEQ Figure \* ARABIC \s 1 </w:instrText>
      </w:r>
      <w:r w:rsidR="002D08A7" w:rsidRPr="001A633F">
        <w:rPr>
          <w:sz w:val="24"/>
          <w:szCs w:val="24"/>
        </w:rPr>
        <w:fldChar w:fldCharType="separate"/>
      </w:r>
      <w:r w:rsidR="009E7B33">
        <w:rPr>
          <w:noProof/>
          <w:sz w:val="24"/>
          <w:szCs w:val="24"/>
        </w:rPr>
        <w:t>120</w:t>
      </w:r>
      <w:r w:rsidR="002D08A7" w:rsidRPr="001A633F">
        <w:rPr>
          <w:sz w:val="24"/>
          <w:szCs w:val="24"/>
        </w:rPr>
        <w:fldChar w:fldCharType="end"/>
      </w:r>
      <w:bookmarkEnd w:id="411"/>
      <w:r w:rsidRPr="001A633F">
        <w:rPr>
          <w:sz w:val="24"/>
          <w:szCs w:val="24"/>
        </w:rPr>
        <w:t xml:space="preserve"> – Mode "Archive"</w:t>
      </w:r>
    </w:p>
    <w:p w:rsidR="0081303A" w:rsidRPr="00A1474A" w:rsidRDefault="0081303A" w:rsidP="0081303A">
      <w:pPr>
        <w:spacing w:after="200"/>
        <w:rPr>
          <w:sz w:val="24"/>
          <w:szCs w:val="24"/>
        </w:rPr>
      </w:pPr>
      <w:r>
        <w:rPr>
          <w:sz w:val="24"/>
          <w:szCs w:val="24"/>
        </w:rPr>
        <w:br w:type="page"/>
      </w:r>
    </w:p>
    <w:p w:rsidR="00E52E98" w:rsidRPr="001B7F5A" w:rsidRDefault="00CF2A7C" w:rsidP="005064CB">
      <w:pPr>
        <w:pStyle w:val="3"/>
      </w:pPr>
      <w:bookmarkStart w:id="412" w:name="_Toc481759707"/>
      <w:bookmarkStart w:id="413" w:name="_Toc536543691"/>
      <w:r w:rsidRPr="001B7F5A">
        <w:lastRenderedPageBreak/>
        <w:t>Selection of archive fragment</w:t>
      </w:r>
      <w:bookmarkEnd w:id="412"/>
      <w:bookmarkEnd w:id="413"/>
    </w:p>
    <w:p w:rsidR="00E52E98" w:rsidRPr="001B7F5A" w:rsidRDefault="00CF2A7C" w:rsidP="00CB48A0">
      <w:pPr>
        <w:shd w:val="clear" w:color="auto" w:fill="FFFFFF"/>
        <w:spacing w:before="115" w:line="360" w:lineRule="auto"/>
        <w:ind w:left="10" w:firstLine="680"/>
        <w:jc w:val="both"/>
        <w:rPr>
          <w:color w:val="000000" w:themeColor="text1"/>
          <w:sz w:val="24"/>
          <w:szCs w:val="24"/>
        </w:rPr>
      </w:pPr>
      <w:r w:rsidRPr="001B7F5A">
        <w:rPr>
          <w:sz w:val="24"/>
          <w:szCs w:val="24"/>
        </w:rPr>
        <w:t xml:space="preserve">On top </w:t>
      </w:r>
      <w:r w:rsidRPr="001B7F5A">
        <w:rPr>
          <w:color w:val="auto"/>
          <w:sz w:val="24"/>
          <w:szCs w:val="24"/>
        </w:rPr>
        <w:t xml:space="preserve">of </w:t>
      </w:r>
      <w:r w:rsidR="00EC5F18" w:rsidRPr="001B7F5A">
        <w:rPr>
          <w:color w:val="auto"/>
          <w:sz w:val="24"/>
          <w:szCs w:val="24"/>
        </w:rPr>
        <w:t xml:space="preserve">the </w:t>
      </w:r>
      <w:r w:rsidRPr="001B7F5A">
        <w:rPr>
          <w:color w:val="auto"/>
          <w:sz w:val="24"/>
          <w:szCs w:val="24"/>
        </w:rPr>
        <w:t xml:space="preserve">tab </w:t>
      </w:r>
      <w:r w:rsidR="00A65CA7" w:rsidRPr="001B7F5A">
        <w:rPr>
          <w:color w:val="auto"/>
          <w:sz w:val="24"/>
          <w:szCs w:val="24"/>
        </w:rPr>
        <w:t>"Select</w:t>
      </w:r>
      <w:r w:rsidR="00CC3C38" w:rsidRPr="001B7F5A">
        <w:rPr>
          <w:color w:val="auto"/>
          <w:sz w:val="24"/>
          <w:szCs w:val="24"/>
        </w:rPr>
        <w:t>"</w:t>
      </w:r>
      <w:r w:rsidRPr="001B7F5A">
        <w:rPr>
          <w:color w:val="auto"/>
          <w:sz w:val="24"/>
          <w:szCs w:val="24"/>
        </w:rPr>
        <w:t xml:space="preserve"> there is a group of selector switches that allow</w:t>
      </w:r>
      <w:r w:rsidR="001B67FF" w:rsidRPr="001B7F5A">
        <w:rPr>
          <w:color w:val="auto"/>
          <w:sz w:val="24"/>
          <w:szCs w:val="24"/>
        </w:rPr>
        <w:t>s</w:t>
      </w:r>
      <w:r w:rsidRPr="001B7F5A">
        <w:rPr>
          <w:color w:val="auto"/>
          <w:sz w:val="24"/>
          <w:szCs w:val="24"/>
        </w:rPr>
        <w:t xml:space="preserve"> choos</w:t>
      </w:r>
      <w:r w:rsidR="001B67FF" w:rsidRPr="001B7F5A">
        <w:rPr>
          <w:color w:val="auto"/>
          <w:sz w:val="24"/>
          <w:szCs w:val="24"/>
        </w:rPr>
        <w:t>ing</w:t>
      </w:r>
      <w:r w:rsidRPr="001B7F5A">
        <w:rPr>
          <w:color w:val="auto"/>
          <w:sz w:val="24"/>
          <w:szCs w:val="24"/>
        </w:rPr>
        <w:t xml:space="preserve"> a</w:t>
      </w:r>
      <w:r w:rsidRPr="001B7F5A">
        <w:rPr>
          <w:color w:val="auto"/>
          <w:sz w:val="24"/>
          <w:szCs w:val="24"/>
          <w:lang w:val="en-US"/>
        </w:rPr>
        <w:t> </w:t>
      </w:r>
      <w:r w:rsidRPr="001B7F5A">
        <w:rPr>
          <w:color w:val="auto"/>
          <w:sz w:val="24"/>
          <w:szCs w:val="24"/>
        </w:rPr>
        <w:t xml:space="preserve">source with data archive: </w:t>
      </w:r>
      <w:bookmarkStart w:id="414" w:name="OLE_LINK190"/>
      <w:bookmarkStart w:id="415" w:name="OLE_LINK191"/>
      <w:bookmarkStart w:id="416" w:name="OLE_LINK192"/>
      <w:r w:rsidR="00A65CA7" w:rsidRPr="001B7F5A">
        <w:rPr>
          <w:color w:val="auto"/>
          <w:sz w:val="24"/>
          <w:szCs w:val="24"/>
        </w:rPr>
        <w:t>Recording server</w:t>
      </w:r>
      <w:r w:rsidRPr="001B7F5A">
        <w:rPr>
          <w:color w:val="auto"/>
          <w:sz w:val="24"/>
          <w:szCs w:val="24"/>
        </w:rPr>
        <w:t xml:space="preserve"> </w:t>
      </w:r>
      <w:bookmarkEnd w:id="414"/>
      <w:bookmarkEnd w:id="415"/>
      <w:bookmarkEnd w:id="416"/>
      <w:r w:rsidRPr="001B7F5A">
        <w:rPr>
          <w:color w:val="auto"/>
          <w:sz w:val="24"/>
          <w:szCs w:val="24"/>
        </w:rPr>
        <w:t xml:space="preserve">1, </w:t>
      </w:r>
      <w:r w:rsidR="00A65CA7" w:rsidRPr="001B7F5A">
        <w:rPr>
          <w:color w:val="auto"/>
          <w:sz w:val="24"/>
          <w:szCs w:val="24"/>
        </w:rPr>
        <w:t xml:space="preserve">Recording server </w:t>
      </w:r>
      <w:r w:rsidR="00CC3C38" w:rsidRPr="001B7F5A">
        <w:rPr>
          <w:color w:val="auto"/>
          <w:sz w:val="24"/>
          <w:szCs w:val="24"/>
        </w:rPr>
        <w:t>2</w:t>
      </w:r>
      <w:r w:rsidRPr="001B7F5A">
        <w:rPr>
          <w:color w:val="auto"/>
          <w:sz w:val="24"/>
          <w:szCs w:val="24"/>
        </w:rPr>
        <w:t xml:space="preserve"> or removable </w:t>
      </w:r>
      <w:r w:rsidR="00A65CA7" w:rsidRPr="001B7F5A">
        <w:rPr>
          <w:color w:val="auto"/>
          <w:sz w:val="24"/>
          <w:szCs w:val="24"/>
        </w:rPr>
        <w:t>storage</w:t>
      </w:r>
      <w:r w:rsidRPr="001B7F5A">
        <w:rPr>
          <w:color w:val="auto"/>
          <w:sz w:val="24"/>
          <w:szCs w:val="24"/>
        </w:rPr>
        <w:t xml:space="preserve"> (</w:t>
      </w:r>
      <w:r w:rsidR="006F4F20">
        <w:rPr>
          <w:color w:val="auto"/>
          <w:sz w:val="24"/>
          <w:szCs w:val="24"/>
        </w:rPr>
        <w:fldChar w:fldCharType="begin"/>
      </w:r>
      <w:r w:rsidR="006F4F20">
        <w:rPr>
          <w:color w:val="auto"/>
          <w:sz w:val="24"/>
          <w:szCs w:val="24"/>
        </w:rPr>
        <w:instrText xml:space="preserve"> REF _Ref532547120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121</w:t>
      </w:r>
      <w:r w:rsidR="006F4F20">
        <w:rPr>
          <w:color w:val="auto"/>
          <w:sz w:val="24"/>
          <w:szCs w:val="24"/>
        </w:rPr>
        <w:fldChar w:fldCharType="end"/>
      </w:r>
      <w:r w:rsidRPr="001B7F5A">
        <w:rPr>
          <w:color w:val="auto"/>
          <w:sz w:val="24"/>
          <w:szCs w:val="24"/>
        </w:rPr>
        <w:t xml:space="preserve">). If any of the sources is missing (server is switched off, removable </w:t>
      </w:r>
      <w:r w:rsidR="00F72426" w:rsidRPr="001B7F5A">
        <w:rPr>
          <w:color w:val="auto"/>
          <w:sz w:val="24"/>
          <w:szCs w:val="24"/>
        </w:rPr>
        <w:t>storage</w:t>
      </w:r>
      <w:r w:rsidRPr="001B7F5A">
        <w:rPr>
          <w:color w:val="auto"/>
          <w:sz w:val="24"/>
          <w:szCs w:val="24"/>
        </w:rPr>
        <w:t xml:space="preserve"> is not inserted), the relevant item will be unavailable</w:t>
      </w:r>
      <w:r w:rsidRPr="001B7F5A">
        <w:rPr>
          <w:color w:val="000000" w:themeColor="text1"/>
          <w:sz w:val="24"/>
          <w:szCs w:val="24"/>
        </w:rPr>
        <w:t>.</w:t>
      </w:r>
    </w:p>
    <w:p w:rsidR="00E52E98" w:rsidRPr="001B7F5A" w:rsidRDefault="00EC5F18" w:rsidP="00CB48A0">
      <w:pPr>
        <w:shd w:val="clear" w:color="auto" w:fill="FFFFFF"/>
        <w:spacing w:before="5" w:line="360" w:lineRule="auto"/>
        <w:ind w:left="5" w:firstLine="680"/>
        <w:jc w:val="both"/>
        <w:rPr>
          <w:color w:val="000000" w:themeColor="text1"/>
          <w:sz w:val="24"/>
          <w:szCs w:val="24"/>
        </w:rPr>
      </w:pPr>
      <w:r w:rsidRPr="001B7F5A">
        <w:rPr>
          <w:color w:val="000000" w:themeColor="text1"/>
          <w:sz w:val="24"/>
          <w:szCs w:val="24"/>
        </w:rPr>
        <w:t>T</w:t>
      </w:r>
      <w:r w:rsidR="00CF2A7C" w:rsidRPr="001B7F5A">
        <w:rPr>
          <w:color w:val="000000" w:themeColor="text1"/>
          <w:sz w:val="24"/>
          <w:szCs w:val="24"/>
        </w:rPr>
        <w:t xml:space="preserve">he list of records stored in </w:t>
      </w:r>
      <w:r w:rsidR="00CF2A7C" w:rsidRPr="001B7F5A">
        <w:rPr>
          <w:sz w:val="24"/>
          <w:szCs w:val="24"/>
        </w:rPr>
        <w:t>the archive</w:t>
      </w:r>
      <w:r w:rsidRPr="001B7F5A">
        <w:rPr>
          <w:sz w:val="24"/>
          <w:szCs w:val="24"/>
        </w:rPr>
        <w:t xml:space="preserve"> is located below</w:t>
      </w:r>
      <w:r w:rsidR="00CF2A7C" w:rsidRPr="001B7F5A">
        <w:rPr>
          <w:color w:val="000000" w:themeColor="text1"/>
          <w:sz w:val="24"/>
          <w:szCs w:val="24"/>
        </w:rPr>
        <w:t>. The records are grouped by days. Name, recording start time and recording end time are specified for each record. Records are selected by means of the mouse. You can select several records at a time.</w:t>
      </w:r>
    </w:p>
    <w:p w:rsidR="00BF31AB"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Below the list of records there are two numerical fields displaying the start and end time of the fragment selected for playback. By default, the start and end of fragment match the start and end of record in the archive (if several records are selected, the start of fragment for playback corresponds to the start of the first record, and the end of fragment – to the end of the last record). The start and end time of a fragment for playback can be changed either </w:t>
      </w:r>
      <w:r w:rsidR="00F22DD1" w:rsidRPr="001B7F5A">
        <w:rPr>
          <w:color w:val="000000" w:themeColor="text1"/>
          <w:sz w:val="24"/>
          <w:szCs w:val="24"/>
        </w:rPr>
        <w:t xml:space="preserve">by </w:t>
      </w:r>
      <w:r w:rsidRPr="001B7F5A">
        <w:rPr>
          <w:color w:val="000000" w:themeColor="text1"/>
          <w:sz w:val="24"/>
          <w:szCs w:val="24"/>
        </w:rPr>
        <w:t>using buttons "up"</w:t>
      </w:r>
      <w:r w:rsidR="00061E73">
        <w:rPr>
          <w:color w:val="000000" w:themeColor="text1"/>
          <w:sz w:val="24"/>
          <w:szCs w:val="24"/>
        </w:rPr>
        <w:t xml:space="preserve"> </w:t>
      </w:r>
      <w:r w:rsidRPr="001B7F5A">
        <w:rPr>
          <w:color w:val="000000" w:themeColor="text1"/>
          <w:sz w:val="24"/>
          <w:szCs w:val="24"/>
        </w:rPr>
        <w:t>/</w:t>
      </w:r>
      <w:r w:rsidR="00061E73">
        <w:rPr>
          <w:color w:val="000000" w:themeColor="text1"/>
          <w:sz w:val="24"/>
          <w:szCs w:val="24"/>
        </w:rPr>
        <w:t xml:space="preserve"> </w:t>
      </w:r>
      <w:r w:rsidRPr="001B7F5A">
        <w:rPr>
          <w:color w:val="000000" w:themeColor="text1"/>
          <w:sz w:val="24"/>
          <w:szCs w:val="24"/>
        </w:rPr>
        <w:t xml:space="preserve">"down" in the left part of the numerical field, or by entering the required value from the keyboard. Two sliders are arranged between numerical fields </w:t>
      </w:r>
      <w:r w:rsidR="00F22DD1" w:rsidRPr="001B7F5A">
        <w:rPr>
          <w:color w:val="000000" w:themeColor="text1"/>
          <w:sz w:val="24"/>
          <w:szCs w:val="24"/>
        </w:rPr>
        <w:t xml:space="preserve">for </w:t>
      </w:r>
      <w:r w:rsidRPr="001B7F5A">
        <w:rPr>
          <w:color w:val="000000" w:themeColor="text1"/>
          <w:sz w:val="24"/>
          <w:szCs w:val="24"/>
        </w:rPr>
        <w:t>visua</w:t>
      </w:r>
      <w:r w:rsidR="00F22DD1" w:rsidRPr="001B7F5A">
        <w:rPr>
          <w:color w:val="000000" w:themeColor="text1"/>
          <w:sz w:val="24"/>
          <w:szCs w:val="24"/>
        </w:rPr>
        <w:t>l</w:t>
      </w:r>
      <w:r w:rsidRPr="001B7F5A">
        <w:rPr>
          <w:color w:val="000000" w:themeColor="text1"/>
          <w:sz w:val="24"/>
          <w:szCs w:val="24"/>
        </w:rPr>
        <w:t xml:space="preserve"> display</w:t>
      </w:r>
      <w:r w:rsidR="00F22DD1" w:rsidRPr="001B7F5A">
        <w:rPr>
          <w:color w:val="000000" w:themeColor="text1"/>
          <w:sz w:val="24"/>
          <w:szCs w:val="24"/>
        </w:rPr>
        <w:t>ing</w:t>
      </w:r>
      <w:r w:rsidRPr="001B7F5A">
        <w:rPr>
          <w:color w:val="000000" w:themeColor="text1"/>
          <w:sz w:val="24"/>
          <w:szCs w:val="24"/>
        </w:rPr>
        <w:t xml:space="preserve"> </w:t>
      </w:r>
      <w:r w:rsidR="00F22DD1" w:rsidRPr="001B7F5A">
        <w:rPr>
          <w:color w:val="000000" w:themeColor="text1"/>
          <w:sz w:val="24"/>
          <w:szCs w:val="24"/>
        </w:rPr>
        <w:t xml:space="preserve">of </w:t>
      </w:r>
      <w:r w:rsidRPr="001B7F5A">
        <w:rPr>
          <w:color w:val="000000" w:themeColor="text1"/>
          <w:sz w:val="24"/>
          <w:szCs w:val="24"/>
        </w:rPr>
        <w:t>start and end of the fragment selected for playback.</w:t>
      </w:r>
      <w:r w:rsidR="00F22DD1" w:rsidRPr="001B7F5A">
        <w:rPr>
          <w:color w:val="000000" w:themeColor="text1"/>
          <w:sz w:val="24"/>
          <w:szCs w:val="24"/>
          <w:lang w:val="en-US"/>
        </w:rPr>
        <w:t xml:space="preserve"> </w:t>
      </w:r>
      <w:r w:rsidR="00BF31AB" w:rsidRPr="001B7F5A">
        <w:rPr>
          <w:color w:val="000000" w:themeColor="text1"/>
          <w:sz w:val="24"/>
          <w:szCs w:val="24"/>
        </w:rPr>
        <w:t xml:space="preserve">When the values in numerical fields are changed, they change their position. The start and end time of fragment can also </w:t>
      </w:r>
      <w:r w:rsidR="00F22DD1" w:rsidRPr="001B7F5A">
        <w:rPr>
          <w:color w:val="000000" w:themeColor="text1"/>
          <w:sz w:val="24"/>
          <w:szCs w:val="24"/>
        </w:rPr>
        <w:t xml:space="preserve">be </w:t>
      </w:r>
      <w:r w:rsidR="00BF31AB" w:rsidRPr="001B7F5A">
        <w:rPr>
          <w:color w:val="000000" w:themeColor="text1"/>
          <w:sz w:val="24"/>
          <w:szCs w:val="24"/>
        </w:rPr>
        <w:t xml:space="preserve">set </w:t>
      </w:r>
      <w:r w:rsidR="00F22DD1" w:rsidRPr="001B7F5A">
        <w:rPr>
          <w:color w:val="000000" w:themeColor="text1"/>
          <w:sz w:val="24"/>
          <w:szCs w:val="24"/>
        </w:rPr>
        <w:t>by using</w:t>
      </w:r>
      <w:r w:rsidR="00BF31AB" w:rsidRPr="001B7F5A">
        <w:rPr>
          <w:color w:val="000000" w:themeColor="text1"/>
          <w:sz w:val="24"/>
          <w:szCs w:val="24"/>
        </w:rPr>
        <w:t xml:space="preserve"> sliders </w:t>
      </w:r>
      <w:r w:rsidR="00F22DD1" w:rsidRPr="001B7F5A">
        <w:rPr>
          <w:color w:val="000000" w:themeColor="text1"/>
          <w:sz w:val="24"/>
          <w:szCs w:val="24"/>
        </w:rPr>
        <w:t>by means of</w:t>
      </w:r>
      <w:r w:rsidR="00BF31AB" w:rsidRPr="001B7F5A">
        <w:rPr>
          <w:color w:val="000000" w:themeColor="text1"/>
          <w:sz w:val="24"/>
          <w:szCs w:val="24"/>
        </w:rPr>
        <w:t xml:space="preserve"> moving them with the mouse.</w:t>
      </w:r>
    </w:p>
    <w:p w:rsidR="00A1474A" w:rsidRDefault="00E3368A" w:rsidP="00CB48A0">
      <w:pPr>
        <w:keepNext/>
        <w:shd w:val="clear" w:color="auto" w:fill="FFFFFF"/>
        <w:spacing w:line="360" w:lineRule="auto"/>
        <w:jc w:val="center"/>
      </w:pPr>
      <w:r w:rsidRPr="001B7F5A">
        <w:rPr>
          <w:noProof/>
          <w:color w:val="000000" w:themeColor="text1"/>
          <w:sz w:val="24"/>
          <w:szCs w:val="24"/>
          <w:lang w:val="ru-RU" w:eastAsia="ru-RU" w:bidi="ar-SA"/>
        </w:rPr>
        <w:lastRenderedPageBreak/>
        <w:drawing>
          <wp:inline distT="0" distB="0" distL="0" distR="0" wp14:anchorId="3B197BAB" wp14:editId="5BAA2D28">
            <wp:extent cx="5942330" cy="4786443"/>
            <wp:effectExtent l="0" t="0" r="1270" b="0"/>
            <wp:docPr id="19712" name="Рисунок 19712" descr="C:\Users\Andrey\Desktop\new_screen\Screenshot from 2018-06-29 13-1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rey\Desktop\new_screen\Screenshot from 2018-06-29 13-10-10.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2330" cy="4786443"/>
                    </a:xfrm>
                    <a:prstGeom prst="rect">
                      <a:avLst/>
                    </a:prstGeom>
                    <a:noFill/>
                    <a:ln>
                      <a:noFill/>
                    </a:ln>
                  </pic:spPr>
                </pic:pic>
              </a:graphicData>
            </a:graphic>
          </wp:inline>
        </w:drawing>
      </w:r>
    </w:p>
    <w:p w:rsidR="004756D4" w:rsidRDefault="00A1474A" w:rsidP="00CB48A0">
      <w:pPr>
        <w:shd w:val="clear" w:color="auto" w:fill="FFFFFF"/>
        <w:spacing w:before="72" w:line="360" w:lineRule="auto"/>
        <w:jc w:val="center"/>
        <w:rPr>
          <w:sz w:val="24"/>
          <w:szCs w:val="24"/>
        </w:rPr>
      </w:pPr>
      <w:bookmarkStart w:id="417" w:name="_Ref532547120"/>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121</w:t>
      </w:r>
      <w:r w:rsidR="002D08A7">
        <w:rPr>
          <w:sz w:val="24"/>
          <w:szCs w:val="24"/>
        </w:rPr>
        <w:fldChar w:fldCharType="end"/>
      </w:r>
      <w:bookmarkEnd w:id="417"/>
      <w:r w:rsidRPr="00A1474A">
        <w:rPr>
          <w:sz w:val="24"/>
          <w:szCs w:val="24"/>
        </w:rPr>
        <w:t xml:space="preserve"> – Tab "Select"</w:t>
      </w:r>
    </w:p>
    <w:p w:rsidR="0081303A" w:rsidRPr="00A1474A" w:rsidRDefault="0081303A" w:rsidP="0081303A">
      <w:pPr>
        <w:spacing w:after="200"/>
        <w:rPr>
          <w:sz w:val="24"/>
          <w:szCs w:val="24"/>
        </w:rPr>
      </w:pPr>
      <w:r>
        <w:rPr>
          <w:sz w:val="24"/>
          <w:szCs w:val="24"/>
        </w:rPr>
        <w:br w:type="page"/>
      </w:r>
    </w:p>
    <w:p w:rsidR="00E52E98" w:rsidRPr="001B7F5A" w:rsidRDefault="00CF2A7C" w:rsidP="005064CB">
      <w:pPr>
        <w:pStyle w:val="3"/>
      </w:pPr>
      <w:bookmarkStart w:id="418" w:name="_Toc481759708"/>
      <w:bookmarkStart w:id="419" w:name="_Toc536543692"/>
      <w:r w:rsidRPr="001B7F5A">
        <w:lastRenderedPageBreak/>
        <w:t>Playback of archive fragment</w:t>
      </w:r>
      <w:bookmarkEnd w:id="418"/>
      <w:bookmarkEnd w:id="419"/>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sz w:val="24"/>
          <w:szCs w:val="24"/>
        </w:rPr>
        <w:t>Tab "</w:t>
      </w:r>
      <w:r w:rsidR="00CC3C38" w:rsidRPr="001B7F5A">
        <w:rPr>
          <w:sz w:val="24"/>
          <w:szCs w:val="24"/>
        </w:rPr>
        <w:t xml:space="preserve">Playback" </w:t>
      </w:r>
      <w:r w:rsidRPr="001B7F5A">
        <w:rPr>
          <w:sz w:val="24"/>
          <w:szCs w:val="24"/>
        </w:rPr>
        <w:t>(</w:t>
      </w:r>
      <w:r w:rsidR="006F4F20">
        <w:rPr>
          <w:sz w:val="24"/>
          <w:szCs w:val="24"/>
        </w:rPr>
        <w:fldChar w:fldCharType="begin"/>
      </w:r>
      <w:r w:rsidR="006F4F20">
        <w:rPr>
          <w:sz w:val="24"/>
          <w:szCs w:val="24"/>
        </w:rPr>
        <w:instrText xml:space="preserve"> REF _Ref532547141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122</w:t>
      </w:r>
      <w:r w:rsidR="006F4F20">
        <w:rPr>
          <w:sz w:val="24"/>
          <w:szCs w:val="24"/>
        </w:rPr>
        <w:fldChar w:fldCharType="end"/>
      </w:r>
      <w:r w:rsidR="006F4F20" w:rsidRPr="006F4F20">
        <w:rPr>
          <w:sz w:val="24"/>
          <w:szCs w:val="24"/>
          <w:lang w:val="en-US"/>
        </w:rPr>
        <w:t xml:space="preserve">) </w:t>
      </w:r>
      <w:r w:rsidRPr="001B7F5A">
        <w:rPr>
          <w:sz w:val="24"/>
          <w:szCs w:val="24"/>
        </w:rPr>
        <w:t xml:space="preserve">enables </w:t>
      </w:r>
      <w:r w:rsidR="000661F3" w:rsidRPr="001B7F5A">
        <w:rPr>
          <w:sz w:val="24"/>
          <w:szCs w:val="24"/>
        </w:rPr>
        <w:t xml:space="preserve">to </w:t>
      </w:r>
      <w:r w:rsidRPr="001B7F5A">
        <w:rPr>
          <w:sz w:val="24"/>
          <w:szCs w:val="24"/>
        </w:rPr>
        <w:t xml:space="preserve">control of the playback process, as well as </w:t>
      </w:r>
      <w:r w:rsidR="000661F3" w:rsidRPr="001B7F5A">
        <w:rPr>
          <w:sz w:val="24"/>
          <w:szCs w:val="24"/>
        </w:rPr>
        <w:t xml:space="preserve">to select </w:t>
      </w:r>
      <w:r w:rsidRPr="001B7F5A">
        <w:rPr>
          <w:sz w:val="24"/>
          <w:szCs w:val="24"/>
        </w:rPr>
        <w:t xml:space="preserve">what data exactly </w:t>
      </w:r>
      <w:r w:rsidRPr="001B7F5A">
        <w:rPr>
          <w:color w:val="000000" w:themeColor="text1"/>
          <w:sz w:val="24"/>
          <w:szCs w:val="24"/>
        </w:rPr>
        <w:t xml:space="preserve">should be played back. </w:t>
      </w:r>
    </w:p>
    <w:p w:rsidR="00A1474A" w:rsidRDefault="00263B1B"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2A932FCC" wp14:editId="6B9D7DE6">
            <wp:extent cx="5942330" cy="4579698"/>
            <wp:effectExtent l="0" t="0" r="1270" b="0"/>
            <wp:docPr id="19718" name="Рисунок 19718" descr="C:\Users\Andrey\Desktop\new_screen\Screenshot from 2018-06-29 13-1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rey\Desktop\new_screen\Screenshot from 2018-06-29 13-10-59.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2330" cy="4579698"/>
                    </a:xfrm>
                    <a:prstGeom prst="rect">
                      <a:avLst/>
                    </a:prstGeom>
                    <a:noFill/>
                    <a:ln>
                      <a:noFill/>
                    </a:ln>
                  </pic:spPr>
                </pic:pic>
              </a:graphicData>
            </a:graphic>
          </wp:inline>
        </w:drawing>
      </w:r>
    </w:p>
    <w:p w:rsidR="00A1474A" w:rsidRPr="00A1474A" w:rsidRDefault="00A1474A" w:rsidP="001A633F">
      <w:pPr>
        <w:shd w:val="clear" w:color="auto" w:fill="FFFFFF"/>
        <w:spacing w:before="72" w:line="360" w:lineRule="auto"/>
        <w:jc w:val="center"/>
        <w:rPr>
          <w:sz w:val="24"/>
          <w:szCs w:val="24"/>
        </w:rPr>
      </w:pPr>
      <w:bookmarkStart w:id="420" w:name="_Ref532547141"/>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122</w:t>
      </w:r>
      <w:r w:rsidR="002D08A7">
        <w:rPr>
          <w:sz w:val="24"/>
          <w:szCs w:val="24"/>
        </w:rPr>
        <w:fldChar w:fldCharType="end"/>
      </w:r>
      <w:bookmarkEnd w:id="420"/>
      <w:r w:rsidRPr="00A1474A">
        <w:rPr>
          <w:sz w:val="24"/>
          <w:szCs w:val="24"/>
        </w:rPr>
        <w:t xml:space="preserve"> – Tab "Playback"</w:t>
      </w:r>
    </w:p>
    <w:p w:rsidR="00E52E98" w:rsidRPr="006F4F20" w:rsidRDefault="00CF2A7C" w:rsidP="00CB48A0">
      <w:pPr>
        <w:shd w:val="clear" w:color="auto" w:fill="FFFFFF"/>
        <w:spacing w:line="360" w:lineRule="auto"/>
        <w:ind w:firstLine="680"/>
        <w:jc w:val="both"/>
        <w:rPr>
          <w:sz w:val="24"/>
          <w:szCs w:val="24"/>
          <w:lang w:val="en-US"/>
        </w:rPr>
      </w:pPr>
      <w:r w:rsidRPr="001B7F5A">
        <w:rPr>
          <w:color w:val="000000" w:themeColor="text1"/>
          <w:sz w:val="24"/>
          <w:szCs w:val="24"/>
        </w:rPr>
        <w:t xml:space="preserve">The elements of playback control are </w:t>
      </w:r>
      <w:r w:rsidRPr="001B7F5A">
        <w:rPr>
          <w:sz w:val="24"/>
          <w:szCs w:val="24"/>
        </w:rPr>
        <w:t>arranged on</w:t>
      </w:r>
      <w:r w:rsidR="000661F3" w:rsidRPr="001B7F5A">
        <w:rPr>
          <w:sz w:val="24"/>
          <w:szCs w:val="24"/>
        </w:rPr>
        <w:t xml:space="preserve"> the</w:t>
      </w:r>
      <w:r w:rsidRPr="001B7F5A">
        <w:rPr>
          <w:sz w:val="24"/>
          <w:szCs w:val="24"/>
        </w:rPr>
        <w:t xml:space="preserve"> "player" (</w:t>
      </w:r>
      <w:r w:rsidR="006F4F20">
        <w:rPr>
          <w:sz w:val="24"/>
          <w:szCs w:val="24"/>
        </w:rPr>
        <w:fldChar w:fldCharType="begin"/>
      </w:r>
      <w:r w:rsidR="006F4F20">
        <w:rPr>
          <w:sz w:val="24"/>
          <w:szCs w:val="24"/>
        </w:rPr>
        <w:instrText xml:space="preserve"> REF _Ref532547156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123</w:t>
      </w:r>
      <w:r w:rsidR="006F4F20">
        <w:rPr>
          <w:sz w:val="24"/>
          <w:szCs w:val="24"/>
        </w:rPr>
        <w:fldChar w:fldCharType="end"/>
      </w:r>
      <w:r w:rsidR="006F4F20" w:rsidRPr="006F4F20">
        <w:rPr>
          <w:sz w:val="24"/>
          <w:szCs w:val="24"/>
          <w:lang w:val="en-US"/>
        </w:rPr>
        <w:t>).</w:t>
      </w:r>
    </w:p>
    <w:p w:rsidR="00A1474A" w:rsidRDefault="003B4C4A" w:rsidP="00CB48A0">
      <w:pPr>
        <w:keepNext/>
        <w:shd w:val="clear" w:color="auto" w:fill="FFFFFF"/>
        <w:spacing w:before="509" w:line="360" w:lineRule="auto"/>
        <w:jc w:val="both"/>
      </w:pPr>
      <w:r w:rsidRPr="001B7F5A">
        <w:rPr>
          <w:noProof/>
          <w:color w:val="000000" w:themeColor="text1"/>
          <w:sz w:val="24"/>
          <w:szCs w:val="24"/>
          <w:lang w:val="ru-RU" w:eastAsia="ru-RU" w:bidi="ar-SA"/>
        </w:rPr>
        <w:drawing>
          <wp:inline distT="0" distB="0" distL="0" distR="0" wp14:anchorId="13F3C3C3" wp14:editId="09A9D633">
            <wp:extent cx="5943600" cy="1308100"/>
            <wp:effectExtent l="0" t="0" r="0" b="6350"/>
            <wp:docPr id="19799" name="Рисунок 19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1308100"/>
                    </a:xfrm>
                    <a:prstGeom prst="rect">
                      <a:avLst/>
                    </a:prstGeom>
                    <a:noFill/>
                    <a:ln>
                      <a:noFill/>
                    </a:ln>
                  </pic:spPr>
                </pic:pic>
              </a:graphicData>
            </a:graphic>
          </wp:inline>
        </w:drawing>
      </w:r>
    </w:p>
    <w:p w:rsidR="00A1474A" w:rsidRPr="00A1474A" w:rsidRDefault="00A1474A" w:rsidP="001A633F">
      <w:pPr>
        <w:shd w:val="clear" w:color="auto" w:fill="FFFFFF"/>
        <w:spacing w:before="72" w:line="360" w:lineRule="auto"/>
        <w:jc w:val="center"/>
        <w:rPr>
          <w:sz w:val="24"/>
          <w:szCs w:val="24"/>
        </w:rPr>
      </w:pPr>
      <w:bookmarkStart w:id="421" w:name="_Ref532547156"/>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123</w:t>
      </w:r>
      <w:r w:rsidR="002D08A7">
        <w:rPr>
          <w:sz w:val="24"/>
          <w:szCs w:val="24"/>
        </w:rPr>
        <w:fldChar w:fldCharType="end"/>
      </w:r>
      <w:bookmarkEnd w:id="421"/>
      <w:r w:rsidRPr="00A1474A">
        <w:rPr>
          <w:sz w:val="24"/>
          <w:szCs w:val="24"/>
        </w:rPr>
        <w:t xml:space="preserve"> – Player</w:t>
      </w:r>
    </w:p>
    <w:p w:rsidR="00E52E98" w:rsidRPr="001B7F5A" w:rsidRDefault="00DB2F9B" w:rsidP="00CB48A0">
      <w:pPr>
        <w:shd w:val="clear" w:color="auto" w:fill="FFFFFF"/>
        <w:spacing w:line="360" w:lineRule="auto"/>
        <w:ind w:firstLine="680"/>
        <w:jc w:val="both"/>
        <w:rPr>
          <w:color w:val="000000" w:themeColor="text1"/>
          <w:sz w:val="24"/>
          <w:szCs w:val="24"/>
        </w:rPr>
      </w:pPr>
      <w:r w:rsidRPr="001B7F5A">
        <w:rPr>
          <w:sz w:val="24"/>
          <w:szCs w:val="24"/>
        </w:rPr>
        <w:t>The graphical representation of the record fragment</w:t>
      </w:r>
      <w:r w:rsidR="00755BE9">
        <w:rPr>
          <w:sz w:val="24"/>
          <w:szCs w:val="24"/>
        </w:rPr>
        <w:t xml:space="preserve"> [5]</w:t>
      </w:r>
      <w:r w:rsidR="00CF2A7C" w:rsidRPr="001B7F5A">
        <w:rPr>
          <w:sz w:val="24"/>
          <w:szCs w:val="24"/>
        </w:rPr>
        <w:t xml:space="preserve"> </w:t>
      </w:r>
      <w:r w:rsidRPr="001B7F5A">
        <w:rPr>
          <w:sz w:val="24"/>
          <w:szCs w:val="24"/>
        </w:rPr>
        <w:t xml:space="preserve">and current position of playback </w:t>
      </w:r>
      <w:r w:rsidR="00755BE9">
        <w:rPr>
          <w:sz w:val="24"/>
          <w:szCs w:val="24"/>
        </w:rPr>
        <w:t xml:space="preserve">[2] </w:t>
      </w:r>
      <w:r w:rsidRPr="001B7F5A">
        <w:rPr>
          <w:sz w:val="24"/>
          <w:szCs w:val="24"/>
        </w:rPr>
        <w:t xml:space="preserve">is located on the top of the player. </w:t>
      </w:r>
      <w:r w:rsidR="00CF2A7C" w:rsidRPr="001B7F5A">
        <w:rPr>
          <w:sz w:val="24"/>
          <w:szCs w:val="24"/>
        </w:rPr>
        <w:t xml:space="preserve">Information on the date and time relevant to the current position </w:t>
      </w:r>
      <w:r w:rsidR="0022176D" w:rsidRPr="001B7F5A">
        <w:rPr>
          <w:sz w:val="24"/>
          <w:szCs w:val="24"/>
        </w:rPr>
        <w:t xml:space="preserve">of playback </w:t>
      </w:r>
      <w:r w:rsidR="00CF2A7C" w:rsidRPr="001B7F5A">
        <w:rPr>
          <w:sz w:val="24"/>
          <w:szCs w:val="24"/>
        </w:rPr>
        <w:t xml:space="preserve">is displayed </w:t>
      </w:r>
      <w:r w:rsidR="00CF2A7C" w:rsidRPr="001B7F5A">
        <w:rPr>
          <w:color w:val="000000" w:themeColor="text1"/>
          <w:sz w:val="24"/>
          <w:szCs w:val="24"/>
        </w:rPr>
        <w:t>here as well. If you mouse-click on this field, a box for modification of the current position will be shown (</w:t>
      </w:r>
      <w:r w:rsidR="006F4F20">
        <w:rPr>
          <w:color w:val="000000" w:themeColor="text1"/>
          <w:sz w:val="24"/>
          <w:szCs w:val="24"/>
        </w:rPr>
        <w:fldChar w:fldCharType="begin"/>
      </w:r>
      <w:r w:rsidR="006F4F20">
        <w:rPr>
          <w:color w:val="000000" w:themeColor="text1"/>
          <w:sz w:val="24"/>
          <w:szCs w:val="24"/>
        </w:rPr>
        <w:instrText xml:space="preserve"> REF _Ref532547215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124</w:t>
      </w:r>
      <w:r w:rsidR="006F4F20">
        <w:rPr>
          <w:color w:val="000000" w:themeColor="text1"/>
          <w:sz w:val="24"/>
          <w:szCs w:val="24"/>
        </w:rPr>
        <w:fldChar w:fldCharType="end"/>
      </w:r>
      <w:r w:rsidR="006F4F20" w:rsidRPr="006F4F20">
        <w:rPr>
          <w:color w:val="000000" w:themeColor="text1"/>
          <w:sz w:val="24"/>
          <w:szCs w:val="24"/>
          <w:lang w:val="en-US"/>
        </w:rPr>
        <w:t xml:space="preserve">). </w:t>
      </w:r>
      <w:r w:rsidR="00CF2A7C" w:rsidRPr="001B7F5A">
        <w:rPr>
          <w:color w:val="000000" w:themeColor="text1"/>
          <w:sz w:val="24"/>
          <w:szCs w:val="24"/>
        </w:rPr>
        <w:t xml:space="preserve">A new </w:t>
      </w:r>
      <w:r w:rsidR="00CF2A7C" w:rsidRPr="001B7F5A">
        <w:rPr>
          <w:color w:val="000000" w:themeColor="text1"/>
          <w:sz w:val="24"/>
          <w:szCs w:val="24"/>
        </w:rPr>
        <w:lastRenderedPageBreak/>
        <w:t>value can be set either using buttons "up"</w:t>
      </w:r>
      <w:r w:rsidR="00755BE9">
        <w:rPr>
          <w:color w:val="000000" w:themeColor="text1"/>
          <w:sz w:val="24"/>
          <w:szCs w:val="24"/>
        </w:rPr>
        <w:t xml:space="preserve"> </w:t>
      </w:r>
      <w:r w:rsidR="00CF2A7C" w:rsidRPr="001B7F5A">
        <w:rPr>
          <w:color w:val="000000" w:themeColor="text1"/>
          <w:sz w:val="24"/>
          <w:szCs w:val="24"/>
        </w:rPr>
        <w:t>/</w:t>
      </w:r>
      <w:r w:rsidR="00755BE9">
        <w:rPr>
          <w:color w:val="000000" w:themeColor="text1"/>
          <w:sz w:val="24"/>
          <w:szCs w:val="24"/>
        </w:rPr>
        <w:t xml:space="preserve"> </w:t>
      </w:r>
      <w:r w:rsidR="00CF2A7C" w:rsidRPr="001B7F5A">
        <w:rPr>
          <w:color w:val="000000" w:themeColor="text1"/>
          <w:sz w:val="24"/>
          <w:szCs w:val="24"/>
        </w:rPr>
        <w:t>"down" on the right of the time value, or directly, by entering the required value from the keyboard. After pressing button "Apply"</w:t>
      </w:r>
      <w:r w:rsidR="00D740CC" w:rsidRPr="001B7F5A">
        <w:rPr>
          <w:color w:val="000000" w:themeColor="text1"/>
          <w:sz w:val="24"/>
          <w:szCs w:val="24"/>
        </w:rPr>
        <w:t xml:space="preserve"> </w:t>
      </w:r>
      <w:r w:rsidR="00CF2A7C" w:rsidRPr="001B7F5A">
        <w:rPr>
          <w:color w:val="000000" w:themeColor="text1"/>
          <w:sz w:val="24"/>
          <w:szCs w:val="24"/>
        </w:rPr>
        <w:t xml:space="preserve">the current </w:t>
      </w:r>
      <w:r w:rsidR="00D30EBB" w:rsidRPr="001B7F5A">
        <w:rPr>
          <w:color w:val="000000" w:themeColor="text1"/>
          <w:sz w:val="24"/>
          <w:szCs w:val="24"/>
        </w:rPr>
        <w:t xml:space="preserve">playback </w:t>
      </w:r>
      <w:r w:rsidR="00CF2A7C" w:rsidRPr="001B7F5A">
        <w:rPr>
          <w:color w:val="000000" w:themeColor="text1"/>
          <w:sz w:val="24"/>
          <w:szCs w:val="24"/>
        </w:rPr>
        <w:t xml:space="preserve">position will move to the new </w:t>
      </w:r>
      <w:r w:rsidR="00D30EBB" w:rsidRPr="001B7F5A">
        <w:rPr>
          <w:color w:val="000000" w:themeColor="text1"/>
          <w:sz w:val="24"/>
          <w:szCs w:val="24"/>
        </w:rPr>
        <w:t>one</w:t>
      </w:r>
      <w:r w:rsidR="00063D3B" w:rsidRPr="001B7F5A">
        <w:rPr>
          <w:color w:val="000000" w:themeColor="text1"/>
          <w:sz w:val="24"/>
          <w:szCs w:val="24"/>
        </w:rPr>
        <w:t>.</w:t>
      </w:r>
    </w:p>
    <w:p w:rsidR="00A1474A" w:rsidRDefault="003B4C4A" w:rsidP="00CB48A0">
      <w:pPr>
        <w:keepNext/>
        <w:shd w:val="clear" w:color="auto" w:fill="FFFFFF"/>
        <w:spacing w:before="230" w:line="360" w:lineRule="auto"/>
        <w:jc w:val="center"/>
      </w:pPr>
      <w:r w:rsidRPr="001B7F5A">
        <w:rPr>
          <w:noProof/>
          <w:sz w:val="24"/>
          <w:szCs w:val="24"/>
          <w:lang w:val="ru-RU" w:eastAsia="ru-RU" w:bidi="ar-SA"/>
        </w:rPr>
        <w:drawing>
          <wp:inline distT="0" distB="0" distL="0" distR="0" wp14:anchorId="538B2B82" wp14:editId="1D10F0EC">
            <wp:extent cx="1895475" cy="942975"/>
            <wp:effectExtent l="0" t="0" r="9525" b="9525"/>
            <wp:docPr id="19801" name="Рисунок 1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895475" cy="942975"/>
                    </a:xfrm>
                    <a:prstGeom prst="rect">
                      <a:avLst/>
                    </a:prstGeom>
                  </pic:spPr>
                </pic:pic>
              </a:graphicData>
            </a:graphic>
          </wp:inline>
        </w:drawing>
      </w:r>
    </w:p>
    <w:p w:rsidR="00BF31AB" w:rsidRDefault="00A1474A" w:rsidP="00CB48A0">
      <w:pPr>
        <w:shd w:val="clear" w:color="auto" w:fill="FFFFFF"/>
        <w:spacing w:before="72" w:line="360" w:lineRule="auto"/>
        <w:jc w:val="center"/>
        <w:rPr>
          <w:sz w:val="24"/>
          <w:szCs w:val="24"/>
        </w:rPr>
      </w:pPr>
      <w:bookmarkStart w:id="422" w:name="_Ref532547215"/>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124</w:t>
      </w:r>
      <w:r w:rsidR="002D08A7">
        <w:rPr>
          <w:sz w:val="24"/>
          <w:szCs w:val="24"/>
        </w:rPr>
        <w:fldChar w:fldCharType="end"/>
      </w:r>
      <w:bookmarkEnd w:id="422"/>
      <w:r w:rsidRPr="00A1474A">
        <w:rPr>
          <w:sz w:val="24"/>
          <w:szCs w:val="24"/>
        </w:rPr>
        <w:t xml:space="preserve"> – </w:t>
      </w:r>
      <w:proofErr w:type="spellStart"/>
      <w:r w:rsidRPr="00A1474A">
        <w:rPr>
          <w:sz w:val="24"/>
          <w:szCs w:val="24"/>
        </w:rPr>
        <w:t>Сurrent</w:t>
      </w:r>
      <w:proofErr w:type="spellEnd"/>
      <w:r w:rsidRPr="00A1474A">
        <w:rPr>
          <w:sz w:val="24"/>
          <w:szCs w:val="24"/>
        </w:rPr>
        <w:t xml:space="preserve"> position selection window</w:t>
      </w:r>
    </w:p>
    <w:p w:rsidR="00E52E98" w:rsidRPr="001B7F5A" w:rsidRDefault="00CC3C38"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T</w:t>
      </w:r>
      <w:r w:rsidR="00CF2A7C" w:rsidRPr="001B7F5A">
        <w:rPr>
          <w:color w:val="000000" w:themeColor="text1"/>
          <w:sz w:val="24"/>
          <w:szCs w:val="24"/>
        </w:rPr>
        <w:t xml:space="preserve">he slider [4], which also displays the current </w:t>
      </w:r>
      <w:r w:rsidR="00CF2A7C" w:rsidRPr="001B7F5A">
        <w:rPr>
          <w:sz w:val="24"/>
          <w:szCs w:val="24"/>
        </w:rPr>
        <w:t>position</w:t>
      </w:r>
      <w:r w:rsidR="0022176D" w:rsidRPr="001B7F5A">
        <w:rPr>
          <w:sz w:val="24"/>
          <w:szCs w:val="24"/>
        </w:rPr>
        <w:t xml:space="preserve"> </w:t>
      </w:r>
      <w:r w:rsidR="00B51985" w:rsidRPr="001B7F5A">
        <w:rPr>
          <w:sz w:val="24"/>
          <w:szCs w:val="24"/>
        </w:rPr>
        <w:t>of play</w:t>
      </w:r>
      <w:r w:rsidR="0022176D" w:rsidRPr="001B7F5A">
        <w:rPr>
          <w:sz w:val="24"/>
          <w:szCs w:val="24"/>
        </w:rPr>
        <w:t>back</w:t>
      </w:r>
      <w:r w:rsidRPr="001B7F5A">
        <w:rPr>
          <w:sz w:val="24"/>
          <w:szCs w:val="24"/>
        </w:rPr>
        <w:t xml:space="preserve">, is </w:t>
      </w:r>
      <w:r w:rsidRPr="001B7F5A">
        <w:rPr>
          <w:sz w:val="24"/>
          <w:szCs w:val="24"/>
          <w:lang w:val="en-US"/>
        </w:rPr>
        <w:t>located</w:t>
      </w:r>
      <w:r w:rsidRPr="001B7F5A">
        <w:rPr>
          <w:sz w:val="24"/>
          <w:szCs w:val="24"/>
        </w:rPr>
        <w:t xml:space="preserve"> below</w:t>
      </w:r>
      <w:r w:rsidR="00CF2A7C" w:rsidRPr="001B7F5A">
        <w:rPr>
          <w:sz w:val="24"/>
          <w:szCs w:val="24"/>
        </w:rPr>
        <w:t xml:space="preserve">. By shifting the slider with the mouse, you </w:t>
      </w:r>
      <w:r w:rsidR="00CF2A7C" w:rsidRPr="001B7F5A">
        <w:rPr>
          <w:color w:val="000000" w:themeColor="text1"/>
          <w:sz w:val="24"/>
          <w:szCs w:val="24"/>
        </w:rPr>
        <w:t xml:space="preserve">can change the current position of the played back record fragment. Buttons </w:t>
      </w:r>
      <w:bookmarkStart w:id="423" w:name="OLE_LINK16"/>
      <w:bookmarkStart w:id="424" w:name="OLE_LINK17"/>
      <w:r w:rsidR="003B4C4A" w:rsidRPr="001B7F5A">
        <w:rPr>
          <w:color w:val="000000" w:themeColor="text1"/>
          <w:sz w:val="24"/>
          <w:szCs w:val="24"/>
        </w:rPr>
        <w:t>[3</w:t>
      </w:r>
      <w:r w:rsidR="00CF2A7C" w:rsidRPr="001B7F5A">
        <w:rPr>
          <w:color w:val="000000" w:themeColor="text1"/>
          <w:sz w:val="24"/>
          <w:szCs w:val="24"/>
        </w:rPr>
        <w:t xml:space="preserve">] </w:t>
      </w:r>
      <w:bookmarkEnd w:id="423"/>
      <w:bookmarkEnd w:id="424"/>
      <w:r w:rsidR="00CF2A7C" w:rsidRPr="001B7F5A">
        <w:rPr>
          <w:color w:val="000000" w:themeColor="text1"/>
          <w:sz w:val="24"/>
          <w:szCs w:val="24"/>
        </w:rPr>
        <w:t xml:space="preserve">and [6] are </w:t>
      </w:r>
      <w:r w:rsidR="00CF2A7C" w:rsidRPr="001B7F5A">
        <w:rPr>
          <w:sz w:val="24"/>
          <w:szCs w:val="24"/>
        </w:rPr>
        <w:t xml:space="preserve">arranged on the left and on the right of the slider. Pressing of these buttons will cause movement of the current position </w:t>
      </w:r>
      <w:r w:rsidR="005F2119" w:rsidRPr="001B7F5A">
        <w:rPr>
          <w:sz w:val="24"/>
          <w:szCs w:val="24"/>
        </w:rPr>
        <w:t xml:space="preserve">to the relevant direction </w:t>
      </w:r>
      <w:r w:rsidR="00CF2A7C" w:rsidRPr="001B7F5A">
        <w:rPr>
          <w:sz w:val="24"/>
          <w:szCs w:val="24"/>
        </w:rPr>
        <w:t>by 1 secon</w:t>
      </w:r>
      <w:r w:rsidR="00CF2A7C" w:rsidRPr="001B7F5A">
        <w:rPr>
          <w:color w:val="000000" w:themeColor="text1"/>
          <w:sz w:val="24"/>
          <w:szCs w:val="24"/>
        </w:rPr>
        <w:t>d. Text fields with the date and time corresponding to the start</w:t>
      </w:r>
      <w:r w:rsidR="00CF2A7C" w:rsidRPr="001B7F5A">
        <w:rPr>
          <w:color w:val="000000" w:themeColor="text1"/>
          <w:sz w:val="24"/>
          <w:szCs w:val="24"/>
          <w:lang w:val="en-US"/>
        </w:rPr>
        <w:t xml:space="preserve"> </w:t>
      </w:r>
      <w:r w:rsidR="00CF2A7C" w:rsidRPr="001B7F5A">
        <w:rPr>
          <w:color w:val="000000" w:themeColor="text1"/>
          <w:sz w:val="24"/>
          <w:szCs w:val="24"/>
        </w:rPr>
        <w:t>[1] and end</w:t>
      </w:r>
      <w:r w:rsidR="00CF2A7C" w:rsidRPr="001B7F5A">
        <w:rPr>
          <w:color w:val="000000" w:themeColor="text1"/>
          <w:sz w:val="24"/>
          <w:szCs w:val="24"/>
          <w:lang w:val="en-US"/>
        </w:rPr>
        <w:t xml:space="preserve"> </w:t>
      </w:r>
      <w:r w:rsidR="00CF2A7C" w:rsidRPr="001B7F5A">
        <w:rPr>
          <w:color w:val="000000" w:themeColor="text1"/>
          <w:sz w:val="24"/>
          <w:szCs w:val="24"/>
        </w:rPr>
        <w:t>[7] of the played back fragment are located on the left and right of the buttons.</w:t>
      </w:r>
    </w:p>
    <w:p w:rsidR="00E52E98" w:rsidRPr="001B7F5A" w:rsidRDefault="00CF2A7C" w:rsidP="00CB48A0">
      <w:pPr>
        <w:shd w:val="clear" w:color="auto" w:fill="FFFFFF"/>
        <w:spacing w:line="360" w:lineRule="auto"/>
        <w:ind w:firstLine="680"/>
        <w:jc w:val="both"/>
        <w:rPr>
          <w:rFonts w:eastAsia="Times New Roman"/>
          <w:color w:val="auto"/>
          <w:sz w:val="24"/>
          <w:szCs w:val="24"/>
        </w:rPr>
      </w:pPr>
      <w:r w:rsidRPr="001B7F5A">
        <w:rPr>
          <w:color w:val="auto"/>
          <w:sz w:val="24"/>
          <w:szCs w:val="24"/>
        </w:rPr>
        <w:t xml:space="preserve">Playback control buttons are arranged at the very bottom of the player: </w:t>
      </w:r>
      <w:bookmarkStart w:id="425" w:name="OLE_LINK194"/>
      <w:bookmarkStart w:id="426" w:name="OLE_LINK195"/>
      <w:bookmarkStart w:id="427" w:name="OLE_LINK196"/>
      <w:r w:rsidR="00D740CC" w:rsidRPr="001B7F5A">
        <w:rPr>
          <w:color w:val="auto"/>
          <w:sz w:val="24"/>
          <w:szCs w:val="24"/>
          <w:lang w:val="en-US"/>
        </w:rPr>
        <w:t>seek</w:t>
      </w:r>
      <w:bookmarkEnd w:id="425"/>
      <w:bookmarkEnd w:id="426"/>
      <w:bookmarkEnd w:id="427"/>
      <w:r w:rsidRPr="001B7F5A">
        <w:rPr>
          <w:color w:val="auto"/>
          <w:sz w:val="24"/>
          <w:szCs w:val="24"/>
        </w:rPr>
        <w:t xml:space="preserve"> to the start of fragment</w:t>
      </w:r>
      <w:r w:rsidRPr="001B7F5A">
        <w:rPr>
          <w:color w:val="auto"/>
          <w:sz w:val="24"/>
          <w:szCs w:val="24"/>
          <w:lang w:val="en-US"/>
        </w:rPr>
        <w:t xml:space="preserve"> </w:t>
      </w:r>
      <w:r w:rsidRPr="001B7F5A">
        <w:rPr>
          <w:color w:val="auto"/>
          <w:sz w:val="24"/>
          <w:szCs w:val="24"/>
        </w:rPr>
        <w:t>[8],</w:t>
      </w:r>
      <w:r w:rsidR="00D740CC" w:rsidRPr="001B7F5A">
        <w:rPr>
          <w:color w:val="auto"/>
          <w:sz w:val="24"/>
          <w:szCs w:val="24"/>
        </w:rPr>
        <w:t xml:space="preserve"> </w:t>
      </w:r>
      <w:bookmarkStart w:id="428" w:name="OLE_LINK197"/>
      <w:bookmarkStart w:id="429" w:name="OLE_LINK198"/>
      <w:bookmarkStart w:id="430" w:name="OLE_LINK199"/>
      <w:bookmarkStart w:id="431" w:name="OLE_LINK200"/>
      <w:bookmarkStart w:id="432" w:name="OLE_LINK201"/>
      <w:r w:rsidR="00D740CC" w:rsidRPr="001B7F5A">
        <w:rPr>
          <w:color w:val="auto"/>
          <w:sz w:val="24"/>
          <w:szCs w:val="24"/>
        </w:rPr>
        <w:t>seek</w:t>
      </w:r>
      <w:bookmarkEnd w:id="428"/>
      <w:bookmarkEnd w:id="429"/>
      <w:bookmarkEnd w:id="430"/>
      <w:r w:rsidRPr="001B7F5A">
        <w:rPr>
          <w:color w:val="auto"/>
          <w:sz w:val="24"/>
          <w:szCs w:val="24"/>
        </w:rPr>
        <w:t xml:space="preserve"> backward </w:t>
      </w:r>
      <w:bookmarkEnd w:id="431"/>
      <w:bookmarkEnd w:id="432"/>
      <w:r w:rsidRPr="001B7F5A">
        <w:rPr>
          <w:color w:val="auto"/>
          <w:sz w:val="24"/>
          <w:szCs w:val="24"/>
        </w:rPr>
        <w:t xml:space="preserve">[9], </w:t>
      </w:r>
      <w:r w:rsidR="000B6788" w:rsidRPr="001B7F5A">
        <w:rPr>
          <w:color w:val="auto"/>
          <w:sz w:val="24"/>
          <w:szCs w:val="24"/>
        </w:rPr>
        <w:t>seek backward and play</w:t>
      </w:r>
      <w:r w:rsidRPr="001B7F5A">
        <w:rPr>
          <w:color w:val="auto"/>
          <w:sz w:val="24"/>
          <w:szCs w:val="24"/>
          <w:lang w:val="en-US"/>
        </w:rPr>
        <w:t xml:space="preserve"> </w:t>
      </w:r>
      <w:r w:rsidRPr="001B7F5A">
        <w:rPr>
          <w:color w:val="auto"/>
          <w:sz w:val="24"/>
          <w:szCs w:val="24"/>
        </w:rPr>
        <w:t>[10] (time interval is spec</w:t>
      </w:r>
      <w:r w:rsidR="00AB3B10">
        <w:rPr>
          <w:color w:val="auto"/>
          <w:sz w:val="24"/>
          <w:szCs w:val="24"/>
        </w:rPr>
        <w:t>ified in additional settings</w:t>
      </w:r>
      <w:r w:rsidRPr="001B7F5A">
        <w:rPr>
          <w:color w:val="auto"/>
          <w:sz w:val="24"/>
          <w:szCs w:val="24"/>
        </w:rPr>
        <w:t>, play [11], stop</w:t>
      </w:r>
      <w:r w:rsidRPr="001B7F5A">
        <w:rPr>
          <w:color w:val="auto"/>
          <w:sz w:val="24"/>
          <w:szCs w:val="24"/>
          <w:lang w:val="en-US"/>
        </w:rPr>
        <w:t xml:space="preserve"> </w:t>
      </w:r>
      <w:r w:rsidRPr="001B7F5A">
        <w:rPr>
          <w:color w:val="auto"/>
          <w:sz w:val="24"/>
          <w:szCs w:val="24"/>
        </w:rPr>
        <w:t xml:space="preserve">[12], </w:t>
      </w:r>
      <w:r w:rsidR="000B6788" w:rsidRPr="001B7F5A">
        <w:rPr>
          <w:color w:val="auto"/>
          <w:sz w:val="24"/>
          <w:szCs w:val="24"/>
        </w:rPr>
        <w:t xml:space="preserve">seek </w:t>
      </w:r>
      <w:r w:rsidRPr="001B7F5A">
        <w:rPr>
          <w:color w:val="auto"/>
          <w:sz w:val="24"/>
          <w:szCs w:val="24"/>
        </w:rPr>
        <w:t xml:space="preserve">forward [13], </w:t>
      </w:r>
      <w:r w:rsidR="00D740CC" w:rsidRPr="001B7F5A">
        <w:rPr>
          <w:color w:val="auto"/>
          <w:sz w:val="24"/>
          <w:szCs w:val="24"/>
          <w:lang w:val="en-US"/>
        </w:rPr>
        <w:t>seek</w:t>
      </w:r>
      <w:r w:rsidRPr="001B7F5A">
        <w:rPr>
          <w:color w:val="auto"/>
          <w:sz w:val="24"/>
          <w:szCs w:val="24"/>
        </w:rPr>
        <w:t xml:space="preserve"> to the end of fragment [14], </w:t>
      </w:r>
      <w:r w:rsidR="000B6788" w:rsidRPr="001B7F5A">
        <w:rPr>
          <w:color w:val="auto"/>
          <w:sz w:val="24"/>
          <w:szCs w:val="24"/>
        </w:rPr>
        <w:t>loop</w:t>
      </w:r>
      <w:r w:rsidRPr="001B7F5A">
        <w:rPr>
          <w:color w:val="auto"/>
          <w:sz w:val="24"/>
          <w:szCs w:val="24"/>
        </w:rPr>
        <w:t xml:space="preserve"> playback [15],</w:t>
      </w:r>
      <w:r w:rsidR="00C6407B" w:rsidRPr="001B7F5A">
        <w:rPr>
          <w:color w:val="auto"/>
          <w:sz w:val="24"/>
          <w:szCs w:val="24"/>
        </w:rPr>
        <w:t xml:space="preserve"> playback speed[16] (you can select х0.25, х0.5, x1, х2, х4 from the normal speed), </w:t>
      </w:r>
      <w:bookmarkStart w:id="433" w:name="OLE_LINK202"/>
      <w:bookmarkStart w:id="434" w:name="OLE_LINK203"/>
      <w:r w:rsidRPr="001B7F5A">
        <w:rPr>
          <w:color w:val="auto"/>
          <w:sz w:val="24"/>
          <w:szCs w:val="24"/>
        </w:rPr>
        <w:t>ad</w:t>
      </w:r>
      <w:r w:rsidR="000B6788" w:rsidRPr="001B7F5A">
        <w:rPr>
          <w:color w:val="auto"/>
          <w:sz w:val="24"/>
          <w:szCs w:val="24"/>
        </w:rPr>
        <w:t>ditional control</w:t>
      </w:r>
      <w:r w:rsidRPr="001B7F5A">
        <w:rPr>
          <w:color w:val="auto"/>
          <w:sz w:val="24"/>
          <w:szCs w:val="24"/>
        </w:rPr>
        <w:t>s</w:t>
      </w:r>
      <w:bookmarkEnd w:id="433"/>
      <w:bookmarkEnd w:id="434"/>
      <w:r w:rsidRPr="001B7F5A">
        <w:rPr>
          <w:color w:val="auto"/>
          <w:sz w:val="24"/>
          <w:szCs w:val="24"/>
        </w:rPr>
        <w:t xml:space="preserve"> [1</w:t>
      </w:r>
      <w:r w:rsidR="00C6407B" w:rsidRPr="001B7F5A">
        <w:rPr>
          <w:color w:val="auto"/>
          <w:sz w:val="24"/>
          <w:szCs w:val="24"/>
        </w:rPr>
        <w:t>7</w:t>
      </w:r>
      <w:r w:rsidRPr="001B7F5A">
        <w:rPr>
          <w:color w:val="auto"/>
          <w:sz w:val="24"/>
          <w:szCs w:val="24"/>
        </w:rPr>
        <w:t>].</w:t>
      </w:r>
    </w:p>
    <w:p w:rsidR="00E52E98" w:rsidRPr="006F4F20" w:rsidRDefault="00CF2A7C" w:rsidP="00CB48A0">
      <w:pPr>
        <w:shd w:val="clear" w:color="auto" w:fill="FFFFFF"/>
        <w:spacing w:line="360" w:lineRule="auto"/>
        <w:ind w:firstLine="680"/>
        <w:jc w:val="both"/>
        <w:rPr>
          <w:color w:val="auto"/>
          <w:sz w:val="24"/>
          <w:szCs w:val="24"/>
          <w:lang w:val="en-US"/>
        </w:rPr>
      </w:pPr>
      <w:r w:rsidRPr="001B7F5A">
        <w:rPr>
          <w:color w:val="auto"/>
          <w:sz w:val="24"/>
          <w:szCs w:val="24"/>
        </w:rPr>
        <w:t xml:space="preserve">Pressing the button of </w:t>
      </w:r>
      <w:bookmarkStart w:id="435" w:name="OLE_LINK204"/>
      <w:bookmarkStart w:id="436" w:name="OLE_LINK205"/>
      <w:r w:rsidR="000B6788" w:rsidRPr="001B7F5A">
        <w:rPr>
          <w:color w:val="auto"/>
          <w:sz w:val="24"/>
          <w:szCs w:val="24"/>
        </w:rPr>
        <w:t xml:space="preserve">additional controls </w:t>
      </w:r>
      <w:bookmarkEnd w:id="435"/>
      <w:bookmarkEnd w:id="436"/>
      <w:r w:rsidRPr="001B7F5A">
        <w:rPr>
          <w:color w:val="auto"/>
          <w:sz w:val="24"/>
          <w:szCs w:val="24"/>
        </w:rPr>
        <w:t>will result in displaying of ad</w:t>
      </w:r>
      <w:r w:rsidR="000B6788" w:rsidRPr="001B7F5A">
        <w:rPr>
          <w:color w:val="auto"/>
          <w:sz w:val="24"/>
          <w:szCs w:val="24"/>
        </w:rPr>
        <w:t>vanced</w:t>
      </w:r>
      <w:r w:rsidRPr="001B7F5A">
        <w:rPr>
          <w:color w:val="auto"/>
          <w:sz w:val="24"/>
          <w:szCs w:val="24"/>
        </w:rPr>
        <w:t xml:space="preserve"> settings (</w:t>
      </w:r>
      <w:r w:rsidR="006F4F20">
        <w:rPr>
          <w:color w:val="auto"/>
          <w:sz w:val="24"/>
          <w:szCs w:val="24"/>
        </w:rPr>
        <w:fldChar w:fldCharType="begin"/>
      </w:r>
      <w:r w:rsidR="006F4F20">
        <w:rPr>
          <w:color w:val="auto"/>
          <w:sz w:val="24"/>
          <w:szCs w:val="24"/>
        </w:rPr>
        <w:instrText xml:space="preserve"> REF _Ref532547239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125</w:t>
      </w:r>
      <w:r w:rsidR="006F4F20">
        <w:rPr>
          <w:color w:val="auto"/>
          <w:sz w:val="24"/>
          <w:szCs w:val="24"/>
        </w:rPr>
        <w:fldChar w:fldCharType="end"/>
      </w:r>
      <w:r w:rsidR="006F4F20" w:rsidRPr="006F4F20">
        <w:rPr>
          <w:color w:val="auto"/>
          <w:sz w:val="24"/>
          <w:szCs w:val="24"/>
          <w:lang w:val="en-US"/>
        </w:rPr>
        <w:t xml:space="preserve">), </w:t>
      </w:r>
      <w:r w:rsidRPr="001B7F5A">
        <w:rPr>
          <w:color w:val="auto"/>
          <w:sz w:val="24"/>
          <w:szCs w:val="24"/>
        </w:rPr>
        <w:t xml:space="preserve">time interval which is used </w:t>
      </w:r>
      <w:r w:rsidR="00B303FB" w:rsidRPr="001B7F5A">
        <w:rPr>
          <w:color w:val="auto"/>
          <w:sz w:val="24"/>
          <w:szCs w:val="24"/>
        </w:rPr>
        <w:t xml:space="preserve">when searching by voice </w:t>
      </w:r>
      <w:r w:rsidRPr="001B7F5A">
        <w:rPr>
          <w:color w:val="auto"/>
          <w:sz w:val="24"/>
          <w:szCs w:val="24"/>
        </w:rPr>
        <w:t xml:space="preserve">(if the voice comes up within such interval, the interval is deemed </w:t>
      </w:r>
      <w:r w:rsidR="00B303FB" w:rsidRPr="001B7F5A">
        <w:rPr>
          <w:rStyle w:val="shorttext"/>
          <w:color w:val="auto"/>
          <w:sz w:val="24"/>
          <w:szCs w:val="24"/>
          <w:lang w:val="en"/>
        </w:rPr>
        <w:t>that there was no break</w:t>
      </w:r>
      <w:r w:rsidRPr="001B7F5A">
        <w:rPr>
          <w:color w:val="auto"/>
          <w:sz w:val="24"/>
          <w:szCs w:val="24"/>
        </w:rPr>
        <w:t xml:space="preserve">); rewind interval with the pressed button in </w:t>
      </w:r>
      <w:r w:rsidR="006F4F20">
        <w:rPr>
          <w:color w:val="auto"/>
          <w:sz w:val="24"/>
          <w:szCs w:val="24"/>
        </w:rPr>
        <w:fldChar w:fldCharType="begin"/>
      </w:r>
      <w:r w:rsidR="006F4F20">
        <w:rPr>
          <w:color w:val="auto"/>
          <w:sz w:val="24"/>
          <w:szCs w:val="24"/>
        </w:rPr>
        <w:instrText xml:space="preserve"> REF _Ref532547156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123</w:t>
      </w:r>
      <w:r w:rsidR="006F4F20">
        <w:rPr>
          <w:color w:val="auto"/>
          <w:sz w:val="24"/>
          <w:szCs w:val="24"/>
        </w:rPr>
        <w:fldChar w:fldCharType="end"/>
      </w:r>
      <w:r w:rsidR="006F4F20" w:rsidRPr="006F4F20">
        <w:rPr>
          <w:color w:val="auto"/>
          <w:sz w:val="24"/>
          <w:szCs w:val="24"/>
          <w:lang w:val="en-US"/>
        </w:rPr>
        <w:t>.</w:t>
      </w:r>
    </w:p>
    <w:p w:rsidR="00A1474A" w:rsidRDefault="001A019A" w:rsidP="00CB48A0">
      <w:pPr>
        <w:keepNext/>
        <w:shd w:val="clear" w:color="auto" w:fill="FFFFFF"/>
        <w:spacing w:before="91" w:line="360" w:lineRule="auto"/>
        <w:jc w:val="center"/>
      </w:pPr>
      <w:r w:rsidRPr="001B7F5A">
        <w:rPr>
          <w:noProof/>
          <w:color w:val="auto"/>
          <w:sz w:val="24"/>
          <w:szCs w:val="24"/>
          <w:lang w:val="ru-RU" w:eastAsia="ru-RU" w:bidi="ar-SA"/>
        </w:rPr>
        <w:drawing>
          <wp:inline distT="0" distB="0" distL="0" distR="0" wp14:anchorId="2DF74748" wp14:editId="02765BD1">
            <wp:extent cx="5942330" cy="948690"/>
            <wp:effectExtent l="0" t="0" r="1270" b="3810"/>
            <wp:docPr id="19772" name="Рисунок 1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2330" cy="948690"/>
                    </a:xfrm>
                    <a:prstGeom prst="rect">
                      <a:avLst/>
                    </a:prstGeom>
                  </pic:spPr>
                </pic:pic>
              </a:graphicData>
            </a:graphic>
          </wp:inline>
        </w:drawing>
      </w:r>
    </w:p>
    <w:p w:rsidR="00E52E98" w:rsidRPr="00A1474A" w:rsidRDefault="00A1474A" w:rsidP="00CB48A0">
      <w:pPr>
        <w:shd w:val="clear" w:color="auto" w:fill="FFFFFF"/>
        <w:spacing w:before="72" w:line="360" w:lineRule="auto"/>
        <w:jc w:val="center"/>
        <w:rPr>
          <w:sz w:val="24"/>
          <w:szCs w:val="24"/>
        </w:rPr>
      </w:pPr>
      <w:bookmarkStart w:id="437" w:name="_Ref532547239"/>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125</w:t>
      </w:r>
      <w:r w:rsidR="002D08A7">
        <w:rPr>
          <w:sz w:val="24"/>
          <w:szCs w:val="24"/>
        </w:rPr>
        <w:fldChar w:fldCharType="end"/>
      </w:r>
      <w:bookmarkEnd w:id="437"/>
      <w:r w:rsidRPr="00A1474A">
        <w:rPr>
          <w:sz w:val="24"/>
          <w:szCs w:val="24"/>
        </w:rPr>
        <w:t xml:space="preserve"> – Additional controls of player</w:t>
      </w:r>
    </w:p>
    <w:p w:rsidR="009D034F" w:rsidRDefault="00CF2A7C" w:rsidP="00CB48A0">
      <w:pPr>
        <w:shd w:val="clear" w:color="auto" w:fill="FFFFFF"/>
        <w:spacing w:before="182" w:line="360" w:lineRule="auto"/>
        <w:ind w:firstLine="680"/>
        <w:jc w:val="both"/>
        <w:rPr>
          <w:color w:val="000000" w:themeColor="text1"/>
          <w:sz w:val="24"/>
          <w:szCs w:val="24"/>
          <w:lang w:val="en-US"/>
        </w:rPr>
      </w:pPr>
      <w:r w:rsidRPr="001B7F5A">
        <w:rPr>
          <w:color w:val="000000" w:themeColor="text1"/>
          <w:sz w:val="24"/>
          <w:szCs w:val="24"/>
        </w:rPr>
        <w:t xml:space="preserve">Three tabs are arranged below the player. </w:t>
      </w:r>
      <w:bookmarkStart w:id="438" w:name="OLE_LINK206"/>
      <w:bookmarkStart w:id="439" w:name="OLE_LINK207"/>
      <w:r w:rsidRPr="001B7F5A">
        <w:rPr>
          <w:color w:val="000000" w:themeColor="text1"/>
          <w:sz w:val="24"/>
          <w:szCs w:val="24"/>
        </w:rPr>
        <w:t xml:space="preserve">Each of the tabs </w:t>
      </w:r>
      <w:bookmarkEnd w:id="438"/>
      <w:bookmarkEnd w:id="439"/>
      <w:r w:rsidRPr="001B7F5A">
        <w:rPr>
          <w:color w:val="000000" w:themeColor="text1"/>
          <w:sz w:val="24"/>
          <w:szCs w:val="24"/>
        </w:rPr>
        <w:t>is intended for playback of the specific type of data. The colour of indicator in the tab name depends on whether the data of relevant type was transferred. If data was transferr</w:t>
      </w:r>
      <w:r w:rsidR="0028167C" w:rsidRPr="001B7F5A">
        <w:rPr>
          <w:color w:val="000000" w:themeColor="text1"/>
          <w:sz w:val="24"/>
          <w:szCs w:val="24"/>
        </w:rPr>
        <w:t>ed, the indicator will be green, i</w:t>
      </w:r>
      <w:r w:rsidRPr="001B7F5A">
        <w:rPr>
          <w:color w:val="000000" w:themeColor="text1"/>
          <w:sz w:val="24"/>
          <w:szCs w:val="24"/>
        </w:rPr>
        <w:t>f data was not transferred, the indicator will be grey.</w:t>
      </w:r>
      <w:r w:rsidRPr="001B7F5A">
        <w:rPr>
          <w:color w:val="000000" w:themeColor="text1"/>
          <w:sz w:val="24"/>
          <w:szCs w:val="24"/>
          <w:lang w:val="en-US"/>
        </w:rPr>
        <w:t xml:space="preserve"> </w:t>
      </w:r>
    </w:p>
    <w:p w:rsidR="00BB567D" w:rsidRPr="001B7F5A" w:rsidRDefault="00BB567D" w:rsidP="00BB567D">
      <w:pPr>
        <w:spacing w:after="200"/>
        <w:rPr>
          <w:color w:val="000000" w:themeColor="text1"/>
          <w:sz w:val="24"/>
          <w:szCs w:val="24"/>
          <w:lang w:val="en-US"/>
        </w:rPr>
      </w:pPr>
      <w:r>
        <w:rPr>
          <w:color w:val="000000" w:themeColor="text1"/>
          <w:sz w:val="24"/>
          <w:szCs w:val="24"/>
          <w:lang w:val="en-US"/>
        </w:rPr>
        <w:br w:type="page"/>
      </w:r>
    </w:p>
    <w:p w:rsidR="00407BB5" w:rsidRPr="001B7F5A" w:rsidRDefault="00CF2A7C" w:rsidP="00CB48A0">
      <w:pPr>
        <w:pStyle w:val="4"/>
      </w:pPr>
      <w:bookmarkStart w:id="440" w:name="_Toc536543693"/>
      <w:r w:rsidRPr="001B7F5A">
        <w:lastRenderedPageBreak/>
        <w:t>AAU data</w:t>
      </w:r>
      <w:bookmarkEnd w:id="440"/>
    </w:p>
    <w:p w:rsidR="00E52E98" w:rsidRPr="001B7F5A" w:rsidRDefault="00CF2A7C" w:rsidP="00CB48A0">
      <w:pPr>
        <w:spacing w:line="360" w:lineRule="auto"/>
        <w:ind w:firstLine="680"/>
        <w:jc w:val="both"/>
        <w:rPr>
          <w:color w:val="FF0000"/>
          <w:sz w:val="24"/>
          <w:szCs w:val="24"/>
        </w:rPr>
      </w:pPr>
      <w:r w:rsidRPr="001B7F5A">
        <w:rPr>
          <w:sz w:val="24"/>
          <w:szCs w:val="24"/>
        </w:rPr>
        <w:t>On this tab (</w:t>
      </w:r>
      <w:r w:rsidR="006F4F20">
        <w:rPr>
          <w:sz w:val="24"/>
          <w:szCs w:val="24"/>
        </w:rPr>
        <w:fldChar w:fldCharType="begin"/>
      </w:r>
      <w:r w:rsidR="006F4F20">
        <w:rPr>
          <w:sz w:val="24"/>
          <w:szCs w:val="24"/>
        </w:rPr>
        <w:instrText xml:space="preserve"> REF _Ref532547268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126</w:t>
      </w:r>
      <w:r w:rsidR="006F4F20">
        <w:rPr>
          <w:sz w:val="24"/>
          <w:szCs w:val="24"/>
        </w:rPr>
        <w:fldChar w:fldCharType="end"/>
      </w:r>
      <w:r w:rsidR="006F4F20" w:rsidRPr="006F4F20">
        <w:rPr>
          <w:sz w:val="24"/>
          <w:szCs w:val="24"/>
          <w:lang w:val="en-US"/>
        </w:rPr>
        <w:t xml:space="preserve">) </w:t>
      </w:r>
      <w:r w:rsidRPr="001B7F5A">
        <w:rPr>
          <w:sz w:val="24"/>
          <w:szCs w:val="24"/>
        </w:rPr>
        <w:t>the information from AAU devices is displayed</w:t>
      </w:r>
      <w:r w:rsidRPr="001B7F5A">
        <w:rPr>
          <w:sz w:val="24"/>
          <w:szCs w:val="24"/>
          <w:lang w:val="en-US"/>
        </w:rPr>
        <w:t>.</w:t>
      </w:r>
    </w:p>
    <w:p w:rsidR="00A1474A" w:rsidRDefault="003C1AE4" w:rsidP="00CB48A0">
      <w:pPr>
        <w:keepNext/>
        <w:spacing w:line="360" w:lineRule="auto"/>
        <w:jc w:val="center"/>
      </w:pPr>
      <w:r w:rsidRPr="001B7F5A">
        <w:rPr>
          <w:noProof/>
          <w:sz w:val="24"/>
          <w:szCs w:val="24"/>
          <w:lang w:val="ru-RU" w:eastAsia="ru-RU" w:bidi="ar-SA"/>
        </w:rPr>
        <w:drawing>
          <wp:inline distT="0" distB="0" distL="0" distR="0" wp14:anchorId="11AD1F6B" wp14:editId="399B1215">
            <wp:extent cx="5914909" cy="3505200"/>
            <wp:effectExtent l="0" t="0" r="0" b="0"/>
            <wp:docPr id="19744" name="Рисунок 19744" descr="D:\Pictures\Screenshot from 2018-10-07 14-3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Screenshot from 2018-10-07 14-38-04.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1743" cy="3521102"/>
                    </a:xfrm>
                    <a:prstGeom prst="rect">
                      <a:avLst/>
                    </a:prstGeom>
                    <a:noFill/>
                    <a:ln>
                      <a:noFill/>
                    </a:ln>
                  </pic:spPr>
                </pic:pic>
              </a:graphicData>
            </a:graphic>
          </wp:inline>
        </w:drawing>
      </w:r>
    </w:p>
    <w:p w:rsidR="00A1474A" w:rsidRPr="001B7F5A" w:rsidRDefault="00A1474A" w:rsidP="001A633F">
      <w:pPr>
        <w:shd w:val="clear" w:color="auto" w:fill="FFFFFF"/>
        <w:spacing w:before="72" w:line="360" w:lineRule="auto"/>
        <w:jc w:val="center"/>
        <w:rPr>
          <w:sz w:val="24"/>
          <w:szCs w:val="24"/>
        </w:rPr>
      </w:pPr>
      <w:bookmarkStart w:id="441" w:name="_Ref532547268"/>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126</w:t>
      </w:r>
      <w:r w:rsidR="002D08A7">
        <w:rPr>
          <w:sz w:val="24"/>
          <w:szCs w:val="24"/>
        </w:rPr>
        <w:fldChar w:fldCharType="end"/>
      </w:r>
      <w:bookmarkEnd w:id="441"/>
      <w:r w:rsidRPr="00A1474A">
        <w:rPr>
          <w:sz w:val="24"/>
          <w:szCs w:val="24"/>
        </w:rPr>
        <w:t xml:space="preserve"> – AAU data</w:t>
      </w:r>
    </w:p>
    <w:p w:rsidR="00E52E98"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The area for selection of channels to be listened is arranged in the left part of the tab. The area for selection of channels to be listened has several levels of detail:</w:t>
      </w:r>
    </w:p>
    <w:p w:rsidR="00BB567D" w:rsidRPr="001B7F5A" w:rsidRDefault="00BB567D" w:rsidP="00BB567D">
      <w:pPr>
        <w:spacing w:after="200"/>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b/>
          <w:color w:val="000000" w:themeColor="text1"/>
          <w:sz w:val="24"/>
          <w:szCs w:val="24"/>
        </w:rPr>
        <w:lastRenderedPageBreak/>
        <w:t>Server level</w:t>
      </w:r>
    </w:p>
    <w:p w:rsidR="00BF31AB"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On this level (</w:t>
      </w:r>
      <w:r w:rsidR="006F4F20">
        <w:rPr>
          <w:color w:val="000000" w:themeColor="text1"/>
          <w:sz w:val="24"/>
          <w:szCs w:val="24"/>
        </w:rPr>
        <w:fldChar w:fldCharType="begin"/>
      </w:r>
      <w:r w:rsidR="006F4F20">
        <w:rPr>
          <w:color w:val="000000" w:themeColor="text1"/>
          <w:sz w:val="24"/>
          <w:szCs w:val="24"/>
        </w:rPr>
        <w:instrText xml:space="preserve"> REF _Ref532547284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127</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color w:val="000000" w:themeColor="text1"/>
          <w:sz w:val="24"/>
          <w:szCs w:val="24"/>
        </w:rPr>
        <w:t xml:space="preserve">the user is provided with information </w:t>
      </w:r>
      <w:r w:rsidR="0041218B" w:rsidRPr="001B7F5A">
        <w:rPr>
          <w:color w:val="000000" w:themeColor="text1"/>
          <w:sz w:val="24"/>
          <w:szCs w:val="24"/>
        </w:rPr>
        <w:t>about</w:t>
      </w:r>
      <w:r w:rsidRPr="001B7F5A">
        <w:rPr>
          <w:color w:val="000000" w:themeColor="text1"/>
          <w:sz w:val="24"/>
          <w:szCs w:val="24"/>
        </w:rPr>
        <w:t xml:space="preserve"> the recording servers making a part of the complex and condition of devices on the servers. Devices on the servers are presented in the form of rectangles on which the device ID is disp</w:t>
      </w:r>
      <w:r w:rsidR="006F4F20">
        <w:rPr>
          <w:color w:val="000000" w:themeColor="text1"/>
          <w:sz w:val="24"/>
          <w:szCs w:val="24"/>
        </w:rPr>
        <w:t xml:space="preserve">layed in format &lt;server number&gt;, </w:t>
      </w:r>
      <w:r w:rsidRPr="001B7F5A">
        <w:rPr>
          <w:color w:val="000000" w:themeColor="text1"/>
          <w:sz w:val="24"/>
          <w:szCs w:val="24"/>
        </w:rPr>
        <w:t xml:space="preserve">&lt;device number&gt; and status of device (off, </w:t>
      </w:r>
      <w:r w:rsidR="006869AB" w:rsidRPr="001B7F5A">
        <w:rPr>
          <w:color w:val="auto"/>
          <w:sz w:val="24"/>
          <w:szCs w:val="24"/>
        </w:rPr>
        <w:t>malfunctioning</w:t>
      </w:r>
      <w:r w:rsidRPr="001B7F5A">
        <w:rPr>
          <w:color w:val="auto"/>
          <w:sz w:val="24"/>
          <w:szCs w:val="24"/>
        </w:rPr>
        <w:t xml:space="preserve">, </w:t>
      </w:r>
      <w:r w:rsidR="001535F3" w:rsidRPr="001B7F5A">
        <w:rPr>
          <w:color w:val="auto"/>
          <w:sz w:val="24"/>
          <w:szCs w:val="24"/>
        </w:rPr>
        <w:t>online and in order</w:t>
      </w:r>
      <w:r w:rsidRPr="001B7F5A">
        <w:rPr>
          <w:color w:val="auto"/>
          <w:sz w:val="24"/>
          <w:szCs w:val="24"/>
        </w:rPr>
        <w:t xml:space="preserve">). </w:t>
      </w:r>
    </w:p>
    <w:p w:rsidR="00A1474A" w:rsidRDefault="00096964" w:rsidP="00CB48A0">
      <w:pPr>
        <w:keepNext/>
        <w:shd w:val="clear" w:color="auto" w:fill="FFFFFF"/>
        <w:spacing w:before="254" w:line="360" w:lineRule="auto"/>
        <w:jc w:val="center"/>
      </w:pPr>
      <w:r w:rsidRPr="001B7F5A">
        <w:rPr>
          <w:noProof/>
          <w:sz w:val="24"/>
          <w:szCs w:val="24"/>
          <w:lang w:val="ru-RU" w:eastAsia="ru-RU" w:bidi="ar-SA"/>
        </w:rPr>
        <w:drawing>
          <wp:inline distT="0" distB="0" distL="0" distR="0" wp14:anchorId="0D1181AE" wp14:editId="73A89FB6">
            <wp:extent cx="2706091" cy="4257675"/>
            <wp:effectExtent l="0" t="0" r="0" b="0"/>
            <wp:docPr id="19803" name="Рисунок 1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757738" cy="4338934"/>
                    </a:xfrm>
                    <a:prstGeom prst="rect">
                      <a:avLst/>
                    </a:prstGeom>
                  </pic:spPr>
                </pic:pic>
              </a:graphicData>
            </a:graphic>
          </wp:inline>
        </w:drawing>
      </w:r>
    </w:p>
    <w:p w:rsidR="00A1474A" w:rsidRPr="00A1474A" w:rsidRDefault="00A1474A" w:rsidP="001773A4">
      <w:pPr>
        <w:shd w:val="clear" w:color="auto" w:fill="FFFFFF"/>
        <w:spacing w:before="72" w:line="360" w:lineRule="auto"/>
        <w:jc w:val="center"/>
        <w:rPr>
          <w:sz w:val="24"/>
          <w:szCs w:val="24"/>
        </w:rPr>
      </w:pPr>
      <w:bookmarkStart w:id="442" w:name="_Ref532547284"/>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127</w:t>
      </w:r>
      <w:r w:rsidR="002D08A7">
        <w:rPr>
          <w:sz w:val="24"/>
          <w:szCs w:val="24"/>
        </w:rPr>
        <w:fldChar w:fldCharType="end"/>
      </w:r>
      <w:bookmarkEnd w:id="442"/>
      <w:r w:rsidRPr="00A1474A">
        <w:rPr>
          <w:sz w:val="24"/>
          <w:szCs w:val="24"/>
        </w:rPr>
        <w:t xml:space="preserve"> – Server level</w:t>
      </w:r>
    </w:p>
    <w:p w:rsidR="00E52E98" w:rsidRPr="001B7F5A" w:rsidRDefault="00CF2A7C" w:rsidP="00CB48A0">
      <w:pPr>
        <w:shd w:val="clear" w:color="auto" w:fill="FFFFFF"/>
        <w:spacing w:before="182" w:line="360" w:lineRule="auto"/>
        <w:ind w:firstLine="680"/>
        <w:jc w:val="both"/>
        <w:rPr>
          <w:color w:val="auto"/>
          <w:sz w:val="24"/>
          <w:szCs w:val="24"/>
        </w:rPr>
      </w:pPr>
      <w:r w:rsidRPr="001B7F5A">
        <w:rPr>
          <w:color w:val="000000" w:themeColor="text1"/>
          <w:sz w:val="24"/>
          <w:szCs w:val="24"/>
        </w:rPr>
        <w:t xml:space="preserve">The background </w:t>
      </w:r>
      <w:r w:rsidRPr="001B7F5A">
        <w:rPr>
          <w:color w:val="auto"/>
          <w:sz w:val="24"/>
          <w:szCs w:val="24"/>
        </w:rPr>
        <w:t xml:space="preserve">colour changes depending on the device status. If device is OK, background colour will be green. If device appears </w:t>
      </w:r>
      <w:r w:rsidR="001535F3" w:rsidRPr="001B7F5A">
        <w:rPr>
          <w:color w:val="auto"/>
          <w:sz w:val="24"/>
          <w:szCs w:val="24"/>
          <w:lang w:val="en-US"/>
        </w:rPr>
        <w:t>malfunctioning</w:t>
      </w:r>
      <w:r w:rsidRPr="001B7F5A">
        <w:rPr>
          <w:color w:val="auto"/>
          <w:sz w:val="24"/>
          <w:szCs w:val="24"/>
        </w:rPr>
        <w:t>, the background colour will be red.</w:t>
      </w:r>
    </w:p>
    <w:p w:rsidR="00E52E98" w:rsidRDefault="00CF2A7C" w:rsidP="00CB48A0">
      <w:pPr>
        <w:shd w:val="clear" w:color="auto" w:fill="FFFFFF"/>
        <w:spacing w:before="182" w:line="360" w:lineRule="auto"/>
        <w:ind w:firstLine="680"/>
        <w:jc w:val="both"/>
        <w:rPr>
          <w:color w:val="auto"/>
          <w:sz w:val="24"/>
          <w:szCs w:val="24"/>
        </w:rPr>
      </w:pPr>
      <w:r w:rsidRPr="001B7F5A">
        <w:rPr>
          <w:color w:val="auto"/>
          <w:sz w:val="24"/>
          <w:szCs w:val="24"/>
        </w:rPr>
        <w:t>You can select specific server by mouse-clicking on it. This allows you to go to the next level of detail.</w:t>
      </w:r>
    </w:p>
    <w:p w:rsidR="00BB567D" w:rsidRPr="001B7F5A" w:rsidRDefault="00BB567D" w:rsidP="00BB567D">
      <w:pPr>
        <w:spacing w:after="200"/>
        <w:rPr>
          <w:color w:val="auto"/>
          <w:sz w:val="24"/>
          <w:szCs w:val="24"/>
        </w:rPr>
      </w:pPr>
      <w:r>
        <w:rPr>
          <w:color w:val="auto"/>
          <w:sz w:val="24"/>
          <w:szCs w:val="24"/>
        </w:rPr>
        <w:br w:type="page"/>
      </w:r>
    </w:p>
    <w:p w:rsidR="00E52E98" w:rsidRPr="001B7F5A" w:rsidRDefault="00CF2A7C" w:rsidP="00CB48A0">
      <w:pPr>
        <w:shd w:val="clear" w:color="auto" w:fill="FFFFFF"/>
        <w:spacing w:before="115" w:line="360" w:lineRule="auto"/>
        <w:ind w:firstLine="680"/>
        <w:jc w:val="both"/>
        <w:rPr>
          <w:color w:val="auto"/>
          <w:sz w:val="24"/>
          <w:szCs w:val="24"/>
        </w:rPr>
      </w:pPr>
      <w:r w:rsidRPr="001B7F5A">
        <w:rPr>
          <w:b/>
          <w:color w:val="auto"/>
          <w:sz w:val="24"/>
          <w:szCs w:val="24"/>
        </w:rPr>
        <w:lastRenderedPageBreak/>
        <w:t>Device level</w:t>
      </w:r>
    </w:p>
    <w:p w:rsidR="00E52E98" w:rsidRPr="001B7F5A" w:rsidRDefault="00CF2A7C" w:rsidP="00CB48A0">
      <w:pPr>
        <w:shd w:val="clear" w:color="auto" w:fill="FFFFFF"/>
        <w:spacing w:before="182" w:line="360" w:lineRule="auto"/>
        <w:ind w:firstLine="680"/>
        <w:jc w:val="both"/>
        <w:rPr>
          <w:color w:val="auto"/>
          <w:sz w:val="24"/>
          <w:szCs w:val="24"/>
        </w:rPr>
      </w:pPr>
      <w:r w:rsidRPr="001B7F5A">
        <w:rPr>
          <w:color w:val="auto"/>
          <w:sz w:val="24"/>
          <w:szCs w:val="24"/>
        </w:rPr>
        <w:t>On this level (</w:t>
      </w:r>
      <w:r w:rsidR="006F4F20">
        <w:rPr>
          <w:color w:val="auto"/>
          <w:sz w:val="24"/>
          <w:szCs w:val="24"/>
        </w:rPr>
        <w:fldChar w:fldCharType="begin"/>
      </w:r>
      <w:r w:rsidR="006F4F20">
        <w:rPr>
          <w:color w:val="auto"/>
          <w:sz w:val="24"/>
          <w:szCs w:val="24"/>
        </w:rPr>
        <w:instrText xml:space="preserve"> REF _Ref532547314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128</w:t>
      </w:r>
      <w:r w:rsidR="006F4F20">
        <w:rPr>
          <w:color w:val="auto"/>
          <w:sz w:val="24"/>
          <w:szCs w:val="24"/>
        </w:rPr>
        <w:fldChar w:fldCharType="end"/>
      </w:r>
      <w:r w:rsidR="006F4F20" w:rsidRPr="006F4F20">
        <w:rPr>
          <w:color w:val="auto"/>
          <w:sz w:val="24"/>
          <w:szCs w:val="24"/>
          <w:lang w:val="en-US"/>
        </w:rPr>
        <w:t xml:space="preserve">) </w:t>
      </w:r>
      <w:r w:rsidRPr="001B7F5A">
        <w:rPr>
          <w:color w:val="auto"/>
          <w:sz w:val="24"/>
          <w:szCs w:val="24"/>
        </w:rPr>
        <w:t xml:space="preserve">the user is provided with information on AAU devices on the server and condition of cards on devices, with the name of the server, on which the devices are arranged, specified in the upper part. </w:t>
      </w:r>
      <w:r w:rsidR="004F06B5" w:rsidRPr="001B7F5A">
        <w:rPr>
          <w:color w:val="auto"/>
          <w:sz w:val="24"/>
          <w:szCs w:val="24"/>
        </w:rPr>
        <w:t>T</w:t>
      </w:r>
      <w:r w:rsidRPr="001B7F5A">
        <w:rPr>
          <w:color w:val="auto"/>
          <w:sz w:val="24"/>
          <w:szCs w:val="24"/>
        </w:rPr>
        <w:t xml:space="preserve">he device ID is specified for each device </w:t>
      </w:r>
      <w:r w:rsidR="004F06B5" w:rsidRPr="001B7F5A">
        <w:rPr>
          <w:color w:val="auto"/>
          <w:sz w:val="24"/>
          <w:szCs w:val="24"/>
        </w:rPr>
        <w:t>below the name</w:t>
      </w:r>
      <w:r w:rsidR="002118D1" w:rsidRPr="001B7F5A">
        <w:rPr>
          <w:color w:val="auto"/>
          <w:sz w:val="24"/>
          <w:szCs w:val="24"/>
        </w:rPr>
        <w:t xml:space="preserve"> </w:t>
      </w:r>
      <w:r w:rsidR="001E515C" w:rsidRPr="001B7F5A">
        <w:rPr>
          <w:color w:val="auto"/>
          <w:sz w:val="24"/>
          <w:szCs w:val="24"/>
        </w:rPr>
        <w:t>of</w:t>
      </w:r>
      <w:r w:rsidR="00CA13D1" w:rsidRPr="001B7F5A">
        <w:rPr>
          <w:color w:val="auto"/>
          <w:sz w:val="24"/>
          <w:szCs w:val="24"/>
          <w:lang w:val="en-US"/>
        </w:rPr>
        <w:t xml:space="preserve"> </w:t>
      </w:r>
      <w:r w:rsidR="00C13E79" w:rsidRPr="001B7F5A">
        <w:rPr>
          <w:color w:val="auto"/>
          <w:sz w:val="24"/>
          <w:szCs w:val="24"/>
          <w:lang w:val="en-US"/>
        </w:rPr>
        <w:t xml:space="preserve">the </w:t>
      </w:r>
      <w:r w:rsidR="00CA13D1" w:rsidRPr="001B7F5A">
        <w:rPr>
          <w:color w:val="auto"/>
          <w:sz w:val="24"/>
          <w:szCs w:val="24"/>
          <w:lang w:val="en-US"/>
        </w:rPr>
        <w:t>device</w:t>
      </w:r>
      <w:r w:rsidR="004F06B5" w:rsidRPr="001B7F5A">
        <w:rPr>
          <w:color w:val="auto"/>
          <w:sz w:val="24"/>
          <w:szCs w:val="24"/>
        </w:rPr>
        <w:t xml:space="preserve"> </w:t>
      </w:r>
      <w:r w:rsidRPr="001B7F5A">
        <w:rPr>
          <w:color w:val="auto"/>
          <w:sz w:val="24"/>
          <w:szCs w:val="24"/>
        </w:rPr>
        <w:t xml:space="preserve">in format &lt;server number&gt;.&lt;device number&gt; with information on its condition. If a device appears </w:t>
      </w:r>
      <w:r w:rsidR="001535F3" w:rsidRPr="001B7F5A">
        <w:rPr>
          <w:color w:val="auto"/>
          <w:sz w:val="24"/>
          <w:szCs w:val="24"/>
          <w:lang w:val="en-US"/>
        </w:rPr>
        <w:t>malfunctioning</w:t>
      </w:r>
      <w:r w:rsidRPr="001B7F5A">
        <w:rPr>
          <w:color w:val="auto"/>
          <w:sz w:val="24"/>
          <w:szCs w:val="24"/>
        </w:rPr>
        <w:t>, the field colour will be red. If device operation is normal, the field colour will be green.</w:t>
      </w:r>
    </w:p>
    <w:p w:rsidR="00A1474A" w:rsidRDefault="00096964" w:rsidP="00CB48A0">
      <w:pPr>
        <w:keepNext/>
        <w:shd w:val="clear" w:color="auto" w:fill="FFFFFF"/>
        <w:spacing w:before="91" w:line="360" w:lineRule="auto"/>
        <w:jc w:val="center"/>
      </w:pPr>
      <w:r w:rsidRPr="001B7F5A">
        <w:rPr>
          <w:noProof/>
          <w:sz w:val="24"/>
          <w:szCs w:val="24"/>
          <w:lang w:val="ru-RU" w:eastAsia="ru-RU" w:bidi="ar-SA"/>
        </w:rPr>
        <w:drawing>
          <wp:inline distT="0" distB="0" distL="0" distR="0" wp14:anchorId="27040F77" wp14:editId="61D215EE">
            <wp:extent cx="2703289" cy="4257675"/>
            <wp:effectExtent l="0" t="0" r="1905" b="0"/>
            <wp:docPr id="19804" name="Рисунок 19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735385" cy="4308226"/>
                    </a:xfrm>
                    <a:prstGeom prst="rect">
                      <a:avLst/>
                    </a:prstGeom>
                  </pic:spPr>
                </pic:pic>
              </a:graphicData>
            </a:graphic>
          </wp:inline>
        </w:drawing>
      </w:r>
    </w:p>
    <w:p w:rsidR="00E52E98" w:rsidRDefault="00A1474A" w:rsidP="00CB48A0">
      <w:pPr>
        <w:shd w:val="clear" w:color="auto" w:fill="FFFFFF"/>
        <w:spacing w:before="72" w:line="360" w:lineRule="auto"/>
        <w:jc w:val="center"/>
        <w:rPr>
          <w:sz w:val="24"/>
          <w:szCs w:val="24"/>
        </w:rPr>
      </w:pPr>
      <w:bookmarkStart w:id="443" w:name="_Ref532547314"/>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128</w:t>
      </w:r>
      <w:r w:rsidR="002D08A7">
        <w:rPr>
          <w:sz w:val="24"/>
          <w:szCs w:val="24"/>
        </w:rPr>
        <w:fldChar w:fldCharType="end"/>
      </w:r>
      <w:bookmarkEnd w:id="443"/>
      <w:r w:rsidRPr="00A1474A">
        <w:rPr>
          <w:sz w:val="24"/>
          <w:szCs w:val="24"/>
        </w:rPr>
        <w:t xml:space="preserve"> – Device level</w:t>
      </w:r>
    </w:p>
    <w:p w:rsidR="00E52E98" w:rsidRPr="001B7F5A" w:rsidRDefault="00CF2A7C" w:rsidP="00CB48A0">
      <w:pPr>
        <w:shd w:val="clear" w:color="auto" w:fill="FFFFFF"/>
        <w:spacing w:before="182" w:line="360" w:lineRule="auto"/>
        <w:ind w:firstLine="680"/>
        <w:jc w:val="both"/>
        <w:rPr>
          <w:color w:val="auto"/>
          <w:sz w:val="24"/>
          <w:szCs w:val="24"/>
        </w:rPr>
      </w:pPr>
      <w:r w:rsidRPr="001B7F5A">
        <w:rPr>
          <w:color w:val="auto"/>
          <w:sz w:val="24"/>
          <w:szCs w:val="24"/>
        </w:rPr>
        <w:t xml:space="preserve">The cards of devices are presented in the form of rectangles and numbered from </w:t>
      </w:r>
      <w:r w:rsidR="00CA13D1" w:rsidRPr="001B7F5A">
        <w:rPr>
          <w:color w:val="auto"/>
          <w:sz w:val="24"/>
          <w:szCs w:val="24"/>
        </w:rPr>
        <w:t>1 to 12</w:t>
      </w:r>
      <w:r w:rsidRPr="001B7F5A">
        <w:rPr>
          <w:color w:val="auto"/>
          <w:sz w:val="24"/>
          <w:szCs w:val="24"/>
        </w:rPr>
        <w:t xml:space="preserve">. If card monitoring is switched off in the </w:t>
      </w:r>
      <w:r w:rsidR="00C13E79" w:rsidRPr="001B7F5A">
        <w:rPr>
          <w:color w:val="auto"/>
          <w:sz w:val="24"/>
          <w:szCs w:val="24"/>
        </w:rPr>
        <w:t>configuration</w:t>
      </w:r>
      <w:r w:rsidRPr="001B7F5A">
        <w:rPr>
          <w:color w:val="auto"/>
          <w:sz w:val="24"/>
          <w:szCs w:val="24"/>
        </w:rPr>
        <w:t xml:space="preserve">, the rectangle will be grey. In other cases the rectangle colour indicates the condition of the relevant card: green – </w:t>
      </w:r>
      <w:r w:rsidR="001535F3" w:rsidRPr="001B7F5A">
        <w:rPr>
          <w:color w:val="auto"/>
          <w:sz w:val="24"/>
          <w:szCs w:val="24"/>
        </w:rPr>
        <w:t>online and in order</w:t>
      </w:r>
      <w:r w:rsidRPr="001B7F5A">
        <w:rPr>
          <w:color w:val="auto"/>
          <w:sz w:val="24"/>
          <w:szCs w:val="24"/>
        </w:rPr>
        <w:t xml:space="preserve"> card, red – </w:t>
      </w:r>
      <w:r w:rsidR="006869AB" w:rsidRPr="001B7F5A">
        <w:rPr>
          <w:color w:val="auto"/>
          <w:sz w:val="24"/>
          <w:szCs w:val="24"/>
        </w:rPr>
        <w:t>malfunctioning</w:t>
      </w:r>
      <w:r w:rsidRPr="001B7F5A">
        <w:rPr>
          <w:color w:val="auto"/>
          <w:sz w:val="24"/>
          <w:szCs w:val="24"/>
        </w:rPr>
        <w:t xml:space="preserve"> card.</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auto"/>
          <w:sz w:val="24"/>
          <w:szCs w:val="24"/>
        </w:rPr>
        <w:t xml:space="preserve">In this mode the user gains access to navigation buttons (buttons with arrows above the name of server). Using </w:t>
      </w:r>
      <w:r w:rsidRPr="001B7F5A">
        <w:rPr>
          <w:color w:val="000000" w:themeColor="text1"/>
          <w:sz w:val="24"/>
          <w:szCs w:val="24"/>
        </w:rPr>
        <w:t xml:space="preserve">the arrows "left" and "right" you can navigate between servers of the complex. By pressing the arrow "up" you may return to the </w:t>
      </w:r>
      <w:r w:rsidR="004F06B5" w:rsidRPr="001B7F5A">
        <w:rPr>
          <w:color w:val="000000" w:themeColor="text1"/>
          <w:sz w:val="24"/>
          <w:szCs w:val="24"/>
        </w:rPr>
        <w:t xml:space="preserve">higher </w:t>
      </w:r>
      <w:r w:rsidRPr="001B7F5A">
        <w:rPr>
          <w:color w:val="000000" w:themeColor="text1"/>
          <w:sz w:val="24"/>
          <w:szCs w:val="24"/>
        </w:rPr>
        <w:t>level of detail (server level).</w:t>
      </w:r>
    </w:p>
    <w:p w:rsidR="00E52E98" w:rsidRPr="001B7F5A" w:rsidRDefault="00CF2A7C" w:rsidP="00BB567D">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lastRenderedPageBreak/>
        <w:t xml:space="preserve">You can select specific device by mouse-clicking on it. This allows you to go to the next level of </w:t>
      </w:r>
      <w:r w:rsidR="004F06B5" w:rsidRPr="001B7F5A">
        <w:rPr>
          <w:color w:val="000000" w:themeColor="text1"/>
          <w:sz w:val="24"/>
          <w:szCs w:val="24"/>
        </w:rPr>
        <w:t>detail</w:t>
      </w:r>
      <w:r w:rsidRPr="001B7F5A">
        <w:rPr>
          <w:color w:val="000000" w:themeColor="text1"/>
          <w:sz w:val="24"/>
          <w:szCs w:val="24"/>
        </w:rPr>
        <w:t>.</w:t>
      </w:r>
      <w:r w:rsidR="00BB567D">
        <w:rPr>
          <w:color w:val="000000" w:themeColor="text1"/>
          <w:sz w:val="24"/>
          <w:szCs w:val="24"/>
        </w:rPr>
        <w:br w:type="page"/>
      </w:r>
    </w:p>
    <w:p w:rsidR="00E52E98" w:rsidRPr="001B7F5A" w:rsidRDefault="00CF2A7C" w:rsidP="00CB48A0">
      <w:pPr>
        <w:shd w:val="clear" w:color="auto" w:fill="FFFFFF"/>
        <w:spacing w:before="91" w:line="360" w:lineRule="auto"/>
        <w:ind w:firstLine="680"/>
        <w:jc w:val="both"/>
        <w:rPr>
          <w:color w:val="000000" w:themeColor="text1"/>
          <w:sz w:val="24"/>
          <w:szCs w:val="24"/>
        </w:rPr>
      </w:pPr>
      <w:r w:rsidRPr="001B7F5A">
        <w:rPr>
          <w:b/>
          <w:color w:val="000000" w:themeColor="text1"/>
          <w:sz w:val="24"/>
          <w:szCs w:val="24"/>
        </w:rPr>
        <w:lastRenderedPageBreak/>
        <w:t>Card level</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On this level (</w:t>
      </w:r>
      <w:r w:rsidR="006F4F20">
        <w:rPr>
          <w:color w:val="000000" w:themeColor="text1"/>
          <w:sz w:val="24"/>
          <w:szCs w:val="24"/>
        </w:rPr>
        <w:fldChar w:fldCharType="begin"/>
      </w:r>
      <w:r w:rsidR="006F4F20">
        <w:rPr>
          <w:color w:val="000000" w:themeColor="text1"/>
          <w:sz w:val="24"/>
          <w:szCs w:val="24"/>
        </w:rPr>
        <w:instrText xml:space="preserve"> REF _Ref532547332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129</w:t>
      </w:r>
      <w:r w:rsidR="006F4F20">
        <w:rPr>
          <w:color w:val="000000" w:themeColor="text1"/>
          <w:sz w:val="24"/>
          <w:szCs w:val="24"/>
        </w:rPr>
        <w:fldChar w:fldCharType="end"/>
      </w:r>
      <w:r w:rsidRPr="001B7F5A">
        <w:rPr>
          <w:color w:val="000000" w:themeColor="text1"/>
          <w:sz w:val="24"/>
          <w:szCs w:val="24"/>
        </w:rPr>
        <w:t>) the user is provided with information on the cards of selected device and status of channels on the cards.</w:t>
      </w:r>
    </w:p>
    <w:p w:rsidR="00A1474A" w:rsidRDefault="00E04C63"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53A03329" wp14:editId="43D794B8">
            <wp:extent cx="2651013" cy="4238625"/>
            <wp:effectExtent l="0" t="0" r="0" b="0"/>
            <wp:docPr id="19805" name="Рисунок 1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659731" cy="4252564"/>
                    </a:xfrm>
                    <a:prstGeom prst="rect">
                      <a:avLst/>
                    </a:prstGeom>
                  </pic:spPr>
                </pic:pic>
              </a:graphicData>
            </a:graphic>
          </wp:inline>
        </w:drawing>
      </w:r>
    </w:p>
    <w:p w:rsidR="00BF31AB" w:rsidRDefault="00A1474A" w:rsidP="00CB48A0">
      <w:pPr>
        <w:shd w:val="clear" w:color="auto" w:fill="FFFFFF"/>
        <w:spacing w:before="72" w:line="360" w:lineRule="auto"/>
        <w:jc w:val="center"/>
        <w:rPr>
          <w:sz w:val="24"/>
          <w:szCs w:val="24"/>
        </w:rPr>
      </w:pPr>
      <w:bookmarkStart w:id="444" w:name="_Ref532547332"/>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129</w:t>
      </w:r>
      <w:r w:rsidR="002D08A7">
        <w:rPr>
          <w:sz w:val="24"/>
          <w:szCs w:val="24"/>
        </w:rPr>
        <w:fldChar w:fldCharType="end"/>
      </w:r>
      <w:bookmarkEnd w:id="444"/>
      <w:r w:rsidRPr="00A1474A">
        <w:rPr>
          <w:sz w:val="24"/>
          <w:szCs w:val="24"/>
        </w:rPr>
        <w:t xml:space="preserve"> – Card level</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 xml:space="preserve">The device ID and its status are indicated in the upper part. Background colour of this </w:t>
      </w:r>
      <w:r w:rsidR="00382441" w:rsidRPr="001B7F5A">
        <w:rPr>
          <w:color w:val="000000" w:themeColor="text1"/>
          <w:sz w:val="24"/>
          <w:szCs w:val="24"/>
        </w:rPr>
        <w:t>field</w:t>
      </w:r>
      <w:r w:rsidRPr="001B7F5A">
        <w:rPr>
          <w:color w:val="000000" w:themeColor="text1"/>
          <w:sz w:val="24"/>
          <w:szCs w:val="24"/>
        </w:rPr>
        <w:t xml:space="preserve"> depends on the device condition. Green –</w:t>
      </w:r>
      <w:r w:rsidR="006869AB" w:rsidRPr="001B7F5A">
        <w:rPr>
          <w:color w:val="000000" w:themeColor="text1"/>
          <w:sz w:val="24"/>
          <w:szCs w:val="24"/>
        </w:rPr>
        <w:t xml:space="preserve"> </w:t>
      </w:r>
      <w:r w:rsidRPr="001B7F5A">
        <w:rPr>
          <w:color w:val="000000" w:themeColor="text1"/>
          <w:sz w:val="24"/>
          <w:szCs w:val="24"/>
        </w:rPr>
        <w:t>device</w:t>
      </w:r>
      <w:r w:rsidR="006869AB" w:rsidRPr="001B7F5A">
        <w:rPr>
          <w:color w:val="000000" w:themeColor="text1"/>
          <w:sz w:val="24"/>
          <w:szCs w:val="24"/>
        </w:rPr>
        <w:t xml:space="preserve"> is online and in order</w:t>
      </w:r>
      <w:r w:rsidRPr="001B7F5A">
        <w:rPr>
          <w:color w:val="000000" w:themeColor="text1"/>
          <w:sz w:val="24"/>
          <w:szCs w:val="24"/>
        </w:rPr>
        <w:t xml:space="preserve">, red – </w:t>
      </w:r>
      <w:r w:rsidR="006869AB" w:rsidRPr="001B7F5A">
        <w:rPr>
          <w:color w:val="000000" w:themeColor="text1"/>
          <w:sz w:val="24"/>
          <w:szCs w:val="24"/>
        </w:rPr>
        <w:t>malfunctioning</w:t>
      </w:r>
      <w:r w:rsidRPr="001B7F5A">
        <w:rPr>
          <w:color w:val="000000" w:themeColor="text1"/>
          <w:sz w:val="24"/>
          <w:szCs w:val="24"/>
        </w:rPr>
        <w:t xml:space="preserve"> device.</w:t>
      </w:r>
    </w:p>
    <w:p w:rsidR="00E52E98" w:rsidRPr="001B7F5A" w:rsidRDefault="00CF2A7C" w:rsidP="00CB48A0">
      <w:pPr>
        <w:shd w:val="clear" w:color="auto" w:fill="FFFFFF"/>
        <w:spacing w:before="182" w:line="360" w:lineRule="auto"/>
        <w:ind w:firstLine="680"/>
        <w:jc w:val="both"/>
        <w:rPr>
          <w:color w:val="auto"/>
          <w:sz w:val="24"/>
          <w:szCs w:val="24"/>
        </w:rPr>
      </w:pPr>
      <w:r w:rsidRPr="001B7F5A">
        <w:rPr>
          <w:color w:val="000000" w:themeColor="text1"/>
          <w:sz w:val="24"/>
          <w:szCs w:val="24"/>
        </w:rPr>
        <w:t xml:space="preserve">Information on the cards is shown below. The cards, monitoring over which was disabled in the </w:t>
      </w:r>
      <w:r w:rsidR="00C13E79" w:rsidRPr="001B7F5A">
        <w:rPr>
          <w:color w:val="000000" w:themeColor="text1"/>
          <w:sz w:val="24"/>
          <w:szCs w:val="24"/>
        </w:rPr>
        <w:t>configuration</w:t>
      </w:r>
      <w:r w:rsidRPr="001B7F5A">
        <w:rPr>
          <w:color w:val="000000" w:themeColor="text1"/>
          <w:sz w:val="24"/>
          <w:szCs w:val="24"/>
        </w:rPr>
        <w:t xml:space="preserve">, are of grey colour. Other cards have either green colour – the card operates normally, or red colour – the card is not </w:t>
      </w:r>
      <w:r w:rsidRPr="001B7F5A">
        <w:rPr>
          <w:color w:val="auto"/>
          <w:sz w:val="24"/>
          <w:szCs w:val="24"/>
        </w:rPr>
        <w:t>operative (e. g., removed).</w:t>
      </w:r>
    </w:p>
    <w:p w:rsidR="00E52E98" w:rsidRPr="001B7F5A" w:rsidRDefault="00CF2A7C" w:rsidP="00CB48A0">
      <w:pPr>
        <w:shd w:val="clear" w:color="auto" w:fill="FFFFFF"/>
        <w:spacing w:before="182" w:line="360" w:lineRule="auto"/>
        <w:ind w:firstLine="680"/>
        <w:jc w:val="both"/>
        <w:rPr>
          <w:color w:val="auto"/>
          <w:sz w:val="24"/>
          <w:szCs w:val="24"/>
        </w:rPr>
      </w:pPr>
      <w:r w:rsidRPr="001B7F5A">
        <w:rPr>
          <w:color w:val="auto"/>
          <w:sz w:val="24"/>
          <w:szCs w:val="24"/>
        </w:rPr>
        <w:t>The status of channels on the card is presented in the form of indicators. The channels</w:t>
      </w:r>
      <w:r w:rsidR="004F06B5" w:rsidRPr="001B7F5A">
        <w:rPr>
          <w:color w:val="auto"/>
          <w:sz w:val="24"/>
          <w:szCs w:val="24"/>
        </w:rPr>
        <w:t>,</w:t>
      </w:r>
      <w:r w:rsidRPr="001B7F5A">
        <w:rPr>
          <w:color w:val="auto"/>
          <w:sz w:val="24"/>
          <w:szCs w:val="24"/>
        </w:rPr>
        <w:t xml:space="preserve"> monitoring over which was disabled</w:t>
      </w:r>
      <w:r w:rsidR="004F06B5" w:rsidRPr="001B7F5A">
        <w:rPr>
          <w:color w:val="auto"/>
          <w:sz w:val="24"/>
          <w:szCs w:val="24"/>
        </w:rPr>
        <w:t>,</w:t>
      </w:r>
      <w:r w:rsidRPr="001B7F5A">
        <w:rPr>
          <w:color w:val="auto"/>
          <w:sz w:val="24"/>
          <w:szCs w:val="24"/>
        </w:rPr>
        <w:t xml:space="preserve"> have grey colour of indicator in the </w:t>
      </w:r>
      <w:r w:rsidR="00C13E79" w:rsidRPr="001B7F5A">
        <w:rPr>
          <w:color w:val="auto"/>
          <w:sz w:val="24"/>
          <w:szCs w:val="24"/>
        </w:rPr>
        <w:t>configuration</w:t>
      </w:r>
      <w:r w:rsidRPr="001B7F5A">
        <w:rPr>
          <w:color w:val="auto"/>
          <w:sz w:val="24"/>
          <w:szCs w:val="24"/>
        </w:rPr>
        <w:t>. For other channels the indicator colour has a green shade, the brightness of which depends on the power of signal in the channel. If the user is not allowed to observe this channel, the indicator icon will be crossed out.</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auto"/>
          <w:sz w:val="24"/>
          <w:szCs w:val="24"/>
        </w:rPr>
        <w:t>The channels that were selected for listening wi</w:t>
      </w:r>
      <w:r w:rsidRPr="001B7F5A">
        <w:rPr>
          <w:color w:val="000000" w:themeColor="text1"/>
          <w:sz w:val="24"/>
          <w:szCs w:val="24"/>
        </w:rPr>
        <w:t>ll have yellow colour of background.</w:t>
      </w:r>
    </w:p>
    <w:p w:rsidR="00E52E98" w:rsidRPr="001B7F5A" w:rsidRDefault="00440F2E"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lastRenderedPageBreak/>
        <w:t>You</w:t>
      </w:r>
      <w:r w:rsidR="00CF2A7C" w:rsidRPr="001B7F5A">
        <w:rPr>
          <w:color w:val="000000" w:themeColor="text1"/>
          <w:sz w:val="24"/>
          <w:szCs w:val="24"/>
        </w:rPr>
        <w:t xml:space="preserve"> can navigate between devices of one AAU</w:t>
      </w:r>
      <w:r w:rsidRPr="001B7F5A">
        <w:rPr>
          <w:color w:val="000000" w:themeColor="text1"/>
          <w:sz w:val="24"/>
          <w:szCs w:val="24"/>
        </w:rPr>
        <w:t xml:space="preserve"> using the arrows "left" and "right"</w:t>
      </w:r>
      <w:r w:rsidR="00CF2A7C" w:rsidRPr="001B7F5A">
        <w:rPr>
          <w:color w:val="000000" w:themeColor="text1"/>
          <w:sz w:val="24"/>
          <w:szCs w:val="24"/>
        </w:rPr>
        <w:t xml:space="preserve">. By pressing the arrow "up" you may return to the </w:t>
      </w:r>
      <w:r w:rsidR="004F06B5" w:rsidRPr="001B7F5A">
        <w:rPr>
          <w:color w:val="000000" w:themeColor="text1"/>
          <w:sz w:val="24"/>
          <w:szCs w:val="24"/>
        </w:rPr>
        <w:t>higher</w:t>
      </w:r>
      <w:r w:rsidR="00CF2A7C" w:rsidRPr="001B7F5A">
        <w:rPr>
          <w:color w:val="000000" w:themeColor="text1"/>
          <w:sz w:val="24"/>
          <w:szCs w:val="24"/>
        </w:rPr>
        <w:t xml:space="preserve"> level of detail (device level).</w:t>
      </w:r>
    </w:p>
    <w:p w:rsidR="00E52E98" w:rsidRPr="001B7F5A" w:rsidRDefault="00CF2A7C" w:rsidP="00BB567D">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 xml:space="preserve">You can select specific card by mouse-clicking on it. This allows you to go to the next level of detail. </w:t>
      </w:r>
      <w:r w:rsidR="00BB567D">
        <w:rPr>
          <w:color w:val="000000" w:themeColor="text1"/>
          <w:sz w:val="24"/>
          <w:szCs w:val="24"/>
        </w:rPr>
        <w:br w:type="page"/>
      </w:r>
    </w:p>
    <w:p w:rsidR="00E52E98" w:rsidRPr="001B7F5A" w:rsidRDefault="00CF2A7C" w:rsidP="00CB48A0">
      <w:pPr>
        <w:shd w:val="clear" w:color="auto" w:fill="FFFFFF"/>
        <w:spacing w:before="206" w:line="360" w:lineRule="auto"/>
        <w:ind w:firstLine="680"/>
        <w:jc w:val="both"/>
        <w:rPr>
          <w:color w:val="000000" w:themeColor="text1"/>
          <w:sz w:val="24"/>
          <w:szCs w:val="24"/>
        </w:rPr>
      </w:pPr>
      <w:r w:rsidRPr="001B7F5A">
        <w:rPr>
          <w:b/>
          <w:color w:val="000000" w:themeColor="text1"/>
          <w:sz w:val="24"/>
          <w:szCs w:val="24"/>
        </w:rPr>
        <w:lastRenderedPageBreak/>
        <w:t>Channel level</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On this level (</w:t>
      </w:r>
      <w:r w:rsidR="006F4F20">
        <w:rPr>
          <w:color w:val="000000" w:themeColor="text1"/>
          <w:sz w:val="24"/>
          <w:szCs w:val="24"/>
        </w:rPr>
        <w:fldChar w:fldCharType="begin"/>
      </w:r>
      <w:r w:rsidR="006F4F20">
        <w:rPr>
          <w:color w:val="000000" w:themeColor="text1"/>
          <w:sz w:val="24"/>
          <w:szCs w:val="24"/>
        </w:rPr>
        <w:instrText xml:space="preserve"> REF _Ref532547360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130</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color w:val="000000" w:themeColor="text1"/>
          <w:sz w:val="24"/>
          <w:szCs w:val="24"/>
        </w:rPr>
        <w:t>the user is provided with information on the channels of selected card.</w:t>
      </w:r>
    </w:p>
    <w:p w:rsidR="00A1474A" w:rsidRDefault="006F3942" w:rsidP="00CB48A0">
      <w:pPr>
        <w:keepNext/>
        <w:shd w:val="clear" w:color="auto" w:fill="FFFFFF"/>
        <w:spacing w:before="187" w:line="360" w:lineRule="auto"/>
        <w:jc w:val="center"/>
      </w:pPr>
      <w:r w:rsidRPr="001B7F5A">
        <w:rPr>
          <w:noProof/>
          <w:color w:val="000000" w:themeColor="text1"/>
          <w:sz w:val="24"/>
          <w:szCs w:val="24"/>
          <w:lang w:val="ru-RU" w:eastAsia="ru-RU" w:bidi="ar-SA"/>
        </w:rPr>
        <w:drawing>
          <wp:inline distT="0" distB="0" distL="0" distR="0" wp14:anchorId="4071351B" wp14:editId="520F139D">
            <wp:extent cx="2647950" cy="402629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51338" cy="4031441"/>
                    </a:xfrm>
                    <a:prstGeom prst="rect">
                      <a:avLst/>
                    </a:prstGeom>
                    <a:noFill/>
                    <a:ln>
                      <a:noFill/>
                    </a:ln>
                  </pic:spPr>
                </pic:pic>
              </a:graphicData>
            </a:graphic>
          </wp:inline>
        </w:drawing>
      </w:r>
    </w:p>
    <w:p w:rsidR="00BF31AB" w:rsidRDefault="00A1474A" w:rsidP="00CB48A0">
      <w:pPr>
        <w:shd w:val="clear" w:color="auto" w:fill="FFFFFF"/>
        <w:spacing w:before="72" w:line="360" w:lineRule="auto"/>
        <w:jc w:val="center"/>
        <w:rPr>
          <w:sz w:val="24"/>
          <w:szCs w:val="24"/>
        </w:rPr>
      </w:pPr>
      <w:bookmarkStart w:id="445" w:name="_Ref532547360"/>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130</w:t>
      </w:r>
      <w:r w:rsidR="002D08A7">
        <w:rPr>
          <w:sz w:val="24"/>
          <w:szCs w:val="24"/>
        </w:rPr>
        <w:fldChar w:fldCharType="end"/>
      </w:r>
      <w:bookmarkEnd w:id="445"/>
      <w:r w:rsidRPr="00A1474A">
        <w:rPr>
          <w:sz w:val="24"/>
          <w:szCs w:val="24"/>
        </w:rPr>
        <w:t xml:space="preserve"> – Channel level</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 xml:space="preserve">The card ID and its status are indicated in the upper part. Background colour of this </w:t>
      </w:r>
      <w:r w:rsidR="00382441" w:rsidRPr="001B7F5A">
        <w:rPr>
          <w:color w:val="000000" w:themeColor="text1"/>
          <w:sz w:val="24"/>
          <w:szCs w:val="24"/>
        </w:rPr>
        <w:t>field</w:t>
      </w:r>
      <w:r w:rsidRPr="001B7F5A">
        <w:rPr>
          <w:color w:val="000000" w:themeColor="text1"/>
          <w:sz w:val="24"/>
          <w:szCs w:val="24"/>
        </w:rPr>
        <w:t xml:space="preserve"> depends on the card condition. Information on the channels is arranged below.</w:t>
      </w:r>
    </w:p>
    <w:p w:rsidR="00E52E98" w:rsidRPr="001B7F5A" w:rsidRDefault="00CF2A7C" w:rsidP="00CB48A0">
      <w:pPr>
        <w:shd w:val="clear" w:color="auto" w:fill="FFFFFF"/>
        <w:spacing w:before="182" w:line="360" w:lineRule="auto"/>
        <w:ind w:firstLine="680"/>
        <w:jc w:val="both"/>
        <w:rPr>
          <w:rFonts w:eastAsia="Times New Roman"/>
          <w:color w:val="000000" w:themeColor="text1"/>
          <w:sz w:val="24"/>
          <w:szCs w:val="24"/>
        </w:rPr>
      </w:pPr>
      <w:r w:rsidRPr="001B7F5A">
        <w:rPr>
          <w:color w:val="000000" w:themeColor="text1"/>
          <w:sz w:val="24"/>
          <w:szCs w:val="24"/>
        </w:rPr>
        <w:t xml:space="preserve">Information on the channels is presented in the form of a table. </w:t>
      </w:r>
      <w:r w:rsidR="00746EC9" w:rsidRPr="001B7F5A">
        <w:rPr>
          <w:color w:val="000000" w:themeColor="text1"/>
          <w:sz w:val="24"/>
          <w:szCs w:val="24"/>
        </w:rPr>
        <w:t>Channels</w:t>
      </w:r>
      <w:r w:rsidRPr="001B7F5A">
        <w:rPr>
          <w:color w:val="000000" w:themeColor="text1"/>
          <w:sz w:val="24"/>
          <w:szCs w:val="24"/>
        </w:rPr>
        <w:t xml:space="preserve"> ID is indicated in </w:t>
      </w:r>
      <w:r w:rsidR="00981CF2" w:rsidRPr="001B7F5A">
        <w:rPr>
          <w:color w:val="000000" w:themeColor="text1"/>
          <w:sz w:val="24"/>
          <w:szCs w:val="24"/>
        </w:rPr>
        <w:t xml:space="preserve">a </w:t>
      </w:r>
      <w:r w:rsidRPr="001B7F5A">
        <w:rPr>
          <w:color w:val="000000" w:themeColor="text1"/>
          <w:sz w:val="24"/>
          <w:szCs w:val="24"/>
        </w:rPr>
        <w:t>format</w:t>
      </w:r>
      <w:r w:rsidR="00981CF2" w:rsidRPr="001B7F5A">
        <w:rPr>
          <w:color w:val="000000" w:themeColor="text1"/>
          <w:sz w:val="24"/>
          <w:szCs w:val="24"/>
          <w:lang w:val="en-US"/>
        </w:rPr>
        <w:t>:</w:t>
      </w:r>
      <w:r w:rsidRPr="001B7F5A">
        <w:rPr>
          <w:color w:val="000000" w:themeColor="text1"/>
          <w:sz w:val="24"/>
          <w:szCs w:val="24"/>
        </w:rPr>
        <w:t xml:space="preserve"> &lt;</w:t>
      </w:r>
      <w:r w:rsidRPr="001B7F5A">
        <w:rPr>
          <w:i/>
          <w:color w:val="000000" w:themeColor="text1"/>
          <w:sz w:val="24"/>
          <w:szCs w:val="24"/>
        </w:rPr>
        <w:t>server number&gt;.&lt;device number&gt;.&lt;card number&gt;.&lt;channel number</w:t>
      </w:r>
      <w:r w:rsidRPr="001B7F5A">
        <w:rPr>
          <w:color w:val="000000" w:themeColor="text1"/>
          <w:sz w:val="24"/>
          <w:szCs w:val="24"/>
        </w:rPr>
        <w:t>&gt;, channel name, channel status indicator. The channels</w:t>
      </w:r>
      <w:r w:rsidR="001C51BA" w:rsidRPr="001B7F5A">
        <w:rPr>
          <w:color w:val="000000" w:themeColor="text1"/>
          <w:sz w:val="24"/>
          <w:szCs w:val="24"/>
        </w:rPr>
        <w:t>,</w:t>
      </w:r>
      <w:r w:rsidRPr="001B7F5A">
        <w:rPr>
          <w:color w:val="000000" w:themeColor="text1"/>
          <w:sz w:val="24"/>
          <w:szCs w:val="24"/>
        </w:rPr>
        <w:t xml:space="preserve"> monitoring over which was disabled</w:t>
      </w:r>
      <w:r w:rsidR="001C51BA" w:rsidRPr="001B7F5A">
        <w:rPr>
          <w:color w:val="000000" w:themeColor="text1"/>
          <w:sz w:val="24"/>
          <w:szCs w:val="24"/>
        </w:rPr>
        <w:t>,</w:t>
      </w:r>
      <w:r w:rsidRPr="001B7F5A">
        <w:rPr>
          <w:color w:val="000000" w:themeColor="text1"/>
          <w:sz w:val="24"/>
          <w:szCs w:val="24"/>
        </w:rPr>
        <w:t xml:space="preserve"> have grey colour of indicator in the </w:t>
      </w:r>
      <w:r w:rsidR="006869AB" w:rsidRPr="001B7F5A">
        <w:rPr>
          <w:color w:val="000000" w:themeColor="text1"/>
          <w:sz w:val="24"/>
          <w:szCs w:val="24"/>
        </w:rPr>
        <w:t>configuration</w:t>
      </w:r>
      <w:r w:rsidRPr="001B7F5A">
        <w:rPr>
          <w:color w:val="000000" w:themeColor="text1"/>
          <w:sz w:val="24"/>
          <w:szCs w:val="24"/>
        </w:rPr>
        <w:t xml:space="preserve">. For other channels the indicator colour has a green shade, the brightness of which depends on the power of signal in the channel. If the user is not allowed to observe this channel, the indicator icon will be crossed out. </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 xml:space="preserve">Using the arrows "left" and "right" you can navigate between the device cards. By pressing the arrow "up" you may return to the </w:t>
      </w:r>
      <w:r w:rsidR="00746EC9" w:rsidRPr="001B7F5A">
        <w:rPr>
          <w:color w:val="000000" w:themeColor="text1"/>
          <w:sz w:val="24"/>
          <w:szCs w:val="24"/>
        </w:rPr>
        <w:t>higher</w:t>
      </w:r>
      <w:r w:rsidRPr="001B7F5A">
        <w:rPr>
          <w:color w:val="000000" w:themeColor="text1"/>
          <w:sz w:val="24"/>
          <w:szCs w:val="24"/>
        </w:rPr>
        <w:t xml:space="preserve"> level of detail (card level).</w:t>
      </w:r>
    </w:p>
    <w:p w:rsidR="00981CF2" w:rsidRPr="001B7F5A" w:rsidRDefault="00CF2A7C" w:rsidP="00CB48A0">
      <w:pPr>
        <w:shd w:val="clear" w:color="auto" w:fill="FFFFFF"/>
        <w:spacing w:line="360" w:lineRule="auto"/>
        <w:ind w:firstLine="680"/>
        <w:jc w:val="both"/>
        <w:rPr>
          <w:sz w:val="24"/>
          <w:szCs w:val="24"/>
        </w:rPr>
      </w:pPr>
      <w:r w:rsidRPr="001B7F5A">
        <w:rPr>
          <w:color w:val="000000" w:themeColor="text1"/>
          <w:sz w:val="24"/>
          <w:szCs w:val="24"/>
        </w:rPr>
        <w:lastRenderedPageBreak/>
        <w:t xml:space="preserve">Channels are selected for listening on this level. To add a channel to the ones to be listened, </w:t>
      </w:r>
      <w:r w:rsidRPr="001B7F5A">
        <w:rPr>
          <w:sz w:val="24"/>
          <w:szCs w:val="24"/>
        </w:rPr>
        <w:t xml:space="preserve">set a </w:t>
      </w:r>
      <w:r w:rsidR="00203121" w:rsidRPr="001B7F5A">
        <w:rPr>
          <w:sz w:val="24"/>
          <w:szCs w:val="24"/>
        </w:rPr>
        <w:t xml:space="preserve">check mark </w:t>
      </w:r>
      <w:r w:rsidRPr="001B7F5A">
        <w:rPr>
          <w:sz w:val="24"/>
          <w:szCs w:val="24"/>
        </w:rPr>
        <w:t>opposite to th</w:t>
      </w:r>
      <w:r w:rsidRPr="001B7F5A">
        <w:rPr>
          <w:color w:val="000000" w:themeColor="text1"/>
          <w:sz w:val="24"/>
          <w:szCs w:val="24"/>
        </w:rPr>
        <w:t xml:space="preserve">is channel. You can select at once up to </w:t>
      </w:r>
      <w:r w:rsidR="00CA13D1" w:rsidRPr="001B7F5A">
        <w:rPr>
          <w:color w:val="000000" w:themeColor="text1"/>
          <w:sz w:val="24"/>
          <w:szCs w:val="24"/>
        </w:rPr>
        <w:t>16</w:t>
      </w:r>
      <w:r w:rsidRPr="001B7F5A">
        <w:rPr>
          <w:color w:val="000000" w:themeColor="text1"/>
          <w:sz w:val="24"/>
          <w:szCs w:val="24"/>
        </w:rPr>
        <w:t xml:space="preserve"> channels. </w:t>
      </w:r>
      <w:r w:rsidR="00981CF2" w:rsidRPr="001B7F5A">
        <w:rPr>
          <w:sz w:val="24"/>
          <w:szCs w:val="24"/>
        </w:rPr>
        <w:t>It will not be possible to select one more channel afterwards.</w:t>
      </w:r>
    </w:p>
    <w:p w:rsidR="00E52E98" w:rsidRPr="001B7F5A" w:rsidRDefault="00CF2A7C" w:rsidP="00CB48A0">
      <w:pPr>
        <w:shd w:val="clear" w:color="auto" w:fill="FFFFFF"/>
        <w:spacing w:before="182" w:line="360" w:lineRule="auto"/>
        <w:ind w:firstLine="680"/>
        <w:jc w:val="both"/>
        <w:rPr>
          <w:sz w:val="24"/>
          <w:szCs w:val="24"/>
        </w:rPr>
      </w:pPr>
      <w:r w:rsidRPr="001B7F5A">
        <w:rPr>
          <w:sz w:val="24"/>
          <w:szCs w:val="24"/>
        </w:rPr>
        <w:t xml:space="preserve">By default, the user may only have </w:t>
      </w:r>
      <w:r w:rsidR="001C51BA" w:rsidRPr="001B7F5A">
        <w:rPr>
          <w:sz w:val="24"/>
          <w:szCs w:val="24"/>
        </w:rPr>
        <w:t xml:space="preserve">an </w:t>
      </w:r>
      <w:r w:rsidRPr="001B7F5A">
        <w:rPr>
          <w:sz w:val="24"/>
          <w:szCs w:val="24"/>
        </w:rPr>
        <w:t xml:space="preserve">access to one field for selection of channels for listening. But the number of fields may be increased </w:t>
      </w:r>
      <w:r w:rsidR="001C51BA" w:rsidRPr="001B7F5A">
        <w:rPr>
          <w:sz w:val="24"/>
          <w:szCs w:val="24"/>
        </w:rPr>
        <w:t xml:space="preserve">up </w:t>
      </w:r>
      <w:r w:rsidRPr="001B7F5A">
        <w:rPr>
          <w:sz w:val="24"/>
          <w:szCs w:val="24"/>
        </w:rPr>
        <w:t>to two or four. This is done using the buttons "+" and "–" in the right bottom corner (</w:t>
      </w:r>
      <w:r w:rsidR="006F4F20">
        <w:rPr>
          <w:sz w:val="24"/>
          <w:szCs w:val="24"/>
        </w:rPr>
        <w:fldChar w:fldCharType="begin"/>
      </w:r>
      <w:r w:rsidR="006F4F20">
        <w:rPr>
          <w:sz w:val="24"/>
          <w:szCs w:val="24"/>
        </w:rPr>
        <w:instrText xml:space="preserve"> REF _Ref532547390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8A7E20">
        <w:rPr>
          <w:sz w:val="24"/>
          <w:szCs w:val="24"/>
        </w:rPr>
        <w:t xml:space="preserve">Figure </w:t>
      </w:r>
      <w:r w:rsidR="009E7B33">
        <w:rPr>
          <w:noProof/>
          <w:sz w:val="24"/>
          <w:szCs w:val="24"/>
        </w:rPr>
        <w:t>4</w:t>
      </w:r>
      <w:r w:rsidR="009E7B33" w:rsidRPr="008A7E20">
        <w:rPr>
          <w:sz w:val="24"/>
          <w:szCs w:val="24"/>
        </w:rPr>
        <w:t>.</w:t>
      </w:r>
      <w:r w:rsidR="009E7B33">
        <w:rPr>
          <w:noProof/>
          <w:sz w:val="24"/>
          <w:szCs w:val="24"/>
        </w:rPr>
        <w:t>131</w:t>
      </w:r>
      <w:r w:rsidR="006F4F20">
        <w:rPr>
          <w:sz w:val="24"/>
          <w:szCs w:val="24"/>
        </w:rPr>
        <w:fldChar w:fldCharType="end"/>
      </w:r>
      <w:r w:rsidR="006F4F20" w:rsidRPr="006F4F20">
        <w:rPr>
          <w:sz w:val="24"/>
          <w:szCs w:val="24"/>
          <w:lang w:val="en-US"/>
        </w:rPr>
        <w:t xml:space="preserve">). </w:t>
      </w:r>
      <w:r w:rsidRPr="001B7F5A">
        <w:rPr>
          <w:sz w:val="24"/>
          <w:szCs w:val="24"/>
        </w:rPr>
        <w:t>For each of the fields you can select an individual level of detail.</w:t>
      </w:r>
    </w:p>
    <w:p w:rsidR="00A1474A" w:rsidRDefault="007D0C08" w:rsidP="00CB48A0">
      <w:pPr>
        <w:keepNext/>
        <w:shd w:val="clear" w:color="auto" w:fill="FFFFFF"/>
        <w:spacing w:before="72" w:line="360" w:lineRule="auto"/>
        <w:jc w:val="center"/>
      </w:pPr>
      <w:r>
        <w:rPr>
          <w:noProof/>
          <w:lang w:val="ru-RU" w:eastAsia="ru-RU" w:bidi="ar-SA"/>
        </w:rPr>
        <w:drawing>
          <wp:inline distT="0" distB="0" distL="0" distR="0" wp14:anchorId="277060D4" wp14:editId="1D3F62FC">
            <wp:extent cx="5942330" cy="6240780"/>
            <wp:effectExtent l="0" t="0" r="1270" b="7620"/>
            <wp:docPr id="19755" name="Рисунок 1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2330" cy="6240780"/>
                    </a:xfrm>
                    <a:prstGeom prst="rect">
                      <a:avLst/>
                    </a:prstGeom>
                  </pic:spPr>
                </pic:pic>
              </a:graphicData>
            </a:graphic>
          </wp:inline>
        </w:drawing>
      </w:r>
    </w:p>
    <w:p w:rsidR="00A1474A" w:rsidRPr="00A1474A" w:rsidRDefault="00A1474A" w:rsidP="00BB567D">
      <w:pPr>
        <w:shd w:val="clear" w:color="auto" w:fill="FFFFFF"/>
        <w:spacing w:before="72" w:line="360" w:lineRule="auto"/>
        <w:jc w:val="center"/>
        <w:rPr>
          <w:sz w:val="24"/>
          <w:szCs w:val="24"/>
        </w:rPr>
      </w:pPr>
      <w:bookmarkStart w:id="446" w:name="_Ref532547390"/>
      <w:r w:rsidRPr="008A7E20">
        <w:rPr>
          <w:sz w:val="24"/>
          <w:szCs w:val="24"/>
        </w:rPr>
        <w:t xml:space="preserve">Figure </w:t>
      </w:r>
      <w:r w:rsidR="002D08A7" w:rsidRPr="008A7E20">
        <w:rPr>
          <w:sz w:val="24"/>
          <w:szCs w:val="24"/>
        </w:rPr>
        <w:fldChar w:fldCharType="begin"/>
      </w:r>
      <w:r w:rsidR="002D08A7" w:rsidRPr="008A7E20">
        <w:rPr>
          <w:sz w:val="24"/>
          <w:szCs w:val="24"/>
        </w:rPr>
        <w:instrText xml:space="preserve"> STYLEREF 1 \s </w:instrText>
      </w:r>
      <w:r w:rsidR="002D08A7" w:rsidRPr="008A7E20">
        <w:rPr>
          <w:sz w:val="24"/>
          <w:szCs w:val="24"/>
        </w:rPr>
        <w:fldChar w:fldCharType="separate"/>
      </w:r>
      <w:r w:rsidR="009E7B33">
        <w:rPr>
          <w:noProof/>
          <w:sz w:val="24"/>
          <w:szCs w:val="24"/>
        </w:rPr>
        <w:t>4</w:t>
      </w:r>
      <w:r w:rsidR="002D08A7" w:rsidRPr="008A7E20">
        <w:rPr>
          <w:sz w:val="24"/>
          <w:szCs w:val="24"/>
        </w:rPr>
        <w:fldChar w:fldCharType="end"/>
      </w:r>
      <w:r w:rsidR="002D08A7" w:rsidRPr="008A7E20">
        <w:rPr>
          <w:sz w:val="24"/>
          <w:szCs w:val="24"/>
        </w:rPr>
        <w:t>.</w:t>
      </w:r>
      <w:r w:rsidR="002D08A7" w:rsidRPr="008A7E20">
        <w:rPr>
          <w:sz w:val="24"/>
          <w:szCs w:val="24"/>
        </w:rPr>
        <w:fldChar w:fldCharType="begin"/>
      </w:r>
      <w:r w:rsidR="002D08A7" w:rsidRPr="008A7E20">
        <w:rPr>
          <w:sz w:val="24"/>
          <w:szCs w:val="24"/>
        </w:rPr>
        <w:instrText xml:space="preserve"> SEQ Figure \* ARABIC \s 1 </w:instrText>
      </w:r>
      <w:r w:rsidR="002D08A7" w:rsidRPr="008A7E20">
        <w:rPr>
          <w:sz w:val="24"/>
          <w:szCs w:val="24"/>
        </w:rPr>
        <w:fldChar w:fldCharType="separate"/>
      </w:r>
      <w:r w:rsidR="009E7B33">
        <w:rPr>
          <w:noProof/>
          <w:sz w:val="24"/>
          <w:szCs w:val="24"/>
        </w:rPr>
        <w:t>131</w:t>
      </w:r>
      <w:r w:rsidR="002D08A7" w:rsidRPr="008A7E20">
        <w:rPr>
          <w:sz w:val="24"/>
          <w:szCs w:val="24"/>
        </w:rPr>
        <w:fldChar w:fldCharType="end"/>
      </w:r>
      <w:bookmarkEnd w:id="446"/>
      <w:r w:rsidRPr="008A7E20">
        <w:rPr>
          <w:sz w:val="24"/>
          <w:szCs w:val="24"/>
        </w:rPr>
        <w:t xml:space="preserve"> – Several fields for selection of channels to be listened</w:t>
      </w:r>
    </w:p>
    <w:p w:rsidR="00BB567D" w:rsidRDefault="00BB567D">
      <w:pPr>
        <w:spacing w:after="200"/>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A30617">
        <w:rPr>
          <w:color w:val="000000" w:themeColor="text1"/>
          <w:sz w:val="24"/>
          <w:szCs w:val="24"/>
        </w:rPr>
        <w:lastRenderedPageBreak/>
        <w:t xml:space="preserve">There is a "Mixer" on </w:t>
      </w:r>
      <w:r w:rsidRPr="00741831">
        <w:rPr>
          <w:color w:val="auto"/>
          <w:sz w:val="24"/>
          <w:szCs w:val="24"/>
        </w:rPr>
        <w:t>the</w:t>
      </w:r>
      <w:r w:rsidR="00741831" w:rsidRPr="00741831">
        <w:rPr>
          <w:color w:val="auto"/>
          <w:sz w:val="24"/>
          <w:szCs w:val="24"/>
        </w:rPr>
        <w:t xml:space="preserve"> right</w:t>
      </w:r>
      <w:r w:rsidRPr="00741831">
        <w:rPr>
          <w:color w:val="auto"/>
          <w:sz w:val="24"/>
          <w:szCs w:val="24"/>
        </w:rPr>
        <w:t xml:space="preserve"> </w:t>
      </w:r>
      <w:r w:rsidR="00746EC9" w:rsidRPr="00741831">
        <w:rPr>
          <w:color w:val="auto"/>
          <w:sz w:val="24"/>
          <w:szCs w:val="24"/>
        </w:rPr>
        <w:t xml:space="preserve">side </w:t>
      </w:r>
      <w:r w:rsidRPr="00A30617">
        <w:rPr>
          <w:color w:val="000000" w:themeColor="text1"/>
          <w:sz w:val="24"/>
          <w:szCs w:val="24"/>
        </w:rPr>
        <w:t>of the field for selection of channels to be listened (</w:t>
      </w:r>
      <w:r w:rsidR="006F4F20" w:rsidRPr="00A30617">
        <w:rPr>
          <w:color w:val="000000" w:themeColor="text1"/>
          <w:sz w:val="24"/>
          <w:szCs w:val="24"/>
        </w:rPr>
        <w:fldChar w:fldCharType="begin"/>
      </w:r>
      <w:r w:rsidR="006F4F20" w:rsidRPr="00A30617">
        <w:rPr>
          <w:color w:val="000000" w:themeColor="text1"/>
          <w:sz w:val="24"/>
          <w:szCs w:val="24"/>
        </w:rPr>
        <w:instrText xml:space="preserve"> REF _Ref532547411 \h </w:instrText>
      </w:r>
      <w:r w:rsidR="00CB48A0" w:rsidRPr="00A30617">
        <w:rPr>
          <w:color w:val="000000" w:themeColor="text1"/>
          <w:sz w:val="24"/>
          <w:szCs w:val="24"/>
        </w:rPr>
        <w:instrText xml:space="preserve"> \* MERGEFORMAT </w:instrText>
      </w:r>
      <w:r w:rsidR="006F4F20" w:rsidRPr="00A30617">
        <w:rPr>
          <w:color w:val="000000" w:themeColor="text1"/>
          <w:sz w:val="24"/>
          <w:szCs w:val="24"/>
        </w:rPr>
      </w:r>
      <w:r w:rsidR="006F4F20" w:rsidRPr="00A30617">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132</w:t>
      </w:r>
      <w:r w:rsidR="006F4F20" w:rsidRPr="00A30617">
        <w:rPr>
          <w:color w:val="000000" w:themeColor="text1"/>
          <w:sz w:val="24"/>
          <w:szCs w:val="24"/>
        </w:rPr>
        <w:fldChar w:fldCharType="end"/>
      </w:r>
      <w:r w:rsidRPr="00A30617">
        <w:rPr>
          <w:color w:val="000000" w:themeColor="text1"/>
          <w:sz w:val="24"/>
          <w:szCs w:val="24"/>
        </w:rPr>
        <w:t>).</w:t>
      </w:r>
    </w:p>
    <w:p w:rsidR="00A1474A" w:rsidRDefault="005D4D26"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23C51957" wp14:editId="5B69F67F">
            <wp:extent cx="5943600" cy="3819525"/>
            <wp:effectExtent l="0" t="0" r="0" b="9525"/>
            <wp:docPr id="19745" name="Рисунок 1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p>
    <w:p w:rsidR="00BF31AB" w:rsidRDefault="00A1474A" w:rsidP="00CB48A0">
      <w:pPr>
        <w:shd w:val="clear" w:color="auto" w:fill="FFFFFF"/>
        <w:spacing w:before="72" w:line="360" w:lineRule="auto"/>
        <w:jc w:val="center"/>
        <w:rPr>
          <w:sz w:val="24"/>
          <w:szCs w:val="24"/>
        </w:rPr>
      </w:pPr>
      <w:bookmarkStart w:id="447" w:name="_Ref532547411"/>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132</w:t>
      </w:r>
      <w:r w:rsidR="002D08A7">
        <w:rPr>
          <w:sz w:val="24"/>
          <w:szCs w:val="24"/>
        </w:rPr>
        <w:fldChar w:fldCharType="end"/>
      </w:r>
      <w:bookmarkEnd w:id="447"/>
      <w:r w:rsidRPr="00A1474A">
        <w:rPr>
          <w:sz w:val="24"/>
          <w:szCs w:val="24"/>
        </w:rPr>
        <w:t xml:space="preserve"> – Channel mixer</w:t>
      </w:r>
    </w:p>
    <w:p w:rsidR="00A1474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After the user selects a channel to be listened (</w:t>
      </w:r>
      <w:r w:rsidR="006F4F20">
        <w:rPr>
          <w:color w:val="000000" w:themeColor="text1"/>
          <w:sz w:val="24"/>
          <w:szCs w:val="24"/>
        </w:rPr>
        <w:fldChar w:fldCharType="begin"/>
      </w:r>
      <w:r w:rsidR="006F4F20">
        <w:rPr>
          <w:color w:val="000000" w:themeColor="text1"/>
          <w:sz w:val="24"/>
          <w:szCs w:val="24"/>
        </w:rPr>
        <w:instrText xml:space="preserve"> REF _Ref532547411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132</w:t>
      </w:r>
      <w:r w:rsidR="006F4F20">
        <w:rPr>
          <w:color w:val="000000" w:themeColor="text1"/>
          <w:sz w:val="24"/>
          <w:szCs w:val="24"/>
        </w:rPr>
        <w:fldChar w:fldCharType="end"/>
      </w:r>
      <w:r w:rsidRPr="001B7F5A">
        <w:rPr>
          <w:color w:val="000000" w:themeColor="text1"/>
          <w:sz w:val="24"/>
          <w:szCs w:val="24"/>
        </w:rPr>
        <w:t>), a channel control window will appear in this field (</w:t>
      </w:r>
      <w:r w:rsidR="006F4F20">
        <w:rPr>
          <w:color w:val="000000" w:themeColor="text1"/>
          <w:sz w:val="24"/>
          <w:szCs w:val="24"/>
        </w:rPr>
        <w:fldChar w:fldCharType="begin"/>
      </w:r>
      <w:r w:rsidR="006F4F20">
        <w:rPr>
          <w:color w:val="000000" w:themeColor="text1"/>
          <w:sz w:val="24"/>
          <w:szCs w:val="24"/>
        </w:rPr>
        <w:instrText xml:space="preserve"> REF _Ref532547426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133</w:t>
      </w:r>
      <w:r w:rsidR="006F4F20">
        <w:rPr>
          <w:color w:val="000000" w:themeColor="text1"/>
          <w:sz w:val="24"/>
          <w:szCs w:val="24"/>
        </w:rPr>
        <w:fldChar w:fldCharType="end"/>
      </w:r>
      <w:r w:rsidRPr="001B7F5A">
        <w:rPr>
          <w:color w:val="000000" w:themeColor="text1"/>
          <w:sz w:val="24"/>
          <w:szCs w:val="24"/>
        </w:rPr>
        <w:t xml:space="preserve">). </w:t>
      </w:r>
    </w:p>
    <w:p w:rsidR="00A1474A" w:rsidRDefault="00D62262" w:rsidP="00CB48A0">
      <w:pPr>
        <w:keepNext/>
        <w:shd w:val="clear" w:color="auto" w:fill="FFFFFF"/>
        <w:spacing w:before="182" w:line="360" w:lineRule="auto"/>
        <w:jc w:val="center"/>
      </w:pPr>
      <w:r w:rsidRPr="001B7F5A">
        <w:rPr>
          <w:noProof/>
          <w:color w:val="000000" w:themeColor="text1"/>
          <w:sz w:val="24"/>
          <w:szCs w:val="24"/>
          <w:lang w:val="ru-RU" w:eastAsia="ru-RU" w:bidi="ar-SA"/>
        </w:rPr>
        <w:drawing>
          <wp:inline distT="0" distB="0" distL="0" distR="0" wp14:anchorId="0B224274" wp14:editId="3C5C073A">
            <wp:extent cx="5936615" cy="1793875"/>
            <wp:effectExtent l="0" t="0" r="6985" b="0"/>
            <wp:docPr id="19746" name="Рисунок 1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6615" cy="1793875"/>
                    </a:xfrm>
                    <a:prstGeom prst="rect">
                      <a:avLst/>
                    </a:prstGeom>
                    <a:noFill/>
                    <a:ln>
                      <a:noFill/>
                    </a:ln>
                  </pic:spPr>
                </pic:pic>
              </a:graphicData>
            </a:graphic>
          </wp:inline>
        </w:drawing>
      </w:r>
    </w:p>
    <w:p w:rsidR="00A1474A" w:rsidRPr="00BB567D" w:rsidRDefault="00A1474A" w:rsidP="00BB567D">
      <w:pPr>
        <w:shd w:val="clear" w:color="auto" w:fill="FFFFFF"/>
        <w:spacing w:before="72" w:line="360" w:lineRule="auto"/>
        <w:jc w:val="center"/>
        <w:rPr>
          <w:sz w:val="24"/>
          <w:szCs w:val="24"/>
        </w:rPr>
      </w:pPr>
      <w:bookmarkStart w:id="448" w:name="_Ref532547426"/>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133</w:t>
      </w:r>
      <w:r w:rsidR="002D08A7">
        <w:rPr>
          <w:sz w:val="24"/>
          <w:szCs w:val="24"/>
        </w:rPr>
        <w:fldChar w:fldCharType="end"/>
      </w:r>
      <w:bookmarkEnd w:id="448"/>
      <w:r w:rsidRPr="00A1474A">
        <w:rPr>
          <w:sz w:val="24"/>
          <w:szCs w:val="24"/>
        </w:rPr>
        <w:t xml:space="preserve"> – Channel listening field</w:t>
      </w:r>
    </w:p>
    <w:p w:rsidR="00BB567D" w:rsidRDefault="00BB567D">
      <w:pPr>
        <w:spacing w:after="200"/>
        <w:rPr>
          <w:color w:val="000000" w:themeColor="text1"/>
          <w:sz w:val="24"/>
          <w:szCs w:val="24"/>
        </w:rPr>
      </w:pPr>
      <w:r>
        <w:rPr>
          <w:color w:val="000000" w:themeColor="text1"/>
          <w:sz w:val="24"/>
          <w:szCs w:val="24"/>
        </w:rPr>
        <w:br w:type="page"/>
      </w:r>
    </w:p>
    <w:p w:rsidR="007F5CEB"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lastRenderedPageBreak/>
        <w:t xml:space="preserve">It includes: channel ID [1], channel name [2], button for deletion of channel from mixer [3], channel volume control [4], buttons for switching off the left and right speakers [5], </w:t>
      </w:r>
      <w:r w:rsidR="00746EC9" w:rsidRPr="001B7F5A">
        <w:rPr>
          <w:color w:val="000000" w:themeColor="text1"/>
          <w:sz w:val="24"/>
          <w:szCs w:val="24"/>
        </w:rPr>
        <w:t xml:space="preserve">indicator of </w:t>
      </w:r>
      <w:r w:rsidRPr="001B7F5A">
        <w:rPr>
          <w:color w:val="000000" w:themeColor="text1"/>
          <w:sz w:val="24"/>
          <w:szCs w:val="24"/>
        </w:rPr>
        <w:t xml:space="preserve">current playback position [6], </w:t>
      </w:r>
      <w:proofErr w:type="gramStart"/>
      <w:r w:rsidRPr="001B7F5A">
        <w:rPr>
          <w:color w:val="000000" w:themeColor="text1"/>
          <w:sz w:val="24"/>
          <w:szCs w:val="24"/>
        </w:rPr>
        <w:t>visual representation of th</w:t>
      </w:r>
      <w:r w:rsidR="007F5CEB">
        <w:rPr>
          <w:color w:val="000000" w:themeColor="text1"/>
          <w:sz w:val="24"/>
          <w:szCs w:val="24"/>
        </w:rPr>
        <w:t>e signal level in channel [7]</w:t>
      </w:r>
      <w:proofErr w:type="gramEnd"/>
      <w:r w:rsidR="007F5CEB">
        <w:rPr>
          <w:color w:val="000000" w:themeColor="text1"/>
          <w:sz w:val="24"/>
          <w:szCs w:val="24"/>
        </w:rPr>
        <w:t>.</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7F5CEB">
        <w:rPr>
          <w:b/>
          <w:color w:val="000000" w:themeColor="text1"/>
          <w:sz w:val="24"/>
          <w:szCs w:val="24"/>
        </w:rPr>
        <w:t>Note:</w:t>
      </w:r>
      <w:r w:rsidRPr="001B7F5A">
        <w:rPr>
          <w:color w:val="000000" w:themeColor="text1"/>
          <w:sz w:val="24"/>
          <w:szCs w:val="24"/>
        </w:rPr>
        <w:t xml:space="preserve"> after the cursor is above the channel volume control, the volume may be changed with the mouse wheel.</w:t>
      </w:r>
    </w:p>
    <w:p w:rsidR="00E52E98" w:rsidRDefault="00CF2A7C" w:rsidP="00CB48A0">
      <w:pPr>
        <w:shd w:val="clear" w:color="auto" w:fill="FFFFFF"/>
        <w:spacing w:line="360" w:lineRule="auto"/>
        <w:ind w:firstLine="680"/>
        <w:jc w:val="both"/>
        <w:rPr>
          <w:color w:val="auto"/>
          <w:sz w:val="24"/>
          <w:szCs w:val="24"/>
        </w:rPr>
      </w:pPr>
      <w:r w:rsidRPr="001B7F5A">
        <w:rPr>
          <w:color w:val="auto"/>
          <w:sz w:val="24"/>
          <w:szCs w:val="24"/>
        </w:rPr>
        <w:t>General volume level is located on the right-hand side of the mixer (</w:t>
      </w:r>
      <w:r w:rsidR="006F4F20">
        <w:rPr>
          <w:color w:val="auto"/>
          <w:sz w:val="24"/>
          <w:szCs w:val="24"/>
        </w:rPr>
        <w:fldChar w:fldCharType="begin"/>
      </w:r>
      <w:r w:rsidR="006F4F20">
        <w:rPr>
          <w:color w:val="auto"/>
          <w:sz w:val="24"/>
          <w:szCs w:val="24"/>
        </w:rPr>
        <w:instrText xml:space="preserve"> REF _Ref532547426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133</w:t>
      </w:r>
      <w:r w:rsidR="006F4F20">
        <w:rPr>
          <w:color w:val="auto"/>
          <w:sz w:val="24"/>
          <w:szCs w:val="24"/>
        </w:rPr>
        <w:fldChar w:fldCharType="end"/>
      </w:r>
      <w:r w:rsidRPr="001B7F5A">
        <w:rPr>
          <w:color w:val="auto"/>
          <w:sz w:val="24"/>
          <w:szCs w:val="24"/>
        </w:rPr>
        <w:t>). Here the volume may be changed both with the wheel and with the numerical field above the wheel (values may be changed using the buttons "up" and "down" or by simply entering the required value in per</w:t>
      </w:r>
      <w:r w:rsidR="001C51BA" w:rsidRPr="001B7F5A">
        <w:rPr>
          <w:color w:val="auto"/>
          <w:sz w:val="24"/>
          <w:szCs w:val="24"/>
        </w:rPr>
        <w:t xml:space="preserve"> </w:t>
      </w:r>
      <w:r w:rsidRPr="001B7F5A">
        <w:rPr>
          <w:color w:val="auto"/>
          <w:sz w:val="24"/>
          <w:szCs w:val="24"/>
        </w:rPr>
        <w:t>cent from the keyboard).</w:t>
      </w:r>
    </w:p>
    <w:p w:rsidR="00BB567D" w:rsidRPr="001B7F5A" w:rsidRDefault="00BB567D" w:rsidP="00BB567D">
      <w:pPr>
        <w:spacing w:after="200"/>
        <w:rPr>
          <w:color w:val="auto"/>
          <w:sz w:val="24"/>
          <w:szCs w:val="24"/>
        </w:rPr>
      </w:pPr>
      <w:r>
        <w:rPr>
          <w:color w:val="auto"/>
          <w:sz w:val="24"/>
          <w:szCs w:val="24"/>
        </w:rPr>
        <w:br w:type="page"/>
      </w:r>
    </w:p>
    <w:p w:rsidR="00E52E98" w:rsidRPr="001B7F5A" w:rsidRDefault="00C13E79" w:rsidP="00CB48A0">
      <w:pPr>
        <w:pStyle w:val="4"/>
        <w:rPr>
          <w:lang w:val="en-US"/>
        </w:rPr>
      </w:pPr>
      <w:bookmarkStart w:id="449" w:name="_Toc536543694"/>
      <w:r w:rsidRPr="001B7F5A">
        <w:lastRenderedPageBreak/>
        <w:t>Radar Data</w:t>
      </w:r>
      <w:bookmarkEnd w:id="449"/>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sz w:val="24"/>
          <w:szCs w:val="24"/>
        </w:rPr>
        <w:t>This tab (</w:t>
      </w:r>
      <w:r w:rsidR="006F4F20">
        <w:rPr>
          <w:sz w:val="24"/>
          <w:szCs w:val="24"/>
        </w:rPr>
        <w:fldChar w:fldCharType="begin"/>
      </w:r>
      <w:r w:rsidR="006F4F20">
        <w:rPr>
          <w:sz w:val="24"/>
          <w:szCs w:val="24"/>
        </w:rPr>
        <w:instrText xml:space="preserve"> REF _Ref532547449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134</w:t>
      </w:r>
      <w:r w:rsidR="006F4F20">
        <w:rPr>
          <w:sz w:val="24"/>
          <w:szCs w:val="24"/>
        </w:rPr>
        <w:fldChar w:fldCharType="end"/>
      </w:r>
      <w:r w:rsidR="006F4F20" w:rsidRPr="006F4F20">
        <w:rPr>
          <w:sz w:val="24"/>
          <w:szCs w:val="24"/>
          <w:lang w:val="en-US"/>
        </w:rPr>
        <w:t xml:space="preserve">) </w:t>
      </w:r>
      <w:r w:rsidRPr="001B7F5A">
        <w:rPr>
          <w:sz w:val="24"/>
          <w:szCs w:val="24"/>
        </w:rPr>
        <w:t xml:space="preserve">shows </w:t>
      </w:r>
      <w:r w:rsidRPr="001B7F5A">
        <w:rPr>
          <w:color w:val="000000" w:themeColor="text1"/>
          <w:sz w:val="24"/>
          <w:szCs w:val="24"/>
        </w:rPr>
        <w:t>what R</w:t>
      </w:r>
      <w:r w:rsidR="00C13E79" w:rsidRPr="001B7F5A">
        <w:rPr>
          <w:color w:val="000000" w:themeColor="text1"/>
          <w:sz w:val="24"/>
          <w:szCs w:val="24"/>
        </w:rPr>
        <w:t xml:space="preserve">adar </w:t>
      </w:r>
      <w:r w:rsidRPr="001B7F5A">
        <w:rPr>
          <w:color w:val="000000" w:themeColor="text1"/>
          <w:sz w:val="24"/>
          <w:szCs w:val="24"/>
        </w:rPr>
        <w:t>D</w:t>
      </w:r>
      <w:r w:rsidR="00C13E79" w:rsidRPr="001B7F5A">
        <w:rPr>
          <w:color w:val="000000" w:themeColor="text1"/>
          <w:sz w:val="24"/>
          <w:szCs w:val="24"/>
        </w:rPr>
        <w:t>ata</w:t>
      </w:r>
      <w:r w:rsidRPr="001B7F5A">
        <w:rPr>
          <w:color w:val="000000" w:themeColor="text1"/>
          <w:sz w:val="24"/>
          <w:szCs w:val="24"/>
        </w:rPr>
        <w:t xml:space="preserve"> (processed or unprocessed) should be played back.</w:t>
      </w:r>
    </w:p>
    <w:p w:rsidR="00A1474A" w:rsidRDefault="00610BC0"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318E008E" wp14:editId="2FB8222D">
            <wp:extent cx="5892394" cy="1704975"/>
            <wp:effectExtent l="0" t="0" r="0" b="0"/>
            <wp:docPr id="185" name="Рисунок 185" descr="C:\Users\User\Desktop\k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kgg.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96597" cy="1706191"/>
                    </a:xfrm>
                    <a:prstGeom prst="rect">
                      <a:avLst/>
                    </a:prstGeom>
                    <a:noFill/>
                    <a:ln>
                      <a:noFill/>
                    </a:ln>
                  </pic:spPr>
                </pic:pic>
              </a:graphicData>
            </a:graphic>
          </wp:inline>
        </w:drawing>
      </w:r>
    </w:p>
    <w:p w:rsidR="00A1474A" w:rsidRPr="00A1474A" w:rsidRDefault="00A1474A" w:rsidP="00741831">
      <w:pPr>
        <w:shd w:val="clear" w:color="auto" w:fill="FFFFFF"/>
        <w:spacing w:before="72" w:line="360" w:lineRule="auto"/>
        <w:jc w:val="center"/>
        <w:rPr>
          <w:sz w:val="24"/>
          <w:szCs w:val="24"/>
        </w:rPr>
      </w:pPr>
      <w:bookmarkStart w:id="450" w:name="_Ref532547449"/>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134</w:t>
      </w:r>
      <w:r w:rsidR="002D08A7">
        <w:rPr>
          <w:sz w:val="24"/>
          <w:szCs w:val="24"/>
        </w:rPr>
        <w:fldChar w:fldCharType="end"/>
      </w:r>
      <w:bookmarkEnd w:id="450"/>
      <w:r w:rsidRPr="00A1474A">
        <w:rPr>
          <w:sz w:val="24"/>
          <w:szCs w:val="24"/>
        </w:rPr>
        <w:t xml:space="preserve"> – Radar Data</w:t>
      </w:r>
    </w:p>
    <w:p w:rsidR="00E52E98" w:rsidRDefault="00CF2A7C" w:rsidP="00CB48A0">
      <w:pPr>
        <w:shd w:val="clear" w:color="auto" w:fill="FFFFFF"/>
        <w:spacing w:line="360" w:lineRule="auto"/>
        <w:ind w:left="58" w:firstLine="680"/>
        <w:jc w:val="both"/>
        <w:rPr>
          <w:color w:val="auto"/>
          <w:sz w:val="24"/>
          <w:szCs w:val="24"/>
        </w:rPr>
      </w:pPr>
      <w:r w:rsidRPr="001B7F5A">
        <w:rPr>
          <w:color w:val="auto"/>
          <w:sz w:val="24"/>
          <w:szCs w:val="24"/>
        </w:rPr>
        <w:t xml:space="preserve">The playback itself is carried out at </w:t>
      </w:r>
      <w:r w:rsidR="00646B74" w:rsidRPr="001B7F5A">
        <w:rPr>
          <w:color w:val="auto"/>
          <w:sz w:val="24"/>
          <w:szCs w:val="24"/>
        </w:rPr>
        <w:t xml:space="preserve">Radar Data Playback </w:t>
      </w:r>
      <w:r w:rsidR="00CF1070" w:rsidRPr="001B7F5A">
        <w:rPr>
          <w:color w:val="auto"/>
          <w:sz w:val="24"/>
          <w:szCs w:val="24"/>
        </w:rPr>
        <w:t>Workstation</w:t>
      </w:r>
      <w:r w:rsidRPr="001B7F5A">
        <w:rPr>
          <w:color w:val="auto"/>
          <w:sz w:val="24"/>
          <w:szCs w:val="24"/>
        </w:rPr>
        <w:t xml:space="preserve">, while </w:t>
      </w:r>
      <w:r w:rsidR="00646B74" w:rsidRPr="001B7F5A">
        <w:rPr>
          <w:color w:val="auto"/>
          <w:sz w:val="24"/>
          <w:szCs w:val="24"/>
        </w:rPr>
        <w:t xml:space="preserve">Monitoring and Playback </w:t>
      </w:r>
      <w:r w:rsidR="00CF1070" w:rsidRPr="001B7F5A">
        <w:rPr>
          <w:color w:val="auto"/>
          <w:sz w:val="24"/>
          <w:szCs w:val="24"/>
        </w:rPr>
        <w:t>Workstation</w:t>
      </w:r>
      <w:r w:rsidRPr="001B7F5A">
        <w:rPr>
          <w:color w:val="auto"/>
          <w:sz w:val="24"/>
          <w:szCs w:val="24"/>
        </w:rPr>
        <w:t xml:space="preserve"> can only transfer the necessary data. Button </w:t>
      </w:r>
      <w:r w:rsidR="00746EC9" w:rsidRPr="001B7F5A">
        <w:rPr>
          <w:color w:val="auto"/>
          <w:sz w:val="24"/>
          <w:szCs w:val="24"/>
        </w:rPr>
        <w:t xml:space="preserve">"Clear </w:t>
      </w:r>
      <w:r w:rsidR="00610BC0" w:rsidRPr="001B7F5A">
        <w:rPr>
          <w:color w:val="auto"/>
          <w:sz w:val="24"/>
          <w:szCs w:val="24"/>
        </w:rPr>
        <w:t>screen</w:t>
      </w:r>
      <w:r w:rsidR="00746EC9" w:rsidRPr="001B7F5A">
        <w:rPr>
          <w:color w:val="auto"/>
          <w:sz w:val="24"/>
          <w:szCs w:val="24"/>
        </w:rPr>
        <w:t>"</w:t>
      </w:r>
      <w:r w:rsidRPr="001B7F5A">
        <w:rPr>
          <w:color w:val="auto"/>
          <w:sz w:val="24"/>
          <w:szCs w:val="24"/>
        </w:rPr>
        <w:t xml:space="preserve"> allows clearing of display at </w:t>
      </w:r>
      <w:r w:rsidR="00646B74" w:rsidRPr="001B7F5A">
        <w:rPr>
          <w:color w:val="auto"/>
          <w:sz w:val="24"/>
          <w:szCs w:val="24"/>
        </w:rPr>
        <w:t xml:space="preserve">Radar Data Playback </w:t>
      </w:r>
      <w:r w:rsidR="00CF1070" w:rsidRPr="001B7F5A">
        <w:rPr>
          <w:color w:val="auto"/>
          <w:sz w:val="24"/>
          <w:szCs w:val="24"/>
        </w:rPr>
        <w:t>Workstation</w:t>
      </w:r>
      <w:r w:rsidR="00646B74" w:rsidRPr="001B7F5A">
        <w:rPr>
          <w:color w:val="auto"/>
          <w:sz w:val="24"/>
          <w:szCs w:val="24"/>
        </w:rPr>
        <w:t xml:space="preserve"> </w:t>
      </w:r>
      <w:r w:rsidRPr="001B7F5A">
        <w:rPr>
          <w:color w:val="auto"/>
          <w:sz w:val="24"/>
          <w:szCs w:val="24"/>
        </w:rPr>
        <w:t>at any moment of time.</w:t>
      </w:r>
    </w:p>
    <w:p w:rsidR="00BB567D" w:rsidRPr="00BB567D" w:rsidRDefault="00BB567D" w:rsidP="00BB567D">
      <w:pPr>
        <w:spacing w:after="200"/>
        <w:rPr>
          <w:color w:val="auto"/>
          <w:sz w:val="24"/>
          <w:szCs w:val="24"/>
        </w:rPr>
      </w:pPr>
      <w:r>
        <w:rPr>
          <w:color w:val="auto"/>
          <w:sz w:val="24"/>
          <w:szCs w:val="24"/>
        </w:rPr>
        <w:br w:type="page"/>
      </w:r>
    </w:p>
    <w:p w:rsidR="00E52E98" w:rsidRPr="001B7F5A" w:rsidRDefault="00CF2A7C" w:rsidP="00CB48A0">
      <w:pPr>
        <w:pStyle w:val="4"/>
      </w:pPr>
      <w:bookmarkStart w:id="451" w:name="_Toc481759709"/>
      <w:bookmarkStart w:id="452" w:name="_Toc536543695"/>
      <w:r w:rsidRPr="001B7F5A">
        <w:lastRenderedPageBreak/>
        <w:t xml:space="preserve">Data from </w:t>
      </w:r>
      <w:bookmarkStart w:id="453" w:name="OLE_LINK208"/>
      <w:bookmarkStart w:id="454" w:name="OLE_LINK209"/>
      <w:bookmarkStart w:id="455" w:name="OLE_LINK210"/>
      <w:bookmarkStart w:id="456" w:name="OLE_LINK211"/>
      <w:r w:rsidR="00610BC0" w:rsidRPr="001B7F5A">
        <w:t>screen</w:t>
      </w:r>
      <w:bookmarkEnd w:id="453"/>
      <w:bookmarkEnd w:id="454"/>
      <w:bookmarkEnd w:id="455"/>
      <w:bookmarkEnd w:id="456"/>
      <w:r w:rsidR="00610BC0" w:rsidRPr="001B7F5A">
        <w:t xml:space="preserve"> </w:t>
      </w:r>
      <w:r w:rsidRPr="001B7F5A">
        <w:t>displays</w:t>
      </w:r>
      <w:bookmarkEnd w:id="451"/>
      <w:bookmarkEnd w:id="452"/>
    </w:p>
    <w:p w:rsidR="00E52E98" w:rsidRPr="001B7F5A" w:rsidRDefault="00CF2A7C" w:rsidP="00CB48A0">
      <w:pPr>
        <w:shd w:val="clear" w:color="auto" w:fill="FFFFFF"/>
        <w:spacing w:before="182" w:line="360" w:lineRule="auto"/>
        <w:ind w:firstLine="680"/>
        <w:jc w:val="both"/>
        <w:rPr>
          <w:sz w:val="24"/>
          <w:szCs w:val="24"/>
        </w:rPr>
      </w:pPr>
      <w:r w:rsidRPr="001B7F5A">
        <w:rPr>
          <w:color w:val="auto"/>
          <w:sz w:val="24"/>
          <w:szCs w:val="24"/>
        </w:rPr>
        <w:t>On this tab (</w:t>
      </w:r>
      <w:r w:rsidR="006F4F20">
        <w:rPr>
          <w:color w:val="auto"/>
          <w:sz w:val="24"/>
          <w:szCs w:val="24"/>
        </w:rPr>
        <w:fldChar w:fldCharType="begin"/>
      </w:r>
      <w:r w:rsidR="006F4F20">
        <w:rPr>
          <w:color w:val="auto"/>
          <w:sz w:val="24"/>
          <w:szCs w:val="24"/>
        </w:rPr>
        <w:instrText xml:space="preserve"> REF _Ref532547461 \h </w:instrText>
      </w:r>
      <w:r w:rsidR="00CB48A0">
        <w:rPr>
          <w:color w:val="auto"/>
          <w:sz w:val="24"/>
          <w:szCs w:val="24"/>
        </w:rPr>
        <w:instrText xml:space="preserve"> \* MERGEFORMAT </w:instrText>
      </w:r>
      <w:r w:rsidR="006F4F20">
        <w:rPr>
          <w:color w:val="auto"/>
          <w:sz w:val="24"/>
          <w:szCs w:val="24"/>
        </w:rPr>
      </w:r>
      <w:r w:rsidR="006F4F20">
        <w:rPr>
          <w:color w:val="auto"/>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135</w:t>
      </w:r>
      <w:r w:rsidR="006F4F20">
        <w:rPr>
          <w:color w:val="auto"/>
          <w:sz w:val="24"/>
          <w:szCs w:val="24"/>
        </w:rPr>
        <w:fldChar w:fldCharType="end"/>
      </w:r>
      <w:r w:rsidR="006F4F20" w:rsidRPr="006F4F20">
        <w:rPr>
          <w:color w:val="auto"/>
          <w:sz w:val="24"/>
          <w:szCs w:val="24"/>
          <w:lang w:val="en-US"/>
        </w:rPr>
        <w:t xml:space="preserve">) </w:t>
      </w:r>
      <w:r w:rsidRPr="001B7F5A">
        <w:rPr>
          <w:color w:val="auto"/>
          <w:sz w:val="24"/>
          <w:szCs w:val="24"/>
        </w:rPr>
        <w:t xml:space="preserve">the user is enabled to view the data from </w:t>
      </w:r>
      <w:r w:rsidR="00610BC0" w:rsidRPr="001B7F5A">
        <w:rPr>
          <w:color w:val="auto"/>
          <w:sz w:val="24"/>
          <w:szCs w:val="24"/>
        </w:rPr>
        <w:t xml:space="preserve">screen </w:t>
      </w:r>
      <w:r w:rsidRPr="001B7F5A">
        <w:rPr>
          <w:color w:val="auto"/>
          <w:sz w:val="24"/>
          <w:szCs w:val="24"/>
        </w:rPr>
        <w:t>displays</w:t>
      </w:r>
      <w:r w:rsidRPr="001B7F5A">
        <w:rPr>
          <w:sz w:val="24"/>
          <w:szCs w:val="24"/>
        </w:rPr>
        <w:t>.</w:t>
      </w:r>
    </w:p>
    <w:p w:rsidR="00A1474A" w:rsidRDefault="006C64A7" w:rsidP="00CB48A0">
      <w:pPr>
        <w:keepNext/>
        <w:shd w:val="clear" w:color="auto" w:fill="FFFFFF"/>
        <w:spacing w:before="96" w:line="360" w:lineRule="auto"/>
        <w:jc w:val="center"/>
      </w:pPr>
      <w:r w:rsidRPr="001B7F5A">
        <w:rPr>
          <w:noProof/>
          <w:sz w:val="24"/>
          <w:szCs w:val="24"/>
          <w:lang w:val="ru-RU" w:eastAsia="ru-RU" w:bidi="ar-SA"/>
        </w:rPr>
        <w:drawing>
          <wp:inline distT="0" distB="0" distL="0" distR="0" wp14:anchorId="4603E2FA" wp14:editId="1E27675D">
            <wp:extent cx="5898272" cy="3400425"/>
            <wp:effectExtent l="0" t="0" r="762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11128" cy="3407837"/>
                    </a:xfrm>
                    <a:prstGeom prst="rect">
                      <a:avLst/>
                    </a:prstGeom>
                  </pic:spPr>
                </pic:pic>
              </a:graphicData>
            </a:graphic>
          </wp:inline>
        </w:drawing>
      </w:r>
    </w:p>
    <w:p w:rsidR="00E52E98" w:rsidRPr="00A1474A" w:rsidRDefault="00A1474A" w:rsidP="00CB48A0">
      <w:pPr>
        <w:shd w:val="clear" w:color="auto" w:fill="FFFFFF"/>
        <w:spacing w:before="72" w:line="360" w:lineRule="auto"/>
        <w:jc w:val="center"/>
        <w:rPr>
          <w:sz w:val="24"/>
          <w:szCs w:val="24"/>
        </w:rPr>
      </w:pPr>
      <w:bookmarkStart w:id="457" w:name="_Ref532547461"/>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135</w:t>
      </w:r>
      <w:r w:rsidR="002D08A7">
        <w:rPr>
          <w:sz w:val="24"/>
          <w:szCs w:val="24"/>
        </w:rPr>
        <w:fldChar w:fldCharType="end"/>
      </w:r>
      <w:bookmarkEnd w:id="457"/>
      <w:r w:rsidRPr="00A1474A">
        <w:rPr>
          <w:sz w:val="24"/>
          <w:szCs w:val="24"/>
        </w:rPr>
        <w:t xml:space="preserve"> – Data from screen displays</w:t>
      </w:r>
    </w:p>
    <w:p w:rsidR="00E52E98" w:rsidRDefault="00CF2A7C" w:rsidP="00CB48A0">
      <w:pPr>
        <w:shd w:val="clear" w:color="auto" w:fill="FFFFFF"/>
        <w:spacing w:before="182" w:line="360" w:lineRule="auto"/>
        <w:ind w:firstLine="680"/>
        <w:jc w:val="both"/>
        <w:rPr>
          <w:color w:val="auto"/>
          <w:sz w:val="24"/>
          <w:szCs w:val="24"/>
        </w:rPr>
      </w:pPr>
      <w:r w:rsidRPr="001B7F5A">
        <w:rPr>
          <w:color w:val="auto"/>
          <w:sz w:val="24"/>
          <w:szCs w:val="24"/>
        </w:rPr>
        <w:t>The left part contains the list of computers</w:t>
      </w:r>
      <w:r w:rsidR="0049090D" w:rsidRPr="001B7F5A">
        <w:rPr>
          <w:color w:val="auto"/>
          <w:sz w:val="24"/>
          <w:szCs w:val="24"/>
        </w:rPr>
        <w:t>,</w:t>
      </w:r>
      <w:r w:rsidRPr="001B7F5A">
        <w:rPr>
          <w:color w:val="auto"/>
          <w:sz w:val="24"/>
          <w:szCs w:val="24"/>
        </w:rPr>
        <w:t xml:space="preserve"> for which the data was recorded from display to archive. IP-address, name and indicator are specified for each computer. If the indicator colour is green, the data for such display w</w:t>
      </w:r>
      <w:r w:rsidR="00D30EBB" w:rsidRPr="001B7F5A">
        <w:rPr>
          <w:color w:val="auto"/>
          <w:sz w:val="24"/>
          <w:szCs w:val="24"/>
        </w:rPr>
        <w:t>ere</w:t>
      </w:r>
      <w:r w:rsidRPr="001B7F5A">
        <w:rPr>
          <w:color w:val="auto"/>
          <w:sz w:val="24"/>
          <w:szCs w:val="24"/>
        </w:rPr>
        <w:t xml:space="preserve"> provided, if the indicator is grey, the data w</w:t>
      </w:r>
      <w:r w:rsidR="00D30EBB" w:rsidRPr="001B7F5A">
        <w:rPr>
          <w:color w:val="auto"/>
          <w:sz w:val="24"/>
          <w:szCs w:val="24"/>
        </w:rPr>
        <w:t>ere</w:t>
      </w:r>
      <w:r w:rsidRPr="001B7F5A">
        <w:rPr>
          <w:color w:val="auto"/>
          <w:sz w:val="24"/>
          <w:szCs w:val="24"/>
        </w:rPr>
        <w:t xml:space="preserve"> not available. For selection of a display for monitoring, the check mark should be set opposite to the required line. After a display is selected, a preview area for </w:t>
      </w:r>
      <w:r w:rsidR="0049090D" w:rsidRPr="001B7F5A">
        <w:rPr>
          <w:color w:val="auto"/>
          <w:sz w:val="24"/>
          <w:szCs w:val="24"/>
        </w:rPr>
        <w:t>a display</w:t>
      </w:r>
      <w:r w:rsidRPr="001B7F5A">
        <w:rPr>
          <w:color w:val="auto"/>
          <w:sz w:val="24"/>
          <w:szCs w:val="24"/>
        </w:rPr>
        <w:t xml:space="preserve"> will be opened in the right part of the tab, where the data will be displayed. You can open for viewing up to four displays at the same time.</w:t>
      </w:r>
    </w:p>
    <w:p w:rsidR="00023B6E" w:rsidRPr="001B7F5A" w:rsidRDefault="00CF2A7C" w:rsidP="00CB48A0">
      <w:pPr>
        <w:spacing w:line="360" w:lineRule="auto"/>
        <w:ind w:firstLine="709"/>
        <w:jc w:val="both"/>
        <w:rPr>
          <w:sz w:val="24"/>
          <w:szCs w:val="24"/>
          <w:lang w:val="en-US"/>
        </w:rPr>
      </w:pPr>
      <w:r w:rsidRPr="001B7F5A">
        <w:rPr>
          <w:color w:val="000000" w:themeColor="text1"/>
          <w:sz w:val="24"/>
          <w:szCs w:val="24"/>
        </w:rPr>
        <w:t xml:space="preserve">Apart from the display itself [1], </w:t>
      </w:r>
      <w:r w:rsidRPr="001B7F5A">
        <w:rPr>
          <w:sz w:val="24"/>
          <w:szCs w:val="24"/>
        </w:rPr>
        <w:t>preview area (</w:t>
      </w:r>
      <w:r w:rsidR="006F4F20">
        <w:rPr>
          <w:sz w:val="24"/>
          <w:szCs w:val="24"/>
        </w:rPr>
        <w:fldChar w:fldCharType="begin"/>
      </w:r>
      <w:r w:rsidR="006F4F20">
        <w:rPr>
          <w:sz w:val="24"/>
          <w:szCs w:val="24"/>
        </w:rPr>
        <w:instrText xml:space="preserve"> REF _Ref532547495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136</w:t>
      </w:r>
      <w:r w:rsidR="006F4F20">
        <w:rPr>
          <w:sz w:val="24"/>
          <w:szCs w:val="24"/>
        </w:rPr>
        <w:fldChar w:fldCharType="end"/>
      </w:r>
      <w:r w:rsidRPr="001B7F5A">
        <w:rPr>
          <w:sz w:val="24"/>
          <w:szCs w:val="24"/>
        </w:rPr>
        <w:t xml:space="preserve">) allows: to </w:t>
      </w:r>
      <w:r w:rsidR="0052079D" w:rsidRPr="001B7F5A">
        <w:rPr>
          <w:sz w:val="24"/>
          <w:szCs w:val="24"/>
        </w:rPr>
        <w:t xml:space="preserve">learn </w:t>
      </w:r>
      <w:r w:rsidRPr="001B7F5A">
        <w:rPr>
          <w:sz w:val="24"/>
          <w:szCs w:val="24"/>
        </w:rPr>
        <w:t>the name of computer and its IP-address [2], select image scale [3], close the preview area</w:t>
      </w:r>
      <w:r w:rsidR="00637503" w:rsidRPr="001B7F5A">
        <w:rPr>
          <w:sz w:val="24"/>
          <w:szCs w:val="24"/>
        </w:rPr>
        <w:t xml:space="preserve"> [4]</w:t>
      </w:r>
      <w:r w:rsidRPr="001B7F5A">
        <w:rPr>
          <w:sz w:val="24"/>
          <w:szCs w:val="24"/>
        </w:rPr>
        <w:t xml:space="preserve">, change preview area to full-screen mode [5], make a screen shot and record it on a removable </w:t>
      </w:r>
      <w:r w:rsidR="00F72426" w:rsidRPr="001B7F5A">
        <w:rPr>
          <w:color w:val="000000" w:themeColor="text1"/>
          <w:sz w:val="24"/>
          <w:szCs w:val="24"/>
        </w:rPr>
        <w:t>storage</w:t>
      </w:r>
      <w:r w:rsidRPr="001B7F5A">
        <w:rPr>
          <w:sz w:val="24"/>
          <w:szCs w:val="24"/>
        </w:rPr>
        <w:t xml:space="preserve"> for data export [6]. If a removable </w:t>
      </w:r>
      <w:r w:rsidR="00F72426" w:rsidRPr="001B7F5A">
        <w:rPr>
          <w:color w:val="000000" w:themeColor="text1"/>
          <w:sz w:val="24"/>
          <w:szCs w:val="24"/>
        </w:rPr>
        <w:t>storage</w:t>
      </w:r>
      <w:r w:rsidRPr="001B7F5A">
        <w:rPr>
          <w:sz w:val="24"/>
          <w:szCs w:val="24"/>
        </w:rPr>
        <w:t xml:space="preserve"> for data export is </w:t>
      </w:r>
      <w:r w:rsidR="0052079D" w:rsidRPr="001B7F5A">
        <w:rPr>
          <w:sz w:val="24"/>
          <w:szCs w:val="24"/>
        </w:rPr>
        <w:t>missing</w:t>
      </w:r>
      <w:r w:rsidRPr="001B7F5A">
        <w:rPr>
          <w:sz w:val="24"/>
          <w:szCs w:val="24"/>
        </w:rPr>
        <w:t xml:space="preserve">, button [6] will be </w:t>
      </w:r>
      <w:r w:rsidRPr="001B7F5A">
        <w:rPr>
          <w:color w:val="000000" w:themeColor="text1"/>
          <w:sz w:val="24"/>
          <w:szCs w:val="24"/>
        </w:rPr>
        <w:t xml:space="preserve">inaccessible. </w:t>
      </w:r>
      <w:r w:rsidR="00065353" w:rsidRPr="001B7F5A">
        <w:rPr>
          <w:sz w:val="24"/>
          <w:szCs w:val="24"/>
          <w:lang w:val="en-US"/>
        </w:rPr>
        <w:t>Save the visible area from the screen shot to removable storage [7], print the visible area from the screen shot [8].</w:t>
      </w:r>
    </w:p>
    <w:p w:rsidR="00A1474A" w:rsidRDefault="006C64A7" w:rsidP="00CB48A0">
      <w:pPr>
        <w:keepNext/>
        <w:shd w:val="clear" w:color="auto" w:fill="FFFFFF"/>
        <w:spacing w:line="360" w:lineRule="auto"/>
        <w:jc w:val="center"/>
      </w:pPr>
      <w:r w:rsidRPr="001B7F5A">
        <w:rPr>
          <w:noProof/>
          <w:color w:val="000000" w:themeColor="text1"/>
          <w:sz w:val="24"/>
          <w:szCs w:val="24"/>
          <w:lang w:val="ru-RU" w:eastAsia="ru-RU" w:bidi="ar-SA"/>
        </w:rPr>
        <w:lastRenderedPageBreak/>
        <w:drawing>
          <wp:inline distT="0" distB="0" distL="0" distR="0" wp14:anchorId="68B52CC1" wp14:editId="0982DD61">
            <wp:extent cx="5848637" cy="4191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81192" cy="4214328"/>
                    </a:xfrm>
                    <a:prstGeom prst="rect">
                      <a:avLst/>
                    </a:prstGeom>
                    <a:noFill/>
                    <a:ln>
                      <a:noFill/>
                    </a:ln>
                  </pic:spPr>
                </pic:pic>
              </a:graphicData>
            </a:graphic>
          </wp:inline>
        </w:drawing>
      </w:r>
    </w:p>
    <w:p w:rsidR="00915627" w:rsidRPr="00A1474A" w:rsidRDefault="00A1474A" w:rsidP="00CB48A0">
      <w:pPr>
        <w:shd w:val="clear" w:color="auto" w:fill="FFFFFF"/>
        <w:spacing w:before="72" w:line="360" w:lineRule="auto"/>
        <w:jc w:val="center"/>
        <w:rPr>
          <w:sz w:val="24"/>
          <w:szCs w:val="24"/>
        </w:rPr>
      </w:pPr>
      <w:bookmarkStart w:id="458" w:name="_Ref532547495"/>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136</w:t>
      </w:r>
      <w:r w:rsidR="002D08A7">
        <w:rPr>
          <w:sz w:val="24"/>
          <w:szCs w:val="24"/>
        </w:rPr>
        <w:fldChar w:fldCharType="end"/>
      </w:r>
      <w:bookmarkEnd w:id="458"/>
      <w:r w:rsidRPr="00A1474A">
        <w:rPr>
          <w:sz w:val="24"/>
          <w:szCs w:val="24"/>
        </w:rPr>
        <w:t xml:space="preserve"> – Display area</w:t>
      </w:r>
    </w:p>
    <w:p w:rsidR="00A1474A" w:rsidRDefault="00A1474A" w:rsidP="00CB48A0">
      <w:pPr>
        <w:shd w:val="clear" w:color="auto" w:fill="FFFFFF"/>
        <w:spacing w:before="192" w:line="360" w:lineRule="auto"/>
        <w:ind w:firstLine="680"/>
        <w:jc w:val="both"/>
        <w:rPr>
          <w:color w:val="000000" w:themeColor="text1"/>
          <w:sz w:val="24"/>
          <w:szCs w:val="24"/>
        </w:rPr>
      </w:pPr>
    </w:p>
    <w:p w:rsidR="00BB567D" w:rsidRDefault="00BB567D">
      <w:pPr>
        <w:spacing w:after="200"/>
        <w:rPr>
          <w:color w:val="000000" w:themeColor="text1"/>
          <w:sz w:val="24"/>
          <w:szCs w:val="24"/>
        </w:rPr>
      </w:pPr>
      <w:r>
        <w:rPr>
          <w:color w:val="000000" w:themeColor="text1"/>
          <w:sz w:val="24"/>
          <w:szCs w:val="24"/>
        </w:rPr>
        <w:br w:type="page"/>
      </w:r>
    </w:p>
    <w:p w:rsidR="00B37969" w:rsidRPr="001B7F5A" w:rsidRDefault="00CF2A7C" w:rsidP="00CB48A0">
      <w:pPr>
        <w:shd w:val="clear" w:color="auto" w:fill="FFFFFF"/>
        <w:spacing w:before="192" w:line="360" w:lineRule="auto"/>
        <w:ind w:firstLine="680"/>
        <w:jc w:val="both"/>
        <w:rPr>
          <w:color w:val="000000" w:themeColor="text1"/>
          <w:sz w:val="24"/>
          <w:szCs w:val="24"/>
        </w:rPr>
      </w:pPr>
      <w:r w:rsidRPr="001B7F5A">
        <w:rPr>
          <w:color w:val="000000" w:themeColor="text1"/>
          <w:sz w:val="24"/>
          <w:szCs w:val="24"/>
        </w:rPr>
        <w:lastRenderedPageBreak/>
        <w:t>In full-screen mode (</w:t>
      </w:r>
      <w:r w:rsidR="006F4F20">
        <w:rPr>
          <w:color w:val="000000" w:themeColor="text1"/>
          <w:sz w:val="24"/>
          <w:szCs w:val="24"/>
        </w:rPr>
        <w:fldChar w:fldCharType="begin"/>
      </w:r>
      <w:r w:rsidR="006F4F20">
        <w:rPr>
          <w:color w:val="000000" w:themeColor="text1"/>
          <w:sz w:val="24"/>
          <w:szCs w:val="24"/>
        </w:rPr>
        <w:instrText xml:space="preserve"> REF _Ref532547519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137</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color w:val="000000" w:themeColor="text1"/>
          <w:sz w:val="24"/>
          <w:szCs w:val="24"/>
        </w:rPr>
        <w:t>the button for return</w:t>
      </w:r>
      <w:r w:rsidR="001A7C38" w:rsidRPr="001B7F5A">
        <w:rPr>
          <w:color w:val="000000" w:themeColor="text1"/>
          <w:sz w:val="24"/>
          <w:szCs w:val="24"/>
        </w:rPr>
        <w:t>ing</w:t>
      </w:r>
      <w:r w:rsidRPr="001B7F5A">
        <w:rPr>
          <w:color w:val="000000" w:themeColor="text1"/>
          <w:sz w:val="24"/>
          <w:szCs w:val="24"/>
        </w:rPr>
        <w:t xml:space="preserve"> to normal mode [3] is displayed instead of the button for switching to full-screen mode. Additionally, information on the current position in displayed fragment [1] is output and the button appears which allows </w:t>
      </w:r>
      <w:r w:rsidR="00F53E19" w:rsidRPr="001B7F5A">
        <w:rPr>
          <w:color w:val="000000" w:themeColor="text1"/>
          <w:sz w:val="24"/>
          <w:szCs w:val="24"/>
        </w:rPr>
        <w:t>suspending</w:t>
      </w:r>
      <w:r w:rsidRPr="001B7F5A">
        <w:rPr>
          <w:color w:val="000000" w:themeColor="text1"/>
          <w:sz w:val="24"/>
          <w:szCs w:val="24"/>
        </w:rPr>
        <w:t xml:space="preserve"> playback [2]. </w:t>
      </w:r>
      <w:r w:rsidR="00D30EBB" w:rsidRPr="001B7F5A">
        <w:rPr>
          <w:color w:val="000000" w:themeColor="text1"/>
          <w:sz w:val="24"/>
          <w:szCs w:val="24"/>
        </w:rPr>
        <w:t>To continue a</w:t>
      </w:r>
      <w:r w:rsidR="00B37969" w:rsidRPr="001B7F5A">
        <w:rPr>
          <w:color w:val="000000" w:themeColor="text1"/>
          <w:sz w:val="24"/>
          <w:szCs w:val="24"/>
        </w:rPr>
        <w:t xml:space="preserve"> playback you should press button [2] once again.</w:t>
      </w:r>
    </w:p>
    <w:p w:rsidR="00A1474A" w:rsidRDefault="00BA5150" w:rsidP="00CB48A0">
      <w:pPr>
        <w:keepNext/>
        <w:shd w:val="clear" w:color="auto" w:fill="FFFFFF"/>
        <w:spacing w:before="461" w:line="360" w:lineRule="auto"/>
        <w:jc w:val="center"/>
      </w:pPr>
      <w:r w:rsidRPr="001B7F5A">
        <w:rPr>
          <w:noProof/>
          <w:sz w:val="24"/>
          <w:szCs w:val="24"/>
          <w:lang w:val="ru-RU" w:eastAsia="ru-RU" w:bidi="ar-SA"/>
        </w:rPr>
        <w:drawing>
          <wp:inline distT="0" distB="0" distL="0" distR="0" wp14:anchorId="7C738FFA" wp14:editId="78675D6E">
            <wp:extent cx="5910146" cy="4705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18315" cy="4711854"/>
                    </a:xfrm>
                    <a:prstGeom prst="rect">
                      <a:avLst/>
                    </a:prstGeom>
                    <a:noFill/>
                    <a:ln>
                      <a:noFill/>
                    </a:ln>
                  </pic:spPr>
                </pic:pic>
              </a:graphicData>
            </a:graphic>
          </wp:inline>
        </w:drawing>
      </w:r>
    </w:p>
    <w:p w:rsidR="00E52E98" w:rsidRDefault="00A1474A" w:rsidP="00CB48A0">
      <w:pPr>
        <w:shd w:val="clear" w:color="auto" w:fill="FFFFFF"/>
        <w:spacing w:before="72" w:line="360" w:lineRule="auto"/>
        <w:jc w:val="center"/>
        <w:rPr>
          <w:sz w:val="24"/>
          <w:szCs w:val="24"/>
        </w:rPr>
      </w:pPr>
      <w:bookmarkStart w:id="459" w:name="_Ref532547519"/>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137</w:t>
      </w:r>
      <w:r w:rsidR="002D08A7">
        <w:rPr>
          <w:sz w:val="24"/>
          <w:szCs w:val="24"/>
        </w:rPr>
        <w:fldChar w:fldCharType="end"/>
      </w:r>
      <w:bookmarkEnd w:id="459"/>
      <w:r w:rsidRPr="00A1474A">
        <w:rPr>
          <w:sz w:val="24"/>
          <w:szCs w:val="24"/>
        </w:rPr>
        <w:t xml:space="preserve"> – Display area – Full-screen mode</w:t>
      </w:r>
    </w:p>
    <w:p w:rsidR="00A1474A" w:rsidRPr="00A1474A" w:rsidRDefault="00BB567D" w:rsidP="00BB567D">
      <w:pPr>
        <w:spacing w:after="200"/>
        <w:rPr>
          <w:sz w:val="24"/>
          <w:szCs w:val="24"/>
        </w:rPr>
      </w:pPr>
      <w:r>
        <w:rPr>
          <w:sz w:val="24"/>
          <w:szCs w:val="24"/>
        </w:rPr>
        <w:br w:type="page"/>
      </w:r>
    </w:p>
    <w:p w:rsidR="00E52E98" w:rsidRPr="001B7F5A" w:rsidRDefault="00CF2A7C" w:rsidP="00CB48A0">
      <w:pPr>
        <w:pStyle w:val="4"/>
      </w:pPr>
      <w:bookmarkStart w:id="460" w:name="_Toc536543696"/>
      <w:r w:rsidRPr="001B7F5A">
        <w:lastRenderedPageBreak/>
        <w:t>Digital telephony data</w:t>
      </w:r>
      <w:bookmarkEnd w:id="460"/>
    </w:p>
    <w:p w:rsidR="00741831" w:rsidRDefault="00741831" w:rsidP="00CB48A0">
      <w:pPr>
        <w:keepNext/>
        <w:shd w:val="clear" w:color="auto" w:fill="FFFFFF"/>
        <w:spacing w:before="14" w:line="360" w:lineRule="auto"/>
        <w:jc w:val="center"/>
        <w:rPr>
          <w:noProof/>
          <w:color w:val="000000" w:themeColor="text1"/>
          <w:sz w:val="24"/>
          <w:szCs w:val="24"/>
          <w:lang w:val="ru-RU" w:eastAsia="ru-RU" w:bidi="ar-SA"/>
        </w:rPr>
      </w:pPr>
    </w:p>
    <w:p w:rsidR="00A1474A" w:rsidRDefault="00AA5C84" w:rsidP="00CB48A0">
      <w:pPr>
        <w:keepNext/>
        <w:shd w:val="clear" w:color="auto" w:fill="FFFFFF"/>
        <w:spacing w:before="14" w:line="360" w:lineRule="auto"/>
        <w:jc w:val="center"/>
      </w:pPr>
      <w:r w:rsidRPr="001B7F5A">
        <w:rPr>
          <w:noProof/>
          <w:color w:val="000000" w:themeColor="text1"/>
          <w:sz w:val="24"/>
          <w:szCs w:val="24"/>
          <w:lang w:val="ru-RU" w:eastAsia="ru-RU" w:bidi="ar-SA"/>
        </w:rPr>
        <w:drawing>
          <wp:inline distT="0" distB="0" distL="0" distR="0" wp14:anchorId="30784FA8" wp14:editId="12949BE7">
            <wp:extent cx="5893595" cy="4695825"/>
            <wp:effectExtent l="0" t="0" r="0" b="0"/>
            <wp:docPr id="70" name="Рисунок 70" descr="C:\Users\User\Desktop\VNC Viewer Aviator\фото англ исправленые\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VNC Viewer Aviator\фото англ исправленые\image146.png"/>
                    <pic:cNvPicPr>
                      <a:picLocks noChangeAspect="1" noChangeArrowheads="1"/>
                    </pic:cNvPicPr>
                  </pic:nvPicPr>
                  <pic:blipFill rotWithShape="1">
                    <a:blip r:embed="rId167">
                      <a:extLst>
                        <a:ext uri="{28A0092B-C50C-407E-A947-70E740481C1C}">
                          <a14:useLocalDpi xmlns:a14="http://schemas.microsoft.com/office/drawing/2010/main" val="0"/>
                        </a:ext>
                      </a:extLst>
                    </a:blip>
                    <a:srcRect l="802" t="401" b="802"/>
                    <a:stretch/>
                  </pic:blipFill>
                  <pic:spPr bwMode="auto">
                    <a:xfrm>
                      <a:off x="0" y="0"/>
                      <a:ext cx="5894701" cy="4696706"/>
                    </a:xfrm>
                    <a:prstGeom prst="rect">
                      <a:avLst/>
                    </a:prstGeom>
                    <a:noFill/>
                    <a:ln>
                      <a:noFill/>
                    </a:ln>
                    <a:extLst>
                      <a:ext uri="{53640926-AAD7-44D8-BBD7-CCE9431645EC}">
                        <a14:shadowObscured xmlns:a14="http://schemas.microsoft.com/office/drawing/2010/main"/>
                      </a:ext>
                    </a:extLst>
                  </pic:spPr>
                </pic:pic>
              </a:graphicData>
            </a:graphic>
          </wp:inline>
        </w:drawing>
      </w:r>
    </w:p>
    <w:p w:rsidR="00F53E19" w:rsidRPr="00A1474A" w:rsidRDefault="00A1474A" w:rsidP="00CB48A0">
      <w:pPr>
        <w:shd w:val="clear" w:color="auto" w:fill="FFFFFF"/>
        <w:spacing w:before="72" w:line="360" w:lineRule="auto"/>
        <w:jc w:val="center"/>
        <w:rPr>
          <w:sz w:val="24"/>
          <w:szCs w:val="24"/>
        </w:rPr>
      </w:pPr>
      <w:bookmarkStart w:id="461" w:name="_Ref532547532"/>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138</w:t>
      </w:r>
      <w:r w:rsidR="002D08A7">
        <w:rPr>
          <w:sz w:val="24"/>
          <w:szCs w:val="24"/>
        </w:rPr>
        <w:fldChar w:fldCharType="end"/>
      </w:r>
      <w:bookmarkEnd w:id="461"/>
      <w:r w:rsidRPr="00A1474A">
        <w:rPr>
          <w:sz w:val="24"/>
          <w:szCs w:val="24"/>
        </w:rPr>
        <w:t xml:space="preserve"> – Digital telephony data</w:t>
      </w:r>
    </w:p>
    <w:p w:rsidR="00E52E98" w:rsidRPr="001B7F5A" w:rsidRDefault="00CF2A7C" w:rsidP="00CB48A0">
      <w:pPr>
        <w:shd w:val="clear" w:color="auto" w:fill="FFFFFF"/>
        <w:spacing w:before="178" w:line="360" w:lineRule="auto"/>
        <w:ind w:left="139" w:firstLine="680"/>
        <w:jc w:val="both"/>
        <w:rPr>
          <w:color w:val="auto"/>
          <w:sz w:val="24"/>
          <w:szCs w:val="24"/>
        </w:rPr>
      </w:pPr>
      <w:r w:rsidRPr="001B7F5A">
        <w:rPr>
          <w:color w:val="000000" w:themeColor="text1"/>
          <w:sz w:val="24"/>
          <w:szCs w:val="24"/>
        </w:rPr>
        <w:t>On the left (</w:t>
      </w:r>
      <w:r w:rsidR="006F4F20">
        <w:rPr>
          <w:color w:val="000000" w:themeColor="text1"/>
          <w:sz w:val="24"/>
          <w:szCs w:val="24"/>
        </w:rPr>
        <w:fldChar w:fldCharType="begin"/>
      </w:r>
      <w:r w:rsidR="006F4F20">
        <w:rPr>
          <w:color w:val="000000" w:themeColor="text1"/>
          <w:sz w:val="24"/>
          <w:szCs w:val="24"/>
        </w:rPr>
        <w:instrText xml:space="preserve"> REF _Ref532547532 \h </w:instrText>
      </w:r>
      <w:r w:rsidR="00CB48A0">
        <w:rPr>
          <w:color w:val="000000" w:themeColor="text1"/>
          <w:sz w:val="24"/>
          <w:szCs w:val="24"/>
        </w:rPr>
        <w:instrText xml:space="preserve"> \* MERGEFORMAT </w:instrText>
      </w:r>
      <w:r w:rsidR="006F4F20">
        <w:rPr>
          <w:color w:val="000000" w:themeColor="text1"/>
          <w:sz w:val="24"/>
          <w:szCs w:val="24"/>
        </w:rPr>
      </w:r>
      <w:r w:rsidR="006F4F20">
        <w:rPr>
          <w:color w:val="000000" w:themeColor="text1"/>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138</w:t>
      </w:r>
      <w:r w:rsidR="006F4F20">
        <w:rPr>
          <w:color w:val="000000" w:themeColor="text1"/>
          <w:sz w:val="24"/>
          <w:szCs w:val="24"/>
        </w:rPr>
        <w:fldChar w:fldCharType="end"/>
      </w:r>
      <w:r w:rsidR="006F4F20" w:rsidRPr="006F4F20">
        <w:rPr>
          <w:color w:val="000000" w:themeColor="text1"/>
          <w:sz w:val="24"/>
          <w:szCs w:val="24"/>
          <w:lang w:val="en-US"/>
        </w:rPr>
        <w:t xml:space="preserve">) </w:t>
      </w:r>
      <w:r w:rsidRPr="001B7F5A">
        <w:rPr>
          <w:color w:val="000000" w:themeColor="text1"/>
          <w:sz w:val="24"/>
          <w:szCs w:val="24"/>
        </w:rPr>
        <w:t xml:space="preserve">there is </w:t>
      </w:r>
      <w:r w:rsidR="00B37969" w:rsidRPr="001B7F5A">
        <w:rPr>
          <w:color w:val="000000" w:themeColor="text1"/>
          <w:sz w:val="24"/>
          <w:szCs w:val="24"/>
        </w:rPr>
        <w:t xml:space="preserve">a </w:t>
      </w:r>
      <w:r w:rsidRPr="001B7F5A">
        <w:rPr>
          <w:color w:val="000000" w:themeColor="text1"/>
          <w:sz w:val="24"/>
          <w:szCs w:val="24"/>
        </w:rPr>
        <w:t xml:space="preserve">list of </w:t>
      </w:r>
      <w:proofErr w:type="spellStart"/>
      <w:r w:rsidR="000F21D9" w:rsidRPr="001B7F5A">
        <w:rPr>
          <w:color w:val="000000" w:themeColor="text1"/>
          <w:sz w:val="24"/>
          <w:szCs w:val="24"/>
        </w:rPr>
        <w:t>abonent</w:t>
      </w:r>
      <w:r w:rsidRPr="001B7F5A">
        <w:rPr>
          <w:color w:val="000000" w:themeColor="text1"/>
          <w:sz w:val="24"/>
          <w:szCs w:val="24"/>
        </w:rPr>
        <w:t>s</w:t>
      </w:r>
      <w:proofErr w:type="spellEnd"/>
      <w:r w:rsidRPr="001B7F5A">
        <w:rPr>
          <w:color w:val="000000" w:themeColor="text1"/>
          <w:sz w:val="24"/>
          <w:szCs w:val="24"/>
        </w:rPr>
        <w:t xml:space="preserve"> available for selection. To start listening </w:t>
      </w:r>
      <w:r w:rsidR="00B37969" w:rsidRPr="001B7F5A">
        <w:rPr>
          <w:color w:val="000000" w:themeColor="text1"/>
          <w:sz w:val="24"/>
          <w:szCs w:val="24"/>
        </w:rPr>
        <w:t xml:space="preserve">to </w:t>
      </w:r>
      <w:r w:rsidRPr="001B7F5A">
        <w:rPr>
          <w:color w:val="000000" w:themeColor="text1"/>
          <w:sz w:val="24"/>
          <w:szCs w:val="24"/>
        </w:rPr>
        <w:t xml:space="preserve">a </w:t>
      </w:r>
      <w:r w:rsidRPr="001B7F5A">
        <w:rPr>
          <w:color w:val="auto"/>
          <w:sz w:val="24"/>
          <w:szCs w:val="24"/>
        </w:rPr>
        <w:t xml:space="preserve">particular </w:t>
      </w:r>
      <w:proofErr w:type="spellStart"/>
      <w:r w:rsidR="000F21D9" w:rsidRPr="001B7F5A">
        <w:rPr>
          <w:color w:val="auto"/>
          <w:sz w:val="24"/>
          <w:szCs w:val="24"/>
        </w:rPr>
        <w:t>abonent</w:t>
      </w:r>
      <w:proofErr w:type="spellEnd"/>
      <w:r w:rsidRPr="001B7F5A">
        <w:rPr>
          <w:color w:val="auto"/>
          <w:sz w:val="24"/>
          <w:szCs w:val="24"/>
        </w:rPr>
        <w:t>, you should check it.</w:t>
      </w:r>
    </w:p>
    <w:p w:rsidR="00E52E98" w:rsidRDefault="00CF2A7C" w:rsidP="00CB48A0">
      <w:pPr>
        <w:shd w:val="clear" w:color="auto" w:fill="FFFFFF"/>
        <w:spacing w:before="178" w:line="360" w:lineRule="auto"/>
        <w:ind w:left="139" w:firstLine="680"/>
        <w:jc w:val="both"/>
        <w:rPr>
          <w:color w:val="auto"/>
          <w:sz w:val="24"/>
          <w:szCs w:val="24"/>
        </w:rPr>
      </w:pPr>
      <w:r w:rsidRPr="001B7F5A">
        <w:rPr>
          <w:color w:val="auto"/>
          <w:sz w:val="24"/>
          <w:szCs w:val="24"/>
        </w:rPr>
        <w:t xml:space="preserve">Apart from voice data, the condition of </w:t>
      </w:r>
      <w:proofErr w:type="spellStart"/>
      <w:r w:rsidR="000F21D9" w:rsidRPr="001B7F5A">
        <w:rPr>
          <w:color w:val="auto"/>
          <w:sz w:val="24"/>
          <w:szCs w:val="24"/>
        </w:rPr>
        <w:t>abonent</w:t>
      </w:r>
      <w:proofErr w:type="spellEnd"/>
      <w:r w:rsidRPr="001B7F5A">
        <w:rPr>
          <w:color w:val="auto"/>
          <w:sz w:val="24"/>
          <w:szCs w:val="24"/>
        </w:rPr>
        <w:t xml:space="preserve"> at the time of record</w:t>
      </w:r>
      <w:r w:rsidR="00F53E19" w:rsidRPr="001B7F5A">
        <w:rPr>
          <w:color w:val="auto"/>
          <w:sz w:val="24"/>
          <w:szCs w:val="24"/>
        </w:rPr>
        <w:t>ing</w:t>
      </w:r>
      <w:r w:rsidRPr="001B7F5A">
        <w:rPr>
          <w:color w:val="auto"/>
          <w:sz w:val="24"/>
          <w:szCs w:val="24"/>
        </w:rPr>
        <w:t xml:space="preserve"> is displayed</w:t>
      </w:r>
      <w:r w:rsidR="00B37969" w:rsidRPr="001B7F5A">
        <w:rPr>
          <w:color w:val="auto"/>
          <w:sz w:val="24"/>
          <w:szCs w:val="24"/>
        </w:rPr>
        <w:t xml:space="preserve"> too</w:t>
      </w:r>
      <w:r w:rsidRPr="001B7F5A">
        <w:rPr>
          <w:color w:val="auto"/>
          <w:sz w:val="24"/>
          <w:szCs w:val="24"/>
        </w:rPr>
        <w:t>.</w:t>
      </w:r>
    </w:p>
    <w:p w:rsidR="00A1474A" w:rsidRPr="001B7F5A" w:rsidRDefault="00BB567D" w:rsidP="00BB567D">
      <w:pPr>
        <w:spacing w:after="200"/>
        <w:rPr>
          <w:color w:val="auto"/>
          <w:sz w:val="24"/>
          <w:szCs w:val="24"/>
        </w:rPr>
      </w:pPr>
      <w:r>
        <w:rPr>
          <w:color w:val="auto"/>
          <w:sz w:val="24"/>
          <w:szCs w:val="24"/>
        </w:rPr>
        <w:br w:type="page"/>
      </w:r>
    </w:p>
    <w:p w:rsidR="00D16B06" w:rsidRPr="002F5C8F" w:rsidRDefault="00D16B06" w:rsidP="00CB48A0">
      <w:pPr>
        <w:pStyle w:val="4"/>
      </w:pPr>
      <w:bookmarkStart w:id="462" w:name="_nsj26qitydxf"/>
      <w:bookmarkStart w:id="463" w:name="_Toc536543697"/>
      <w:bookmarkEnd w:id="462"/>
      <w:r w:rsidRPr="002F5C8F">
        <w:rPr>
          <w:rStyle w:val="40"/>
          <w:b/>
          <w:bCs/>
          <w:shd w:val="clear" w:color="auto" w:fill="auto"/>
        </w:rPr>
        <w:lastRenderedPageBreak/>
        <w:t>Playback of voice communication system (VCS)</w:t>
      </w:r>
      <w:r w:rsidRPr="002F5C8F">
        <w:t xml:space="preserve"> data from archive</w:t>
      </w:r>
      <w:bookmarkEnd w:id="463"/>
    </w:p>
    <w:p w:rsidR="00D16B06" w:rsidRPr="001B7F5A" w:rsidRDefault="00D16B06" w:rsidP="00741831">
      <w:pPr>
        <w:pStyle w:val="12"/>
        <w:spacing w:line="360" w:lineRule="auto"/>
        <w:ind w:firstLine="680"/>
        <w:jc w:val="both"/>
        <w:rPr>
          <w:sz w:val="24"/>
          <w:szCs w:val="24"/>
        </w:rPr>
      </w:pPr>
      <w:r w:rsidRPr="001B7F5A">
        <w:rPr>
          <w:color w:val="auto"/>
          <w:sz w:val="24"/>
          <w:szCs w:val="24"/>
        </w:rPr>
        <w:t xml:space="preserve">After the archive fragment has been selected and the playback has been started in the tab </w:t>
      </w:r>
      <w:r w:rsidRPr="001B7F5A">
        <w:rPr>
          <w:color w:val="000000" w:themeColor="text1"/>
          <w:sz w:val="24"/>
          <w:szCs w:val="24"/>
        </w:rPr>
        <w:t>"</w:t>
      </w:r>
      <w:r w:rsidRPr="001B7F5A">
        <w:rPr>
          <w:color w:val="auto"/>
          <w:sz w:val="24"/>
          <w:szCs w:val="24"/>
        </w:rPr>
        <w:t>VCS</w:t>
      </w:r>
      <w:r w:rsidRPr="001B7F5A">
        <w:rPr>
          <w:color w:val="000000" w:themeColor="text1"/>
          <w:sz w:val="24"/>
          <w:szCs w:val="24"/>
        </w:rPr>
        <w:t>"</w:t>
      </w:r>
      <w:r w:rsidRPr="001B7F5A">
        <w:rPr>
          <w:color w:val="auto"/>
          <w:sz w:val="24"/>
          <w:szCs w:val="24"/>
        </w:rPr>
        <w:t xml:space="preserve">, the status information </w:t>
      </w:r>
      <w:r w:rsidRPr="001B7F5A">
        <w:rPr>
          <w:sz w:val="24"/>
          <w:szCs w:val="24"/>
        </w:rPr>
        <w:t xml:space="preserve">of the </w:t>
      </w:r>
      <w:proofErr w:type="spellStart"/>
      <w:r w:rsidRPr="001B7F5A">
        <w:rPr>
          <w:sz w:val="24"/>
          <w:szCs w:val="24"/>
        </w:rPr>
        <w:t>abonents</w:t>
      </w:r>
      <w:proofErr w:type="spellEnd"/>
      <w:r w:rsidRPr="001B7F5A">
        <w:rPr>
          <w:sz w:val="24"/>
          <w:szCs w:val="24"/>
        </w:rPr>
        <w:t>, who have been monitored within the selected time interval will be displayed (</w:t>
      </w:r>
      <w:r w:rsidR="006F4F20">
        <w:rPr>
          <w:sz w:val="24"/>
          <w:szCs w:val="24"/>
        </w:rPr>
        <w:fldChar w:fldCharType="begin"/>
      </w:r>
      <w:r w:rsidR="006F4F20">
        <w:rPr>
          <w:sz w:val="24"/>
          <w:szCs w:val="24"/>
        </w:rPr>
        <w:instrText xml:space="preserve"> REF _Ref532547542 \h </w:instrText>
      </w:r>
      <w:r w:rsidR="00CB48A0">
        <w:rPr>
          <w:sz w:val="24"/>
          <w:szCs w:val="24"/>
        </w:rPr>
        <w:instrText xml:space="preserve"> \* MERGEFORMAT </w:instrText>
      </w:r>
      <w:r w:rsidR="006F4F20">
        <w:rPr>
          <w:sz w:val="24"/>
          <w:szCs w:val="24"/>
        </w:rPr>
      </w:r>
      <w:r w:rsidR="006F4F20">
        <w:rPr>
          <w:sz w:val="24"/>
          <w:szCs w:val="24"/>
        </w:rPr>
        <w:fldChar w:fldCharType="separate"/>
      </w:r>
      <w:r w:rsidR="009E7B33" w:rsidRPr="00A1474A">
        <w:rPr>
          <w:sz w:val="24"/>
          <w:szCs w:val="24"/>
        </w:rPr>
        <w:t xml:space="preserve">Figure </w:t>
      </w:r>
      <w:r w:rsidR="009E7B33">
        <w:rPr>
          <w:noProof/>
          <w:sz w:val="24"/>
          <w:szCs w:val="24"/>
        </w:rPr>
        <w:t>4</w:t>
      </w:r>
      <w:r w:rsidR="009E7B33">
        <w:rPr>
          <w:sz w:val="24"/>
          <w:szCs w:val="24"/>
        </w:rPr>
        <w:t>.</w:t>
      </w:r>
      <w:r w:rsidR="009E7B33">
        <w:rPr>
          <w:noProof/>
          <w:sz w:val="24"/>
          <w:szCs w:val="24"/>
        </w:rPr>
        <w:t>139</w:t>
      </w:r>
      <w:r w:rsidR="006F4F20">
        <w:rPr>
          <w:sz w:val="24"/>
          <w:szCs w:val="24"/>
        </w:rPr>
        <w:fldChar w:fldCharType="end"/>
      </w:r>
      <w:r w:rsidR="00741831">
        <w:rPr>
          <w:sz w:val="24"/>
          <w:szCs w:val="24"/>
        </w:rPr>
        <w:t>):</w:t>
      </w:r>
    </w:p>
    <w:p w:rsidR="00A1474A" w:rsidRDefault="00C83B99" w:rsidP="00CB48A0">
      <w:pPr>
        <w:pStyle w:val="12"/>
        <w:keepNext/>
        <w:spacing w:line="360" w:lineRule="auto"/>
        <w:jc w:val="center"/>
      </w:pPr>
      <w:r w:rsidRPr="001B7F5A">
        <w:rPr>
          <w:noProof/>
          <w:sz w:val="24"/>
          <w:szCs w:val="24"/>
          <w:lang w:val="ru-RU" w:eastAsia="ru-RU" w:bidi="ar-SA"/>
        </w:rPr>
        <w:drawing>
          <wp:inline distT="0" distB="0" distL="0" distR="0" wp14:anchorId="6A2DA569" wp14:editId="742FABB2">
            <wp:extent cx="5942330" cy="3713956"/>
            <wp:effectExtent l="0" t="0" r="1270" b="1270"/>
            <wp:docPr id="114" name="Рисунок 114" descr="C:\Users\Andrey\Desktop\new_screen\Screenshot from 2018-06-29 13-1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ndrey\Desktop\new_screen\Screenshot from 2018-06-29 13-14-16.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2330" cy="3713956"/>
                    </a:xfrm>
                    <a:prstGeom prst="rect">
                      <a:avLst/>
                    </a:prstGeom>
                    <a:noFill/>
                    <a:ln>
                      <a:noFill/>
                    </a:ln>
                  </pic:spPr>
                </pic:pic>
              </a:graphicData>
            </a:graphic>
          </wp:inline>
        </w:drawing>
      </w:r>
    </w:p>
    <w:p w:rsidR="00A1474A" w:rsidRDefault="00A1474A" w:rsidP="00741831">
      <w:pPr>
        <w:shd w:val="clear" w:color="auto" w:fill="FFFFFF"/>
        <w:spacing w:before="72" w:line="360" w:lineRule="auto"/>
        <w:jc w:val="center"/>
        <w:rPr>
          <w:sz w:val="24"/>
          <w:szCs w:val="24"/>
        </w:rPr>
      </w:pPr>
      <w:bookmarkStart w:id="464" w:name="_Ref532547542"/>
      <w:r w:rsidRPr="00A1474A">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139</w:t>
      </w:r>
      <w:r w:rsidR="002D08A7">
        <w:rPr>
          <w:sz w:val="24"/>
          <w:szCs w:val="24"/>
        </w:rPr>
        <w:fldChar w:fldCharType="end"/>
      </w:r>
      <w:bookmarkEnd w:id="464"/>
      <w:r w:rsidR="00E459AD">
        <w:rPr>
          <w:sz w:val="24"/>
          <w:szCs w:val="24"/>
        </w:rPr>
        <w:t xml:space="preserve"> </w:t>
      </w:r>
      <w:r w:rsidR="00E459AD" w:rsidRPr="00996B4F">
        <w:rPr>
          <w:sz w:val="24"/>
          <w:szCs w:val="24"/>
        </w:rPr>
        <w:t>–</w:t>
      </w:r>
      <w:r w:rsidRPr="00A1474A">
        <w:rPr>
          <w:sz w:val="24"/>
          <w:szCs w:val="24"/>
        </w:rPr>
        <w:t xml:space="preserve"> Playback of voice communication system (VCS) data from archive</w:t>
      </w:r>
    </w:p>
    <w:p w:rsidR="00BB567D" w:rsidRDefault="00D16B06" w:rsidP="00CB48A0">
      <w:pPr>
        <w:pStyle w:val="12"/>
        <w:spacing w:line="360" w:lineRule="auto"/>
        <w:ind w:firstLine="680"/>
        <w:jc w:val="both"/>
        <w:rPr>
          <w:sz w:val="24"/>
          <w:szCs w:val="24"/>
        </w:rPr>
      </w:pPr>
      <w:r w:rsidRPr="001B7F5A">
        <w:rPr>
          <w:sz w:val="24"/>
          <w:szCs w:val="24"/>
        </w:rPr>
        <w:t xml:space="preserve">There are two lines in the </w:t>
      </w:r>
      <w:proofErr w:type="spellStart"/>
      <w:r w:rsidRPr="001B7F5A">
        <w:rPr>
          <w:sz w:val="24"/>
          <w:szCs w:val="24"/>
        </w:rPr>
        <w:t>abonent</w:t>
      </w:r>
      <w:proofErr w:type="spellEnd"/>
      <w:r w:rsidRPr="001B7F5A">
        <w:rPr>
          <w:sz w:val="24"/>
          <w:szCs w:val="24"/>
        </w:rPr>
        <w:t xml:space="preserve"> table for each VCS </w:t>
      </w:r>
      <w:proofErr w:type="spellStart"/>
      <w:r w:rsidRPr="001B7F5A">
        <w:rPr>
          <w:sz w:val="24"/>
          <w:szCs w:val="24"/>
        </w:rPr>
        <w:t>abonent</w:t>
      </w:r>
      <w:proofErr w:type="spellEnd"/>
      <w:r w:rsidRPr="001B7F5A">
        <w:rPr>
          <w:sz w:val="24"/>
          <w:szCs w:val="24"/>
        </w:rPr>
        <w:t>. One line is used for LSC channel and another – for Radio channel. Thus, it allows separate playing back of these channels.</w:t>
      </w:r>
    </w:p>
    <w:p w:rsidR="00D16B06" w:rsidRPr="00993029" w:rsidRDefault="00BB567D" w:rsidP="00BB567D">
      <w:pPr>
        <w:spacing w:after="200"/>
        <w:rPr>
          <w:sz w:val="24"/>
          <w:szCs w:val="24"/>
        </w:rPr>
      </w:pPr>
      <w:r>
        <w:rPr>
          <w:sz w:val="24"/>
          <w:szCs w:val="24"/>
        </w:rPr>
        <w:br w:type="page"/>
      </w:r>
    </w:p>
    <w:p w:rsidR="00D16B06" w:rsidRPr="00741831" w:rsidRDefault="00D16B06" w:rsidP="00741831">
      <w:pPr>
        <w:pStyle w:val="12"/>
        <w:spacing w:line="360" w:lineRule="auto"/>
        <w:ind w:firstLine="680"/>
        <w:jc w:val="both"/>
        <w:rPr>
          <w:sz w:val="24"/>
          <w:szCs w:val="24"/>
        </w:rPr>
      </w:pPr>
      <w:bookmarkStart w:id="465" w:name="_xqvyrzcqc86j"/>
      <w:bookmarkEnd w:id="465"/>
      <w:r w:rsidRPr="001B7F5A">
        <w:rPr>
          <w:sz w:val="24"/>
          <w:szCs w:val="24"/>
        </w:rPr>
        <w:lastRenderedPageBreak/>
        <w:t xml:space="preserve">To play back certain </w:t>
      </w:r>
      <w:proofErr w:type="spellStart"/>
      <w:r w:rsidRPr="001B7F5A">
        <w:rPr>
          <w:sz w:val="24"/>
          <w:szCs w:val="24"/>
        </w:rPr>
        <w:t>abonent</w:t>
      </w:r>
      <w:proofErr w:type="spellEnd"/>
      <w:r w:rsidRPr="001B7F5A">
        <w:rPr>
          <w:sz w:val="24"/>
          <w:szCs w:val="24"/>
        </w:rPr>
        <w:t xml:space="preserve"> data, select the </w:t>
      </w:r>
      <w:proofErr w:type="spellStart"/>
      <w:r w:rsidRPr="001B7F5A">
        <w:rPr>
          <w:sz w:val="24"/>
          <w:szCs w:val="24"/>
        </w:rPr>
        <w:t>abonent</w:t>
      </w:r>
      <w:proofErr w:type="spellEnd"/>
      <w:r w:rsidRPr="001B7F5A">
        <w:rPr>
          <w:sz w:val="24"/>
          <w:szCs w:val="24"/>
        </w:rPr>
        <w:t xml:space="preserve"> by checking the box on the left in the respective line of the list (</w:t>
      </w:r>
      <w:r w:rsidR="00E00DFA">
        <w:rPr>
          <w:noProof/>
          <w:sz w:val="24"/>
          <w:szCs w:val="24"/>
          <w:lang w:val="en-US" w:eastAsia="ru-RU" w:bidi="ar-SA"/>
        </w:rPr>
        <w:fldChar w:fldCharType="begin"/>
      </w:r>
      <w:r w:rsidR="00E00DFA">
        <w:rPr>
          <w:sz w:val="24"/>
          <w:szCs w:val="24"/>
        </w:rPr>
        <w:instrText xml:space="preserve"> REF _Ref532547725 \h </w:instrText>
      </w:r>
      <w:r w:rsidR="00CB48A0">
        <w:rPr>
          <w:noProof/>
          <w:sz w:val="24"/>
          <w:szCs w:val="24"/>
          <w:lang w:val="en-US" w:eastAsia="ru-RU" w:bidi="ar-SA"/>
        </w:rPr>
        <w:instrText xml:space="preserve"> \* MERGEFORMAT </w:instrText>
      </w:r>
      <w:r w:rsidR="00E00DFA">
        <w:rPr>
          <w:noProof/>
          <w:sz w:val="24"/>
          <w:szCs w:val="24"/>
          <w:lang w:val="en-US" w:eastAsia="ru-RU" w:bidi="ar-SA"/>
        </w:rPr>
      </w:r>
      <w:r w:rsidR="00E00DFA">
        <w:rPr>
          <w:noProof/>
          <w:sz w:val="24"/>
          <w:szCs w:val="24"/>
          <w:lang w:val="en-US" w:eastAsia="ru-RU" w:bidi="ar-SA"/>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140</w:t>
      </w:r>
      <w:r w:rsidR="00E00DFA">
        <w:rPr>
          <w:noProof/>
          <w:sz w:val="24"/>
          <w:szCs w:val="24"/>
          <w:lang w:val="en-US" w:eastAsia="ru-RU" w:bidi="ar-SA"/>
        </w:rPr>
        <w:fldChar w:fldCharType="end"/>
      </w:r>
      <w:r w:rsidRPr="001B7F5A">
        <w:rPr>
          <w:noProof/>
          <w:sz w:val="24"/>
          <w:szCs w:val="24"/>
          <w:lang w:val="en-US" w:eastAsia="ru-RU" w:bidi="ar-SA"/>
        </w:rPr>
        <w:t>)</w:t>
      </w:r>
      <w:r w:rsidR="00741831">
        <w:rPr>
          <w:sz w:val="24"/>
          <w:szCs w:val="24"/>
        </w:rPr>
        <w:t>:</w:t>
      </w:r>
    </w:p>
    <w:p w:rsidR="00993029" w:rsidRDefault="00AA5C84" w:rsidP="00CB48A0">
      <w:pPr>
        <w:pStyle w:val="12"/>
        <w:keepNext/>
        <w:spacing w:line="360" w:lineRule="auto"/>
        <w:jc w:val="center"/>
      </w:pPr>
      <w:r w:rsidRPr="001B7F5A">
        <w:rPr>
          <w:noProof/>
          <w:sz w:val="24"/>
          <w:szCs w:val="24"/>
          <w:lang w:val="ru-RU" w:eastAsia="ru-RU" w:bidi="ar-SA"/>
        </w:rPr>
        <w:drawing>
          <wp:inline distT="0" distB="0" distL="0" distR="0" wp14:anchorId="63DAC3D9" wp14:editId="5A984328">
            <wp:extent cx="5942330" cy="2986402"/>
            <wp:effectExtent l="0" t="0" r="1270" b="5080"/>
            <wp:docPr id="77" name="Рисунок 77" descr="C:\Users\User\Desktop\VNC Viewer Aviator\фото англ исправленые\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VNC Viewer Aviator\фото англ исправленые\image148.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2330" cy="2986402"/>
                    </a:xfrm>
                    <a:prstGeom prst="rect">
                      <a:avLst/>
                    </a:prstGeom>
                    <a:noFill/>
                    <a:ln>
                      <a:noFill/>
                    </a:ln>
                  </pic:spPr>
                </pic:pic>
              </a:graphicData>
            </a:graphic>
          </wp:inline>
        </w:drawing>
      </w:r>
    </w:p>
    <w:p w:rsidR="00993029" w:rsidRDefault="00993029" w:rsidP="00741831">
      <w:pPr>
        <w:shd w:val="clear" w:color="auto" w:fill="FFFFFF"/>
        <w:spacing w:before="72" w:line="360" w:lineRule="auto"/>
        <w:jc w:val="center"/>
        <w:rPr>
          <w:sz w:val="24"/>
          <w:szCs w:val="24"/>
        </w:rPr>
      </w:pPr>
      <w:bookmarkStart w:id="466" w:name="_Ref532547725"/>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140</w:t>
      </w:r>
      <w:r w:rsidR="002D08A7">
        <w:rPr>
          <w:sz w:val="24"/>
          <w:szCs w:val="24"/>
        </w:rPr>
        <w:fldChar w:fldCharType="end"/>
      </w:r>
      <w:bookmarkEnd w:id="466"/>
      <w:r w:rsidRPr="00993029">
        <w:rPr>
          <w:sz w:val="24"/>
          <w:szCs w:val="24"/>
        </w:rPr>
        <w:t xml:space="preserve"> </w:t>
      </w:r>
      <w:r w:rsidR="00E459AD" w:rsidRPr="00996B4F">
        <w:rPr>
          <w:sz w:val="24"/>
          <w:szCs w:val="24"/>
        </w:rPr>
        <w:t>–</w:t>
      </w:r>
      <w:r w:rsidRPr="00993029">
        <w:rPr>
          <w:sz w:val="24"/>
          <w:szCs w:val="24"/>
        </w:rPr>
        <w:t xml:space="preserve"> Playback</w:t>
      </w:r>
    </w:p>
    <w:p w:rsidR="00D16B06" w:rsidRPr="001B7F5A" w:rsidRDefault="00D16B06" w:rsidP="00CB48A0">
      <w:pPr>
        <w:pStyle w:val="12"/>
        <w:spacing w:line="360" w:lineRule="auto"/>
        <w:ind w:firstLine="680"/>
        <w:jc w:val="both"/>
        <w:rPr>
          <w:sz w:val="24"/>
          <w:szCs w:val="24"/>
        </w:rPr>
      </w:pPr>
      <w:r w:rsidRPr="001B7F5A">
        <w:rPr>
          <w:sz w:val="24"/>
          <w:szCs w:val="24"/>
        </w:rPr>
        <w:t xml:space="preserve">After the </w:t>
      </w:r>
      <w:proofErr w:type="spellStart"/>
      <w:r w:rsidRPr="001B7F5A">
        <w:rPr>
          <w:sz w:val="24"/>
          <w:szCs w:val="24"/>
        </w:rPr>
        <w:t>abonent</w:t>
      </w:r>
      <w:proofErr w:type="spellEnd"/>
      <w:r w:rsidRPr="001B7F5A">
        <w:rPr>
          <w:sz w:val="24"/>
          <w:szCs w:val="24"/>
        </w:rPr>
        <w:t xml:space="preserve"> has been selected, the voice data bar chart will be displayed for each </w:t>
      </w:r>
      <w:proofErr w:type="spellStart"/>
      <w:r w:rsidRPr="001B7F5A">
        <w:rPr>
          <w:sz w:val="24"/>
          <w:szCs w:val="24"/>
        </w:rPr>
        <w:t>abonent</w:t>
      </w:r>
      <w:proofErr w:type="spellEnd"/>
      <w:r w:rsidRPr="001B7F5A">
        <w:rPr>
          <w:sz w:val="24"/>
          <w:szCs w:val="24"/>
        </w:rPr>
        <w:t xml:space="preserve"> to the right of the </w:t>
      </w:r>
      <w:proofErr w:type="spellStart"/>
      <w:r w:rsidRPr="001B7F5A">
        <w:rPr>
          <w:sz w:val="24"/>
          <w:szCs w:val="24"/>
        </w:rPr>
        <w:t>abonent</w:t>
      </w:r>
      <w:proofErr w:type="spellEnd"/>
      <w:r w:rsidRPr="001B7F5A">
        <w:rPr>
          <w:sz w:val="24"/>
          <w:szCs w:val="24"/>
        </w:rPr>
        <w:t xml:space="preserve"> list. This facilitates the search of beginning of conversation within a certain period of time.</w:t>
      </w:r>
    </w:p>
    <w:p w:rsidR="00D16B06" w:rsidRPr="001B7F5A" w:rsidRDefault="00D16B06" w:rsidP="00CB48A0">
      <w:pPr>
        <w:pStyle w:val="12"/>
        <w:spacing w:line="360" w:lineRule="auto"/>
        <w:jc w:val="both"/>
        <w:rPr>
          <w:sz w:val="24"/>
          <w:szCs w:val="24"/>
        </w:rPr>
      </w:pPr>
    </w:p>
    <w:p w:rsidR="00BB567D" w:rsidRDefault="00BB567D">
      <w:pPr>
        <w:spacing w:after="200"/>
        <w:rPr>
          <w:sz w:val="24"/>
          <w:szCs w:val="24"/>
        </w:rPr>
      </w:pPr>
      <w:r>
        <w:rPr>
          <w:sz w:val="24"/>
          <w:szCs w:val="24"/>
        </w:rPr>
        <w:br w:type="page"/>
      </w:r>
    </w:p>
    <w:p w:rsidR="00D16B06" w:rsidRPr="001B7F5A" w:rsidRDefault="00D16B06" w:rsidP="00741831">
      <w:pPr>
        <w:pStyle w:val="12"/>
        <w:spacing w:line="360" w:lineRule="auto"/>
        <w:ind w:firstLine="680"/>
        <w:jc w:val="both"/>
        <w:rPr>
          <w:sz w:val="24"/>
          <w:szCs w:val="24"/>
        </w:rPr>
      </w:pPr>
      <w:r w:rsidRPr="001B7F5A">
        <w:rPr>
          <w:sz w:val="24"/>
          <w:szCs w:val="24"/>
        </w:rPr>
        <w:lastRenderedPageBreak/>
        <w:t xml:space="preserve">Filter bar is located at the bottom, below the list of </w:t>
      </w:r>
      <w:proofErr w:type="spellStart"/>
      <w:r w:rsidRPr="001B7F5A">
        <w:rPr>
          <w:sz w:val="24"/>
          <w:szCs w:val="24"/>
        </w:rPr>
        <w:t>abonents</w:t>
      </w:r>
      <w:proofErr w:type="spellEnd"/>
      <w:r w:rsidRPr="001B7F5A">
        <w:rPr>
          <w:sz w:val="24"/>
          <w:szCs w:val="24"/>
        </w:rPr>
        <w:t xml:space="preserve"> (</w:t>
      </w:r>
      <w:r w:rsidR="00E00DFA">
        <w:rPr>
          <w:sz w:val="24"/>
          <w:szCs w:val="24"/>
        </w:rPr>
        <w:fldChar w:fldCharType="begin"/>
      </w:r>
      <w:r w:rsidR="00E00DFA">
        <w:rPr>
          <w:sz w:val="24"/>
          <w:szCs w:val="24"/>
        </w:rPr>
        <w:instrText xml:space="preserve"> REF _Ref532547741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141</w:t>
      </w:r>
      <w:r w:rsidR="00E00DFA">
        <w:rPr>
          <w:sz w:val="24"/>
          <w:szCs w:val="24"/>
        </w:rPr>
        <w:fldChar w:fldCharType="end"/>
      </w:r>
      <w:r w:rsidRPr="001B7F5A">
        <w:rPr>
          <w:noProof/>
          <w:sz w:val="24"/>
          <w:szCs w:val="24"/>
          <w:lang w:val="en-US" w:eastAsia="ru-RU" w:bidi="ar-SA"/>
        </w:rPr>
        <w:t>)</w:t>
      </w:r>
      <w:r w:rsidR="00741831">
        <w:rPr>
          <w:sz w:val="24"/>
          <w:szCs w:val="24"/>
        </w:rPr>
        <w:t>:</w:t>
      </w:r>
    </w:p>
    <w:p w:rsidR="00993029" w:rsidRDefault="00C83B99" w:rsidP="00CB48A0">
      <w:pPr>
        <w:pStyle w:val="12"/>
        <w:keepNext/>
        <w:spacing w:line="360" w:lineRule="auto"/>
        <w:jc w:val="center"/>
      </w:pPr>
      <w:r w:rsidRPr="001B7F5A">
        <w:rPr>
          <w:noProof/>
          <w:sz w:val="24"/>
          <w:szCs w:val="24"/>
          <w:lang w:val="ru-RU" w:eastAsia="ru-RU" w:bidi="ar-SA"/>
        </w:rPr>
        <w:drawing>
          <wp:inline distT="0" distB="0" distL="0" distR="0" wp14:anchorId="1E5541E1" wp14:editId="47CD213D">
            <wp:extent cx="5882640" cy="3676650"/>
            <wp:effectExtent l="0" t="0" r="3810" b="0"/>
            <wp:docPr id="117" name="Рисунок 117" descr="C:\Users\Andrey\Desktop\new_screen\Screenshot from 2018-06-29 13-1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ndrey\Desktop\new_screen\Screenshot from 2018-06-29 13-15-18.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89056" cy="3680660"/>
                    </a:xfrm>
                    <a:prstGeom prst="rect">
                      <a:avLst/>
                    </a:prstGeom>
                    <a:noFill/>
                    <a:ln>
                      <a:noFill/>
                    </a:ln>
                  </pic:spPr>
                </pic:pic>
              </a:graphicData>
            </a:graphic>
          </wp:inline>
        </w:drawing>
      </w:r>
    </w:p>
    <w:p w:rsidR="00D16B06" w:rsidRPr="001B7F5A" w:rsidRDefault="00993029" w:rsidP="00CB48A0">
      <w:pPr>
        <w:shd w:val="clear" w:color="auto" w:fill="FFFFFF"/>
        <w:spacing w:before="72" w:line="360" w:lineRule="auto"/>
        <w:jc w:val="center"/>
        <w:rPr>
          <w:sz w:val="24"/>
          <w:szCs w:val="24"/>
        </w:rPr>
      </w:pPr>
      <w:bookmarkStart w:id="467" w:name="_Ref532547741"/>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141</w:t>
      </w:r>
      <w:r w:rsidR="002D08A7">
        <w:rPr>
          <w:sz w:val="24"/>
          <w:szCs w:val="24"/>
        </w:rPr>
        <w:fldChar w:fldCharType="end"/>
      </w:r>
      <w:bookmarkEnd w:id="467"/>
      <w:r w:rsidR="00E459AD">
        <w:rPr>
          <w:sz w:val="24"/>
          <w:szCs w:val="24"/>
        </w:rPr>
        <w:t xml:space="preserve"> </w:t>
      </w:r>
      <w:r w:rsidR="00E459AD" w:rsidRPr="00996B4F">
        <w:rPr>
          <w:sz w:val="24"/>
          <w:szCs w:val="24"/>
        </w:rPr>
        <w:t>–</w:t>
      </w:r>
      <w:r w:rsidRPr="00993029">
        <w:rPr>
          <w:sz w:val="24"/>
          <w:szCs w:val="24"/>
        </w:rPr>
        <w:t xml:space="preserve"> </w:t>
      </w:r>
      <w:proofErr w:type="spellStart"/>
      <w:r w:rsidRPr="00993029">
        <w:rPr>
          <w:sz w:val="24"/>
          <w:szCs w:val="24"/>
        </w:rPr>
        <w:t>Abonent</w:t>
      </w:r>
      <w:proofErr w:type="spellEnd"/>
      <w:r w:rsidRPr="00993029">
        <w:rPr>
          <w:sz w:val="24"/>
          <w:szCs w:val="24"/>
        </w:rPr>
        <w:t xml:space="preserve"> filtering</w:t>
      </w:r>
    </w:p>
    <w:p w:rsidR="00BB567D" w:rsidRDefault="00D16B06" w:rsidP="00CB48A0">
      <w:pPr>
        <w:pStyle w:val="12"/>
        <w:spacing w:line="360" w:lineRule="auto"/>
        <w:ind w:firstLine="709"/>
        <w:jc w:val="both"/>
        <w:rPr>
          <w:sz w:val="24"/>
          <w:szCs w:val="24"/>
        </w:rPr>
      </w:pPr>
      <w:r w:rsidRPr="001B7F5A">
        <w:rPr>
          <w:sz w:val="24"/>
          <w:szCs w:val="24"/>
        </w:rPr>
        <w:t xml:space="preserve">Search is made in the fields </w:t>
      </w:r>
      <w:r w:rsidRPr="001B7F5A">
        <w:rPr>
          <w:color w:val="000000" w:themeColor="text1"/>
          <w:sz w:val="24"/>
          <w:szCs w:val="24"/>
        </w:rPr>
        <w:t>"</w:t>
      </w:r>
      <w:r w:rsidRPr="001B7F5A">
        <w:rPr>
          <w:sz w:val="24"/>
          <w:szCs w:val="24"/>
        </w:rPr>
        <w:t>Name</w:t>
      </w:r>
      <w:r w:rsidRPr="001B7F5A">
        <w:rPr>
          <w:color w:val="000000" w:themeColor="text1"/>
          <w:sz w:val="24"/>
          <w:szCs w:val="24"/>
        </w:rPr>
        <w:t>"</w:t>
      </w:r>
      <w:r w:rsidRPr="001B7F5A">
        <w:rPr>
          <w:sz w:val="24"/>
          <w:szCs w:val="24"/>
        </w:rPr>
        <w:t xml:space="preserve"> and </w:t>
      </w:r>
      <w:r w:rsidRPr="001B7F5A">
        <w:rPr>
          <w:color w:val="000000" w:themeColor="text1"/>
          <w:sz w:val="24"/>
          <w:szCs w:val="24"/>
        </w:rPr>
        <w:t>"</w:t>
      </w:r>
      <w:r w:rsidRPr="001B7F5A">
        <w:rPr>
          <w:sz w:val="24"/>
          <w:szCs w:val="24"/>
        </w:rPr>
        <w:t>Description</w:t>
      </w:r>
      <w:r w:rsidRPr="001B7F5A">
        <w:rPr>
          <w:color w:val="000000" w:themeColor="text1"/>
          <w:sz w:val="24"/>
          <w:szCs w:val="24"/>
        </w:rPr>
        <w:t>"</w:t>
      </w:r>
      <w:r w:rsidRPr="001B7F5A">
        <w:rPr>
          <w:sz w:val="24"/>
          <w:szCs w:val="24"/>
        </w:rPr>
        <w:t xml:space="preserve">. To quickly clear the filter, use the button </w:t>
      </w:r>
      <w:r w:rsidRPr="001B7F5A">
        <w:rPr>
          <w:color w:val="000000" w:themeColor="text1"/>
          <w:sz w:val="24"/>
          <w:szCs w:val="24"/>
        </w:rPr>
        <w:t>"</w:t>
      </w:r>
      <w:r w:rsidRPr="001B7F5A">
        <w:rPr>
          <w:sz w:val="24"/>
          <w:szCs w:val="24"/>
        </w:rPr>
        <w:t>Clear</w:t>
      </w:r>
      <w:r w:rsidRPr="001B7F5A">
        <w:rPr>
          <w:color w:val="000000" w:themeColor="text1"/>
          <w:sz w:val="24"/>
          <w:szCs w:val="24"/>
        </w:rPr>
        <w:t>"</w:t>
      </w:r>
      <w:r w:rsidRPr="001B7F5A">
        <w:rPr>
          <w:sz w:val="24"/>
          <w:szCs w:val="24"/>
        </w:rPr>
        <w:t xml:space="preserve"> to the right of the bar.</w:t>
      </w:r>
    </w:p>
    <w:p w:rsidR="00502394" w:rsidRPr="002F5C8F" w:rsidRDefault="00BB567D" w:rsidP="00BB567D">
      <w:pPr>
        <w:spacing w:after="200"/>
        <w:rPr>
          <w:sz w:val="24"/>
          <w:szCs w:val="24"/>
        </w:rPr>
      </w:pPr>
      <w:r>
        <w:rPr>
          <w:sz w:val="24"/>
          <w:szCs w:val="24"/>
        </w:rPr>
        <w:br w:type="page"/>
      </w:r>
    </w:p>
    <w:p w:rsidR="006D33EB" w:rsidRPr="001B7F5A" w:rsidRDefault="006D33EB" w:rsidP="00CB48A0">
      <w:pPr>
        <w:pStyle w:val="4"/>
      </w:pPr>
      <w:bookmarkStart w:id="468" w:name="_Toc536543698"/>
      <w:r w:rsidRPr="001B7F5A">
        <w:lastRenderedPageBreak/>
        <w:t>Playback of E1 stream data recorded from archive</w:t>
      </w:r>
      <w:bookmarkEnd w:id="468"/>
    </w:p>
    <w:p w:rsidR="006D33EB" w:rsidRPr="001B7F5A" w:rsidRDefault="006D33EB" w:rsidP="00741831">
      <w:pPr>
        <w:pStyle w:val="12"/>
        <w:spacing w:line="360" w:lineRule="auto"/>
        <w:ind w:firstLine="680"/>
        <w:jc w:val="both"/>
        <w:rPr>
          <w:sz w:val="24"/>
          <w:szCs w:val="24"/>
        </w:rPr>
      </w:pPr>
      <w:r w:rsidRPr="001B7F5A">
        <w:rPr>
          <w:color w:val="auto"/>
          <w:sz w:val="24"/>
          <w:szCs w:val="24"/>
        </w:rPr>
        <w:t xml:space="preserve">After the archive fragment has been selected and the playback has been started in the tab </w:t>
      </w:r>
      <w:r w:rsidR="00F8208F" w:rsidRPr="001B7F5A">
        <w:rPr>
          <w:color w:val="000000" w:themeColor="text1"/>
          <w:sz w:val="24"/>
          <w:szCs w:val="24"/>
        </w:rPr>
        <w:t>"</w:t>
      </w:r>
      <w:r w:rsidRPr="001B7F5A">
        <w:rPr>
          <w:color w:val="auto"/>
          <w:sz w:val="24"/>
          <w:szCs w:val="24"/>
        </w:rPr>
        <w:t>E1</w:t>
      </w:r>
      <w:r w:rsidR="00F8208F" w:rsidRPr="001B7F5A">
        <w:rPr>
          <w:color w:val="000000" w:themeColor="text1"/>
          <w:sz w:val="24"/>
          <w:szCs w:val="24"/>
        </w:rPr>
        <w:t>"</w:t>
      </w:r>
      <w:r w:rsidRPr="001B7F5A">
        <w:rPr>
          <w:color w:val="auto"/>
          <w:sz w:val="24"/>
          <w:szCs w:val="24"/>
        </w:rPr>
        <w:t xml:space="preserve">, the status information </w:t>
      </w:r>
      <w:r w:rsidRPr="001B7F5A">
        <w:rPr>
          <w:sz w:val="24"/>
          <w:szCs w:val="24"/>
        </w:rPr>
        <w:t xml:space="preserve">of the </w:t>
      </w:r>
      <w:proofErr w:type="spellStart"/>
      <w:r w:rsidRPr="001B7F5A">
        <w:rPr>
          <w:sz w:val="24"/>
          <w:szCs w:val="24"/>
        </w:rPr>
        <w:t>abonents</w:t>
      </w:r>
      <w:proofErr w:type="spellEnd"/>
      <w:r w:rsidR="00CF77DB" w:rsidRPr="001B7F5A">
        <w:rPr>
          <w:sz w:val="24"/>
          <w:szCs w:val="24"/>
        </w:rPr>
        <w:t>,</w:t>
      </w:r>
      <w:r w:rsidRPr="001B7F5A">
        <w:rPr>
          <w:sz w:val="24"/>
          <w:szCs w:val="24"/>
        </w:rPr>
        <w:t xml:space="preserve"> who have been monitored within the selected time interval will be displayed</w:t>
      </w:r>
      <w:r w:rsidR="00F8208F" w:rsidRPr="001B7F5A">
        <w:rPr>
          <w:sz w:val="24"/>
          <w:szCs w:val="24"/>
        </w:rPr>
        <w:t xml:space="preserve"> (</w:t>
      </w:r>
      <w:r w:rsidR="00E00DFA">
        <w:rPr>
          <w:sz w:val="24"/>
          <w:szCs w:val="24"/>
        </w:rPr>
        <w:fldChar w:fldCharType="begin"/>
      </w:r>
      <w:r w:rsidR="00E00DFA">
        <w:rPr>
          <w:sz w:val="24"/>
          <w:szCs w:val="24"/>
        </w:rPr>
        <w:instrText xml:space="preserve"> REF _Ref532547760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142</w:t>
      </w:r>
      <w:r w:rsidR="00E00DFA">
        <w:rPr>
          <w:sz w:val="24"/>
          <w:szCs w:val="24"/>
        </w:rPr>
        <w:fldChar w:fldCharType="end"/>
      </w:r>
      <w:r w:rsidR="00F8208F" w:rsidRPr="001B7F5A">
        <w:rPr>
          <w:sz w:val="24"/>
          <w:szCs w:val="24"/>
        </w:rPr>
        <w:t>)</w:t>
      </w:r>
      <w:r w:rsidR="00741831">
        <w:rPr>
          <w:sz w:val="24"/>
          <w:szCs w:val="24"/>
        </w:rPr>
        <w:t>:</w:t>
      </w:r>
    </w:p>
    <w:p w:rsidR="00993029" w:rsidRDefault="00AA5C84" w:rsidP="00CB48A0">
      <w:pPr>
        <w:pStyle w:val="12"/>
        <w:keepNext/>
        <w:spacing w:line="360" w:lineRule="auto"/>
        <w:jc w:val="center"/>
      </w:pPr>
      <w:r w:rsidRPr="001B7F5A">
        <w:rPr>
          <w:noProof/>
          <w:sz w:val="24"/>
          <w:szCs w:val="24"/>
          <w:lang w:val="ru-RU" w:eastAsia="ru-RU" w:bidi="ar-SA"/>
        </w:rPr>
        <w:drawing>
          <wp:inline distT="0" distB="0" distL="0" distR="0" wp14:anchorId="23810C76" wp14:editId="28C7C28A">
            <wp:extent cx="5941060" cy="3748294"/>
            <wp:effectExtent l="0" t="0" r="2540" b="5080"/>
            <wp:docPr id="80" name="Рисунок 80" descr="C:\Users\User\Desktop\VNC Viewer Aviator\фото англ исправленые\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VNC Viewer Aviator\фото англ исправленые\image150.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71777" cy="3767674"/>
                    </a:xfrm>
                    <a:prstGeom prst="rect">
                      <a:avLst/>
                    </a:prstGeom>
                    <a:noFill/>
                    <a:ln>
                      <a:noFill/>
                    </a:ln>
                  </pic:spPr>
                </pic:pic>
              </a:graphicData>
            </a:graphic>
          </wp:inline>
        </w:drawing>
      </w:r>
    </w:p>
    <w:p w:rsidR="00993029" w:rsidRDefault="00993029" w:rsidP="00741831">
      <w:pPr>
        <w:shd w:val="clear" w:color="auto" w:fill="FFFFFF"/>
        <w:spacing w:before="72" w:line="360" w:lineRule="auto"/>
        <w:jc w:val="center"/>
        <w:rPr>
          <w:sz w:val="24"/>
          <w:szCs w:val="24"/>
        </w:rPr>
      </w:pPr>
      <w:bookmarkStart w:id="469" w:name="_Ref532547760"/>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142</w:t>
      </w:r>
      <w:r w:rsidR="002D08A7">
        <w:rPr>
          <w:sz w:val="24"/>
          <w:szCs w:val="24"/>
        </w:rPr>
        <w:fldChar w:fldCharType="end"/>
      </w:r>
      <w:bookmarkEnd w:id="469"/>
      <w:r w:rsidRPr="00993029">
        <w:rPr>
          <w:sz w:val="24"/>
          <w:szCs w:val="24"/>
        </w:rPr>
        <w:t xml:space="preserve"> </w:t>
      </w:r>
      <w:r w:rsidR="00E459AD" w:rsidRPr="00996B4F">
        <w:rPr>
          <w:sz w:val="24"/>
          <w:szCs w:val="24"/>
        </w:rPr>
        <w:t>–</w:t>
      </w:r>
      <w:r w:rsidRPr="00993029">
        <w:rPr>
          <w:sz w:val="24"/>
          <w:szCs w:val="24"/>
        </w:rPr>
        <w:t xml:space="preserve"> Playback of E1 stream data recorded from archive</w:t>
      </w:r>
    </w:p>
    <w:p w:rsidR="006D33EB" w:rsidRPr="001B7F5A" w:rsidRDefault="006D33EB" w:rsidP="00CB48A0">
      <w:pPr>
        <w:pStyle w:val="12"/>
        <w:spacing w:line="360" w:lineRule="auto"/>
        <w:ind w:firstLine="680"/>
        <w:jc w:val="both"/>
        <w:rPr>
          <w:sz w:val="24"/>
          <w:szCs w:val="24"/>
        </w:rPr>
      </w:pPr>
      <w:r w:rsidRPr="007F5CEB">
        <w:rPr>
          <w:b/>
          <w:sz w:val="24"/>
          <w:szCs w:val="24"/>
        </w:rPr>
        <w:t>Note:</w:t>
      </w:r>
      <w:r w:rsidRPr="001B7F5A">
        <w:rPr>
          <w:sz w:val="24"/>
          <w:szCs w:val="24"/>
        </w:rPr>
        <w:t xml:space="preserve"> Due to specific features of the communication via E1 stream, it is impossible to define the </w:t>
      </w:r>
      <w:proofErr w:type="spellStart"/>
      <w:r w:rsidRPr="001B7F5A">
        <w:rPr>
          <w:sz w:val="24"/>
          <w:szCs w:val="24"/>
        </w:rPr>
        <w:t>abonent</w:t>
      </w:r>
      <w:proofErr w:type="spellEnd"/>
      <w:r w:rsidRPr="001B7F5A">
        <w:rPr>
          <w:sz w:val="24"/>
          <w:szCs w:val="24"/>
        </w:rPr>
        <w:t xml:space="preserve"> availability in the network when the </w:t>
      </w:r>
      <w:proofErr w:type="spellStart"/>
      <w:r w:rsidRPr="001B7F5A">
        <w:rPr>
          <w:sz w:val="24"/>
          <w:szCs w:val="24"/>
        </w:rPr>
        <w:t>abonent</w:t>
      </w:r>
      <w:proofErr w:type="spellEnd"/>
      <w:r w:rsidRPr="001B7F5A">
        <w:rPr>
          <w:sz w:val="24"/>
          <w:szCs w:val="24"/>
        </w:rPr>
        <w:t xml:space="preserve"> does not take part in conversation.</w:t>
      </w:r>
    </w:p>
    <w:p w:rsidR="00993029" w:rsidRDefault="00993029" w:rsidP="00CB48A0">
      <w:pPr>
        <w:pStyle w:val="12"/>
        <w:spacing w:line="360" w:lineRule="auto"/>
        <w:ind w:firstLine="680"/>
        <w:jc w:val="both"/>
        <w:rPr>
          <w:color w:val="auto"/>
          <w:sz w:val="24"/>
          <w:szCs w:val="24"/>
        </w:rPr>
      </w:pPr>
    </w:p>
    <w:p w:rsidR="00BB567D" w:rsidRDefault="00BB567D">
      <w:pPr>
        <w:spacing w:after="200"/>
        <w:rPr>
          <w:sz w:val="24"/>
          <w:szCs w:val="24"/>
        </w:rPr>
      </w:pPr>
      <w:r>
        <w:rPr>
          <w:sz w:val="24"/>
          <w:szCs w:val="24"/>
        </w:rPr>
        <w:br w:type="page"/>
      </w:r>
    </w:p>
    <w:p w:rsidR="006D33EB" w:rsidRPr="001B7F5A" w:rsidRDefault="006D33EB" w:rsidP="00741831">
      <w:pPr>
        <w:pStyle w:val="12"/>
        <w:spacing w:line="360" w:lineRule="auto"/>
        <w:ind w:firstLine="680"/>
        <w:jc w:val="both"/>
        <w:rPr>
          <w:sz w:val="24"/>
          <w:szCs w:val="24"/>
        </w:rPr>
      </w:pPr>
      <w:r w:rsidRPr="001B7F5A">
        <w:rPr>
          <w:sz w:val="24"/>
          <w:szCs w:val="24"/>
        </w:rPr>
        <w:lastRenderedPageBreak/>
        <w:t xml:space="preserve">To play back data recorded for the </w:t>
      </w:r>
      <w:proofErr w:type="spellStart"/>
      <w:r w:rsidRPr="001B7F5A">
        <w:rPr>
          <w:sz w:val="24"/>
          <w:szCs w:val="24"/>
        </w:rPr>
        <w:t>abonent</w:t>
      </w:r>
      <w:proofErr w:type="spellEnd"/>
      <w:r w:rsidRPr="001B7F5A">
        <w:rPr>
          <w:sz w:val="24"/>
          <w:szCs w:val="24"/>
        </w:rPr>
        <w:t xml:space="preserve">, select the </w:t>
      </w:r>
      <w:proofErr w:type="spellStart"/>
      <w:r w:rsidRPr="001B7F5A">
        <w:rPr>
          <w:sz w:val="24"/>
          <w:szCs w:val="24"/>
        </w:rPr>
        <w:t>abonent</w:t>
      </w:r>
      <w:proofErr w:type="spellEnd"/>
      <w:r w:rsidRPr="001B7F5A">
        <w:rPr>
          <w:sz w:val="24"/>
          <w:szCs w:val="24"/>
        </w:rPr>
        <w:t xml:space="preserve"> by checking the box on the left in the respective line of the </w:t>
      </w:r>
      <w:proofErr w:type="spellStart"/>
      <w:r w:rsidRPr="001B7F5A">
        <w:rPr>
          <w:sz w:val="24"/>
          <w:szCs w:val="24"/>
        </w:rPr>
        <w:t>abonent</w:t>
      </w:r>
      <w:proofErr w:type="spellEnd"/>
      <w:r w:rsidRPr="001B7F5A">
        <w:rPr>
          <w:sz w:val="24"/>
          <w:szCs w:val="24"/>
        </w:rPr>
        <w:t xml:space="preserve"> list</w:t>
      </w:r>
      <w:r w:rsidR="00F8208F" w:rsidRPr="001B7F5A">
        <w:rPr>
          <w:sz w:val="24"/>
          <w:szCs w:val="24"/>
        </w:rPr>
        <w:t xml:space="preserve"> (</w:t>
      </w:r>
      <w:r w:rsidR="00E00DFA">
        <w:rPr>
          <w:sz w:val="24"/>
          <w:szCs w:val="24"/>
        </w:rPr>
        <w:fldChar w:fldCharType="begin"/>
      </w:r>
      <w:r w:rsidR="00E00DFA">
        <w:rPr>
          <w:sz w:val="24"/>
          <w:szCs w:val="24"/>
        </w:rPr>
        <w:instrText xml:space="preserve"> REF _Ref532547768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143</w:t>
      </w:r>
      <w:r w:rsidR="00E00DFA">
        <w:rPr>
          <w:sz w:val="24"/>
          <w:szCs w:val="24"/>
        </w:rPr>
        <w:fldChar w:fldCharType="end"/>
      </w:r>
      <w:r w:rsidR="00F8208F" w:rsidRPr="001B7F5A">
        <w:rPr>
          <w:sz w:val="24"/>
          <w:szCs w:val="24"/>
        </w:rPr>
        <w:t>)</w:t>
      </w:r>
      <w:r w:rsidR="00741831">
        <w:rPr>
          <w:sz w:val="24"/>
          <w:szCs w:val="24"/>
        </w:rPr>
        <w:t>:</w:t>
      </w:r>
    </w:p>
    <w:p w:rsidR="00993029" w:rsidRDefault="008208AC" w:rsidP="00CB48A0">
      <w:pPr>
        <w:pStyle w:val="12"/>
        <w:keepNext/>
        <w:spacing w:line="360" w:lineRule="auto"/>
        <w:jc w:val="center"/>
      </w:pPr>
      <w:r w:rsidRPr="008208AC">
        <w:rPr>
          <w:noProof/>
          <w:lang w:val="ru-RU" w:eastAsia="ru-RU" w:bidi="ar-SA"/>
        </w:rPr>
        <w:drawing>
          <wp:inline distT="0" distB="0" distL="0" distR="0" wp14:anchorId="127F0067" wp14:editId="2D3F21D9">
            <wp:extent cx="5942330" cy="3625750"/>
            <wp:effectExtent l="0" t="0" r="1270" b="0"/>
            <wp:docPr id="19815" name="Рисунок 19815" descr="E:\Работа\4.143 smog sdelat tolko t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Работа\4.143 smog sdelat tolko tak.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2330" cy="3625750"/>
                    </a:xfrm>
                    <a:prstGeom prst="rect">
                      <a:avLst/>
                    </a:prstGeom>
                    <a:noFill/>
                    <a:ln>
                      <a:noFill/>
                    </a:ln>
                  </pic:spPr>
                </pic:pic>
              </a:graphicData>
            </a:graphic>
          </wp:inline>
        </w:drawing>
      </w:r>
    </w:p>
    <w:p w:rsidR="00993029" w:rsidRDefault="00993029" w:rsidP="00741831">
      <w:pPr>
        <w:shd w:val="clear" w:color="auto" w:fill="FFFFFF"/>
        <w:spacing w:before="72" w:line="360" w:lineRule="auto"/>
        <w:jc w:val="center"/>
        <w:rPr>
          <w:sz w:val="24"/>
          <w:szCs w:val="24"/>
        </w:rPr>
      </w:pPr>
      <w:bookmarkStart w:id="470" w:name="_Ref532547768"/>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143</w:t>
      </w:r>
      <w:r w:rsidR="002D08A7">
        <w:rPr>
          <w:sz w:val="24"/>
          <w:szCs w:val="24"/>
        </w:rPr>
        <w:fldChar w:fldCharType="end"/>
      </w:r>
      <w:bookmarkEnd w:id="470"/>
      <w:r w:rsidRPr="00993029">
        <w:rPr>
          <w:sz w:val="24"/>
          <w:szCs w:val="24"/>
        </w:rPr>
        <w:t xml:space="preserve"> </w:t>
      </w:r>
      <w:r w:rsidR="00E459AD" w:rsidRPr="00996B4F">
        <w:rPr>
          <w:sz w:val="24"/>
          <w:szCs w:val="24"/>
        </w:rPr>
        <w:t>–</w:t>
      </w:r>
      <w:r w:rsidRPr="00993029">
        <w:rPr>
          <w:sz w:val="24"/>
          <w:szCs w:val="24"/>
        </w:rPr>
        <w:t xml:space="preserve"> Playback</w:t>
      </w:r>
    </w:p>
    <w:p w:rsidR="006D33EB" w:rsidRPr="001B7F5A" w:rsidRDefault="006D33EB" w:rsidP="00CB48A0">
      <w:pPr>
        <w:pStyle w:val="12"/>
        <w:spacing w:line="360" w:lineRule="auto"/>
        <w:ind w:firstLine="680"/>
        <w:jc w:val="both"/>
        <w:rPr>
          <w:sz w:val="24"/>
          <w:szCs w:val="24"/>
        </w:rPr>
      </w:pPr>
      <w:r w:rsidRPr="001B7F5A">
        <w:rPr>
          <w:sz w:val="24"/>
          <w:szCs w:val="24"/>
        </w:rPr>
        <w:t xml:space="preserve">Voice data bar chart is opened for each selected </w:t>
      </w:r>
      <w:proofErr w:type="spellStart"/>
      <w:r w:rsidRPr="001B7F5A">
        <w:rPr>
          <w:sz w:val="24"/>
          <w:szCs w:val="24"/>
        </w:rPr>
        <w:t>abonent</w:t>
      </w:r>
      <w:proofErr w:type="spellEnd"/>
      <w:r w:rsidRPr="001B7F5A">
        <w:rPr>
          <w:sz w:val="24"/>
          <w:szCs w:val="24"/>
        </w:rPr>
        <w:t xml:space="preserve"> to the right of the list. The bar chart displays availability of conversation within a certain period of time.</w:t>
      </w:r>
    </w:p>
    <w:p w:rsidR="00993029" w:rsidRDefault="00993029" w:rsidP="00CB48A0">
      <w:pPr>
        <w:pStyle w:val="12"/>
        <w:spacing w:line="360" w:lineRule="auto"/>
        <w:ind w:firstLine="680"/>
        <w:jc w:val="both"/>
        <w:rPr>
          <w:color w:val="auto"/>
          <w:sz w:val="24"/>
          <w:szCs w:val="24"/>
        </w:rPr>
      </w:pPr>
    </w:p>
    <w:p w:rsidR="00BB567D" w:rsidRDefault="00BB567D">
      <w:pPr>
        <w:spacing w:after="200"/>
        <w:rPr>
          <w:sz w:val="24"/>
          <w:szCs w:val="24"/>
        </w:rPr>
      </w:pPr>
      <w:r>
        <w:rPr>
          <w:sz w:val="24"/>
          <w:szCs w:val="24"/>
        </w:rPr>
        <w:br w:type="page"/>
      </w:r>
    </w:p>
    <w:p w:rsidR="006D33EB" w:rsidRPr="001B7F5A" w:rsidRDefault="006D33EB" w:rsidP="00741831">
      <w:pPr>
        <w:pStyle w:val="12"/>
        <w:spacing w:line="360" w:lineRule="auto"/>
        <w:ind w:firstLine="680"/>
        <w:jc w:val="both"/>
        <w:rPr>
          <w:sz w:val="24"/>
          <w:szCs w:val="24"/>
        </w:rPr>
      </w:pPr>
      <w:r w:rsidRPr="001B7F5A">
        <w:rPr>
          <w:sz w:val="24"/>
          <w:szCs w:val="24"/>
        </w:rPr>
        <w:lastRenderedPageBreak/>
        <w:t xml:space="preserve">Filter bar is located at the bottom, below the list of </w:t>
      </w:r>
      <w:proofErr w:type="spellStart"/>
      <w:r w:rsidRPr="001B7F5A">
        <w:rPr>
          <w:sz w:val="24"/>
          <w:szCs w:val="24"/>
        </w:rPr>
        <w:t>abonents</w:t>
      </w:r>
      <w:proofErr w:type="spellEnd"/>
      <w:r w:rsidR="00F8208F" w:rsidRPr="001B7F5A">
        <w:rPr>
          <w:sz w:val="24"/>
          <w:szCs w:val="24"/>
        </w:rPr>
        <w:t xml:space="preserve"> (</w:t>
      </w:r>
      <w:r w:rsidR="00E00DFA">
        <w:rPr>
          <w:sz w:val="24"/>
          <w:szCs w:val="24"/>
        </w:rPr>
        <w:fldChar w:fldCharType="begin"/>
      </w:r>
      <w:r w:rsidR="00E00DFA">
        <w:rPr>
          <w:sz w:val="24"/>
          <w:szCs w:val="24"/>
        </w:rPr>
        <w:instrText xml:space="preserve"> REF _Ref532547776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144</w:t>
      </w:r>
      <w:r w:rsidR="00E00DFA">
        <w:rPr>
          <w:sz w:val="24"/>
          <w:szCs w:val="24"/>
        </w:rPr>
        <w:fldChar w:fldCharType="end"/>
      </w:r>
      <w:r w:rsidR="00F8208F" w:rsidRPr="001B7F5A">
        <w:rPr>
          <w:sz w:val="24"/>
          <w:szCs w:val="24"/>
        </w:rPr>
        <w:t>)</w:t>
      </w:r>
      <w:r w:rsidR="00741831">
        <w:rPr>
          <w:sz w:val="24"/>
          <w:szCs w:val="24"/>
        </w:rPr>
        <w:t>:</w:t>
      </w:r>
    </w:p>
    <w:p w:rsidR="00993029" w:rsidRDefault="008208AC" w:rsidP="00CB48A0">
      <w:pPr>
        <w:pStyle w:val="12"/>
        <w:keepNext/>
        <w:spacing w:line="360" w:lineRule="auto"/>
        <w:jc w:val="both"/>
      </w:pPr>
      <w:r w:rsidRPr="008208AC">
        <w:rPr>
          <w:noProof/>
          <w:lang w:val="ru-RU" w:eastAsia="ru-RU" w:bidi="ar-SA"/>
        </w:rPr>
        <w:drawing>
          <wp:inline distT="0" distB="0" distL="0" distR="0" wp14:anchorId="6A023EAC" wp14:editId="732B3934">
            <wp:extent cx="5942330" cy="3621107"/>
            <wp:effectExtent l="0" t="0" r="1270" b="0"/>
            <wp:docPr id="19816" name="Рисунок 19816" descr="E:\Работа\4.144 kak i 4.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Работа\4.144 kak i 4.143.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2330" cy="3621107"/>
                    </a:xfrm>
                    <a:prstGeom prst="rect">
                      <a:avLst/>
                    </a:prstGeom>
                    <a:noFill/>
                    <a:ln>
                      <a:noFill/>
                    </a:ln>
                  </pic:spPr>
                </pic:pic>
              </a:graphicData>
            </a:graphic>
          </wp:inline>
        </w:drawing>
      </w:r>
    </w:p>
    <w:p w:rsidR="00993029" w:rsidRDefault="00993029" w:rsidP="00741831">
      <w:pPr>
        <w:shd w:val="clear" w:color="auto" w:fill="FFFFFF"/>
        <w:spacing w:before="72" w:line="360" w:lineRule="auto"/>
        <w:jc w:val="center"/>
        <w:rPr>
          <w:sz w:val="24"/>
          <w:szCs w:val="24"/>
        </w:rPr>
      </w:pPr>
      <w:bookmarkStart w:id="471" w:name="_Ref532547776"/>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144</w:t>
      </w:r>
      <w:r w:rsidR="002D08A7">
        <w:rPr>
          <w:sz w:val="24"/>
          <w:szCs w:val="24"/>
        </w:rPr>
        <w:fldChar w:fldCharType="end"/>
      </w:r>
      <w:bookmarkEnd w:id="471"/>
      <w:r w:rsidRPr="00993029">
        <w:rPr>
          <w:sz w:val="24"/>
          <w:szCs w:val="24"/>
        </w:rPr>
        <w:t xml:space="preserve"> </w:t>
      </w:r>
      <w:r w:rsidR="00E459AD" w:rsidRPr="00996B4F">
        <w:rPr>
          <w:sz w:val="24"/>
          <w:szCs w:val="24"/>
        </w:rPr>
        <w:t>–</w:t>
      </w:r>
      <w:r w:rsidRPr="00993029">
        <w:rPr>
          <w:sz w:val="24"/>
          <w:szCs w:val="24"/>
        </w:rPr>
        <w:t xml:space="preserve"> </w:t>
      </w:r>
      <w:proofErr w:type="spellStart"/>
      <w:r w:rsidRPr="00993029">
        <w:rPr>
          <w:sz w:val="24"/>
          <w:szCs w:val="24"/>
        </w:rPr>
        <w:t>Abonent</w:t>
      </w:r>
      <w:proofErr w:type="spellEnd"/>
      <w:r w:rsidRPr="00993029">
        <w:rPr>
          <w:sz w:val="24"/>
          <w:szCs w:val="24"/>
        </w:rPr>
        <w:t xml:space="preserve"> filtering</w:t>
      </w:r>
    </w:p>
    <w:p w:rsidR="00502394" w:rsidRDefault="006D33EB" w:rsidP="00CB48A0">
      <w:pPr>
        <w:pStyle w:val="12"/>
        <w:spacing w:line="360" w:lineRule="auto"/>
        <w:ind w:firstLine="680"/>
        <w:jc w:val="both"/>
        <w:rPr>
          <w:color w:val="auto"/>
          <w:sz w:val="24"/>
          <w:szCs w:val="24"/>
        </w:rPr>
      </w:pPr>
      <w:r w:rsidRPr="001B7F5A">
        <w:rPr>
          <w:sz w:val="24"/>
          <w:szCs w:val="24"/>
        </w:rPr>
        <w:t>Sear</w:t>
      </w:r>
      <w:r w:rsidR="00CF77DB" w:rsidRPr="001B7F5A">
        <w:rPr>
          <w:sz w:val="24"/>
          <w:szCs w:val="24"/>
        </w:rPr>
        <w:t xml:space="preserve">ch is </w:t>
      </w:r>
      <w:r w:rsidR="00CF77DB" w:rsidRPr="001B7F5A">
        <w:rPr>
          <w:color w:val="auto"/>
          <w:sz w:val="24"/>
          <w:szCs w:val="24"/>
        </w:rPr>
        <w:t xml:space="preserve">made in the fields </w:t>
      </w:r>
      <w:r w:rsidR="00332A39" w:rsidRPr="001B7F5A">
        <w:rPr>
          <w:color w:val="000000" w:themeColor="text1"/>
          <w:sz w:val="24"/>
          <w:szCs w:val="24"/>
        </w:rPr>
        <w:t>"</w:t>
      </w:r>
      <w:r w:rsidR="00CF77DB" w:rsidRPr="001B7F5A">
        <w:rPr>
          <w:color w:val="auto"/>
          <w:sz w:val="24"/>
          <w:szCs w:val="24"/>
        </w:rPr>
        <w:t>Name</w:t>
      </w:r>
      <w:r w:rsidR="00332A39" w:rsidRPr="001B7F5A">
        <w:rPr>
          <w:color w:val="000000" w:themeColor="text1"/>
          <w:sz w:val="24"/>
          <w:szCs w:val="24"/>
        </w:rPr>
        <w:t>"</w:t>
      </w:r>
      <w:r w:rsidR="00CF77DB" w:rsidRPr="001B7F5A">
        <w:rPr>
          <w:color w:val="auto"/>
          <w:sz w:val="24"/>
          <w:szCs w:val="24"/>
        </w:rPr>
        <w:t xml:space="preserve"> and </w:t>
      </w:r>
      <w:r w:rsidR="00332A39" w:rsidRPr="001B7F5A">
        <w:rPr>
          <w:color w:val="000000" w:themeColor="text1"/>
          <w:sz w:val="24"/>
          <w:szCs w:val="24"/>
        </w:rPr>
        <w:t>"</w:t>
      </w:r>
      <w:r w:rsidR="00CF77DB" w:rsidRPr="001B7F5A">
        <w:rPr>
          <w:color w:val="auto"/>
          <w:sz w:val="24"/>
          <w:szCs w:val="24"/>
        </w:rPr>
        <w:t>Description</w:t>
      </w:r>
      <w:r w:rsidR="00332A39" w:rsidRPr="001B7F5A">
        <w:rPr>
          <w:color w:val="000000" w:themeColor="text1"/>
          <w:sz w:val="24"/>
          <w:szCs w:val="24"/>
        </w:rPr>
        <w:t>"</w:t>
      </w:r>
      <w:r w:rsidRPr="001B7F5A">
        <w:rPr>
          <w:color w:val="auto"/>
          <w:sz w:val="24"/>
          <w:szCs w:val="24"/>
        </w:rPr>
        <w:t xml:space="preserve">. To quickly clear the filter, use the button </w:t>
      </w:r>
      <w:r w:rsidR="00332A39" w:rsidRPr="001B7F5A">
        <w:rPr>
          <w:color w:val="000000" w:themeColor="text1"/>
          <w:sz w:val="24"/>
          <w:szCs w:val="24"/>
        </w:rPr>
        <w:t>"</w:t>
      </w:r>
      <w:r w:rsidRPr="001B7F5A">
        <w:rPr>
          <w:color w:val="auto"/>
          <w:sz w:val="24"/>
          <w:szCs w:val="24"/>
        </w:rPr>
        <w:t>Clear</w:t>
      </w:r>
      <w:r w:rsidR="00332A39" w:rsidRPr="001B7F5A">
        <w:rPr>
          <w:color w:val="000000" w:themeColor="text1"/>
          <w:sz w:val="24"/>
          <w:szCs w:val="24"/>
        </w:rPr>
        <w:t>"</w:t>
      </w:r>
      <w:r w:rsidR="00F75AAF">
        <w:rPr>
          <w:color w:val="auto"/>
          <w:sz w:val="24"/>
          <w:szCs w:val="24"/>
        </w:rPr>
        <w:t xml:space="preserve"> to the right of the bar.</w:t>
      </w:r>
    </w:p>
    <w:p w:rsidR="00BB567D" w:rsidRPr="00F75AAF" w:rsidRDefault="00BB567D" w:rsidP="00BB567D">
      <w:pPr>
        <w:spacing w:after="200"/>
        <w:rPr>
          <w:color w:val="auto"/>
          <w:sz w:val="24"/>
          <w:szCs w:val="24"/>
        </w:rPr>
      </w:pPr>
      <w:r>
        <w:rPr>
          <w:color w:val="auto"/>
          <w:sz w:val="24"/>
          <w:szCs w:val="24"/>
        </w:rPr>
        <w:br w:type="page"/>
      </w:r>
    </w:p>
    <w:p w:rsidR="00EC056D" w:rsidRPr="001B7F5A" w:rsidRDefault="00EC056D" w:rsidP="00CB48A0">
      <w:pPr>
        <w:pStyle w:val="4"/>
      </w:pPr>
      <w:bookmarkStart w:id="472" w:name="_Toc536543699"/>
      <w:r w:rsidRPr="001B7F5A">
        <w:lastRenderedPageBreak/>
        <w:t>RTSP data</w:t>
      </w:r>
      <w:bookmarkEnd w:id="472"/>
    </w:p>
    <w:p w:rsidR="00EC056D" w:rsidRPr="001B7F5A" w:rsidRDefault="00EC056D" w:rsidP="00CB48A0">
      <w:pPr>
        <w:spacing w:line="360" w:lineRule="auto"/>
        <w:ind w:firstLine="708"/>
        <w:jc w:val="both"/>
        <w:rPr>
          <w:sz w:val="24"/>
          <w:szCs w:val="24"/>
          <w:lang w:val="en-US"/>
        </w:rPr>
      </w:pPr>
      <w:r w:rsidRPr="001B7F5A">
        <w:rPr>
          <w:sz w:val="24"/>
          <w:szCs w:val="24"/>
          <w:lang w:val="en-US"/>
        </w:rPr>
        <w:t>Information about the channels is presented in the form of a table. Channel name and information about its connection status with the RTSP-source are available for each channel at the selected time</w:t>
      </w:r>
      <w:r w:rsidR="005A0CC3">
        <w:rPr>
          <w:sz w:val="24"/>
          <w:szCs w:val="24"/>
          <w:lang w:val="en-US"/>
        </w:rPr>
        <w:t xml:space="preserve"> (</w:t>
      </w:r>
      <w:r w:rsidR="005A0CC3">
        <w:rPr>
          <w:sz w:val="24"/>
          <w:szCs w:val="24"/>
          <w:lang w:val="en-US"/>
        </w:rPr>
        <w:fldChar w:fldCharType="begin"/>
      </w:r>
      <w:r w:rsidR="005A0CC3">
        <w:rPr>
          <w:sz w:val="24"/>
          <w:szCs w:val="24"/>
          <w:lang w:val="en-US"/>
        </w:rPr>
        <w:instrText xml:space="preserve"> REF _Ref532973810 \h </w:instrText>
      </w:r>
      <w:r w:rsidR="00CB48A0">
        <w:rPr>
          <w:sz w:val="24"/>
          <w:szCs w:val="24"/>
          <w:lang w:val="en-US"/>
        </w:rPr>
        <w:instrText xml:space="preserve"> \* MERGEFORMAT </w:instrText>
      </w:r>
      <w:r w:rsidR="005A0CC3">
        <w:rPr>
          <w:sz w:val="24"/>
          <w:szCs w:val="24"/>
          <w:lang w:val="en-US"/>
        </w:rPr>
      </w:r>
      <w:r w:rsidR="005A0CC3">
        <w:rPr>
          <w:sz w:val="24"/>
          <w:szCs w:val="24"/>
          <w:lang w:val="en-US"/>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145</w:t>
      </w:r>
      <w:r w:rsidR="005A0CC3">
        <w:rPr>
          <w:sz w:val="24"/>
          <w:szCs w:val="24"/>
          <w:lang w:val="en-US"/>
        </w:rPr>
        <w:fldChar w:fldCharType="end"/>
      </w:r>
      <w:r w:rsidR="005A0CC3">
        <w:rPr>
          <w:sz w:val="24"/>
          <w:szCs w:val="24"/>
          <w:lang w:val="en-US"/>
        </w:rPr>
        <w:t>)</w:t>
      </w:r>
      <w:r w:rsidRPr="001B7F5A">
        <w:rPr>
          <w:sz w:val="24"/>
          <w:szCs w:val="24"/>
          <w:lang w:val="en-US"/>
        </w:rPr>
        <w:t>.</w:t>
      </w:r>
    </w:p>
    <w:p w:rsidR="00993029" w:rsidRDefault="00EC056D" w:rsidP="00CB48A0">
      <w:pPr>
        <w:keepNext/>
        <w:spacing w:line="360" w:lineRule="auto"/>
        <w:jc w:val="center"/>
      </w:pPr>
      <w:r w:rsidRPr="001B7F5A">
        <w:rPr>
          <w:noProof/>
          <w:sz w:val="24"/>
          <w:szCs w:val="24"/>
          <w:lang w:val="ru-RU" w:eastAsia="ru-RU" w:bidi="ar-SA"/>
        </w:rPr>
        <w:drawing>
          <wp:inline distT="0" distB="0" distL="0" distR="0" wp14:anchorId="5C3E6F3C" wp14:editId="623E27A3">
            <wp:extent cx="5891075" cy="3857625"/>
            <wp:effectExtent l="0" t="0" r="0" b="0"/>
            <wp:docPr id="19768" name="Рисунок 19768" descr="RTSP_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SP_Archiv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09559" cy="3869729"/>
                    </a:xfrm>
                    <a:prstGeom prst="rect">
                      <a:avLst/>
                    </a:prstGeom>
                    <a:noFill/>
                    <a:ln>
                      <a:noFill/>
                    </a:ln>
                  </pic:spPr>
                </pic:pic>
              </a:graphicData>
            </a:graphic>
          </wp:inline>
        </w:drawing>
      </w:r>
    </w:p>
    <w:p w:rsidR="00EC056D" w:rsidRPr="005A0CC3" w:rsidRDefault="00993029" w:rsidP="00CB48A0">
      <w:pPr>
        <w:shd w:val="clear" w:color="auto" w:fill="FFFFFF"/>
        <w:spacing w:before="72" w:line="360" w:lineRule="auto"/>
        <w:jc w:val="center"/>
        <w:rPr>
          <w:sz w:val="24"/>
          <w:szCs w:val="24"/>
          <w:lang w:val="en-US"/>
        </w:rPr>
      </w:pPr>
      <w:bookmarkStart w:id="473" w:name="_Ref532973810"/>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145</w:t>
      </w:r>
      <w:r w:rsidR="002D08A7">
        <w:rPr>
          <w:sz w:val="24"/>
          <w:szCs w:val="24"/>
        </w:rPr>
        <w:fldChar w:fldCharType="end"/>
      </w:r>
      <w:bookmarkEnd w:id="473"/>
      <w:r w:rsidR="005A0CC3" w:rsidRPr="005A0CC3">
        <w:rPr>
          <w:sz w:val="24"/>
          <w:szCs w:val="24"/>
          <w:lang w:val="en-US"/>
        </w:rPr>
        <w:t xml:space="preserve"> </w:t>
      </w:r>
      <w:r w:rsidR="005A0CC3" w:rsidRPr="00993029">
        <w:rPr>
          <w:sz w:val="24"/>
          <w:szCs w:val="24"/>
        </w:rPr>
        <w:t>–</w:t>
      </w:r>
      <w:r w:rsidR="005A0CC3" w:rsidRPr="005A0CC3">
        <w:rPr>
          <w:sz w:val="24"/>
          <w:szCs w:val="24"/>
          <w:lang w:val="en-US"/>
        </w:rPr>
        <w:t xml:space="preserve"> </w:t>
      </w:r>
      <w:r w:rsidR="005A0CC3" w:rsidRPr="001B7F5A">
        <w:rPr>
          <w:sz w:val="24"/>
          <w:szCs w:val="24"/>
          <w:lang w:val="en-US"/>
        </w:rPr>
        <w:t>Information about the channels</w:t>
      </w:r>
    </w:p>
    <w:p w:rsidR="00993029" w:rsidRDefault="00993029" w:rsidP="00CB48A0">
      <w:pPr>
        <w:spacing w:line="360" w:lineRule="auto"/>
        <w:ind w:firstLine="709"/>
        <w:jc w:val="both"/>
        <w:rPr>
          <w:sz w:val="24"/>
          <w:szCs w:val="24"/>
        </w:rPr>
      </w:pPr>
    </w:p>
    <w:p w:rsidR="00BB567D" w:rsidRDefault="00BB567D">
      <w:pPr>
        <w:spacing w:after="200"/>
        <w:rPr>
          <w:sz w:val="24"/>
          <w:szCs w:val="24"/>
          <w:lang w:val="en-US"/>
        </w:rPr>
      </w:pPr>
      <w:r>
        <w:rPr>
          <w:sz w:val="24"/>
          <w:szCs w:val="24"/>
          <w:lang w:val="en-US"/>
        </w:rPr>
        <w:br w:type="page"/>
      </w:r>
    </w:p>
    <w:p w:rsidR="00EC056D" w:rsidRPr="001B7F5A" w:rsidRDefault="00EC056D" w:rsidP="00CB48A0">
      <w:pPr>
        <w:spacing w:line="360" w:lineRule="auto"/>
        <w:ind w:firstLine="709"/>
        <w:jc w:val="both"/>
        <w:rPr>
          <w:sz w:val="24"/>
          <w:szCs w:val="24"/>
          <w:lang w:val="en-US"/>
        </w:rPr>
      </w:pPr>
      <w:r w:rsidRPr="001B7F5A">
        <w:rPr>
          <w:sz w:val="24"/>
          <w:szCs w:val="24"/>
          <w:lang w:val="en-US"/>
        </w:rPr>
        <w:lastRenderedPageBreak/>
        <w:t>To start viewing a particular RTSP-channel, select its check box</w:t>
      </w:r>
      <w:r w:rsidR="005A0CC3">
        <w:rPr>
          <w:sz w:val="24"/>
          <w:szCs w:val="24"/>
          <w:lang w:val="en-US"/>
        </w:rPr>
        <w:t xml:space="preserve"> (</w:t>
      </w:r>
      <w:r w:rsidR="005A0CC3">
        <w:rPr>
          <w:sz w:val="24"/>
          <w:szCs w:val="24"/>
          <w:lang w:val="en-US"/>
        </w:rPr>
        <w:fldChar w:fldCharType="begin"/>
      </w:r>
      <w:r w:rsidR="005A0CC3">
        <w:rPr>
          <w:sz w:val="24"/>
          <w:szCs w:val="24"/>
          <w:lang w:val="en-US"/>
        </w:rPr>
        <w:instrText xml:space="preserve"> REF _Ref532973798 \h </w:instrText>
      </w:r>
      <w:r w:rsidR="00CB48A0">
        <w:rPr>
          <w:sz w:val="24"/>
          <w:szCs w:val="24"/>
          <w:lang w:val="en-US"/>
        </w:rPr>
        <w:instrText xml:space="preserve"> \* MERGEFORMAT </w:instrText>
      </w:r>
      <w:r w:rsidR="005A0CC3">
        <w:rPr>
          <w:sz w:val="24"/>
          <w:szCs w:val="24"/>
          <w:lang w:val="en-US"/>
        </w:rPr>
      </w:r>
      <w:r w:rsidR="005A0CC3">
        <w:rPr>
          <w:sz w:val="24"/>
          <w:szCs w:val="24"/>
          <w:lang w:val="en-US"/>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146</w:t>
      </w:r>
      <w:r w:rsidR="005A0CC3">
        <w:rPr>
          <w:sz w:val="24"/>
          <w:szCs w:val="24"/>
          <w:lang w:val="en-US"/>
        </w:rPr>
        <w:fldChar w:fldCharType="end"/>
      </w:r>
      <w:r w:rsidR="005A0CC3">
        <w:rPr>
          <w:sz w:val="24"/>
          <w:szCs w:val="24"/>
          <w:lang w:val="en-US"/>
        </w:rPr>
        <w:t>)</w:t>
      </w:r>
      <w:r w:rsidRPr="001B7F5A">
        <w:rPr>
          <w:sz w:val="24"/>
          <w:szCs w:val="24"/>
          <w:lang w:val="en-US"/>
        </w:rPr>
        <w:t>.</w:t>
      </w:r>
    </w:p>
    <w:p w:rsidR="00993029" w:rsidRDefault="00EC056D" w:rsidP="00CB48A0">
      <w:pPr>
        <w:keepNext/>
        <w:spacing w:line="360" w:lineRule="auto"/>
        <w:jc w:val="center"/>
      </w:pPr>
      <w:r w:rsidRPr="001B7F5A">
        <w:rPr>
          <w:noProof/>
          <w:sz w:val="24"/>
          <w:szCs w:val="24"/>
          <w:lang w:val="ru-RU" w:eastAsia="ru-RU" w:bidi="ar-SA"/>
        </w:rPr>
        <w:drawing>
          <wp:inline distT="0" distB="0" distL="0" distR="0" wp14:anchorId="05838610" wp14:editId="21BAD23B">
            <wp:extent cx="5847885" cy="4774019"/>
            <wp:effectExtent l="0" t="0" r="635" b="7620"/>
            <wp:docPr id="19769" name="Рисунок 19769" descr="RTSP_Archive_select_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SP_Archive_select_channel"/>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855082" cy="4779895"/>
                    </a:xfrm>
                    <a:prstGeom prst="rect">
                      <a:avLst/>
                    </a:prstGeom>
                    <a:noFill/>
                    <a:ln>
                      <a:noFill/>
                    </a:ln>
                  </pic:spPr>
                </pic:pic>
              </a:graphicData>
            </a:graphic>
          </wp:inline>
        </w:drawing>
      </w:r>
    </w:p>
    <w:p w:rsidR="00993029" w:rsidRPr="005A0CC3" w:rsidRDefault="00993029" w:rsidP="00CB48A0">
      <w:pPr>
        <w:shd w:val="clear" w:color="auto" w:fill="FFFFFF"/>
        <w:spacing w:before="72" w:line="360" w:lineRule="auto"/>
        <w:jc w:val="center"/>
        <w:rPr>
          <w:sz w:val="24"/>
          <w:szCs w:val="24"/>
          <w:lang w:val="en-US"/>
        </w:rPr>
      </w:pPr>
      <w:bookmarkStart w:id="474" w:name="_Ref532973798"/>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146</w:t>
      </w:r>
      <w:r w:rsidR="002D08A7">
        <w:rPr>
          <w:sz w:val="24"/>
          <w:szCs w:val="24"/>
        </w:rPr>
        <w:fldChar w:fldCharType="end"/>
      </w:r>
      <w:bookmarkEnd w:id="474"/>
      <w:r w:rsidR="005A0CC3" w:rsidRPr="005A0CC3">
        <w:rPr>
          <w:sz w:val="24"/>
          <w:szCs w:val="24"/>
          <w:lang w:val="en-US"/>
        </w:rPr>
        <w:t xml:space="preserve"> </w:t>
      </w:r>
      <w:r w:rsidR="005A0CC3" w:rsidRPr="00993029">
        <w:rPr>
          <w:sz w:val="24"/>
          <w:szCs w:val="24"/>
        </w:rPr>
        <w:t>–</w:t>
      </w:r>
      <w:r w:rsidR="005A0CC3">
        <w:rPr>
          <w:sz w:val="24"/>
          <w:szCs w:val="24"/>
        </w:rPr>
        <w:t xml:space="preserve"> </w:t>
      </w:r>
      <w:r w:rsidR="005A0CC3">
        <w:rPr>
          <w:sz w:val="24"/>
          <w:szCs w:val="24"/>
          <w:lang w:val="en-US"/>
        </w:rPr>
        <w:t>V</w:t>
      </w:r>
      <w:r w:rsidR="005A0CC3" w:rsidRPr="001B7F5A">
        <w:rPr>
          <w:sz w:val="24"/>
          <w:szCs w:val="24"/>
          <w:lang w:val="en-US"/>
        </w:rPr>
        <w:t>iewing a particular RTSP-channel</w:t>
      </w:r>
    </w:p>
    <w:p w:rsidR="00040FBA" w:rsidRPr="001B7F5A" w:rsidRDefault="00BB567D" w:rsidP="00BB567D">
      <w:pPr>
        <w:spacing w:after="200"/>
        <w:rPr>
          <w:color w:val="auto"/>
          <w:sz w:val="24"/>
          <w:szCs w:val="24"/>
        </w:rPr>
      </w:pPr>
      <w:r>
        <w:rPr>
          <w:color w:val="auto"/>
          <w:sz w:val="24"/>
          <w:szCs w:val="24"/>
        </w:rPr>
        <w:br w:type="page"/>
      </w:r>
    </w:p>
    <w:p w:rsidR="00E52E98" w:rsidRPr="001B7F5A" w:rsidRDefault="00CF77DB" w:rsidP="00CB48A0">
      <w:pPr>
        <w:pStyle w:val="4"/>
      </w:pPr>
      <w:bookmarkStart w:id="475" w:name="OLE_LINK212"/>
      <w:bookmarkStart w:id="476" w:name="OLE_LINK213"/>
      <w:bookmarkStart w:id="477" w:name="OLE_LINK214"/>
      <w:bookmarkStart w:id="478" w:name="OLE_LINK215"/>
      <w:bookmarkStart w:id="479" w:name="_Toc536543700"/>
      <w:r w:rsidRPr="001B7F5A">
        <w:lastRenderedPageBreak/>
        <w:t>Transcriptions editor</w:t>
      </w:r>
      <w:bookmarkEnd w:id="475"/>
      <w:bookmarkEnd w:id="476"/>
      <w:bookmarkEnd w:id="477"/>
      <w:bookmarkEnd w:id="478"/>
      <w:bookmarkEnd w:id="479"/>
    </w:p>
    <w:p w:rsidR="00E52E98" w:rsidRPr="001B7F5A" w:rsidRDefault="00CF77DB" w:rsidP="00CB48A0">
      <w:pPr>
        <w:shd w:val="clear" w:color="auto" w:fill="FFFFFF"/>
        <w:spacing w:before="178" w:line="360" w:lineRule="auto"/>
        <w:ind w:left="139" w:firstLine="680"/>
        <w:jc w:val="both"/>
        <w:rPr>
          <w:color w:val="auto"/>
          <w:sz w:val="24"/>
          <w:szCs w:val="24"/>
        </w:rPr>
      </w:pPr>
      <w:r w:rsidRPr="001B7F5A">
        <w:rPr>
          <w:color w:val="auto"/>
          <w:sz w:val="24"/>
          <w:szCs w:val="24"/>
        </w:rPr>
        <w:t xml:space="preserve">Transcriptions editor </w:t>
      </w:r>
      <w:r w:rsidR="00CF2A7C" w:rsidRPr="001B7F5A">
        <w:rPr>
          <w:color w:val="auto"/>
          <w:sz w:val="24"/>
          <w:szCs w:val="24"/>
        </w:rPr>
        <w:t>is designed for recording the results of radio exchange decoding, followed by the report export to shared formats (.</w:t>
      </w:r>
      <w:proofErr w:type="spellStart"/>
      <w:r w:rsidR="00CF2A7C" w:rsidRPr="001B7F5A">
        <w:rPr>
          <w:color w:val="auto"/>
          <w:sz w:val="24"/>
          <w:szCs w:val="24"/>
        </w:rPr>
        <w:t>odt</w:t>
      </w:r>
      <w:proofErr w:type="spellEnd"/>
      <w:r w:rsidR="00CF2A7C" w:rsidRPr="001B7F5A">
        <w:rPr>
          <w:color w:val="auto"/>
          <w:sz w:val="24"/>
          <w:szCs w:val="24"/>
        </w:rPr>
        <w:t xml:space="preserve"> and .csv) and its printing out (if possible) (</w:t>
      </w:r>
      <w:r w:rsidR="00E00DFA">
        <w:rPr>
          <w:color w:val="auto"/>
          <w:sz w:val="24"/>
          <w:szCs w:val="24"/>
        </w:rPr>
        <w:fldChar w:fldCharType="begin"/>
      </w:r>
      <w:r w:rsidR="00E00DFA">
        <w:rPr>
          <w:color w:val="auto"/>
          <w:sz w:val="24"/>
          <w:szCs w:val="24"/>
        </w:rPr>
        <w:instrText xml:space="preserve"> REF _Ref532547801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147</w:t>
      </w:r>
      <w:r w:rsidR="00E00DFA">
        <w:rPr>
          <w:color w:val="auto"/>
          <w:sz w:val="24"/>
          <w:szCs w:val="24"/>
        </w:rPr>
        <w:fldChar w:fldCharType="end"/>
      </w:r>
      <w:r w:rsidR="00E00DFA" w:rsidRPr="00E00DFA">
        <w:rPr>
          <w:color w:val="auto"/>
          <w:sz w:val="24"/>
          <w:szCs w:val="24"/>
          <w:lang w:val="en-US"/>
        </w:rPr>
        <w:t>).</w:t>
      </w:r>
      <w:r w:rsidR="00CF2A7C" w:rsidRPr="001B7F5A">
        <w:rPr>
          <w:color w:val="auto"/>
          <w:sz w:val="24"/>
          <w:szCs w:val="24"/>
        </w:rPr>
        <w:t xml:space="preserve"> </w:t>
      </w:r>
    </w:p>
    <w:p w:rsidR="00993029" w:rsidRDefault="00C83B99" w:rsidP="00CB48A0">
      <w:pPr>
        <w:keepNext/>
        <w:shd w:val="clear" w:color="auto" w:fill="FFFFFF"/>
        <w:spacing w:before="82" w:line="360" w:lineRule="auto"/>
        <w:jc w:val="center"/>
      </w:pPr>
      <w:r w:rsidRPr="001B7F5A">
        <w:rPr>
          <w:noProof/>
          <w:color w:val="000000" w:themeColor="text1"/>
          <w:sz w:val="24"/>
          <w:szCs w:val="24"/>
          <w:lang w:val="ru-RU" w:eastAsia="ru-RU" w:bidi="ar-SA"/>
        </w:rPr>
        <w:drawing>
          <wp:inline distT="0" distB="0" distL="0" distR="0" wp14:anchorId="171FE0AD" wp14:editId="3CFB0C03">
            <wp:extent cx="5942330" cy="3713956"/>
            <wp:effectExtent l="0" t="0" r="1270" b="1270"/>
            <wp:docPr id="118" name="Рисунок 118" descr="C:\Users\Andrey\Desktop\new_screen\Screenshot from 2018-06-29 13-1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ndrey\Desktop\new_screen\Screenshot from 2018-06-29 13-16-25.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2330" cy="3713956"/>
                    </a:xfrm>
                    <a:prstGeom prst="rect">
                      <a:avLst/>
                    </a:prstGeom>
                    <a:noFill/>
                    <a:ln>
                      <a:noFill/>
                    </a:ln>
                  </pic:spPr>
                </pic:pic>
              </a:graphicData>
            </a:graphic>
          </wp:inline>
        </w:drawing>
      </w:r>
    </w:p>
    <w:p w:rsidR="00E52E98" w:rsidRPr="00993029" w:rsidRDefault="00993029" w:rsidP="00CB48A0">
      <w:pPr>
        <w:shd w:val="clear" w:color="auto" w:fill="FFFFFF"/>
        <w:spacing w:before="72" w:line="360" w:lineRule="auto"/>
        <w:jc w:val="center"/>
        <w:rPr>
          <w:sz w:val="24"/>
          <w:szCs w:val="24"/>
        </w:rPr>
      </w:pPr>
      <w:bookmarkStart w:id="480" w:name="_Ref532547801"/>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147</w:t>
      </w:r>
      <w:r w:rsidR="002D08A7">
        <w:rPr>
          <w:sz w:val="24"/>
          <w:szCs w:val="24"/>
        </w:rPr>
        <w:fldChar w:fldCharType="end"/>
      </w:r>
      <w:bookmarkEnd w:id="480"/>
      <w:r w:rsidRPr="00993029">
        <w:rPr>
          <w:sz w:val="24"/>
          <w:szCs w:val="24"/>
        </w:rPr>
        <w:t xml:space="preserve"> – Transcriptions editor</w:t>
      </w:r>
    </w:p>
    <w:p w:rsidR="00993029" w:rsidRDefault="00993029" w:rsidP="00CB48A0">
      <w:pPr>
        <w:shd w:val="clear" w:color="auto" w:fill="FFFFFF"/>
        <w:spacing w:before="178" w:line="360" w:lineRule="auto"/>
        <w:ind w:left="139" w:firstLine="680"/>
        <w:jc w:val="both"/>
        <w:rPr>
          <w:color w:val="000000" w:themeColor="text1"/>
          <w:sz w:val="24"/>
          <w:szCs w:val="24"/>
        </w:rPr>
      </w:pPr>
    </w:p>
    <w:p w:rsidR="00BB567D" w:rsidRDefault="00BB567D">
      <w:pPr>
        <w:spacing w:after="200"/>
        <w:rPr>
          <w:color w:val="auto"/>
          <w:sz w:val="24"/>
          <w:szCs w:val="24"/>
        </w:rPr>
      </w:pPr>
      <w:r>
        <w:rPr>
          <w:color w:val="auto"/>
          <w:sz w:val="24"/>
          <w:szCs w:val="24"/>
        </w:rPr>
        <w:br w:type="page"/>
      </w:r>
    </w:p>
    <w:p w:rsidR="00E00DFA" w:rsidRPr="00741831" w:rsidRDefault="00CF2A7C" w:rsidP="00741831">
      <w:pPr>
        <w:shd w:val="clear" w:color="auto" w:fill="FFFFFF"/>
        <w:spacing w:before="178" w:line="360" w:lineRule="auto"/>
        <w:ind w:left="139" w:firstLine="680"/>
        <w:jc w:val="both"/>
        <w:rPr>
          <w:color w:val="auto"/>
          <w:sz w:val="24"/>
          <w:szCs w:val="24"/>
          <w:lang w:val="en-US"/>
        </w:rPr>
      </w:pPr>
      <w:r w:rsidRPr="001B7F5A">
        <w:rPr>
          <w:color w:val="auto"/>
          <w:sz w:val="24"/>
          <w:szCs w:val="24"/>
        </w:rPr>
        <w:lastRenderedPageBreak/>
        <w:t>Information on radio exchange is presented in the form of a table. Each line of the table, apart from the message itself, contains information on its source (call sign) and time. When filling in the table, all previously entered call signs are saved and when another line is being added the already existing call sign can be selected from drop-down list (</w:t>
      </w:r>
      <w:r w:rsidR="00E00DFA">
        <w:rPr>
          <w:color w:val="auto"/>
          <w:sz w:val="24"/>
          <w:szCs w:val="24"/>
        </w:rPr>
        <w:fldChar w:fldCharType="begin"/>
      </w:r>
      <w:r w:rsidR="00E00DFA">
        <w:rPr>
          <w:color w:val="auto"/>
          <w:sz w:val="24"/>
          <w:szCs w:val="24"/>
        </w:rPr>
        <w:instrText xml:space="preserve"> REF _Ref532547818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148</w:t>
      </w:r>
      <w:r w:rsidR="00E00DFA">
        <w:rPr>
          <w:color w:val="auto"/>
          <w:sz w:val="24"/>
          <w:szCs w:val="24"/>
        </w:rPr>
        <w:fldChar w:fldCharType="end"/>
      </w:r>
      <w:r w:rsidR="00E00DFA" w:rsidRPr="00E00DFA">
        <w:rPr>
          <w:color w:val="auto"/>
          <w:sz w:val="24"/>
          <w:szCs w:val="24"/>
          <w:lang w:val="en-US"/>
        </w:rPr>
        <w:t>).</w:t>
      </w:r>
    </w:p>
    <w:p w:rsidR="00993029" w:rsidRDefault="00BA5150" w:rsidP="00CB48A0">
      <w:pPr>
        <w:keepNext/>
        <w:shd w:val="clear" w:color="auto" w:fill="FFFFFF"/>
        <w:spacing w:line="360" w:lineRule="auto"/>
        <w:jc w:val="center"/>
      </w:pPr>
      <w:r w:rsidRPr="001B7F5A">
        <w:rPr>
          <w:noProof/>
          <w:color w:val="auto"/>
          <w:sz w:val="24"/>
          <w:szCs w:val="24"/>
          <w:lang w:val="ru-RU" w:eastAsia="ru-RU" w:bidi="ar-SA"/>
        </w:rPr>
        <w:drawing>
          <wp:inline distT="0" distB="0" distL="0" distR="0" wp14:anchorId="0608ADA7" wp14:editId="15FA9BFD">
            <wp:extent cx="5942330" cy="964565"/>
            <wp:effectExtent l="0" t="0" r="1270"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2330" cy="964565"/>
                    </a:xfrm>
                    <a:prstGeom prst="rect">
                      <a:avLst/>
                    </a:prstGeom>
                  </pic:spPr>
                </pic:pic>
              </a:graphicData>
            </a:graphic>
          </wp:inline>
        </w:drawing>
      </w:r>
    </w:p>
    <w:p w:rsidR="00993029" w:rsidRPr="00741831" w:rsidRDefault="00993029" w:rsidP="00741831">
      <w:pPr>
        <w:shd w:val="clear" w:color="auto" w:fill="FFFFFF"/>
        <w:spacing w:before="72" w:line="360" w:lineRule="auto"/>
        <w:jc w:val="center"/>
        <w:rPr>
          <w:sz w:val="24"/>
          <w:szCs w:val="24"/>
        </w:rPr>
      </w:pPr>
      <w:bookmarkStart w:id="481" w:name="_Ref532547818"/>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148</w:t>
      </w:r>
      <w:r w:rsidR="002D08A7">
        <w:rPr>
          <w:sz w:val="24"/>
          <w:szCs w:val="24"/>
        </w:rPr>
        <w:fldChar w:fldCharType="end"/>
      </w:r>
      <w:bookmarkEnd w:id="481"/>
      <w:r w:rsidRPr="00993029">
        <w:rPr>
          <w:sz w:val="24"/>
          <w:szCs w:val="24"/>
        </w:rPr>
        <w:t xml:space="preserve"> – Selection of call sign from drop-down list</w:t>
      </w:r>
    </w:p>
    <w:p w:rsidR="00E52E98" w:rsidRPr="001B7F5A" w:rsidRDefault="00CF2A7C" w:rsidP="00CB48A0">
      <w:pPr>
        <w:shd w:val="clear" w:color="auto" w:fill="FFFFFF"/>
        <w:spacing w:line="360" w:lineRule="auto"/>
        <w:ind w:firstLine="680"/>
        <w:jc w:val="both"/>
        <w:rPr>
          <w:color w:val="auto"/>
          <w:sz w:val="24"/>
          <w:szCs w:val="24"/>
        </w:rPr>
      </w:pPr>
      <w:r w:rsidRPr="001B7F5A">
        <w:rPr>
          <w:color w:val="auto"/>
          <w:sz w:val="24"/>
          <w:szCs w:val="24"/>
        </w:rPr>
        <w:t>Above the table with decoded messages, there is a field with control buttons (</w:t>
      </w:r>
      <w:r w:rsidR="00E00DFA">
        <w:rPr>
          <w:color w:val="auto"/>
          <w:sz w:val="24"/>
          <w:szCs w:val="24"/>
        </w:rPr>
        <w:fldChar w:fldCharType="begin"/>
      </w:r>
      <w:r w:rsidR="00E00DFA">
        <w:rPr>
          <w:color w:val="auto"/>
          <w:sz w:val="24"/>
          <w:szCs w:val="24"/>
        </w:rPr>
        <w:instrText xml:space="preserve"> REF _Ref532547833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149</w:t>
      </w:r>
      <w:r w:rsidR="00E00DFA">
        <w:rPr>
          <w:color w:val="auto"/>
          <w:sz w:val="24"/>
          <w:szCs w:val="24"/>
        </w:rPr>
        <w:fldChar w:fldCharType="end"/>
      </w:r>
      <w:r w:rsidR="00E00DFA" w:rsidRPr="00E00DFA">
        <w:rPr>
          <w:color w:val="auto"/>
          <w:sz w:val="24"/>
          <w:szCs w:val="24"/>
          <w:lang w:val="en-US"/>
        </w:rPr>
        <w:t xml:space="preserve">), </w:t>
      </w:r>
      <w:r w:rsidRPr="001B7F5A">
        <w:rPr>
          <w:color w:val="auto"/>
          <w:sz w:val="24"/>
          <w:szCs w:val="24"/>
        </w:rPr>
        <w:t>which allow</w:t>
      </w:r>
      <w:r w:rsidR="00D71846" w:rsidRPr="001B7F5A">
        <w:rPr>
          <w:color w:val="auto"/>
          <w:sz w:val="24"/>
          <w:szCs w:val="24"/>
        </w:rPr>
        <w:t xml:space="preserve"> you</w:t>
      </w:r>
      <w:r w:rsidRPr="001B7F5A">
        <w:rPr>
          <w:color w:val="auto"/>
          <w:sz w:val="24"/>
          <w:szCs w:val="24"/>
        </w:rPr>
        <w:t xml:space="preserve"> to: add a line </w:t>
      </w:r>
      <w:bookmarkStart w:id="482" w:name="OLE_LINK216"/>
      <w:bookmarkStart w:id="483" w:name="OLE_LINK217"/>
      <w:bookmarkStart w:id="484" w:name="OLE_LINK218"/>
      <w:r w:rsidR="004F0A1B" w:rsidRPr="001B7F5A">
        <w:rPr>
          <w:color w:val="auto"/>
          <w:sz w:val="24"/>
          <w:szCs w:val="24"/>
        </w:rPr>
        <w:t xml:space="preserve">row </w:t>
      </w:r>
      <w:r w:rsidRPr="001B7F5A">
        <w:rPr>
          <w:color w:val="auto"/>
          <w:sz w:val="24"/>
          <w:szCs w:val="24"/>
        </w:rPr>
        <w:t xml:space="preserve">to table </w:t>
      </w:r>
      <w:bookmarkEnd w:id="482"/>
      <w:bookmarkEnd w:id="483"/>
      <w:bookmarkEnd w:id="484"/>
      <w:r w:rsidRPr="001B7F5A">
        <w:rPr>
          <w:color w:val="auto"/>
          <w:sz w:val="24"/>
          <w:szCs w:val="24"/>
        </w:rPr>
        <w:t xml:space="preserve">[1], insert </w:t>
      </w:r>
      <w:bookmarkStart w:id="485" w:name="OLE_LINK219"/>
      <w:r w:rsidR="004F0A1B" w:rsidRPr="001B7F5A">
        <w:rPr>
          <w:color w:val="auto"/>
          <w:sz w:val="24"/>
          <w:szCs w:val="24"/>
        </w:rPr>
        <w:t>row</w:t>
      </w:r>
      <w:bookmarkEnd w:id="485"/>
      <w:r w:rsidR="004F0A1B" w:rsidRPr="001B7F5A">
        <w:rPr>
          <w:color w:val="auto"/>
          <w:sz w:val="24"/>
          <w:szCs w:val="24"/>
        </w:rPr>
        <w:t xml:space="preserve"> into table </w:t>
      </w:r>
      <w:r w:rsidRPr="001B7F5A">
        <w:rPr>
          <w:color w:val="auto"/>
          <w:sz w:val="24"/>
          <w:szCs w:val="24"/>
        </w:rPr>
        <w:t xml:space="preserve">[2], </w:t>
      </w:r>
      <w:r w:rsidR="004F0A1B" w:rsidRPr="001B7F5A">
        <w:rPr>
          <w:color w:val="auto"/>
          <w:sz w:val="24"/>
          <w:szCs w:val="24"/>
        </w:rPr>
        <w:t>remove selected rows</w:t>
      </w:r>
      <w:r w:rsidRPr="001B7F5A">
        <w:rPr>
          <w:color w:val="auto"/>
          <w:sz w:val="24"/>
          <w:szCs w:val="24"/>
        </w:rPr>
        <w:t xml:space="preserve"> [3], insert current time in</w:t>
      </w:r>
      <w:r w:rsidR="00BB1DCB" w:rsidRPr="001B7F5A">
        <w:rPr>
          <w:color w:val="auto"/>
          <w:sz w:val="24"/>
          <w:szCs w:val="24"/>
        </w:rPr>
        <w:t>to</w:t>
      </w:r>
      <w:r w:rsidRPr="001B7F5A">
        <w:rPr>
          <w:color w:val="auto"/>
          <w:sz w:val="24"/>
          <w:szCs w:val="24"/>
        </w:rPr>
        <w:t xml:space="preserve"> the current [4], clear the contents of the entire table [5], clear the contents of current cell [6], automatic </w:t>
      </w:r>
      <w:r w:rsidR="004F0A1B" w:rsidRPr="001B7F5A">
        <w:rPr>
          <w:color w:val="auto"/>
          <w:sz w:val="24"/>
          <w:szCs w:val="24"/>
        </w:rPr>
        <w:t xml:space="preserve">insertion </w:t>
      </w:r>
      <w:r w:rsidRPr="001B7F5A">
        <w:rPr>
          <w:color w:val="auto"/>
          <w:sz w:val="24"/>
          <w:szCs w:val="24"/>
        </w:rPr>
        <w:t xml:space="preserve">[7], (Button has two positions. If the button is pressed, current playback time will be automatically set when a new line is added), cancel action </w:t>
      </w:r>
      <w:r w:rsidR="004F0A1B" w:rsidRPr="001B7F5A">
        <w:rPr>
          <w:color w:val="auto"/>
          <w:sz w:val="24"/>
          <w:szCs w:val="24"/>
        </w:rPr>
        <w:t xml:space="preserve">– undo </w:t>
      </w:r>
      <w:r w:rsidRPr="001B7F5A">
        <w:rPr>
          <w:color w:val="auto"/>
          <w:sz w:val="24"/>
          <w:szCs w:val="24"/>
        </w:rPr>
        <w:t xml:space="preserve">[8], repeat the action </w:t>
      </w:r>
      <w:r w:rsidR="004F0A1B" w:rsidRPr="001B7F5A">
        <w:rPr>
          <w:color w:val="auto"/>
          <w:sz w:val="24"/>
          <w:szCs w:val="24"/>
        </w:rPr>
        <w:t xml:space="preserve">– redo </w:t>
      </w:r>
      <w:r w:rsidRPr="001B7F5A">
        <w:rPr>
          <w:color w:val="auto"/>
          <w:sz w:val="24"/>
          <w:szCs w:val="24"/>
        </w:rPr>
        <w:t>[9], print out the report [10], export the report to file [11].</w:t>
      </w:r>
    </w:p>
    <w:p w:rsidR="00993029" w:rsidRDefault="004D3DA2" w:rsidP="00CB48A0">
      <w:pPr>
        <w:keepNext/>
        <w:shd w:val="clear" w:color="auto" w:fill="FFFFFF"/>
        <w:spacing w:before="245" w:line="360" w:lineRule="auto"/>
        <w:jc w:val="center"/>
      </w:pPr>
      <w:r w:rsidRPr="001B7F5A">
        <w:rPr>
          <w:noProof/>
          <w:color w:val="000000" w:themeColor="text1"/>
          <w:sz w:val="24"/>
          <w:szCs w:val="24"/>
          <w:lang w:val="ru-RU" w:eastAsia="ru-RU" w:bidi="ar-SA"/>
        </w:rPr>
        <w:drawing>
          <wp:inline distT="0" distB="0" distL="0" distR="0" wp14:anchorId="4A3EF4DA" wp14:editId="6C443505">
            <wp:extent cx="5943600" cy="2194560"/>
            <wp:effectExtent l="0" t="0" r="0" b="0"/>
            <wp:docPr id="19796" name="Рисунок 19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noFill/>
                    </a:ln>
                  </pic:spPr>
                </pic:pic>
              </a:graphicData>
            </a:graphic>
          </wp:inline>
        </w:drawing>
      </w:r>
    </w:p>
    <w:p w:rsidR="00993029" w:rsidRPr="00741831" w:rsidRDefault="00993029" w:rsidP="00741831">
      <w:pPr>
        <w:shd w:val="clear" w:color="auto" w:fill="FFFFFF"/>
        <w:spacing w:before="72" w:line="360" w:lineRule="auto"/>
        <w:jc w:val="center"/>
        <w:rPr>
          <w:sz w:val="24"/>
          <w:szCs w:val="24"/>
        </w:rPr>
      </w:pPr>
      <w:bookmarkStart w:id="486" w:name="_Ref532547833"/>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149</w:t>
      </w:r>
      <w:r w:rsidR="002D08A7">
        <w:rPr>
          <w:sz w:val="24"/>
          <w:szCs w:val="24"/>
        </w:rPr>
        <w:fldChar w:fldCharType="end"/>
      </w:r>
      <w:bookmarkEnd w:id="486"/>
      <w:r w:rsidRPr="00993029">
        <w:rPr>
          <w:sz w:val="24"/>
          <w:szCs w:val="24"/>
        </w:rPr>
        <w:t xml:space="preserve"> – Field of buttons of report writer</w:t>
      </w:r>
    </w:p>
    <w:p w:rsidR="00E52E98" w:rsidRPr="00BB567D" w:rsidRDefault="00CF2A7C" w:rsidP="00BB567D">
      <w:pPr>
        <w:shd w:val="clear" w:color="auto" w:fill="FFFFFF"/>
        <w:spacing w:line="360" w:lineRule="auto"/>
        <w:ind w:firstLine="680"/>
        <w:jc w:val="both"/>
        <w:rPr>
          <w:color w:val="000000" w:themeColor="text1"/>
          <w:sz w:val="24"/>
          <w:szCs w:val="24"/>
        </w:rPr>
      </w:pPr>
      <w:r w:rsidRPr="001B7F5A">
        <w:rPr>
          <w:color w:val="000000" w:themeColor="text1"/>
          <w:sz w:val="24"/>
          <w:szCs w:val="24"/>
        </w:rPr>
        <w:t>To the right of control buttons there is a field</w:t>
      </w:r>
      <w:r w:rsidR="00F53E19" w:rsidRPr="001B7F5A">
        <w:rPr>
          <w:color w:val="000000" w:themeColor="text1"/>
          <w:sz w:val="24"/>
          <w:szCs w:val="24"/>
        </w:rPr>
        <w:t>,</w:t>
      </w:r>
      <w:r w:rsidRPr="001B7F5A">
        <w:rPr>
          <w:color w:val="000000" w:themeColor="text1"/>
          <w:sz w:val="24"/>
          <w:szCs w:val="24"/>
        </w:rPr>
        <w:t xml:space="preserve"> in which you can set time format in the table. Basic formats are represented in the drop-down list. You can also select your </w:t>
      </w:r>
      <w:r w:rsidR="00F53E19" w:rsidRPr="001B7F5A">
        <w:rPr>
          <w:color w:val="000000" w:themeColor="text1"/>
          <w:sz w:val="24"/>
          <w:szCs w:val="24"/>
        </w:rPr>
        <w:t xml:space="preserve">desired </w:t>
      </w:r>
      <w:r w:rsidRPr="001B7F5A">
        <w:rPr>
          <w:color w:val="000000" w:themeColor="text1"/>
          <w:sz w:val="24"/>
          <w:szCs w:val="24"/>
        </w:rPr>
        <w:t>time format.</w:t>
      </w:r>
      <w:r w:rsidR="00BB567D">
        <w:rPr>
          <w:color w:val="000000" w:themeColor="text1"/>
          <w:sz w:val="24"/>
          <w:szCs w:val="24"/>
        </w:rPr>
        <w:br w:type="page"/>
      </w:r>
    </w:p>
    <w:p w:rsidR="00E52E98" w:rsidRPr="001B7F5A" w:rsidRDefault="00CF2A7C" w:rsidP="00CB48A0">
      <w:pPr>
        <w:shd w:val="clear" w:color="auto" w:fill="FFFFFF"/>
        <w:spacing w:before="43" w:line="360" w:lineRule="auto"/>
        <w:ind w:firstLine="680"/>
        <w:jc w:val="both"/>
        <w:rPr>
          <w:sz w:val="24"/>
          <w:szCs w:val="24"/>
        </w:rPr>
      </w:pPr>
      <w:r w:rsidRPr="001B7F5A">
        <w:rPr>
          <w:color w:val="000000" w:themeColor="text1"/>
          <w:sz w:val="24"/>
          <w:szCs w:val="24"/>
        </w:rPr>
        <w:lastRenderedPageBreak/>
        <w:t>When the print button is pressed, the printing settings dialogue will be displayed (</w:t>
      </w:r>
      <w:r w:rsidR="00E00DFA">
        <w:rPr>
          <w:color w:val="000000" w:themeColor="text1"/>
          <w:sz w:val="24"/>
          <w:szCs w:val="24"/>
        </w:rPr>
        <w:fldChar w:fldCharType="begin"/>
      </w:r>
      <w:r w:rsidR="00E00DFA">
        <w:rPr>
          <w:color w:val="000000" w:themeColor="text1"/>
          <w:sz w:val="24"/>
          <w:szCs w:val="24"/>
        </w:rPr>
        <w:instrText xml:space="preserve"> REF _Ref532547844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150</w:t>
      </w:r>
      <w:r w:rsidR="00E00DFA">
        <w:rPr>
          <w:color w:val="000000" w:themeColor="text1"/>
          <w:sz w:val="24"/>
          <w:szCs w:val="24"/>
        </w:rPr>
        <w:fldChar w:fldCharType="end"/>
      </w:r>
      <w:r w:rsidRPr="001B7F5A">
        <w:rPr>
          <w:color w:val="000000" w:themeColor="text1"/>
          <w:sz w:val="24"/>
          <w:szCs w:val="24"/>
        </w:rPr>
        <w:t>). In the dialogue you can set the document title, select a printer, adjust the margins, number of copies, paper</w:t>
      </w:r>
      <w:r w:rsidR="00DD5508" w:rsidRPr="001B7F5A">
        <w:rPr>
          <w:color w:val="000000" w:themeColor="text1"/>
          <w:sz w:val="24"/>
          <w:szCs w:val="24"/>
        </w:rPr>
        <w:t xml:space="preserve"> size and document orientation.</w:t>
      </w:r>
      <w:r w:rsidRPr="001B7F5A">
        <w:rPr>
          <w:color w:val="000000" w:themeColor="text1"/>
          <w:sz w:val="24"/>
          <w:szCs w:val="24"/>
        </w:rPr>
        <w:t xml:space="preserve"> </w:t>
      </w:r>
      <w:r w:rsidR="00DD5508" w:rsidRPr="001B7F5A">
        <w:rPr>
          <w:sz w:val="24"/>
          <w:szCs w:val="24"/>
        </w:rPr>
        <w:t>T</w:t>
      </w:r>
      <w:r w:rsidRPr="001B7F5A">
        <w:rPr>
          <w:sz w:val="24"/>
          <w:szCs w:val="24"/>
        </w:rPr>
        <w:t>he report will be sent for printing</w:t>
      </w:r>
      <w:r w:rsidR="00DD5508" w:rsidRPr="001B7F5A">
        <w:rPr>
          <w:sz w:val="24"/>
          <w:szCs w:val="24"/>
        </w:rPr>
        <w:t xml:space="preserve"> after "OK" - button pressing</w:t>
      </w:r>
      <w:r w:rsidRPr="001B7F5A">
        <w:rPr>
          <w:sz w:val="24"/>
          <w:szCs w:val="24"/>
        </w:rPr>
        <w:t>.</w:t>
      </w:r>
    </w:p>
    <w:p w:rsidR="00993029" w:rsidRDefault="004D3DA2"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0FB2FB41" wp14:editId="605D9898">
            <wp:extent cx="5937250" cy="6635750"/>
            <wp:effectExtent l="0" t="0" r="6350" b="0"/>
            <wp:docPr id="19797" name="Рисунок 1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7250" cy="6635750"/>
                    </a:xfrm>
                    <a:prstGeom prst="rect">
                      <a:avLst/>
                    </a:prstGeom>
                    <a:noFill/>
                    <a:ln>
                      <a:noFill/>
                    </a:ln>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487" w:name="_Ref532547844"/>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150</w:t>
      </w:r>
      <w:r w:rsidR="002D08A7">
        <w:rPr>
          <w:sz w:val="24"/>
          <w:szCs w:val="24"/>
        </w:rPr>
        <w:fldChar w:fldCharType="end"/>
      </w:r>
      <w:bookmarkEnd w:id="487"/>
      <w:r w:rsidRPr="00993029">
        <w:rPr>
          <w:sz w:val="24"/>
          <w:szCs w:val="24"/>
        </w:rPr>
        <w:t xml:space="preserve"> – Printing dialogue</w:t>
      </w:r>
    </w:p>
    <w:p w:rsidR="00993029" w:rsidRDefault="00993029" w:rsidP="00CB48A0">
      <w:pPr>
        <w:shd w:val="clear" w:color="auto" w:fill="FFFFFF"/>
        <w:spacing w:before="10" w:line="360" w:lineRule="auto"/>
        <w:ind w:left="29" w:firstLine="680"/>
        <w:jc w:val="both"/>
        <w:rPr>
          <w:color w:val="000000" w:themeColor="text1"/>
          <w:sz w:val="24"/>
          <w:szCs w:val="24"/>
        </w:rPr>
      </w:pPr>
    </w:p>
    <w:p w:rsidR="00BB567D" w:rsidRDefault="00BB567D">
      <w:pPr>
        <w:spacing w:after="200"/>
        <w:rPr>
          <w:color w:val="000000" w:themeColor="text1"/>
          <w:sz w:val="24"/>
          <w:szCs w:val="24"/>
        </w:rPr>
      </w:pPr>
      <w:r>
        <w:rPr>
          <w:color w:val="000000" w:themeColor="text1"/>
          <w:sz w:val="24"/>
          <w:szCs w:val="24"/>
        </w:rPr>
        <w:br w:type="page"/>
      </w:r>
    </w:p>
    <w:p w:rsidR="00915627" w:rsidRPr="00E00DFA" w:rsidRDefault="00CF2A7C" w:rsidP="00CB48A0">
      <w:pPr>
        <w:shd w:val="clear" w:color="auto" w:fill="FFFFFF"/>
        <w:spacing w:before="10" w:line="360" w:lineRule="auto"/>
        <w:ind w:left="29" w:firstLine="680"/>
        <w:jc w:val="both"/>
        <w:rPr>
          <w:color w:val="000000" w:themeColor="text1"/>
          <w:sz w:val="24"/>
          <w:szCs w:val="24"/>
          <w:lang w:val="en-US"/>
        </w:rPr>
      </w:pPr>
      <w:r w:rsidRPr="001B7F5A">
        <w:rPr>
          <w:color w:val="000000" w:themeColor="text1"/>
          <w:sz w:val="24"/>
          <w:szCs w:val="24"/>
        </w:rPr>
        <w:lastRenderedPageBreak/>
        <w:t>When the export button is pressed, the file saving dialogue will be displayed (</w:t>
      </w:r>
      <w:r w:rsidR="00E00DFA">
        <w:rPr>
          <w:color w:val="000000" w:themeColor="text1"/>
          <w:sz w:val="24"/>
          <w:szCs w:val="24"/>
        </w:rPr>
        <w:fldChar w:fldCharType="begin"/>
      </w:r>
      <w:r w:rsidR="00E00DFA">
        <w:rPr>
          <w:color w:val="000000" w:themeColor="text1"/>
          <w:sz w:val="24"/>
          <w:szCs w:val="24"/>
        </w:rPr>
        <w:instrText xml:space="preserve"> REF _Ref532547868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151</w:t>
      </w:r>
      <w:r w:rsidR="00E00DFA">
        <w:rPr>
          <w:color w:val="000000" w:themeColor="text1"/>
          <w:sz w:val="24"/>
          <w:szCs w:val="24"/>
        </w:rPr>
        <w:fldChar w:fldCharType="end"/>
      </w:r>
      <w:r w:rsidR="00E00DFA">
        <w:rPr>
          <w:color w:val="000000" w:themeColor="text1"/>
          <w:sz w:val="24"/>
          <w:szCs w:val="24"/>
          <w:lang w:val="en-US"/>
        </w:rPr>
        <w:t>).</w:t>
      </w:r>
    </w:p>
    <w:p w:rsidR="00993029" w:rsidRDefault="0095128B" w:rsidP="00CB48A0">
      <w:pPr>
        <w:keepNext/>
        <w:shd w:val="clear" w:color="auto" w:fill="FFFFFF"/>
        <w:spacing w:before="134" w:line="360" w:lineRule="auto"/>
        <w:jc w:val="center"/>
      </w:pPr>
      <w:r w:rsidRPr="001B7F5A">
        <w:rPr>
          <w:noProof/>
          <w:sz w:val="24"/>
          <w:szCs w:val="24"/>
          <w:lang w:val="ru-RU" w:eastAsia="ru-RU" w:bidi="ar-SA"/>
        </w:rPr>
        <w:drawing>
          <wp:inline distT="0" distB="0" distL="0" distR="0" wp14:anchorId="01B3F0F7" wp14:editId="6F2FDCDD">
            <wp:extent cx="2927350" cy="1449111"/>
            <wp:effectExtent l="0" t="0" r="6350" b="0"/>
            <wp:docPr id="19800" name="Рисунок 19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962285" cy="1466404"/>
                    </a:xfrm>
                    <a:prstGeom prst="rect">
                      <a:avLst/>
                    </a:prstGeom>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488" w:name="_Ref532547868"/>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151</w:t>
      </w:r>
      <w:r w:rsidR="002D08A7">
        <w:rPr>
          <w:sz w:val="24"/>
          <w:szCs w:val="24"/>
        </w:rPr>
        <w:fldChar w:fldCharType="end"/>
      </w:r>
      <w:bookmarkEnd w:id="488"/>
      <w:r w:rsidRPr="00993029">
        <w:rPr>
          <w:sz w:val="24"/>
          <w:szCs w:val="24"/>
        </w:rPr>
        <w:t xml:space="preserve"> – Dialogue for export to file</w:t>
      </w:r>
    </w:p>
    <w:p w:rsidR="00993029" w:rsidRDefault="00993029" w:rsidP="00CB48A0">
      <w:pPr>
        <w:shd w:val="clear" w:color="auto" w:fill="FFFFFF"/>
        <w:spacing w:before="10" w:line="360" w:lineRule="auto"/>
        <w:ind w:left="29" w:firstLine="680"/>
        <w:jc w:val="both"/>
        <w:rPr>
          <w:sz w:val="24"/>
          <w:szCs w:val="24"/>
        </w:rPr>
      </w:pPr>
    </w:p>
    <w:p w:rsidR="00E52E98" w:rsidRPr="001B7F5A" w:rsidRDefault="00CF2A7C" w:rsidP="00CB48A0">
      <w:pPr>
        <w:shd w:val="clear" w:color="auto" w:fill="FFFFFF"/>
        <w:spacing w:before="10" w:line="360" w:lineRule="auto"/>
        <w:ind w:left="29" w:firstLine="680"/>
        <w:jc w:val="both"/>
        <w:rPr>
          <w:sz w:val="24"/>
          <w:szCs w:val="24"/>
        </w:rPr>
      </w:pPr>
      <w:r w:rsidRPr="001B7F5A">
        <w:rPr>
          <w:sz w:val="24"/>
          <w:szCs w:val="24"/>
        </w:rPr>
        <w:t xml:space="preserve">The dialogue allows </w:t>
      </w:r>
      <w:r w:rsidR="006B0BC2" w:rsidRPr="001B7F5A">
        <w:rPr>
          <w:sz w:val="24"/>
          <w:szCs w:val="24"/>
          <w:lang w:val="en-US"/>
        </w:rPr>
        <w:t xml:space="preserve">you </w:t>
      </w:r>
      <w:r w:rsidRPr="001B7F5A">
        <w:rPr>
          <w:sz w:val="24"/>
          <w:szCs w:val="24"/>
        </w:rPr>
        <w:t>to assign the file name, select encoding and file type. Two file types are available:</w:t>
      </w:r>
    </w:p>
    <w:p w:rsidR="00E52E98" w:rsidRPr="001B7F5A" w:rsidRDefault="00CF2A7C" w:rsidP="00B27B25">
      <w:pPr>
        <w:numPr>
          <w:ilvl w:val="0"/>
          <w:numId w:val="4"/>
        </w:numPr>
        <w:shd w:val="clear" w:color="auto" w:fill="FFFFFF"/>
        <w:tabs>
          <w:tab w:val="left" w:pos="634"/>
        </w:tabs>
        <w:spacing w:before="288" w:line="360" w:lineRule="auto"/>
        <w:ind w:left="432" w:firstLine="680"/>
        <w:jc w:val="both"/>
        <w:rPr>
          <w:rFonts w:eastAsia="Times New Roman"/>
          <w:sz w:val="24"/>
          <w:szCs w:val="24"/>
        </w:rPr>
      </w:pPr>
      <w:r w:rsidRPr="001B7F5A">
        <w:rPr>
          <w:sz w:val="24"/>
          <w:szCs w:val="24"/>
        </w:rPr>
        <w:t>*.ODT – file in Open Office format,</w:t>
      </w:r>
    </w:p>
    <w:p w:rsidR="00E52E98" w:rsidRPr="001B7F5A" w:rsidRDefault="00CF2A7C" w:rsidP="00B27B25">
      <w:pPr>
        <w:numPr>
          <w:ilvl w:val="0"/>
          <w:numId w:val="4"/>
        </w:numPr>
        <w:shd w:val="clear" w:color="auto" w:fill="FFFFFF"/>
        <w:tabs>
          <w:tab w:val="left" w:pos="634"/>
        </w:tabs>
        <w:spacing w:before="259" w:line="360" w:lineRule="auto"/>
        <w:ind w:left="432" w:firstLine="680"/>
        <w:jc w:val="both"/>
        <w:rPr>
          <w:rFonts w:eastAsia="Times New Roman"/>
          <w:sz w:val="24"/>
          <w:szCs w:val="24"/>
        </w:rPr>
      </w:pPr>
      <w:r w:rsidRPr="001B7F5A">
        <w:rPr>
          <w:sz w:val="24"/>
          <w:szCs w:val="24"/>
        </w:rPr>
        <w:t>*.CSV – file in MS</w:t>
      </w:r>
      <w:r w:rsidR="00E0650B" w:rsidRPr="001B7F5A">
        <w:rPr>
          <w:sz w:val="24"/>
          <w:szCs w:val="24"/>
          <w:lang w:val="en-US"/>
        </w:rPr>
        <w:t xml:space="preserve"> </w:t>
      </w:r>
      <w:r w:rsidRPr="001B7F5A">
        <w:rPr>
          <w:sz w:val="24"/>
          <w:szCs w:val="24"/>
        </w:rPr>
        <w:t>Office format.</w:t>
      </w:r>
    </w:p>
    <w:p w:rsidR="00BB567D" w:rsidRDefault="00CF2A7C" w:rsidP="00CB48A0">
      <w:pPr>
        <w:shd w:val="clear" w:color="auto" w:fill="FFFFFF"/>
        <w:spacing w:before="235" w:line="360" w:lineRule="auto"/>
        <w:ind w:left="394" w:firstLine="680"/>
        <w:jc w:val="both"/>
        <w:rPr>
          <w:color w:val="000000" w:themeColor="text1"/>
          <w:sz w:val="24"/>
          <w:szCs w:val="24"/>
        </w:rPr>
      </w:pPr>
      <w:r w:rsidRPr="001B7F5A">
        <w:rPr>
          <w:sz w:val="24"/>
          <w:szCs w:val="24"/>
        </w:rPr>
        <w:t xml:space="preserve">The export button is only available with inserted removable </w:t>
      </w:r>
      <w:r w:rsidR="00F72426" w:rsidRPr="001B7F5A">
        <w:rPr>
          <w:color w:val="000000" w:themeColor="text1"/>
          <w:sz w:val="24"/>
          <w:szCs w:val="24"/>
        </w:rPr>
        <w:t>storage</w:t>
      </w:r>
      <w:r w:rsidRPr="001B7F5A">
        <w:rPr>
          <w:sz w:val="24"/>
          <w:szCs w:val="24"/>
        </w:rPr>
        <w:t xml:space="preserve"> for </w:t>
      </w:r>
      <w:r w:rsidRPr="001B7F5A">
        <w:rPr>
          <w:color w:val="000000" w:themeColor="text1"/>
          <w:sz w:val="24"/>
          <w:szCs w:val="24"/>
        </w:rPr>
        <w:t>data export.</w:t>
      </w:r>
    </w:p>
    <w:p w:rsidR="00E52E98" w:rsidRPr="001B7F5A" w:rsidRDefault="00BB567D" w:rsidP="00BB567D">
      <w:pPr>
        <w:spacing w:after="200"/>
        <w:rPr>
          <w:color w:val="000000" w:themeColor="text1"/>
          <w:sz w:val="24"/>
          <w:szCs w:val="24"/>
        </w:rPr>
      </w:pPr>
      <w:r>
        <w:rPr>
          <w:color w:val="000000" w:themeColor="text1"/>
          <w:sz w:val="24"/>
          <w:szCs w:val="24"/>
        </w:rPr>
        <w:br w:type="page"/>
      </w:r>
    </w:p>
    <w:p w:rsidR="00E52E98" w:rsidRPr="001B7F5A" w:rsidRDefault="00CF2A7C" w:rsidP="005064CB">
      <w:pPr>
        <w:pStyle w:val="3"/>
      </w:pPr>
      <w:bookmarkStart w:id="489" w:name="_Toc481759710"/>
      <w:bookmarkStart w:id="490" w:name="_Toc536543701"/>
      <w:r w:rsidRPr="001B7F5A">
        <w:lastRenderedPageBreak/>
        <w:t>Viewing of statistics for an archive fragment</w:t>
      </w:r>
      <w:bookmarkEnd w:id="489"/>
      <w:bookmarkEnd w:id="490"/>
    </w:p>
    <w:p w:rsidR="009C4AF8" w:rsidRPr="00741831" w:rsidRDefault="00CF2A7C" w:rsidP="00741831">
      <w:pPr>
        <w:shd w:val="clear" w:color="auto" w:fill="FFFFFF"/>
        <w:spacing w:before="58" w:line="360" w:lineRule="auto"/>
        <w:ind w:left="34" w:firstLine="680"/>
        <w:jc w:val="both"/>
        <w:rPr>
          <w:color w:val="000000" w:themeColor="text1"/>
          <w:sz w:val="24"/>
          <w:szCs w:val="24"/>
        </w:rPr>
      </w:pPr>
      <w:r w:rsidRPr="001B7F5A">
        <w:rPr>
          <w:sz w:val="24"/>
          <w:szCs w:val="24"/>
        </w:rPr>
        <w:t xml:space="preserve">Tab </w:t>
      </w:r>
      <w:r w:rsidR="00DD5508" w:rsidRPr="001B7F5A">
        <w:rPr>
          <w:sz w:val="24"/>
          <w:szCs w:val="24"/>
        </w:rPr>
        <w:t>"Statistics"</w:t>
      </w:r>
      <w:r w:rsidRPr="001B7F5A">
        <w:rPr>
          <w:sz w:val="24"/>
          <w:szCs w:val="24"/>
        </w:rPr>
        <w:t xml:space="preserve"> contains all statistics on the archive fragment selected for playback. The tab (</w:t>
      </w:r>
      <w:r w:rsidR="00E00DFA">
        <w:rPr>
          <w:sz w:val="24"/>
          <w:szCs w:val="24"/>
        </w:rPr>
        <w:fldChar w:fldCharType="begin"/>
      </w:r>
      <w:r w:rsidR="00E00DFA">
        <w:rPr>
          <w:sz w:val="24"/>
          <w:szCs w:val="24"/>
        </w:rPr>
        <w:instrText xml:space="preserve"> REF _Ref532547941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152</w:t>
      </w:r>
      <w:r w:rsidR="00E00DFA">
        <w:rPr>
          <w:sz w:val="24"/>
          <w:szCs w:val="24"/>
        </w:rPr>
        <w:fldChar w:fldCharType="end"/>
      </w:r>
      <w:r w:rsidRPr="001B7F5A">
        <w:rPr>
          <w:sz w:val="24"/>
          <w:szCs w:val="24"/>
        </w:rPr>
        <w:t xml:space="preserve">) presents information on time interval of the archive fragment selected for playback (start and end of interval), total recording time (length of selected archive </w:t>
      </w:r>
      <w:r w:rsidRPr="001B7F5A">
        <w:rPr>
          <w:color w:val="000000" w:themeColor="text1"/>
          <w:sz w:val="24"/>
          <w:szCs w:val="24"/>
        </w:rPr>
        <w:t>fragment), overall load by channels (total time for all channels</w:t>
      </w:r>
      <w:r w:rsidR="006B0BC2" w:rsidRPr="001B7F5A">
        <w:rPr>
          <w:color w:val="000000" w:themeColor="text1"/>
          <w:sz w:val="24"/>
          <w:szCs w:val="24"/>
        </w:rPr>
        <w:t>,</w:t>
      </w:r>
      <w:r w:rsidRPr="001B7F5A">
        <w:rPr>
          <w:color w:val="000000" w:themeColor="text1"/>
          <w:sz w:val="24"/>
          <w:szCs w:val="24"/>
        </w:rPr>
        <w:t xml:space="preserve"> during which the signal was observed as availa</w:t>
      </w:r>
      <w:r w:rsidR="00DD5508" w:rsidRPr="001B7F5A">
        <w:rPr>
          <w:color w:val="000000" w:themeColor="text1"/>
          <w:sz w:val="24"/>
          <w:szCs w:val="24"/>
        </w:rPr>
        <w:t>ble), total number of tags. T</w:t>
      </w:r>
      <w:r w:rsidRPr="001B7F5A">
        <w:rPr>
          <w:color w:val="000000" w:themeColor="text1"/>
          <w:sz w:val="24"/>
          <w:szCs w:val="24"/>
        </w:rPr>
        <w:t xml:space="preserve">ags are set during recording of channels in the server. A tag is set when the signal exceeds the power </w:t>
      </w:r>
      <w:r w:rsidRPr="001B7F5A">
        <w:rPr>
          <w:sz w:val="24"/>
          <w:szCs w:val="24"/>
        </w:rPr>
        <w:t>threshold level</w:t>
      </w:r>
      <w:r w:rsidR="00DD5508" w:rsidRPr="001B7F5A">
        <w:rPr>
          <w:color w:val="000000" w:themeColor="text1"/>
          <w:sz w:val="24"/>
          <w:szCs w:val="24"/>
        </w:rPr>
        <w:t>. T</w:t>
      </w:r>
      <w:r w:rsidRPr="001B7F5A">
        <w:rPr>
          <w:color w:val="000000" w:themeColor="text1"/>
          <w:sz w:val="24"/>
          <w:szCs w:val="24"/>
        </w:rPr>
        <w:t>ags are used for voice search.</w:t>
      </w:r>
    </w:p>
    <w:p w:rsidR="00993029" w:rsidRDefault="00AA5C84" w:rsidP="00CB48A0">
      <w:pPr>
        <w:keepNext/>
        <w:shd w:val="clear" w:color="auto" w:fill="FFFFFF"/>
        <w:spacing w:before="58" w:line="360" w:lineRule="auto"/>
        <w:jc w:val="center"/>
      </w:pPr>
      <w:r w:rsidRPr="001B7F5A">
        <w:rPr>
          <w:noProof/>
          <w:color w:val="000000" w:themeColor="text1"/>
          <w:sz w:val="24"/>
          <w:szCs w:val="24"/>
          <w:lang w:val="ru-RU" w:eastAsia="ru-RU" w:bidi="ar-SA"/>
        </w:rPr>
        <w:drawing>
          <wp:inline distT="0" distB="0" distL="0" distR="0" wp14:anchorId="1A38FFC7" wp14:editId="17B938A8">
            <wp:extent cx="5876925" cy="4687181"/>
            <wp:effectExtent l="0" t="0" r="0" b="0"/>
            <wp:docPr id="86" name="Рисунок 86" descr="C:\Users\User\Desktop\VNC Viewer Aviator\фото англ исправленые\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VNC Viewer Aviator\фото англ исправленые\image160.png"/>
                    <pic:cNvPicPr>
                      <a:picLocks noChangeAspect="1" noChangeArrowheads="1"/>
                    </pic:cNvPicPr>
                  </pic:nvPicPr>
                  <pic:blipFill rotWithShape="1">
                    <a:blip r:embed="rId181">
                      <a:extLst>
                        <a:ext uri="{28A0092B-C50C-407E-A947-70E740481C1C}">
                          <a14:useLocalDpi xmlns:a14="http://schemas.microsoft.com/office/drawing/2010/main" val="0"/>
                        </a:ext>
                      </a:extLst>
                    </a:blip>
                    <a:srcRect l="345" t="862" r="646" b="642"/>
                    <a:stretch/>
                  </pic:blipFill>
                  <pic:spPr bwMode="auto">
                    <a:xfrm>
                      <a:off x="0" y="0"/>
                      <a:ext cx="5899054" cy="4704830"/>
                    </a:xfrm>
                    <a:prstGeom prst="rect">
                      <a:avLst/>
                    </a:prstGeom>
                    <a:noFill/>
                    <a:ln>
                      <a:noFill/>
                    </a:ln>
                    <a:extLst>
                      <a:ext uri="{53640926-AAD7-44D8-BBD7-CCE9431645EC}">
                        <a14:shadowObscured xmlns:a14="http://schemas.microsoft.com/office/drawing/2010/main"/>
                      </a:ext>
                    </a:extLst>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491" w:name="_Ref532547941"/>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152</w:t>
      </w:r>
      <w:r w:rsidR="002D08A7">
        <w:rPr>
          <w:sz w:val="24"/>
          <w:szCs w:val="24"/>
        </w:rPr>
        <w:fldChar w:fldCharType="end"/>
      </w:r>
      <w:bookmarkEnd w:id="491"/>
      <w:r w:rsidRPr="00993029">
        <w:rPr>
          <w:sz w:val="24"/>
          <w:szCs w:val="24"/>
        </w:rPr>
        <w:t xml:space="preserve"> – Tab "Statistics"</w:t>
      </w:r>
    </w:p>
    <w:p w:rsidR="00E52E98" w:rsidRPr="001B7F5A" w:rsidRDefault="00CF2A7C" w:rsidP="00CB48A0">
      <w:pPr>
        <w:shd w:val="clear" w:color="auto" w:fill="FFFFFF"/>
        <w:spacing w:before="192" w:line="360" w:lineRule="auto"/>
        <w:ind w:firstLine="680"/>
        <w:jc w:val="both"/>
        <w:rPr>
          <w:color w:val="000000" w:themeColor="text1"/>
          <w:sz w:val="24"/>
          <w:szCs w:val="24"/>
        </w:rPr>
      </w:pPr>
      <w:r w:rsidRPr="001B7F5A">
        <w:rPr>
          <w:color w:val="000000" w:themeColor="text1"/>
          <w:sz w:val="24"/>
          <w:szCs w:val="24"/>
        </w:rPr>
        <w:t>Below the summary information, there is the list of channels</w:t>
      </w:r>
      <w:r w:rsidR="00160CB9" w:rsidRPr="001B7F5A">
        <w:rPr>
          <w:color w:val="000000" w:themeColor="text1"/>
          <w:sz w:val="24"/>
          <w:szCs w:val="24"/>
        </w:rPr>
        <w:t>,</w:t>
      </w:r>
      <w:r w:rsidRPr="001B7F5A">
        <w:rPr>
          <w:color w:val="000000" w:themeColor="text1"/>
          <w:sz w:val="24"/>
          <w:szCs w:val="24"/>
        </w:rPr>
        <w:t xml:space="preserve"> which are contained in the selected archive fragment. For each channel its ID is shown in format</w:t>
      </w:r>
      <w:r w:rsidR="00767BB5" w:rsidRPr="001B7F5A">
        <w:rPr>
          <w:color w:val="000000" w:themeColor="text1"/>
          <w:sz w:val="24"/>
          <w:szCs w:val="24"/>
          <w:lang w:val="en-US"/>
        </w:rPr>
        <w:t>:</w:t>
      </w:r>
      <w:r w:rsidRPr="001B7F5A">
        <w:rPr>
          <w:color w:val="000000" w:themeColor="text1"/>
          <w:sz w:val="24"/>
          <w:szCs w:val="24"/>
        </w:rPr>
        <w:t xml:space="preserve"> &lt;</w:t>
      </w:r>
      <w:r w:rsidRPr="001B7F5A">
        <w:rPr>
          <w:i/>
          <w:color w:val="000000" w:themeColor="text1"/>
          <w:sz w:val="24"/>
          <w:szCs w:val="24"/>
        </w:rPr>
        <w:t>server number&gt;.&lt;device number&gt;.&lt;card number&gt;.&lt;channel number</w:t>
      </w:r>
      <w:r w:rsidRPr="001B7F5A">
        <w:rPr>
          <w:color w:val="000000" w:themeColor="text1"/>
          <w:sz w:val="24"/>
          <w:szCs w:val="24"/>
        </w:rPr>
        <w:t>&gt;, channel name and time of signal availability in the channel (this time is used for calculation of channels occupancy).</w:t>
      </w:r>
    </w:p>
    <w:p w:rsidR="00835270" w:rsidRDefault="00CF2A7C" w:rsidP="00835270">
      <w:pPr>
        <w:shd w:val="clear" w:color="auto" w:fill="FFFFFF"/>
        <w:spacing w:line="360" w:lineRule="auto"/>
        <w:ind w:firstLine="680"/>
        <w:jc w:val="both"/>
        <w:rPr>
          <w:sz w:val="24"/>
          <w:szCs w:val="24"/>
        </w:rPr>
      </w:pPr>
      <w:r w:rsidRPr="001B7F5A">
        <w:rPr>
          <w:sz w:val="24"/>
          <w:szCs w:val="24"/>
        </w:rPr>
        <w:lastRenderedPageBreak/>
        <w:t>The print button allows print</w:t>
      </w:r>
      <w:r w:rsidR="00A41A99" w:rsidRPr="001B7F5A">
        <w:rPr>
          <w:sz w:val="24"/>
          <w:szCs w:val="24"/>
        </w:rPr>
        <w:t>ing</w:t>
      </w:r>
      <w:r w:rsidRPr="001B7F5A">
        <w:rPr>
          <w:sz w:val="24"/>
          <w:szCs w:val="24"/>
        </w:rPr>
        <w:t xml:space="preserve"> statistics on the channels selected from the list. </w:t>
      </w:r>
      <w:r w:rsidR="00950FA4" w:rsidRPr="001B7F5A">
        <w:rPr>
          <w:sz w:val="24"/>
          <w:szCs w:val="24"/>
        </w:rPr>
        <w:t>It is enough to mouse-click on a channel</w:t>
      </w:r>
      <w:r w:rsidR="00950FA4" w:rsidRPr="001B7F5A">
        <w:rPr>
          <w:sz w:val="24"/>
          <w:szCs w:val="24"/>
          <w:lang w:val="en-US"/>
        </w:rPr>
        <w:t xml:space="preserve"> </w:t>
      </w:r>
      <w:r w:rsidR="00950FA4" w:rsidRPr="001B7F5A">
        <w:rPr>
          <w:sz w:val="24"/>
          <w:szCs w:val="24"/>
        </w:rPr>
        <w:t>to select</w:t>
      </w:r>
      <w:r w:rsidR="00950FA4" w:rsidRPr="001B7F5A">
        <w:rPr>
          <w:sz w:val="24"/>
          <w:szCs w:val="24"/>
          <w:lang w:val="en-US"/>
        </w:rPr>
        <w:t xml:space="preserve"> it</w:t>
      </w:r>
      <w:r w:rsidR="00950FA4" w:rsidRPr="001B7F5A">
        <w:rPr>
          <w:sz w:val="24"/>
          <w:szCs w:val="24"/>
        </w:rPr>
        <w:t xml:space="preserve"> from the list. </w:t>
      </w:r>
      <w:r w:rsidRPr="001B7F5A">
        <w:rPr>
          <w:sz w:val="24"/>
          <w:szCs w:val="24"/>
        </w:rPr>
        <w:t>You can select several channels at the same time.</w:t>
      </w:r>
    </w:p>
    <w:p w:rsidR="00BB567D" w:rsidRDefault="00835270" w:rsidP="00835270">
      <w:pPr>
        <w:spacing w:after="200"/>
        <w:rPr>
          <w:sz w:val="24"/>
          <w:szCs w:val="24"/>
        </w:rPr>
      </w:pPr>
      <w:r>
        <w:rPr>
          <w:sz w:val="24"/>
          <w:szCs w:val="24"/>
        </w:rPr>
        <w:br w:type="page"/>
      </w:r>
    </w:p>
    <w:p w:rsidR="00E52E98" w:rsidRPr="005064CB" w:rsidRDefault="00CF2A7C" w:rsidP="00835270">
      <w:pPr>
        <w:pStyle w:val="3"/>
      </w:pPr>
      <w:bookmarkStart w:id="492" w:name="_Toc481759712"/>
      <w:bookmarkStart w:id="493" w:name="_Toc536543702"/>
      <w:r w:rsidRPr="005064CB">
        <w:lastRenderedPageBreak/>
        <w:t>Export of the archive fragment</w:t>
      </w:r>
      <w:bookmarkEnd w:id="492"/>
      <w:bookmarkEnd w:id="493"/>
    </w:p>
    <w:p w:rsidR="00915627" w:rsidRPr="001B7F5A" w:rsidRDefault="002004CD" w:rsidP="00835270">
      <w:pPr>
        <w:shd w:val="clear" w:color="auto" w:fill="FFFFFF"/>
        <w:spacing w:before="67" w:line="360" w:lineRule="auto"/>
        <w:ind w:firstLine="680"/>
        <w:jc w:val="both"/>
        <w:rPr>
          <w:color w:val="000000" w:themeColor="text1"/>
          <w:sz w:val="24"/>
          <w:szCs w:val="24"/>
        </w:rPr>
      </w:pPr>
      <w:r w:rsidRPr="001B7F5A">
        <w:rPr>
          <w:sz w:val="24"/>
          <w:szCs w:val="24"/>
        </w:rPr>
        <w:t xml:space="preserve">Tab </w:t>
      </w:r>
      <w:r w:rsidR="00CF2A7C" w:rsidRPr="001B7F5A">
        <w:rPr>
          <w:sz w:val="24"/>
          <w:szCs w:val="24"/>
        </w:rPr>
        <w:t>"Export" (</w:t>
      </w:r>
      <w:r w:rsidR="00E00DFA">
        <w:rPr>
          <w:sz w:val="24"/>
          <w:szCs w:val="24"/>
        </w:rPr>
        <w:fldChar w:fldCharType="begin"/>
      </w:r>
      <w:r w:rsidR="00E00DFA">
        <w:rPr>
          <w:sz w:val="24"/>
          <w:szCs w:val="24"/>
        </w:rPr>
        <w:instrText xml:space="preserve"> REF _Ref532547975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153</w:t>
      </w:r>
      <w:r w:rsidR="00E00DFA">
        <w:rPr>
          <w:sz w:val="24"/>
          <w:szCs w:val="24"/>
        </w:rPr>
        <w:fldChar w:fldCharType="end"/>
      </w:r>
      <w:r w:rsidR="00E00DFA" w:rsidRPr="00E00DFA">
        <w:rPr>
          <w:sz w:val="24"/>
          <w:szCs w:val="24"/>
          <w:lang w:val="en-US"/>
        </w:rPr>
        <w:t xml:space="preserve">) </w:t>
      </w:r>
      <w:r w:rsidR="00CF2A7C" w:rsidRPr="001B7F5A">
        <w:rPr>
          <w:sz w:val="24"/>
          <w:szCs w:val="24"/>
        </w:rPr>
        <w:t xml:space="preserve">is only </w:t>
      </w:r>
      <w:r w:rsidR="00CF2A7C" w:rsidRPr="001B7F5A">
        <w:rPr>
          <w:color w:val="000000" w:themeColor="text1"/>
          <w:sz w:val="24"/>
          <w:szCs w:val="24"/>
        </w:rPr>
        <w:t xml:space="preserve">available if the data from specific source (recording server, </w:t>
      </w:r>
      <w:r w:rsidR="00CF2A7C" w:rsidRPr="001B7F5A">
        <w:rPr>
          <w:sz w:val="24"/>
          <w:szCs w:val="24"/>
        </w:rPr>
        <w:t xml:space="preserve">removable </w:t>
      </w:r>
      <w:r w:rsidR="00F72426" w:rsidRPr="001B7F5A">
        <w:rPr>
          <w:color w:val="000000" w:themeColor="text1"/>
          <w:sz w:val="24"/>
          <w:szCs w:val="24"/>
        </w:rPr>
        <w:t>storage</w:t>
      </w:r>
      <w:r w:rsidRPr="001B7F5A">
        <w:rPr>
          <w:sz w:val="24"/>
          <w:szCs w:val="24"/>
        </w:rPr>
        <w:t xml:space="preserve">) were </w:t>
      </w:r>
      <w:r w:rsidR="004037F9" w:rsidRPr="001B7F5A">
        <w:rPr>
          <w:color w:val="000000" w:themeColor="text1"/>
          <w:sz w:val="24"/>
          <w:szCs w:val="24"/>
        </w:rPr>
        <w:t>selected on tab "Select</w:t>
      </w:r>
      <w:r w:rsidRPr="001B7F5A">
        <w:rPr>
          <w:color w:val="000000" w:themeColor="text1"/>
          <w:sz w:val="24"/>
          <w:szCs w:val="24"/>
        </w:rPr>
        <w:t>"</w:t>
      </w:r>
      <w:r w:rsidR="00CF2A7C" w:rsidRPr="001B7F5A">
        <w:rPr>
          <w:color w:val="000000" w:themeColor="text1"/>
          <w:sz w:val="24"/>
          <w:szCs w:val="24"/>
        </w:rPr>
        <w:t xml:space="preserve">. </w:t>
      </w:r>
    </w:p>
    <w:p w:rsidR="00993029" w:rsidRDefault="00D62262" w:rsidP="00CB48A0">
      <w:pPr>
        <w:keepNext/>
        <w:shd w:val="clear" w:color="auto" w:fill="FFFFFF"/>
        <w:spacing w:before="144" w:line="360" w:lineRule="auto"/>
        <w:jc w:val="center"/>
      </w:pPr>
      <w:r w:rsidRPr="001B7F5A">
        <w:rPr>
          <w:noProof/>
          <w:color w:val="000000" w:themeColor="text1"/>
          <w:sz w:val="24"/>
          <w:szCs w:val="24"/>
          <w:lang w:val="ru-RU" w:eastAsia="ru-RU" w:bidi="ar-SA"/>
        </w:rPr>
        <w:drawing>
          <wp:inline distT="0" distB="0" distL="0" distR="0" wp14:anchorId="37BF43D2" wp14:editId="3F99B15F">
            <wp:extent cx="5897695" cy="4371975"/>
            <wp:effectExtent l="0" t="0" r="8255" b="0"/>
            <wp:docPr id="19748" name="Рисунок 19748" descr="D:\Pictures\Screenshot from 2018-10-07 14-4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creenshot from 2018-10-07 14-42-14.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11640" cy="4382313"/>
                    </a:xfrm>
                    <a:prstGeom prst="rect">
                      <a:avLst/>
                    </a:prstGeom>
                    <a:noFill/>
                    <a:ln>
                      <a:noFill/>
                    </a:ln>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494" w:name="_Ref532547975"/>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153</w:t>
      </w:r>
      <w:r w:rsidR="002D08A7">
        <w:rPr>
          <w:sz w:val="24"/>
          <w:szCs w:val="24"/>
        </w:rPr>
        <w:fldChar w:fldCharType="end"/>
      </w:r>
      <w:bookmarkEnd w:id="494"/>
      <w:r w:rsidRPr="00993029">
        <w:rPr>
          <w:sz w:val="24"/>
          <w:szCs w:val="24"/>
        </w:rPr>
        <w:t xml:space="preserve"> – Tab "Export"</w:t>
      </w:r>
    </w:p>
    <w:p w:rsidR="00E52E98" w:rsidRPr="001B7F5A" w:rsidRDefault="00CF2A7C" w:rsidP="00CB48A0">
      <w:pPr>
        <w:shd w:val="clear" w:color="auto" w:fill="FFFFFF"/>
        <w:spacing w:before="67" w:line="360" w:lineRule="auto"/>
        <w:ind w:firstLine="680"/>
        <w:jc w:val="both"/>
        <w:rPr>
          <w:color w:val="000000" w:themeColor="text1"/>
          <w:sz w:val="24"/>
          <w:szCs w:val="24"/>
        </w:rPr>
      </w:pPr>
      <w:r w:rsidRPr="001B7F5A">
        <w:rPr>
          <w:color w:val="000000" w:themeColor="text1"/>
          <w:sz w:val="24"/>
          <w:szCs w:val="24"/>
        </w:rPr>
        <w:t>The tab accommodates the control elements for data export to shared formats for further playback on other computers.</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Audio data are exported to .</w:t>
      </w:r>
      <w:proofErr w:type="spellStart"/>
      <w:r w:rsidRPr="001B7F5A">
        <w:rPr>
          <w:color w:val="000000" w:themeColor="text1"/>
          <w:sz w:val="24"/>
          <w:szCs w:val="24"/>
        </w:rPr>
        <w:t>ogg</w:t>
      </w:r>
      <w:proofErr w:type="spellEnd"/>
      <w:r w:rsidRPr="001B7F5A">
        <w:rPr>
          <w:color w:val="000000" w:themeColor="text1"/>
          <w:sz w:val="24"/>
          <w:szCs w:val="24"/>
        </w:rPr>
        <w:t xml:space="preserve"> format. Video data are exported to .</w:t>
      </w:r>
      <w:proofErr w:type="spellStart"/>
      <w:r w:rsidRPr="001B7F5A">
        <w:rPr>
          <w:color w:val="000000" w:themeColor="text1"/>
          <w:sz w:val="24"/>
          <w:szCs w:val="24"/>
        </w:rPr>
        <w:t>ogv</w:t>
      </w:r>
      <w:proofErr w:type="spellEnd"/>
      <w:r w:rsidRPr="001B7F5A">
        <w:rPr>
          <w:color w:val="000000" w:themeColor="text1"/>
          <w:sz w:val="24"/>
          <w:szCs w:val="24"/>
        </w:rPr>
        <w:t xml:space="preserve"> format.</w:t>
      </w:r>
    </w:p>
    <w:p w:rsidR="00BB567D" w:rsidRDefault="00BB567D">
      <w:pPr>
        <w:spacing w:after="200"/>
        <w:rPr>
          <w:color w:val="000000" w:themeColor="text1"/>
          <w:sz w:val="24"/>
          <w:szCs w:val="24"/>
        </w:rPr>
      </w:pPr>
      <w:r>
        <w:rPr>
          <w:color w:val="000000" w:themeColor="text1"/>
          <w:sz w:val="24"/>
          <w:szCs w:val="24"/>
        </w:rPr>
        <w:br w:type="page"/>
      </w:r>
    </w:p>
    <w:p w:rsidR="00915627"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 xml:space="preserve">Two tabs are </w:t>
      </w:r>
      <w:r w:rsidR="002004CD" w:rsidRPr="001B7F5A">
        <w:rPr>
          <w:color w:val="000000" w:themeColor="text1"/>
          <w:sz w:val="24"/>
          <w:szCs w:val="24"/>
        </w:rPr>
        <w:t>arranged in the left part. Tab "</w:t>
      </w:r>
      <w:r w:rsidR="004037F9" w:rsidRPr="001B7F5A">
        <w:rPr>
          <w:color w:val="000000" w:themeColor="text1"/>
          <w:sz w:val="24"/>
          <w:szCs w:val="24"/>
        </w:rPr>
        <w:t>Audio Unit</w:t>
      </w:r>
      <w:r w:rsidR="002004CD" w:rsidRPr="001B7F5A">
        <w:rPr>
          <w:color w:val="000000" w:themeColor="text1"/>
          <w:sz w:val="24"/>
          <w:szCs w:val="24"/>
        </w:rPr>
        <w:t>"</w:t>
      </w:r>
      <w:r w:rsidRPr="001B7F5A">
        <w:rPr>
          <w:color w:val="000000" w:themeColor="text1"/>
          <w:sz w:val="24"/>
          <w:szCs w:val="24"/>
        </w:rPr>
        <w:t xml:space="preserve"> (</w:t>
      </w:r>
      <w:r w:rsidR="00E00DFA">
        <w:rPr>
          <w:color w:val="000000" w:themeColor="text1"/>
          <w:sz w:val="24"/>
          <w:szCs w:val="24"/>
        </w:rPr>
        <w:fldChar w:fldCharType="begin"/>
      </w:r>
      <w:r w:rsidR="00E00DFA">
        <w:rPr>
          <w:color w:val="000000" w:themeColor="text1"/>
          <w:sz w:val="24"/>
          <w:szCs w:val="24"/>
        </w:rPr>
        <w:instrText xml:space="preserve"> REF _Ref532547984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154</w:t>
      </w:r>
      <w:r w:rsidR="00E00DFA">
        <w:rPr>
          <w:color w:val="000000" w:themeColor="text1"/>
          <w:sz w:val="24"/>
          <w:szCs w:val="24"/>
        </w:rPr>
        <w:fldChar w:fldCharType="end"/>
      </w:r>
      <w:r w:rsidRPr="001B7F5A">
        <w:rPr>
          <w:color w:val="000000" w:themeColor="text1"/>
          <w:sz w:val="24"/>
          <w:szCs w:val="24"/>
        </w:rPr>
        <w:t>) contains the list of AAU channels.</w:t>
      </w:r>
    </w:p>
    <w:p w:rsidR="00993029" w:rsidRDefault="00581743"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06365A70" wp14:editId="6E3834C1">
            <wp:extent cx="2702023" cy="5038725"/>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725754" cy="5082978"/>
                    </a:xfrm>
                    <a:prstGeom prst="rect">
                      <a:avLst/>
                    </a:prstGeom>
                  </pic:spPr>
                </pic:pic>
              </a:graphicData>
            </a:graphic>
          </wp:inline>
        </w:drawing>
      </w:r>
    </w:p>
    <w:p w:rsidR="00993029" w:rsidRPr="00741831" w:rsidRDefault="00993029" w:rsidP="00741831">
      <w:pPr>
        <w:shd w:val="clear" w:color="auto" w:fill="FFFFFF"/>
        <w:spacing w:before="72" w:line="360" w:lineRule="auto"/>
        <w:jc w:val="center"/>
        <w:rPr>
          <w:sz w:val="24"/>
          <w:szCs w:val="24"/>
        </w:rPr>
      </w:pPr>
      <w:bookmarkStart w:id="495" w:name="_Ref532547984"/>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154</w:t>
      </w:r>
      <w:r w:rsidR="002D08A7">
        <w:rPr>
          <w:sz w:val="24"/>
          <w:szCs w:val="24"/>
        </w:rPr>
        <w:fldChar w:fldCharType="end"/>
      </w:r>
      <w:bookmarkEnd w:id="495"/>
      <w:r w:rsidRPr="00993029">
        <w:rPr>
          <w:sz w:val="24"/>
          <w:szCs w:val="24"/>
        </w:rPr>
        <w:t xml:space="preserve"> – AAU channels</w:t>
      </w:r>
    </w:p>
    <w:p w:rsidR="00E52E98" w:rsidRPr="001B7F5A" w:rsidRDefault="00CF2A7C" w:rsidP="00CB48A0">
      <w:pPr>
        <w:shd w:val="clear" w:color="auto" w:fill="FFFFFF"/>
        <w:spacing w:line="360" w:lineRule="auto"/>
        <w:ind w:firstLine="680"/>
        <w:jc w:val="both"/>
        <w:rPr>
          <w:rFonts w:eastAsia="Times New Roman"/>
          <w:color w:val="000000" w:themeColor="text1"/>
          <w:sz w:val="24"/>
          <w:szCs w:val="24"/>
        </w:rPr>
      </w:pPr>
      <w:r w:rsidRPr="001B7F5A">
        <w:rPr>
          <w:color w:val="000000" w:themeColor="text1"/>
          <w:sz w:val="24"/>
          <w:szCs w:val="24"/>
        </w:rPr>
        <w:t xml:space="preserve">ID and name are </w:t>
      </w:r>
      <w:r w:rsidRPr="001B7F5A">
        <w:rPr>
          <w:sz w:val="24"/>
          <w:szCs w:val="24"/>
        </w:rPr>
        <w:t xml:space="preserve">specified for each channel. A </w:t>
      </w:r>
      <w:r w:rsidR="00203121" w:rsidRPr="001B7F5A">
        <w:rPr>
          <w:sz w:val="24"/>
          <w:szCs w:val="24"/>
        </w:rPr>
        <w:t xml:space="preserve">checkbox </w:t>
      </w:r>
      <w:r w:rsidRPr="001B7F5A">
        <w:rPr>
          <w:sz w:val="24"/>
          <w:szCs w:val="24"/>
        </w:rPr>
        <w:t>is available together with the channel ID, which allows</w:t>
      </w:r>
      <w:r w:rsidR="004C5795" w:rsidRPr="001B7F5A">
        <w:rPr>
          <w:sz w:val="24"/>
          <w:szCs w:val="24"/>
        </w:rPr>
        <w:t xml:space="preserve"> you</w:t>
      </w:r>
      <w:r w:rsidRPr="001B7F5A">
        <w:rPr>
          <w:sz w:val="24"/>
          <w:szCs w:val="24"/>
        </w:rPr>
        <w:t xml:space="preserve"> to add a channel to the list for export. If the </w:t>
      </w:r>
      <w:r w:rsidR="00203121" w:rsidRPr="001B7F5A">
        <w:rPr>
          <w:sz w:val="24"/>
          <w:szCs w:val="24"/>
        </w:rPr>
        <w:t xml:space="preserve">check mark </w:t>
      </w:r>
      <w:r w:rsidRPr="001B7F5A">
        <w:rPr>
          <w:sz w:val="24"/>
          <w:szCs w:val="24"/>
        </w:rPr>
        <w:t xml:space="preserve">is </w:t>
      </w:r>
      <w:r w:rsidR="00C47BC8" w:rsidRPr="001B7F5A">
        <w:rPr>
          <w:sz w:val="24"/>
          <w:szCs w:val="24"/>
        </w:rPr>
        <w:t>selected</w:t>
      </w:r>
      <w:r w:rsidRPr="001B7F5A">
        <w:rPr>
          <w:sz w:val="24"/>
          <w:szCs w:val="24"/>
        </w:rPr>
        <w:t xml:space="preserve">, the </w:t>
      </w:r>
      <w:r w:rsidR="00907891" w:rsidRPr="001B7F5A">
        <w:rPr>
          <w:color w:val="000000" w:themeColor="text1"/>
          <w:sz w:val="24"/>
          <w:szCs w:val="24"/>
        </w:rPr>
        <w:t>channel is in the list</w:t>
      </w:r>
      <w:r w:rsidRPr="001B7F5A">
        <w:rPr>
          <w:color w:val="000000" w:themeColor="text1"/>
          <w:sz w:val="24"/>
          <w:szCs w:val="24"/>
        </w:rPr>
        <w:t xml:space="preserve"> </w:t>
      </w:r>
      <w:r w:rsidR="00907891" w:rsidRPr="001B7F5A">
        <w:rPr>
          <w:color w:val="000000" w:themeColor="text1"/>
          <w:sz w:val="24"/>
          <w:szCs w:val="24"/>
          <w:lang w:val="en-US"/>
        </w:rPr>
        <w:t>(</w:t>
      </w:r>
      <w:r w:rsidR="00907891" w:rsidRPr="001B7F5A">
        <w:rPr>
          <w:color w:val="000000" w:themeColor="text1"/>
          <w:sz w:val="24"/>
          <w:szCs w:val="24"/>
        </w:rPr>
        <w:t>s</w:t>
      </w:r>
      <w:r w:rsidRPr="001B7F5A">
        <w:rPr>
          <w:color w:val="000000" w:themeColor="text1"/>
          <w:sz w:val="24"/>
          <w:szCs w:val="24"/>
        </w:rPr>
        <w:t xml:space="preserve">election is made by mouse-clicking on the </w:t>
      </w:r>
      <w:r w:rsidR="00B55B96" w:rsidRPr="001B7F5A">
        <w:rPr>
          <w:color w:val="000000" w:themeColor="text1"/>
          <w:sz w:val="24"/>
          <w:szCs w:val="24"/>
        </w:rPr>
        <w:t>check box</w:t>
      </w:r>
      <w:r w:rsidR="00907891" w:rsidRPr="001B7F5A">
        <w:rPr>
          <w:color w:val="000000" w:themeColor="text1"/>
          <w:sz w:val="24"/>
          <w:szCs w:val="24"/>
          <w:lang w:val="en-US"/>
        </w:rPr>
        <w:t>)</w:t>
      </w:r>
      <w:r w:rsidRPr="001B7F5A">
        <w:rPr>
          <w:color w:val="000000" w:themeColor="text1"/>
          <w:sz w:val="24"/>
          <w:szCs w:val="24"/>
        </w:rPr>
        <w:t xml:space="preserve">. Below the list of channels there is button </w:t>
      </w:r>
      <w:r w:rsidR="002004CD" w:rsidRPr="001B7F5A">
        <w:rPr>
          <w:color w:val="000000" w:themeColor="text1"/>
          <w:sz w:val="24"/>
          <w:szCs w:val="24"/>
        </w:rPr>
        <w:t>"Select all channels"</w:t>
      </w:r>
      <w:r w:rsidRPr="001B7F5A">
        <w:rPr>
          <w:color w:val="000000" w:themeColor="text1"/>
          <w:sz w:val="24"/>
          <w:szCs w:val="24"/>
        </w:rPr>
        <w:t>. By pressing this button all channels are added to the list for export.</w:t>
      </w:r>
    </w:p>
    <w:p w:rsidR="00BB567D" w:rsidRDefault="00BB567D">
      <w:pPr>
        <w:spacing w:after="200"/>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92" w:line="360" w:lineRule="auto"/>
        <w:ind w:firstLine="680"/>
        <w:jc w:val="both"/>
        <w:rPr>
          <w:color w:val="000000" w:themeColor="text1"/>
          <w:sz w:val="24"/>
          <w:szCs w:val="24"/>
        </w:rPr>
      </w:pPr>
      <w:r w:rsidRPr="001B7F5A">
        <w:rPr>
          <w:color w:val="000000" w:themeColor="text1"/>
          <w:sz w:val="24"/>
          <w:szCs w:val="24"/>
        </w:rPr>
        <w:lastRenderedPageBreak/>
        <w:t xml:space="preserve">Tab </w:t>
      </w:r>
      <w:r w:rsidR="002004CD" w:rsidRPr="001B7F5A">
        <w:rPr>
          <w:color w:val="000000" w:themeColor="text1"/>
          <w:sz w:val="24"/>
          <w:szCs w:val="24"/>
        </w:rPr>
        <w:t>"</w:t>
      </w:r>
      <w:r w:rsidR="004037F9" w:rsidRPr="001B7F5A">
        <w:rPr>
          <w:color w:val="000000" w:themeColor="text1"/>
          <w:sz w:val="24"/>
          <w:szCs w:val="24"/>
        </w:rPr>
        <w:t>Screens</w:t>
      </w:r>
      <w:r w:rsidR="002004CD" w:rsidRPr="001B7F5A">
        <w:rPr>
          <w:color w:val="000000" w:themeColor="text1"/>
          <w:sz w:val="24"/>
          <w:szCs w:val="24"/>
        </w:rPr>
        <w:t>"</w:t>
      </w:r>
      <w:r w:rsidRPr="001B7F5A">
        <w:rPr>
          <w:color w:val="000000" w:themeColor="text1"/>
          <w:sz w:val="24"/>
          <w:szCs w:val="24"/>
        </w:rPr>
        <w:t xml:space="preserve"> (</w:t>
      </w:r>
      <w:r w:rsidR="00E00DFA">
        <w:rPr>
          <w:color w:val="000000" w:themeColor="text1"/>
          <w:sz w:val="24"/>
          <w:szCs w:val="24"/>
        </w:rPr>
        <w:fldChar w:fldCharType="begin"/>
      </w:r>
      <w:r w:rsidR="00E00DFA">
        <w:rPr>
          <w:color w:val="000000" w:themeColor="text1"/>
          <w:sz w:val="24"/>
          <w:szCs w:val="24"/>
        </w:rPr>
        <w:instrText xml:space="preserve"> REF _Ref532547992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155</w:t>
      </w:r>
      <w:r w:rsidR="00E00DFA">
        <w:rPr>
          <w:color w:val="000000" w:themeColor="text1"/>
          <w:sz w:val="24"/>
          <w:szCs w:val="24"/>
        </w:rPr>
        <w:fldChar w:fldCharType="end"/>
      </w:r>
      <w:r w:rsidR="00E00DFA" w:rsidRPr="00E00DFA">
        <w:rPr>
          <w:color w:val="000000" w:themeColor="text1"/>
          <w:sz w:val="24"/>
          <w:szCs w:val="24"/>
          <w:lang w:val="en-US"/>
        </w:rPr>
        <w:t xml:space="preserve">) </w:t>
      </w:r>
      <w:r w:rsidRPr="001B7F5A">
        <w:rPr>
          <w:color w:val="000000" w:themeColor="text1"/>
          <w:sz w:val="24"/>
          <w:szCs w:val="24"/>
        </w:rPr>
        <w:t>contains the list of computers</w:t>
      </w:r>
      <w:r w:rsidRPr="001B7F5A">
        <w:rPr>
          <w:sz w:val="24"/>
          <w:szCs w:val="24"/>
        </w:rPr>
        <w:t xml:space="preserve">, from </w:t>
      </w:r>
      <w:r w:rsidR="000A0FBB" w:rsidRPr="001B7F5A">
        <w:rPr>
          <w:sz w:val="24"/>
          <w:szCs w:val="24"/>
        </w:rPr>
        <w:t>which</w:t>
      </w:r>
      <w:r w:rsidRPr="001B7F5A">
        <w:rPr>
          <w:sz w:val="24"/>
          <w:szCs w:val="24"/>
        </w:rPr>
        <w:t xml:space="preserve"> displays </w:t>
      </w:r>
      <w:r w:rsidRPr="001B7F5A">
        <w:rPr>
          <w:color w:val="000000" w:themeColor="text1"/>
          <w:sz w:val="24"/>
          <w:szCs w:val="24"/>
        </w:rPr>
        <w:t>the information was recorded. IP-address and name are specified for each computer</w:t>
      </w:r>
      <w:r w:rsidRPr="001B7F5A">
        <w:rPr>
          <w:sz w:val="24"/>
          <w:szCs w:val="24"/>
        </w:rPr>
        <w:t xml:space="preserve">. A </w:t>
      </w:r>
      <w:r w:rsidR="00B55B96" w:rsidRPr="001B7F5A">
        <w:rPr>
          <w:sz w:val="24"/>
          <w:szCs w:val="24"/>
        </w:rPr>
        <w:t xml:space="preserve">checkbox, </w:t>
      </w:r>
      <w:r w:rsidRPr="001B7F5A">
        <w:rPr>
          <w:color w:val="000000" w:themeColor="text1"/>
          <w:sz w:val="24"/>
          <w:szCs w:val="24"/>
        </w:rPr>
        <w:t>which allows choosing the display for export is available with the IP-address. You can select on</w:t>
      </w:r>
      <w:r w:rsidR="004037F9" w:rsidRPr="001B7F5A">
        <w:rPr>
          <w:color w:val="000000" w:themeColor="text1"/>
          <w:sz w:val="24"/>
          <w:szCs w:val="24"/>
        </w:rPr>
        <w:t>ly one display at a time.</w:t>
      </w:r>
    </w:p>
    <w:p w:rsidR="00993029" w:rsidRDefault="00581743" w:rsidP="00CB48A0">
      <w:pPr>
        <w:keepNext/>
        <w:shd w:val="clear" w:color="auto" w:fill="FFFFFF"/>
        <w:spacing w:before="134" w:line="360" w:lineRule="auto"/>
        <w:jc w:val="center"/>
      </w:pPr>
      <w:r w:rsidRPr="001B7F5A">
        <w:rPr>
          <w:noProof/>
          <w:sz w:val="24"/>
          <w:szCs w:val="24"/>
          <w:lang w:val="ru-RU" w:eastAsia="ru-RU" w:bidi="ar-SA"/>
        </w:rPr>
        <w:drawing>
          <wp:inline distT="0" distB="0" distL="0" distR="0" wp14:anchorId="7D4CC78C" wp14:editId="05903462">
            <wp:extent cx="2707490" cy="51149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64690" cy="5222986"/>
                    </a:xfrm>
                    <a:prstGeom prst="rect">
                      <a:avLst/>
                    </a:prstGeom>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496" w:name="_Ref532547992"/>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155</w:t>
      </w:r>
      <w:r w:rsidR="002D08A7">
        <w:rPr>
          <w:sz w:val="24"/>
          <w:szCs w:val="24"/>
        </w:rPr>
        <w:fldChar w:fldCharType="end"/>
      </w:r>
      <w:bookmarkEnd w:id="496"/>
      <w:r w:rsidRPr="00993029">
        <w:rPr>
          <w:sz w:val="24"/>
          <w:szCs w:val="24"/>
        </w:rPr>
        <w:t xml:space="preserve"> – Tab "Screens"</w:t>
      </w:r>
    </w:p>
    <w:p w:rsidR="00993029" w:rsidRDefault="00993029" w:rsidP="00CB48A0">
      <w:pPr>
        <w:shd w:val="clear" w:color="auto" w:fill="FFFFFF"/>
        <w:spacing w:line="360" w:lineRule="auto"/>
        <w:ind w:firstLine="680"/>
        <w:jc w:val="both"/>
        <w:rPr>
          <w:color w:val="000000" w:themeColor="text1"/>
          <w:sz w:val="24"/>
          <w:szCs w:val="24"/>
        </w:rPr>
      </w:pPr>
    </w:p>
    <w:p w:rsidR="00BB567D" w:rsidRDefault="00BB567D">
      <w:pPr>
        <w:spacing w:after="200"/>
        <w:rPr>
          <w:color w:val="auto"/>
          <w:sz w:val="24"/>
          <w:szCs w:val="24"/>
        </w:rPr>
      </w:pPr>
      <w:r>
        <w:rPr>
          <w:color w:val="auto"/>
          <w:sz w:val="24"/>
          <w:szCs w:val="24"/>
        </w:rPr>
        <w:br w:type="page"/>
      </w:r>
    </w:p>
    <w:p w:rsidR="00E52E98" w:rsidRPr="001B7F5A" w:rsidRDefault="002004CD" w:rsidP="00CB48A0">
      <w:pPr>
        <w:shd w:val="clear" w:color="auto" w:fill="FFFFFF"/>
        <w:spacing w:line="360" w:lineRule="auto"/>
        <w:ind w:firstLine="680"/>
        <w:jc w:val="both"/>
        <w:rPr>
          <w:color w:val="auto"/>
          <w:sz w:val="24"/>
          <w:szCs w:val="24"/>
        </w:rPr>
      </w:pPr>
      <w:r w:rsidRPr="001B7F5A">
        <w:rPr>
          <w:color w:val="auto"/>
          <w:sz w:val="24"/>
          <w:szCs w:val="24"/>
        </w:rPr>
        <w:lastRenderedPageBreak/>
        <w:t>In the right part of tab "Export"</w:t>
      </w:r>
      <w:r w:rsidR="00CF2A7C" w:rsidRPr="001B7F5A">
        <w:rPr>
          <w:color w:val="auto"/>
          <w:sz w:val="24"/>
          <w:szCs w:val="24"/>
        </w:rPr>
        <w:t xml:space="preserve"> (</w:t>
      </w:r>
      <w:r w:rsidR="00E00DFA">
        <w:rPr>
          <w:color w:val="auto"/>
          <w:sz w:val="24"/>
          <w:szCs w:val="24"/>
        </w:rPr>
        <w:fldChar w:fldCharType="begin"/>
      </w:r>
      <w:r w:rsidR="00E00DFA">
        <w:rPr>
          <w:color w:val="auto"/>
          <w:sz w:val="24"/>
          <w:szCs w:val="24"/>
        </w:rPr>
        <w:instrText xml:space="preserve"> REF _Ref532548002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156</w:t>
      </w:r>
      <w:r w:rsidR="00E00DFA">
        <w:rPr>
          <w:color w:val="auto"/>
          <w:sz w:val="24"/>
          <w:szCs w:val="24"/>
        </w:rPr>
        <w:fldChar w:fldCharType="end"/>
      </w:r>
      <w:r w:rsidR="00CF2A7C" w:rsidRPr="001B7F5A">
        <w:rPr>
          <w:color w:val="auto"/>
          <w:sz w:val="24"/>
          <w:szCs w:val="24"/>
        </w:rPr>
        <w:t>) there is the list of channels and displays which were selected for export. Channel or display I</w:t>
      </w:r>
      <w:r w:rsidR="004075A7" w:rsidRPr="001B7F5A">
        <w:rPr>
          <w:color w:val="auto"/>
          <w:sz w:val="24"/>
          <w:szCs w:val="24"/>
        </w:rPr>
        <w:t xml:space="preserve">D, its title and name of output </w:t>
      </w:r>
      <w:r w:rsidR="00CF2A7C" w:rsidRPr="001B7F5A">
        <w:rPr>
          <w:color w:val="auto"/>
          <w:sz w:val="24"/>
          <w:szCs w:val="24"/>
        </w:rPr>
        <w:t xml:space="preserve">file are indicated for each record in the list. A </w:t>
      </w:r>
      <w:r w:rsidR="000A0FBB" w:rsidRPr="001B7F5A">
        <w:rPr>
          <w:color w:val="auto"/>
          <w:sz w:val="24"/>
          <w:szCs w:val="24"/>
        </w:rPr>
        <w:t xml:space="preserve">checkbox </w:t>
      </w:r>
      <w:r w:rsidR="00CF2A7C" w:rsidRPr="001B7F5A">
        <w:rPr>
          <w:color w:val="auto"/>
          <w:sz w:val="24"/>
          <w:szCs w:val="24"/>
        </w:rPr>
        <w:t>is available opp</w:t>
      </w:r>
      <w:r w:rsidR="00907891" w:rsidRPr="001B7F5A">
        <w:rPr>
          <w:color w:val="auto"/>
          <w:sz w:val="24"/>
          <w:szCs w:val="24"/>
        </w:rPr>
        <w:t>osite each line. Removal of the</w:t>
      </w:r>
      <w:r w:rsidR="00CF2A7C" w:rsidRPr="001B7F5A">
        <w:rPr>
          <w:color w:val="auto"/>
          <w:sz w:val="24"/>
          <w:szCs w:val="24"/>
        </w:rPr>
        <w:t xml:space="preserve"> </w:t>
      </w:r>
      <w:r w:rsidR="00F7279F" w:rsidRPr="001B7F5A">
        <w:rPr>
          <w:color w:val="auto"/>
          <w:sz w:val="24"/>
          <w:szCs w:val="24"/>
        </w:rPr>
        <w:t xml:space="preserve">check mark </w:t>
      </w:r>
      <w:r w:rsidR="00CF2A7C" w:rsidRPr="001B7F5A">
        <w:rPr>
          <w:color w:val="auto"/>
          <w:sz w:val="24"/>
          <w:szCs w:val="24"/>
        </w:rPr>
        <w:t>(with mouse-click) will cause the record to be removed from the list.</w:t>
      </w:r>
    </w:p>
    <w:p w:rsidR="00915627" w:rsidRPr="00741831" w:rsidRDefault="00915627" w:rsidP="00741831">
      <w:pPr>
        <w:shd w:val="clear" w:color="auto" w:fill="FFFFFF"/>
        <w:spacing w:before="197" w:line="360" w:lineRule="auto"/>
        <w:ind w:firstLine="680"/>
        <w:jc w:val="both"/>
        <w:rPr>
          <w:color w:val="auto"/>
          <w:sz w:val="24"/>
          <w:szCs w:val="24"/>
        </w:rPr>
      </w:pPr>
      <w:r w:rsidRPr="001B7F5A">
        <w:rPr>
          <w:color w:val="auto"/>
          <w:sz w:val="24"/>
          <w:szCs w:val="24"/>
        </w:rPr>
        <w:t xml:space="preserve">If you remove the check mark opposite item </w:t>
      </w:r>
      <w:r w:rsidR="004075A7" w:rsidRPr="001B7F5A">
        <w:rPr>
          <w:color w:val="auto"/>
          <w:sz w:val="24"/>
          <w:szCs w:val="24"/>
        </w:rPr>
        <w:t xml:space="preserve">"Audio Unit" </w:t>
      </w:r>
      <w:r w:rsidRPr="001B7F5A">
        <w:rPr>
          <w:color w:val="auto"/>
          <w:sz w:val="24"/>
          <w:szCs w:val="24"/>
        </w:rPr>
        <w:t xml:space="preserve">or </w:t>
      </w:r>
      <w:bookmarkStart w:id="497" w:name="OLE_LINK220"/>
      <w:bookmarkStart w:id="498" w:name="OLE_LINK221"/>
      <w:bookmarkStart w:id="499" w:name="OLE_LINK222"/>
      <w:r w:rsidR="00570B79" w:rsidRPr="001B7F5A">
        <w:rPr>
          <w:color w:val="auto"/>
          <w:sz w:val="24"/>
          <w:szCs w:val="24"/>
        </w:rPr>
        <w:t>"</w:t>
      </w:r>
      <w:bookmarkEnd w:id="497"/>
      <w:bookmarkEnd w:id="498"/>
      <w:bookmarkEnd w:id="499"/>
      <w:r w:rsidR="004075A7" w:rsidRPr="001B7F5A">
        <w:rPr>
          <w:color w:val="auto"/>
          <w:sz w:val="24"/>
          <w:szCs w:val="24"/>
        </w:rPr>
        <w:t>Screens</w:t>
      </w:r>
      <w:r w:rsidR="00570B79" w:rsidRPr="001B7F5A">
        <w:rPr>
          <w:color w:val="auto"/>
          <w:sz w:val="24"/>
          <w:szCs w:val="24"/>
        </w:rPr>
        <w:t>"</w:t>
      </w:r>
      <w:r w:rsidRPr="001B7F5A">
        <w:rPr>
          <w:color w:val="auto"/>
          <w:sz w:val="24"/>
          <w:szCs w:val="24"/>
        </w:rPr>
        <w:t xml:space="preserve"> (list nodes), this will result in removal of all cha</w:t>
      </w:r>
      <w:r w:rsidR="00741831">
        <w:rPr>
          <w:color w:val="auto"/>
          <w:sz w:val="24"/>
          <w:szCs w:val="24"/>
        </w:rPr>
        <w:t>nnels or displays respectively.</w:t>
      </w:r>
    </w:p>
    <w:p w:rsidR="00993029" w:rsidRDefault="00581743"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08364415" wp14:editId="24DEA11D">
            <wp:extent cx="5851153" cy="61531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875524" cy="6178779"/>
                    </a:xfrm>
                    <a:prstGeom prst="rect">
                      <a:avLst/>
                    </a:prstGeom>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500" w:name="_Ref532548002"/>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156</w:t>
      </w:r>
      <w:r w:rsidR="002D08A7">
        <w:rPr>
          <w:sz w:val="24"/>
          <w:szCs w:val="24"/>
        </w:rPr>
        <w:fldChar w:fldCharType="end"/>
      </w:r>
      <w:bookmarkEnd w:id="500"/>
      <w:r w:rsidRPr="00993029">
        <w:rPr>
          <w:sz w:val="24"/>
          <w:szCs w:val="24"/>
        </w:rPr>
        <w:t xml:space="preserve"> – Exported data</w:t>
      </w:r>
    </w:p>
    <w:p w:rsidR="00993029" w:rsidRDefault="00993029" w:rsidP="00CB48A0">
      <w:pPr>
        <w:shd w:val="clear" w:color="auto" w:fill="FFFFFF"/>
        <w:spacing w:line="360" w:lineRule="auto"/>
        <w:ind w:firstLine="680"/>
        <w:jc w:val="both"/>
        <w:rPr>
          <w:color w:val="000000" w:themeColor="text1"/>
          <w:sz w:val="24"/>
          <w:szCs w:val="24"/>
        </w:rPr>
      </w:pPr>
    </w:p>
    <w:p w:rsidR="00BB567D" w:rsidRDefault="00BB567D">
      <w:pPr>
        <w:spacing w:after="200"/>
        <w:rPr>
          <w:color w:val="000000" w:themeColor="text1"/>
          <w:sz w:val="24"/>
          <w:szCs w:val="24"/>
        </w:rPr>
      </w:pPr>
      <w:r>
        <w:rPr>
          <w:color w:val="000000" w:themeColor="text1"/>
          <w:sz w:val="24"/>
          <w:szCs w:val="24"/>
        </w:rPr>
        <w:br w:type="page"/>
      </w:r>
    </w:p>
    <w:p w:rsidR="00E52E98" w:rsidRPr="00E00DFA"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lastRenderedPageBreak/>
        <w:t xml:space="preserve">Below the list of </w:t>
      </w:r>
      <w:r w:rsidRPr="001B7F5A">
        <w:rPr>
          <w:sz w:val="24"/>
          <w:szCs w:val="24"/>
        </w:rPr>
        <w:t>exported documents there is an indicator</w:t>
      </w:r>
      <w:r w:rsidR="00F7279F" w:rsidRPr="001B7F5A">
        <w:rPr>
          <w:sz w:val="24"/>
          <w:szCs w:val="24"/>
        </w:rPr>
        <w:t>,</w:t>
      </w:r>
      <w:r w:rsidRPr="001B7F5A">
        <w:rPr>
          <w:sz w:val="24"/>
          <w:szCs w:val="24"/>
        </w:rPr>
        <w:t xml:space="preserve"> which shows how much free space will be occupied on a removable </w:t>
      </w:r>
      <w:r w:rsidR="00F72426" w:rsidRPr="001B7F5A">
        <w:rPr>
          <w:color w:val="000000" w:themeColor="text1"/>
          <w:sz w:val="24"/>
          <w:szCs w:val="24"/>
        </w:rPr>
        <w:t>storage</w:t>
      </w:r>
      <w:r w:rsidRPr="001B7F5A">
        <w:rPr>
          <w:sz w:val="24"/>
          <w:szCs w:val="24"/>
        </w:rPr>
        <w:t xml:space="preserve"> after export of data. If the size of exported data exceeds the amount of free space on the disc</w:t>
      </w:r>
      <w:r w:rsidRPr="001B7F5A">
        <w:rPr>
          <w:color w:val="000000" w:themeColor="text1"/>
          <w:sz w:val="24"/>
          <w:szCs w:val="24"/>
        </w:rPr>
        <w:t>, the indicator will change its colour to red (</w:t>
      </w:r>
      <w:r w:rsidR="00E00DFA">
        <w:rPr>
          <w:color w:val="000000" w:themeColor="text1"/>
          <w:sz w:val="24"/>
          <w:szCs w:val="24"/>
        </w:rPr>
        <w:fldChar w:fldCharType="begin"/>
      </w:r>
      <w:r w:rsidR="00E00DFA">
        <w:rPr>
          <w:color w:val="000000" w:themeColor="text1"/>
          <w:sz w:val="24"/>
          <w:szCs w:val="24"/>
        </w:rPr>
        <w:instrText xml:space="preserve"> REF _Ref532548010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157</w:t>
      </w:r>
      <w:r w:rsidR="00E00DFA">
        <w:rPr>
          <w:color w:val="000000" w:themeColor="text1"/>
          <w:sz w:val="24"/>
          <w:szCs w:val="24"/>
        </w:rPr>
        <w:fldChar w:fldCharType="end"/>
      </w:r>
      <w:r w:rsidR="00E00DFA">
        <w:rPr>
          <w:color w:val="000000" w:themeColor="text1"/>
          <w:sz w:val="24"/>
          <w:szCs w:val="24"/>
          <w:lang w:val="en-US"/>
        </w:rPr>
        <w:t>).</w:t>
      </w:r>
    </w:p>
    <w:p w:rsidR="00993029" w:rsidRDefault="003775AF" w:rsidP="00CB48A0">
      <w:pPr>
        <w:keepNext/>
        <w:shd w:val="clear" w:color="auto" w:fill="FFFFFF"/>
        <w:spacing w:before="110" w:line="360" w:lineRule="auto"/>
        <w:jc w:val="center"/>
      </w:pPr>
      <w:r w:rsidRPr="001B7F5A">
        <w:rPr>
          <w:noProof/>
          <w:color w:val="000000" w:themeColor="text1"/>
          <w:sz w:val="24"/>
          <w:szCs w:val="24"/>
          <w:lang w:val="ru-RU" w:eastAsia="ru-RU" w:bidi="ar-SA"/>
        </w:rPr>
        <w:drawing>
          <wp:inline distT="0" distB="0" distL="0" distR="0" wp14:anchorId="0BD793F4" wp14:editId="6853B6E1">
            <wp:extent cx="5845267" cy="6115050"/>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04865" cy="6177399"/>
                    </a:xfrm>
                    <a:prstGeom prst="rect">
                      <a:avLst/>
                    </a:prstGeom>
                    <a:noFill/>
                    <a:ln>
                      <a:noFill/>
                    </a:ln>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501" w:name="_Ref532548010"/>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157</w:t>
      </w:r>
      <w:r w:rsidR="002D08A7">
        <w:rPr>
          <w:sz w:val="24"/>
          <w:szCs w:val="24"/>
        </w:rPr>
        <w:fldChar w:fldCharType="end"/>
      </w:r>
      <w:bookmarkEnd w:id="501"/>
      <w:r w:rsidRPr="00993029">
        <w:rPr>
          <w:sz w:val="24"/>
          <w:szCs w:val="24"/>
        </w:rPr>
        <w:t xml:space="preserve"> – Lack of free space at data export</w:t>
      </w:r>
    </w:p>
    <w:p w:rsidR="00BB567D" w:rsidRDefault="00BB567D">
      <w:pPr>
        <w:spacing w:after="200"/>
        <w:rPr>
          <w:color w:val="000000" w:themeColor="text1"/>
          <w:sz w:val="24"/>
          <w:szCs w:val="24"/>
        </w:rPr>
      </w:pPr>
      <w:r>
        <w:rPr>
          <w:color w:val="000000" w:themeColor="text1"/>
          <w:sz w:val="24"/>
          <w:szCs w:val="24"/>
        </w:rPr>
        <w:br w:type="page"/>
      </w:r>
    </w:p>
    <w:p w:rsidR="00E52E98" w:rsidRPr="00E00DFA" w:rsidRDefault="00CF2A7C" w:rsidP="00CB48A0">
      <w:pPr>
        <w:shd w:val="clear" w:color="auto" w:fill="FFFFFF"/>
        <w:spacing w:line="360" w:lineRule="auto"/>
        <w:ind w:firstLine="680"/>
        <w:jc w:val="both"/>
        <w:rPr>
          <w:color w:val="auto"/>
          <w:sz w:val="24"/>
          <w:szCs w:val="24"/>
          <w:lang w:val="en-US"/>
        </w:rPr>
      </w:pPr>
      <w:r w:rsidRPr="001B7F5A">
        <w:rPr>
          <w:color w:val="000000" w:themeColor="text1"/>
          <w:sz w:val="24"/>
          <w:szCs w:val="24"/>
        </w:rPr>
        <w:lastRenderedPageBreak/>
        <w:t xml:space="preserve">At the right of the occupied space indicator </w:t>
      </w:r>
      <w:r w:rsidRPr="001B7F5A">
        <w:rPr>
          <w:color w:val="auto"/>
          <w:sz w:val="24"/>
          <w:szCs w:val="24"/>
        </w:rPr>
        <w:t xml:space="preserve">there is button </w:t>
      </w:r>
      <w:r w:rsidR="002004CD" w:rsidRPr="001B7F5A">
        <w:rPr>
          <w:color w:val="auto"/>
          <w:sz w:val="24"/>
          <w:szCs w:val="24"/>
        </w:rPr>
        <w:t>"</w:t>
      </w:r>
      <w:r w:rsidR="004075A7" w:rsidRPr="001B7F5A">
        <w:rPr>
          <w:color w:val="auto"/>
          <w:sz w:val="24"/>
          <w:szCs w:val="24"/>
        </w:rPr>
        <w:t>Additional settings</w:t>
      </w:r>
      <w:r w:rsidR="002004CD" w:rsidRPr="001B7F5A">
        <w:rPr>
          <w:color w:val="auto"/>
          <w:sz w:val="24"/>
          <w:szCs w:val="24"/>
        </w:rPr>
        <w:t>"</w:t>
      </w:r>
      <w:r w:rsidRPr="001B7F5A">
        <w:rPr>
          <w:color w:val="auto"/>
          <w:sz w:val="24"/>
          <w:szCs w:val="24"/>
        </w:rPr>
        <w:t>. Pressing this button will result in display</w:t>
      </w:r>
      <w:proofErr w:type="spellStart"/>
      <w:r w:rsidR="002D7E05" w:rsidRPr="001B7F5A">
        <w:rPr>
          <w:color w:val="auto"/>
          <w:sz w:val="24"/>
          <w:szCs w:val="24"/>
          <w:lang w:val="en-US"/>
        </w:rPr>
        <w:t>ing</w:t>
      </w:r>
      <w:proofErr w:type="spellEnd"/>
      <w:r w:rsidRPr="001B7F5A">
        <w:rPr>
          <w:color w:val="auto"/>
          <w:sz w:val="24"/>
          <w:szCs w:val="24"/>
        </w:rPr>
        <w:t xml:space="preserve"> of additional export settings (</w:t>
      </w:r>
      <w:r w:rsidR="00E00DFA">
        <w:rPr>
          <w:color w:val="auto"/>
          <w:sz w:val="24"/>
          <w:szCs w:val="24"/>
        </w:rPr>
        <w:fldChar w:fldCharType="begin"/>
      </w:r>
      <w:r w:rsidR="00E00DFA">
        <w:rPr>
          <w:color w:val="auto"/>
          <w:sz w:val="24"/>
          <w:szCs w:val="24"/>
        </w:rPr>
        <w:instrText xml:space="preserve"> REF _Ref532548019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158</w:t>
      </w:r>
      <w:r w:rsidR="00E00DFA">
        <w:rPr>
          <w:color w:val="auto"/>
          <w:sz w:val="24"/>
          <w:szCs w:val="24"/>
        </w:rPr>
        <w:fldChar w:fldCharType="end"/>
      </w:r>
      <w:r w:rsidR="00E00DFA" w:rsidRPr="00E00DFA">
        <w:rPr>
          <w:color w:val="auto"/>
          <w:sz w:val="24"/>
          <w:szCs w:val="24"/>
          <w:lang w:val="en-US"/>
        </w:rPr>
        <w:t>).</w:t>
      </w:r>
    </w:p>
    <w:p w:rsidR="00993029" w:rsidRDefault="003775AF" w:rsidP="00CB48A0">
      <w:pPr>
        <w:keepNext/>
        <w:shd w:val="clear" w:color="auto" w:fill="FFFFFF"/>
        <w:spacing w:before="480" w:line="360" w:lineRule="auto"/>
        <w:jc w:val="center"/>
      </w:pPr>
      <w:r w:rsidRPr="001B7F5A">
        <w:rPr>
          <w:noProof/>
          <w:sz w:val="24"/>
          <w:szCs w:val="24"/>
          <w:lang w:val="ru-RU" w:eastAsia="ru-RU" w:bidi="ar-SA"/>
        </w:rPr>
        <w:drawing>
          <wp:inline distT="0" distB="0" distL="0" distR="0" wp14:anchorId="6E9BBB43" wp14:editId="676BFE43">
            <wp:extent cx="5817286" cy="61150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835246" cy="6133929"/>
                    </a:xfrm>
                    <a:prstGeom prst="rect">
                      <a:avLst/>
                    </a:prstGeom>
                  </pic:spPr>
                </pic:pic>
              </a:graphicData>
            </a:graphic>
          </wp:inline>
        </w:drawing>
      </w:r>
    </w:p>
    <w:p w:rsidR="00993029" w:rsidRPr="00741831" w:rsidRDefault="00993029" w:rsidP="00741831">
      <w:pPr>
        <w:shd w:val="clear" w:color="auto" w:fill="FFFFFF"/>
        <w:spacing w:before="72" w:line="360" w:lineRule="auto"/>
        <w:jc w:val="center"/>
        <w:rPr>
          <w:sz w:val="24"/>
          <w:szCs w:val="24"/>
        </w:rPr>
      </w:pPr>
      <w:bookmarkStart w:id="502" w:name="_Ref532548019"/>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158</w:t>
      </w:r>
      <w:r w:rsidR="002D08A7">
        <w:rPr>
          <w:sz w:val="24"/>
          <w:szCs w:val="24"/>
        </w:rPr>
        <w:fldChar w:fldCharType="end"/>
      </w:r>
      <w:bookmarkEnd w:id="502"/>
      <w:r w:rsidRPr="00993029">
        <w:rPr>
          <w:sz w:val="24"/>
          <w:szCs w:val="24"/>
        </w:rPr>
        <w:t xml:space="preserve"> – Additional settings for data export</w:t>
      </w:r>
    </w:p>
    <w:p w:rsidR="00E52E98" w:rsidRPr="001B7F5A" w:rsidRDefault="00C11969" w:rsidP="00D76827">
      <w:pPr>
        <w:shd w:val="clear" w:color="auto" w:fill="FFFFFF"/>
        <w:spacing w:line="360" w:lineRule="auto"/>
        <w:ind w:firstLine="680"/>
        <w:rPr>
          <w:rFonts w:eastAsia="Times New Roman"/>
          <w:sz w:val="24"/>
          <w:szCs w:val="24"/>
        </w:rPr>
      </w:pPr>
      <w:r w:rsidRPr="001B7F5A">
        <w:rPr>
          <w:sz w:val="24"/>
          <w:szCs w:val="24"/>
        </w:rPr>
        <w:t xml:space="preserve">Using a slider </w:t>
      </w:r>
      <w:r w:rsidR="002D7E05" w:rsidRPr="001B7F5A">
        <w:rPr>
          <w:sz w:val="24"/>
          <w:szCs w:val="24"/>
        </w:rPr>
        <w:t>it is possible to</w:t>
      </w:r>
      <w:r w:rsidR="00CF2A7C" w:rsidRPr="001B7F5A">
        <w:rPr>
          <w:sz w:val="24"/>
          <w:szCs w:val="24"/>
        </w:rPr>
        <w:t xml:space="preserve"> select the record volume for AAU channels.</w:t>
      </w:r>
    </w:p>
    <w:p w:rsidR="00E52E98" w:rsidRPr="001B7F5A" w:rsidRDefault="00C11969" w:rsidP="00D76827">
      <w:pPr>
        <w:spacing w:after="200" w:line="360" w:lineRule="auto"/>
        <w:ind w:firstLine="680"/>
        <w:rPr>
          <w:color w:val="auto"/>
          <w:sz w:val="24"/>
          <w:szCs w:val="24"/>
        </w:rPr>
      </w:pPr>
      <w:r w:rsidRPr="001B7F5A">
        <w:rPr>
          <w:sz w:val="24"/>
          <w:szCs w:val="24"/>
        </w:rPr>
        <w:t>From the drop-down lists y</w:t>
      </w:r>
      <w:r w:rsidR="00CF2A7C" w:rsidRPr="001B7F5A">
        <w:rPr>
          <w:sz w:val="24"/>
          <w:szCs w:val="24"/>
        </w:rPr>
        <w:t xml:space="preserve">ou can </w:t>
      </w:r>
      <w:r w:rsidR="00CF2A7C" w:rsidRPr="001B7F5A">
        <w:rPr>
          <w:color w:val="auto"/>
          <w:sz w:val="24"/>
          <w:szCs w:val="24"/>
        </w:rPr>
        <w:t xml:space="preserve">choose bit rate, </w:t>
      </w:r>
      <w:bookmarkStart w:id="503" w:name="OLE_LINK223"/>
      <w:bookmarkStart w:id="504" w:name="OLE_LINK224"/>
      <w:r w:rsidR="004075A7" w:rsidRPr="001B7F5A">
        <w:rPr>
          <w:color w:val="auto"/>
          <w:sz w:val="24"/>
          <w:szCs w:val="24"/>
        </w:rPr>
        <w:t xml:space="preserve">frame rate, audio and video formats, </w:t>
      </w:r>
      <w:r w:rsidR="00CF2A7C" w:rsidRPr="001B7F5A">
        <w:rPr>
          <w:color w:val="auto"/>
          <w:sz w:val="24"/>
          <w:szCs w:val="24"/>
        </w:rPr>
        <w:t>screen resolution</w:t>
      </w:r>
      <w:bookmarkEnd w:id="503"/>
      <w:bookmarkEnd w:id="504"/>
      <w:r w:rsidR="00CF2A7C" w:rsidRPr="001B7F5A">
        <w:rPr>
          <w:color w:val="auto"/>
          <w:sz w:val="24"/>
          <w:szCs w:val="24"/>
        </w:rPr>
        <w:t>, aspect ratio a</w:t>
      </w:r>
      <w:r w:rsidR="002D7E05" w:rsidRPr="001B7F5A">
        <w:rPr>
          <w:color w:val="auto"/>
          <w:sz w:val="24"/>
          <w:szCs w:val="24"/>
        </w:rPr>
        <w:t>nd framing rate for the display</w:t>
      </w:r>
      <w:r w:rsidR="00CF2A7C" w:rsidRPr="001B7F5A">
        <w:rPr>
          <w:color w:val="auto"/>
          <w:sz w:val="24"/>
          <w:szCs w:val="24"/>
        </w:rPr>
        <w:t>.</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t xml:space="preserve">If you set </w:t>
      </w:r>
      <w:r w:rsidR="00B55B96" w:rsidRPr="001B7F5A">
        <w:rPr>
          <w:color w:val="auto"/>
          <w:sz w:val="24"/>
          <w:szCs w:val="24"/>
        </w:rPr>
        <w:t xml:space="preserve">check mark </w:t>
      </w:r>
      <w:r w:rsidRPr="001B7F5A">
        <w:rPr>
          <w:color w:val="auto"/>
          <w:sz w:val="24"/>
          <w:szCs w:val="24"/>
        </w:rPr>
        <w:t>"</w:t>
      </w:r>
      <w:r w:rsidR="002004CD" w:rsidRPr="001B7F5A">
        <w:rPr>
          <w:color w:val="auto"/>
          <w:sz w:val="24"/>
          <w:szCs w:val="24"/>
        </w:rPr>
        <w:t xml:space="preserve">Export to </w:t>
      </w:r>
      <w:r w:rsidR="004075A7" w:rsidRPr="001B7F5A">
        <w:rPr>
          <w:color w:val="auto"/>
          <w:sz w:val="24"/>
          <w:szCs w:val="24"/>
        </w:rPr>
        <w:t>single</w:t>
      </w:r>
      <w:r w:rsidR="002004CD" w:rsidRPr="001B7F5A">
        <w:rPr>
          <w:color w:val="auto"/>
          <w:sz w:val="24"/>
          <w:szCs w:val="24"/>
        </w:rPr>
        <w:t xml:space="preserve"> file"</w:t>
      </w:r>
      <w:r w:rsidRPr="001B7F5A">
        <w:rPr>
          <w:color w:val="auto"/>
          <w:sz w:val="24"/>
          <w:szCs w:val="24"/>
        </w:rPr>
        <w:t xml:space="preserve">, all channels and </w:t>
      </w:r>
      <w:r w:rsidR="003554EC" w:rsidRPr="001B7F5A">
        <w:rPr>
          <w:color w:val="auto"/>
          <w:sz w:val="24"/>
          <w:szCs w:val="24"/>
        </w:rPr>
        <w:t xml:space="preserve">a </w:t>
      </w:r>
      <w:r w:rsidRPr="001B7F5A">
        <w:rPr>
          <w:color w:val="auto"/>
          <w:sz w:val="24"/>
          <w:szCs w:val="24"/>
        </w:rPr>
        <w:t>disp</w:t>
      </w:r>
      <w:r w:rsidR="00E41350" w:rsidRPr="001B7F5A">
        <w:rPr>
          <w:color w:val="auto"/>
          <w:sz w:val="24"/>
          <w:szCs w:val="24"/>
        </w:rPr>
        <w:t xml:space="preserve">lay will be recorded together </w:t>
      </w:r>
      <w:proofErr w:type="spellStart"/>
      <w:r w:rsidR="00E41350" w:rsidRPr="001B7F5A">
        <w:rPr>
          <w:color w:val="auto"/>
          <w:sz w:val="24"/>
          <w:szCs w:val="24"/>
        </w:rPr>
        <w:t>i</w:t>
      </w:r>
      <w:r w:rsidR="00E41350" w:rsidRPr="001B7F5A">
        <w:rPr>
          <w:color w:val="auto"/>
          <w:sz w:val="24"/>
          <w:szCs w:val="24"/>
          <w:lang w:val="en-US"/>
        </w:rPr>
        <w:t>nto</w:t>
      </w:r>
      <w:proofErr w:type="spellEnd"/>
      <w:r w:rsidR="003554EC" w:rsidRPr="001B7F5A">
        <w:rPr>
          <w:color w:val="auto"/>
          <w:sz w:val="24"/>
          <w:szCs w:val="24"/>
        </w:rPr>
        <w:t xml:space="preserve"> one file. At the same time</w:t>
      </w:r>
      <w:r w:rsidRPr="001B7F5A">
        <w:rPr>
          <w:color w:val="auto"/>
          <w:sz w:val="24"/>
          <w:szCs w:val="24"/>
        </w:rPr>
        <w:t xml:space="preserve"> when you </w:t>
      </w:r>
      <w:r w:rsidR="0001738D" w:rsidRPr="001B7F5A">
        <w:rPr>
          <w:color w:val="auto"/>
          <w:sz w:val="24"/>
          <w:szCs w:val="24"/>
        </w:rPr>
        <w:t>use slider</w:t>
      </w:r>
      <w:r w:rsidRPr="001B7F5A">
        <w:rPr>
          <w:color w:val="auto"/>
          <w:sz w:val="24"/>
          <w:szCs w:val="24"/>
        </w:rPr>
        <w:t xml:space="preserve"> </w:t>
      </w:r>
      <w:bookmarkStart w:id="505" w:name="OLE_LINK158"/>
      <w:r w:rsidR="0001738D" w:rsidRPr="001B7F5A">
        <w:rPr>
          <w:color w:val="auto"/>
          <w:sz w:val="24"/>
          <w:szCs w:val="24"/>
        </w:rPr>
        <w:t xml:space="preserve">for adjustment </w:t>
      </w:r>
      <w:r w:rsidR="002004CD" w:rsidRPr="001B7F5A">
        <w:rPr>
          <w:sz w:val="24"/>
          <w:szCs w:val="24"/>
        </w:rPr>
        <w:t>"</w:t>
      </w:r>
      <w:bookmarkEnd w:id="505"/>
      <w:r w:rsidR="00163F2B" w:rsidRPr="001B7F5A">
        <w:rPr>
          <w:sz w:val="24"/>
          <w:szCs w:val="24"/>
        </w:rPr>
        <w:t>V</w:t>
      </w:r>
      <w:r w:rsidR="002004CD" w:rsidRPr="001B7F5A">
        <w:rPr>
          <w:sz w:val="24"/>
          <w:szCs w:val="24"/>
        </w:rPr>
        <w:t>olume</w:t>
      </w:r>
      <w:r w:rsidR="00163F2B" w:rsidRPr="001B7F5A">
        <w:rPr>
          <w:sz w:val="24"/>
          <w:szCs w:val="24"/>
        </w:rPr>
        <w:t xml:space="preserve"> per channel"</w:t>
      </w:r>
      <w:r w:rsidRPr="001B7F5A">
        <w:rPr>
          <w:color w:val="FF0000"/>
          <w:sz w:val="24"/>
          <w:szCs w:val="24"/>
        </w:rPr>
        <w:t xml:space="preserve"> </w:t>
      </w:r>
      <w:r w:rsidRPr="001B7F5A">
        <w:rPr>
          <w:sz w:val="24"/>
          <w:szCs w:val="24"/>
        </w:rPr>
        <w:t xml:space="preserve">the optimum volume for each channel </w:t>
      </w:r>
      <w:r w:rsidRPr="001B7F5A">
        <w:rPr>
          <w:color w:val="000000" w:themeColor="text1"/>
          <w:sz w:val="24"/>
          <w:szCs w:val="24"/>
        </w:rPr>
        <w:t>will be calculated with setting up the relevant value.</w:t>
      </w:r>
    </w:p>
    <w:p w:rsidR="00064606" w:rsidRPr="001B7F5A" w:rsidRDefault="00CF2A7C" w:rsidP="00CB48A0">
      <w:pPr>
        <w:shd w:val="clear" w:color="auto" w:fill="FFFFFF"/>
        <w:spacing w:before="158" w:line="360" w:lineRule="auto"/>
        <w:ind w:firstLine="680"/>
        <w:jc w:val="both"/>
        <w:rPr>
          <w:noProof/>
          <w:sz w:val="24"/>
          <w:szCs w:val="24"/>
          <w:lang w:val="en-US" w:eastAsia="ru-RU" w:bidi="ar-SA"/>
        </w:rPr>
      </w:pPr>
      <w:r w:rsidRPr="001B7F5A">
        <w:rPr>
          <w:color w:val="000000" w:themeColor="text1"/>
          <w:sz w:val="24"/>
          <w:szCs w:val="24"/>
        </w:rPr>
        <w:lastRenderedPageBreak/>
        <w:t>For starting the export yo</w:t>
      </w:r>
      <w:r w:rsidR="002004CD" w:rsidRPr="001B7F5A">
        <w:rPr>
          <w:color w:val="000000" w:themeColor="text1"/>
          <w:sz w:val="24"/>
          <w:szCs w:val="24"/>
        </w:rPr>
        <w:t>u should press button "Start"</w:t>
      </w:r>
      <w:r w:rsidRPr="001B7F5A">
        <w:rPr>
          <w:color w:val="000000" w:themeColor="text1"/>
          <w:sz w:val="24"/>
          <w:szCs w:val="24"/>
        </w:rPr>
        <w:t xml:space="preserve"> in the bottom</w:t>
      </w:r>
      <w:r w:rsidR="002004CD" w:rsidRPr="001B7F5A">
        <w:rPr>
          <w:color w:val="000000" w:themeColor="text1"/>
          <w:sz w:val="24"/>
          <w:szCs w:val="24"/>
        </w:rPr>
        <w:t xml:space="preserve"> right corner of tab "Export"</w:t>
      </w:r>
      <w:r w:rsidRPr="001B7F5A">
        <w:rPr>
          <w:color w:val="000000" w:themeColor="text1"/>
          <w:sz w:val="24"/>
          <w:szCs w:val="24"/>
        </w:rPr>
        <w:t xml:space="preserve"> (</w:t>
      </w:r>
      <w:r w:rsidR="00E00DFA">
        <w:rPr>
          <w:color w:val="000000" w:themeColor="text1"/>
          <w:sz w:val="24"/>
          <w:szCs w:val="24"/>
        </w:rPr>
        <w:fldChar w:fldCharType="begin"/>
      </w:r>
      <w:r w:rsidR="00E00DFA">
        <w:rPr>
          <w:color w:val="000000" w:themeColor="text1"/>
          <w:sz w:val="24"/>
          <w:szCs w:val="24"/>
        </w:rPr>
        <w:instrText xml:space="preserve"> REF _Ref532548036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159</w:t>
      </w:r>
      <w:r w:rsidR="00E00DFA">
        <w:rPr>
          <w:color w:val="000000" w:themeColor="text1"/>
          <w:sz w:val="24"/>
          <w:szCs w:val="24"/>
        </w:rPr>
        <w:fldChar w:fldCharType="end"/>
      </w:r>
      <w:r w:rsidR="00E00DFA" w:rsidRPr="00E00DFA">
        <w:rPr>
          <w:color w:val="000000" w:themeColor="text1"/>
          <w:sz w:val="24"/>
          <w:szCs w:val="24"/>
          <w:lang w:val="en-US"/>
        </w:rPr>
        <w:t>).</w:t>
      </w:r>
      <w:r w:rsidR="003775AF" w:rsidRPr="001B7F5A">
        <w:rPr>
          <w:noProof/>
          <w:sz w:val="24"/>
          <w:szCs w:val="24"/>
          <w:lang w:val="en-US" w:eastAsia="ru-RU" w:bidi="ar-SA"/>
        </w:rPr>
        <w:t xml:space="preserve"> </w:t>
      </w:r>
    </w:p>
    <w:p w:rsidR="00993029" w:rsidRDefault="00994F85" w:rsidP="00CB48A0">
      <w:pPr>
        <w:keepNext/>
        <w:shd w:val="clear" w:color="auto" w:fill="FFFFFF"/>
        <w:spacing w:before="158" w:line="360" w:lineRule="auto"/>
        <w:jc w:val="center"/>
      </w:pPr>
      <w:r w:rsidRPr="001B7F5A">
        <w:rPr>
          <w:noProof/>
          <w:color w:val="000000" w:themeColor="text1"/>
          <w:sz w:val="24"/>
          <w:szCs w:val="24"/>
          <w:lang w:val="ru-RU" w:eastAsia="ru-RU" w:bidi="ar-SA"/>
        </w:rPr>
        <w:drawing>
          <wp:inline distT="0" distB="0" distL="0" distR="0" wp14:anchorId="3506332C" wp14:editId="49E5E8DD">
            <wp:extent cx="5820601" cy="4314825"/>
            <wp:effectExtent l="0" t="0" r="8890" b="0"/>
            <wp:docPr id="19751" name="Рисунок 19751" descr="D:\Pictures\Screenshot from 2018-10-07 14-4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creenshot from 2018-10-07 14-42-46.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30650" cy="4322275"/>
                    </a:xfrm>
                    <a:prstGeom prst="rect">
                      <a:avLst/>
                    </a:prstGeom>
                    <a:noFill/>
                    <a:ln>
                      <a:noFill/>
                    </a:ln>
                  </pic:spPr>
                </pic:pic>
              </a:graphicData>
            </a:graphic>
          </wp:inline>
        </w:drawing>
      </w:r>
    </w:p>
    <w:p w:rsidR="00993029" w:rsidRPr="00741831" w:rsidRDefault="00993029" w:rsidP="00741831">
      <w:pPr>
        <w:shd w:val="clear" w:color="auto" w:fill="FFFFFF"/>
        <w:spacing w:before="72" w:line="360" w:lineRule="auto"/>
        <w:jc w:val="center"/>
        <w:rPr>
          <w:sz w:val="24"/>
          <w:szCs w:val="24"/>
        </w:rPr>
      </w:pPr>
      <w:bookmarkStart w:id="506" w:name="_Ref532548036"/>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159</w:t>
      </w:r>
      <w:r w:rsidR="002D08A7">
        <w:rPr>
          <w:sz w:val="24"/>
          <w:szCs w:val="24"/>
        </w:rPr>
        <w:fldChar w:fldCharType="end"/>
      </w:r>
      <w:bookmarkEnd w:id="506"/>
      <w:r w:rsidRPr="00993029">
        <w:rPr>
          <w:sz w:val="24"/>
          <w:szCs w:val="24"/>
        </w:rPr>
        <w:t xml:space="preserve"> – Data export process</w:t>
      </w:r>
    </w:p>
    <w:p w:rsidR="00E52E98" w:rsidRPr="001B7F5A" w:rsidRDefault="00C11969" w:rsidP="00CB48A0">
      <w:pPr>
        <w:shd w:val="clear" w:color="auto" w:fill="FFFFFF"/>
        <w:spacing w:line="360" w:lineRule="auto"/>
        <w:ind w:firstLine="680"/>
        <w:jc w:val="both"/>
        <w:rPr>
          <w:rFonts w:eastAsia="Times New Roman"/>
          <w:color w:val="000000" w:themeColor="text1"/>
          <w:sz w:val="24"/>
          <w:szCs w:val="24"/>
        </w:rPr>
      </w:pPr>
      <w:r w:rsidRPr="001B7F5A">
        <w:rPr>
          <w:sz w:val="24"/>
          <w:szCs w:val="24"/>
        </w:rPr>
        <w:t xml:space="preserve">The percentage </w:t>
      </w:r>
      <w:r w:rsidR="00D766DE" w:rsidRPr="001B7F5A">
        <w:rPr>
          <w:sz w:val="24"/>
          <w:szCs w:val="24"/>
        </w:rPr>
        <w:t xml:space="preserve">of operation </w:t>
      </w:r>
      <w:r w:rsidRPr="001B7F5A">
        <w:rPr>
          <w:sz w:val="24"/>
          <w:szCs w:val="24"/>
        </w:rPr>
        <w:t>completion will display on progress scale d</w:t>
      </w:r>
      <w:r w:rsidR="00CF2A7C" w:rsidRPr="001B7F5A">
        <w:rPr>
          <w:sz w:val="24"/>
          <w:szCs w:val="24"/>
        </w:rPr>
        <w:t>uring export</w:t>
      </w:r>
      <w:r w:rsidRPr="001B7F5A">
        <w:rPr>
          <w:sz w:val="24"/>
          <w:szCs w:val="24"/>
        </w:rPr>
        <w:t xml:space="preserve"> </w:t>
      </w:r>
      <w:r w:rsidR="00CF2A7C" w:rsidRPr="001B7F5A">
        <w:rPr>
          <w:sz w:val="24"/>
          <w:szCs w:val="24"/>
        </w:rPr>
        <w:t xml:space="preserve">with text description of the current export phase </w:t>
      </w:r>
      <w:r w:rsidR="00953DE6" w:rsidRPr="001B7F5A">
        <w:rPr>
          <w:sz w:val="24"/>
          <w:szCs w:val="24"/>
        </w:rPr>
        <w:t xml:space="preserve">located </w:t>
      </w:r>
      <w:r w:rsidR="00CF2A7C" w:rsidRPr="001B7F5A">
        <w:rPr>
          <w:sz w:val="24"/>
          <w:szCs w:val="24"/>
        </w:rPr>
        <w:t>below. For the pe</w:t>
      </w:r>
      <w:r w:rsidR="002004CD" w:rsidRPr="001B7F5A">
        <w:rPr>
          <w:sz w:val="24"/>
          <w:szCs w:val="24"/>
        </w:rPr>
        <w:t>riod of export button "Start"</w:t>
      </w:r>
      <w:r w:rsidR="00CF2A7C" w:rsidRPr="001B7F5A">
        <w:rPr>
          <w:sz w:val="24"/>
          <w:szCs w:val="24"/>
        </w:rPr>
        <w:t xml:space="preserve"> will be</w:t>
      </w:r>
      <w:r w:rsidR="00BE1361" w:rsidRPr="001B7F5A">
        <w:rPr>
          <w:sz w:val="24"/>
          <w:szCs w:val="24"/>
        </w:rPr>
        <w:t xml:space="preserve"> changed</w:t>
      </w:r>
      <w:r w:rsidR="002004CD" w:rsidRPr="001B7F5A">
        <w:rPr>
          <w:sz w:val="24"/>
          <w:szCs w:val="24"/>
        </w:rPr>
        <w:t xml:space="preserve"> </w:t>
      </w:r>
      <w:r w:rsidR="00953DE6" w:rsidRPr="001B7F5A">
        <w:rPr>
          <w:sz w:val="24"/>
          <w:szCs w:val="24"/>
        </w:rPr>
        <w:t xml:space="preserve">to </w:t>
      </w:r>
      <w:r w:rsidR="002004CD" w:rsidRPr="001B7F5A">
        <w:rPr>
          <w:sz w:val="24"/>
          <w:szCs w:val="24"/>
        </w:rPr>
        <w:t>button "Cancel"</w:t>
      </w:r>
      <w:r w:rsidR="00CF2A7C" w:rsidRPr="001B7F5A">
        <w:rPr>
          <w:sz w:val="24"/>
          <w:szCs w:val="24"/>
        </w:rPr>
        <w:t xml:space="preserve">. Pressing this </w:t>
      </w:r>
      <w:r w:rsidR="00CF2A7C" w:rsidRPr="001B7F5A">
        <w:rPr>
          <w:color w:val="000000" w:themeColor="text1"/>
          <w:sz w:val="24"/>
          <w:szCs w:val="24"/>
        </w:rPr>
        <w:t>button will result in stopping of data export.</w:t>
      </w:r>
      <w:r w:rsidR="00BE1361" w:rsidRPr="001B7F5A">
        <w:rPr>
          <w:color w:val="000000" w:themeColor="text1"/>
          <w:sz w:val="24"/>
          <w:szCs w:val="24"/>
        </w:rPr>
        <w:t xml:space="preserve"> </w:t>
      </w:r>
    </w:p>
    <w:p w:rsidR="00BB567D" w:rsidRDefault="00BB567D">
      <w:pPr>
        <w:spacing w:after="200"/>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97" w:line="360" w:lineRule="auto"/>
        <w:ind w:firstLine="680"/>
        <w:jc w:val="both"/>
        <w:rPr>
          <w:color w:val="000000" w:themeColor="text1"/>
          <w:sz w:val="24"/>
          <w:szCs w:val="24"/>
        </w:rPr>
      </w:pPr>
      <w:r w:rsidRPr="001B7F5A">
        <w:rPr>
          <w:color w:val="000000" w:themeColor="text1"/>
          <w:sz w:val="24"/>
          <w:szCs w:val="24"/>
        </w:rPr>
        <w:lastRenderedPageBreak/>
        <w:t>Also, during export, the export process indicator is shown on the right-hand panel (</w:t>
      </w:r>
      <w:r w:rsidR="00E00DFA">
        <w:rPr>
          <w:color w:val="000000" w:themeColor="text1"/>
          <w:sz w:val="24"/>
          <w:szCs w:val="24"/>
        </w:rPr>
        <w:fldChar w:fldCharType="begin"/>
      </w:r>
      <w:r w:rsidR="00E00DFA">
        <w:rPr>
          <w:color w:val="000000" w:themeColor="text1"/>
          <w:sz w:val="24"/>
          <w:szCs w:val="24"/>
        </w:rPr>
        <w:instrText xml:space="preserve"> REF _Ref532548056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160</w:t>
      </w:r>
      <w:r w:rsidR="00E00DFA">
        <w:rPr>
          <w:color w:val="000000" w:themeColor="text1"/>
          <w:sz w:val="24"/>
          <w:szCs w:val="24"/>
        </w:rPr>
        <w:fldChar w:fldCharType="end"/>
      </w:r>
      <w:r w:rsidR="00E00DFA" w:rsidRPr="00E00DFA">
        <w:rPr>
          <w:color w:val="000000" w:themeColor="text1"/>
          <w:sz w:val="24"/>
          <w:szCs w:val="24"/>
          <w:lang w:val="en-US"/>
        </w:rPr>
        <w:t xml:space="preserve">). </w:t>
      </w:r>
      <w:r w:rsidRPr="001B7F5A">
        <w:rPr>
          <w:color w:val="000000" w:themeColor="text1"/>
          <w:sz w:val="24"/>
          <w:szCs w:val="24"/>
        </w:rPr>
        <w:t>It consists of progress scale [1] and operation cancellation button [2].</w:t>
      </w:r>
    </w:p>
    <w:p w:rsidR="00993029" w:rsidRDefault="003775AF"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142343E0" wp14:editId="27EF96D5">
            <wp:extent cx="1657350" cy="1117600"/>
            <wp:effectExtent l="0" t="0" r="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57350" cy="1117600"/>
                    </a:xfrm>
                    <a:prstGeom prst="rect">
                      <a:avLst/>
                    </a:prstGeom>
                    <a:noFill/>
                    <a:ln>
                      <a:noFill/>
                    </a:ln>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507" w:name="_Ref532548056"/>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160</w:t>
      </w:r>
      <w:r w:rsidR="002D08A7">
        <w:rPr>
          <w:sz w:val="24"/>
          <w:szCs w:val="24"/>
        </w:rPr>
        <w:fldChar w:fldCharType="end"/>
      </w:r>
      <w:bookmarkEnd w:id="507"/>
      <w:r w:rsidRPr="00993029">
        <w:rPr>
          <w:sz w:val="24"/>
          <w:szCs w:val="24"/>
        </w:rPr>
        <w:t xml:space="preserve"> – Data export indicator on the right-hand panel</w:t>
      </w:r>
    </w:p>
    <w:p w:rsidR="00BB567D"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During export all controls except for operation cancellation buttons, become unavailable.</w:t>
      </w:r>
    </w:p>
    <w:p w:rsidR="00E52E98" w:rsidRPr="00BB567D" w:rsidRDefault="00BB567D" w:rsidP="00BB567D">
      <w:pPr>
        <w:spacing w:after="200"/>
        <w:rPr>
          <w:color w:val="000000" w:themeColor="text1"/>
          <w:sz w:val="24"/>
          <w:szCs w:val="24"/>
        </w:rPr>
      </w:pPr>
      <w:r>
        <w:rPr>
          <w:color w:val="000000" w:themeColor="text1"/>
          <w:sz w:val="24"/>
          <w:szCs w:val="24"/>
        </w:rPr>
        <w:br w:type="page"/>
      </w:r>
    </w:p>
    <w:p w:rsidR="00E52E98" w:rsidRPr="002F5C8F" w:rsidRDefault="00CF2A7C" w:rsidP="00CB48A0">
      <w:pPr>
        <w:pStyle w:val="2"/>
      </w:pPr>
      <w:bookmarkStart w:id="508" w:name="_Toc481759713"/>
      <w:bookmarkStart w:id="509" w:name="_Toc536543703"/>
      <w:r w:rsidRPr="002F5C8F">
        <w:lastRenderedPageBreak/>
        <w:t xml:space="preserve">Mode </w:t>
      </w:r>
      <w:r w:rsidR="00570B79" w:rsidRPr="002F5C8F">
        <w:t>"</w:t>
      </w:r>
      <w:bookmarkStart w:id="510" w:name="OLE_LINK225"/>
      <w:bookmarkStart w:id="511" w:name="OLE_LINK226"/>
      <w:bookmarkStart w:id="512" w:name="OLE_LINK227"/>
      <w:bookmarkStart w:id="513" w:name="OLE_LINK228"/>
      <w:bookmarkEnd w:id="508"/>
      <w:r w:rsidR="00064606" w:rsidRPr="002F5C8F">
        <w:t>Journal</w:t>
      </w:r>
      <w:bookmarkEnd w:id="510"/>
      <w:bookmarkEnd w:id="511"/>
      <w:bookmarkEnd w:id="512"/>
      <w:bookmarkEnd w:id="513"/>
      <w:r w:rsidR="00570B79" w:rsidRPr="002F5C8F">
        <w:t>"</w:t>
      </w:r>
      <w:bookmarkEnd w:id="509"/>
    </w:p>
    <w:p w:rsidR="00E52E98" w:rsidRPr="001B7F5A" w:rsidRDefault="002004CD" w:rsidP="00CB48A0">
      <w:pPr>
        <w:shd w:val="clear" w:color="auto" w:fill="FFFFFF"/>
        <w:spacing w:before="182" w:line="360" w:lineRule="auto"/>
        <w:ind w:firstLine="680"/>
        <w:jc w:val="both"/>
        <w:rPr>
          <w:color w:val="000000" w:themeColor="text1"/>
          <w:sz w:val="24"/>
          <w:szCs w:val="24"/>
        </w:rPr>
      </w:pPr>
      <w:r w:rsidRPr="001B7F5A">
        <w:rPr>
          <w:sz w:val="24"/>
          <w:szCs w:val="24"/>
        </w:rPr>
        <w:t xml:space="preserve">Mode </w:t>
      </w:r>
      <w:r w:rsidR="00570B79" w:rsidRPr="001B7F5A">
        <w:rPr>
          <w:sz w:val="24"/>
          <w:szCs w:val="24"/>
        </w:rPr>
        <w:t>"</w:t>
      </w:r>
      <w:r w:rsidR="00064606" w:rsidRPr="001B7F5A">
        <w:rPr>
          <w:color w:val="auto"/>
          <w:sz w:val="24"/>
          <w:szCs w:val="24"/>
        </w:rPr>
        <w:t>Journal</w:t>
      </w:r>
      <w:r w:rsidR="00570B79" w:rsidRPr="001B7F5A">
        <w:rPr>
          <w:sz w:val="24"/>
          <w:szCs w:val="24"/>
        </w:rPr>
        <w:t>"</w:t>
      </w:r>
      <w:r w:rsidR="00CF2A7C" w:rsidRPr="001B7F5A">
        <w:rPr>
          <w:sz w:val="24"/>
          <w:szCs w:val="24"/>
        </w:rPr>
        <w:t xml:space="preserve"> (</w:t>
      </w:r>
      <w:r w:rsidR="00E00DFA">
        <w:rPr>
          <w:sz w:val="24"/>
          <w:szCs w:val="24"/>
        </w:rPr>
        <w:fldChar w:fldCharType="begin"/>
      </w:r>
      <w:r w:rsidR="00E00DFA">
        <w:rPr>
          <w:sz w:val="24"/>
          <w:szCs w:val="24"/>
        </w:rPr>
        <w:instrText xml:space="preserve"> REF _Ref532548065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161</w:t>
      </w:r>
      <w:r w:rsidR="00E00DFA">
        <w:rPr>
          <w:sz w:val="24"/>
          <w:szCs w:val="24"/>
        </w:rPr>
        <w:fldChar w:fldCharType="end"/>
      </w:r>
      <w:r w:rsidR="00E00DFA" w:rsidRPr="00E00DFA">
        <w:rPr>
          <w:sz w:val="24"/>
          <w:szCs w:val="24"/>
          <w:lang w:val="en-US"/>
        </w:rPr>
        <w:t xml:space="preserve">) </w:t>
      </w:r>
      <w:r w:rsidR="00CF2A7C" w:rsidRPr="001B7F5A">
        <w:rPr>
          <w:sz w:val="24"/>
          <w:szCs w:val="24"/>
        </w:rPr>
        <w:t>gives</w:t>
      </w:r>
      <w:r w:rsidR="00A67C73" w:rsidRPr="001B7F5A">
        <w:rPr>
          <w:sz w:val="24"/>
          <w:szCs w:val="24"/>
          <w:lang w:val="en-US"/>
        </w:rPr>
        <w:t xml:space="preserve"> </w:t>
      </w:r>
      <w:r w:rsidR="007D146B" w:rsidRPr="001B7F5A">
        <w:rPr>
          <w:sz w:val="24"/>
          <w:szCs w:val="24"/>
        </w:rPr>
        <w:t xml:space="preserve">an </w:t>
      </w:r>
      <w:r w:rsidR="00CF2A7C" w:rsidRPr="001B7F5A">
        <w:rPr>
          <w:sz w:val="24"/>
          <w:szCs w:val="24"/>
        </w:rPr>
        <w:t xml:space="preserve">operator </w:t>
      </w:r>
      <w:r w:rsidR="00CF2A7C" w:rsidRPr="001B7F5A">
        <w:rPr>
          <w:color w:val="000000" w:themeColor="text1"/>
          <w:sz w:val="24"/>
          <w:szCs w:val="24"/>
        </w:rPr>
        <w:t>the possibility to view the messages on various events related to the complex operation.</w:t>
      </w:r>
    </w:p>
    <w:p w:rsidR="00993029" w:rsidRDefault="00C448F7" w:rsidP="00CB48A0">
      <w:pPr>
        <w:keepNext/>
        <w:shd w:val="clear" w:color="auto" w:fill="FFFFFF"/>
        <w:spacing w:before="106" w:line="360" w:lineRule="auto"/>
        <w:jc w:val="center"/>
      </w:pPr>
      <w:r w:rsidRPr="001B7F5A">
        <w:rPr>
          <w:noProof/>
          <w:sz w:val="24"/>
          <w:szCs w:val="24"/>
          <w:lang w:val="ru-RU" w:eastAsia="ru-RU" w:bidi="ar-SA"/>
        </w:rPr>
        <w:drawing>
          <wp:inline distT="0" distB="0" distL="0" distR="0" wp14:anchorId="2D7A3489" wp14:editId="443E265D">
            <wp:extent cx="5942330" cy="3198763"/>
            <wp:effectExtent l="0" t="0" r="1270" b="1905"/>
            <wp:docPr id="19752" name="Рисунок 19752" descr="D:\Pictures\Screenshot from 2018-10-07 14-4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creenshot from 2018-10-07 14-43-20.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2330" cy="3198763"/>
                    </a:xfrm>
                    <a:prstGeom prst="rect">
                      <a:avLst/>
                    </a:prstGeom>
                    <a:noFill/>
                    <a:ln>
                      <a:noFill/>
                    </a:ln>
                  </pic:spPr>
                </pic:pic>
              </a:graphicData>
            </a:graphic>
          </wp:inline>
        </w:drawing>
      </w:r>
    </w:p>
    <w:p w:rsidR="00064606" w:rsidRPr="00993029" w:rsidRDefault="00993029" w:rsidP="00CB48A0">
      <w:pPr>
        <w:shd w:val="clear" w:color="auto" w:fill="FFFFFF"/>
        <w:spacing w:before="72" w:line="360" w:lineRule="auto"/>
        <w:jc w:val="center"/>
        <w:rPr>
          <w:sz w:val="24"/>
          <w:szCs w:val="24"/>
        </w:rPr>
      </w:pPr>
      <w:bookmarkStart w:id="514" w:name="_Ref532548065"/>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161</w:t>
      </w:r>
      <w:r w:rsidR="002D08A7">
        <w:rPr>
          <w:sz w:val="24"/>
          <w:szCs w:val="24"/>
        </w:rPr>
        <w:fldChar w:fldCharType="end"/>
      </w:r>
      <w:bookmarkEnd w:id="514"/>
      <w:r w:rsidRPr="00993029">
        <w:rPr>
          <w:sz w:val="24"/>
          <w:szCs w:val="24"/>
        </w:rPr>
        <w:t xml:space="preserve"> – Mode Journal</w:t>
      </w:r>
    </w:p>
    <w:p w:rsidR="00E52E98" w:rsidRPr="001B7F5A" w:rsidRDefault="00CF2A7C" w:rsidP="00CB48A0">
      <w:pPr>
        <w:shd w:val="clear" w:color="auto" w:fill="FFFFFF"/>
        <w:spacing w:before="158" w:line="360" w:lineRule="auto"/>
        <w:ind w:firstLine="680"/>
        <w:jc w:val="both"/>
        <w:rPr>
          <w:color w:val="000000" w:themeColor="text1"/>
          <w:sz w:val="24"/>
          <w:szCs w:val="24"/>
        </w:rPr>
      </w:pPr>
      <w:r w:rsidRPr="001B7F5A">
        <w:rPr>
          <w:color w:val="000000" w:themeColor="text1"/>
          <w:sz w:val="24"/>
          <w:szCs w:val="24"/>
        </w:rPr>
        <w:t xml:space="preserve">The events are presented in the form of a table. Type, category, time of occurrence, name of program sending the message, source IP-address </w:t>
      </w:r>
      <w:r w:rsidRPr="001B7F5A">
        <w:rPr>
          <w:color w:val="auto"/>
          <w:sz w:val="24"/>
          <w:szCs w:val="24"/>
        </w:rPr>
        <w:t>and the message itself are indicated for each event. In terms of importance the events are divided into informational,</w:t>
      </w:r>
      <w:r w:rsidR="006E4865" w:rsidRPr="001B7F5A">
        <w:rPr>
          <w:color w:val="auto"/>
          <w:sz w:val="24"/>
          <w:szCs w:val="24"/>
        </w:rPr>
        <w:t xml:space="preserve"> caution and warning</w:t>
      </w:r>
      <w:r w:rsidRPr="001B7F5A">
        <w:rPr>
          <w:color w:val="auto"/>
          <w:sz w:val="24"/>
          <w:szCs w:val="24"/>
        </w:rPr>
        <w:t>. By category, the events are divided into system (</w:t>
      </w:r>
      <w:r w:rsidR="00D2355D" w:rsidRPr="001B7F5A">
        <w:rPr>
          <w:color w:val="auto"/>
          <w:sz w:val="24"/>
          <w:szCs w:val="24"/>
          <w:lang w:val="en-US"/>
        </w:rPr>
        <w:t xml:space="preserve">the </w:t>
      </w:r>
      <w:r w:rsidRPr="001B7F5A">
        <w:rPr>
          <w:color w:val="auto"/>
          <w:sz w:val="24"/>
          <w:szCs w:val="24"/>
        </w:rPr>
        <w:t xml:space="preserve">event source is </w:t>
      </w:r>
      <w:r w:rsidR="009131A5" w:rsidRPr="001B7F5A">
        <w:rPr>
          <w:color w:val="auto"/>
          <w:sz w:val="24"/>
          <w:szCs w:val="24"/>
          <w:lang w:val="en-US"/>
        </w:rPr>
        <w:t xml:space="preserve">a </w:t>
      </w:r>
      <w:r w:rsidRPr="001B7F5A">
        <w:rPr>
          <w:color w:val="auto"/>
          <w:sz w:val="24"/>
          <w:szCs w:val="24"/>
        </w:rPr>
        <w:t>program) and panel operations (</w:t>
      </w:r>
      <w:r w:rsidR="00D2355D" w:rsidRPr="001B7F5A">
        <w:rPr>
          <w:color w:val="auto"/>
          <w:sz w:val="24"/>
          <w:szCs w:val="24"/>
        </w:rPr>
        <w:t xml:space="preserve">the </w:t>
      </w:r>
      <w:r w:rsidRPr="001B7F5A">
        <w:rPr>
          <w:color w:val="auto"/>
          <w:sz w:val="24"/>
          <w:szCs w:val="24"/>
        </w:rPr>
        <w:t xml:space="preserve">event source is operator's actions). Sender of a message may </w:t>
      </w:r>
      <w:r w:rsidRPr="001B7F5A">
        <w:rPr>
          <w:color w:val="000000" w:themeColor="text1"/>
          <w:sz w:val="24"/>
          <w:szCs w:val="24"/>
        </w:rPr>
        <w:t>be the Control panel (</w:t>
      </w:r>
      <w:r w:rsidR="00D2355D" w:rsidRPr="001B7F5A">
        <w:rPr>
          <w:color w:val="000000" w:themeColor="text1"/>
          <w:sz w:val="24"/>
          <w:szCs w:val="24"/>
        </w:rPr>
        <w:t xml:space="preserve">client part of </w:t>
      </w:r>
      <w:r w:rsidRPr="001B7F5A">
        <w:rPr>
          <w:color w:val="000000" w:themeColor="text1"/>
          <w:sz w:val="24"/>
          <w:szCs w:val="24"/>
        </w:rPr>
        <w:t xml:space="preserve">software complex) or </w:t>
      </w:r>
      <w:r w:rsidR="00D2355D" w:rsidRPr="001B7F5A">
        <w:rPr>
          <w:color w:val="000000" w:themeColor="text1"/>
          <w:sz w:val="24"/>
          <w:szCs w:val="24"/>
        </w:rPr>
        <w:t>Recording</w:t>
      </w:r>
      <w:r w:rsidRPr="001B7F5A">
        <w:rPr>
          <w:color w:val="000000" w:themeColor="text1"/>
          <w:sz w:val="24"/>
          <w:szCs w:val="24"/>
        </w:rPr>
        <w:t xml:space="preserve"> service (</w:t>
      </w:r>
      <w:r w:rsidR="00D2355D" w:rsidRPr="001B7F5A">
        <w:rPr>
          <w:color w:val="000000" w:themeColor="text1"/>
          <w:sz w:val="24"/>
          <w:szCs w:val="24"/>
        </w:rPr>
        <w:t xml:space="preserve">server part of </w:t>
      </w:r>
      <w:r w:rsidRPr="001B7F5A">
        <w:rPr>
          <w:color w:val="000000" w:themeColor="text1"/>
          <w:sz w:val="24"/>
          <w:szCs w:val="24"/>
        </w:rPr>
        <w:t>software complex).</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The list of all events is given in Appendix </w:t>
      </w:r>
      <w:r w:rsidR="00D2355D" w:rsidRPr="001B7F5A">
        <w:rPr>
          <w:color w:val="000000" w:themeColor="text1"/>
          <w:sz w:val="24"/>
          <w:szCs w:val="24"/>
        </w:rPr>
        <w:t>B</w:t>
      </w:r>
      <w:r w:rsidRPr="001B7F5A">
        <w:rPr>
          <w:color w:val="000000" w:themeColor="text1"/>
          <w:sz w:val="24"/>
          <w:szCs w:val="24"/>
        </w:rPr>
        <w:t>.</w:t>
      </w:r>
    </w:p>
    <w:p w:rsidR="00E52E98" w:rsidRPr="00E00DFA"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t xml:space="preserve">The </w:t>
      </w:r>
      <w:r w:rsidR="00490611" w:rsidRPr="001B7F5A">
        <w:rPr>
          <w:color w:val="auto"/>
          <w:sz w:val="24"/>
          <w:szCs w:val="24"/>
        </w:rPr>
        <w:t>Journal</w:t>
      </w:r>
      <w:r w:rsidRPr="001B7F5A">
        <w:rPr>
          <w:color w:val="000000" w:themeColor="text1"/>
          <w:sz w:val="24"/>
          <w:szCs w:val="24"/>
        </w:rPr>
        <w:t xml:space="preserve"> has capabilities for filtration of messages. In order to filter o</w:t>
      </w:r>
      <w:r w:rsidR="002254F6" w:rsidRPr="001B7F5A">
        <w:rPr>
          <w:color w:val="000000" w:themeColor="text1"/>
          <w:sz w:val="24"/>
          <w:szCs w:val="24"/>
        </w:rPr>
        <w:t>ut messages by a certain column</w:t>
      </w:r>
      <w:r w:rsidRPr="001B7F5A">
        <w:rPr>
          <w:color w:val="000000" w:themeColor="text1"/>
          <w:sz w:val="24"/>
          <w:szCs w:val="24"/>
        </w:rPr>
        <w:t xml:space="preserve"> mouse-click on the column header. As a result, a window with filtration parameters will be shown on the display (</w:t>
      </w:r>
      <w:r w:rsidR="00E00DFA">
        <w:rPr>
          <w:color w:val="000000" w:themeColor="text1"/>
          <w:sz w:val="24"/>
          <w:szCs w:val="24"/>
        </w:rPr>
        <w:fldChar w:fldCharType="begin"/>
      </w:r>
      <w:r w:rsidR="00E00DFA">
        <w:rPr>
          <w:color w:val="000000" w:themeColor="text1"/>
          <w:sz w:val="24"/>
          <w:szCs w:val="24"/>
        </w:rPr>
        <w:instrText xml:space="preserve"> REF _Ref532548090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162</w:t>
      </w:r>
      <w:r w:rsidR="00E00DFA">
        <w:rPr>
          <w:color w:val="000000" w:themeColor="text1"/>
          <w:sz w:val="24"/>
          <w:szCs w:val="24"/>
        </w:rPr>
        <w:fldChar w:fldCharType="end"/>
      </w:r>
      <w:r w:rsidR="00E00DFA" w:rsidRPr="00E00DFA">
        <w:rPr>
          <w:color w:val="000000" w:themeColor="text1"/>
          <w:sz w:val="24"/>
          <w:szCs w:val="24"/>
          <w:lang w:val="en-US"/>
        </w:rPr>
        <w:t>).</w:t>
      </w:r>
    </w:p>
    <w:p w:rsidR="00926B64" w:rsidRPr="00A93209" w:rsidRDefault="00926B64" w:rsidP="00CB48A0">
      <w:pPr>
        <w:keepNext/>
        <w:shd w:val="clear" w:color="auto" w:fill="FFFFFF"/>
        <w:spacing w:before="110" w:line="360" w:lineRule="auto"/>
        <w:jc w:val="center"/>
        <w:rPr>
          <w:noProof/>
          <w:color w:val="000000" w:themeColor="text1"/>
          <w:sz w:val="24"/>
          <w:szCs w:val="24"/>
          <w:lang w:val="en-US" w:eastAsia="ru-RU" w:bidi="ar-SA"/>
        </w:rPr>
      </w:pPr>
    </w:p>
    <w:p w:rsidR="00993029" w:rsidRDefault="00490611" w:rsidP="00CB48A0">
      <w:pPr>
        <w:keepNext/>
        <w:shd w:val="clear" w:color="auto" w:fill="FFFFFF"/>
        <w:spacing w:before="110" w:line="360" w:lineRule="auto"/>
        <w:jc w:val="center"/>
      </w:pPr>
      <w:r w:rsidRPr="001B7F5A">
        <w:rPr>
          <w:noProof/>
          <w:color w:val="000000" w:themeColor="text1"/>
          <w:sz w:val="24"/>
          <w:szCs w:val="24"/>
          <w:lang w:val="ru-RU" w:eastAsia="ru-RU" w:bidi="ar-SA"/>
        </w:rPr>
        <w:drawing>
          <wp:inline distT="0" distB="0" distL="0" distR="0" wp14:anchorId="1F529946" wp14:editId="3ECEE3F4">
            <wp:extent cx="1612900" cy="1583055"/>
            <wp:effectExtent l="0" t="0" r="6350" b="0"/>
            <wp:docPr id="190" name="Рисунок 190" descr="C:\Users\User\Desktop\yii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yiiut.png"/>
                    <pic:cNvPicPr>
                      <a:picLocks noChangeAspect="1" noChangeArrowheads="1"/>
                    </pic:cNvPicPr>
                  </pic:nvPicPr>
                  <pic:blipFill rotWithShape="1">
                    <a:blip r:embed="rId191">
                      <a:extLst>
                        <a:ext uri="{28A0092B-C50C-407E-A947-70E740481C1C}">
                          <a14:useLocalDpi xmlns:a14="http://schemas.microsoft.com/office/drawing/2010/main" val="0"/>
                        </a:ext>
                      </a:extLst>
                    </a:blip>
                    <a:srcRect t="12618"/>
                    <a:stretch/>
                  </pic:blipFill>
                  <pic:spPr bwMode="auto">
                    <a:xfrm>
                      <a:off x="0" y="0"/>
                      <a:ext cx="1612900" cy="1583055"/>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993029" w:rsidRDefault="00993029" w:rsidP="00CB48A0">
      <w:pPr>
        <w:shd w:val="clear" w:color="auto" w:fill="FFFFFF"/>
        <w:spacing w:before="72" w:line="360" w:lineRule="auto"/>
        <w:jc w:val="center"/>
        <w:rPr>
          <w:sz w:val="24"/>
          <w:szCs w:val="24"/>
        </w:rPr>
      </w:pPr>
      <w:bookmarkStart w:id="515" w:name="_Ref532548090"/>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162</w:t>
      </w:r>
      <w:r w:rsidR="002D08A7">
        <w:rPr>
          <w:sz w:val="24"/>
          <w:szCs w:val="24"/>
        </w:rPr>
        <w:fldChar w:fldCharType="end"/>
      </w:r>
      <w:bookmarkEnd w:id="515"/>
      <w:r w:rsidRPr="00993029">
        <w:rPr>
          <w:sz w:val="24"/>
          <w:szCs w:val="24"/>
        </w:rPr>
        <w:t xml:space="preserve"> – Control box of log message filter</w:t>
      </w:r>
    </w:p>
    <w:p w:rsidR="00E52E98" w:rsidRPr="00A67CEA" w:rsidRDefault="00CF2A7C" w:rsidP="00CB48A0">
      <w:pPr>
        <w:shd w:val="clear" w:color="auto" w:fill="FFFFFF"/>
        <w:spacing w:before="182" w:line="360" w:lineRule="auto"/>
        <w:ind w:firstLine="680"/>
        <w:jc w:val="both"/>
        <w:rPr>
          <w:color w:val="auto"/>
          <w:sz w:val="24"/>
          <w:szCs w:val="24"/>
        </w:rPr>
      </w:pPr>
      <w:r w:rsidRPr="001B7F5A">
        <w:rPr>
          <w:color w:val="000000" w:themeColor="text1"/>
          <w:sz w:val="24"/>
          <w:szCs w:val="24"/>
        </w:rPr>
        <w:t>For filter activation</w:t>
      </w:r>
      <w:r w:rsidRPr="001B7F5A">
        <w:rPr>
          <w:color w:val="FF0000"/>
          <w:sz w:val="24"/>
          <w:szCs w:val="24"/>
        </w:rPr>
        <w:t xml:space="preserve"> </w:t>
      </w:r>
      <w:r w:rsidR="002254F6" w:rsidRPr="001B7F5A">
        <w:rPr>
          <w:color w:val="000000" w:themeColor="text1"/>
          <w:sz w:val="24"/>
          <w:szCs w:val="24"/>
        </w:rPr>
        <w:t>select</w:t>
      </w:r>
      <w:r w:rsidRPr="001B7F5A">
        <w:rPr>
          <w:color w:val="000000" w:themeColor="text1"/>
          <w:sz w:val="24"/>
          <w:szCs w:val="24"/>
        </w:rPr>
        <w:t xml:space="preserve"> </w:t>
      </w:r>
      <w:r w:rsidRPr="001B7F5A">
        <w:rPr>
          <w:color w:val="auto"/>
          <w:sz w:val="24"/>
          <w:szCs w:val="24"/>
        </w:rPr>
        <w:t>a check mark opposite to t</w:t>
      </w:r>
      <w:r w:rsidR="006E76A5" w:rsidRPr="001B7F5A">
        <w:rPr>
          <w:color w:val="auto"/>
          <w:sz w:val="24"/>
          <w:szCs w:val="24"/>
        </w:rPr>
        <w:t xml:space="preserve">he </w:t>
      </w:r>
      <w:r w:rsidR="006E76A5" w:rsidRPr="00A67CEA">
        <w:rPr>
          <w:color w:val="auto"/>
          <w:sz w:val="24"/>
          <w:szCs w:val="24"/>
        </w:rPr>
        <w:t xml:space="preserve">uppermost item "Filter by…" </w:t>
      </w:r>
      <w:r w:rsidRPr="00A67CEA">
        <w:rPr>
          <w:color w:val="auto"/>
          <w:sz w:val="24"/>
          <w:szCs w:val="24"/>
        </w:rPr>
        <w:t>adjust the filter pa</w:t>
      </w:r>
      <w:r w:rsidR="002004CD" w:rsidRPr="00A67CEA">
        <w:rPr>
          <w:color w:val="auto"/>
          <w:sz w:val="24"/>
          <w:szCs w:val="24"/>
        </w:rPr>
        <w:t>rameters and press button "</w:t>
      </w:r>
      <w:r w:rsidR="00490611" w:rsidRPr="00A67CEA">
        <w:rPr>
          <w:color w:val="auto"/>
          <w:sz w:val="24"/>
          <w:szCs w:val="24"/>
        </w:rPr>
        <w:t>Ok</w:t>
      </w:r>
      <w:r w:rsidR="002004CD" w:rsidRPr="00A67CEA">
        <w:rPr>
          <w:color w:val="auto"/>
          <w:sz w:val="24"/>
          <w:szCs w:val="24"/>
        </w:rPr>
        <w:t>"</w:t>
      </w:r>
      <w:r w:rsidRPr="00A67CEA">
        <w:rPr>
          <w:color w:val="auto"/>
          <w:sz w:val="24"/>
          <w:szCs w:val="24"/>
        </w:rPr>
        <w:t>.</w:t>
      </w:r>
    </w:p>
    <w:p w:rsidR="00E52E98" w:rsidRPr="00E00DFA" w:rsidRDefault="00CF2A7C" w:rsidP="00CB48A0">
      <w:pPr>
        <w:shd w:val="clear" w:color="auto" w:fill="FFFFFF"/>
        <w:spacing w:line="360" w:lineRule="auto"/>
        <w:ind w:firstLine="680"/>
        <w:jc w:val="both"/>
        <w:rPr>
          <w:rFonts w:eastAsia="Times New Roman"/>
          <w:color w:val="auto"/>
          <w:sz w:val="24"/>
          <w:szCs w:val="24"/>
          <w:lang w:val="en-US"/>
        </w:rPr>
      </w:pPr>
      <w:r w:rsidRPr="00A67CEA">
        <w:rPr>
          <w:color w:val="auto"/>
          <w:sz w:val="24"/>
          <w:szCs w:val="24"/>
        </w:rPr>
        <w:t>You can filter out by several criteria (columns) at the same time.</w:t>
      </w:r>
      <w:r w:rsidRPr="00A67CEA">
        <w:rPr>
          <w:rFonts w:eastAsia="Times New Roman"/>
          <w:color w:val="auto"/>
          <w:sz w:val="24"/>
          <w:szCs w:val="24"/>
        </w:rPr>
        <w:t xml:space="preserve"> </w:t>
      </w:r>
      <w:r w:rsidRPr="00A67CEA">
        <w:rPr>
          <w:color w:val="auto"/>
          <w:sz w:val="24"/>
          <w:szCs w:val="24"/>
        </w:rPr>
        <w:t>In order to reset</w:t>
      </w:r>
      <w:r w:rsidRPr="001B7F5A">
        <w:rPr>
          <w:color w:val="auto"/>
          <w:sz w:val="24"/>
          <w:szCs w:val="24"/>
        </w:rPr>
        <w:t xml:space="preserve"> all filters you should press button </w:t>
      </w:r>
      <w:r w:rsidR="002004CD" w:rsidRPr="001B7F5A">
        <w:rPr>
          <w:color w:val="auto"/>
          <w:sz w:val="24"/>
          <w:szCs w:val="24"/>
        </w:rPr>
        <w:t>"Reset filters"</w:t>
      </w:r>
      <w:r w:rsidRPr="001B7F5A">
        <w:rPr>
          <w:color w:val="auto"/>
          <w:sz w:val="24"/>
          <w:szCs w:val="24"/>
        </w:rPr>
        <w:t xml:space="preserve"> above the list of events (</w:t>
      </w:r>
      <w:r w:rsidR="00E00DFA">
        <w:rPr>
          <w:color w:val="auto"/>
          <w:sz w:val="24"/>
          <w:szCs w:val="24"/>
        </w:rPr>
        <w:fldChar w:fldCharType="begin"/>
      </w:r>
      <w:r w:rsidR="00E00DFA">
        <w:rPr>
          <w:color w:val="auto"/>
          <w:sz w:val="24"/>
          <w:szCs w:val="24"/>
        </w:rPr>
        <w:instrText xml:space="preserve"> REF _Ref532548065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161</w:t>
      </w:r>
      <w:r w:rsidR="00E00DFA">
        <w:rPr>
          <w:color w:val="auto"/>
          <w:sz w:val="24"/>
          <w:szCs w:val="24"/>
        </w:rPr>
        <w:fldChar w:fldCharType="end"/>
      </w:r>
      <w:r w:rsidR="00E00DFA" w:rsidRPr="00E00DFA">
        <w:rPr>
          <w:color w:val="auto"/>
          <w:sz w:val="24"/>
          <w:szCs w:val="24"/>
          <w:lang w:val="en-US"/>
        </w:rPr>
        <w:t>).</w:t>
      </w:r>
    </w:p>
    <w:p w:rsidR="00490611" w:rsidRDefault="00CF2A7C" w:rsidP="00CB48A0">
      <w:pPr>
        <w:shd w:val="clear" w:color="auto" w:fill="FFFFFF"/>
        <w:spacing w:before="77" w:line="360" w:lineRule="auto"/>
        <w:ind w:firstLine="680"/>
        <w:jc w:val="both"/>
        <w:rPr>
          <w:noProof/>
          <w:color w:val="auto"/>
          <w:sz w:val="24"/>
          <w:szCs w:val="24"/>
          <w:lang w:val="en-US" w:eastAsia="ru-RU" w:bidi="ar-SA"/>
        </w:rPr>
      </w:pPr>
      <w:r w:rsidRPr="001B7F5A">
        <w:rPr>
          <w:color w:val="auto"/>
          <w:sz w:val="24"/>
          <w:szCs w:val="24"/>
        </w:rPr>
        <w:t>Below the list of events there is an area of detailed infor</w:t>
      </w:r>
      <w:r w:rsidR="000F3046" w:rsidRPr="001B7F5A">
        <w:rPr>
          <w:color w:val="auto"/>
          <w:sz w:val="24"/>
          <w:szCs w:val="24"/>
        </w:rPr>
        <w:t>mation on the current message. T</w:t>
      </w:r>
      <w:r w:rsidRPr="001B7F5A">
        <w:rPr>
          <w:color w:val="auto"/>
          <w:sz w:val="24"/>
          <w:szCs w:val="24"/>
        </w:rPr>
        <w:t>he current message is highlighted in the list of events in blue colour (</w:t>
      </w:r>
      <w:r w:rsidR="00E00DFA">
        <w:rPr>
          <w:color w:val="auto"/>
          <w:sz w:val="24"/>
          <w:szCs w:val="24"/>
        </w:rPr>
        <w:fldChar w:fldCharType="begin"/>
      </w:r>
      <w:r w:rsidR="00E00DFA">
        <w:rPr>
          <w:color w:val="auto"/>
          <w:sz w:val="24"/>
          <w:szCs w:val="24"/>
        </w:rPr>
        <w:instrText xml:space="preserve"> REF _Ref532548065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161</w:t>
      </w:r>
      <w:r w:rsidR="00E00DFA">
        <w:rPr>
          <w:color w:val="auto"/>
          <w:sz w:val="24"/>
          <w:szCs w:val="24"/>
        </w:rPr>
        <w:fldChar w:fldCharType="end"/>
      </w:r>
      <w:r w:rsidR="00E00DFA" w:rsidRPr="00E00DFA">
        <w:rPr>
          <w:color w:val="auto"/>
          <w:sz w:val="24"/>
          <w:szCs w:val="24"/>
          <w:lang w:val="en-US"/>
        </w:rPr>
        <w:t xml:space="preserve">). </w:t>
      </w:r>
      <w:r w:rsidRPr="001B7F5A">
        <w:rPr>
          <w:color w:val="auto"/>
          <w:sz w:val="24"/>
          <w:szCs w:val="24"/>
        </w:rPr>
        <w:t>Below the detailed information, there is a mini-log line (</w:t>
      </w:r>
      <w:r w:rsidR="00E00DFA">
        <w:rPr>
          <w:color w:val="auto"/>
          <w:sz w:val="24"/>
          <w:szCs w:val="24"/>
        </w:rPr>
        <w:fldChar w:fldCharType="begin"/>
      </w:r>
      <w:r w:rsidR="00E00DFA">
        <w:rPr>
          <w:color w:val="auto"/>
          <w:sz w:val="24"/>
          <w:szCs w:val="24"/>
        </w:rPr>
        <w:instrText xml:space="preserve"> REF _Ref532548126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163</w:t>
      </w:r>
      <w:r w:rsidR="00E00DFA">
        <w:rPr>
          <w:color w:val="auto"/>
          <w:sz w:val="24"/>
          <w:szCs w:val="24"/>
        </w:rPr>
        <w:fldChar w:fldCharType="end"/>
      </w:r>
      <w:r w:rsidR="00E00DFA" w:rsidRPr="00E00DFA">
        <w:rPr>
          <w:color w:val="auto"/>
          <w:sz w:val="24"/>
          <w:szCs w:val="24"/>
          <w:lang w:val="en-US"/>
        </w:rPr>
        <w:t>).</w:t>
      </w:r>
      <w:r w:rsidR="00C202FE" w:rsidRPr="001B7F5A">
        <w:rPr>
          <w:noProof/>
          <w:color w:val="auto"/>
          <w:sz w:val="24"/>
          <w:szCs w:val="24"/>
          <w:lang w:val="en-US" w:eastAsia="ru-RU" w:bidi="ar-SA"/>
        </w:rPr>
        <w:t xml:space="preserve"> </w:t>
      </w:r>
    </w:p>
    <w:p w:rsidR="00993029" w:rsidRPr="001B7F5A" w:rsidRDefault="00993029" w:rsidP="00CB48A0">
      <w:pPr>
        <w:shd w:val="clear" w:color="auto" w:fill="FFFFFF"/>
        <w:spacing w:before="77" w:line="360" w:lineRule="auto"/>
        <w:ind w:firstLine="680"/>
        <w:jc w:val="both"/>
        <w:rPr>
          <w:noProof/>
          <w:color w:val="auto"/>
          <w:sz w:val="24"/>
          <w:szCs w:val="24"/>
          <w:lang w:val="en-US" w:eastAsia="ru-RU" w:bidi="ar-SA"/>
        </w:rPr>
      </w:pPr>
    </w:p>
    <w:p w:rsidR="00993029" w:rsidRDefault="00B33B45" w:rsidP="00CB48A0">
      <w:pPr>
        <w:keepNext/>
        <w:shd w:val="clear" w:color="auto" w:fill="FFFFFF"/>
        <w:spacing w:before="77" w:line="360" w:lineRule="auto"/>
        <w:jc w:val="center"/>
      </w:pPr>
      <w:r w:rsidRPr="001B7F5A">
        <w:rPr>
          <w:noProof/>
          <w:color w:val="auto"/>
          <w:sz w:val="24"/>
          <w:szCs w:val="24"/>
          <w:lang w:val="ru-RU" w:eastAsia="ru-RU" w:bidi="ar-SA"/>
        </w:rPr>
        <w:drawing>
          <wp:inline distT="0" distB="0" distL="0" distR="0" wp14:anchorId="220BD318" wp14:editId="3AAE1630">
            <wp:extent cx="5942330" cy="173115"/>
            <wp:effectExtent l="0" t="0" r="0" b="0"/>
            <wp:docPr id="191" name="Рисунок 191" descr="C:\Users\User\Desktop\jj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jjh.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2330" cy="173115"/>
                    </a:xfrm>
                    <a:prstGeom prst="rect">
                      <a:avLst/>
                    </a:prstGeom>
                    <a:noFill/>
                    <a:ln>
                      <a:noFill/>
                    </a:ln>
                  </pic:spPr>
                </pic:pic>
              </a:graphicData>
            </a:graphic>
          </wp:inline>
        </w:drawing>
      </w:r>
    </w:p>
    <w:p w:rsidR="00915627" w:rsidRPr="00993029" w:rsidRDefault="00993029" w:rsidP="00CB48A0">
      <w:pPr>
        <w:shd w:val="clear" w:color="auto" w:fill="FFFFFF"/>
        <w:spacing w:before="72" w:line="360" w:lineRule="auto"/>
        <w:jc w:val="center"/>
        <w:rPr>
          <w:sz w:val="24"/>
          <w:szCs w:val="24"/>
        </w:rPr>
      </w:pPr>
      <w:bookmarkStart w:id="516" w:name="_Ref532548126"/>
      <w:r w:rsidRPr="00993029">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4</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163</w:t>
      </w:r>
      <w:r w:rsidR="002D08A7">
        <w:rPr>
          <w:sz w:val="24"/>
          <w:szCs w:val="24"/>
        </w:rPr>
        <w:fldChar w:fldCharType="end"/>
      </w:r>
      <w:bookmarkEnd w:id="516"/>
      <w:r w:rsidRPr="00993029">
        <w:rPr>
          <w:sz w:val="24"/>
          <w:szCs w:val="24"/>
        </w:rPr>
        <w:t xml:space="preserve"> – Mini-log line</w:t>
      </w:r>
    </w:p>
    <w:p w:rsidR="00993029" w:rsidRDefault="00993029" w:rsidP="00CB48A0">
      <w:pPr>
        <w:shd w:val="clear" w:color="auto" w:fill="FFFFFF"/>
        <w:spacing w:line="360" w:lineRule="auto"/>
        <w:ind w:left="10" w:firstLine="680"/>
        <w:jc w:val="both"/>
        <w:rPr>
          <w:color w:val="auto"/>
          <w:sz w:val="24"/>
          <w:szCs w:val="24"/>
        </w:rPr>
      </w:pPr>
    </w:p>
    <w:p w:rsidR="00C72FE4" w:rsidRPr="001B7F5A" w:rsidRDefault="00CF2A7C" w:rsidP="00CB48A0">
      <w:pPr>
        <w:shd w:val="clear" w:color="auto" w:fill="FFFFFF"/>
        <w:spacing w:line="360" w:lineRule="auto"/>
        <w:ind w:left="10" w:firstLine="680"/>
        <w:jc w:val="both"/>
        <w:rPr>
          <w:color w:val="auto"/>
          <w:sz w:val="24"/>
          <w:szCs w:val="24"/>
        </w:rPr>
      </w:pPr>
      <w:r w:rsidRPr="001B7F5A">
        <w:rPr>
          <w:color w:val="auto"/>
          <w:sz w:val="24"/>
          <w:szCs w:val="24"/>
        </w:rPr>
        <w:t>This line is visible in all program operation modes, contains the message counters and the most critical of unread messages.</w:t>
      </w:r>
    </w:p>
    <w:p w:rsidR="00E52E98" w:rsidRPr="00E00DFA" w:rsidRDefault="00CF2A7C" w:rsidP="00CB48A0">
      <w:pPr>
        <w:shd w:val="clear" w:color="auto" w:fill="FFFFFF"/>
        <w:spacing w:line="360" w:lineRule="auto"/>
        <w:ind w:left="10" w:firstLine="680"/>
        <w:jc w:val="both"/>
        <w:rPr>
          <w:color w:val="auto"/>
          <w:sz w:val="24"/>
          <w:szCs w:val="24"/>
          <w:lang w:val="en-US"/>
        </w:rPr>
      </w:pPr>
      <w:r w:rsidRPr="001B7F5A">
        <w:rPr>
          <w:color w:val="auto"/>
          <w:sz w:val="24"/>
          <w:szCs w:val="24"/>
        </w:rPr>
        <w:t>New unread messages in the list of events are shown in bold type (</w:t>
      </w:r>
      <w:r w:rsidR="00E00DFA">
        <w:rPr>
          <w:color w:val="auto"/>
          <w:sz w:val="24"/>
          <w:szCs w:val="24"/>
        </w:rPr>
        <w:fldChar w:fldCharType="begin"/>
      </w:r>
      <w:r w:rsidR="00E00DFA">
        <w:rPr>
          <w:color w:val="auto"/>
          <w:sz w:val="24"/>
          <w:szCs w:val="24"/>
        </w:rPr>
        <w:instrText xml:space="preserve"> REF _Ref532548065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161</w:t>
      </w:r>
      <w:r w:rsidR="00E00DFA">
        <w:rPr>
          <w:color w:val="auto"/>
          <w:sz w:val="24"/>
          <w:szCs w:val="24"/>
        </w:rPr>
        <w:fldChar w:fldCharType="end"/>
      </w:r>
      <w:r w:rsidR="00E00DFA" w:rsidRPr="00E00DFA">
        <w:rPr>
          <w:color w:val="auto"/>
          <w:sz w:val="24"/>
          <w:szCs w:val="24"/>
          <w:lang w:val="en-US"/>
        </w:rPr>
        <w:t xml:space="preserve">). </w:t>
      </w:r>
      <w:r w:rsidRPr="001B7F5A">
        <w:rPr>
          <w:color w:val="auto"/>
          <w:sz w:val="24"/>
          <w:szCs w:val="24"/>
        </w:rPr>
        <w:t>A message is marked as read automatically</w:t>
      </w:r>
      <w:r w:rsidR="00C72FE4" w:rsidRPr="001B7F5A">
        <w:rPr>
          <w:color w:val="auto"/>
          <w:sz w:val="24"/>
          <w:szCs w:val="24"/>
        </w:rPr>
        <w:t xml:space="preserve"> when</w:t>
      </w:r>
      <w:r w:rsidRPr="001B7F5A">
        <w:rPr>
          <w:color w:val="auto"/>
          <w:sz w:val="24"/>
          <w:szCs w:val="24"/>
        </w:rPr>
        <w:t xml:space="preserve"> the operator selects it with a mouse. If you need to </w:t>
      </w:r>
      <w:r w:rsidR="00F83400" w:rsidRPr="001B7F5A">
        <w:rPr>
          <w:color w:val="auto"/>
          <w:sz w:val="24"/>
          <w:szCs w:val="24"/>
        </w:rPr>
        <w:t xml:space="preserve">mark as read several messages </w:t>
      </w:r>
      <w:r w:rsidRPr="001B7F5A">
        <w:rPr>
          <w:color w:val="auto"/>
          <w:sz w:val="24"/>
          <w:szCs w:val="24"/>
        </w:rPr>
        <w:t xml:space="preserve">simultaneously, you should select them with a mouse and press button </w:t>
      </w:r>
      <w:r w:rsidR="002004CD" w:rsidRPr="001B7F5A">
        <w:rPr>
          <w:color w:val="auto"/>
          <w:sz w:val="24"/>
          <w:szCs w:val="24"/>
        </w:rPr>
        <w:t>"Mark as read"</w:t>
      </w:r>
      <w:r w:rsidRPr="001B7F5A">
        <w:rPr>
          <w:color w:val="auto"/>
          <w:sz w:val="24"/>
          <w:szCs w:val="24"/>
        </w:rPr>
        <w:t xml:space="preserve"> above the list of events (</w:t>
      </w:r>
      <w:r w:rsidR="00E00DFA">
        <w:rPr>
          <w:color w:val="auto"/>
          <w:sz w:val="24"/>
          <w:szCs w:val="24"/>
        </w:rPr>
        <w:fldChar w:fldCharType="begin"/>
      </w:r>
      <w:r w:rsidR="00E00DFA">
        <w:rPr>
          <w:color w:val="auto"/>
          <w:sz w:val="24"/>
          <w:szCs w:val="24"/>
        </w:rPr>
        <w:instrText xml:space="preserve"> REF _Ref532548065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993029">
        <w:rPr>
          <w:sz w:val="24"/>
          <w:szCs w:val="24"/>
        </w:rPr>
        <w:t xml:space="preserve">Figure </w:t>
      </w:r>
      <w:r w:rsidR="009E7B33">
        <w:rPr>
          <w:noProof/>
          <w:sz w:val="24"/>
          <w:szCs w:val="24"/>
        </w:rPr>
        <w:t>4</w:t>
      </w:r>
      <w:r w:rsidR="009E7B33">
        <w:rPr>
          <w:sz w:val="24"/>
          <w:szCs w:val="24"/>
        </w:rPr>
        <w:t>.</w:t>
      </w:r>
      <w:r w:rsidR="009E7B33">
        <w:rPr>
          <w:noProof/>
          <w:sz w:val="24"/>
          <w:szCs w:val="24"/>
        </w:rPr>
        <w:t>161</w:t>
      </w:r>
      <w:r w:rsidR="00E00DFA">
        <w:rPr>
          <w:color w:val="auto"/>
          <w:sz w:val="24"/>
          <w:szCs w:val="24"/>
        </w:rPr>
        <w:fldChar w:fldCharType="end"/>
      </w:r>
      <w:r w:rsidR="00E00DFA" w:rsidRPr="00E00DFA">
        <w:rPr>
          <w:color w:val="auto"/>
          <w:sz w:val="24"/>
          <w:szCs w:val="24"/>
          <w:lang w:val="en-US"/>
        </w:rPr>
        <w:t>).</w:t>
      </w:r>
    </w:p>
    <w:p w:rsidR="00E52E98" w:rsidRPr="001B7F5A" w:rsidRDefault="00CF2A7C" w:rsidP="00CB48A0">
      <w:pPr>
        <w:shd w:val="clear" w:color="auto" w:fill="FFFFFF"/>
        <w:spacing w:line="360" w:lineRule="auto"/>
        <w:ind w:left="10" w:firstLine="680"/>
        <w:jc w:val="both"/>
        <w:rPr>
          <w:strike/>
          <w:color w:val="auto"/>
          <w:sz w:val="24"/>
          <w:szCs w:val="24"/>
        </w:rPr>
      </w:pPr>
      <w:r w:rsidRPr="001B7F5A">
        <w:rPr>
          <w:color w:val="auto"/>
          <w:sz w:val="24"/>
          <w:szCs w:val="24"/>
        </w:rPr>
        <w:t>Besides, there is the possibility for displaying in the list only read, only unread or</w:t>
      </w:r>
      <w:r w:rsidR="00B33B45" w:rsidRPr="001B7F5A">
        <w:rPr>
          <w:color w:val="auto"/>
          <w:sz w:val="24"/>
          <w:szCs w:val="24"/>
        </w:rPr>
        <w:t xml:space="preserve"> show all messages</w:t>
      </w:r>
    </w:p>
    <w:p w:rsidR="00E52E98" w:rsidRPr="007F5CEB" w:rsidRDefault="00CF2A7C" w:rsidP="00CB48A0">
      <w:pPr>
        <w:shd w:val="clear" w:color="auto" w:fill="FFFFFF"/>
        <w:spacing w:line="360" w:lineRule="auto"/>
        <w:ind w:firstLine="680"/>
        <w:jc w:val="both"/>
        <w:rPr>
          <w:color w:val="000000" w:themeColor="text1"/>
          <w:sz w:val="24"/>
          <w:szCs w:val="24"/>
        </w:rPr>
      </w:pPr>
      <w:r w:rsidRPr="007F5CEB">
        <w:rPr>
          <w:b/>
          <w:color w:val="auto"/>
          <w:sz w:val="24"/>
          <w:szCs w:val="24"/>
        </w:rPr>
        <w:t>Note:</w:t>
      </w:r>
      <w:r w:rsidRPr="007F5CEB">
        <w:rPr>
          <w:color w:val="auto"/>
          <w:sz w:val="24"/>
          <w:szCs w:val="24"/>
        </w:rPr>
        <w:t xml:space="preserve"> Due to peculiarities of SW implementation, when the settings are applied in mode </w:t>
      </w:r>
      <w:r w:rsidR="00992DE4" w:rsidRPr="007F5CEB">
        <w:rPr>
          <w:color w:val="auto"/>
          <w:sz w:val="24"/>
          <w:szCs w:val="24"/>
        </w:rPr>
        <w:t>"WS"</w:t>
      </w:r>
      <w:r w:rsidRPr="007F5CEB">
        <w:rPr>
          <w:color w:val="auto"/>
          <w:sz w:val="24"/>
          <w:szCs w:val="24"/>
        </w:rPr>
        <w:t xml:space="preserve">, the settings of network interfaces are rewritten. As a result, an alert message on loss of communication with other computers of the complex or with TOPAZ servers will be shown, </w:t>
      </w:r>
      <w:r w:rsidR="00FC712F" w:rsidRPr="007F5CEB">
        <w:rPr>
          <w:color w:val="auto"/>
          <w:sz w:val="24"/>
          <w:szCs w:val="24"/>
          <w:lang w:val="en-US"/>
        </w:rPr>
        <w:t xml:space="preserve">but </w:t>
      </w:r>
      <w:r w:rsidR="00C72FE4" w:rsidRPr="007F5CEB">
        <w:rPr>
          <w:color w:val="auto"/>
          <w:sz w:val="24"/>
          <w:szCs w:val="24"/>
          <w:lang w:val="en-US"/>
        </w:rPr>
        <w:t xml:space="preserve">at </w:t>
      </w:r>
      <w:r w:rsidRPr="007F5CEB">
        <w:rPr>
          <w:color w:val="auto"/>
          <w:sz w:val="24"/>
          <w:szCs w:val="24"/>
        </w:rPr>
        <w:t xml:space="preserve">the next second a message on recovery </w:t>
      </w:r>
      <w:r w:rsidRPr="007F5CEB">
        <w:rPr>
          <w:color w:val="000000" w:themeColor="text1"/>
          <w:sz w:val="24"/>
          <w:szCs w:val="24"/>
        </w:rPr>
        <w:t xml:space="preserve">of communication will be displayed. In this situation the message on loss of communication is for information </w:t>
      </w:r>
      <w:r w:rsidR="00C72FE4" w:rsidRPr="007F5CEB">
        <w:rPr>
          <w:color w:val="000000" w:themeColor="text1"/>
          <w:sz w:val="24"/>
          <w:szCs w:val="24"/>
        </w:rPr>
        <w:t xml:space="preserve">purposes </w:t>
      </w:r>
      <w:r w:rsidRPr="007F5CEB">
        <w:rPr>
          <w:color w:val="000000" w:themeColor="text1"/>
          <w:sz w:val="24"/>
          <w:szCs w:val="24"/>
        </w:rPr>
        <w:t>only without any effect on operability of the complex.</w:t>
      </w:r>
    </w:p>
    <w:p w:rsidR="00E52E98" w:rsidRPr="007F5CEB" w:rsidRDefault="00CF2A7C" w:rsidP="00CB48A0">
      <w:pPr>
        <w:shd w:val="clear" w:color="auto" w:fill="FFFFFF"/>
        <w:spacing w:line="360" w:lineRule="auto"/>
        <w:ind w:firstLine="680"/>
        <w:jc w:val="both"/>
        <w:rPr>
          <w:rFonts w:eastAsia="Times New Roman"/>
          <w:iCs/>
          <w:color w:val="000000" w:themeColor="text1"/>
          <w:sz w:val="24"/>
          <w:szCs w:val="24"/>
        </w:rPr>
      </w:pPr>
      <w:r w:rsidRPr="007F5CEB">
        <w:rPr>
          <w:b/>
          <w:sz w:val="24"/>
          <w:szCs w:val="24"/>
        </w:rPr>
        <w:lastRenderedPageBreak/>
        <w:t>Note:</w:t>
      </w:r>
      <w:r w:rsidRPr="007F5CEB">
        <w:rPr>
          <w:sz w:val="24"/>
          <w:szCs w:val="24"/>
        </w:rPr>
        <w:t xml:space="preserve"> If</w:t>
      </w:r>
      <w:r w:rsidR="00FC712F" w:rsidRPr="007F5CEB">
        <w:rPr>
          <w:sz w:val="24"/>
          <w:szCs w:val="24"/>
        </w:rPr>
        <w:t xml:space="preserve"> a message on recovery of communication appears</w:t>
      </w:r>
      <w:r w:rsidRPr="007F5CEB">
        <w:rPr>
          <w:sz w:val="24"/>
          <w:szCs w:val="24"/>
        </w:rPr>
        <w:t xml:space="preserve"> within 5 seconds after the message on loss of communication with TOPAZ </w:t>
      </w:r>
      <w:r w:rsidR="000B6226" w:rsidRPr="007F5CEB">
        <w:rPr>
          <w:sz w:val="24"/>
          <w:szCs w:val="24"/>
        </w:rPr>
        <w:t xml:space="preserve">ATC </w:t>
      </w:r>
      <w:r w:rsidRPr="007F5CEB">
        <w:rPr>
          <w:sz w:val="24"/>
          <w:szCs w:val="24"/>
        </w:rPr>
        <w:t xml:space="preserve">AS servers, the former message is not an indication of emergency, it is for information </w:t>
      </w:r>
      <w:r w:rsidRPr="007F5CEB">
        <w:rPr>
          <w:color w:val="000000" w:themeColor="text1"/>
          <w:sz w:val="24"/>
          <w:szCs w:val="24"/>
        </w:rPr>
        <w:t>purposes only and has no effect on operability of the complex.</w:t>
      </w:r>
    </w:p>
    <w:p w:rsidR="00E52E98" w:rsidRPr="001B7F5A" w:rsidRDefault="00E52E98" w:rsidP="00CB48A0">
      <w:pPr>
        <w:shd w:val="clear" w:color="auto" w:fill="FFFFFF"/>
        <w:spacing w:line="360" w:lineRule="auto"/>
        <w:ind w:firstLine="680"/>
        <w:jc w:val="both"/>
        <w:rPr>
          <w:rFonts w:eastAsia="Times New Roman"/>
          <w:i/>
          <w:iCs/>
          <w:color w:val="000000" w:themeColor="text1"/>
          <w:sz w:val="24"/>
          <w:szCs w:val="24"/>
        </w:rPr>
      </w:pPr>
    </w:p>
    <w:p w:rsidR="00E52E98" w:rsidRPr="001B7F5A" w:rsidRDefault="00CF2A7C" w:rsidP="00CB48A0">
      <w:pPr>
        <w:spacing w:after="200" w:line="360" w:lineRule="auto"/>
        <w:ind w:firstLine="680"/>
        <w:jc w:val="both"/>
        <w:rPr>
          <w:rFonts w:eastAsia="Times New Roman"/>
          <w:b/>
          <w:bCs/>
          <w:color w:val="000000" w:themeColor="text1"/>
          <w:sz w:val="24"/>
          <w:szCs w:val="24"/>
        </w:rPr>
      </w:pPr>
      <w:bookmarkStart w:id="517" w:name="_Toc481759714"/>
      <w:r w:rsidRPr="001B7F5A">
        <w:rPr>
          <w:color w:val="000000" w:themeColor="text1"/>
          <w:sz w:val="24"/>
          <w:szCs w:val="24"/>
        </w:rPr>
        <w:br w:type="page"/>
      </w:r>
    </w:p>
    <w:p w:rsidR="00E52E98" w:rsidRPr="00E05EEB" w:rsidRDefault="00CF2A7C" w:rsidP="00CB48A0">
      <w:pPr>
        <w:pStyle w:val="1"/>
      </w:pPr>
      <w:bookmarkStart w:id="518" w:name="_Toc481759715"/>
      <w:bookmarkStart w:id="519" w:name="_Toc536543704"/>
      <w:bookmarkEnd w:id="517"/>
      <w:r w:rsidRPr="00E05EEB">
        <w:lastRenderedPageBreak/>
        <w:t>Complex software</w:t>
      </w:r>
      <w:bookmarkEnd w:id="518"/>
      <w:bookmarkEnd w:id="519"/>
    </w:p>
    <w:p w:rsidR="00E52E98" w:rsidRPr="001B7F5A" w:rsidRDefault="00CF2A7C" w:rsidP="00CB48A0">
      <w:pPr>
        <w:pStyle w:val="2"/>
      </w:pPr>
      <w:bookmarkStart w:id="520" w:name="_Toc481759716"/>
      <w:bookmarkStart w:id="521" w:name="_Toc536543705"/>
      <w:r w:rsidRPr="001B7F5A">
        <w:t>Components of the complex software</w:t>
      </w:r>
      <w:bookmarkEnd w:id="520"/>
      <w:bookmarkEnd w:id="521"/>
    </w:p>
    <w:p w:rsidR="00E52E98" w:rsidRPr="001B7F5A" w:rsidRDefault="00CF2A7C" w:rsidP="00CB48A0">
      <w:pPr>
        <w:shd w:val="clear" w:color="auto" w:fill="FFFFFF"/>
        <w:spacing w:before="202" w:line="360" w:lineRule="auto"/>
        <w:ind w:firstLine="680"/>
        <w:jc w:val="both"/>
        <w:rPr>
          <w:sz w:val="24"/>
          <w:szCs w:val="24"/>
        </w:rPr>
      </w:pPr>
      <w:r w:rsidRPr="001B7F5A">
        <w:rPr>
          <w:sz w:val="24"/>
          <w:szCs w:val="24"/>
        </w:rPr>
        <w:t>The complex "Aviator" software includes the following components:</w:t>
      </w:r>
    </w:p>
    <w:p w:rsidR="00E52E98" w:rsidRPr="001B7F5A" w:rsidRDefault="00742052" w:rsidP="00B27B25">
      <w:pPr>
        <w:pStyle w:val="ab"/>
        <w:numPr>
          <w:ilvl w:val="0"/>
          <w:numId w:val="20"/>
        </w:numPr>
        <w:shd w:val="clear" w:color="auto" w:fill="FFFFFF"/>
        <w:tabs>
          <w:tab w:val="left" w:pos="619"/>
        </w:tabs>
        <w:spacing w:before="182" w:line="360" w:lineRule="auto"/>
        <w:jc w:val="both"/>
        <w:rPr>
          <w:rFonts w:eastAsia="Times New Roman"/>
          <w:color w:val="000000" w:themeColor="text1"/>
          <w:sz w:val="24"/>
          <w:szCs w:val="24"/>
        </w:rPr>
      </w:pPr>
      <w:r w:rsidRPr="001B7F5A">
        <w:rPr>
          <w:color w:val="000000" w:themeColor="text1"/>
          <w:sz w:val="24"/>
          <w:szCs w:val="24"/>
        </w:rPr>
        <w:t xml:space="preserve">Recording </w:t>
      </w:r>
      <w:r w:rsidR="00E16B09" w:rsidRPr="001B7F5A">
        <w:rPr>
          <w:sz w:val="24"/>
          <w:szCs w:val="24"/>
        </w:rPr>
        <w:t>station</w:t>
      </w:r>
      <w:r w:rsidR="00CF2A7C" w:rsidRPr="001B7F5A">
        <w:rPr>
          <w:sz w:val="24"/>
          <w:szCs w:val="24"/>
        </w:rPr>
        <w:t xml:space="preserve"> ensures processing </w:t>
      </w:r>
      <w:r w:rsidR="00CF2A7C" w:rsidRPr="001B7F5A">
        <w:rPr>
          <w:color w:val="000000" w:themeColor="text1"/>
          <w:sz w:val="24"/>
          <w:szCs w:val="24"/>
        </w:rPr>
        <w:t>and recording of incoming information, provides control of the complex hardware and processing of user requests;</w:t>
      </w:r>
    </w:p>
    <w:p w:rsidR="00E52E98" w:rsidRPr="001B7F5A" w:rsidRDefault="002004CD" w:rsidP="00B27B25">
      <w:pPr>
        <w:pStyle w:val="ab"/>
        <w:numPr>
          <w:ilvl w:val="0"/>
          <w:numId w:val="20"/>
        </w:numPr>
        <w:shd w:val="clear" w:color="auto" w:fill="FFFFFF"/>
        <w:tabs>
          <w:tab w:val="left" w:pos="619"/>
          <w:tab w:val="left" w:pos="1896"/>
          <w:tab w:val="left" w:pos="3000"/>
          <w:tab w:val="left" w:pos="5011"/>
          <w:tab w:val="left" w:pos="5904"/>
          <w:tab w:val="left" w:pos="7042"/>
          <w:tab w:val="left" w:pos="8155"/>
          <w:tab w:val="left" w:pos="9523"/>
        </w:tabs>
        <w:spacing w:before="178" w:line="360" w:lineRule="auto"/>
        <w:jc w:val="both"/>
        <w:rPr>
          <w:rFonts w:eastAsia="Times New Roman"/>
          <w:sz w:val="24"/>
          <w:szCs w:val="24"/>
        </w:rPr>
      </w:pPr>
      <w:r w:rsidRPr="001B7F5A">
        <w:rPr>
          <w:sz w:val="24"/>
          <w:szCs w:val="24"/>
        </w:rPr>
        <w:t xml:space="preserve">Monitoring </w:t>
      </w:r>
      <w:r w:rsidR="00CF1070" w:rsidRPr="001B7F5A">
        <w:rPr>
          <w:color w:val="000000" w:themeColor="text1"/>
          <w:sz w:val="24"/>
          <w:szCs w:val="24"/>
        </w:rPr>
        <w:t>Workstation</w:t>
      </w:r>
      <w:r w:rsidRPr="001B7F5A">
        <w:rPr>
          <w:sz w:val="24"/>
          <w:szCs w:val="24"/>
        </w:rPr>
        <w:t xml:space="preserve"> </w:t>
      </w:r>
      <w:r w:rsidR="00CF2A7C" w:rsidRPr="001B7F5A">
        <w:rPr>
          <w:sz w:val="24"/>
          <w:szCs w:val="24"/>
        </w:rPr>
        <w:t xml:space="preserve">supports the functions of remote control over condition of all sub-systems of the complex; </w:t>
      </w:r>
      <w:r w:rsidR="00803863" w:rsidRPr="001B7F5A">
        <w:rPr>
          <w:sz w:val="24"/>
          <w:szCs w:val="24"/>
        </w:rPr>
        <w:t xml:space="preserve">timely </w:t>
      </w:r>
      <w:r w:rsidR="00D30EBB" w:rsidRPr="001B7F5A">
        <w:rPr>
          <w:sz w:val="24"/>
          <w:szCs w:val="24"/>
        </w:rPr>
        <w:t>notifying</w:t>
      </w:r>
      <w:r w:rsidR="00CF2A7C" w:rsidRPr="001B7F5A">
        <w:rPr>
          <w:sz w:val="24"/>
          <w:szCs w:val="24"/>
        </w:rPr>
        <w:t xml:space="preserve"> of service personnel about failures of the complex; listening of point-to-point channel; audio dat</w:t>
      </w:r>
      <w:r w:rsidR="00C862E9" w:rsidRPr="001B7F5A">
        <w:rPr>
          <w:sz w:val="24"/>
          <w:szCs w:val="24"/>
        </w:rPr>
        <w:t>a playback; displaying of screens of monitors and radar data from</w:t>
      </w:r>
      <w:r w:rsidR="00CF2A7C" w:rsidRPr="001B7F5A">
        <w:rPr>
          <w:sz w:val="24"/>
          <w:szCs w:val="24"/>
        </w:rPr>
        <w:t xml:space="preserve"> </w:t>
      </w:r>
      <w:r w:rsidR="00295338" w:rsidRPr="001B7F5A">
        <w:rPr>
          <w:sz w:val="24"/>
          <w:szCs w:val="24"/>
        </w:rPr>
        <w:t xml:space="preserve">online </w:t>
      </w:r>
      <w:r w:rsidR="00CF2A7C" w:rsidRPr="001B7F5A">
        <w:rPr>
          <w:sz w:val="24"/>
          <w:szCs w:val="24"/>
        </w:rPr>
        <w:t>archive</w:t>
      </w:r>
      <w:r w:rsidR="00CF2A7C" w:rsidRPr="001B7F5A">
        <w:rPr>
          <w:sz w:val="24"/>
          <w:szCs w:val="24"/>
          <w:lang w:val="en-US"/>
        </w:rPr>
        <w:t xml:space="preserve">; </w:t>
      </w:r>
    </w:p>
    <w:p w:rsidR="00E52E98" w:rsidRPr="001B7F5A" w:rsidRDefault="002004CD" w:rsidP="00B27B25">
      <w:pPr>
        <w:pStyle w:val="ab"/>
        <w:numPr>
          <w:ilvl w:val="0"/>
          <w:numId w:val="20"/>
        </w:numPr>
        <w:shd w:val="clear" w:color="auto" w:fill="FFFFFF"/>
        <w:tabs>
          <w:tab w:val="left" w:pos="619"/>
        </w:tabs>
        <w:spacing w:before="182" w:line="360" w:lineRule="auto"/>
        <w:jc w:val="both"/>
        <w:rPr>
          <w:rFonts w:eastAsia="Times New Roman"/>
          <w:color w:val="000000" w:themeColor="text1"/>
          <w:sz w:val="24"/>
          <w:szCs w:val="24"/>
        </w:rPr>
      </w:pPr>
      <w:r w:rsidRPr="001B7F5A">
        <w:rPr>
          <w:sz w:val="24"/>
          <w:szCs w:val="24"/>
        </w:rPr>
        <w:t xml:space="preserve">Playback </w:t>
      </w:r>
      <w:r w:rsidR="00CF1070" w:rsidRPr="001B7F5A">
        <w:rPr>
          <w:sz w:val="24"/>
          <w:szCs w:val="24"/>
        </w:rPr>
        <w:t>Work</w:t>
      </w:r>
      <w:r w:rsidRPr="001B7F5A">
        <w:rPr>
          <w:sz w:val="24"/>
          <w:szCs w:val="24"/>
        </w:rPr>
        <w:t xml:space="preserve">station </w:t>
      </w:r>
      <w:r w:rsidR="00CF2A7C" w:rsidRPr="001B7F5A">
        <w:rPr>
          <w:sz w:val="24"/>
          <w:szCs w:val="24"/>
        </w:rPr>
        <w:t xml:space="preserve">supports the function of playback of recorded data from a removable </w:t>
      </w:r>
      <w:r w:rsidR="00F72426" w:rsidRPr="001B7F5A">
        <w:rPr>
          <w:color w:val="000000" w:themeColor="text1"/>
          <w:sz w:val="24"/>
          <w:szCs w:val="24"/>
        </w:rPr>
        <w:t>storage</w:t>
      </w:r>
      <w:r w:rsidR="00CF2A7C" w:rsidRPr="001B7F5A">
        <w:rPr>
          <w:sz w:val="24"/>
          <w:szCs w:val="24"/>
        </w:rPr>
        <w:t xml:space="preserve">; </w:t>
      </w:r>
      <w:r w:rsidR="00CF2A7C" w:rsidRPr="001B7F5A">
        <w:rPr>
          <w:color w:val="000000" w:themeColor="text1"/>
          <w:sz w:val="24"/>
          <w:szCs w:val="24"/>
        </w:rPr>
        <w:t>data export to most common formats for further playback of information at unprepared stations</w:t>
      </w:r>
      <w:r w:rsidR="00803863" w:rsidRPr="001B7F5A">
        <w:rPr>
          <w:color w:val="000000" w:themeColor="text1"/>
          <w:sz w:val="24"/>
          <w:szCs w:val="24"/>
          <w:lang w:val="en-US"/>
        </w:rPr>
        <w:t>;</w:t>
      </w:r>
    </w:p>
    <w:p w:rsidR="00E52E98" w:rsidRPr="001B7F5A" w:rsidRDefault="002004CD" w:rsidP="00B27B25">
      <w:pPr>
        <w:pStyle w:val="ab"/>
        <w:numPr>
          <w:ilvl w:val="0"/>
          <w:numId w:val="20"/>
        </w:numPr>
        <w:shd w:val="clear" w:color="auto" w:fill="FFFFFF"/>
        <w:tabs>
          <w:tab w:val="left" w:pos="619"/>
        </w:tabs>
        <w:spacing w:before="178" w:line="360" w:lineRule="auto"/>
        <w:jc w:val="both"/>
        <w:rPr>
          <w:rFonts w:eastAsia="Times New Roman"/>
          <w:color w:val="000000" w:themeColor="text1"/>
          <w:sz w:val="24"/>
          <w:szCs w:val="24"/>
        </w:rPr>
      </w:pPr>
      <w:r w:rsidRPr="001B7F5A">
        <w:rPr>
          <w:sz w:val="24"/>
          <w:szCs w:val="24"/>
        </w:rPr>
        <w:t xml:space="preserve">Radar </w:t>
      </w:r>
      <w:r w:rsidR="0032251E" w:rsidRPr="001B7F5A">
        <w:rPr>
          <w:sz w:val="24"/>
          <w:szCs w:val="24"/>
        </w:rPr>
        <w:t>D</w:t>
      </w:r>
      <w:r w:rsidRPr="001B7F5A">
        <w:rPr>
          <w:sz w:val="24"/>
          <w:szCs w:val="24"/>
        </w:rPr>
        <w:t xml:space="preserve">ata </w:t>
      </w:r>
      <w:r w:rsidR="0032251E" w:rsidRPr="001B7F5A">
        <w:rPr>
          <w:sz w:val="24"/>
          <w:szCs w:val="24"/>
        </w:rPr>
        <w:t>P</w:t>
      </w:r>
      <w:r w:rsidRPr="001B7F5A">
        <w:rPr>
          <w:sz w:val="24"/>
          <w:szCs w:val="24"/>
        </w:rPr>
        <w:t xml:space="preserve">layback </w:t>
      </w:r>
      <w:r w:rsidR="00CF1070" w:rsidRPr="001B7F5A">
        <w:rPr>
          <w:color w:val="000000" w:themeColor="text1"/>
          <w:sz w:val="24"/>
          <w:szCs w:val="24"/>
        </w:rPr>
        <w:t>Workstation</w:t>
      </w:r>
      <w:r w:rsidR="00CF2A7C" w:rsidRPr="001B7F5A">
        <w:rPr>
          <w:sz w:val="24"/>
          <w:szCs w:val="24"/>
        </w:rPr>
        <w:t xml:space="preserve"> ensures </w:t>
      </w:r>
      <w:r w:rsidR="0032251E" w:rsidRPr="001B7F5A">
        <w:rPr>
          <w:sz w:val="24"/>
          <w:szCs w:val="24"/>
        </w:rPr>
        <w:t>displaying</w:t>
      </w:r>
      <w:r w:rsidR="00CF2A7C" w:rsidRPr="001B7F5A">
        <w:rPr>
          <w:sz w:val="24"/>
          <w:szCs w:val="24"/>
        </w:rPr>
        <w:t xml:space="preserve"> </w:t>
      </w:r>
      <w:r w:rsidR="00CF2A7C" w:rsidRPr="001B7F5A">
        <w:rPr>
          <w:color w:val="000000" w:themeColor="text1"/>
          <w:sz w:val="24"/>
          <w:szCs w:val="24"/>
        </w:rPr>
        <w:t>of played back digital radar data.</w:t>
      </w:r>
    </w:p>
    <w:p w:rsidR="00E52E98" w:rsidRDefault="00CF2A7C" w:rsidP="00CB48A0">
      <w:pPr>
        <w:shd w:val="clear" w:color="auto" w:fill="FFFFFF"/>
        <w:spacing w:before="178" w:line="360" w:lineRule="auto"/>
        <w:ind w:firstLine="680"/>
        <w:jc w:val="both"/>
        <w:rPr>
          <w:color w:val="000000" w:themeColor="text1"/>
          <w:sz w:val="24"/>
          <w:szCs w:val="24"/>
          <w:lang w:val="en-US"/>
        </w:rPr>
      </w:pPr>
      <w:r w:rsidRPr="001B7F5A">
        <w:rPr>
          <w:color w:val="000000" w:themeColor="text1"/>
          <w:sz w:val="24"/>
          <w:szCs w:val="24"/>
        </w:rPr>
        <w:t>Application software of the complex operates under control of operating environment Linux</w:t>
      </w:r>
      <w:r w:rsidR="00FF7BE3" w:rsidRPr="001B7F5A">
        <w:rPr>
          <w:color w:val="000000" w:themeColor="text1"/>
          <w:sz w:val="24"/>
          <w:szCs w:val="24"/>
        </w:rPr>
        <w:t>,</w:t>
      </w:r>
      <w:r w:rsidRPr="001B7F5A">
        <w:rPr>
          <w:color w:val="000000" w:themeColor="text1"/>
          <w:sz w:val="24"/>
          <w:szCs w:val="24"/>
        </w:rPr>
        <w:t xml:space="preserve"> which is supplied on DVD disc. All program components of application software of the complex are supplied on the installation CD or DVD disc (application software "Aviator"). Software installation is performed by means </w:t>
      </w:r>
      <w:r w:rsidRPr="001B7F5A">
        <w:rPr>
          <w:sz w:val="24"/>
          <w:szCs w:val="24"/>
        </w:rPr>
        <w:t>of an install</w:t>
      </w:r>
      <w:r w:rsidR="00803863" w:rsidRPr="001B7F5A">
        <w:rPr>
          <w:sz w:val="24"/>
          <w:szCs w:val="24"/>
        </w:rPr>
        <w:t>ation</w:t>
      </w:r>
      <w:r w:rsidRPr="001B7F5A">
        <w:rPr>
          <w:sz w:val="24"/>
          <w:szCs w:val="24"/>
        </w:rPr>
        <w:t xml:space="preserve"> program on supplied </w:t>
      </w:r>
      <w:r w:rsidRPr="001B7F5A">
        <w:rPr>
          <w:color w:val="000000" w:themeColor="text1"/>
          <w:sz w:val="24"/>
          <w:szCs w:val="24"/>
        </w:rPr>
        <w:t>disc</w:t>
      </w:r>
      <w:r w:rsidRPr="001B7F5A">
        <w:rPr>
          <w:color w:val="000000" w:themeColor="text1"/>
          <w:sz w:val="24"/>
          <w:szCs w:val="24"/>
          <w:lang w:val="en-US"/>
        </w:rPr>
        <w:t xml:space="preserve">. </w:t>
      </w:r>
    </w:p>
    <w:p w:rsidR="00BB567D" w:rsidRPr="001B7F5A" w:rsidRDefault="00BB567D" w:rsidP="00BB567D">
      <w:pPr>
        <w:spacing w:after="200"/>
        <w:rPr>
          <w:color w:val="000000" w:themeColor="text1"/>
          <w:sz w:val="24"/>
          <w:szCs w:val="24"/>
          <w:lang w:val="en-US"/>
        </w:rPr>
      </w:pPr>
      <w:r>
        <w:rPr>
          <w:color w:val="000000" w:themeColor="text1"/>
          <w:sz w:val="24"/>
          <w:szCs w:val="24"/>
          <w:lang w:val="en-US"/>
        </w:rPr>
        <w:br w:type="page"/>
      </w:r>
    </w:p>
    <w:p w:rsidR="00E52E98" w:rsidRPr="001B7F5A" w:rsidRDefault="00CF2A7C" w:rsidP="005064CB">
      <w:pPr>
        <w:pStyle w:val="3"/>
      </w:pPr>
      <w:bookmarkStart w:id="522" w:name="_Toc481759717"/>
      <w:bookmarkStart w:id="523" w:name="_Toc536543706"/>
      <w:r w:rsidRPr="001B7F5A">
        <w:lastRenderedPageBreak/>
        <w:t>Recording s</w:t>
      </w:r>
      <w:bookmarkEnd w:id="522"/>
      <w:r w:rsidR="006E41BB" w:rsidRPr="001B7F5A">
        <w:t>erver</w:t>
      </w:r>
      <w:bookmarkEnd w:id="523"/>
    </w:p>
    <w:p w:rsidR="00E52E98" w:rsidRPr="001B7F5A" w:rsidRDefault="00CF2A7C" w:rsidP="00CB48A0">
      <w:pPr>
        <w:shd w:val="clear" w:color="auto" w:fill="FFFFFF"/>
        <w:spacing w:before="58" w:line="360" w:lineRule="auto"/>
        <w:ind w:firstLine="680"/>
        <w:jc w:val="both"/>
        <w:rPr>
          <w:sz w:val="24"/>
          <w:szCs w:val="24"/>
        </w:rPr>
      </w:pPr>
      <w:r w:rsidRPr="001B7F5A">
        <w:rPr>
          <w:sz w:val="24"/>
          <w:szCs w:val="24"/>
        </w:rPr>
        <w:t xml:space="preserve">Recording station is designed </w:t>
      </w:r>
      <w:r w:rsidR="00065353" w:rsidRPr="001B7F5A">
        <w:rPr>
          <w:sz w:val="24"/>
          <w:szCs w:val="24"/>
        </w:rPr>
        <w:t>to record</w:t>
      </w:r>
      <w:r w:rsidRPr="001B7F5A">
        <w:rPr>
          <w:sz w:val="24"/>
          <w:szCs w:val="24"/>
        </w:rPr>
        <w:t xml:space="preserve"> the information coming from the sources connected to it.</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The following data is to be </w:t>
      </w:r>
      <w:r w:rsidR="00EF12F1" w:rsidRPr="001B7F5A">
        <w:rPr>
          <w:color w:val="000000" w:themeColor="text1"/>
          <w:sz w:val="24"/>
          <w:szCs w:val="24"/>
          <w:lang w:val="en-US"/>
        </w:rPr>
        <w:t>recorded</w:t>
      </w:r>
      <w:r w:rsidRPr="001B7F5A">
        <w:rPr>
          <w:color w:val="000000" w:themeColor="text1"/>
          <w:sz w:val="24"/>
          <w:szCs w:val="24"/>
        </w:rPr>
        <w:t>:</w:t>
      </w:r>
    </w:p>
    <w:p w:rsidR="00E52E98" w:rsidRPr="001B7F5A" w:rsidRDefault="00CF2A7C" w:rsidP="00B27B25">
      <w:pPr>
        <w:pStyle w:val="ab"/>
        <w:numPr>
          <w:ilvl w:val="0"/>
          <w:numId w:val="5"/>
        </w:numPr>
        <w:shd w:val="clear" w:color="auto" w:fill="FFFFFF"/>
        <w:spacing w:before="24" w:line="360" w:lineRule="auto"/>
        <w:ind w:firstLine="680"/>
        <w:jc w:val="both"/>
        <w:rPr>
          <w:sz w:val="24"/>
          <w:szCs w:val="24"/>
        </w:rPr>
      </w:pPr>
      <w:r w:rsidRPr="001B7F5A">
        <w:rPr>
          <w:color w:val="000000" w:themeColor="text1"/>
          <w:sz w:val="24"/>
          <w:szCs w:val="24"/>
        </w:rPr>
        <w:t xml:space="preserve">Voice </w:t>
      </w:r>
      <w:r w:rsidRPr="001B7F5A">
        <w:rPr>
          <w:sz w:val="24"/>
          <w:szCs w:val="24"/>
        </w:rPr>
        <w:t xml:space="preserve">information from connected voice frequency channels; </w:t>
      </w:r>
    </w:p>
    <w:p w:rsidR="00E52E98" w:rsidRPr="001B7F5A" w:rsidRDefault="00CF2A7C" w:rsidP="00B27B25">
      <w:pPr>
        <w:pStyle w:val="ab"/>
        <w:numPr>
          <w:ilvl w:val="0"/>
          <w:numId w:val="5"/>
        </w:numPr>
        <w:shd w:val="clear" w:color="auto" w:fill="FFFFFF"/>
        <w:spacing w:line="360" w:lineRule="auto"/>
        <w:ind w:firstLine="680"/>
        <w:jc w:val="both"/>
        <w:rPr>
          <w:color w:val="auto"/>
          <w:sz w:val="24"/>
          <w:szCs w:val="24"/>
        </w:rPr>
      </w:pPr>
      <w:r w:rsidRPr="001B7F5A">
        <w:rPr>
          <w:sz w:val="24"/>
          <w:szCs w:val="24"/>
        </w:rPr>
        <w:t xml:space="preserve">Digital radar data coming from TOPAZ </w:t>
      </w:r>
      <w:r w:rsidRPr="001B7F5A">
        <w:rPr>
          <w:color w:val="auto"/>
          <w:sz w:val="24"/>
          <w:szCs w:val="24"/>
        </w:rPr>
        <w:t>servers;</w:t>
      </w:r>
    </w:p>
    <w:p w:rsidR="00E52E98" w:rsidRPr="001B7F5A" w:rsidRDefault="00BF20E9" w:rsidP="00B27B25">
      <w:pPr>
        <w:pStyle w:val="ab"/>
        <w:numPr>
          <w:ilvl w:val="0"/>
          <w:numId w:val="5"/>
        </w:numPr>
        <w:shd w:val="clear" w:color="auto" w:fill="FFFFFF"/>
        <w:spacing w:line="360" w:lineRule="auto"/>
        <w:ind w:firstLine="680"/>
        <w:jc w:val="both"/>
        <w:rPr>
          <w:color w:val="auto"/>
          <w:sz w:val="24"/>
          <w:szCs w:val="24"/>
        </w:rPr>
      </w:pPr>
      <w:r w:rsidRPr="001B7F5A">
        <w:rPr>
          <w:color w:val="auto"/>
          <w:sz w:val="24"/>
          <w:szCs w:val="24"/>
        </w:rPr>
        <w:t>Screen shots of monitors at</w:t>
      </w:r>
      <w:r w:rsidR="007D1C17" w:rsidRPr="001B7F5A">
        <w:rPr>
          <w:color w:val="auto"/>
          <w:sz w:val="24"/>
          <w:szCs w:val="24"/>
        </w:rPr>
        <w:t xml:space="preserve"> air traffic controllers’</w:t>
      </w:r>
      <w:r w:rsidR="00CF2A7C" w:rsidRPr="001B7F5A">
        <w:rPr>
          <w:color w:val="auto"/>
          <w:sz w:val="24"/>
          <w:szCs w:val="24"/>
        </w:rPr>
        <w:t xml:space="preserve"> </w:t>
      </w:r>
      <w:r w:rsidR="007D1C17" w:rsidRPr="001B7F5A">
        <w:rPr>
          <w:color w:val="auto"/>
          <w:sz w:val="24"/>
          <w:szCs w:val="24"/>
        </w:rPr>
        <w:t>working positions</w:t>
      </w:r>
      <w:r w:rsidR="00CF2A7C" w:rsidRPr="001B7F5A">
        <w:rPr>
          <w:color w:val="auto"/>
          <w:sz w:val="24"/>
          <w:szCs w:val="24"/>
        </w:rPr>
        <w:t>.</w:t>
      </w:r>
    </w:p>
    <w:p w:rsidR="00E52E98" w:rsidRPr="001B7F5A" w:rsidRDefault="00CF2A7C" w:rsidP="00CB48A0">
      <w:pPr>
        <w:shd w:val="clear" w:color="auto" w:fill="FFFFFF"/>
        <w:tabs>
          <w:tab w:val="left" w:pos="1368"/>
          <w:tab w:val="left" w:pos="2928"/>
          <w:tab w:val="left" w:pos="4546"/>
          <w:tab w:val="left" w:pos="4910"/>
          <w:tab w:val="left" w:pos="6509"/>
          <w:tab w:val="left" w:pos="6893"/>
          <w:tab w:val="left" w:pos="8846"/>
        </w:tabs>
        <w:spacing w:line="360" w:lineRule="auto"/>
        <w:ind w:firstLine="680"/>
        <w:jc w:val="both"/>
        <w:rPr>
          <w:color w:val="auto"/>
          <w:sz w:val="24"/>
          <w:szCs w:val="24"/>
        </w:rPr>
      </w:pPr>
      <w:r w:rsidRPr="001B7F5A">
        <w:rPr>
          <w:color w:val="auto"/>
          <w:sz w:val="24"/>
          <w:szCs w:val="24"/>
        </w:rPr>
        <w:t xml:space="preserve">Information is recorded in the </w:t>
      </w:r>
      <w:r w:rsidR="00295338" w:rsidRPr="001B7F5A">
        <w:rPr>
          <w:color w:val="auto"/>
          <w:sz w:val="24"/>
          <w:szCs w:val="24"/>
        </w:rPr>
        <w:t xml:space="preserve">online </w:t>
      </w:r>
      <w:r w:rsidRPr="001B7F5A">
        <w:rPr>
          <w:color w:val="auto"/>
          <w:sz w:val="24"/>
          <w:szCs w:val="24"/>
        </w:rPr>
        <w:t>and long-term archives.</w:t>
      </w:r>
      <w:r w:rsidRPr="001B7F5A">
        <w:rPr>
          <w:color w:val="auto"/>
          <w:sz w:val="24"/>
          <w:szCs w:val="24"/>
          <w:lang w:val="en-US"/>
        </w:rPr>
        <w:t xml:space="preserve"> </w:t>
      </w:r>
      <w:r w:rsidRPr="001B7F5A">
        <w:rPr>
          <w:color w:val="auto"/>
          <w:sz w:val="24"/>
          <w:szCs w:val="24"/>
        </w:rPr>
        <w:t xml:space="preserve">The </w:t>
      </w:r>
      <w:r w:rsidR="00295338" w:rsidRPr="001B7F5A">
        <w:rPr>
          <w:color w:val="auto"/>
          <w:sz w:val="24"/>
          <w:szCs w:val="24"/>
        </w:rPr>
        <w:t>online</w:t>
      </w:r>
      <w:r w:rsidRPr="001B7F5A">
        <w:rPr>
          <w:color w:val="auto"/>
          <w:sz w:val="24"/>
          <w:szCs w:val="24"/>
        </w:rPr>
        <w:t xml:space="preserve"> archive is located on hard disc drives of the recording station and used for temporary storage of information before saving to the long-term archive.</w:t>
      </w:r>
      <w:r w:rsidRPr="001B7F5A">
        <w:rPr>
          <w:color w:val="auto"/>
          <w:sz w:val="24"/>
          <w:szCs w:val="24"/>
          <w:lang w:val="en-US"/>
        </w:rPr>
        <w:t xml:space="preserve"> </w:t>
      </w:r>
      <w:r w:rsidRPr="001B7F5A">
        <w:rPr>
          <w:color w:val="auto"/>
          <w:sz w:val="24"/>
          <w:szCs w:val="24"/>
        </w:rPr>
        <w:t xml:space="preserve">The long-term archive is stored on removable </w:t>
      </w:r>
      <w:r w:rsidR="00F72426" w:rsidRPr="001B7F5A">
        <w:rPr>
          <w:color w:val="auto"/>
          <w:sz w:val="24"/>
          <w:szCs w:val="24"/>
        </w:rPr>
        <w:t xml:space="preserve">storage </w:t>
      </w:r>
      <w:r w:rsidRPr="001B7F5A">
        <w:rPr>
          <w:color w:val="auto"/>
          <w:sz w:val="24"/>
          <w:szCs w:val="24"/>
        </w:rPr>
        <w:t>(flash-memory, external hard drive, etc.).</w:t>
      </w:r>
    </w:p>
    <w:p w:rsidR="00E52E98"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t xml:space="preserve">The software of recording station is implemented as operating system service, </w:t>
      </w:r>
      <w:r w:rsidR="007D1C17" w:rsidRPr="001B7F5A">
        <w:rPr>
          <w:color w:val="auto"/>
          <w:sz w:val="24"/>
          <w:szCs w:val="24"/>
        </w:rPr>
        <w:t xml:space="preserve">it </w:t>
      </w:r>
      <w:r w:rsidRPr="001B7F5A">
        <w:rPr>
          <w:color w:val="auto"/>
          <w:sz w:val="24"/>
          <w:szCs w:val="24"/>
        </w:rPr>
        <w:t xml:space="preserve">has no graphical interface for interaction with the user and is run automatically at once after </w:t>
      </w:r>
      <w:r w:rsidRPr="001B7F5A">
        <w:rPr>
          <w:color w:val="000000" w:themeColor="text1"/>
          <w:sz w:val="24"/>
          <w:szCs w:val="24"/>
        </w:rPr>
        <w:t>the end of operating system initialisation.</w:t>
      </w:r>
    </w:p>
    <w:p w:rsidR="00BB567D" w:rsidRPr="00BB567D" w:rsidRDefault="00BB567D" w:rsidP="00BB567D">
      <w:pPr>
        <w:spacing w:after="200"/>
        <w:rPr>
          <w:color w:val="000000" w:themeColor="text1"/>
          <w:sz w:val="24"/>
          <w:szCs w:val="24"/>
        </w:rPr>
      </w:pPr>
      <w:r>
        <w:rPr>
          <w:color w:val="000000" w:themeColor="text1"/>
          <w:sz w:val="24"/>
          <w:szCs w:val="24"/>
        </w:rPr>
        <w:br w:type="page"/>
      </w:r>
    </w:p>
    <w:p w:rsidR="004C7746" w:rsidRPr="001B7F5A" w:rsidRDefault="00CF2A7C" w:rsidP="00CB48A0">
      <w:pPr>
        <w:pStyle w:val="4"/>
      </w:pPr>
      <w:bookmarkStart w:id="524" w:name="_Toc536543707"/>
      <w:r w:rsidRPr="001B7F5A">
        <w:lastRenderedPageBreak/>
        <w:t>File structure of long-term archive</w:t>
      </w:r>
      <w:bookmarkEnd w:id="524"/>
    </w:p>
    <w:p w:rsidR="00E52E98" w:rsidRPr="001B7F5A" w:rsidRDefault="00CF2A7C" w:rsidP="00CB48A0">
      <w:pPr>
        <w:spacing w:line="360" w:lineRule="auto"/>
        <w:ind w:firstLine="680"/>
        <w:jc w:val="both"/>
        <w:rPr>
          <w:color w:val="FF0000"/>
          <w:sz w:val="24"/>
          <w:szCs w:val="24"/>
        </w:rPr>
      </w:pPr>
      <w:r w:rsidRPr="001B7F5A">
        <w:rPr>
          <w:sz w:val="24"/>
          <w:szCs w:val="24"/>
        </w:rPr>
        <w:t xml:space="preserve">All data of long-term archive are stored in folder </w:t>
      </w:r>
      <w:proofErr w:type="spellStart"/>
      <w:r w:rsidRPr="001B7F5A">
        <w:rPr>
          <w:sz w:val="24"/>
          <w:szCs w:val="24"/>
        </w:rPr>
        <w:t>aviator_archive</w:t>
      </w:r>
      <w:proofErr w:type="spellEnd"/>
      <w:r w:rsidRPr="001B7F5A">
        <w:rPr>
          <w:sz w:val="24"/>
          <w:szCs w:val="24"/>
        </w:rPr>
        <w:t xml:space="preserve"> (</w:t>
      </w:r>
      <w:r w:rsidR="00E00DFA">
        <w:rPr>
          <w:sz w:val="24"/>
          <w:szCs w:val="24"/>
        </w:rPr>
        <w:fldChar w:fldCharType="begin"/>
      </w:r>
      <w:r w:rsidR="00E00DFA">
        <w:rPr>
          <w:sz w:val="24"/>
          <w:szCs w:val="24"/>
        </w:rPr>
        <w:instrText xml:space="preserve"> REF _Ref532548181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w:t>
      </w:r>
      <w:r w:rsidR="00E00DFA">
        <w:rPr>
          <w:sz w:val="24"/>
          <w:szCs w:val="24"/>
        </w:rPr>
        <w:fldChar w:fldCharType="end"/>
      </w:r>
      <w:r w:rsidR="00E00DFA" w:rsidRPr="00E00DFA">
        <w:rPr>
          <w:sz w:val="24"/>
          <w:szCs w:val="24"/>
          <w:lang w:val="en-US"/>
        </w:rPr>
        <w:t xml:space="preserve">). </w:t>
      </w:r>
      <w:r w:rsidRPr="001B7F5A">
        <w:rPr>
          <w:sz w:val="24"/>
          <w:szCs w:val="24"/>
        </w:rPr>
        <w:t xml:space="preserve">The data are grouped by years and months. </w:t>
      </w:r>
      <w:r w:rsidR="002361B3" w:rsidRPr="001B7F5A">
        <w:rPr>
          <w:sz w:val="24"/>
          <w:szCs w:val="24"/>
        </w:rPr>
        <w:t>A</w:t>
      </w:r>
      <w:r w:rsidRPr="001B7F5A">
        <w:rPr>
          <w:sz w:val="24"/>
          <w:szCs w:val="24"/>
        </w:rPr>
        <w:t xml:space="preserve"> folder is created </w:t>
      </w:r>
      <w:r w:rsidR="002361B3" w:rsidRPr="001B7F5A">
        <w:rPr>
          <w:sz w:val="24"/>
          <w:szCs w:val="24"/>
        </w:rPr>
        <w:t xml:space="preserve">for each month </w:t>
      </w:r>
      <w:r w:rsidRPr="001B7F5A">
        <w:rPr>
          <w:sz w:val="24"/>
          <w:szCs w:val="24"/>
        </w:rPr>
        <w:t>with the corresponding name in format</w:t>
      </w:r>
      <w:r w:rsidR="00787112" w:rsidRPr="001B7F5A">
        <w:rPr>
          <w:sz w:val="24"/>
          <w:szCs w:val="24"/>
          <w:lang w:val="en-US"/>
        </w:rPr>
        <w:t>:</w:t>
      </w:r>
      <w:r w:rsidRPr="001B7F5A">
        <w:rPr>
          <w:sz w:val="24"/>
          <w:szCs w:val="24"/>
        </w:rPr>
        <w:t xml:space="preserve"> &lt;year&gt;_&lt;month&gt;. Inside these folders the data are grouped by days. Folder name corresponds to the date. The name of files corresponds </w:t>
      </w:r>
      <w:r w:rsidRPr="001B7F5A">
        <w:rPr>
          <w:color w:val="000000" w:themeColor="text1"/>
          <w:sz w:val="24"/>
          <w:szCs w:val="24"/>
        </w:rPr>
        <w:t>to the recording start time.</w:t>
      </w:r>
    </w:p>
    <w:p w:rsidR="004E11B7" w:rsidRDefault="00CF2A7C" w:rsidP="00CB48A0">
      <w:pPr>
        <w:keepNext/>
        <w:shd w:val="clear" w:color="auto" w:fill="FFFFFF"/>
        <w:spacing w:before="67" w:line="360" w:lineRule="auto"/>
        <w:jc w:val="center"/>
      </w:pPr>
      <w:r w:rsidRPr="001B7F5A">
        <w:rPr>
          <w:noProof/>
          <w:color w:val="000000" w:themeColor="text1"/>
          <w:sz w:val="24"/>
          <w:szCs w:val="24"/>
          <w:lang w:val="ru-RU" w:eastAsia="ru-RU" w:bidi="ar-SA"/>
        </w:rPr>
        <w:drawing>
          <wp:inline distT="0" distB="0" distL="0" distR="0" wp14:anchorId="4395FA71" wp14:editId="6BB59412">
            <wp:extent cx="2546985" cy="1365885"/>
            <wp:effectExtent l="19050" t="0" r="5715" b="0"/>
            <wp:docPr id="12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3"/>
                    <a:srcRect/>
                    <a:stretch>
                      <a:fillRect/>
                    </a:stretch>
                  </pic:blipFill>
                  <pic:spPr bwMode="auto">
                    <a:xfrm>
                      <a:off x="0" y="0"/>
                      <a:ext cx="2546985" cy="1365885"/>
                    </a:xfrm>
                    <a:prstGeom prst="rect">
                      <a:avLst/>
                    </a:prstGeom>
                    <a:noFill/>
                    <a:ln w="9525">
                      <a:noFill/>
                      <a:miter lim="800000"/>
                      <a:headEnd/>
                      <a:tailEnd/>
                    </a:ln>
                  </pic:spPr>
                </pic:pic>
              </a:graphicData>
            </a:graphic>
          </wp:inline>
        </w:drawing>
      </w:r>
    </w:p>
    <w:p w:rsidR="00E52E98" w:rsidRPr="004E11B7" w:rsidRDefault="004E11B7" w:rsidP="00CB48A0">
      <w:pPr>
        <w:shd w:val="clear" w:color="auto" w:fill="FFFFFF"/>
        <w:spacing w:before="72" w:line="360" w:lineRule="auto"/>
        <w:jc w:val="center"/>
        <w:rPr>
          <w:sz w:val="24"/>
          <w:szCs w:val="24"/>
        </w:rPr>
      </w:pPr>
      <w:bookmarkStart w:id="525" w:name="_Ref532548181"/>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w:t>
      </w:r>
      <w:r w:rsidR="002D08A7">
        <w:rPr>
          <w:sz w:val="24"/>
          <w:szCs w:val="24"/>
        </w:rPr>
        <w:fldChar w:fldCharType="end"/>
      </w:r>
      <w:bookmarkEnd w:id="525"/>
      <w:r w:rsidRPr="004E11B7">
        <w:rPr>
          <w:sz w:val="24"/>
          <w:szCs w:val="24"/>
        </w:rPr>
        <w:t xml:space="preserve"> – File structure of long-term archive</w:t>
      </w:r>
    </w:p>
    <w:p w:rsidR="00E52E98" w:rsidRPr="001B7F5A" w:rsidRDefault="00F71FA0" w:rsidP="00CB48A0">
      <w:pPr>
        <w:shd w:val="clear" w:color="auto" w:fill="FFFFFF"/>
        <w:spacing w:before="192" w:line="360" w:lineRule="auto"/>
        <w:ind w:firstLine="680"/>
        <w:jc w:val="both"/>
        <w:rPr>
          <w:color w:val="auto"/>
          <w:sz w:val="24"/>
          <w:szCs w:val="24"/>
        </w:rPr>
      </w:pPr>
      <w:r w:rsidRPr="001B7F5A">
        <w:rPr>
          <w:sz w:val="24"/>
          <w:szCs w:val="24"/>
        </w:rPr>
        <w:t>C</w:t>
      </w:r>
      <w:r w:rsidR="00CF2A7C" w:rsidRPr="001B7F5A">
        <w:rPr>
          <w:sz w:val="24"/>
          <w:szCs w:val="24"/>
        </w:rPr>
        <w:t xml:space="preserve">hecking information is calculated </w:t>
      </w:r>
      <w:r w:rsidRPr="001B7F5A">
        <w:rPr>
          <w:sz w:val="24"/>
          <w:szCs w:val="24"/>
        </w:rPr>
        <w:t>for each file</w:t>
      </w:r>
      <w:r w:rsidR="00787112" w:rsidRPr="001B7F5A">
        <w:rPr>
          <w:sz w:val="24"/>
          <w:szCs w:val="24"/>
        </w:rPr>
        <w:t xml:space="preserve"> in the long-term archive</w:t>
      </w:r>
      <w:r w:rsidRPr="001B7F5A">
        <w:rPr>
          <w:sz w:val="24"/>
          <w:szCs w:val="24"/>
        </w:rPr>
        <w:t xml:space="preserve"> what </w:t>
      </w:r>
      <w:r w:rsidR="00CF2A7C" w:rsidRPr="001B7F5A">
        <w:rPr>
          <w:sz w:val="24"/>
          <w:szCs w:val="24"/>
        </w:rPr>
        <w:t xml:space="preserve">allows </w:t>
      </w:r>
      <w:r w:rsidR="00787112" w:rsidRPr="001B7F5A">
        <w:rPr>
          <w:sz w:val="24"/>
          <w:szCs w:val="24"/>
          <w:lang w:val="en-US"/>
        </w:rPr>
        <w:t xml:space="preserve">you </w:t>
      </w:r>
      <w:r w:rsidR="00CF2A7C" w:rsidRPr="001B7F5A">
        <w:rPr>
          <w:sz w:val="24"/>
          <w:szCs w:val="24"/>
        </w:rPr>
        <w:t xml:space="preserve">to determine the record authenticity. This information is collected in file aviator_signature.txt in folder </w:t>
      </w:r>
      <w:proofErr w:type="spellStart"/>
      <w:r w:rsidR="00CF2A7C" w:rsidRPr="001B7F5A">
        <w:rPr>
          <w:sz w:val="24"/>
          <w:szCs w:val="24"/>
        </w:rPr>
        <w:t>aviator_archive</w:t>
      </w:r>
      <w:proofErr w:type="spellEnd"/>
      <w:r w:rsidR="00CF2A7C" w:rsidRPr="001B7F5A">
        <w:rPr>
          <w:sz w:val="24"/>
          <w:szCs w:val="24"/>
        </w:rPr>
        <w:t xml:space="preserve">. If </w:t>
      </w:r>
      <w:r w:rsidR="00CF2A7C" w:rsidRPr="001B7F5A">
        <w:rPr>
          <w:color w:val="auto"/>
          <w:sz w:val="24"/>
          <w:szCs w:val="24"/>
        </w:rPr>
        <w:t xml:space="preserve">the record was </w:t>
      </w:r>
      <w:r w:rsidR="00D30EBB" w:rsidRPr="001B7F5A">
        <w:rPr>
          <w:color w:val="auto"/>
          <w:sz w:val="24"/>
          <w:szCs w:val="24"/>
        </w:rPr>
        <w:t>changed</w:t>
      </w:r>
      <w:r w:rsidR="00CF2A7C" w:rsidRPr="001B7F5A">
        <w:rPr>
          <w:color w:val="auto"/>
          <w:sz w:val="24"/>
          <w:szCs w:val="24"/>
        </w:rPr>
        <w:t xml:space="preserve">, damaged or deleted, when the removable </w:t>
      </w:r>
      <w:r w:rsidR="00F72426" w:rsidRPr="001B7F5A">
        <w:rPr>
          <w:color w:val="auto"/>
          <w:sz w:val="24"/>
          <w:szCs w:val="24"/>
        </w:rPr>
        <w:t xml:space="preserve">storage </w:t>
      </w:r>
      <w:r w:rsidR="00CF2A7C" w:rsidRPr="001B7F5A">
        <w:rPr>
          <w:color w:val="auto"/>
          <w:sz w:val="24"/>
          <w:szCs w:val="24"/>
        </w:rPr>
        <w:t xml:space="preserve">is </w:t>
      </w:r>
      <w:r w:rsidR="00BC5227" w:rsidRPr="001B7F5A">
        <w:rPr>
          <w:color w:val="auto"/>
          <w:sz w:val="24"/>
          <w:szCs w:val="24"/>
        </w:rPr>
        <w:t>being</w:t>
      </w:r>
      <w:r w:rsidR="00BC5227" w:rsidRPr="001B7F5A">
        <w:rPr>
          <w:color w:val="auto"/>
          <w:sz w:val="24"/>
          <w:szCs w:val="24"/>
          <w:lang w:val="en-US"/>
        </w:rPr>
        <w:t xml:space="preserve"> </w:t>
      </w:r>
      <w:r w:rsidR="00CF2A7C" w:rsidRPr="001B7F5A">
        <w:rPr>
          <w:color w:val="auto"/>
          <w:sz w:val="24"/>
          <w:szCs w:val="24"/>
        </w:rPr>
        <w:t>checked for data integrity, this information will be different.</w:t>
      </w:r>
    </w:p>
    <w:p w:rsidR="00E52E98" w:rsidRPr="001B7F5A" w:rsidRDefault="00150499" w:rsidP="00CB48A0">
      <w:pPr>
        <w:shd w:val="clear" w:color="auto" w:fill="FFFFFF"/>
        <w:spacing w:line="360" w:lineRule="auto"/>
        <w:ind w:firstLine="680"/>
        <w:jc w:val="both"/>
        <w:rPr>
          <w:color w:val="auto"/>
          <w:sz w:val="24"/>
          <w:szCs w:val="24"/>
        </w:rPr>
      </w:pPr>
      <w:bookmarkStart w:id="526" w:name="OLE_LINK18"/>
      <w:r w:rsidRPr="001B7F5A">
        <w:rPr>
          <w:color w:val="auto"/>
          <w:sz w:val="24"/>
          <w:szCs w:val="24"/>
        </w:rPr>
        <w:t>T</w:t>
      </w:r>
      <w:r w:rsidR="00CF2A7C" w:rsidRPr="001B7F5A">
        <w:rPr>
          <w:color w:val="auto"/>
          <w:sz w:val="24"/>
          <w:szCs w:val="24"/>
        </w:rPr>
        <w:t xml:space="preserve">he file name, digital signature and check sum </w:t>
      </w:r>
      <w:r w:rsidR="009D4DFE" w:rsidRPr="001B7F5A">
        <w:rPr>
          <w:color w:val="auto"/>
          <w:sz w:val="24"/>
          <w:szCs w:val="24"/>
        </w:rPr>
        <w:t>calculated by the algorithm sha1</w:t>
      </w:r>
      <w:r w:rsidR="00A75126" w:rsidRPr="001B7F5A">
        <w:rPr>
          <w:color w:val="auto"/>
          <w:sz w:val="24"/>
          <w:szCs w:val="24"/>
        </w:rPr>
        <w:t xml:space="preserve"> </w:t>
      </w:r>
      <w:r w:rsidR="00CF2A7C" w:rsidRPr="001B7F5A">
        <w:rPr>
          <w:color w:val="auto"/>
          <w:sz w:val="24"/>
          <w:szCs w:val="24"/>
        </w:rPr>
        <w:t>are to be specified</w:t>
      </w:r>
      <w:r w:rsidRPr="001B7F5A">
        <w:rPr>
          <w:color w:val="auto"/>
          <w:sz w:val="24"/>
          <w:szCs w:val="24"/>
        </w:rPr>
        <w:t xml:space="preserve"> for every record in the archive</w:t>
      </w:r>
      <w:r w:rsidR="00CF2A7C" w:rsidRPr="001B7F5A">
        <w:rPr>
          <w:color w:val="auto"/>
          <w:sz w:val="24"/>
          <w:szCs w:val="24"/>
        </w:rPr>
        <w:t>: f</w:t>
      </w:r>
      <w:bookmarkEnd w:id="526"/>
      <w:r w:rsidR="00CF2A7C" w:rsidRPr="001B7F5A">
        <w:rPr>
          <w:color w:val="auto"/>
          <w:sz w:val="24"/>
          <w:szCs w:val="24"/>
        </w:rPr>
        <w:t>ilename: /2012_02/27/10_00_00.ads</w:t>
      </w:r>
    </w:p>
    <w:p w:rsidR="00E52E98" w:rsidRPr="001B7F5A" w:rsidRDefault="00CF2A7C" w:rsidP="00CB48A0">
      <w:pPr>
        <w:shd w:val="clear" w:color="auto" w:fill="FFFFFF"/>
        <w:spacing w:line="360" w:lineRule="auto"/>
        <w:ind w:left="379" w:firstLine="680"/>
        <w:jc w:val="both"/>
        <w:rPr>
          <w:color w:val="auto"/>
          <w:sz w:val="24"/>
          <w:szCs w:val="24"/>
        </w:rPr>
      </w:pPr>
      <w:proofErr w:type="spellStart"/>
      <w:r w:rsidRPr="001B7F5A">
        <w:rPr>
          <w:color w:val="auto"/>
          <w:sz w:val="24"/>
          <w:szCs w:val="24"/>
        </w:rPr>
        <w:t>sha_hash</w:t>
      </w:r>
      <w:proofErr w:type="spellEnd"/>
      <w:r w:rsidRPr="001B7F5A">
        <w:rPr>
          <w:color w:val="auto"/>
          <w:sz w:val="24"/>
          <w:szCs w:val="24"/>
        </w:rPr>
        <w:t>: 1148466e805f2776b66134c750fl73bllf7a646d</w:t>
      </w:r>
    </w:p>
    <w:p w:rsidR="00E52E98" w:rsidRPr="001B7F5A" w:rsidRDefault="00CF2A7C" w:rsidP="00CB48A0">
      <w:pPr>
        <w:shd w:val="clear" w:color="auto" w:fill="FFFFFF"/>
        <w:spacing w:line="360" w:lineRule="auto"/>
        <w:ind w:left="379" w:firstLine="680"/>
        <w:jc w:val="both"/>
        <w:rPr>
          <w:color w:val="000000" w:themeColor="text1"/>
          <w:sz w:val="24"/>
          <w:szCs w:val="24"/>
          <w:lang w:val="en-US"/>
        </w:rPr>
      </w:pPr>
      <w:proofErr w:type="spellStart"/>
      <w:proofErr w:type="gramStart"/>
      <w:r w:rsidRPr="001B7F5A">
        <w:rPr>
          <w:color w:val="auto"/>
          <w:sz w:val="24"/>
          <w:szCs w:val="24"/>
        </w:rPr>
        <w:t>checkkey</w:t>
      </w:r>
      <w:proofErr w:type="spellEnd"/>
      <w:proofErr w:type="gramEnd"/>
      <w:r w:rsidRPr="001B7F5A">
        <w:rPr>
          <w:color w:val="auto"/>
          <w:sz w:val="24"/>
          <w:szCs w:val="24"/>
        </w:rPr>
        <w:t>: 04291e2ca6869a0d28aelba3f7b46blb5b5b8303</w:t>
      </w:r>
    </w:p>
    <w:p w:rsidR="00E52E98" w:rsidRPr="001B7F5A" w:rsidRDefault="00CF2A7C" w:rsidP="00CB48A0">
      <w:pPr>
        <w:shd w:val="clear" w:color="auto" w:fill="FFFFFF"/>
        <w:spacing w:line="360" w:lineRule="auto"/>
        <w:ind w:left="379" w:firstLine="680"/>
        <w:jc w:val="both"/>
        <w:rPr>
          <w:color w:val="000000" w:themeColor="text1"/>
          <w:sz w:val="24"/>
          <w:szCs w:val="24"/>
        </w:rPr>
      </w:pPr>
      <w:r w:rsidRPr="001B7F5A">
        <w:rPr>
          <w:color w:val="000000" w:themeColor="text1"/>
          <w:sz w:val="24"/>
          <w:szCs w:val="24"/>
        </w:rPr>
        <w:t>Besides, digital signature for the entire archive as a unit is calculated in the file end:</w:t>
      </w:r>
    </w:p>
    <w:p w:rsidR="00E52E98" w:rsidRPr="001B7F5A" w:rsidRDefault="00CF2A7C" w:rsidP="00CB48A0">
      <w:pPr>
        <w:shd w:val="clear" w:color="auto" w:fill="FFFFFF"/>
        <w:spacing w:line="360" w:lineRule="auto"/>
        <w:ind w:left="379" w:firstLine="680"/>
        <w:jc w:val="both"/>
        <w:rPr>
          <w:color w:val="000000" w:themeColor="text1"/>
          <w:sz w:val="24"/>
          <w:szCs w:val="24"/>
        </w:rPr>
      </w:pPr>
      <w:proofErr w:type="gramStart"/>
      <w:r w:rsidRPr="001B7F5A">
        <w:rPr>
          <w:color w:val="000000" w:themeColor="text1"/>
          <w:sz w:val="24"/>
          <w:szCs w:val="24"/>
        </w:rPr>
        <w:t>aviator</w:t>
      </w:r>
      <w:proofErr w:type="gramEnd"/>
      <w:r w:rsidRPr="001B7F5A">
        <w:rPr>
          <w:color w:val="000000" w:themeColor="text1"/>
          <w:sz w:val="24"/>
          <w:szCs w:val="24"/>
        </w:rPr>
        <w:t xml:space="preserve"> archive’s signature file</w:t>
      </w:r>
    </w:p>
    <w:p w:rsidR="00E52E98" w:rsidRPr="001B7F5A" w:rsidRDefault="00CF2A7C" w:rsidP="00CB48A0">
      <w:pPr>
        <w:shd w:val="clear" w:color="auto" w:fill="FFFFFF"/>
        <w:spacing w:line="360" w:lineRule="auto"/>
        <w:ind w:left="379" w:firstLine="680"/>
        <w:jc w:val="both"/>
        <w:rPr>
          <w:color w:val="000000" w:themeColor="text1"/>
          <w:sz w:val="24"/>
          <w:szCs w:val="24"/>
        </w:rPr>
      </w:pPr>
      <w:r w:rsidRPr="001B7F5A">
        <w:rPr>
          <w:color w:val="000000" w:themeColor="text1"/>
          <w:sz w:val="24"/>
          <w:szCs w:val="24"/>
        </w:rPr>
        <w:t>C09b085da9d4fl3a4ce7cd5a3da96f64e39929dl</w:t>
      </w:r>
    </w:p>
    <w:p w:rsidR="00E52E98" w:rsidRPr="001B7F5A" w:rsidRDefault="00CF2A7C" w:rsidP="00CB48A0">
      <w:pPr>
        <w:spacing w:after="200" w:line="360" w:lineRule="auto"/>
        <w:ind w:firstLine="680"/>
        <w:jc w:val="both"/>
        <w:rPr>
          <w:rFonts w:eastAsia="Times New Roman"/>
          <w:b/>
          <w:bCs/>
          <w:color w:val="000000" w:themeColor="text1"/>
          <w:sz w:val="24"/>
          <w:szCs w:val="24"/>
        </w:rPr>
      </w:pPr>
      <w:bookmarkStart w:id="527" w:name="_Toc481759718"/>
      <w:r w:rsidRPr="001B7F5A">
        <w:rPr>
          <w:color w:val="000000" w:themeColor="text1"/>
          <w:sz w:val="24"/>
          <w:szCs w:val="24"/>
        </w:rPr>
        <w:br w:type="page"/>
      </w:r>
    </w:p>
    <w:p w:rsidR="00E52E98" w:rsidRPr="001B7F5A" w:rsidRDefault="00B43B27" w:rsidP="00CB48A0">
      <w:pPr>
        <w:pStyle w:val="2"/>
        <w:rPr>
          <w:lang w:val="en-US"/>
        </w:rPr>
      </w:pPr>
      <w:bookmarkStart w:id="528" w:name="_Toc536543708"/>
      <w:bookmarkEnd w:id="527"/>
      <w:r w:rsidRPr="001B7F5A">
        <w:lastRenderedPageBreak/>
        <w:t xml:space="preserve">Monitoring </w:t>
      </w:r>
      <w:r w:rsidR="00CF1070" w:rsidRPr="001B7F5A">
        <w:t>Workstation</w:t>
      </w:r>
      <w:bookmarkEnd w:id="528"/>
    </w:p>
    <w:p w:rsidR="00E52E98" w:rsidRPr="001B7F5A" w:rsidRDefault="00CF2A7C" w:rsidP="005064CB">
      <w:pPr>
        <w:pStyle w:val="3"/>
      </w:pPr>
      <w:bookmarkStart w:id="529" w:name="_Toc481759719"/>
      <w:bookmarkStart w:id="530" w:name="_Toc536543709"/>
      <w:r w:rsidRPr="001B7F5A">
        <w:t>Purpose</w:t>
      </w:r>
      <w:bookmarkEnd w:id="529"/>
      <w:bookmarkEnd w:id="530"/>
    </w:p>
    <w:p w:rsidR="00665627" w:rsidRPr="001B7F5A" w:rsidRDefault="00B43B27" w:rsidP="00CB48A0">
      <w:pPr>
        <w:shd w:val="clear" w:color="auto" w:fill="FFFFFF"/>
        <w:spacing w:before="48" w:line="360" w:lineRule="auto"/>
        <w:ind w:firstLine="680"/>
        <w:jc w:val="both"/>
        <w:rPr>
          <w:color w:val="000000" w:themeColor="text1"/>
          <w:sz w:val="24"/>
          <w:szCs w:val="24"/>
        </w:rPr>
      </w:pPr>
      <w:r w:rsidRPr="001B7F5A">
        <w:rPr>
          <w:sz w:val="24"/>
          <w:szCs w:val="24"/>
        </w:rPr>
        <w:t xml:space="preserve">Monitoring </w:t>
      </w:r>
      <w:r w:rsidR="00CF1070" w:rsidRPr="001B7F5A">
        <w:rPr>
          <w:color w:val="000000" w:themeColor="text1"/>
          <w:sz w:val="24"/>
          <w:szCs w:val="24"/>
        </w:rPr>
        <w:t>Workstation</w:t>
      </w:r>
      <w:r w:rsidRPr="001B7F5A">
        <w:rPr>
          <w:sz w:val="24"/>
          <w:szCs w:val="24"/>
        </w:rPr>
        <w:t xml:space="preserve"> </w:t>
      </w:r>
      <w:r w:rsidR="00CF2A7C" w:rsidRPr="001B7F5A">
        <w:rPr>
          <w:sz w:val="24"/>
          <w:szCs w:val="24"/>
        </w:rPr>
        <w:t xml:space="preserve">supports </w:t>
      </w:r>
      <w:r w:rsidR="00CF2A7C" w:rsidRPr="001B7F5A">
        <w:rPr>
          <w:color w:val="000000" w:themeColor="text1"/>
          <w:sz w:val="24"/>
          <w:szCs w:val="24"/>
        </w:rPr>
        <w:t>the following main functions:</w:t>
      </w:r>
    </w:p>
    <w:p w:rsidR="00665627" w:rsidRPr="001B7F5A" w:rsidRDefault="00CF2A7C" w:rsidP="00B27B25">
      <w:pPr>
        <w:pStyle w:val="ab"/>
        <w:numPr>
          <w:ilvl w:val="0"/>
          <w:numId w:val="12"/>
        </w:numPr>
        <w:shd w:val="clear" w:color="auto" w:fill="FFFFFF"/>
        <w:spacing w:before="48" w:line="360" w:lineRule="auto"/>
        <w:ind w:firstLine="680"/>
        <w:jc w:val="both"/>
        <w:rPr>
          <w:color w:val="000000" w:themeColor="text1"/>
          <w:sz w:val="24"/>
          <w:szCs w:val="24"/>
        </w:rPr>
      </w:pPr>
      <w:r w:rsidRPr="001B7F5A">
        <w:rPr>
          <w:color w:val="000000" w:themeColor="text1"/>
          <w:sz w:val="24"/>
          <w:szCs w:val="24"/>
        </w:rPr>
        <w:t xml:space="preserve">remote monitoring </w:t>
      </w:r>
      <w:r w:rsidR="00B43B27" w:rsidRPr="001B7F5A">
        <w:rPr>
          <w:color w:val="000000" w:themeColor="text1"/>
          <w:sz w:val="24"/>
          <w:szCs w:val="24"/>
        </w:rPr>
        <w:t xml:space="preserve">of condition </w:t>
      </w:r>
      <w:r w:rsidRPr="001B7F5A">
        <w:rPr>
          <w:color w:val="000000" w:themeColor="text1"/>
          <w:sz w:val="24"/>
          <w:szCs w:val="24"/>
        </w:rPr>
        <w:t>of all sub-systems of the complex (</w:t>
      </w:r>
      <w:r w:rsidR="00295338" w:rsidRPr="001B7F5A">
        <w:rPr>
          <w:sz w:val="24"/>
          <w:szCs w:val="24"/>
        </w:rPr>
        <w:t>online</w:t>
      </w:r>
      <w:r w:rsidR="000C4058" w:rsidRPr="001B7F5A">
        <w:rPr>
          <w:color w:val="000000" w:themeColor="text1"/>
          <w:sz w:val="24"/>
          <w:szCs w:val="24"/>
        </w:rPr>
        <w:t xml:space="preserve"> </w:t>
      </w:r>
      <w:r w:rsidRPr="001B7F5A">
        <w:rPr>
          <w:color w:val="000000" w:themeColor="text1"/>
          <w:sz w:val="24"/>
          <w:szCs w:val="24"/>
        </w:rPr>
        <w:t>and long-term archives of recording s</w:t>
      </w:r>
      <w:r w:rsidR="005A08E5" w:rsidRPr="001B7F5A">
        <w:rPr>
          <w:color w:val="000000" w:themeColor="text1"/>
          <w:sz w:val="24"/>
          <w:szCs w:val="24"/>
        </w:rPr>
        <w:t>erver</w:t>
      </w:r>
      <w:r w:rsidRPr="001B7F5A">
        <w:rPr>
          <w:color w:val="000000" w:themeColor="text1"/>
          <w:sz w:val="24"/>
          <w:szCs w:val="24"/>
        </w:rPr>
        <w:t>, AAU units (with an accuracy down to the card) of recording servers, local area network, etc.;</w:t>
      </w:r>
    </w:p>
    <w:p w:rsidR="00665627" w:rsidRPr="001B7F5A" w:rsidRDefault="00CF2A7C" w:rsidP="00B27B25">
      <w:pPr>
        <w:pStyle w:val="ab"/>
        <w:numPr>
          <w:ilvl w:val="0"/>
          <w:numId w:val="12"/>
        </w:numPr>
        <w:shd w:val="clear" w:color="auto" w:fill="FFFFFF"/>
        <w:spacing w:before="48" w:line="360" w:lineRule="auto"/>
        <w:ind w:firstLine="680"/>
        <w:jc w:val="both"/>
        <w:rPr>
          <w:color w:val="000000" w:themeColor="text1"/>
          <w:sz w:val="24"/>
          <w:szCs w:val="24"/>
        </w:rPr>
      </w:pPr>
      <w:r w:rsidRPr="001B7F5A">
        <w:rPr>
          <w:color w:val="000000" w:themeColor="text1"/>
          <w:sz w:val="24"/>
          <w:szCs w:val="24"/>
        </w:rPr>
        <w:t>set-up of recording servers;</w:t>
      </w:r>
      <w:r w:rsidR="00CF1070" w:rsidRPr="001B7F5A">
        <w:rPr>
          <w:color w:val="000000" w:themeColor="text1"/>
          <w:sz w:val="24"/>
          <w:szCs w:val="24"/>
        </w:rPr>
        <w:t xml:space="preserve"> </w:t>
      </w:r>
    </w:p>
    <w:p w:rsidR="00665627" w:rsidRPr="001B7F5A" w:rsidRDefault="000C4058" w:rsidP="00B27B25">
      <w:pPr>
        <w:pStyle w:val="ab"/>
        <w:numPr>
          <w:ilvl w:val="0"/>
          <w:numId w:val="12"/>
        </w:numPr>
        <w:shd w:val="clear" w:color="auto" w:fill="FFFFFF"/>
        <w:spacing w:before="48" w:line="360" w:lineRule="auto"/>
        <w:ind w:firstLine="680"/>
        <w:jc w:val="both"/>
        <w:rPr>
          <w:color w:val="000000" w:themeColor="text1"/>
          <w:sz w:val="24"/>
          <w:szCs w:val="24"/>
        </w:rPr>
      </w:pPr>
      <w:r w:rsidRPr="001B7F5A">
        <w:rPr>
          <w:sz w:val="24"/>
          <w:szCs w:val="24"/>
        </w:rPr>
        <w:t xml:space="preserve">timely </w:t>
      </w:r>
      <w:r w:rsidR="00CF2A7C" w:rsidRPr="001B7F5A">
        <w:rPr>
          <w:sz w:val="24"/>
          <w:szCs w:val="24"/>
        </w:rPr>
        <w:t xml:space="preserve">notice of </w:t>
      </w:r>
      <w:r w:rsidR="00CF2A7C" w:rsidRPr="001B7F5A">
        <w:rPr>
          <w:color w:val="000000" w:themeColor="text1"/>
          <w:sz w:val="24"/>
          <w:szCs w:val="24"/>
        </w:rPr>
        <w:t>service personnel on failures of the complex;</w:t>
      </w:r>
    </w:p>
    <w:p w:rsidR="00665627" w:rsidRPr="001B7F5A" w:rsidRDefault="00CF2A7C" w:rsidP="00B27B25">
      <w:pPr>
        <w:pStyle w:val="ab"/>
        <w:numPr>
          <w:ilvl w:val="0"/>
          <w:numId w:val="12"/>
        </w:numPr>
        <w:shd w:val="clear" w:color="auto" w:fill="FFFFFF"/>
        <w:spacing w:before="48" w:line="360" w:lineRule="auto"/>
        <w:ind w:firstLine="680"/>
        <w:jc w:val="both"/>
        <w:rPr>
          <w:color w:val="000000" w:themeColor="text1"/>
          <w:sz w:val="24"/>
          <w:szCs w:val="24"/>
        </w:rPr>
      </w:pPr>
      <w:r w:rsidRPr="001B7F5A">
        <w:rPr>
          <w:color w:val="000000" w:themeColor="text1"/>
          <w:sz w:val="24"/>
          <w:szCs w:val="24"/>
        </w:rPr>
        <w:t>playback of point-to-point channel from any of recording servers;</w:t>
      </w:r>
    </w:p>
    <w:p w:rsidR="00E52E98" w:rsidRPr="001B7F5A" w:rsidRDefault="00CF2A7C" w:rsidP="00B27B25">
      <w:pPr>
        <w:pStyle w:val="ab"/>
        <w:numPr>
          <w:ilvl w:val="0"/>
          <w:numId w:val="12"/>
        </w:numPr>
        <w:shd w:val="clear" w:color="auto" w:fill="FFFFFF"/>
        <w:spacing w:before="48" w:line="360" w:lineRule="auto"/>
        <w:ind w:firstLine="680"/>
        <w:jc w:val="both"/>
        <w:rPr>
          <w:color w:val="000000" w:themeColor="text1"/>
          <w:sz w:val="24"/>
          <w:szCs w:val="24"/>
        </w:rPr>
      </w:pPr>
      <w:proofErr w:type="gramStart"/>
      <w:r w:rsidRPr="001B7F5A">
        <w:rPr>
          <w:color w:val="000000" w:themeColor="text1"/>
          <w:sz w:val="24"/>
          <w:szCs w:val="24"/>
        </w:rPr>
        <w:t>playback</w:t>
      </w:r>
      <w:proofErr w:type="gramEnd"/>
      <w:r w:rsidRPr="001B7F5A">
        <w:rPr>
          <w:color w:val="000000" w:themeColor="text1"/>
          <w:sz w:val="24"/>
          <w:szCs w:val="24"/>
        </w:rPr>
        <w:t xml:space="preserve"> of </w:t>
      </w:r>
      <w:r w:rsidR="00295338" w:rsidRPr="001B7F5A">
        <w:rPr>
          <w:sz w:val="24"/>
          <w:szCs w:val="24"/>
        </w:rPr>
        <w:t>online</w:t>
      </w:r>
      <w:r w:rsidR="00295338" w:rsidRPr="001B7F5A">
        <w:rPr>
          <w:color w:val="000000" w:themeColor="text1"/>
          <w:sz w:val="24"/>
          <w:szCs w:val="24"/>
        </w:rPr>
        <w:t xml:space="preserve"> </w:t>
      </w:r>
      <w:r w:rsidRPr="001B7F5A">
        <w:rPr>
          <w:color w:val="000000" w:themeColor="text1"/>
          <w:sz w:val="24"/>
          <w:szCs w:val="24"/>
        </w:rPr>
        <w:t>archive from any of recording servers.</w:t>
      </w:r>
    </w:p>
    <w:p w:rsidR="00E52E98" w:rsidRPr="001B7F5A" w:rsidRDefault="00E52E98" w:rsidP="00CB48A0">
      <w:pPr>
        <w:shd w:val="clear" w:color="auto" w:fill="FFFFFF"/>
        <w:tabs>
          <w:tab w:val="left" w:pos="667"/>
        </w:tabs>
        <w:spacing w:line="360" w:lineRule="auto"/>
        <w:ind w:firstLine="680"/>
        <w:jc w:val="both"/>
        <w:rPr>
          <w:rFonts w:eastAsia="Times New Roman"/>
          <w:color w:val="000000" w:themeColor="text1"/>
          <w:sz w:val="24"/>
          <w:szCs w:val="24"/>
        </w:rPr>
      </w:pPr>
    </w:p>
    <w:p w:rsidR="00E52E98" w:rsidRPr="001B7F5A" w:rsidRDefault="00CF2A7C" w:rsidP="005064CB">
      <w:pPr>
        <w:pStyle w:val="3"/>
      </w:pPr>
      <w:bookmarkStart w:id="531" w:name="_Toc481759720"/>
      <w:bookmarkStart w:id="532" w:name="_Toc536543710"/>
      <w:r w:rsidRPr="001B7F5A">
        <w:t xml:space="preserve">Basic operations performed at </w:t>
      </w:r>
      <w:bookmarkEnd w:id="531"/>
      <w:r w:rsidR="00B43B27" w:rsidRPr="001B7F5A">
        <w:t xml:space="preserve">monitoring </w:t>
      </w:r>
      <w:r w:rsidR="00CF1070" w:rsidRPr="001B7F5A">
        <w:t>work</w:t>
      </w:r>
      <w:r w:rsidR="00B43B27" w:rsidRPr="001B7F5A">
        <w:t>station</w:t>
      </w:r>
      <w:bookmarkEnd w:id="532"/>
    </w:p>
    <w:p w:rsidR="00E52E98" w:rsidRDefault="00CF2A7C" w:rsidP="00CB48A0">
      <w:pPr>
        <w:shd w:val="clear" w:color="auto" w:fill="FFFFFF"/>
        <w:spacing w:before="110" w:line="360" w:lineRule="auto"/>
        <w:ind w:firstLine="680"/>
        <w:jc w:val="both"/>
        <w:rPr>
          <w:sz w:val="24"/>
          <w:szCs w:val="24"/>
        </w:rPr>
      </w:pPr>
      <w:r w:rsidRPr="001B7F5A">
        <w:rPr>
          <w:sz w:val="24"/>
          <w:szCs w:val="24"/>
        </w:rPr>
        <w:t xml:space="preserve">Every operation performed at </w:t>
      </w:r>
      <w:r w:rsidR="00B43B27" w:rsidRPr="001B7F5A">
        <w:rPr>
          <w:sz w:val="24"/>
          <w:szCs w:val="24"/>
        </w:rPr>
        <w:t xml:space="preserve">monitoring </w:t>
      </w:r>
      <w:r w:rsidR="00CF1070" w:rsidRPr="001B7F5A">
        <w:rPr>
          <w:sz w:val="24"/>
          <w:szCs w:val="24"/>
        </w:rPr>
        <w:t>work</w:t>
      </w:r>
      <w:r w:rsidR="00B43B27" w:rsidRPr="001B7F5A">
        <w:rPr>
          <w:sz w:val="24"/>
          <w:szCs w:val="24"/>
        </w:rPr>
        <w:t xml:space="preserve">station </w:t>
      </w:r>
      <w:r w:rsidRPr="001B7F5A">
        <w:rPr>
          <w:sz w:val="24"/>
          <w:szCs w:val="24"/>
        </w:rPr>
        <w:t>and related to access to the recording station may be permitted or prohibited in the user account.</w:t>
      </w:r>
    </w:p>
    <w:p w:rsidR="00BB567D" w:rsidRPr="00BB567D" w:rsidRDefault="00BB567D" w:rsidP="00BB567D">
      <w:pPr>
        <w:spacing w:after="200"/>
        <w:rPr>
          <w:sz w:val="24"/>
          <w:szCs w:val="24"/>
        </w:rPr>
      </w:pPr>
      <w:r>
        <w:rPr>
          <w:sz w:val="24"/>
          <w:szCs w:val="24"/>
        </w:rPr>
        <w:br w:type="page"/>
      </w:r>
    </w:p>
    <w:p w:rsidR="00665627" w:rsidRPr="001B7F5A" w:rsidRDefault="00CF2A7C" w:rsidP="00CB48A0">
      <w:pPr>
        <w:pStyle w:val="4"/>
      </w:pPr>
      <w:bookmarkStart w:id="533" w:name="_Toc536543711"/>
      <w:r w:rsidRPr="001B7F5A">
        <w:lastRenderedPageBreak/>
        <w:t>Status scan of recording servers</w:t>
      </w:r>
      <w:bookmarkEnd w:id="533"/>
    </w:p>
    <w:p w:rsidR="00E52E98" w:rsidRPr="001B7F5A" w:rsidRDefault="00CF2A7C" w:rsidP="00CB48A0">
      <w:pPr>
        <w:spacing w:line="360" w:lineRule="auto"/>
        <w:ind w:firstLine="680"/>
        <w:jc w:val="both"/>
        <w:rPr>
          <w:sz w:val="24"/>
          <w:szCs w:val="24"/>
        </w:rPr>
      </w:pPr>
      <w:r w:rsidRPr="001B7F5A">
        <w:rPr>
          <w:color w:val="auto"/>
          <w:sz w:val="24"/>
          <w:szCs w:val="24"/>
        </w:rPr>
        <w:t xml:space="preserve">Status scan of recording servers takes place when mode </w:t>
      </w:r>
      <w:r w:rsidR="00002ADB" w:rsidRPr="001B7F5A">
        <w:rPr>
          <w:color w:val="auto"/>
          <w:sz w:val="24"/>
          <w:szCs w:val="24"/>
        </w:rPr>
        <w:t xml:space="preserve">"recording </w:t>
      </w:r>
      <w:r w:rsidR="005A08E5" w:rsidRPr="001B7F5A">
        <w:rPr>
          <w:color w:val="auto"/>
          <w:sz w:val="24"/>
          <w:szCs w:val="24"/>
        </w:rPr>
        <w:t>server</w:t>
      </w:r>
      <w:r w:rsidR="00002ADB" w:rsidRPr="001B7F5A">
        <w:rPr>
          <w:color w:val="auto"/>
          <w:sz w:val="24"/>
          <w:szCs w:val="24"/>
        </w:rPr>
        <w:t>"</w:t>
      </w:r>
      <w:r w:rsidRPr="001B7F5A">
        <w:rPr>
          <w:color w:val="auto"/>
          <w:sz w:val="24"/>
          <w:szCs w:val="24"/>
        </w:rPr>
        <w:t xml:space="preserve"> is selected on the right-hand panel. The list of elements related to data sections on the station components will be displayed on tab </w:t>
      </w:r>
      <w:r w:rsidR="00002ADB" w:rsidRPr="001B7F5A">
        <w:rPr>
          <w:color w:val="auto"/>
          <w:sz w:val="24"/>
          <w:szCs w:val="24"/>
        </w:rPr>
        <w:t>"Info</w:t>
      </w:r>
      <w:r w:rsidR="00D061F4" w:rsidRPr="001B7F5A">
        <w:rPr>
          <w:color w:val="auto"/>
          <w:sz w:val="24"/>
          <w:szCs w:val="24"/>
        </w:rPr>
        <w:t>rmation</w:t>
      </w:r>
      <w:r w:rsidR="00002ADB" w:rsidRPr="001B7F5A">
        <w:rPr>
          <w:color w:val="auto"/>
          <w:sz w:val="24"/>
          <w:szCs w:val="24"/>
        </w:rPr>
        <w:t>"</w:t>
      </w:r>
      <w:r w:rsidRPr="001B7F5A">
        <w:rPr>
          <w:color w:val="auto"/>
          <w:sz w:val="24"/>
          <w:szCs w:val="24"/>
        </w:rPr>
        <w:t xml:space="preserve"> on the left (</w:t>
      </w:r>
      <w:r w:rsidR="00E00DFA">
        <w:rPr>
          <w:color w:val="auto"/>
          <w:sz w:val="24"/>
          <w:szCs w:val="24"/>
        </w:rPr>
        <w:fldChar w:fldCharType="begin"/>
      </w:r>
      <w:r w:rsidR="00E00DFA">
        <w:rPr>
          <w:color w:val="auto"/>
          <w:sz w:val="24"/>
          <w:szCs w:val="24"/>
        </w:rPr>
        <w:instrText xml:space="preserve"> REF _Ref532548248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2</w:t>
      </w:r>
      <w:r w:rsidR="00E00DFA">
        <w:rPr>
          <w:color w:val="auto"/>
          <w:sz w:val="24"/>
          <w:szCs w:val="24"/>
        </w:rPr>
        <w:fldChar w:fldCharType="end"/>
      </w:r>
      <w:r w:rsidR="00E00DFA" w:rsidRPr="00E00DFA">
        <w:rPr>
          <w:color w:val="auto"/>
          <w:sz w:val="24"/>
          <w:szCs w:val="24"/>
          <w:lang w:val="en-US"/>
        </w:rPr>
        <w:t xml:space="preserve">). </w:t>
      </w:r>
      <w:r w:rsidRPr="001B7F5A">
        <w:rPr>
          <w:color w:val="auto"/>
          <w:sz w:val="24"/>
          <w:szCs w:val="24"/>
        </w:rPr>
        <w:t xml:space="preserve">The left column with lights displays overall condition of nodes of the </w:t>
      </w:r>
      <w:r w:rsidR="00D061F4" w:rsidRPr="001B7F5A">
        <w:rPr>
          <w:color w:val="auto"/>
          <w:sz w:val="24"/>
          <w:szCs w:val="24"/>
        </w:rPr>
        <w:t>R</w:t>
      </w:r>
      <w:r w:rsidRPr="001B7F5A">
        <w:rPr>
          <w:color w:val="auto"/>
          <w:sz w:val="24"/>
          <w:szCs w:val="24"/>
        </w:rPr>
        <w:t xml:space="preserve">ecording </w:t>
      </w:r>
      <w:r w:rsidR="00D061F4" w:rsidRPr="001B7F5A">
        <w:rPr>
          <w:sz w:val="24"/>
          <w:szCs w:val="24"/>
        </w:rPr>
        <w:t xml:space="preserve">Server </w:t>
      </w:r>
      <w:r w:rsidRPr="001B7F5A">
        <w:rPr>
          <w:sz w:val="24"/>
          <w:szCs w:val="24"/>
        </w:rPr>
        <w:t xml:space="preserve">1, and, respectively, the right column </w:t>
      </w:r>
      <w:r w:rsidR="0083726E" w:rsidRPr="001B7F5A">
        <w:rPr>
          <w:sz w:val="24"/>
          <w:szCs w:val="24"/>
        </w:rPr>
        <w:t>displays overall condition</w:t>
      </w:r>
      <w:r w:rsidRPr="001B7F5A">
        <w:rPr>
          <w:sz w:val="24"/>
          <w:szCs w:val="24"/>
        </w:rPr>
        <w:t xml:space="preserve"> of </w:t>
      </w:r>
      <w:r w:rsidR="00D061F4" w:rsidRPr="001B7F5A">
        <w:rPr>
          <w:sz w:val="24"/>
          <w:szCs w:val="24"/>
        </w:rPr>
        <w:t>R</w:t>
      </w:r>
      <w:r w:rsidRPr="001B7F5A">
        <w:rPr>
          <w:sz w:val="24"/>
          <w:szCs w:val="24"/>
        </w:rPr>
        <w:t xml:space="preserve">ecording </w:t>
      </w:r>
      <w:r w:rsidR="00D061F4" w:rsidRPr="001B7F5A">
        <w:rPr>
          <w:sz w:val="24"/>
          <w:szCs w:val="24"/>
        </w:rPr>
        <w:t>S</w:t>
      </w:r>
      <w:r w:rsidRPr="001B7F5A">
        <w:rPr>
          <w:sz w:val="24"/>
          <w:szCs w:val="24"/>
        </w:rPr>
        <w:t>erver</w:t>
      </w:r>
      <w:r w:rsidRPr="001B7F5A">
        <w:rPr>
          <w:sz w:val="24"/>
          <w:szCs w:val="24"/>
          <w:lang w:val="en-US"/>
        </w:rPr>
        <w:t xml:space="preserve"> </w:t>
      </w:r>
      <w:r w:rsidRPr="001B7F5A">
        <w:rPr>
          <w:sz w:val="24"/>
          <w:szCs w:val="24"/>
        </w:rPr>
        <w:t>2.</w:t>
      </w:r>
    </w:p>
    <w:p w:rsidR="004E11B7" w:rsidRDefault="000718BB" w:rsidP="00CB48A0">
      <w:pPr>
        <w:keepNext/>
        <w:shd w:val="clear" w:color="auto" w:fill="FFFFFF"/>
        <w:spacing w:before="130" w:line="360" w:lineRule="auto"/>
        <w:jc w:val="center"/>
      </w:pPr>
      <w:r w:rsidRPr="001B7F5A">
        <w:rPr>
          <w:noProof/>
          <w:color w:val="000000" w:themeColor="text1"/>
          <w:sz w:val="24"/>
          <w:szCs w:val="24"/>
          <w:lang w:val="ru-RU" w:eastAsia="ru-RU" w:bidi="ar-SA"/>
        </w:rPr>
        <w:drawing>
          <wp:inline distT="0" distB="0" distL="0" distR="0" wp14:anchorId="2FFE5A45" wp14:editId="4BD9D9EA">
            <wp:extent cx="5942330" cy="4153627"/>
            <wp:effectExtent l="0" t="0" r="1270" b="0"/>
            <wp:docPr id="19753" name="Рисунок 19753" descr="D:\Pictures\Screenshot from 2018-10-07 14-4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creenshot from 2018-10-07 14-46-02.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2330" cy="4153627"/>
                    </a:xfrm>
                    <a:prstGeom prst="rect">
                      <a:avLst/>
                    </a:prstGeom>
                    <a:noFill/>
                    <a:ln>
                      <a:noFill/>
                    </a:ln>
                  </pic:spPr>
                </pic:pic>
              </a:graphicData>
            </a:graphic>
          </wp:inline>
        </w:drawing>
      </w:r>
    </w:p>
    <w:p w:rsidR="00915627" w:rsidRPr="004E11B7" w:rsidRDefault="004E11B7" w:rsidP="00CB48A0">
      <w:pPr>
        <w:shd w:val="clear" w:color="auto" w:fill="FFFFFF"/>
        <w:spacing w:before="72" w:line="360" w:lineRule="auto"/>
        <w:jc w:val="center"/>
        <w:rPr>
          <w:sz w:val="24"/>
          <w:szCs w:val="24"/>
        </w:rPr>
      </w:pPr>
      <w:bookmarkStart w:id="534" w:name="_Ref532548248"/>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w:t>
      </w:r>
      <w:r w:rsidR="002D08A7">
        <w:rPr>
          <w:sz w:val="24"/>
          <w:szCs w:val="24"/>
        </w:rPr>
        <w:fldChar w:fldCharType="end"/>
      </w:r>
      <w:bookmarkEnd w:id="534"/>
      <w:r w:rsidRPr="004E11B7">
        <w:rPr>
          <w:sz w:val="24"/>
          <w:szCs w:val="24"/>
        </w:rPr>
        <w:t xml:space="preserve"> – Status scan of recording servers</w:t>
      </w:r>
    </w:p>
    <w:p w:rsidR="004E11B7" w:rsidRDefault="004E11B7" w:rsidP="00CB48A0">
      <w:pPr>
        <w:shd w:val="clear" w:color="auto" w:fill="FFFFFF"/>
        <w:spacing w:line="360" w:lineRule="auto"/>
        <w:ind w:firstLine="680"/>
        <w:jc w:val="both"/>
        <w:rPr>
          <w:color w:val="000000" w:themeColor="text1"/>
          <w:sz w:val="24"/>
          <w:szCs w:val="24"/>
        </w:rPr>
      </w:pPr>
    </w:p>
    <w:p w:rsidR="00BB567D" w:rsidRDefault="00BB567D">
      <w:pPr>
        <w:spacing w:after="200"/>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line="360" w:lineRule="auto"/>
        <w:ind w:firstLine="680"/>
        <w:jc w:val="both"/>
        <w:rPr>
          <w:color w:val="auto"/>
          <w:sz w:val="24"/>
          <w:szCs w:val="24"/>
        </w:rPr>
      </w:pPr>
      <w:r w:rsidRPr="001B7F5A">
        <w:rPr>
          <w:color w:val="000000" w:themeColor="text1"/>
          <w:sz w:val="24"/>
          <w:szCs w:val="24"/>
        </w:rPr>
        <w:lastRenderedPageBreak/>
        <w:t xml:space="preserve">The section with more details on the component will be displayed if an element in the list is selected. </w:t>
      </w:r>
      <w:r w:rsidRPr="001B7F5A">
        <w:rPr>
          <w:color w:val="auto"/>
          <w:sz w:val="24"/>
          <w:szCs w:val="24"/>
        </w:rPr>
        <w:t>Basic composition of the list of observable nodes of the complex:</w:t>
      </w:r>
    </w:p>
    <w:p w:rsidR="00E52E98" w:rsidRPr="001B7F5A" w:rsidRDefault="00D061F4" w:rsidP="00B27B25">
      <w:pPr>
        <w:pStyle w:val="ab"/>
        <w:numPr>
          <w:ilvl w:val="0"/>
          <w:numId w:val="27"/>
        </w:numPr>
        <w:shd w:val="clear" w:color="auto" w:fill="FFFFFF"/>
        <w:tabs>
          <w:tab w:val="left" w:pos="667"/>
        </w:tabs>
        <w:spacing w:before="5" w:line="360" w:lineRule="auto"/>
        <w:jc w:val="both"/>
        <w:rPr>
          <w:rFonts w:eastAsia="Times New Roman"/>
          <w:color w:val="auto"/>
          <w:sz w:val="24"/>
          <w:szCs w:val="24"/>
        </w:rPr>
      </w:pPr>
      <w:r w:rsidRPr="001B7F5A">
        <w:rPr>
          <w:color w:val="auto"/>
          <w:sz w:val="24"/>
          <w:szCs w:val="24"/>
        </w:rPr>
        <w:t xml:space="preserve">General = </w:t>
      </w:r>
      <w:r w:rsidR="00002ADB" w:rsidRPr="001B7F5A">
        <w:rPr>
          <w:color w:val="auto"/>
          <w:sz w:val="24"/>
          <w:szCs w:val="24"/>
        </w:rPr>
        <w:t>Overall condition</w:t>
      </w:r>
      <w:r w:rsidR="00CF2A7C" w:rsidRPr="001B7F5A">
        <w:rPr>
          <w:color w:val="auto"/>
          <w:sz w:val="24"/>
          <w:szCs w:val="24"/>
        </w:rPr>
        <w:t xml:space="preserve"> (overall condition of all nodes)</w:t>
      </w:r>
      <w:r w:rsidR="00835270" w:rsidRPr="00835270">
        <w:rPr>
          <w:color w:val="auto"/>
          <w:sz w:val="24"/>
          <w:szCs w:val="24"/>
          <w:lang w:val="en-US"/>
        </w:rPr>
        <w:t>;</w:t>
      </w:r>
    </w:p>
    <w:p w:rsidR="00E52E98"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Audio Unit</w:t>
      </w:r>
      <w:r w:rsidR="00835270">
        <w:rPr>
          <w:color w:val="auto"/>
          <w:sz w:val="24"/>
          <w:szCs w:val="24"/>
          <w:lang w:val="ru-RU"/>
        </w:rPr>
        <w:t>;</w:t>
      </w:r>
    </w:p>
    <w:p w:rsidR="00E52E98"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Radar Data</w:t>
      </w:r>
      <w:r w:rsidR="00835270">
        <w:rPr>
          <w:color w:val="auto"/>
          <w:sz w:val="24"/>
          <w:szCs w:val="24"/>
          <w:lang w:val="ru-RU"/>
        </w:rPr>
        <w:t>;</w:t>
      </w:r>
    </w:p>
    <w:p w:rsidR="00D061F4"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Screens</w:t>
      </w:r>
      <w:r w:rsidR="00835270">
        <w:rPr>
          <w:color w:val="auto"/>
          <w:sz w:val="24"/>
          <w:szCs w:val="24"/>
          <w:lang w:val="ru-RU"/>
        </w:rPr>
        <w:t>;</w:t>
      </w:r>
    </w:p>
    <w:p w:rsidR="00E52E98" w:rsidRPr="001B7F5A" w:rsidRDefault="00835270"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Pr>
          <w:color w:val="auto"/>
          <w:sz w:val="24"/>
          <w:szCs w:val="24"/>
        </w:rPr>
        <w:t>Time Server;</w:t>
      </w:r>
    </w:p>
    <w:p w:rsidR="00D061F4"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Internal</w:t>
      </w:r>
      <w:r w:rsidR="00835270">
        <w:rPr>
          <w:color w:val="auto"/>
          <w:sz w:val="24"/>
          <w:szCs w:val="24"/>
          <w:lang w:val="ru-RU"/>
        </w:rPr>
        <w:t>;</w:t>
      </w:r>
    </w:p>
    <w:p w:rsidR="00E52E98"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Removable storage</w:t>
      </w:r>
      <w:r w:rsidR="00835270">
        <w:rPr>
          <w:color w:val="auto"/>
          <w:sz w:val="24"/>
          <w:szCs w:val="24"/>
          <w:lang w:val="ru-RU"/>
        </w:rPr>
        <w:t>;</w:t>
      </w:r>
    </w:p>
    <w:p w:rsidR="00E52E98"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 xml:space="preserve">Connections </w:t>
      </w:r>
      <w:r w:rsidR="00CF2A7C" w:rsidRPr="001B7F5A">
        <w:rPr>
          <w:color w:val="auto"/>
          <w:sz w:val="24"/>
          <w:szCs w:val="24"/>
        </w:rPr>
        <w:t>(list of connected AW</w:t>
      </w:r>
      <w:r w:rsidR="00561C6B" w:rsidRPr="001B7F5A">
        <w:rPr>
          <w:color w:val="auto"/>
          <w:sz w:val="24"/>
          <w:szCs w:val="24"/>
        </w:rPr>
        <w:t>P</w:t>
      </w:r>
      <w:r w:rsidR="00CF2A7C" w:rsidRPr="001B7F5A">
        <w:rPr>
          <w:color w:val="auto"/>
          <w:sz w:val="24"/>
          <w:szCs w:val="24"/>
        </w:rPr>
        <w:t xml:space="preserve"> with network addresses)</w:t>
      </w:r>
      <w:r w:rsidR="00835270" w:rsidRPr="00835270">
        <w:rPr>
          <w:color w:val="auto"/>
          <w:sz w:val="24"/>
          <w:szCs w:val="24"/>
          <w:lang w:val="en-US"/>
        </w:rPr>
        <w:t>;</w:t>
      </w:r>
    </w:p>
    <w:p w:rsidR="00E52E98" w:rsidRPr="001B7F5A" w:rsidRDefault="00002ADB"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UPS</w:t>
      </w:r>
      <w:r w:rsidR="00CF2A7C" w:rsidRPr="001B7F5A">
        <w:rPr>
          <w:color w:val="auto"/>
          <w:sz w:val="24"/>
          <w:szCs w:val="24"/>
        </w:rPr>
        <w:t xml:space="preserve"> (uninterrupted power supply)</w:t>
      </w:r>
      <w:r w:rsidR="00835270">
        <w:rPr>
          <w:color w:val="auto"/>
          <w:sz w:val="24"/>
          <w:szCs w:val="24"/>
          <w:lang w:val="ru-RU"/>
        </w:rPr>
        <w:t>;</w:t>
      </w:r>
    </w:p>
    <w:p w:rsidR="00D061F4"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RAID</w:t>
      </w:r>
      <w:r w:rsidR="00835270">
        <w:rPr>
          <w:color w:val="auto"/>
          <w:sz w:val="24"/>
          <w:szCs w:val="24"/>
          <w:lang w:val="ru-RU"/>
        </w:rPr>
        <w:t>;</w:t>
      </w:r>
    </w:p>
    <w:p w:rsidR="00D061F4"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Telephony</w:t>
      </w:r>
      <w:r w:rsidR="00835270">
        <w:rPr>
          <w:color w:val="auto"/>
          <w:sz w:val="24"/>
          <w:szCs w:val="24"/>
          <w:lang w:val="ru-RU"/>
        </w:rPr>
        <w:t>;</w:t>
      </w:r>
    </w:p>
    <w:p w:rsidR="00D061F4" w:rsidRPr="001B7F5A" w:rsidRDefault="00D061F4" w:rsidP="00B27B25">
      <w:pPr>
        <w:pStyle w:val="ab"/>
        <w:numPr>
          <w:ilvl w:val="0"/>
          <w:numId w:val="27"/>
        </w:numPr>
        <w:shd w:val="clear" w:color="auto" w:fill="FFFFFF"/>
        <w:tabs>
          <w:tab w:val="left" w:pos="667"/>
        </w:tabs>
        <w:spacing w:line="360" w:lineRule="auto"/>
        <w:jc w:val="both"/>
        <w:rPr>
          <w:rFonts w:eastAsia="Times New Roman"/>
          <w:color w:val="auto"/>
          <w:sz w:val="24"/>
          <w:szCs w:val="24"/>
        </w:rPr>
      </w:pPr>
      <w:r w:rsidRPr="001B7F5A">
        <w:rPr>
          <w:color w:val="auto"/>
          <w:sz w:val="24"/>
          <w:szCs w:val="24"/>
        </w:rPr>
        <w:t>VCS</w:t>
      </w:r>
      <w:r w:rsidR="00835270">
        <w:rPr>
          <w:color w:val="auto"/>
          <w:sz w:val="24"/>
          <w:szCs w:val="24"/>
          <w:lang w:val="ru-RU"/>
        </w:rPr>
        <w:t>;</w:t>
      </w:r>
    </w:p>
    <w:p w:rsidR="00D061F4" w:rsidRPr="001B7F5A" w:rsidRDefault="00D061F4" w:rsidP="00B27B25">
      <w:pPr>
        <w:pStyle w:val="ab"/>
        <w:numPr>
          <w:ilvl w:val="0"/>
          <w:numId w:val="27"/>
        </w:numPr>
        <w:shd w:val="clear" w:color="auto" w:fill="FFFFFF"/>
        <w:tabs>
          <w:tab w:val="left" w:pos="667"/>
        </w:tabs>
        <w:spacing w:line="360" w:lineRule="auto"/>
        <w:jc w:val="both"/>
        <w:rPr>
          <w:rFonts w:eastAsia="Times New Roman"/>
          <w:sz w:val="24"/>
          <w:szCs w:val="24"/>
          <w:lang w:val="ru-RU"/>
        </w:rPr>
      </w:pPr>
      <w:r w:rsidRPr="001B7F5A">
        <w:rPr>
          <w:color w:val="auto"/>
          <w:sz w:val="24"/>
          <w:szCs w:val="24"/>
        </w:rPr>
        <w:t>E</w:t>
      </w:r>
      <w:r w:rsidRPr="001B7F5A">
        <w:rPr>
          <w:color w:val="auto"/>
          <w:sz w:val="24"/>
          <w:szCs w:val="24"/>
          <w:lang w:val="ru-RU"/>
        </w:rPr>
        <w:t>1</w:t>
      </w:r>
      <w:r w:rsidR="00835270">
        <w:rPr>
          <w:color w:val="auto"/>
          <w:sz w:val="24"/>
          <w:szCs w:val="24"/>
          <w:lang w:val="ru-RU"/>
        </w:rPr>
        <w:t>;</w:t>
      </w:r>
    </w:p>
    <w:p w:rsidR="000713E3" w:rsidRPr="00926B64" w:rsidRDefault="000713E3" w:rsidP="00B27B25">
      <w:pPr>
        <w:pStyle w:val="ab"/>
        <w:numPr>
          <w:ilvl w:val="0"/>
          <w:numId w:val="27"/>
        </w:numPr>
        <w:shd w:val="clear" w:color="auto" w:fill="FFFFFF"/>
        <w:tabs>
          <w:tab w:val="left" w:pos="667"/>
        </w:tabs>
        <w:spacing w:line="360" w:lineRule="auto"/>
        <w:jc w:val="both"/>
        <w:rPr>
          <w:rFonts w:eastAsia="Times New Roman"/>
          <w:sz w:val="24"/>
          <w:szCs w:val="24"/>
          <w:lang w:val="ru-RU"/>
        </w:rPr>
      </w:pPr>
      <w:r w:rsidRPr="001B7F5A">
        <w:rPr>
          <w:color w:val="auto"/>
          <w:sz w:val="24"/>
          <w:szCs w:val="24"/>
          <w:lang w:val="en-US"/>
        </w:rPr>
        <w:t>Video (RTSP-stream)</w:t>
      </w:r>
      <w:r w:rsidR="00835270">
        <w:rPr>
          <w:color w:val="auto"/>
          <w:sz w:val="24"/>
          <w:szCs w:val="24"/>
          <w:lang w:val="ru-RU"/>
        </w:rPr>
        <w:t>;</w:t>
      </w:r>
    </w:p>
    <w:p w:rsidR="00926B64" w:rsidRPr="00926B64" w:rsidRDefault="00926B64" w:rsidP="00B27B25">
      <w:pPr>
        <w:pStyle w:val="ab"/>
        <w:numPr>
          <w:ilvl w:val="0"/>
          <w:numId w:val="27"/>
        </w:numPr>
        <w:shd w:val="clear" w:color="auto" w:fill="FFFFFF"/>
        <w:tabs>
          <w:tab w:val="left" w:pos="667"/>
        </w:tabs>
        <w:spacing w:line="360" w:lineRule="auto"/>
        <w:jc w:val="both"/>
        <w:rPr>
          <w:rFonts w:eastAsia="Times New Roman"/>
          <w:sz w:val="24"/>
          <w:szCs w:val="24"/>
          <w:lang w:val="en-US"/>
        </w:rPr>
      </w:pPr>
      <w:r>
        <w:rPr>
          <w:color w:val="auto"/>
          <w:sz w:val="24"/>
          <w:szCs w:val="24"/>
          <w:lang w:val="en-US"/>
        </w:rPr>
        <w:t>RTP2NET (</w:t>
      </w:r>
      <w:r w:rsidRPr="00926B64">
        <w:rPr>
          <w:color w:val="auto"/>
          <w:sz w:val="24"/>
          <w:szCs w:val="24"/>
          <w:lang w:val="en-US"/>
        </w:rPr>
        <w:t xml:space="preserve">audio stream from </w:t>
      </w:r>
      <w:r w:rsidRPr="001B7F5A">
        <w:rPr>
          <w:color w:val="000000" w:themeColor="text1"/>
          <w:sz w:val="24"/>
          <w:szCs w:val="24"/>
        </w:rPr>
        <w:t>RS “Aviator”</w:t>
      </w:r>
      <w:r w:rsidRPr="00FE1914">
        <w:rPr>
          <w:color w:val="000000" w:themeColor="text1"/>
          <w:sz w:val="24"/>
          <w:szCs w:val="24"/>
          <w:lang w:val="en-US"/>
        </w:rPr>
        <w:t xml:space="preserve"> </w:t>
      </w:r>
      <w:r w:rsidRPr="00926B64">
        <w:rPr>
          <w:color w:val="auto"/>
          <w:sz w:val="24"/>
          <w:szCs w:val="24"/>
          <w:lang w:val="en-US"/>
        </w:rPr>
        <w:t>via RTP protocol</w:t>
      </w:r>
      <w:r>
        <w:rPr>
          <w:color w:val="auto"/>
          <w:sz w:val="24"/>
          <w:szCs w:val="24"/>
          <w:lang w:val="en-US"/>
        </w:rPr>
        <w:t>)</w:t>
      </w:r>
      <w:r w:rsidR="00835270" w:rsidRPr="00835270">
        <w:rPr>
          <w:color w:val="auto"/>
          <w:sz w:val="24"/>
          <w:szCs w:val="24"/>
          <w:lang w:val="en-US"/>
        </w:rPr>
        <w:t>;</w:t>
      </w:r>
    </w:p>
    <w:p w:rsidR="00926B64" w:rsidRPr="00BB567D" w:rsidRDefault="00926B64" w:rsidP="00B27B25">
      <w:pPr>
        <w:pStyle w:val="ab"/>
        <w:numPr>
          <w:ilvl w:val="0"/>
          <w:numId w:val="27"/>
        </w:numPr>
        <w:shd w:val="clear" w:color="auto" w:fill="FFFFFF"/>
        <w:tabs>
          <w:tab w:val="left" w:pos="667"/>
        </w:tabs>
        <w:spacing w:line="360" w:lineRule="auto"/>
        <w:jc w:val="both"/>
        <w:rPr>
          <w:rFonts w:eastAsia="Times New Roman"/>
          <w:sz w:val="24"/>
          <w:szCs w:val="24"/>
          <w:lang w:val="ru-RU"/>
        </w:rPr>
      </w:pPr>
      <w:r>
        <w:rPr>
          <w:color w:val="auto"/>
          <w:sz w:val="24"/>
          <w:szCs w:val="24"/>
          <w:lang w:val="en-US"/>
        </w:rPr>
        <w:t>Net Switches.</w:t>
      </w:r>
    </w:p>
    <w:p w:rsidR="00BB567D" w:rsidRPr="00BB567D" w:rsidRDefault="00BB567D" w:rsidP="00BB567D">
      <w:pPr>
        <w:spacing w:after="200"/>
        <w:rPr>
          <w:color w:val="auto"/>
          <w:sz w:val="24"/>
          <w:szCs w:val="24"/>
          <w:lang w:val="en-US"/>
        </w:rPr>
      </w:pPr>
      <w:r>
        <w:rPr>
          <w:color w:val="auto"/>
          <w:sz w:val="24"/>
          <w:szCs w:val="24"/>
          <w:lang w:val="en-US"/>
        </w:rPr>
        <w:br w:type="page"/>
      </w:r>
    </w:p>
    <w:p w:rsidR="008B05B0" w:rsidRPr="001B7F5A" w:rsidRDefault="00CF2A7C" w:rsidP="00CB48A0">
      <w:pPr>
        <w:pStyle w:val="4"/>
      </w:pPr>
      <w:bookmarkStart w:id="535" w:name="_Toc536543712"/>
      <w:r w:rsidRPr="001B7F5A">
        <w:lastRenderedPageBreak/>
        <w:t>Set-up of recording servers</w:t>
      </w:r>
      <w:bookmarkEnd w:id="535"/>
    </w:p>
    <w:p w:rsidR="00E52E98" w:rsidRPr="00E00DFA" w:rsidRDefault="00CF2A7C" w:rsidP="00CB48A0">
      <w:pPr>
        <w:spacing w:line="360" w:lineRule="auto"/>
        <w:ind w:firstLine="680"/>
        <w:jc w:val="both"/>
        <w:rPr>
          <w:sz w:val="24"/>
          <w:szCs w:val="24"/>
          <w:lang w:val="en-US"/>
        </w:rPr>
      </w:pPr>
      <w:r w:rsidRPr="001B7F5A">
        <w:rPr>
          <w:sz w:val="24"/>
          <w:szCs w:val="24"/>
        </w:rPr>
        <w:t xml:space="preserve">Recording servers are set up when mode "Recording </w:t>
      </w:r>
      <w:r w:rsidR="005A08E5" w:rsidRPr="001B7F5A">
        <w:rPr>
          <w:sz w:val="24"/>
          <w:szCs w:val="24"/>
        </w:rPr>
        <w:t>server</w:t>
      </w:r>
      <w:r w:rsidR="00002ADB" w:rsidRPr="001B7F5A">
        <w:rPr>
          <w:sz w:val="24"/>
          <w:szCs w:val="24"/>
        </w:rPr>
        <w:t>"</w:t>
      </w:r>
      <w:r w:rsidRPr="001B7F5A">
        <w:rPr>
          <w:sz w:val="24"/>
          <w:szCs w:val="24"/>
        </w:rPr>
        <w:t xml:space="preserve"> is selected on the right-hand panel with changeover to the settings tab in the workspace. An attempt </w:t>
      </w:r>
      <w:r w:rsidR="00492AD8" w:rsidRPr="001B7F5A">
        <w:rPr>
          <w:sz w:val="24"/>
          <w:szCs w:val="24"/>
        </w:rPr>
        <w:t xml:space="preserve">of </w:t>
      </w:r>
      <w:r w:rsidR="008B05B0" w:rsidRPr="001B7F5A">
        <w:rPr>
          <w:sz w:val="24"/>
          <w:szCs w:val="24"/>
        </w:rPr>
        <w:t>operator</w:t>
      </w:r>
      <w:r w:rsidRPr="001B7F5A">
        <w:rPr>
          <w:sz w:val="24"/>
          <w:szCs w:val="24"/>
        </w:rPr>
        <w:t xml:space="preserve"> authorisation will be made at the same time with request to enter </w:t>
      </w:r>
      <w:r w:rsidR="00C46063" w:rsidRPr="001B7F5A">
        <w:rPr>
          <w:sz w:val="24"/>
          <w:szCs w:val="24"/>
        </w:rPr>
        <w:t>login</w:t>
      </w:r>
      <w:r w:rsidRPr="001B7F5A">
        <w:rPr>
          <w:sz w:val="24"/>
          <w:szCs w:val="24"/>
        </w:rPr>
        <w:t xml:space="preserve"> and password (</w:t>
      </w:r>
      <w:r w:rsidR="00E00DFA">
        <w:rPr>
          <w:sz w:val="24"/>
          <w:szCs w:val="24"/>
        </w:rPr>
        <w:fldChar w:fldCharType="begin"/>
      </w:r>
      <w:r w:rsidR="00E00DFA">
        <w:rPr>
          <w:sz w:val="24"/>
          <w:szCs w:val="24"/>
        </w:rPr>
        <w:instrText xml:space="preserve"> REF _Ref532548263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3</w:t>
      </w:r>
      <w:r w:rsidR="00E00DFA">
        <w:rPr>
          <w:sz w:val="24"/>
          <w:szCs w:val="24"/>
        </w:rPr>
        <w:fldChar w:fldCharType="end"/>
      </w:r>
      <w:r w:rsidR="00E00DFA" w:rsidRPr="00E00DFA">
        <w:rPr>
          <w:sz w:val="24"/>
          <w:szCs w:val="24"/>
          <w:lang w:val="en-US"/>
        </w:rPr>
        <w:t>).</w:t>
      </w:r>
    </w:p>
    <w:p w:rsidR="004E11B7" w:rsidRDefault="00A72F4E" w:rsidP="00CB48A0">
      <w:pPr>
        <w:keepNext/>
        <w:shd w:val="clear" w:color="auto" w:fill="FFFFFF"/>
        <w:spacing w:before="77" w:line="360" w:lineRule="auto"/>
        <w:jc w:val="center"/>
      </w:pPr>
      <w:r w:rsidRPr="00A72F4E">
        <w:rPr>
          <w:noProof/>
          <w:lang w:val="ru-RU" w:eastAsia="ru-RU" w:bidi="ar-SA"/>
        </w:rPr>
        <w:drawing>
          <wp:inline distT="0" distB="0" distL="0" distR="0" wp14:anchorId="7F89BF78" wp14:editId="62835A26">
            <wp:extent cx="5942330" cy="3619292"/>
            <wp:effectExtent l="0" t="0" r="1270" b="635"/>
            <wp:docPr id="98" name="Рисунок 98" descr="C:\Users\User\Desktop\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5.3.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2330" cy="3619292"/>
                    </a:xfrm>
                    <a:prstGeom prst="rect">
                      <a:avLst/>
                    </a:prstGeom>
                    <a:noFill/>
                    <a:ln>
                      <a:noFill/>
                    </a:ln>
                  </pic:spPr>
                </pic:pic>
              </a:graphicData>
            </a:graphic>
          </wp:inline>
        </w:drawing>
      </w:r>
    </w:p>
    <w:p w:rsidR="00E52E98" w:rsidRPr="004E11B7" w:rsidRDefault="004E11B7" w:rsidP="00CB48A0">
      <w:pPr>
        <w:shd w:val="clear" w:color="auto" w:fill="FFFFFF"/>
        <w:spacing w:before="72" w:line="360" w:lineRule="auto"/>
        <w:jc w:val="center"/>
        <w:rPr>
          <w:sz w:val="24"/>
          <w:szCs w:val="24"/>
        </w:rPr>
      </w:pPr>
      <w:bookmarkStart w:id="536" w:name="_Ref532548263"/>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w:t>
      </w:r>
      <w:r w:rsidR="002D08A7">
        <w:rPr>
          <w:sz w:val="24"/>
          <w:szCs w:val="24"/>
        </w:rPr>
        <w:fldChar w:fldCharType="end"/>
      </w:r>
      <w:bookmarkEnd w:id="536"/>
      <w:r w:rsidRPr="004E11B7">
        <w:rPr>
          <w:sz w:val="24"/>
          <w:szCs w:val="24"/>
        </w:rPr>
        <w:t xml:space="preserve"> – Authorisation for set-up of recording server</w:t>
      </w:r>
    </w:p>
    <w:p w:rsidR="004E11B7" w:rsidRDefault="004E11B7" w:rsidP="00CB48A0">
      <w:pPr>
        <w:shd w:val="clear" w:color="auto" w:fill="FFFFFF"/>
        <w:spacing w:before="182" w:line="360" w:lineRule="auto"/>
        <w:ind w:firstLine="680"/>
        <w:jc w:val="both"/>
        <w:rPr>
          <w:color w:val="000000" w:themeColor="text1"/>
          <w:sz w:val="24"/>
          <w:szCs w:val="24"/>
        </w:rPr>
      </w:pPr>
    </w:p>
    <w:p w:rsidR="00BB567D" w:rsidRDefault="00BB567D">
      <w:pPr>
        <w:spacing w:after="200"/>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before="182" w:line="360" w:lineRule="auto"/>
        <w:ind w:firstLine="680"/>
        <w:jc w:val="both"/>
        <w:rPr>
          <w:rFonts w:eastAsia="Times New Roman"/>
          <w:sz w:val="24"/>
          <w:szCs w:val="24"/>
        </w:rPr>
      </w:pPr>
      <w:r w:rsidRPr="001B7F5A">
        <w:rPr>
          <w:color w:val="000000" w:themeColor="text1"/>
          <w:sz w:val="24"/>
          <w:szCs w:val="24"/>
        </w:rPr>
        <w:lastRenderedPageBreak/>
        <w:t xml:space="preserve">Set-up of parameters of the recording servers is only available after successful authorisation of the operator. Every component available to the operator for setting up is in the list on the </w:t>
      </w:r>
      <w:r w:rsidRPr="001B7F5A">
        <w:rPr>
          <w:sz w:val="24"/>
          <w:szCs w:val="24"/>
        </w:rPr>
        <w:t xml:space="preserve">left. You need to select the required node in the list, further edit the required </w:t>
      </w:r>
      <w:r w:rsidR="00C46063" w:rsidRPr="001B7F5A">
        <w:rPr>
          <w:sz w:val="24"/>
          <w:szCs w:val="24"/>
        </w:rPr>
        <w:t>values and press button "Apply"</w:t>
      </w:r>
      <w:r w:rsidR="00C46063" w:rsidRPr="001B7F5A">
        <w:rPr>
          <w:sz w:val="24"/>
          <w:szCs w:val="24"/>
          <w:lang w:val="en-US"/>
        </w:rPr>
        <w:t>.</w:t>
      </w:r>
      <w:r w:rsidRPr="001B7F5A">
        <w:rPr>
          <w:sz w:val="24"/>
          <w:szCs w:val="24"/>
        </w:rPr>
        <w:t xml:space="preserve"> If the entered settings are incorrect or you need to cancel the operation, </w:t>
      </w:r>
      <w:r w:rsidR="00492AD8" w:rsidRPr="001B7F5A">
        <w:rPr>
          <w:sz w:val="24"/>
          <w:szCs w:val="24"/>
        </w:rPr>
        <w:t xml:space="preserve">press </w:t>
      </w:r>
      <w:r w:rsidRPr="001B7F5A">
        <w:rPr>
          <w:sz w:val="24"/>
          <w:szCs w:val="24"/>
        </w:rPr>
        <w:t xml:space="preserve">button </w:t>
      </w:r>
      <w:r w:rsidR="00002ADB" w:rsidRPr="001B7F5A">
        <w:rPr>
          <w:sz w:val="24"/>
          <w:szCs w:val="24"/>
        </w:rPr>
        <w:t>"Cancel"</w:t>
      </w:r>
      <w:r w:rsidRPr="001B7F5A">
        <w:rPr>
          <w:sz w:val="24"/>
          <w:szCs w:val="24"/>
        </w:rPr>
        <w:t>. You can copy the settings from one recording s</w:t>
      </w:r>
      <w:r w:rsidR="00036654" w:rsidRPr="001B7F5A">
        <w:rPr>
          <w:sz w:val="24"/>
          <w:szCs w:val="24"/>
        </w:rPr>
        <w:t>erver</w:t>
      </w:r>
      <w:r w:rsidRPr="001B7F5A">
        <w:rPr>
          <w:sz w:val="24"/>
          <w:szCs w:val="24"/>
        </w:rPr>
        <w:t xml:space="preserve"> </w:t>
      </w:r>
      <w:proofErr w:type="spellStart"/>
      <w:r w:rsidRPr="001B7F5A">
        <w:rPr>
          <w:sz w:val="24"/>
          <w:szCs w:val="24"/>
        </w:rPr>
        <w:t>server</w:t>
      </w:r>
      <w:proofErr w:type="spellEnd"/>
      <w:r w:rsidRPr="001B7F5A">
        <w:rPr>
          <w:sz w:val="24"/>
          <w:szCs w:val="24"/>
        </w:rPr>
        <w:t xml:space="preserve"> to another, for this</w:t>
      </w:r>
      <w:r w:rsidR="00492AD8" w:rsidRPr="001B7F5A">
        <w:rPr>
          <w:sz w:val="24"/>
          <w:szCs w:val="24"/>
        </w:rPr>
        <w:t xml:space="preserve"> purpose</w:t>
      </w:r>
      <w:r w:rsidRPr="001B7F5A">
        <w:rPr>
          <w:sz w:val="24"/>
          <w:szCs w:val="24"/>
        </w:rPr>
        <w:t xml:space="preserve"> press button </w:t>
      </w:r>
      <w:r w:rsidR="00C46063" w:rsidRPr="001B7F5A">
        <w:rPr>
          <w:noProof/>
          <w:sz w:val="24"/>
          <w:szCs w:val="24"/>
          <w:lang w:val="ru-RU" w:eastAsia="ru-RU" w:bidi="ar-SA"/>
        </w:rPr>
        <w:drawing>
          <wp:inline distT="0" distB="0" distL="0" distR="0" wp14:anchorId="642651DF" wp14:editId="2D1FD1B2">
            <wp:extent cx="390525" cy="152400"/>
            <wp:effectExtent l="0" t="0" r="9525" b="0"/>
            <wp:docPr id="19788" name="Рисунок 19788" descr="C:\Users\User\Desktop\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66.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0525" cy="152400"/>
                    </a:xfrm>
                    <a:prstGeom prst="rect">
                      <a:avLst/>
                    </a:prstGeom>
                    <a:noFill/>
                    <a:ln>
                      <a:noFill/>
                    </a:ln>
                  </pic:spPr>
                </pic:pic>
              </a:graphicData>
            </a:graphic>
          </wp:inline>
        </w:drawing>
      </w:r>
      <w:r w:rsidRPr="001B7F5A">
        <w:rPr>
          <w:sz w:val="24"/>
          <w:szCs w:val="24"/>
        </w:rPr>
        <w:t xml:space="preserve"> – </w:t>
      </w:r>
      <w:r w:rsidR="00492AD8" w:rsidRPr="001B7F5A">
        <w:rPr>
          <w:sz w:val="24"/>
          <w:szCs w:val="24"/>
        </w:rPr>
        <w:t xml:space="preserve">to </w:t>
      </w:r>
      <w:r w:rsidRPr="001B7F5A">
        <w:rPr>
          <w:sz w:val="24"/>
          <w:szCs w:val="24"/>
        </w:rPr>
        <w:t>transfer settings from the first recording s</w:t>
      </w:r>
      <w:r w:rsidR="00036654" w:rsidRPr="001B7F5A">
        <w:rPr>
          <w:sz w:val="24"/>
          <w:szCs w:val="24"/>
        </w:rPr>
        <w:t>erver</w:t>
      </w:r>
      <w:r w:rsidRPr="001B7F5A">
        <w:rPr>
          <w:sz w:val="24"/>
          <w:szCs w:val="24"/>
        </w:rPr>
        <w:t xml:space="preserve"> </w:t>
      </w:r>
      <w:proofErr w:type="spellStart"/>
      <w:r w:rsidRPr="001B7F5A">
        <w:rPr>
          <w:sz w:val="24"/>
          <w:szCs w:val="24"/>
        </w:rPr>
        <w:t>server</w:t>
      </w:r>
      <w:proofErr w:type="spellEnd"/>
      <w:r w:rsidRPr="001B7F5A">
        <w:rPr>
          <w:sz w:val="24"/>
          <w:szCs w:val="24"/>
        </w:rPr>
        <w:t xml:space="preserve"> to the second one, or </w:t>
      </w:r>
      <w:r w:rsidR="00C46063" w:rsidRPr="001B7F5A">
        <w:rPr>
          <w:noProof/>
          <w:sz w:val="24"/>
          <w:szCs w:val="24"/>
          <w:lang w:val="ru-RU" w:eastAsia="ru-RU" w:bidi="ar-SA"/>
        </w:rPr>
        <w:drawing>
          <wp:inline distT="0" distB="0" distL="0" distR="0" wp14:anchorId="38BC72E8" wp14:editId="3090EE92">
            <wp:extent cx="409575" cy="152400"/>
            <wp:effectExtent l="0" t="0" r="9525" b="0"/>
            <wp:docPr id="19789" name="Рисунок 19789" descr="C:\Users\User\Desktop\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77.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9575" cy="152400"/>
                    </a:xfrm>
                    <a:prstGeom prst="rect">
                      <a:avLst/>
                    </a:prstGeom>
                    <a:noFill/>
                    <a:ln>
                      <a:noFill/>
                    </a:ln>
                  </pic:spPr>
                </pic:pic>
              </a:graphicData>
            </a:graphic>
          </wp:inline>
        </w:drawing>
      </w:r>
      <w:r w:rsidRPr="001B7F5A">
        <w:rPr>
          <w:sz w:val="24"/>
          <w:szCs w:val="24"/>
        </w:rPr>
        <w:t xml:space="preserve"> – </w:t>
      </w:r>
      <w:r w:rsidR="00C46063" w:rsidRPr="001B7F5A">
        <w:rPr>
          <w:sz w:val="24"/>
          <w:szCs w:val="24"/>
        </w:rPr>
        <w:t xml:space="preserve">to transfer settings </w:t>
      </w:r>
      <w:r w:rsidRPr="001B7F5A">
        <w:rPr>
          <w:sz w:val="24"/>
          <w:szCs w:val="24"/>
        </w:rPr>
        <w:t xml:space="preserve">from the second </w:t>
      </w:r>
      <w:r w:rsidR="00C46063" w:rsidRPr="001B7F5A">
        <w:rPr>
          <w:sz w:val="24"/>
          <w:szCs w:val="24"/>
        </w:rPr>
        <w:t>recording s</w:t>
      </w:r>
      <w:r w:rsidR="00036654" w:rsidRPr="001B7F5A">
        <w:rPr>
          <w:sz w:val="24"/>
          <w:szCs w:val="24"/>
        </w:rPr>
        <w:t>erver</w:t>
      </w:r>
      <w:r w:rsidR="00C46063" w:rsidRPr="001B7F5A">
        <w:rPr>
          <w:sz w:val="24"/>
          <w:szCs w:val="24"/>
        </w:rPr>
        <w:t xml:space="preserve"> </w:t>
      </w:r>
      <w:proofErr w:type="spellStart"/>
      <w:r w:rsidR="00C46063" w:rsidRPr="001B7F5A">
        <w:rPr>
          <w:sz w:val="24"/>
          <w:szCs w:val="24"/>
        </w:rPr>
        <w:t>server</w:t>
      </w:r>
      <w:proofErr w:type="spellEnd"/>
      <w:r w:rsidR="00C46063" w:rsidRPr="001B7F5A">
        <w:rPr>
          <w:sz w:val="24"/>
          <w:szCs w:val="24"/>
        </w:rPr>
        <w:t xml:space="preserve"> </w:t>
      </w:r>
      <w:r w:rsidRPr="001B7F5A">
        <w:rPr>
          <w:sz w:val="24"/>
          <w:szCs w:val="24"/>
        </w:rPr>
        <w:t xml:space="preserve">to the first one, after which confirm the action by pressing </w:t>
      </w:r>
      <w:r w:rsidR="00002ADB" w:rsidRPr="001B7F5A">
        <w:rPr>
          <w:sz w:val="24"/>
          <w:szCs w:val="24"/>
        </w:rPr>
        <w:t>"Apply"</w:t>
      </w:r>
      <w:r w:rsidRPr="001B7F5A">
        <w:rPr>
          <w:sz w:val="24"/>
          <w:szCs w:val="24"/>
        </w:rPr>
        <w:t xml:space="preserve"> (</w:t>
      </w:r>
      <w:r w:rsidR="00E00DFA">
        <w:rPr>
          <w:sz w:val="24"/>
          <w:szCs w:val="24"/>
        </w:rPr>
        <w:fldChar w:fldCharType="begin"/>
      </w:r>
      <w:r w:rsidR="00E00DFA">
        <w:rPr>
          <w:sz w:val="24"/>
          <w:szCs w:val="24"/>
        </w:rPr>
        <w:instrText xml:space="preserve"> REF _Ref532548279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4</w:t>
      </w:r>
      <w:r w:rsidR="00E00DFA">
        <w:rPr>
          <w:sz w:val="24"/>
          <w:szCs w:val="24"/>
        </w:rPr>
        <w:fldChar w:fldCharType="end"/>
      </w:r>
      <w:r w:rsidRPr="001B7F5A">
        <w:rPr>
          <w:sz w:val="24"/>
          <w:szCs w:val="24"/>
        </w:rPr>
        <w:t xml:space="preserve">). </w:t>
      </w:r>
    </w:p>
    <w:p w:rsidR="00E52E98" w:rsidRPr="001B7F5A" w:rsidRDefault="00E52E98" w:rsidP="00CB48A0">
      <w:pPr>
        <w:spacing w:after="200" w:line="360" w:lineRule="auto"/>
        <w:ind w:firstLine="680"/>
        <w:jc w:val="both"/>
        <w:rPr>
          <w:sz w:val="24"/>
          <w:szCs w:val="24"/>
        </w:rPr>
      </w:pPr>
    </w:p>
    <w:p w:rsidR="004E11B7" w:rsidRDefault="00E932A6"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431D2B09" wp14:editId="5108C37F">
            <wp:extent cx="5942330" cy="4516120"/>
            <wp:effectExtent l="0" t="0" r="1270" b="0"/>
            <wp:docPr id="19763" name="Рисунок 19763" descr="C:\Users\Andrey\Desktop\new_screen\Screenshot from 2018-06-29 12-5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drey\Desktop\new_screen\Screenshot from 2018-06-29 12-59-3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2330" cy="4516120"/>
                    </a:xfrm>
                    <a:prstGeom prst="rect">
                      <a:avLst/>
                    </a:prstGeom>
                    <a:noFill/>
                    <a:ln>
                      <a:noFill/>
                    </a:ln>
                  </pic:spPr>
                </pic:pic>
              </a:graphicData>
            </a:graphic>
          </wp:inline>
        </w:drawing>
      </w:r>
    </w:p>
    <w:p w:rsidR="00E52E98" w:rsidRDefault="004E11B7" w:rsidP="00CB48A0">
      <w:pPr>
        <w:shd w:val="clear" w:color="auto" w:fill="FFFFFF"/>
        <w:spacing w:before="72" w:line="360" w:lineRule="auto"/>
        <w:jc w:val="center"/>
        <w:rPr>
          <w:sz w:val="24"/>
          <w:szCs w:val="24"/>
        </w:rPr>
      </w:pPr>
      <w:bookmarkStart w:id="537" w:name="_Ref532548279"/>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w:t>
      </w:r>
      <w:r w:rsidR="002D08A7">
        <w:rPr>
          <w:sz w:val="24"/>
          <w:szCs w:val="24"/>
        </w:rPr>
        <w:fldChar w:fldCharType="end"/>
      </w:r>
      <w:bookmarkEnd w:id="537"/>
      <w:r w:rsidRPr="004E11B7">
        <w:rPr>
          <w:sz w:val="24"/>
          <w:szCs w:val="24"/>
        </w:rPr>
        <w:t xml:space="preserve"> – Setting of recording server parameters</w:t>
      </w:r>
    </w:p>
    <w:p w:rsidR="004E11B7" w:rsidRPr="004E11B7" w:rsidRDefault="00BB567D" w:rsidP="00BB567D">
      <w:pPr>
        <w:spacing w:after="200"/>
        <w:rPr>
          <w:sz w:val="24"/>
          <w:szCs w:val="24"/>
        </w:rPr>
      </w:pPr>
      <w:r>
        <w:rPr>
          <w:sz w:val="24"/>
          <w:szCs w:val="24"/>
        </w:rPr>
        <w:br w:type="page"/>
      </w:r>
    </w:p>
    <w:p w:rsidR="00F73505" w:rsidRPr="00F75AAF" w:rsidRDefault="00CF2A7C" w:rsidP="00CB48A0">
      <w:pPr>
        <w:pStyle w:val="5"/>
      </w:pPr>
      <w:bookmarkStart w:id="538" w:name="_Toc518454086"/>
      <w:bookmarkStart w:id="539" w:name="_Toc536543713"/>
      <w:r w:rsidRPr="00F75AAF">
        <w:lastRenderedPageBreak/>
        <w:t>Set-up of AAU parameters</w:t>
      </w:r>
      <w:bookmarkEnd w:id="538"/>
      <w:bookmarkEnd w:id="539"/>
    </w:p>
    <w:p w:rsidR="00E52E98" w:rsidRPr="001B7F5A" w:rsidRDefault="00CF2A7C" w:rsidP="00CB48A0">
      <w:pPr>
        <w:spacing w:line="360" w:lineRule="auto"/>
        <w:ind w:firstLine="680"/>
        <w:jc w:val="both"/>
        <w:rPr>
          <w:sz w:val="24"/>
          <w:szCs w:val="24"/>
        </w:rPr>
      </w:pPr>
      <w:r w:rsidRPr="001B7F5A">
        <w:rPr>
          <w:sz w:val="24"/>
          <w:szCs w:val="24"/>
        </w:rPr>
        <w:t>The following parameters are available for set-up of AAU:</w:t>
      </w:r>
    </w:p>
    <w:p w:rsidR="00E52E98" w:rsidRPr="001B7F5A" w:rsidRDefault="00CF2A7C"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r w:rsidRPr="001B7F5A">
        <w:rPr>
          <w:sz w:val="24"/>
          <w:szCs w:val="24"/>
        </w:rPr>
        <w:t>Switching on/off of device card</w:t>
      </w:r>
      <w:r w:rsidR="009979B8" w:rsidRPr="001B7F5A">
        <w:rPr>
          <w:sz w:val="24"/>
          <w:szCs w:val="24"/>
          <w:lang w:val="en-US"/>
        </w:rPr>
        <w:t>;</w:t>
      </w:r>
    </w:p>
    <w:p w:rsidR="00E52E98" w:rsidRPr="001B7F5A" w:rsidRDefault="00CF2A7C"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r w:rsidRPr="001B7F5A">
        <w:rPr>
          <w:sz w:val="24"/>
          <w:szCs w:val="24"/>
        </w:rPr>
        <w:t>Switching on/off of channel on the card</w:t>
      </w:r>
      <w:r w:rsidR="009979B8" w:rsidRPr="001B7F5A">
        <w:rPr>
          <w:sz w:val="24"/>
          <w:szCs w:val="24"/>
          <w:lang w:val="en-US"/>
        </w:rPr>
        <w:t>;</w:t>
      </w:r>
    </w:p>
    <w:p w:rsidR="00E52E98" w:rsidRPr="001B7F5A" w:rsidRDefault="00CF2A7C"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r w:rsidRPr="001B7F5A">
        <w:rPr>
          <w:sz w:val="24"/>
          <w:szCs w:val="24"/>
        </w:rPr>
        <w:t>Name of channel</w:t>
      </w:r>
      <w:r w:rsidR="009979B8" w:rsidRPr="001B7F5A">
        <w:rPr>
          <w:sz w:val="24"/>
          <w:szCs w:val="24"/>
          <w:lang w:val="en-US"/>
        </w:rPr>
        <w:t>;</w:t>
      </w:r>
    </w:p>
    <w:p w:rsidR="00A41761" w:rsidRPr="001B7F5A" w:rsidRDefault="00DF48B3"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r w:rsidRPr="001B7F5A">
        <w:rPr>
          <w:sz w:val="24"/>
          <w:szCs w:val="24"/>
          <w:lang w:val="en-US"/>
        </w:rPr>
        <w:t>Time for chann</w:t>
      </w:r>
      <w:r w:rsidR="00A41761" w:rsidRPr="001B7F5A">
        <w:rPr>
          <w:sz w:val="24"/>
          <w:szCs w:val="24"/>
          <w:lang w:val="en-US"/>
        </w:rPr>
        <w:t xml:space="preserve">el inactivity </w:t>
      </w:r>
      <w:proofErr w:type="gramStart"/>
      <w:r w:rsidR="00A41761" w:rsidRPr="001B7F5A">
        <w:rPr>
          <w:sz w:val="24"/>
          <w:szCs w:val="24"/>
          <w:lang w:val="en-US"/>
        </w:rPr>
        <w:t>w</w:t>
      </w:r>
      <w:r w:rsidR="00835270">
        <w:rPr>
          <w:sz w:val="24"/>
          <w:szCs w:val="24"/>
          <w:lang w:val="en-US"/>
        </w:rPr>
        <w:t>arning(</w:t>
      </w:r>
      <w:proofErr w:type="gramEnd"/>
      <w:r w:rsidR="00835270">
        <w:rPr>
          <w:sz w:val="24"/>
          <w:szCs w:val="24"/>
          <w:lang w:val="en-US"/>
        </w:rPr>
        <w:t>minutes).</w:t>
      </w:r>
    </w:p>
    <w:p w:rsidR="00A41761" w:rsidRPr="001B7F5A" w:rsidRDefault="00A41761" w:rsidP="00CB48A0">
      <w:pPr>
        <w:shd w:val="clear" w:color="auto" w:fill="FFFFFF"/>
        <w:tabs>
          <w:tab w:val="left" w:pos="710"/>
        </w:tabs>
        <w:spacing w:line="360" w:lineRule="auto"/>
        <w:ind w:left="360" w:firstLine="491"/>
        <w:jc w:val="both"/>
        <w:rPr>
          <w:color w:val="000000" w:themeColor="text1"/>
          <w:sz w:val="24"/>
          <w:szCs w:val="24"/>
        </w:rPr>
      </w:pPr>
      <w:r w:rsidRPr="001B7F5A">
        <w:rPr>
          <w:sz w:val="24"/>
          <w:szCs w:val="24"/>
        </w:rPr>
        <w:t xml:space="preserve">EGI- checkboxes are provided for switching on and off devices, cards and channels. The </w:t>
      </w:r>
      <w:proofErr w:type="spellStart"/>
      <w:r w:rsidRPr="001B7F5A">
        <w:rPr>
          <w:sz w:val="24"/>
          <w:szCs w:val="24"/>
        </w:rPr>
        <w:t>preset</w:t>
      </w:r>
      <w:proofErr w:type="spellEnd"/>
      <w:r w:rsidRPr="001B7F5A">
        <w:rPr>
          <w:sz w:val="24"/>
          <w:szCs w:val="24"/>
        </w:rPr>
        <w:t xml:space="preserve"> check mark corresponds </w:t>
      </w:r>
      <w:r w:rsidRPr="001B7F5A">
        <w:rPr>
          <w:color w:val="000000" w:themeColor="text1"/>
          <w:sz w:val="24"/>
          <w:szCs w:val="24"/>
        </w:rPr>
        <w:t>to activated device (card or channel).</w:t>
      </w:r>
    </w:p>
    <w:p w:rsidR="00A41761" w:rsidRPr="001B7F5A" w:rsidRDefault="00A41761" w:rsidP="00CB48A0">
      <w:pPr>
        <w:shd w:val="clear" w:color="auto" w:fill="FFFFFF"/>
        <w:tabs>
          <w:tab w:val="left" w:pos="710"/>
        </w:tabs>
        <w:spacing w:line="360" w:lineRule="auto"/>
        <w:ind w:left="360" w:firstLine="491"/>
        <w:jc w:val="both"/>
        <w:rPr>
          <w:rFonts w:eastAsia="Times New Roman"/>
          <w:sz w:val="24"/>
          <w:szCs w:val="24"/>
          <w:lang w:val="en-US"/>
        </w:rPr>
      </w:pPr>
      <w:r w:rsidRPr="001B7F5A">
        <w:rPr>
          <w:color w:val="000000" w:themeColor="text1"/>
          <w:sz w:val="24"/>
          <w:szCs w:val="24"/>
        </w:rPr>
        <w:t>For changing the parameters of the specific card enter the device representation down to the card level (</w:t>
      </w:r>
      <w:r w:rsidR="00E00DFA">
        <w:rPr>
          <w:color w:val="000000" w:themeColor="text1"/>
          <w:sz w:val="24"/>
          <w:szCs w:val="24"/>
        </w:rPr>
        <w:fldChar w:fldCharType="begin"/>
      </w:r>
      <w:r w:rsidR="00E00DFA">
        <w:rPr>
          <w:color w:val="000000" w:themeColor="text1"/>
          <w:sz w:val="24"/>
          <w:szCs w:val="24"/>
        </w:rPr>
        <w:instrText xml:space="preserve"> REF _Ref532548290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5</w:t>
      </w:r>
      <w:r w:rsidR="00E00DFA">
        <w:rPr>
          <w:color w:val="000000" w:themeColor="text1"/>
          <w:sz w:val="24"/>
          <w:szCs w:val="24"/>
        </w:rPr>
        <w:fldChar w:fldCharType="end"/>
      </w:r>
      <w:r w:rsidR="00E00DFA" w:rsidRPr="00E00DFA">
        <w:rPr>
          <w:color w:val="000000" w:themeColor="text1"/>
          <w:sz w:val="24"/>
          <w:szCs w:val="24"/>
          <w:lang w:val="en-US"/>
        </w:rPr>
        <w:t xml:space="preserve">) </w:t>
      </w:r>
      <w:r w:rsidRPr="001B7F5A">
        <w:rPr>
          <w:color w:val="000000" w:themeColor="text1"/>
          <w:sz w:val="24"/>
          <w:szCs w:val="24"/>
        </w:rPr>
        <w:t>where the following elements are presented from left to right for each channel</w:t>
      </w:r>
      <w:r w:rsidRPr="001B7F5A">
        <w:rPr>
          <w:color w:val="000000" w:themeColor="text1"/>
          <w:sz w:val="24"/>
          <w:szCs w:val="24"/>
          <w:lang w:val="en-US"/>
        </w:rPr>
        <w:t>:</w:t>
      </w:r>
    </w:p>
    <w:p w:rsidR="00DF48B3" w:rsidRPr="001B7F5A" w:rsidRDefault="00DF48B3"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r w:rsidRPr="001B7F5A">
        <w:rPr>
          <w:sz w:val="24"/>
          <w:szCs w:val="24"/>
          <w:lang w:val="en-US"/>
        </w:rPr>
        <w:t>AGC (Automatic Gain Control)</w:t>
      </w:r>
      <w:r w:rsidR="00835270">
        <w:rPr>
          <w:sz w:val="24"/>
          <w:szCs w:val="24"/>
          <w:lang w:val="ru-RU"/>
        </w:rPr>
        <w:t>;</w:t>
      </w:r>
    </w:p>
    <w:p w:rsidR="00DF48B3" w:rsidRPr="001B7F5A" w:rsidRDefault="00DF48B3"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bookmarkStart w:id="540" w:name="OLE_LINK161"/>
      <w:bookmarkStart w:id="541" w:name="OLE_LINK159"/>
      <w:bookmarkStart w:id="542" w:name="OLE_LINK160"/>
      <w:r w:rsidRPr="001B7F5A">
        <w:rPr>
          <w:sz w:val="24"/>
          <w:szCs w:val="24"/>
          <w:lang w:val="en-US"/>
        </w:rPr>
        <w:t xml:space="preserve">Voice detector </w:t>
      </w:r>
      <w:proofErr w:type="spellStart"/>
      <w:r w:rsidRPr="001B7F5A">
        <w:rPr>
          <w:sz w:val="24"/>
          <w:szCs w:val="24"/>
          <w:lang w:val="en-US"/>
        </w:rPr>
        <w:t>debounce</w:t>
      </w:r>
      <w:proofErr w:type="spellEnd"/>
      <w:r w:rsidRPr="001B7F5A">
        <w:rPr>
          <w:sz w:val="24"/>
          <w:szCs w:val="24"/>
          <w:lang w:val="en-US"/>
        </w:rPr>
        <w:t xml:space="preserve"> ON time</w:t>
      </w:r>
      <w:r w:rsidR="00835270" w:rsidRPr="00835270">
        <w:rPr>
          <w:sz w:val="24"/>
          <w:szCs w:val="24"/>
          <w:lang w:val="en-US"/>
        </w:rPr>
        <w:t>;</w:t>
      </w:r>
    </w:p>
    <w:bookmarkEnd w:id="540"/>
    <w:p w:rsidR="00DF48B3" w:rsidRPr="001B7F5A" w:rsidRDefault="00DF48B3"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r w:rsidRPr="001B7F5A">
        <w:rPr>
          <w:sz w:val="24"/>
          <w:szCs w:val="24"/>
          <w:lang w:val="en-US"/>
        </w:rPr>
        <w:t xml:space="preserve">Voice detector </w:t>
      </w:r>
      <w:proofErr w:type="spellStart"/>
      <w:r w:rsidRPr="001B7F5A">
        <w:rPr>
          <w:sz w:val="24"/>
          <w:szCs w:val="24"/>
          <w:lang w:val="en-US"/>
        </w:rPr>
        <w:t>debounce</w:t>
      </w:r>
      <w:proofErr w:type="spellEnd"/>
      <w:r w:rsidRPr="001B7F5A">
        <w:rPr>
          <w:sz w:val="24"/>
          <w:szCs w:val="24"/>
          <w:lang w:val="en-US"/>
        </w:rPr>
        <w:t xml:space="preserve"> OFF time</w:t>
      </w:r>
      <w:r w:rsidR="00835270" w:rsidRPr="00835270">
        <w:rPr>
          <w:sz w:val="24"/>
          <w:szCs w:val="24"/>
          <w:lang w:val="en-US"/>
        </w:rPr>
        <w:t>;</w:t>
      </w:r>
    </w:p>
    <w:p w:rsidR="00DF48B3" w:rsidRPr="001B7F5A" w:rsidRDefault="00DF48B3" w:rsidP="00B27B25">
      <w:pPr>
        <w:pStyle w:val="ab"/>
        <w:numPr>
          <w:ilvl w:val="0"/>
          <w:numId w:val="13"/>
        </w:numPr>
        <w:shd w:val="clear" w:color="auto" w:fill="FFFFFF"/>
        <w:tabs>
          <w:tab w:val="left" w:pos="710"/>
        </w:tabs>
        <w:spacing w:line="360" w:lineRule="auto"/>
        <w:ind w:firstLine="680"/>
        <w:jc w:val="both"/>
        <w:rPr>
          <w:rFonts w:eastAsia="Times New Roman"/>
          <w:sz w:val="24"/>
          <w:szCs w:val="24"/>
        </w:rPr>
      </w:pPr>
      <w:r w:rsidRPr="001B7F5A">
        <w:rPr>
          <w:sz w:val="24"/>
          <w:szCs w:val="24"/>
          <w:lang w:val="en-US"/>
        </w:rPr>
        <w:t>Channel Gain</w:t>
      </w:r>
      <w:r w:rsidR="00835270">
        <w:rPr>
          <w:sz w:val="24"/>
          <w:szCs w:val="24"/>
          <w:lang w:val="ru-RU"/>
        </w:rPr>
        <w:t>;</w:t>
      </w:r>
    </w:p>
    <w:bookmarkEnd w:id="541"/>
    <w:bookmarkEnd w:id="542"/>
    <w:p w:rsidR="00A41761" w:rsidRPr="00741831" w:rsidRDefault="00036654" w:rsidP="00CB48A0">
      <w:pPr>
        <w:pStyle w:val="ab"/>
        <w:numPr>
          <w:ilvl w:val="0"/>
          <w:numId w:val="13"/>
        </w:numPr>
        <w:shd w:val="clear" w:color="auto" w:fill="FFFFFF"/>
        <w:tabs>
          <w:tab w:val="left" w:pos="710"/>
        </w:tabs>
        <w:spacing w:line="360" w:lineRule="auto"/>
        <w:ind w:firstLine="680"/>
        <w:jc w:val="both"/>
        <w:rPr>
          <w:color w:val="000000" w:themeColor="text1"/>
          <w:sz w:val="24"/>
          <w:szCs w:val="24"/>
        </w:rPr>
      </w:pPr>
      <w:r w:rsidRPr="001B7F5A">
        <w:rPr>
          <w:sz w:val="24"/>
          <w:szCs w:val="24"/>
        </w:rPr>
        <w:t>VOX</w:t>
      </w:r>
      <w:bookmarkStart w:id="543" w:name="OLE_LINK232"/>
      <w:bookmarkStart w:id="544" w:name="OLE_LINK233"/>
      <w:r w:rsidR="00823392" w:rsidRPr="001B7F5A">
        <w:rPr>
          <w:sz w:val="24"/>
          <w:szCs w:val="24"/>
        </w:rPr>
        <w:t xml:space="preserve"> threshold</w:t>
      </w:r>
      <w:bookmarkEnd w:id="543"/>
      <w:bookmarkEnd w:id="544"/>
      <w:r w:rsidR="00DF48B3" w:rsidRPr="001B7F5A">
        <w:rPr>
          <w:sz w:val="24"/>
          <w:szCs w:val="24"/>
        </w:rPr>
        <w:t xml:space="preserve"> (0…100%)</w:t>
      </w:r>
      <w:r w:rsidR="00835270">
        <w:rPr>
          <w:sz w:val="24"/>
          <w:szCs w:val="24"/>
          <w:lang w:val="ru-RU"/>
        </w:rPr>
        <w:t>.</w:t>
      </w:r>
    </w:p>
    <w:p w:rsidR="004E11B7" w:rsidRDefault="00C202FE"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5840C710" wp14:editId="4821882E">
            <wp:extent cx="2672611" cy="46196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691896" cy="4652959"/>
                    </a:xfrm>
                    <a:prstGeom prst="rect">
                      <a:avLst/>
                    </a:prstGeom>
                  </pic:spPr>
                </pic:pic>
              </a:graphicData>
            </a:graphic>
          </wp:inline>
        </w:drawing>
      </w:r>
    </w:p>
    <w:p w:rsidR="004E11B7" w:rsidRPr="00835270" w:rsidRDefault="004E11B7" w:rsidP="00835270">
      <w:pPr>
        <w:shd w:val="clear" w:color="auto" w:fill="FFFFFF"/>
        <w:spacing w:before="72" w:line="360" w:lineRule="auto"/>
        <w:jc w:val="center"/>
        <w:rPr>
          <w:sz w:val="24"/>
          <w:szCs w:val="24"/>
        </w:rPr>
      </w:pPr>
      <w:bookmarkStart w:id="545" w:name="_Ref532548290"/>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5</w:t>
      </w:r>
      <w:r w:rsidR="002D08A7">
        <w:rPr>
          <w:sz w:val="24"/>
          <w:szCs w:val="24"/>
        </w:rPr>
        <w:fldChar w:fldCharType="end"/>
      </w:r>
      <w:bookmarkEnd w:id="545"/>
      <w:r w:rsidRPr="004E11B7">
        <w:rPr>
          <w:sz w:val="24"/>
          <w:szCs w:val="24"/>
        </w:rPr>
        <w:t xml:space="preserve"> – Set-up of AAU parameters</w:t>
      </w:r>
    </w:p>
    <w:p w:rsidR="00BB567D" w:rsidRDefault="00CF2A7C" w:rsidP="00CB48A0">
      <w:pPr>
        <w:shd w:val="clear" w:color="auto" w:fill="FFFFFF"/>
        <w:spacing w:before="192" w:line="360" w:lineRule="auto"/>
        <w:ind w:firstLine="680"/>
        <w:jc w:val="both"/>
        <w:rPr>
          <w:sz w:val="24"/>
          <w:szCs w:val="24"/>
        </w:rPr>
      </w:pPr>
      <w:r w:rsidRPr="001B7F5A">
        <w:rPr>
          <w:color w:val="000000" w:themeColor="text1"/>
          <w:sz w:val="24"/>
          <w:szCs w:val="24"/>
        </w:rPr>
        <w:lastRenderedPageBreak/>
        <w:t xml:space="preserve">SS level is designed for channel </w:t>
      </w:r>
      <w:r w:rsidR="009730D8" w:rsidRPr="001B7F5A">
        <w:rPr>
          <w:color w:val="000000" w:themeColor="text1"/>
          <w:sz w:val="24"/>
          <w:szCs w:val="24"/>
        </w:rPr>
        <w:t xml:space="preserve">filtration </w:t>
      </w:r>
      <w:r w:rsidR="009730D8" w:rsidRPr="001B7F5A">
        <w:rPr>
          <w:color w:val="000000" w:themeColor="text1"/>
          <w:sz w:val="24"/>
          <w:szCs w:val="24"/>
          <w:lang w:val="en-US"/>
        </w:rPr>
        <w:t xml:space="preserve">from </w:t>
      </w:r>
      <w:r w:rsidRPr="001B7F5A">
        <w:rPr>
          <w:color w:val="000000" w:themeColor="text1"/>
          <w:sz w:val="24"/>
          <w:szCs w:val="24"/>
        </w:rPr>
        <w:t xml:space="preserve">noise during automatic identification of a signal availability (and further quick search in the archive) and can have values within the range from 0 to 100 </w:t>
      </w:r>
      <w:r w:rsidR="009730D8" w:rsidRPr="001B7F5A">
        <w:rPr>
          <w:color w:val="000000" w:themeColor="text1"/>
          <w:sz w:val="24"/>
          <w:szCs w:val="24"/>
        </w:rPr>
        <w:t>per cent</w:t>
      </w:r>
      <w:r w:rsidRPr="001B7F5A">
        <w:rPr>
          <w:color w:val="000000" w:themeColor="text1"/>
          <w:sz w:val="24"/>
          <w:szCs w:val="24"/>
        </w:rPr>
        <w:t xml:space="preserve"> of the signal peak value.</w:t>
      </w:r>
      <w:r w:rsidR="004D5C52" w:rsidRPr="001B7F5A">
        <w:rPr>
          <w:color w:val="000000" w:themeColor="text1"/>
          <w:sz w:val="24"/>
          <w:szCs w:val="24"/>
        </w:rPr>
        <w:t xml:space="preserve"> When the lights of AAU channel</w:t>
      </w:r>
      <w:r w:rsidRPr="001B7F5A">
        <w:rPr>
          <w:color w:val="000000" w:themeColor="text1"/>
          <w:sz w:val="24"/>
          <w:szCs w:val="24"/>
        </w:rPr>
        <w:t xml:space="preserve"> indicators are displayed in mode </w:t>
      </w:r>
      <w:r w:rsidR="00002ADB" w:rsidRPr="001B7F5A">
        <w:rPr>
          <w:color w:val="000000" w:themeColor="text1"/>
          <w:sz w:val="24"/>
          <w:szCs w:val="24"/>
        </w:rPr>
        <w:t>"</w:t>
      </w:r>
      <w:r w:rsidR="00FC5E18" w:rsidRPr="00E00DFA">
        <w:rPr>
          <w:sz w:val="24"/>
          <w:szCs w:val="24"/>
          <w:lang w:val="en-US"/>
        </w:rPr>
        <w:t>Monitoring</w:t>
      </w:r>
      <w:r w:rsidR="00002ADB" w:rsidRPr="00E00DFA">
        <w:rPr>
          <w:color w:val="000000" w:themeColor="text1"/>
          <w:sz w:val="24"/>
          <w:szCs w:val="24"/>
        </w:rPr>
        <w:t>"</w:t>
      </w:r>
      <w:r w:rsidRPr="001B7F5A">
        <w:rPr>
          <w:color w:val="000000" w:themeColor="text1"/>
          <w:sz w:val="24"/>
          <w:szCs w:val="24"/>
        </w:rPr>
        <w:t xml:space="preserve"> or </w:t>
      </w:r>
      <w:r w:rsidR="00002ADB" w:rsidRPr="001B7F5A">
        <w:rPr>
          <w:color w:val="000000" w:themeColor="text1"/>
          <w:sz w:val="24"/>
          <w:szCs w:val="24"/>
        </w:rPr>
        <w:t xml:space="preserve">"Recording </w:t>
      </w:r>
      <w:r w:rsidR="005A08E5" w:rsidRPr="001B7F5A">
        <w:rPr>
          <w:sz w:val="24"/>
          <w:szCs w:val="24"/>
        </w:rPr>
        <w:t>server</w:t>
      </w:r>
      <w:r w:rsidR="00002ADB" w:rsidRPr="001B7F5A">
        <w:rPr>
          <w:color w:val="000000" w:themeColor="text1"/>
          <w:sz w:val="24"/>
          <w:szCs w:val="24"/>
        </w:rPr>
        <w:t>"</w:t>
      </w:r>
      <w:r w:rsidRPr="001B7F5A">
        <w:rPr>
          <w:color w:val="000000" w:themeColor="text1"/>
          <w:sz w:val="24"/>
          <w:szCs w:val="24"/>
        </w:rPr>
        <w:t xml:space="preserve">, the SS value of specific channel is taken into account, </w:t>
      </w:r>
      <w:r w:rsidR="009730D8" w:rsidRPr="001B7F5A">
        <w:rPr>
          <w:sz w:val="24"/>
          <w:szCs w:val="24"/>
        </w:rPr>
        <w:t>e.g.</w:t>
      </w:r>
      <w:r w:rsidRPr="001B7F5A">
        <w:rPr>
          <w:sz w:val="24"/>
          <w:szCs w:val="24"/>
        </w:rPr>
        <w:t xml:space="preserve"> </w:t>
      </w:r>
      <w:r w:rsidR="009730D8" w:rsidRPr="001B7F5A">
        <w:rPr>
          <w:sz w:val="24"/>
          <w:szCs w:val="24"/>
          <w:lang w:val="en-US"/>
        </w:rPr>
        <w:t xml:space="preserve">when signal level is low </w:t>
      </w:r>
      <w:r w:rsidRPr="001B7F5A">
        <w:rPr>
          <w:sz w:val="24"/>
          <w:szCs w:val="24"/>
        </w:rPr>
        <w:t>the colour of light is grey</w:t>
      </w:r>
      <w:r w:rsidR="004D5C52" w:rsidRPr="001B7F5A">
        <w:rPr>
          <w:sz w:val="24"/>
          <w:szCs w:val="24"/>
        </w:rPr>
        <w:t>, but</w:t>
      </w:r>
      <w:r w:rsidRPr="001B7F5A">
        <w:rPr>
          <w:sz w:val="24"/>
          <w:szCs w:val="24"/>
        </w:rPr>
        <w:t xml:space="preserve"> when SS limit is exceeded it becomes green.</w:t>
      </w:r>
    </w:p>
    <w:p w:rsidR="00E52E98" w:rsidRPr="00BB567D" w:rsidRDefault="00BB567D" w:rsidP="00BB567D">
      <w:pPr>
        <w:spacing w:after="200"/>
        <w:rPr>
          <w:sz w:val="24"/>
          <w:szCs w:val="24"/>
        </w:rPr>
      </w:pPr>
      <w:r>
        <w:rPr>
          <w:sz w:val="24"/>
          <w:szCs w:val="24"/>
        </w:rPr>
        <w:br w:type="page"/>
      </w:r>
    </w:p>
    <w:p w:rsidR="004D5C52" w:rsidRPr="001B7F5A" w:rsidRDefault="00CF2A7C" w:rsidP="00CB48A0">
      <w:pPr>
        <w:pStyle w:val="5"/>
      </w:pPr>
      <w:bookmarkStart w:id="546" w:name="_Toc518454087"/>
      <w:bookmarkStart w:id="547" w:name="_Toc536543714"/>
      <w:r w:rsidRPr="001B7F5A">
        <w:lastRenderedPageBreak/>
        <w:t>Set-up of user accounts and rights</w:t>
      </w:r>
      <w:bookmarkEnd w:id="546"/>
      <w:bookmarkEnd w:id="547"/>
    </w:p>
    <w:p w:rsidR="00E52E98" w:rsidRPr="001B7F5A" w:rsidRDefault="00CF2A7C" w:rsidP="00CB48A0">
      <w:pPr>
        <w:spacing w:line="360" w:lineRule="auto"/>
        <w:ind w:firstLine="680"/>
        <w:jc w:val="both"/>
        <w:rPr>
          <w:sz w:val="24"/>
          <w:szCs w:val="24"/>
        </w:rPr>
      </w:pPr>
      <w:r w:rsidRPr="001B7F5A">
        <w:rPr>
          <w:color w:val="000000" w:themeColor="text1"/>
          <w:sz w:val="24"/>
          <w:szCs w:val="24"/>
        </w:rPr>
        <w:t xml:space="preserve">Set-up of the complex user accounts is only available </w:t>
      </w:r>
      <w:r w:rsidRPr="001B7F5A">
        <w:rPr>
          <w:sz w:val="24"/>
          <w:szCs w:val="24"/>
        </w:rPr>
        <w:t xml:space="preserve">after successful authorization of the </w:t>
      </w:r>
      <w:r w:rsidRPr="001B7F5A">
        <w:rPr>
          <w:color w:val="auto"/>
          <w:sz w:val="24"/>
          <w:szCs w:val="24"/>
        </w:rPr>
        <w:t xml:space="preserve">operator. Select </w:t>
      </w:r>
      <w:r w:rsidR="008E3564" w:rsidRPr="001B7F5A">
        <w:rPr>
          <w:color w:val="auto"/>
          <w:sz w:val="24"/>
          <w:szCs w:val="24"/>
          <w:lang w:val="en-US"/>
        </w:rPr>
        <w:t>m</w:t>
      </w:r>
      <w:r w:rsidRPr="001B7F5A">
        <w:rPr>
          <w:color w:val="auto"/>
          <w:sz w:val="24"/>
          <w:szCs w:val="24"/>
        </w:rPr>
        <w:t xml:space="preserve">ode </w:t>
      </w:r>
      <w:r w:rsidR="00002ADB" w:rsidRPr="001B7F5A">
        <w:rPr>
          <w:color w:val="auto"/>
          <w:sz w:val="24"/>
          <w:szCs w:val="24"/>
        </w:rPr>
        <w:t>"Users"</w:t>
      </w:r>
      <w:r w:rsidRPr="001B7F5A">
        <w:rPr>
          <w:color w:val="auto"/>
          <w:sz w:val="24"/>
          <w:szCs w:val="24"/>
        </w:rPr>
        <w:t xml:space="preserve"> in the list, further edit the required values and press button </w:t>
      </w:r>
      <w:r w:rsidR="00002ADB" w:rsidRPr="001B7F5A">
        <w:rPr>
          <w:color w:val="auto"/>
          <w:sz w:val="24"/>
          <w:szCs w:val="24"/>
        </w:rPr>
        <w:t>"Apply"</w:t>
      </w:r>
      <w:r w:rsidRPr="001B7F5A">
        <w:rPr>
          <w:color w:val="auto"/>
          <w:sz w:val="24"/>
          <w:szCs w:val="24"/>
        </w:rPr>
        <w:t xml:space="preserve">. If the entered settings are incorrect or you need to cancel the operation, </w:t>
      </w:r>
      <w:r w:rsidR="00D8463E" w:rsidRPr="001B7F5A">
        <w:rPr>
          <w:color w:val="auto"/>
          <w:sz w:val="24"/>
          <w:szCs w:val="24"/>
        </w:rPr>
        <w:t xml:space="preserve">press </w:t>
      </w:r>
      <w:r w:rsidRPr="001B7F5A">
        <w:rPr>
          <w:color w:val="auto"/>
          <w:sz w:val="24"/>
          <w:szCs w:val="24"/>
        </w:rPr>
        <w:t>button "</w:t>
      </w:r>
      <w:r w:rsidR="00823392" w:rsidRPr="001B7F5A">
        <w:rPr>
          <w:color w:val="auto"/>
          <w:sz w:val="24"/>
          <w:szCs w:val="24"/>
        </w:rPr>
        <w:t>Reset</w:t>
      </w:r>
      <w:r w:rsidRPr="001B7F5A">
        <w:rPr>
          <w:color w:val="auto"/>
          <w:sz w:val="24"/>
          <w:szCs w:val="24"/>
        </w:rPr>
        <w:t>" (</w:t>
      </w:r>
      <w:r w:rsidR="00E00DFA">
        <w:rPr>
          <w:color w:val="auto"/>
          <w:sz w:val="24"/>
          <w:szCs w:val="24"/>
        </w:rPr>
        <w:fldChar w:fldCharType="begin"/>
      </w:r>
      <w:r w:rsidR="00E00DFA">
        <w:rPr>
          <w:color w:val="auto"/>
          <w:sz w:val="24"/>
          <w:szCs w:val="24"/>
        </w:rPr>
        <w:instrText xml:space="preserve"> REF _Ref532548304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6</w:t>
      </w:r>
      <w:r w:rsidR="00E00DFA">
        <w:rPr>
          <w:color w:val="auto"/>
          <w:sz w:val="24"/>
          <w:szCs w:val="24"/>
        </w:rPr>
        <w:fldChar w:fldCharType="end"/>
      </w:r>
      <w:r w:rsidR="00E00DFA" w:rsidRPr="00E00DFA">
        <w:rPr>
          <w:color w:val="auto"/>
          <w:sz w:val="24"/>
          <w:szCs w:val="24"/>
          <w:lang w:val="en-US"/>
        </w:rPr>
        <w:t>).</w:t>
      </w:r>
      <w:r w:rsidR="004D5C52" w:rsidRPr="001B7F5A">
        <w:rPr>
          <w:color w:val="auto"/>
          <w:sz w:val="24"/>
          <w:szCs w:val="24"/>
        </w:rPr>
        <w:t xml:space="preserve"> </w:t>
      </w:r>
    </w:p>
    <w:p w:rsidR="004E11B7" w:rsidRDefault="00B97A9E" w:rsidP="00CB48A0">
      <w:pPr>
        <w:keepNext/>
        <w:shd w:val="clear" w:color="auto" w:fill="FFFFFF"/>
        <w:spacing w:before="82" w:line="360" w:lineRule="auto"/>
        <w:jc w:val="center"/>
      </w:pPr>
      <w:r w:rsidRPr="001B7F5A">
        <w:rPr>
          <w:noProof/>
          <w:color w:val="000000" w:themeColor="text1"/>
          <w:sz w:val="24"/>
          <w:szCs w:val="24"/>
          <w:lang w:val="ru-RU" w:eastAsia="ru-RU" w:bidi="ar-SA"/>
        </w:rPr>
        <w:drawing>
          <wp:inline distT="0" distB="0" distL="0" distR="0" wp14:anchorId="49721E9B" wp14:editId="3A0D0E9B">
            <wp:extent cx="5942330" cy="4485005"/>
            <wp:effectExtent l="0" t="0" r="1270" b="0"/>
            <wp:docPr id="12" name="Рисунок 12" descr="C:\Users\Andrey\Desktop\new_screen\Screenshot from 2018-06-29 13-0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drey\Desktop\new_screen\Screenshot from 2018-06-29 13-02-19.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2330" cy="4485005"/>
                    </a:xfrm>
                    <a:prstGeom prst="rect">
                      <a:avLst/>
                    </a:prstGeom>
                    <a:noFill/>
                    <a:ln>
                      <a:noFill/>
                    </a:ln>
                  </pic:spPr>
                </pic:pic>
              </a:graphicData>
            </a:graphic>
          </wp:inline>
        </w:drawing>
      </w:r>
    </w:p>
    <w:p w:rsidR="00E52E98" w:rsidRPr="004E11B7" w:rsidRDefault="004E11B7" w:rsidP="00CB48A0">
      <w:pPr>
        <w:shd w:val="clear" w:color="auto" w:fill="FFFFFF"/>
        <w:spacing w:before="72" w:line="360" w:lineRule="auto"/>
        <w:jc w:val="center"/>
        <w:rPr>
          <w:sz w:val="24"/>
          <w:szCs w:val="24"/>
        </w:rPr>
      </w:pPr>
      <w:bookmarkStart w:id="548" w:name="_Ref532548304"/>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6</w:t>
      </w:r>
      <w:r w:rsidR="002D08A7">
        <w:rPr>
          <w:sz w:val="24"/>
          <w:szCs w:val="24"/>
        </w:rPr>
        <w:fldChar w:fldCharType="end"/>
      </w:r>
      <w:bookmarkEnd w:id="548"/>
      <w:r w:rsidRPr="004E11B7">
        <w:rPr>
          <w:sz w:val="24"/>
          <w:szCs w:val="24"/>
        </w:rPr>
        <w:t xml:space="preserve"> – Setting of AAU recording server parameters</w:t>
      </w:r>
    </w:p>
    <w:p w:rsidR="00E52E98" w:rsidRPr="001B7F5A" w:rsidRDefault="00CF2A7C" w:rsidP="00CB48A0">
      <w:pPr>
        <w:shd w:val="clear" w:color="auto" w:fill="FFFFFF"/>
        <w:spacing w:before="182" w:line="360" w:lineRule="auto"/>
        <w:ind w:firstLine="680"/>
        <w:jc w:val="both"/>
        <w:rPr>
          <w:color w:val="000000" w:themeColor="text1"/>
          <w:sz w:val="24"/>
          <w:szCs w:val="24"/>
        </w:rPr>
      </w:pPr>
      <w:r w:rsidRPr="001B7F5A">
        <w:rPr>
          <w:color w:val="000000" w:themeColor="text1"/>
          <w:sz w:val="24"/>
          <w:szCs w:val="24"/>
        </w:rPr>
        <w:t>Groups are provided for easy grouping of rights. User may be a member of several groups. The setting procedure is identical for users and groups. Three types of operations are available in these modes:</w:t>
      </w:r>
    </w:p>
    <w:p w:rsidR="00E52E98" w:rsidRPr="001B7F5A" w:rsidRDefault="00CF2A7C" w:rsidP="00B27B25">
      <w:pPr>
        <w:pStyle w:val="ab"/>
        <w:numPr>
          <w:ilvl w:val="0"/>
          <w:numId w:val="14"/>
        </w:numPr>
        <w:shd w:val="clear" w:color="auto" w:fill="FFFFFF"/>
        <w:tabs>
          <w:tab w:val="left" w:pos="686"/>
        </w:tabs>
        <w:spacing w:before="19" w:line="360" w:lineRule="auto"/>
        <w:ind w:firstLine="680"/>
        <w:jc w:val="both"/>
        <w:rPr>
          <w:rFonts w:eastAsia="Times New Roman"/>
          <w:color w:val="000000" w:themeColor="text1"/>
          <w:sz w:val="24"/>
          <w:szCs w:val="24"/>
        </w:rPr>
      </w:pPr>
      <w:r w:rsidRPr="001B7F5A">
        <w:rPr>
          <w:color w:val="000000" w:themeColor="text1"/>
          <w:sz w:val="24"/>
          <w:szCs w:val="24"/>
        </w:rPr>
        <w:t>Add a user or a group</w:t>
      </w:r>
      <w:r w:rsidR="00D8463E" w:rsidRPr="001B7F5A">
        <w:rPr>
          <w:color w:val="000000" w:themeColor="text1"/>
          <w:sz w:val="24"/>
          <w:szCs w:val="24"/>
          <w:lang w:val="en-US"/>
        </w:rPr>
        <w:t>;</w:t>
      </w:r>
    </w:p>
    <w:p w:rsidR="00E52E98" w:rsidRPr="001B7F5A" w:rsidRDefault="00CF2A7C" w:rsidP="00B27B25">
      <w:pPr>
        <w:pStyle w:val="ab"/>
        <w:numPr>
          <w:ilvl w:val="0"/>
          <w:numId w:val="14"/>
        </w:numPr>
        <w:shd w:val="clear" w:color="auto" w:fill="FFFFFF"/>
        <w:tabs>
          <w:tab w:val="left" w:pos="686"/>
        </w:tabs>
        <w:spacing w:line="360" w:lineRule="auto"/>
        <w:ind w:firstLine="680"/>
        <w:jc w:val="both"/>
        <w:rPr>
          <w:rFonts w:eastAsia="Times New Roman"/>
          <w:color w:val="000000" w:themeColor="text1"/>
          <w:sz w:val="24"/>
          <w:szCs w:val="24"/>
        </w:rPr>
      </w:pPr>
      <w:r w:rsidRPr="001B7F5A">
        <w:rPr>
          <w:color w:val="000000" w:themeColor="text1"/>
          <w:sz w:val="24"/>
          <w:szCs w:val="24"/>
        </w:rPr>
        <w:t>Edit a user or a group</w:t>
      </w:r>
      <w:r w:rsidR="00D8463E" w:rsidRPr="001B7F5A">
        <w:rPr>
          <w:color w:val="000000" w:themeColor="text1"/>
          <w:sz w:val="24"/>
          <w:szCs w:val="24"/>
          <w:lang w:val="en-US"/>
        </w:rPr>
        <w:t>;</w:t>
      </w:r>
    </w:p>
    <w:p w:rsidR="00BB567D" w:rsidRDefault="00CF2A7C" w:rsidP="00B27B25">
      <w:pPr>
        <w:pStyle w:val="ab"/>
        <w:numPr>
          <w:ilvl w:val="0"/>
          <w:numId w:val="14"/>
        </w:numPr>
        <w:shd w:val="clear" w:color="auto" w:fill="FFFFFF"/>
        <w:tabs>
          <w:tab w:val="left" w:pos="686"/>
        </w:tabs>
        <w:spacing w:line="360" w:lineRule="auto"/>
        <w:ind w:firstLine="680"/>
        <w:jc w:val="both"/>
        <w:rPr>
          <w:color w:val="000000" w:themeColor="text1"/>
          <w:sz w:val="24"/>
          <w:szCs w:val="24"/>
          <w:lang w:val="en-US"/>
        </w:rPr>
      </w:pPr>
      <w:r w:rsidRPr="001B7F5A">
        <w:rPr>
          <w:color w:val="000000" w:themeColor="text1"/>
          <w:sz w:val="24"/>
          <w:szCs w:val="24"/>
        </w:rPr>
        <w:t>Delete a user or a group</w:t>
      </w:r>
      <w:r w:rsidR="00D8463E" w:rsidRPr="001B7F5A">
        <w:rPr>
          <w:color w:val="000000" w:themeColor="text1"/>
          <w:sz w:val="24"/>
          <w:szCs w:val="24"/>
          <w:lang w:val="en-US"/>
        </w:rPr>
        <w:t>.</w:t>
      </w:r>
    </w:p>
    <w:p w:rsidR="00E52E98" w:rsidRPr="00BB567D" w:rsidRDefault="00BB567D" w:rsidP="00BB567D">
      <w:pPr>
        <w:spacing w:after="200"/>
        <w:rPr>
          <w:color w:val="000000" w:themeColor="text1"/>
          <w:sz w:val="24"/>
          <w:szCs w:val="24"/>
          <w:lang w:val="en-US"/>
        </w:rPr>
      </w:pPr>
      <w:r>
        <w:rPr>
          <w:color w:val="000000" w:themeColor="text1"/>
          <w:sz w:val="24"/>
          <w:szCs w:val="24"/>
          <w:lang w:val="en-US"/>
        </w:rPr>
        <w:br w:type="page"/>
      </w:r>
    </w:p>
    <w:p w:rsidR="00E52E98" w:rsidRPr="00E00DFA" w:rsidRDefault="00CF2A7C" w:rsidP="00CB48A0">
      <w:pPr>
        <w:shd w:val="clear" w:color="auto" w:fill="FFFFFF"/>
        <w:spacing w:line="360" w:lineRule="auto"/>
        <w:ind w:firstLine="680"/>
        <w:jc w:val="both"/>
        <w:rPr>
          <w:sz w:val="24"/>
          <w:szCs w:val="24"/>
          <w:lang w:val="en-US"/>
        </w:rPr>
      </w:pPr>
      <w:r w:rsidRPr="001B7F5A">
        <w:rPr>
          <w:color w:val="000000" w:themeColor="text1"/>
          <w:sz w:val="24"/>
          <w:szCs w:val="24"/>
        </w:rPr>
        <w:lastRenderedPageBreak/>
        <w:t xml:space="preserve">In mode </w:t>
      </w:r>
      <w:r w:rsidR="00F07D7E" w:rsidRPr="001B7F5A">
        <w:rPr>
          <w:color w:val="000000" w:themeColor="text1"/>
          <w:sz w:val="24"/>
          <w:szCs w:val="24"/>
        </w:rPr>
        <w:t>"Add</w:t>
      </w:r>
      <w:r w:rsidR="00002ADB" w:rsidRPr="001B7F5A">
        <w:rPr>
          <w:color w:val="000000" w:themeColor="text1"/>
          <w:sz w:val="24"/>
          <w:szCs w:val="24"/>
        </w:rPr>
        <w:t>"</w:t>
      </w:r>
      <w:r w:rsidRPr="001B7F5A">
        <w:rPr>
          <w:color w:val="000000" w:themeColor="text1"/>
          <w:sz w:val="24"/>
          <w:szCs w:val="24"/>
        </w:rPr>
        <w:t xml:space="preserve"> </w:t>
      </w:r>
      <w:r w:rsidRPr="001B7F5A">
        <w:rPr>
          <w:sz w:val="24"/>
          <w:szCs w:val="24"/>
        </w:rPr>
        <w:t xml:space="preserve">or mode </w:t>
      </w:r>
      <w:r w:rsidR="00002ADB" w:rsidRPr="001B7F5A">
        <w:rPr>
          <w:sz w:val="24"/>
          <w:szCs w:val="24"/>
        </w:rPr>
        <w:t>"</w:t>
      </w:r>
      <w:r w:rsidR="00F07D7E" w:rsidRPr="001B7F5A">
        <w:rPr>
          <w:sz w:val="24"/>
          <w:szCs w:val="24"/>
        </w:rPr>
        <w:t>Edit</w:t>
      </w:r>
      <w:r w:rsidR="00002ADB" w:rsidRPr="001B7F5A">
        <w:rPr>
          <w:sz w:val="24"/>
          <w:szCs w:val="24"/>
        </w:rPr>
        <w:t>"</w:t>
      </w:r>
      <w:r w:rsidRPr="001B7F5A">
        <w:rPr>
          <w:sz w:val="24"/>
          <w:szCs w:val="24"/>
        </w:rPr>
        <w:t xml:space="preserve"> a </w:t>
      </w:r>
      <w:r w:rsidR="00FE68A4" w:rsidRPr="001B7F5A">
        <w:rPr>
          <w:sz w:val="24"/>
          <w:szCs w:val="24"/>
          <w:lang w:val="en-US"/>
        </w:rPr>
        <w:t xml:space="preserve">check </w:t>
      </w:r>
      <w:r w:rsidRPr="001B7F5A">
        <w:rPr>
          <w:sz w:val="24"/>
          <w:szCs w:val="24"/>
        </w:rPr>
        <w:t xml:space="preserve">box is available with an option to set the rights for each operation using </w:t>
      </w:r>
      <w:r w:rsidR="00C6645A" w:rsidRPr="001B7F5A">
        <w:rPr>
          <w:sz w:val="24"/>
          <w:szCs w:val="24"/>
        </w:rPr>
        <w:t>check mark</w:t>
      </w:r>
      <w:r w:rsidRPr="001B7F5A">
        <w:rPr>
          <w:sz w:val="24"/>
          <w:szCs w:val="24"/>
        </w:rPr>
        <w:t xml:space="preserve">s. A user can </w:t>
      </w:r>
      <w:r w:rsidR="00FE68A4" w:rsidRPr="001B7F5A">
        <w:rPr>
          <w:sz w:val="24"/>
          <w:szCs w:val="24"/>
        </w:rPr>
        <w:t xml:space="preserve">also </w:t>
      </w:r>
      <w:r w:rsidRPr="001B7F5A">
        <w:rPr>
          <w:sz w:val="24"/>
          <w:szCs w:val="24"/>
        </w:rPr>
        <w:t>be added to a group</w:t>
      </w:r>
      <w:r w:rsidR="00FE68A4" w:rsidRPr="001B7F5A">
        <w:rPr>
          <w:sz w:val="24"/>
          <w:szCs w:val="24"/>
        </w:rPr>
        <w:t>,</w:t>
      </w:r>
      <w:r w:rsidRPr="001B7F5A">
        <w:rPr>
          <w:sz w:val="24"/>
          <w:szCs w:val="24"/>
        </w:rPr>
        <w:t xml:space="preserve"> the necessary rights for which are already set up (</w:t>
      </w:r>
      <w:r w:rsidR="00E00DFA">
        <w:rPr>
          <w:sz w:val="24"/>
          <w:szCs w:val="24"/>
        </w:rPr>
        <w:fldChar w:fldCharType="begin"/>
      </w:r>
      <w:r w:rsidR="00E00DFA">
        <w:rPr>
          <w:sz w:val="24"/>
          <w:szCs w:val="24"/>
        </w:rPr>
        <w:instrText xml:space="preserve"> REF _Ref532548324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7</w:t>
      </w:r>
      <w:r w:rsidR="00E00DFA">
        <w:rPr>
          <w:sz w:val="24"/>
          <w:szCs w:val="24"/>
        </w:rPr>
        <w:fldChar w:fldCharType="end"/>
      </w:r>
      <w:r w:rsidR="00E00DFA" w:rsidRPr="00E00DFA">
        <w:rPr>
          <w:sz w:val="24"/>
          <w:szCs w:val="24"/>
          <w:lang w:val="en-US"/>
        </w:rPr>
        <w:t>).</w:t>
      </w:r>
    </w:p>
    <w:p w:rsidR="004E11B7" w:rsidRDefault="00B97A9E" w:rsidP="00CB48A0">
      <w:pPr>
        <w:keepNext/>
        <w:spacing w:after="200" w:line="360" w:lineRule="auto"/>
        <w:jc w:val="center"/>
      </w:pPr>
      <w:r w:rsidRPr="001B7F5A">
        <w:rPr>
          <w:noProof/>
          <w:color w:val="000000" w:themeColor="text1"/>
          <w:sz w:val="24"/>
          <w:szCs w:val="24"/>
          <w:lang w:val="ru-RU" w:eastAsia="ru-RU" w:bidi="ar-SA"/>
        </w:rPr>
        <w:drawing>
          <wp:inline distT="0" distB="0" distL="0" distR="0" wp14:anchorId="21F6122C" wp14:editId="7823EEDC">
            <wp:extent cx="5848454" cy="3981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60418" cy="3989595"/>
                    </a:xfrm>
                    <a:prstGeom prst="rect">
                      <a:avLst/>
                    </a:prstGeom>
                    <a:noFill/>
                    <a:ln>
                      <a:noFill/>
                    </a:ln>
                  </pic:spPr>
                </pic:pic>
              </a:graphicData>
            </a:graphic>
          </wp:inline>
        </w:drawing>
      </w:r>
    </w:p>
    <w:p w:rsidR="0060718A" w:rsidRPr="004E11B7" w:rsidRDefault="004E11B7" w:rsidP="00CB48A0">
      <w:pPr>
        <w:shd w:val="clear" w:color="auto" w:fill="FFFFFF"/>
        <w:spacing w:before="72" w:line="360" w:lineRule="auto"/>
        <w:jc w:val="center"/>
        <w:rPr>
          <w:sz w:val="24"/>
          <w:szCs w:val="24"/>
        </w:rPr>
      </w:pPr>
      <w:bookmarkStart w:id="549" w:name="_Ref532548324"/>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7</w:t>
      </w:r>
      <w:r w:rsidR="002D08A7">
        <w:rPr>
          <w:sz w:val="24"/>
          <w:szCs w:val="24"/>
        </w:rPr>
        <w:fldChar w:fldCharType="end"/>
      </w:r>
      <w:bookmarkEnd w:id="549"/>
      <w:r w:rsidRPr="004E11B7">
        <w:rPr>
          <w:sz w:val="24"/>
          <w:szCs w:val="24"/>
        </w:rPr>
        <w:t xml:space="preserve"> – Editing of user rights</w:t>
      </w:r>
    </w:p>
    <w:p w:rsidR="004E11B7" w:rsidRDefault="004E11B7" w:rsidP="00CB48A0">
      <w:pPr>
        <w:shd w:val="clear" w:color="auto" w:fill="FFFFFF"/>
        <w:spacing w:line="360" w:lineRule="auto"/>
        <w:ind w:firstLine="680"/>
        <w:jc w:val="both"/>
        <w:rPr>
          <w:color w:val="000000" w:themeColor="text1"/>
          <w:sz w:val="24"/>
          <w:szCs w:val="24"/>
        </w:rPr>
      </w:pPr>
    </w:p>
    <w:p w:rsidR="00BB567D" w:rsidRDefault="00BB567D">
      <w:pPr>
        <w:spacing w:after="200"/>
        <w:rPr>
          <w:color w:val="000000" w:themeColor="text1"/>
          <w:sz w:val="24"/>
          <w:szCs w:val="24"/>
        </w:rPr>
      </w:pPr>
      <w:r>
        <w:rPr>
          <w:color w:val="000000" w:themeColor="text1"/>
          <w:sz w:val="24"/>
          <w:szCs w:val="24"/>
        </w:rPr>
        <w:br w:type="page"/>
      </w:r>
    </w:p>
    <w:p w:rsidR="00E52E98" w:rsidRPr="001B7F5A" w:rsidRDefault="00CF2A7C" w:rsidP="00CB48A0">
      <w:pPr>
        <w:shd w:val="clear" w:color="auto" w:fill="FFFFFF"/>
        <w:spacing w:line="360" w:lineRule="auto"/>
        <w:ind w:firstLine="680"/>
        <w:jc w:val="both"/>
        <w:rPr>
          <w:sz w:val="24"/>
          <w:szCs w:val="24"/>
        </w:rPr>
      </w:pPr>
      <w:r w:rsidRPr="001B7F5A">
        <w:rPr>
          <w:color w:val="000000" w:themeColor="text1"/>
          <w:sz w:val="24"/>
          <w:szCs w:val="24"/>
        </w:rPr>
        <w:lastRenderedPageBreak/>
        <w:t xml:space="preserve">In mode </w:t>
      </w:r>
      <w:r w:rsidR="00311C73" w:rsidRPr="001B7F5A">
        <w:rPr>
          <w:color w:val="000000" w:themeColor="text1"/>
          <w:sz w:val="24"/>
          <w:szCs w:val="24"/>
        </w:rPr>
        <w:t>"Add</w:t>
      </w:r>
      <w:r w:rsidR="00002ADB" w:rsidRPr="001B7F5A">
        <w:rPr>
          <w:color w:val="000000" w:themeColor="text1"/>
          <w:sz w:val="24"/>
          <w:szCs w:val="24"/>
        </w:rPr>
        <w:t>"</w:t>
      </w:r>
      <w:r w:rsidRPr="001B7F5A">
        <w:rPr>
          <w:color w:val="000000" w:themeColor="text1"/>
          <w:sz w:val="24"/>
          <w:szCs w:val="24"/>
        </w:rPr>
        <w:t xml:space="preserve"> or </w:t>
      </w:r>
      <w:bookmarkStart w:id="550" w:name="OLE_LINK162"/>
      <w:r w:rsidR="00002ADB" w:rsidRPr="001B7F5A">
        <w:rPr>
          <w:color w:val="000000" w:themeColor="text1"/>
          <w:sz w:val="24"/>
          <w:szCs w:val="24"/>
        </w:rPr>
        <w:t>"</w:t>
      </w:r>
      <w:bookmarkEnd w:id="550"/>
      <w:r w:rsidR="00E947DA" w:rsidRPr="001B7F5A">
        <w:rPr>
          <w:color w:val="000000" w:themeColor="text1"/>
          <w:sz w:val="24"/>
          <w:szCs w:val="24"/>
        </w:rPr>
        <w:t>Edit</w:t>
      </w:r>
      <w:r w:rsidR="00311C73" w:rsidRPr="001B7F5A">
        <w:rPr>
          <w:color w:val="000000" w:themeColor="text1"/>
          <w:sz w:val="24"/>
          <w:szCs w:val="24"/>
        </w:rPr>
        <w:t>"</w:t>
      </w:r>
      <w:r w:rsidRPr="001B7F5A">
        <w:rPr>
          <w:color w:val="000000" w:themeColor="text1"/>
          <w:sz w:val="24"/>
          <w:szCs w:val="24"/>
        </w:rPr>
        <w:t xml:space="preserve"> a </w:t>
      </w:r>
      <w:r w:rsidR="00FE68A4" w:rsidRPr="001B7F5A">
        <w:rPr>
          <w:color w:val="000000" w:themeColor="text1"/>
          <w:sz w:val="24"/>
          <w:szCs w:val="24"/>
        </w:rPr>
        <w:t xml:space="preserve">check </w:t>
      </w:r>
      <w:r w:rsidRPr="001B7F5A">
        <w:rPr>
          <w:color w:val="000000" w:themeColor="text1"/>
          <w:sz w:val="24"/>
          <w:szCs w:val="24"/>
        </w:rPr>
        <w:t xml:space="preserve">box is available with an option to set the rights for each operation using </w:t>
      </w:r>
      <w:r w:rsidR="00C6645A" w:rsidRPr="001B7F5A">
        <w:rPr>
          <w:color w:val="000000" w:themeColor="text1"/>
          <w:sz w:val="24"/>
          <w:szCs w:val="24"/>
        </w:rPr>
        <w:t>check mark</w:t>
      </w:r>
      <w:r w:rsidRPr="001B7F5A">
        <w:rPr>
          <w:color w:val="000000" w:themeColor="text1"/>
          <w:sz w:val="24"/>
          <w:szCs w:val="24"/>
        </w:rPr>
        <w:t xml:space="preserve">s. You can also add (or </w:t>
      </w:r>
      <w:r w:rsidR="00E947DA" w:rsidRPr="001B7F5A">
        <w:rPr>
          <w:color w:val="000000" w:themeColor="text1"/>
          <w:sz w:val="24"/>
          <w:szCs w:val="24"/>
          <w:lang w:val="en-US"/>
        </w:rPr>
        <w:t>remove</w:t>
      </w:r>
      <w:r w:rsidRPr="001B7F5A">
        <w:rPr>
          <w:color w:val="000000" w:themeColor="text1"/>
          <w:sz w:val="24"/>
          <w:szCs w:val="24"/>
        </w:rPr>
        <w:t xml:space="preserve">) </w:t>
      </w:r>
      <w:r w:rsidRPr="001B7F5A">
        <w:rPr>
          <w:sz w:val="24"/>
          <w:szCs w:val="24"/>
        </w:rPr>
        <w:t xml:space="preserve">a user </w:t>
      </w:r>
      <w:r w:rsidR="00FE68A4" w:rsidRPr="001B7F5A">
        <w:rPr>
          <w:sz w:val="24"/>
          <w:szCs w:val="24"/>
        </w:rPr>
        <w:t xml:space="preserve">from </w:t>
      </w:r>
      <w:r w:rsidRPr="001B7F5A">
        <w:rPr>
          <w:sz w:val="24"/>
          <w:szCs w:val="24"/>
        </w:rPr>
        <w:t>the current group (</w:t>
      </w:r>
      <w:r w:rsidR="00E00DFA">
        <w:rPr>
          <w:sz w:val="24"/>
          <w:szCs w:val="24"/>
        </w:rPr>
        <w:fldChar w:fldCharType="begin"/>
      </w:r>
      <w:r w:rsidR="00E00DFA">
        <w:rPr>
          <w:sz w:val="24"/>
          <w:szCs w:val="24"/>
        </w:rPr>
        <w:instrText xml:space="preserve"> REF _Ref532548334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8</w:t>
      </w:r>
      <w:r w:rsidR="00E00DFA">
        <w:rPr>
          <w:sz w:val="24"/>
          <w:szCs w:val="24"/>
        </w:rPr>
        <w:fldChar w:fldCharType="end"/>
      </w:r>
      <w:r w:rsidR="00E00DFA" w:rsidRPr="00E00DFA">
        <w:rPr>
          <w:sz w:val="24"/>
          <w:szCs w:val="24"/>
          <w:lang w:val="en-US"/>
        </w:rPr>
        <w:t>).</w:t>
      </w:r>
      <w:r w:rsidR="00FE68A4" w:rsidRPr="001B7F5A">
        <w:rPr>
          <w:sz w:val="24"/>
          <w:szCs w:val="24"/>
        </w:rPr>
        <w:t xml:space="preserve"> </w:t>
      </w:r>
    </w:p>
    <w:p w:rsidR="004E11B7" w:rsidRDefault="00B97A9E" w:rsidP="00CB48A0">
      <w:pPr>
        <w:keepNext/>
        <w:shd w:val="clear" w:color="auto" w:fill="FFFFFF"/>
        <w:spacing w:line="360" w:lineRule="auto"/>
        <w:jc w:val="center"/>
      </w:pPr>
      <w:r w:rsidRPr="001B7F5A">
        <w:rPr>
          <w:noProof/>
          <w:sz w:val="24"/>
          <w:szCs w:val="24"/>
          <w:lang w:val="ru-RU" w:eastAsia="ru-RU" w:bidi="ar-SA"/>
        </w:rPr>
        <w:drawing>
          <wp:inline distT="0" distB="0" distL="0" distR="0" wp14:anchorId="158F55B3" wp14:editId="36D77D88">
            <wp:extent cx="5878120" cy="3952875"/>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886455" cy="3958480"/>
                    </a:xfrm>
                    <a:prstGeom prst="rect">
                      <a:avLst/>
                    </a:prstGeom>
                  </pic:spPr>
                </pic:pic>
              </a:graphicData>
            </a:graphic>
          </wp:inline>
        </w:drawing>
      </w:r>
    </w:p>
    <w:p w:rsidR="00E52E98" w:rsidRDefault="004E11B7" w:rsidP="00CB48A0">
      <w:pPr>
        <w:shd w:val="clear" w:color="auto" w:fill="FFFFFF"/>
        <w:spacing w:before="72" w:line="360" w:lineRule="auto"/>
        <w:jc w:val="center"/>
        <w:rPr>
          <w:sz w:val="24"/>
          <w:szCs w:val="24"/>
        </w:rPr>
      </w:pPr>
      <w:bookmarkStart w:id="551" w:name="_Ref532548334"/>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8</w:t>
      </w:r>
      <w:r w:rsidR="002D08A7">
        <w:rPr>
          <w:sz w:val="24"/>
          <w:szCs w:val="24"/>
        </w:rPr>
        <w:fldChar w:fldCharType="end"/>
      </w:r>
      <w:bookmarkEnd w:id="551"/>
      <w:r w:rsidRPr="004E11B7">
        <w:rPr>
          <w:sz w:val="24"/>
          <w:szCs w:val="24"/>
        </w:rPr>
        <w:t xml:space="preserve"> – Editing of user group rights</w:t>
      </w:r>
    </w:p>
    <w:p w:rsidR="004E11B7" w:rsidRPr="004E11B7" w:rsidRDefault="00BB567D" w:rsidP="00BB567D">
      <w:pPr>
        <w:spacing w:after="200"/>
        <w:rPr>
          <w:sz w:val="24"/>
          <w:szCs w:val="24"/>
        </w:rPr>
      </w:pPr>
      <w:r>
        <w:rPr>
          <w:sz w:val="24"/>
          <w:szCs w:val="24"/>
        </w:rPr>
        <w:br w:type="page"/>
      </w:r>
    </w:p>
    <w:p w:rsidR="002D4520" w:rsidRPr="001B7F5A" w:rsidRDefault="00CF2A7C" w:rsidP="00CB48A0">
      <w:pPr>
        <w:pStyle w:val="4"/>
      </w:pPr>
      <w:bookmarkStart w:id="552" w:name="_Toc536543715"/>
      <w:r w:rsidRPr="001B7F5A">
        <w:lastRenderedPageBreak/>
        <w:t>Listening of point-to-point channel</w:t>
      </w:r>
      <w:bookmarkEnd w:id="552"/>
    </w:p>
    <w:p w:rsidR="00E52E98" w:rsidRPr="001B7F5A" w:rsidRDefault="00CF2A7C" w:rsidP="00CB48A0">
      <w:pPr>
        <w:spacing w:line="360" w:lineRule="auto"/>
        <w:ind w:firstLine="680"/>
        <w:jc w:val="both"/>
        <w:rPr>
          <w:sz w:val="24"/>
          <w:szCs w:val="24"/>
        </w:rPr>
      </w:pPr>
      <w:r w:rsidRPr="001B7F5A">
        <w:rPr>
          <w:sz w:val="24"/>
          <w:szCs w:val="24"/>
        </w:rPr>
        <w:t>For listening of point-to-point channel proceed as follows:</w:t>
      </w:r>
    </w:p>
    <w:p w:rsidR="00E52E98" w:rsidRPr="001B7F5A" w:rsidRDefault="002D4520" w:rsidP="00B27B25">
      <w:pPr>
        <w:pStyle w:val="ab"/>
        <w:numPr>
          <w:ilvl w:val="0"/>
          <w:numId w:val="15"/>
        </w:numPr>
        <w:shd w:val="clear" w:color="auto" w:fill="FFFFFF"/>
        <w:spacing w:before="230" w:line="360" w:lineRule="auto"/>
        <w:ind w:firstLine="680"/>
        <w:jc w:val="both"/>
        <w:rPr>
          <w:rFonts w:eastAsia="Times New Roman"/>
          <w:color w:val="000000" w:themeColor="text1"/>
          <w:sz w:val="24"/>
          <w:szCs w:val="24"/>
        </w:rPr>
      </w:pPr>
      <w:r w:rsidRPr="001B7F5A">
        <w:rPr>
          <w:sz w:val="24"/>
          <w:szCs w:val="24"/>
        </w:rPr>
        <w:t>S</w:t>
      </w:r>
      <w:r w:rsidR="00CF2A7C" w:rsidRPr="001B7F5A">
        <w:rPr>
          <w:sz w:val="24"/>
          <w:szCs w:val="24"/>
        </w:rPr>
        <w:t xml:space="preserve">elect </w:t>
      </w:r>
      <w:r w:rsidR="00CF2A7C" w:rsidRPr="00E00DFA">
        <w:rPr>
          <w:sz w:val="24"/>
          <w:szCs w:val="24"/>
        </w:rPr>
        <w:t xml:space="preserve">mode </w:t>
      </w:r>
      <w:r w:rsidR="00002ADB" w:rsidRPr="00E00DFA">
        <w:rPr>
          <w:sz w:val="24"/>
          <w:szCs w:val="24"/>
        </w:rPr>
        <w:t>"</w:t>
      </w:r>
      <w:r w:rsidR="00FC5E18" w:rsidRPr="00E00DFA">
        <w:rPr>
          <w:sz w:val="24"/>
          <w:szCs w:val="24"/>
          <w:lang w:val="en-US"/>
        </w:rPr>
        <w:t xml:space="preserve"> Monitoring</w:t>
      </w:r>
      <w:r w:rsidR="00FC5E18" w:rsidRPr="00E00DFA">
        <w:rPr>
          <w:color w:val="000000" w:themeColor="text1"/>
          <w:sz w:val="24"/>
          <w:szCs w:val="24"/>
        </w:rPr>
        <w:t xml:space="preserve"> </w:t>
      </w:r>
      <w:r w:rsidR="00002ADB" w:rsidRPr="00E00DFA">
        <w:rPr>
          <w:color w:val="000000" w:themeColor="text1"/>
          <w:sz w:val="24"/>
          <w:szCs w:val="24"/>
        </w:rPr>
        <w:t>"</w:t>
      </w:r>
      <w:r w:rsidR="00CF2A7C" w:rsidRPr="00E00DFA">
        <w:rPr>
          <w:color w:val="000000" w:themeColor="text1"/>
          <w:sz w:val="24"/>
          <w:szCs w:val="24"/>
        </w:rPr>
        <w:t xml:space="preserve"> on</w:t>
      </w:r>
      <w:r w:rsidR="00CF2A7C" w:rsidRPr="001B7F5A">
        <w:rPr>
          <w:color w:val="000000" w:themeColor="text1"/>
          <w:sz w:val="24"/>
          <w:szCs w:val="24"/>
        </w:rPr>
        <w:t xml:space="preserve"> the right-hand panel (</w:t>
      </w:r>
      <w:r w:rsidR="00E00DFA">
        <w:rPr>
          <w:color w:val="000000" w:themeColor="text1"/>
          <w:sz w:val="24"/>
          <w:szCs w:val="24"/>
        </w:rPr>
        <w:fldChar w:fldCharType="begin"/>
      </w:r>
      <w:r w:rsidR="00E00DFA">
        <w:rPr>
          <w:color w:val="000000" w:themeColor="text1"/>
          <w:sz w:val="24"/>
          <w:szCs w:val="24"/>
        </w:rPr>
        <w:instrText xml:space="preserve"> REF _Ref532548342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9</w:t>
      </w:r>
      <w:r w:rsidR="00E00DFA">
        <w:rPr>
          <w:color w:val="000000" w:themeColor="text1"/>
          <w:sz w:val="24"/>
          <w:szCs w:val="24"/>
        </w:rPr>
        <w:fldChar w:fldCharType="end"/>
      </w:r>
      <w:r w:rsidR="00CF2A7C" w:rsidRPr="001B7F5A">
        <w:rPr>
          <w:color w:val="000000" w:themeColor="text1"/>
          <w:sz w:val="24"/>
          <w:szCs w:val="24"/>
        </w:rPr>
        <w:t>)</w:t>
      </w:r>
    </w:p>
    <w:p w:rsidR="004E11B7" w:rsidRDefault="00713E6F" w:rsidP="00CB48A0">
      <w:pPr>
        <w:keepNext/>
        <w:spacing w:after="200" w:line="360" w:lineRule="auto"/>
        <w:jc w:val="center"/>
      </w:pPr>
      <w:r w:rsidRPr="00713E6F">
        <w:rPr>
          <w:noProof/>
          <w:lang w:val="ru-RU" w:eastAsia="ru-RU" w:bidi="ar-SA"/>
        </w:rPr>
        <w:drawing>
          <wp:inline distT="0" distB="0" distL="0" distR="0" wp14:anchorId="03F7AB84" wp14:editId="4F7BAA03">
            <wp:extent cx="5942330" cy="4473758"/>
            <wp:effectExtent l="0" t="0" r="1270" b="3175"/>
            <wp:docPr id="29" name="Рисунок 29" descr="C:\Users\User\Desktop\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5.9.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2330" cy="4473758"/>
                    </a:xfrm>
                    <a:prstGeom prst="rect">
                      <a:avLst/>
                    </a:prstGeom>
                    <a:noFill/>
                    <a:ln>
                      <a:noFill/>
                    </a:ln>
                  </pic:spPr>
                </pic:pic>
              </a:graphicData>
            </a:graphic>
          </wp:inline>
        </w:drawing>
      </w:r>
    </w:p>
    <w:p w:rsidR="00E52E98" w:rsidRDefault="004E11B7" w:rsidP="00CB48A0">
      <w:pPr>
        <w:shd w:val="clear" w:color="auto" w:fill="FFFFFF"/>
        <w:spacing w:before="72" w:line="360" w:lineRule="auto"/>
        <w:jc w:val="center"/>
        <w:rPr>
          <w:sz w:val="24"/>
          <w:szCs w:val="24"/>
        </w:rPr>
      </w:pPr>
      <w:bookmarkStart w:id="553" w:name="_Ref532548342"/>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9</w:t>
      </w:r>
      <w:r w:rsidR="002D08A7">
        <w:rPr>
          <w:sz w:val="24"/>
          <w:szCs w:val="24"/>
        </w:rPr>
        <w:fldChar w:fldCharType="end"/>
      </w:r>
      <w:bookmarkEnd w:id="553"/>
      <w:r w:rsidRPr="004E11B7">
        <w:rPr>
          <w:sz w:val="24"/>
          <w:szCs w:val="24"/>
        </w:rPr>
        <w:t xml:space="preserve"> – Selection of mode "Monitoring"</w:t>
      </w:r>
    </w:p>
    <w:p w:rsidR="004E11B7" w:rsidRPr="004E11B7" w:rsidRDefault="00DA567B" w:rsidP="00DA567B">
      <w:pPr>
        <w:spacing w:after="200"/>
        <w:rPr>
          <w:sz w:val="24"/>
          <w:szCs w:val="24"/>
        </w:rPr>
      </w:pPr>
      <w:r>
        <w:rPr>
          <w:sz w:val="24"/>
          <w:szCs w:val="24"/>
        </w:rPr>
        <w:br w:type="page"/>
      </w:r>
    </w:p>
    <w:p w:rsidR="00E52E98" w:rsidRPr="001B7F5A" w:rsidRDefault="00002ADB" w:rsidP="00B27B25">
      <w:pPr>
        <w:pStyle w:val="ab"/>
        <w:numPr>
          <w:ilvl w:val="0"/>
          <w:numId w:val="15"/>
        </w:numPr>
        <w:shd w:val="clear" w:color="auto" w:fill="FFFFFF"/>
        <w:tabs>
          <w:tab w:val="left" w:pos="187"/>
        </w:tabs>
        <w:spacing w:before="211" w:line="360" w:lineRule="auto"/>
        <w:ind w:firstLine="680"/>
        <w:jc w:val="both"/>
        <w:rPr>
          <w:color w:val="000000" w:themeColor="text1"/>
          <w:sz w:val="24"/>
          <w:szCs w:val="24"/>
        </w:rPr>
      </w:pPr>
      <w:r w:rsidRPr="001B7F5A">
        <w:rPr>
          <w:color w:val="000000" w:themeColor="text1"/>
          <w:sz w:val="24"/>
          <w:szCs w:val="24"/>
        </w:rPr>
        <w:lastRenderedPageBreak/>
        <w:t>Go to tab "</w:t>
      </w:r>
      <w:r w:rsidR="00CF1070" w:rsidRPr="001B7F5A">
        <w:rPr>
          <w:color w:val="000000" w:themeColor="text1"/>
          <w:sz w:val="24"/>
          <w:szCs w:val="24"/>
        </w:rPr>
        <w:t>Audio Unit</w:t>
      </w:r>
      <w:r w:rsidRPr="001B7F5A">
        <w:rPr>
          <w:color w:val="000000" w:themeColor="text1"/>
          <w:sz w:val="24"/>
          <w:szCs w:val="24"/>
        </w:rPr>
        <w:t>"</w:t>
      </w:r>
      <w:r w:rsidR="00CF2A7C" w:rsidRPr="001B7F5A">
        <w:rPr>
          <w:color w:val="000000" w:themeColor="text1"/>
          <w:sz w:val="24"/>
          <w:szCs w:val="24"/>
        </w:rPr>
        <w:t xml:space="preserve"> and select the recording server (</w:t>
      </w:r>
      <w:r w:rsidR="00E00DFA">
        <w:rPr>
          <w:color w:val="000000" w:themeColor="text1"/>
          <w:sz w:val="24"/>
          <w:szCs w:val="24"/>
        </w:rPr>
        <w:fldChar w:fldCharType="begin"/>
      </w:r>
      <w:r w:rsidR="00E00DFA">
        <w:rPr>
          <w:color w:val="000000" w:themeColor="text1"/>
          <w:sz w:val="24"/>
          <w:szCs w:val="24"/>
        </w:rPr>
        <w:instrText xml:space="preserve"> REF _Ref532548386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10</w:t>
      </w:r>
      <w:r w:rsidR="00E00DFA">
        <w:rPr>
          <w:color w:val="000000" w:themeColor="text1"/>
          <w:sz w:val="24"/>
          <w:szCs w:val="24"/>
        </w:rPr>
        <w:fldChar w:fldCharType="end"/>
      </w:r>
      <w:r w:rsidR="00E00DFA">
        <w:rPr>
          <w:color w:val="000000" w:themeColor="text1"/>
          <w:sz w:val="24"/>
          <w:szCs w:val="24"/>
          <w:lang w:val="en-US"/>
        </w:rPr>
        <w:t>)</w:t>
      </w:r>
    </w:p>
    <w:p w:rsidR="004E11B7" w:rsidRDefault="00713E6F" w:rsidP="00CB48A0">
      <w:pPr>
        <w:keepNext/>
        <w:shd w:val="clear" w:color="auto" w:fill="FFFFFF"/>
        <w:spacing w:before="58" w:line="360" w:lineRule="auto"/>
        <w:jc w:val="center"/>
      </w:pPr>
      <w:r w:rsidRPr="00713E6F">
        <w:rPr>
          <w:noProof/>
          <w:lang w:val="ru-RU" w:eastAsia="ru-RU" w:bidi="ar-SA"/>
        </w:rPr>
        <w:drawing>
          <wp:inline distT="0" distB="0" distL="0" distR="0" wp14:anchorId="563624BB" wp14:editId="762C0C7F">
            <wp:extent cx="5942330" cy="4483706"/>
            <wp:effectExtent l="0" t="0" r="1270" b="0"/>
            <wp:docPr id="19719" name="Рисунок 19719" descr="C:\Users\User\Desktop\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5.10.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2330" cy="4483706"/>
                    </a:xfrm>
                    <a:prstGeom prst="rect">
                      <a:avLst/>
                    </a:prstGeom>
                    <a:noFill/>
                    <a:ln>
                      <a:noFill/>
                    </a:ln>
                  </pic:spPr>
                </pic:pic>
              </a:graphicData>
            </a:graphic>
          </wp:inline>
        </w:drawing>
      </w:r>
    </w:p>
    <w:p w:rsidR="00E52E98" w:rsidRPr="004E11B7" w:rsidRDefault="004E11B7" w:rsidP="00CB48A0">
      <w:pPr>
        <w:shd w:val="clear" w:color="auto" w:fill="FFFFFF"/>
        <w:spacing w:before="72" w:line="360" w:lineRule="auto"/>
        <w:jc w:val="center"/>
        <w:rPr>
          <w:sz w:val="24"/>
          <w:szCs w:val="24"/>
        </w:rPr>
      </w:pPr>
      <w:bookmarkStart w:id="554" w:name="_Ref532548386"/>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10</w:t>
      </w:r>
      <w:r w:rsidR="002D08A7">
        <w:rPr>
          <w:sz w:val="24"/>
          <w:szCs w:val="24"/>
        </w:rPr>
        <w:fldChar w:fldCharType="end"/>
      </w:r>
      <w:bookmarkEnd w:id="554"/>
      <w:r w:rsidRPr="004E11B7">
        <w:rPr>
          <w:sz w:val="24"/>
          <w:szCs w:val="24"/>
        </w:rPr>
        <w:t xml:space="preserve"> – Tab "Audio Unit"</w:t>
      </w:r>
    </w:p>
    <w:p w:rsidR="004E11B7" w:rsidRDefault="00DA567B" w:rsidP="00DA567B">
      <w:pPr>
        <w:spacing w:after="200"/>
        <w:rPr>
          <w:color w:val="000000" w:themeColor="text1"/>
          <w:sz w:val="24"/>
          <w:szCs w:val="24"/>
        </w:rPr>
      </w:pPr>
      <w:r>
        <w:rPr>
          <w:color w:val="000000" w:themeColor="text1"/>
          <w:sz w:val="24"/>
          <w:szCs w:val="24"/>
        </w:rPr>
        <w:br w:type="page"/>
      </w:r>
    </w:p>
    <w:p w:rsidR="00835270" w:rsidRPr="00741831" w:rsidRDefault="00CF2A7C" w:rsidP="00741831">
      <w:pPr>
        <w:pStyle w:val="ab"/>
        <w:numPr>
          <w:ilvl w:val="0"/>
          <w:numId w:val="15"/>
        </w:numPr>
        <w:spacing w:after="200" w:line="360" w:lineRule="auto"/>
        <w:ind w:firstLine="698"/>
        <w:jc w:val="both"/>
        <w:rPr>
          <w:color w:val="000000" w:themeColor="text1"/>
          <w:sz w:val="24"/>
          <w:szCs w:val="24"/>
        </w:rPr>
      </w:pPr>
      <w:r w:rsidRPr="00DA567B">
        <w:rPr>
          <w:color w:val="000000" w:themeColor="text1"/>
          <w:sz w:val="24"/>
          <w:szCs w:val="24"/>
        </w:rPr>
        <w:lastRenderedPageBreak/>
        <w:t>Select device on the recording server (</w:t>
      </w:r>
      <w:r w:rsidR="00E00DFA" w:rsidRPr="00DA567B">
        <w:rPr>
          <w:color w:val="000000" w:themeColor="text1"/>
          <w:sz w:val="24"/>
          <w:szCs w:val="24"/>
        </w:rPr>
        <w:fldChar w:fldCharType="begin"/>
      </w:r>
      <w:r w:rsidR="00E00DFA" w:rsidRPr="00DA567B">
        <w:rPr>
          <w:color w:val="000000" w:themeColor="text1"/>
          <w:sz w:val="24"/>
          <w:szCs w:val="24"/>
        </w:rPr>
        <w:instrText xml:space="preserve"> REF _Ref532548396 \h </w:instrText>
      </w:r>
      <w:r w:rsidR="00CB48A0" w:rsidRPr="00DA567B">
        <w:rPr>
          <w:color w:val="000000" w:themeColor="text1"/>
          <w:sz w:val="24"/>
          <w:szCs w:val="24"/>
        </w:rPr>
        <w:instrText xml:space="preserve"> \* MERGEFORMAT </w:instrText>
      </w:r>
      <w:r w:rsidR="00E00DFA" w:rsidRPr="00DA567B">
        <w:rPr>
          <w:color w:val="000000" w:themeColor="text1"/>
          <w:sz w:val="24"/>
          <w:szCs w:val="24"/>
        </w:rPr>
      </w:r>
      <w:r w:rsidR="00E00DFA" w:rsidRPr="00DA567B">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11</w:t>
      </w:r>
      <w:r w:rsidR="00E00DFA" w:rsidRPr="00DA567B">
        <w:rPr>
          <w:color w:val="000000" w:themeColor="text1"/>
          <w:sz w:val="24"/>
          <w:szCs w:val="24"/>
        </w:rPr>
        <w:fldChar w:fldCharType="end"/>
      </w:r>
      <w:r w:rsidR="00E00DFA" w:rsidRPr="00DA567B">
        <w:rPr>
          <w:color w:val="000000" w:themeColor="text1"/>
          <w:sz w:val="24"/>
          <w:szCs w:val="24"/>
          <w:lang w:val="en-US"/>
        </w:rPr>
        <w:t>)</w:t>
      </w:r>
      <w:r w:rsidRPr="00DA567B">
        <w:rPr>
          <w:color w:val="000000" w:themeColor="text1"/>
          <w:sz w:val="24"/>
          <w:szCs w:val="24"/>
        </w:rPr>
        <w:t xml:space="preserve"> </w:t>
      </w:r>
    </w:p>
    <w:p w:rsidR="004E11B7" w:rsidRDefault="00AA5C84" w:rsidP="00CB48A0">
      <w:pPr>
        <w:keepNext/>
        <w:shd w:val="clear" w:color="auto" w:fill="FFFFFF"/>
        <w:spacing w:before="53" w:line="360" w:lineRule="auto"/>
        <w:jc w:val="center"/>
      </w:pPr>
      <w:r w:rsidRPr="001B7F5A">
        <w:rPr>
          <w:noProof/>
          <w:color w:val="000000" w:themeColor="text1"/>
          <w:sz w:val="24"/>
          <w:szCs w:val="24"/>
          <w:lang w:val="ru-RU" w:eastAsia="ru-RU" w:bidi="ar-SA"/>
        </w:rPr>
        <w:drawing>
          <wp:inline distT="0" distB="0" distL="0" distR="0" wp14:anchorId="12E859ED" wp14:editId="76CEA140">
            <wp:extent cx="5857875" cy="4705350"/>
            <wp:effectExtent l="0" t="0" r="9525" b="0"/>
            <wp:docPr id="90" name="Рисунок 90" descr="C:\Users\User\Desktop\VNC Viewer Aviator\фото англ исправленые\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VNC Viewer Aviator\фото англ исправленые\image177.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l="641" t="401" r="769" b="609"/>
                    <a:stretch/>
                  </pic:blipFill>
                  <pic:spPr bwMode="auto">
                    <a:xfrm>
                      <a:off x="0" y="0"/>
                      <a:ext cx="5858503" cy="4705854"/>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Default="004E11B7" w:rsidP="00CB48A0">
      <w:pPr>
        <w:shd w:val="clear" w:color="auto" w:fill="FFFFFF"/>
        <w:spacing w:before="72" w:line="360" w:lineRule="auto"/>
        <w:jc w:val="center"/>
        <w:rPr>
          <w:sz w:val="24"/>
          <w:szCs w:val="24"/>
        </w:rPr>
      </w:pPr>
      <w:bookmarkStart w:id="555" w:name="_Ref532548396"/>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11</w:t>
      </w:r>
      <w:r w:rsidR="002D08A7">
        <w:rPr>
          <w:sz w:val="24"/>
          <w:szCs w:val="24"/>
        </w:rPr>
        <w:fldChar w:fldCharType="end"/>
      </w:r>
      <w:bookmarkEnd w:id="555"/>
      <w:r w:rsidRPr="004E11B7">
        <w:rPr>
          <w:sz w:val="24"/>
          <w:szCs w:val="24"/>
        </w:rPr>
        <w:t xml:space="preserve"> – Selection of recording server</w:t>
      </w:r>
    </w:p>
    <w:p w:rsidR="004E11B7" w:rsidRPr="004E11B7" w:rsidRDefault="00DA567B" w:rsidP="00DA567B">
      <w:pPr>
        <w:spacing w:after="200"/>
        <w:rPr>
          <w:sz w:val="24"/>
          <w:szCs w:val="24"/>
        </w:rPr>
      </w:pPr>
      <w:r>
        <w:rPr>
          <w:sz w:val="24"/>
          <w:szCs w:val="24"/>
        </w:rPr>
        <w:br w:type="page"/>
      </w:r>
    </w:p>
    <w:p w:rsidR="0060718A" w:rsidRPr="001B7F5A" w:rsidRDefault="00CF2A7C" w:rsidP="00B27B25">
      <w:pPr>
        <w:pStyle w:val="ab"/>
        <w:numPr>
          <w:ilvl w:val="0"/>
          <w:numId w:val="15"/>
        </w:numPr>
        <w:shd w:val="clear" w:color="auto" w:fill="FFFFFF"/>
        <w:tabs>
          <w:tab w:val="left" w:pos="230"/>
        </w:tabs>
        <w:spacing w:before="269" w:line="360" w:lineRule="auto"/>
        <w:ind w:firstLine="680"/>
        <w:jc w:val="both"/>
        <w:rPr>
          <w:rFonts w:eastAsia="Times New Roman"/>
          <w:color w:val="000000" w:themeColor="text1"/>
          <w:sz w:val="24"/>
          <w:szCs w:val="24"/>
        </w:rPr>
      </w:pPr>
      <w:r w:rsidRPr="001B7F5A">
        <w:rPr>
          <w:color w:val="000000" w:themeColor="text1"/>
          <w:sz w:val="24"/>
          <w:szCs w:val="24"/>
        </w:rPr>
        <w:lastRenderedPageBreak/>
        <w:t>Select card (</w:t>
      </w:r>
      <w:r w:rsidR="00E00DFA">
        <w:rPr>
          <w:color w:val="000000" w:themeColor="text1"/>
          <w:sz w:val="24"/>
          <w:szCs w:val="24"/>
        </w:rPr>
        <w:fldChar w:fldCharType="begin"/>
      </w:r>
      <w:r w:rsidR="00E00DFA">
        <w:rPr>
          <w:color w:val="000000" w:themeColor="text1"/>
          <w:sz w:val="24"/>
          <w:szCs w:val="24"/>
        </w:rPr>
        <w:instrText xml:space="preserve"> REF _Ref532548403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12</w:t>
      </w:r>
      <w:r w:rsidR="00E00DFA">
        <w:rPr>
          <w:color w:val="000000" w:themeColor="text1"/>
          <w:sz w:val="24"/>
          <w:szCs w:val="24"/>
        </w:rPr>
        <w:fldChar w:fldCharType="end"/>
      </w:r>
      <w:r w:rsidRPr="001B7F5A">
        <w:rPr>
          <w:color w:val="000000" w:themeColor="text1"/>
          <w:sz w:val="24"/>
          <w:szCs w:val="24"/>
        </w:rPr>
        <w:t>)</w:t>
      </w:r>
    </w:p>
    <w:p w:rsidR="00D9049A" w:rsidRDefault="00D9049A" w:rsidP="00CB48A0">
      <w:pPr>
        <w:keepNext/>
        <w:shd w:val="clear" w:color="auto" w:fill="FFFFFF"/>
        <w:spacing w:before="130" w:line="360" w:lineRule="auto"/>
        <w:jc w:val="center"/>
        <w:rPr>
          <w:noProof/>
          <w:color w:val="000000" w:themeColor="text1"/>
          <w:sz w:val="24"/>
          <w:szCs w:val="24"/>
          <w:lang w:val="ru-RU" w:eastAsia="ru-RU" w:bidi="ar-SA"/>
        </w:rPr>
      </w:pPr>
    </w:p>
    <w:p w:rsidR="004E11B7" w:rsidRDefault="00AA5C84" w:rsidP="00CB48A0">
      <w:pPr>
        <w:keepNext/>
        <w:shd w:val="clear" w:color="auto" w:fill="FFFFFF"/>
        <w:spacing w:before="130" w:line="360" w:lineRule="auto"/>
        <w:jc w:val="center"/>
      </w:pPr>
      <w:r w:rsidRPr="001B7F5A">
        <w:rPr>
          <w:noProof/>
          <w:color w:val="000000" w:themeColor="text1"/>
          <w:sz w:val="24"/>
          <w:szCs w:val="24"/>
          <w:lang w:val="ru-RU" w:eastAsia="ru-RU" w:bidi="ar-SA"/>
        </w:rPr>
        <w:drawing>
          <wp:inline distT="0" distB="0" distL="0" distR="0" wp14:anchorId="700D1161" wp14:editId="40609D44">
            <wp:extent cx="5941728" cy="4737100"/>
            <wp:effectExtent l="0" t="0" r="1905" b="6350"/>
            <wp:docPr id="91" name="Рисунок 91" descr="C:\Users\User\Desktop\VNC Viewer Aviator\фото англ исправленые\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VNC Viewer Aviator\фото англ исправленые\image178.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t="400"/>
                    <a:stretch/>
                  </pic:blipFill>
                  <pic:spPr bwMode="auto">
                    <a:xfrm>
                      <a:off x="0" y="0"/>
                      <a:ext cx="5941728" cy="4737100"/>
                    </a:xfrm>
                    <a:prstGeom prst="rect">
                      <a:avLst/>
                    </a:prstGeom>
                    <a:noFill/>
                    <a:ln>
                      <a:noFill/>
                    </a:ln>
                    <a:extLst>
                      <a:ext uri="{53640926-AAD7-44D8-BBD7-CCE9431645EC}">
                        <a14:shadowObscured xmlns:a14="http://schemas.microsoft.com/office/drawing/2010/main"/>
                      </a:ext>
                    </a:extLst>
                  </pic:spPr>
                </pic:pic>
              </a:graphicData>
            </a:graphic>
          </wp:inline>
        </w:drawing>
      </w:r>
    </w:p>
    <w:p w:rsidR="0060718A" w:rsidRDefault="004E11B7" w:rsidP="00CB48A0">
      <w:pPr>
        <w:shd w:val="clear" w:color="auto" w:fill="FFFFFF"/>
        <w:spacing w:before="72" w:line="360" w:lineRule="auto"/>
        <w:jc w:val="center"/>
        <w:rPr>
          <w:sz w:val="24"/>
          <w:szCs w:val="24"/>
        </w:rPr>
      </w:pPr>
      <w:bookmarkStart w:id="556" w:name="_Ref532548403"/>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12</w:t>
      </w:r>
      <w:r w:rsidR="002D08A7">
        <w:rPr>
          <w:sz w:val="24"/>
          <w:szCs w:val="24"/>
        </w:rPr>
        <w:fldChar w:fldCharType="end"/>
      </w:r>
      <w:bookmarkEnd w:id="556"/>
      <w:r w:rsidRPr="004E11B7">
        <w:rPr>
          <w:sz w:val="24"/>
          <w:szCs w:val="24"/>
        </w:rPr>
        <w:t xml:space="preserve"> – Selection of device on recording server</w:t>
      </w:r>
    </w:p>
    <w:p w:rsidR="004E11B7" w:rsidRPr="004E11B7" w:rsidRDefault="00DA567B" w:rsidP="00DA567B">
      <w:pPr>
        <w:spacing w:after="200"/>
        <w:rPr>
          <w:sz w:val="24"/>
          <w:szCs w:val="24"/>
        </w:rPr>
      </w:pPr>
      <w:r>
        <w:rPr>
          <w:sz w:val="24"/>
          <w:szCs w:val="24"/>
        </w:rPr>
        <w:br w:type="page"/>
      </w:r>
    </w:p>
    <w:p w:rsidR="00230039" w:rsidRPr="001B7F5A" w:rsidRDefault="00CF2A7C" w:rsidP="00B27B25">
      <w:pPr>
        <w:pStyle w:val="ab"/>
        <w:numPr>
          <w:ilvl w:val="0"/>
          <w:numId w:val="15"/>
        </w:numPr>
        <w:shd w:val="clear" w:color="auto" w:fill="FFFFFF"/>
        <w:tabs>
          <w:tab w:val="left" w:pos="230"/>
        </w:tabs>
        <w:spacing w:before="168" w:after="200" w:line="360" w:lineRule="auto"/>
        <w:ind w:firstLine="680"/>
        <w:jc w:val="both"/>
        <w:rPr>
          <w:rFonts w:eastAsia="Times New Roman"/>
          <w:color w:val="000000" w:themeColor="text1"/>
          <w:sz w:val="24"/>
          <w:szCs w:val="24"/>
        </w:rPr>
      </w:pPr>
      <w:bookmarkStart w:id="557" w:name="OLE_LINK3"/>
      <w:bookmarkStart w:id="558" w:name="OLE_LINK4"/>
      <w:r w:rsidRPr="001B7F5A">
        <w:rPr>
          <w:color w:val="000000" w:themeColor="text1"/>
          <w:sz w:val="24"/>
          <w:szCs w:val="24"/>
        </w:rPr>
        <w:lastRenderedPageBreak/>
        <w:t>Mark the necessary channels (</w:t>
      </w:r>
      <w:r w:rsidR="00E00DFA">
        <w:rPr>
          <w:color w:val="000000" w:themeColor="text1"/>
          <w:sz w:val="24"/>
          <w:szCs w:val="24"/>
        </w:rPr>
        <w:fldChar w:fldCharType="begin"/>
      </w:r>
      <w:r w:rsidR="00E00DFA">
        <w:rPr>
          <w:color w:val="000000" w:themeColor="text1"/>
          <w:sz w:val="24"/>
          <w:szCs w:val="24"/>
        </w:rPr>
        <w:instrText xml:space="preserve"> REF _Ref532548419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13</w:t>
      </w:r>
      <w:r w:rsidR="00E00DFA">
        <w:rPr>
          <w:color w:val="000000" w:themeColor="text1"/>
          <w:sz w:val="24"/>
          <w:szCs w:val="24"/>
        </w:rPr>
        <w:fldChar w:fldCharType="end"/>
      </w:r>
      <w:r w:rsidR="00E00DFA" w:rsidRPr="00E00DFA">
        <w:rPr>
          <w:color w:val="000000" w:themeColor="text1"/>
          <w:sz w:val="24"/>
          <w:szCs w:val="24"/>
          <w:lang w:val="en-US"/>
        </w:rPr>
        <w:t>)</w:t>
      </w:r>
    </w:p>
    <w:bookmarkEnd w:id="557"/>
    <w:bookmarkEnd w:id="558"/>
    <w:p w:rsidR="00E52E98" w:rsidRPr="001B7F5A" w:rsidRDefault="00230039" w:rsidP="00D76827">
      <w:pPr>
        <w:shd w:val="clear" w:color="auto" w:fill="FFFFFF"/>
        <w:tabs>
          <w:tab w:val="left" w:pos="230"/>
        </w:tabs>
        <w:spacing w:before="168" w:after="200" w:line="360" w:lineRule="auto"/>
        <w:ind w:firstLine="709"/>
        <w:jc w:val="both"/>
        <w:rPr>
          <w:rFonts w:eastAsia="Times New Roman"/>
          <w:color w:val="000000" w:themeColor="text1"/>
          <w:sz w:val="24"/>
          <w:szCs w:val="24"/>
        </w:rPr>
      </w:pPr>
      <w:r w:rsidRPr="001B7F5A">
        <w:rPr>
          <w:color w:val="000000" w:themeColor="text1"/>
          <w:sz w:val="24"/>
          <w:szCs w:val="24"/>
        </w:rPr>
        <w:t xml:space="preserve"> </w:t>
      </w:r>
      <w:r w:rsidR="00CF2A7C" w:rsidRPr="001B7F5A">
        <w:rPr>
          <w:color w:val="000000" w:themeColor="text1"/>
          <w:sz w:val="24"/>
          <w:szCs w:val="24"/>
        </w:rPr>
        <w:t>Graphic representation of signal in the channel will appear to the right of the selected channels.</w:t>
      </w:r>
    </w:p>
    <w:p w:rsidR="004E11B7" w:rsidRDefault="00AA5C84" w:rsidP="00CB48A0">
      <w:pPr>
        <w:keepNext/>
        <w:shd w:val="clear" w:color="auto" w:fill="FFFFFF"/>
        <w:spacing w:before="48" w:line="360" w:lineRule="auto"/>
        <w:jc w:val="center"/>
      </w:pPr>
      <w:r w:rsidRPr="001B7F5A">
        <w:rPr>
          <w:noProof/>
          <w:color w:val="000000" w:themeColor="text1"/>
          <w:sz w:val="24"/>
          <w:szCs w:val="24"/>
          <w:lang w:val="ru-RU" w:eastAsia="ru-RU" w:bidi="ar-SA"/>
        </w:rPr>
        <w:drawing>
          <wp:inline distT="0" distB="0" distL="0" distR="0" wp14:anchorId="557E0A40" wp14:editId="5F5C1D34">
            <wp:extent cx="5942330" cy="4760328"/>
            <wp:effectExtent l="0" t="0" r="1270" b="2540"/>
            <wp:docPr id="99" name="Рисунок 99" descr="C:\Users\User\Desktop\VNC Viewer Aviator\фото англ исправленые\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VNC Viewer Aviator\фото англ исправленые\image179.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2330" cy="4760328"/>
                    </a:xfrm>
                    <a:prstGeom prst="rect">
                      <a:avLst/>
                    </a:prstGeom>
                    <a:noFill/>
                    <a:ln>
                      <a:noFill/>
                    </a:ln>
                  </pic:spPr>
                </pic:pic>
              </a:graphicData>
            </a:graphic>
          </wp:inline>
        </w:drawing>
      </w:r>
    </w:p>
    <w:p w:rsidR="00E52E98" w:rsidRDefault="004E11B7" w:rsidP="00CB48A0">
      <w:pPr>
        <w:shd w:val="clear" w:color="auto" w:fill="FFFFFF"/>
        <w:spacing w:before="72" w:line="360" w:lineRule="auto"/>
        <w:jc w:val="center"/>
        <w:rPr>
          <w:sz w:val="24"/>
          <w:szCs w:val="24"/>
        </w:rPr>
      </w:pPr>
      <w:bookmarkStart w:id="559" w:name="_Ref532548419"/>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13</w:t>
      </w:r>
      <w:r w:rsidR="002D08A7">
        <w:rPr>
          <w:sz w:val="24"/>
          <w:szCs w:val="24"/>
        </w:rPr>
        <w:fldChar w:fldCharType="end"/>
      </w:r>
      <w:bookmarkEnd w:id="559"/>
      <w:r w:rsidRPr="004E11B7">
        <w:rPr>
          <w:sz w:val="24"/>
          <w:szCs w:val="24"/>
        </w:rPr>
        <w:t xml:space="preserve"> – Selection of channels for listening</w:t>
      </w:r>
    </w:p>
    <w:p w:rsidR="004E11B7" w:rsidRPr="004E11B7" w:rsidRDefault="00DA567B" w:rsidP="00DA567B">
      <w:pPr>
        <w:spacing w:after="200"/>
        <w:rPr>
          <w:sz w:val="24"/>
          <w:szCs w:val="24"/>
        </w:rPr>
      </w:pPr>
      <w:r>
        <w:rPr>
          <w:sz w:val="24"/>
          <w:szCs w:val="24"/>
        </w:rPr>
        <w:br w:type="page"/>
      </w:r>
    </w:p>
    <w:p w:rsidR="002D4520" w:rsidRPr="003C5B3E" w:rsidRDefault="00CF2A7C" w:rsidP="00CB48A0">
      <w:pPr>
        <w:pStyle w:val="4"/>
      </w:pPr>
      <w:bookmarkStart w:id="560" w:name="_Toc536543716"/>
      <w:r w:rsidRPr="003C5B3E">
        <w:lastRenderedPageBreak/>
        <w:t>Viewing of R</w:t>
      </w:r>
      <w:r w:rsidR="00CF1070" w:rsidRPr="003C5B3E">
        <w:t xml:space="preserve">adar </w:t>
      </w:r>
      <w:r w:rsidRPr="003C5B3E">
        <w:t>D</w:t>
      </w:r>
      <w:r w:rsidR="00CF1070" w:rsidRPr="003C5B3E">
        <w:t>ata</w:t>
      </w:r>
      <w:r w:rsidRPr="003C5B3E">
        <w:t xml:space="preserve"> information</w:t>
      </w:r>
      <w:bookmarkEnd w:id="560"/>
    </w:p>
    <w:p w:rsidR="00E52E98" w:rsidRPr="001B7F5A" w:rsidRDefault="00CF2A7C" w:rsidP="00CB48A0">
      <w:pPr>
        <w:spacing w:line="360" w:lineRule="auto"/>
        <w:ind w:firstLine="680"/>
        <w:jc w:val="both"/>
        <w:rPr>
          <w:sz w:val="24"/>
          <w:szCs w:val="24"/>
        </w:rPr>
      </w:pPr>
      <w:r w:rsidRPr="001B7F5A">
        <w:rPr>
          <w:sz w:val="24"/>
          <w:szCs w:val="24"/>
        </w:rPr>
        <w:t xml:space="preserve">For viewing of </w:t>
      </w:r>
      <w:r w:rsidR="00CF1070" w:rsidRPr="001B7F5A">
        <w:rPr>
          <w:color w:val="auto"/>
          <w:sz w:val="24"/>
          <w:szCs w:val="24"/>
        </w:rPr>
        <w:t>Radar Data</w:t>
      </w:r>
      <w:r w:rsidRPr="001B7F5A">
        <w:rPr>
          <w:sz w:val="24"/>
          <w:szCs w:val="24"/>
        </w:rPr>
        <w:t xml:space="preserve"> information proceed as follows:</w:t>
      </w:r>
    </w:p>
    <w:p w:rsidR="00E52E98" w:rsidRPr="00E00DFA" w:rsidRDefault="00CF2A7C" w:rsidP="00CB48A0">
      <w:pPr>
        <w:spacing w:line="360" w:lineRule="auto"/>
        <w:ind w:firstLine="680"/>
        <w:jc w:val="both"/>
        <w:rPr>
          <w:sz w:val="24"/>
          <w:szCs w:val="24"/>
          <w:lang w:val="en-US"/>
        </w:rPr>
      </w:pPr>
      <w:r w:rsidRPr="001B7F5A">
        <w:rPr>
          <w:sz w:val="24"/>
          <w:szCs w:val="24"/>
        </w:rPr>
        <w:t xml:space="preserve">Select mode </w:t>
      </w:r>
      <w:r w:rsidR="00002ADB" w:rsidRPr="001B7F5A">
        <w:rPr>
          <w:sz w:val="24"/>
          <w:szCs w:val="24"/>
        </w:rPr>
        <w:t>"</w:t>
      </w:r>
      <w:r w:rsidR="00FC5E18" w:rsidRPr="00E00DFA">
        <w:rPr>
          <w:sz w:val="24"/>
          <w:szCs w:val="24"/>
          <w:lang w:val="en-US"/>
        </w:rPr>
        <w:t>Monitoring</w:t>
      </w:r>
      <w:r w:rsidR="00002ADB" w:rsidRPr="001B7F5A">
        <w:rPr>
          <w:sz w:val="24"/>
          <w:szCs w:val="24"/>
        </w:rPr>
        <w:t>"</w:t>
      </w:r>
      <w:r w:rsidRPr="001B7F5A">
        <w:rPr>
          <w:sz w:val="24"/>
          <w:szCs w:val="24"/>
        </w:rPr>
        <w:t xml:space="preserve"> on the right-hand panel (</w:t>
      </w:r>
      <w:r w:rsidR="00E00DFA">
        <w:rPr>
          <w:sz w:val="24"/>
          <w:szCs w:val="24"/>
        </w:rPr>
        <w:fldChar w:fldCharType="begin"/>
      </w:r>
      <w:r w:rsidR="00E00DFA">
        <w:rPr>
          <w:sz w:val="24"/>
          <w:szCs w:val="24"/>
        </w:rPr>
        <w:instrText xml:space="preserve"> REF _Ref532548428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14</w:t>
      </w:r>
      <w:r w:rsidR="00E00DFA">
        <w:rPr>
          <w:sz w:val="24"/>
          <w:szCs w:val="24"/>
        </w:rPr>
        <w:fldChar w:fldCharType="end"/>
      </w:r>
      <w:r w:rsidR="00E00DFA" w:rsidRPr="00E00DFA">
        <w:rPr>
          <w:sz w:val="24"/>
          <w:szCs w:val="24"/>
          <w:lang w:val="en-US"/>
        </w:rPr>
        <w:t>)</w:t>
      </w:r>
    </w:p>
    <w:p w:rsidR="004E11B7" w:rsidRDefault="003C5B3E" w:rsidP="00CB48A0">
      <w:pPr>
        <w:keepNext/>
        <w:spacing w:line="360" w:lineRule="auto"/>
        <w:jc w:val="center"/>
      </w:pPr>
      <w:r w:rsidRPr="003C5B3E">
        <w:rPr>
          <w:noProof/>
          <w:lang w:val="ru-RU" w:eastAsia="ru-RU" w:bidi="ar-SA"/>
        </w:rPr>
        <w:drawing>
          <wp:inline distT="0" distB="0" distL="0" distR="0" wp14:anchorId="6BD93991" wp14:editId="07825C2D">
            <wp:extent cx="5942330" cy="4912691"/>
            <wp:effectExtent l="0" t="0" r="1270" b="2540"/>
            <wp:docPr id="101" name="Рисунок 101" descr="C:\Users\User\Desktop\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5.14.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2330" cy="4912691"/>
                    </a:xfrm>
                    <a:prstGeom prst="rect">
                      <a:avLst/>
                    </a:prstGeom>
                    <a:noFill/>
                    <a:ln>
                      <a:noFill/>
                    </a:ln>
                  </pic:spPr>
                </pic:pic>
              </a:graphicData>
            </a:graphic>
          </wp:inline>
        </w:drawing>
      </w:r>
    </w:p>
    <w:p w:rsidR="00E52E98" w:rsidRPr="001B7F5A" w:rsidRDefault="004E11B7" w:rsidP="00CB48A0">
      <w:pPr>
        <w:shd w:val="clear" w:color="auto" w:fill="FFFFFF"/>
        <w:spacing w:before="72" w:line="360" w:lineRule="auto"/>
        <w:jc w:val="center"/>
        <w:rPr>
          <w:sz w:val="24"/>
          <w:szCs w:val="24"/>
        </w:rPr>
      </w:pPr>
      <w:bookmarkStart w:id="561" w:name="_Ref532548428"/>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14</w:t>
      </w:r>
      <w:r w:rsidR="002D08A7">
        <w:rPr>
          <w:sz w:val="24"/>
          <w:szCs w:val="24"/>
        </w:rPr>
        <w:fldChar w:fldCharType="end"/>
      </w:r>
      <w:bookmarkEnd w:id="561"/>
      <w:r w:rsidRPr="004E11B7">
        <w:rPr>
          <w:sz w:val="24"/>
          <w:szCs w:val="24"/>
        </w:rPr>
        <w:t xml:space="preserve"> – Selection of mode "Monitoring"</w:t>
      </w:r>
    </w:p>
    <w:p w:rsidR="00312984" w:rsidRPr="001B7F5A" w:rsidRDefault="00312984" w:rsidP="00CB48A0">
      <w:pPr>
        <w:spacing w:after="200" w:line="360" w:lineRule="auto"/>
        <w:jc w:val="both"/>
        <w:rPr>
          <w:color w:val="000000" w:themeColor="text1"/>
          <w:sz w:val="24"/>
          <w:szCs w:val="24"/>
        </w:rPr>
      </w:pPr>
      <w:r w:rsidRPr="001B7F5A">
        <w:rPr>
          <w:color w:val="000000" w:themeColor="text1"/>
          <w:sz w:val="24"/>
          <w:szCs w:val="24"/>
        </w:rPr>
        <w:br w:type="page"/>
      </w:r>
    </w:p>
    <w:p w:rsidR="00E52E98" w:rsidRPr="001B7F5A" w:rsidRDefault="00CF2A7C" w:rsidP="00B27B25">
      <w:pPr>
        <w:pStyle w:val="ab"/>
        <w:numPr>
          <w:ilvl w:val="0"/>
          <w:numId w:val="15"/>
        </w:numPr>
        <w:shd w:val="clear" w:color="auto" w:fill="FFFFFF"/>
        <w:spacing w:line="360" w:lineRule="auto"/>
        <w:ind w:firstLine="680"/>
        <w:jc w:val="both"/>
        <w:rPr>
          <w:rFonts w:eastAsia="Times New Roman"/>
          <w:color w:val="000000" w:themeColor="text1"/>
          <w:sz w:val="24"/>
          <w:szCs w:val="24"/>
        </w:rPr>
      </w:pPr>
      <w:r w:rsidRPr="001B7F5A">
        <w:rPr>
          <w:color w:val="000000" w:themeColor="text1"/>
          <w:sz w:val="24"/>
          <w:szCs w:val="24"/>
        </w:rPr>
        <w:lastRenderedPageBreak/>
        <w:t xml:space="preserve">Go to tab </w:t>
      </w:r>
      <w:r w:rsidR="00002ADB" w:rsidRPr="001B7F5A">
        <w:rPr>
          <w:color w:val="000000" w:themeColor="text1"/>
          <w:sz w:val="24"/>
          <w:szCs w:val="24"/>
        </w:rPr>
        <w:t>"</w:t>
      </w:r>
      <w:r w:rsidR="00CF1070" w:rsidRPr="001B7F5A">
        <w:rPr>
          <w:color w:val="000000" w:themeColor="text1"/>
          <w:sz w:val="24"/>
          <w:szCs w:val="24"/>
        </w:rPr>
        <w:t>Radar Data</w:t>
      </w:r>
      <w:r w:rsidR="00002ADB" w:rsidRPr="001B7F5A">
        <w:rPr>
          <w:color w:val="000000" w:themeColor="text1"/>
          <w:sz w:val="24"/>
          <w:szCs w:val="24"/>
        </w:rPr>
        <w:t>"</w:t>
      </w:r>
      <w:r w:rsidRPr="001B7F5A">
        <w:rPr>
          <w:color w:val="000000" w:themeColor="text1"/>
          <w:sz w:val="24"/>
          <w:szCs w:val="24"/>
        </w:rPr>
        <w:t xml:space="preserve"> (</w:t>
      </w:r>
      <w:r w:rsidR="00E00DFA">
        <w:rPr>
          <w:color w:val="000000" w:themeColor="text1"/>
          <w:sz w:val="24"/>
          <w:szCs w:val="24"/>
        </w:rPr>
        <w:fldChar w:fldCharType="begin"/>
      </w:r>
      <w:r w:rsidR="00E00DFA">
        <w:rPr>
          <w:color w:val="000000" w:themeColor="text1"/>
          <w:sz w:val="24"/>
          <w:szCs w:val="24"/>
        </w:rPr>
        <w:instrText xml:space="preserve"> REF _Ref532548464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15</w:t>
      </w:r>
      <w:r w:rsidR="00E00DFA">
        <w:rPr>
          <w:color w:val="000000" w:themeColor="text1"/>
          <w:sz w:val="24"/>
          <w:szCs w:val="24"/>
        </w:rPr>
        <w:fldChar w:fldCharType="end"/>
      </w:r>
      <w:r w:rsidRPr="001B7F5A">
        <w:rPr>
          <w:color w:val="000000" w:themeColor="text1"/>
          <w:sz w:val="24"/>
          <w:szCs w:val="24"/>
        </w:rPr>
        <w:t>)</w:t>
      </w:r>
    </w:p>
    <w:p w:rsidR="004E11B7" w:rsidRDefault="003C5B3E" w:rsidP="00CB48A0">
      <w:pPr>
        <w:keepNext/>
        <w:shd w:val="clear" w:color="auto" w:fill="FFFFFF"/>
        <w:spacing w:line="360" w:lineRule="auto"/>
        <w:jc w:val="center"/>
      </w:pPr>
      <w:r w:rsidRPr="003C5B3E">
        <w:rPr>
          <w:noProof/>
          <w:lang w:val="ru-RU" w:eastAsia="ru-RU" w:bidi="ar-SA"/>
        </w:rPr>
        <w:drawing>
          <wp:inline distT="0" distB="0" distL="0" distR="0" wp14:anchorId="2F16DE6D" wp14:editId="1B5FB84B">
            <wp:extent cx="5942330" cy="4616315"/>
            <wp:effectExtent l="0" t="0" r="1270" b="0"/>
            <wp:docPr id="103" name="Рисунок 103" descr="C:\Users\User\Desktop\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5.15.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2330" cy="4616315"/>
                    </a:xfrm>
                    <a:prstGeom prst="rect">
                      <a:avLst/>
                    </a:prstGeom>
                    <a:noFill/>
                    <a:ln>
                      <a:noFill/>
                    </a:ln>
                  </pic:spPr>
                </pic:pic>
              </a:graphicData>
            </a:graphic>
          </wp:inline>
        </w:drawing>
      </w:r>
    </w:p>
    <w:p w:rsidR="00E52E98" w:rsidRDefault="004E11B7" w:rsidP="00CB48A0">
      <w:pPr>
        <w:shd w:val="clear" w:color="auto" w:fill="FFFFFF"/>
        <w:spacing w:before="72" w:line="360" w:lineRule="auto"/>
        <w:jc w:val="center"/>
        <w:rPr>
          <w:sz w:val="24"/>
          <w:szCs w:val="24"/>
        </w:rPr>
      </w:pPr>
      <w:bookmarkStart w:id="562" w:name="_Ref532548464"/>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15</w:t>
      </w:r>
      <w:r w:rsidR="002D08A7">
        <w:rPr>
          <w:sz w:val="24"/>
          <w:szCs w:val="24"/>
        </w:rPr>
        <w:fldChar w:fldCharType="end"/>
      </w:r>
      <w:bookmarkEnd w:id="562"/>
      <w:r w:rsidRPr="004E11B7">
        <w:rPr>
          <w:sz w:val="24"/>
          <w:szCs w:val="24"/>
        </w:rPr>
        <w:t xml:space="preserve"> – Tab "Radar Data"</w:t>
      </w:r>
    </w:p>
    <w:p w:rsidR="00E52E98" w:rsidRPr="001B7F5A" w:rsidRDefault="00CF2A7C" w:rsidP="00B27B25">
      <w:pPr>
        <w:pStyle w:val="ab"/>
        <w:numPr>
          <w:ilvl w:val="0"/>
          <w:numId w:val="15"/>
        </w:numPr>
        <w:shd w:val="clear" w:color="auto" w:fill="FFFFFF"/>
        <w:tabs>
          <w:tab w:val="left" w:pos="293"/>
        </w:tabs>
        <w:spacing w:before="216" w:line="360" w:lineRule="auto"/>
        <w:ind w:firstLine="680"/>
        <w:jc w:val="both"/>
        <w:rPr>
          <w:rFonts w:eastAsia="Times New Roman"/>
          <w:color w:val="auto"/>
          <w:sz w:val="24"/>
          <w:szCs w:val="24"/>
        </w:rPr>
      </w:pPr>
      <w:r w:rsidRPr="001B7F5A">
        <w:rPr>
          <w:color w:val="auto"/>
          <w:sz w:val="24"/>
          <w:szCs w:val="24"/>
        </w:rPr>
        <w:t>Choose the recording server from which information will be played back</w:t>
      </w:r>
      <w:r w:rsidR="0070549F" w:rsidRPr="0070549F">
        <w:rPr>
          <w:color w:val="auto"/>
          <w:sz w:val="24"/>
          <w:szCs w:val="24"/>
          <w:lang w:val="en-US"/>
        </w:rPr>
        <w:t>;</w:t>
      </w:r>
    </w:p>
    <w:p w:rsidR="00E52E98" w:rsidRPr="001B7F5A" w:rsidRDefault="00CF2A7C" w:rsidP="00B27B25">
      <w:pPr>
        <w:pStyle w:val="ab"/>
        <w:numPr>
          <w:ilvl w:val="0"/>
          <w:numId w:val="15"/>
        </w:numPr>
        <w:shd w:val="clear" w:color="auto" w:fill="FFFFFF"/>
        <w:tabs>
          <w:tab w:val="left" w:pos="293"/>
        </w:tabs>
        <w:spacing w:before="168" w:line="360" w:lineRule="auto"/>
        <w:ind w:firstLine="680"/>
        <w:jc w:val="both"/>
        <w:rPr>
          <w:rFonts w:eastAsia="Times New Roman"/>
          <w:color w:val="auto"/>
          <w:sz w:val="24"/>
          <w:szCs w:val="24"/>
        </w:rPr>
      </w:pPr>
      <w:r w:rsidRPr="001B7F5A">
        <w:rPr>
          <w:color w:val="auto"/>
          <w:sz w:val="24"/>
          <w:szCs w:val="24"/>
        </w:rPr>
        <w:t>Select type of data (processed or unprocessed)</w:t>
      </w:r>
      <w:r w:rsidR="0070549F" w:rsidRPr="0070549F">
        <w:rPr>
          <w:color w:val="auto"/>
          <w:sz w:val="24"/>
          <w:szCs w:val="24"/>
          <w:lang w:val="en-US"/>
        </w:rPr>
        <w:t>;</w:t>
      </w:r>
    </w:p>
    <w:p w:rsidR="00E52E98" w:rsidRPr="0061182B" w:rsidRDefault="00CF2A7C" w:rsidP="0061182B">
      <w:pPr>
        <w:pStyle w:val="ab"/>
        <w:numPr>
          <w:ilvl w:val="0"/>
          <w:numId w:val="15"/>
        </w:numPr>
        <w:shd w:val="clear" w:color="auto" w:fill="FFFFFF"/>
        <w:tabs>
          <w:tab w:val="left" w:pos="2127"/>
        </w:tabs>
        <w:spacing w:before="125" w:line="360" w:lineRule="auto"/>
        <w:ind w:firstLine="680"/>
        <w:jc w:val="both"/>
        <w:rPr>
          <w:rFonts w:eastAsia="Times New Roman"/>
          <w:color w:val="auto"/>
          <w:sz w:val="24"/>
          <w:szCs w:val="24"/>
        </w:rPr>
      </w:pPr>
      <w:r w:rsidRPr="001B7F5A">
        <w:rPr>
          <w:color w:val="auto"/>
          <w:sz w:val="24"/>
          <w:szCs w:val="24"/>
        </w:rPr>
        <w:t>On the left of the main display window</w:t>
      </w:r>
      <w:r w:rsidR="004B1EC8" w:rsidRPr="001B7F5A">
        <w:rPr>
          <w:color w:val="auto"/>
          <w:sz w:val="24"/>
          <w:szCs w:val="24"/>
        </w:rPr>
        <w:t xml:space="preserve"> of</w:t>
      </w:r>
      <w:r w:rsidRPr="001B7F5A">
        <w:rPr>
          <w:color w:val="auto"/>
          <w:sz w:val="24"/>
          <w:szCs w:val="24"/>
        </w:rPr>
        <w:t xml:space="preserve"> the </w:t>
      </w:r>
      <w:r w:rsidR="00AE114E" w:rsidRPr="001B7F5A">
        <w:rPr>
          <w:color w:val="auto"/>
          <w:sz w:val="24"/>
          <w:szCs w:val="24"/>
        </w:rPr>
        <w:t xml:space="preserve">Radar Data Playback </w:t>
      </w:r>
      <w:r w:rsidR="00CF1070" w:rsidRPr="001B7F5A">
        <w:rPr>
          <w:color w:val="auto"/>
          <w:sz w:val="24"/>
          <w:szCs w:val="24"/>
        </w:rPr>
        <w:t>Workstation</w:t>
      </w:r>
      <w:r w:rsidRPr="001B7F5A">
        <w:rPr>
          <w:color w:val="auto"/>
          <w:sz w:val="24"/>
          <w:szCs w:val="24"/>
        </w:rPr>
        <w:t xml:space="preserve">, select the main or </w:t>
      </w:r>
      <w:r w:rsidR="00930C0B" w:rsidRPr="001B7F5A">
        <w:rPr>
          <w:color w:val="auto"/>
          <w:sz w:val="24"/>
          <w:szCs w:val="24"/>
        </w:rPr>
        <w:t xml:space="preserve">redundant </w:t>
      </w:r>
      <w:r w:rsidRPr="001B7F5A">
        <w:rPr>
          <w:color w:val="auto"/>
          <w:sz w:val="24"/>
          <w:szCs w:val="24"/>
        </w:rPr>
        <w:t>set (</w:t>
      </w:r>
      <w:r w:rsidR="00E00DFA">
        <w:rPr>
          <w:color w:val="auto"/>
          <w:sz w:val="24"/>
          <w:szCs w:val="24"/>
        </w:rPr>
        <w:fldChar w:fldCharType="begin"/>
      </w:r>
      <w:r w:rsidR="00E00DFA">
        <w:rPr>
          <w:color w:val="auto"/>
          <w:sz w:val="24"/>
          <w:szCs w:val="24"/>
        </w:rPr>
        <w:instrText xml:space="preserve"> REF _Ref532548471 \h </w:instrText>
      </w:r>
      <w:r w:rsidR="00CB48A0">
        <w:rPr>
          <w:color w:val="auto"/>
          <w:sz w:val="24"/>
          <w:szCs w:val="24"/>
        </w:rPr>
        <w:instrText xml:space="preserve"> \* MERGEFORMAT </w:instrText>
      </w:r>
      <w:r w:rsidR="00E00DFA">
        <w:rPr>
          <w:color w:val="auto"/>
          <w:sz w:val="24"/>
          <w:szCs w:val="24"/>
        </w:rPr>
      </w:r>
      <w:r w:rsidR="00E00DFA">
        <w:rPr>
          <w:color w:val="auto"/>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16</w:t>
      </w:r>
      <w:r w:rsidR="00E00DFA">
        <w:rPr>
          <w:color w:val="auto"/>
          <w:sz w:val="24"/>
          <w:szCs w:val="24"/>
        </w:rPr>
        <w:fldChar w:fldCharType="end"/>
      </w:r>
      <w:r w:rsidR="00E00DFA" w:rsidRPr="00E00DFA">
        <w:rPr>
          <w:color w:val="auto"/>
          <w:sz w:val="24"/>
          <w:szCs w:val="24"/>
          <w:lang w:val="en-US"/>
        </w:rPr>
        <w:t>).</w:t>
      </w:r>
    </w:p>
    <w:p w:rsidR="0061182B" w:rsidRPr="0061182B" w:rsidRDefault="003C5B3E" w:rsidP="003C5B3E">
      <w:pPr>
        <w:spacing w:after="200"/>
        <w:rPr>
          <w:rFonts w:eastAsia="Times New Roman"/>
          <w:color w:val="auto"/>
          <w:sz w:val="24"/>
          <w:szCs w:val="24"/>
        </w:rPr>
      </w:pPr>
      <w:r>
        <w:rPr>
          <w:rFonts w:eastAsia="Times New Roman"/>
          <w:color w:val="auto"/>
          <w:sz w:val="24"/>
          <w:szCs w:val="24"/>
        </w:rPr>
        <w:br w:type="page"/>
      </w:r>
    </w:p>
    <w:p w:rsidR="00E52E98" w:rsidRPr="00E00DFA" w:rsidRDefault="00CF2A7C" w:rsidP="00CB48A0">
      <w:pPr>
        <w:shd w:val="clear" w:color="auto" w:fill="FFFFFF"/>
        <w:spacing w:line="360" w:lineRule="auto"/>
        <w:ind w:firstLine="680"/>
        <w:jc w:val="both"/>
        <w:rPr>
          <w:color w:val="000000" w:themeColor="text1"/>
          <w:sz w:val="24"/>
          <w:szCs w:val="24"/>
          <w:lang w:val="en-US"/>
        </w:rPr>
      </w:pPr>
      <w:r w:rsidRPr="001B7F5A">
        <w:rPr>
          <w:color w:val="auto"/>
          <w:sz w:val="24"/>
          <w:szCs w:val="24"/>
        </w:rPr>
        <w:lastRenderedPageBreak/>
        <w:t xml:space="preserve">Radar information will be displayed on the screen of </w:t>
      </w:r>
      <w:r w:rsidR="00AE114E" w:rsidRPr="001B7F5A">
        <w:rPr>
          <w:color w:val="auto"/>
          <w:sz w:val="24"/>
          <w:szCs w:val="24"/>
        </w:rPr>
        <w:t xml:space="preserve">Radar Data Playback </w:t>
      </w:r>
      <w:r w:rsidR="00CF1070" w:rsidRPr="001B7F5A">
        <w:rPr>
          <w:color w:val="000000" w:themeColor="text1"/>
          <w:sz w:val="24"/>
          <w:szCs w:val="24"/>
        </w:rPr>
        <w:t>Workstation</w:t>
      </w:r>
      <w:r w:rsidR="00AE114E" w:rsidRPr="001B7F5A">
        <w:rPr>
          <w:color w:val="000000" w:themeColor="text1"/>
          <w:sz w:val="24"/>
          <w:szCs w:val="24"/>
        </w:rPr>
        <w:t xml:space="preserve"> </w:t>
      </w:r>
      <w:r w:rsidRPr="001B7F5A">
        <w:rPr>
          <w:color w:val="000000" w:themeColor="text1"/>
          <w:sz w:val="24"/>
          <w:szCs w:val="24"/>
        </w:rPr>
        <w:t>(</w:t>
      </w:r>
      <w:r w:rsidR="00E00DFA">
        <w:rPr>
          <w:color w:val="000000" w:themeColor="text1"/>
          <w:sz w:val="24"/>
          <w:szCs w:val="24"/>
        </w:rPr>
        <w:fldChar w:fldCharType="begin"/>
      </w:r>
      <w:r w:rsidR="00E00DFA">
        <w:rPr>
          <w:color w:val="000000" w:themeColor="text1"/>
          <w:sz w:val="24"/>
          <w:szCs w:val="24"/>
        </w:rPr>
        <w:instrText xml:space="preserve"> REF _Ref532548471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16</w:t>
      </w:r>
      <w:r w:rsidR="00E00DFA">
        <w:rPr>
          <w:color w:val="000000" w:themeColor="text1"/>
          <w:sz w:val="24"/>
          <w:szCs w:val="24"/>
        </w:rPr>
        <w:fldChar w:fldCharType="end"/>
      </w:r>
      <w:r w:rsidR="00E00DFA" w:rsidRPr="00E00DFA">
        <w:rPr>
          <w:color w:val="000000" w:themeColor="text1"/>
          <w:sz w:val="24"/>
          <w:szCs w:val="24"/>
          <w:lang w:val="en-US"/>
        </w:rPr>
        <w:t>).</w:t>
      </w:r>
    </w:p>
    <w:p w:rsidR="004E11B7" w:rsidRDefault="00B65F64" w:rsidP="00CB48A0">
      <w:pPr>
        <w:keepNext/>
        <w:shd w:val="clear" w:color="auto" w:fill="FFFFFF"/>
        <w:spacing w:line="360" w:lineRule="auto"/>
        <w:jc w:val="center"/>
      </w:pPr>
      <w:r w:rsidRPr="00B65F64">
        <w:rPr>
          <w:noProof/>
          <w:lang w:val="ru-RU" w:eastAsia="ru-RU" w:bidi="ar-SA"/>
        </w:rPr>
        <w:drawing>
          <wp:inline distT="0" distB="0" distL="0" distR="0" wp14:anchorId="422DCDAB" wp14:editId="7237EA57">
            <wp:extent cx="5942330" cy="3704138"/>
            <wp:effectExtent l="0" t="0" r="1270" b="0"/>
            <wp:docPr id="100" name="Рисунок 100" descr="C:\Users\User\Desktop\Screenshot from 2019-01-21 08-02-55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C:\Users\User\Desktop\Screenshot from 2019-01-21 08-02-55 (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2330" cy="3704138"/>
                    </a:xfrm>
                    <a:prstGeom prst="rect">
                      <a:avLst/>
                    </a:prstGeom>
                    <a:noFill/>
                    <a:ln>
                      <a:noFill/>
                    </a:ln>
                  </pic:spPr>
                </pic:pic>
              </a:graphicData>
            </a:graphic>
          </wp:inline>
        </w:drawing>
      </w:r>
    </w:p>
    <w:p w:rsidR="00930C0B" w:rsidRPr="004E11B7" w:rsidRDefault="004E11B7" w:rsidP="00CB48A0">
      <w:pPr>
        <w:shd w:val="clear" w:color="auto" w:fill="FFFFFF"/>
        <w:spacing w:before="72" w:line="360" w:lineRule="auto"/>
        <w:jc w:val="center"/>
        <w:rPr>
          <w:sz w:val="24"/>
          <w:szCs w:val="24"/>
        </w:rPr>
      </w:pPr>
      <w:bookmarkStart w:id="563" w:name="_Ref532548471"/>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16</w:t>
      </w:r>
      <w:r w:rsidR="002D08A7">
        <w:rPr>
          <w:sz w:val="24"/>
          <w:szCs w:val="24"/>
        </w:rPr>
        <w:fldChar w:fldCharType="end"/>
      </w:r>
      <w:bookmarkEnd w:id="563"/>
      <w:r w:rsidRPr="004E11B7">
        <w:rPr>
          <w:sz w:val="24"/>
          <w:szCs w:val="24"/>
        </w:rPr>
        <w:t xml:space="preserve"> – Radar Data Playback Workstation window with radar information</w:t>
      </w:r>
    </w:p>
    <w:p w:rsidR="00E52E98" w:rsidRPr="001B7F5A" w:rsidRDefault="00DA567B" w:rsidP="00DA567B">
      <w:pPr>
        <w:spacing w:after="200"/>
        <w:rPr>
          <w:rFonts w:eastAsia="Times New Roman"/>
          <w:color w:val="000000" w:themeColor="text1"/>
          <w:sz w:val="24"/>
          <w:szCs w:val="24"/>
        </w:rPr>
      </w:pPr>
      <w:r>
        <w:rPr>
          <w:rFonts w:eastAsia="Times New Roman"/>
          <w:color w:val="000000" w:themeColor="text1"/>
          <w:sz w:val="24"/>
          <w:szCs w:val="24"/>
        </w:rPr>
        <w:br w:type="page"/>
      </w:r>
    </w:p>
    <w:p w:rsidR="00930C0B" w:rsidRPr="001B7F5A" w:rsidRDefault="00CF2A7C" w:rsidP="00CB48A0">
      <w:pPr>
        <w:pStyle w:val="4"/>
      </w:pPr>
      <w:bookmarkStart w:id="564" w:name="_Toc536543717"/>
      <w:r w:rsidRPr="001B7F5A">
        <w:lastRenderedPageBreak/>
        <w:t xml:space="preserve">Replacement of </w:t>
      </w:r>
      <w:r w:rsidR="007A5FE9" w:rsidRPr="001B7F5A">
        <w:t>removable storage</w:t>
      </w:r>
      <w:r w:rsidRPr="001B7F5A">
        <w:t xml:space="preserve"> in recording </w:t>
      </w:r>
      <w:r w:rsidR="005A08E5" w:rsidRPr="001B7F5A">
        <w:t>server</w:t>
      </w:r>
      <w:bookmarkEnd w:id="564"/>
    </w:p>
    <w:p w:rsidR="00E52E98" w:rsidRPr="001B7F5A" w:rsidRDefault="00CF2A7C" w:rsidP="00CB48A0">
      <w:pPr>
        <w:spacing w:line="360" w:lineRule="auto"/>
        <w:ind w:firstLine="680"/>
        <w:jc w:val="both"/>
        <w:rPr>
          <w:sz w:val="24"/>
          <w:szCs w:val="24"/>
        </w:rPr>
      </w:pPr>
      <w:r w:rsidRPr="001B7F5A">
        <w:rPr>
          <w:sz w:val="24"/>
          <w:szCs w:val="24"/>
        </w:rPr>
        <w:t>Yellow indicator on the upper panel and red flashing symbol "</w:t>
      </w:r>
      <w:r w:rsidR="00771D43" w:rsidRPr="001B7F5A">
        <w:rPr>
          <w:sz w:val="24"/>
          <w:szCs w:val="24"/>
        </w:rPr>
        <w:t>unmount</w:t>
      </w:r>
      <w:r w:rsidRPr="001B7F5A">
        <w:rPr>
          <w:sz w:val="24"/>
          <w:szCs w:val="24"/>
        </w:rPr>
        <w:t xml:space="preserve">" over the symbol of the removable </w:t>
      </w:r>
      <w:r w:rsidR="00F72426" w:rsidRPr="001B7F5A">
        <w:rPr>
          <w:color w:val="000000" w:themeColor="text1"/>
          <w:sz w:val="24"/>
          <w:szCs w:val="24"/>
        </w:rPr>
        <w:t>storage</w:t>
      </w:r>
      <w:r w:rsidRPr="001B7F5A">
        <w:rPr>
          <w:sz w:val="24"/>
          <w:szCs w:val="24"/>
        </w:rPr>
        <w:t xml:space="preserve"> availability in the system indicate that it is high time to replace the </w:t>
      </w:r>
      <w:r w:rsidR="007A5FE9" w:rsidRPr="001B7F5A">
        <w:rPr>
          <w:sz w:val="24"/>
          <w:szCs w:val="24"/>
        </w:rPr>
        <w:t>removable storage</w:t>
      </w:r>
      <w:r w:rsidRPr="001B7F5A">
        <w:rPr>
          <w:sz w:val="24"/>
          <w:szCs w:val="24"/>
        </w:rPr>
        <w:t xml:space="preserve"> in the recording </w:t>
      </w:r>
      <w:r w:rsidR="005A08E5" w:rsidRPr="001B7F5A">
        <w:rPr>
          <w:sz w:val="24"/>
          <w:szCs w:val="24"/>
        </w:rPr>
        <w:t>server</w:t>
      </w:r>
      <w:r w:rsidRPr="001B7F5A">
        <w:rPr>
          <w:sz w:val="24"/>
          <w:szCs w:val="24"/>
        </w:rPr>
        <w:t xml:space="preserve"> (</w:t>
      </w:r>
      <w:r w:rsidR="00E00DFA">
        <w:rPr>
          <w:sz w:val="24"/>
          <w:szCs w:val="24"/>
        </w:rPr>
        <w:fldChar w:fldCharType="begin"/>
      </w:r>
      <w:r w:rsidR="00E00DFA">
        <w:rPr>
          <w:sz w:val="24"/>
          <w:szCs w:val="24"/>
        </w:rPr>
        <w:instrText xml:space="preserve"> REF _Ref532548495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706FCA">
        <w:rPr>
          <w:sz w:val="24"/>
          <w:szCs w:val="24"/>
        </w:rPr>
        <w:t xml:space="preserve">Figure </w:t>
      </w:r>
      <w:r w:rsidR="009E7B33">
        <w:rPr>
          <w:noProof/>
          <w:sz w:val="24"/>
          <w:szCs w:val="24"/>
        </w:rPr>
        <w:t>5</w:t>
      </w:r>
      <w:r w:rsidR="009E7B33" w:rsidRPr="00706FCA">
        <w:rPr>
          <w:sz w:val="24"/>
          <w:szCs w:val="24"/>
        </w:rPr>
        <w:t>.</w:t>
      </w:r>
      <w:r w:rsidR="009E7B33">
        <w:rPr>
          <w:noProof/>
          <w:sz w:val="24"/>
          <w:szCs w:val="24"/>
        </w:rPr>
        <w:t>18</w:t>
      </w:r>
      <w:r w:rsidR="00E00DFA">
        <w:rPr>
          <w:sz w:val="24"/>
          <w:szCs w:val="24"/>
        </w:rPr>
        <w:fldChar w:fldCharType="end"/>
      </w:r>
      <w:r w:rsidR="00E00DFA" w:rsidRPr="00E00DFA">
        <w:rPr>
          <w:sz w:val="24"/>
          <w:szCs w:val="24"/>
          <w:lang w:val="en-US"/>
        </w:rPr>
        <w:t>)</w:t>
      </w:r>
      <w:r w:rsidRPr="001B7F5A">
        <w:rPr>
          <w:sz w:val="24"/>
          <w:szCs w:val="24"/>
        </w:rPr>
        <w:t xml:space="preserve">. </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 xml:space="preserve">For replacement of the </w:t>
      </w:r>
      <w:r w:rsidR="007A5FE9" w:rsidRPr="001B7F5A">
        <w:rPr>
          <w:sz w:val="24"/>
          <w:szCs w:val="24"/>
        </w:rPr>
        <w:t>removable storage</w:t>
      </w:r>
      <w:r w:rsidRPr="001B7F5A">
        <w:rPr>
          <w:color w:val="000000" w:themeColor="text1"/>
          <w:sz w:val="24"/>
          <w:szCs w:val="24"/>
        </w:rPr>
        <w:t xml:space="preserve"> proceed as follows:</w:t>
      </w:r>
    </w:p>
    <w:p w:rsidR="00E52E98" w:rsidRPr="001B7F5A" w:rsidRDefault="00CF2A7C" w:rsidP="00B27B25">
      <w:pPr>
        <w:pStyle w:val="ab"/>
        <w:numPr>
          <w:ilvl w:val="0"/>
          <w:numId w:val="16"/>
        </w:numPr>
        <w:shd w:val="clear" w:color="auto" w:fill="FFFFFF"/>
        <w:tabs>
          <w:tab w:val="left" w:pos="566"/>
        </w:tabs>
        <w:spacing w:before="202" w:line="360" w:lineRule="auto"/>
        <w:ind w:firstLine="680"/>
        <w:jc w:val="both"/>
        <w:rPr>
          <w:color w:val="000000" w:themeColor="text1"/>
          <w:sz w:val="24"/>
          <w:szCs w:val="24"/>
        </w:rPr>
      </w:pPr>
      <w:r w:rsidRPr="001B7F5A">
        <w:rPr>
          <w:color w:val="000000" w:themeColor="text1"/>
          <w:sz w:val="24"/>
          <w:szCs w:val="24"/>
        </w:rPr>
        <w:t xml:space="preserve">Select mode </w:t>
      </w:r>
      <w:r w:rsidR="00002ADB" w:rsidRPr="001B7F5A">
        <w:rPr>
          <w:color w:val="000000" w:themeColor="text1"/>
          <w:sz w:val="24"/>
          <w:szCs w:val="24"/>
        </w:rPr>
        <w:t xml:space="preserve">"Recording </w:t>
      </w:r>
      <w:r w:rsidR="005A08E5" w:rsidRPr="001B7F5A">
        <w:rPr>
          <w:sz w:val="24"/>
          <w:szCs w:val="24"/>
        </w:rPr>
        <w:t>server</w:t>
      </w:r>
      <w:r w:rsidR="00002ADB" w:rsidRPr="001B7F5A">
        <w:rPr>
          <w:color w:val="000000" w:themeColor="text1"/>
          <w:sz w:val="24"/>
          <w:szCs w:val="24"/>
        </w:rPr>
        <w:t>"</w:t>
      </w:r>
      <w:r w:rsidRPr="001B7F5A">
        <w:rPr>
          <w:color w:val="000000" w:themeColor="text1"/>
          <w:sz w:val="24"/>
          <w:szCs w:val="24"/>
        </w:rPr>
        <w:t xml:space="preserve"> on the right-hand panel (</w:t>
      </w:r>
      <w:r w:rsidR="00E00DFA">
        <w:rPr>
          <w:color w:val="000000" w:themeColor="text1"/>
          <w:sz w:val="24"/>
          <w:szCs w:val="24"/>
        </w:rPr>
        <w:fldChar w:fldCharType="begin"/>
      </w:r>
      <w:r w:rsidR="00E00DFA">
        <w:rPr>
          <w:color w:val="000000" w:themeColor="text1"/>
          <w:sz w:val="24"/>
          <w:szCs w:val="24"/>
        </w:rPr>
        <w:instrText xml:space="preserve"> REF _Ref532548502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17</w:t>
      </w:r>
      <w:r w:rsidR="00E00DFA">
        <w:rPr>
          <w:color w:val="000000" w:themeColor="text1"/>
          <w:sz w:val="24"/>
          <w:szCs w:val="24"/>
        </w:rPr>
        <w:fldChar w:fldCharType="end"/>
      </w:r>
      <w:r w:rsidR="00E00DFA" w:rsidRPr="00E00DFA">
        <w:rPr>
          <w:color w:val="000000" w:themeColor="text1"/>
          <w:sz w:val="24"/>
          <w:szCs w:val="24"/>
          <w:lang w:val="en-US"/>
        </w:rPr>
        <w:t>)</w:t>
      </w:r>
    </w:p>
    <w:p w:rsidR="004E11B7" w:rsidRDefault="005F42F6"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662607E9" wp14:editId="5C0A5CAB">
            <wp:extent cx="5942330" cy="4374515"/>
            <wp:effectExtent l="0" t="0" r="1270" b="6985"/>
            <wp:docPr id="49" name="Рисунок 49" descr="C:\Users\Andrey\Desktop\new_scre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y\Desktop\new_screen\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2330" cy="4374515"/>
                    </a:xfrm>
                    <a:prstGeom prst="rect">
                      <a:avLst/>
                    </a:prstGeom>
                    <a:noFill/>
                    <a:ln>
                      <a:noFill/>
                    </a:ln>
                  </pic:spPr>
                </pic:pic>
              </a:graphicData>
            </a:graphic>
          </wp:inline>
        </w:drawing>
      </w:r>
    </w:p>
    <w:p w:rsidR="00E52E98" w:rsidRPr="004E11B7" w:rsidRDefault="004E11B7" w:rsidP="00CB48A0">
      <w:pPr>
        <w:shd w:val="clear" w:color="auto" w:fill="FFFFFF"/>
        <w:spacing w:before="72" w:line="360" w:lineRule="auto"/>
        <w:jc w:val="center"/>
        <w:rPr>
          <w:sz w:val="24"/>
          <w:szCs w:val="24"/>
        </w:rPr>
      </w:pPr>
      <w:bookmarkStart w:id="565" w:name="_Ref532548502"/>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17</w:t>
      </w:r>
      <w:r w:rsidR="002D08A7">
        <w:rPr>
          <w:sz w:val="24"/>
          <w:szCs w:val="24"/>
        </w:rPr>
        <w:fldChar w:fldCharType="end"/>
      </w:r>
      <w:bookmarkEnd w:id="565"/>
      <w:r w:rsidR="00FE1914">
        <w:rPr>
          <w:sz w:val="24"/>
          <w:szCs w:val="24"/>
        </w:rPr>
        <w:t xml:space="preserve"> – Selection of mode "</w:t>
      </w:r>
      <w:r w:rsidR="00FE1914">
        <w:rPr>
          <w:sz w:val="24"/>
          <w:szCs w:val="24"/>
          <w:lang w:val="en-US"/>
        </w:rPr>
        <w:t>Recording servers</w:t>
      </w:r>
      <w:r w:rsidRPr="004E11B7">
        <w:rPr>
          <w:sz w:val="24"/>
          <w:szCs w:val="24"/>
        </w:rPr>
        <w:t>"</w:t>
      </w:r>
    </w:p>
    <w:p w:rsidR="00065353" w:rsidRPr="001B7F5A" w:rsidRDefault="00065353" w:rsidP="00B27B25">
      <w:pPr>
        <w:pStyle w:val="ab"/>
        <w:numPr>
          <w:ilvl w:val="0"/>
          <w:numId w:val="16"/>
        </w:numPr>
        <w:shd w:val="clear" w:color="auto" w:fill="FFFFFF"/>
        <w:tabs>
          <w:tab w:val="left" w:pos="566"/>
        </w:tabs>
        <w:spacing w:before="264" w:line="360" w:lineRule="auto"/>
        <w:ind w:firstLine="680"/>
        <w:jc w:val="both"/>
        <w:rPr>
          <w:color w:val="000000" w:themeColor="text1"/>
          <w:sz w:val="24"/>
          <w:szCs w:val="24"/>
        </w:rPr>
      </w:pPr>
      <w:r w:rsidRPr="001B7F5A">
        <w:rPr>
          <w:color w:val="000000" w:themeColor="text1"/>
          <w:sz w:val="24"/>
          <w:szCs w:val="24"/>
        </w:rPr>
        <w:br w:type="page"/>
      </w:r>
    </w:p>
    <w:p w:rsidR="00E52E98" w:rsidRPr="001B7F5A" w:rsidRDefault="00CF2A7C" w:rsidP="00B27B25">
      <w:pPr>
        <w:pStyle w:val="ab"/>
        <w:numPr>
          <w:ilvl w:val="0"/>
          <w:numId w:val="16"/>
        </w:numPr>
        <w:shd w:val="clear" w:color="auto" w:fill="FFFFFF"/>
        <w:tabs>
          <w:tab w:val="left" w:pos="566"/>
        </w:tabs>
        <w:spacing w:before="264" w:line="360" w:lineRule="auto"/>
        <w:ind w:firstLine="680"/>
        <w:jc w:val="both"/>
        <w:rPr>
          <w:color w:val="000000" w:themeColor="text1"/>
          <w:sz w:val="24"/>
          <w:szCs w:val="24"/>
        </w:rPr>
      </w:pPr>
      <w:r w:rsidRPr="001B7F5A">
        <w:rPr>
          <w:color w:val="000000" w:themeColor="text1"/>
          <w:sz w:val="24"/>
          <w:szCs w:val="24"/>
        </w:rPr>
        <w:lastRenderedPageBreak/>
        <w:t xml:space="preserve">Select item "Removable </w:t>
      </w:r>
      <w:r w:rsidR="00F72426" w:rsidRPr="001B7F5A">
        <w:rPr>
          <w:color w:val="000000" w:themeColor="text1"/>
          <w:sz w:val="24"/>
          <w:szCs w:val="24"/>
        </w:rPr>
        <w:t>storage</w:t>
      </w:r>
      <w:r w:rsidR="00002ADB" w:rsidRPr="001B7F5A">
        <w:rPr>
          <w:color w:val="000000" w:themeColor="text1"/>
          <w:sz w:val="24"/>
          <w:szCs w:val="24"/>
        </w:rPr>
        <w:t>"</w:t>
      </w:r>
      <w:r w:rsidR="0066559F">
        <w:rPr>
          <w:color w:val="000000" w:themeColor="text1"/>
          <w:sz w:val="24"/>
          <w:szCs w:val="24"/>
        </w:rPr>
        <w:t xml:space="preserve"> on the left.</w:t>
      </w:r>
    </w:p>
    <w:p w:rsidR="004E11B7" w:rsidRDefault="0066559F" w:rsidP="00CB48A0">
      <w:pPr>
        <w:keepNext/>
        <w:shd w:val="clear" w:color="auto" w:fill="FFFFFF"/>
        <w:spacing w:line="360" w:lineRule="auto"/>
        <w:jc w:val="center"/>
      </w:pPr>
      <w:r w:rsidRPr="0066559F">
        <w:rPr>
          <w:noProof/>
          <w:lang w:val="ru-RU" w:eastAsia="ru-RU" w:bidi="ar-SA"/>
        </w:rPr>
        <w:drawing>
          <wp:inline distT="0" distB="0" distL="0" distR="0">
            <wp:extent cx="5942330" cy="4466032"/>
            <wp:effectExtent l="0" t="0" r="1270" b="0"/>
            <wp:docPr id="93" name="Рисунок 93" descr="C:\Users\User\Desktop\4,33 анг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4,33 англ.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2330" cy="4466032"/>
                    </a:xfrm>
                    <a:prstGeom prst="rect">
                      <a:avLst/>
                    </a:prstGeom>
                    <a:noFill/>
                    <a:ln>
                      <a:noFill/>
                    </a:ln>
                  </pic:spPr>
                </pic:pic>
              </a:graphicData>
            </a:graphic>
          </wp:inline>
        </w:drawing>
      </w:r>
    </w:p>
    <w:p w:rsidR="00E52E98" w:rsidRDefault="004E11B7" w:rsidP="00CB48A0">
      <w:pPr>
        <w:shd w:val="clear" w:color="auto" w:fill="FFFFFF"/>
        <w:spacing w:before="72" w:line="360" w:lineRule="auto"/>
        <w:jc w:val="center"/>
        <w:rPr>
          <w:sz w:val="24"/>
          <w:szCs w:val="24"/>
        </w:rPr>
      </w:pPr>
      <w:bookmarkStart w:id="566" w:name="_Ref532548495"/>
      <w:r w:rsidRPr="00706FCA">
        <w:rPr>
          <w:sz w:val="24"/>
          <w:szCs w:val="24"/>
        </w:rPr>
        <w:t xml:space="preserve">Figure </w:t>
      </w:r>
      <w:r w:rsidR="002D08A7" w:rsidRPr="00706FCA">
        <w:rPr>
          <w:sz w:val="24"/>
          <w:szCs w:val="24"/>
        </w:rPr>
        <w:fldChar w:fldCharType="begin"/>
      </w:r>
      <w:r w:rsidR="002D08A7" w:rsidRPr="00706FCA">
        <w:rPr>
          <w:sz w:val="24"/>
          <w:szCs w:val="24"/>
        </w:rPr>
        <w:instrText xml:space="preserve"> STYLEREF 1 \s </w:instrText>
      </w:r>
      <w:r w:rsidR="002D08A7" w:rsidRPr="00706FCA">
        <w:rPr>
          <w:sz w:val="24"/>
          <w:szCs w:val="24"/>
        </w:rPr>
        <w:fldChar w:fldCharType="separate"/>
      </w:r>
      <w:r w:rsidR="009E7B33">
        <w:rPr>
          <w:noProof/>
          <w:sz w:val="24"/>
          <w:szCs w:val="24"/>
        </w:rPr>
        <w:t>5</w:t>
      </w:r>
      <w:r w:rsidR="002D08A7" w:rsidRPr="00706FCA">
        <w:rPr>
          <w:sz w:val="24"/>
          <w:szCs w:val="24"/>
        </w:rPr>
        <w:fldChar w:fldCharType="end"/>
      </w:r>
      <w:r w:rsidR="002D08A7" w:rsidRPr="00706FCA">
        <w:rPr>
          <w:sz w:val="24"/>
          <w:szCs w:val="24"/>
        </w:rPr>
        <w:t>.</w:t>
      </w:r>
      <w:r w:rsidR="002D08A7" w:rsidRPr="00706FCA">
        <w:rPr>
          <w:sz w:val="24"/>
          <w:szCs w:val="24"/>
        </w:rPr>
        <w:fldChar w:fldCharType="begin"/>
      </w:r>
      <w:r w:rsidR="002D08A7" w:rsidRPr="00706FCA">
        <w:rPr>
          <w:sz w:val="24"/>
          <w:szCs w:val="24"/>
        </w:rPr>
        <w:instrText xml:space="preserve"> SEQ Figure \* ARABIC \s 1 </w:instrText>
      </w:r>
      <w:r w:rsidR="002D08A7" w:rsidRPr="00706FCA">
        <w:rPr>
          <w:sz w:val="24"/>
          <w:szCs w:val="24"/>
        </w:rPr>
        <w:fldChar w:fldCharType="separate"/>
      </w:r>
      <w:r w:rsidR="009E7B33">
        <w:rPr>
          <w:noProof/>
          <w:sz w:val="24"/>
          <w:szCs w:val="24"/>
        </w:rPr>
        <w:t>18</w:t>
      </w:r>
      <w:r w:rsidR="002D08A7" w:rsidRPr="00706FCA">
        <w:rPr>
          <w:sz w:val="24"/>
          <w:szCs w:val="24"/>
        </w:rPr>
        <w:fldChar w:fldCharType="end"/>
      </w:r>
      <w:bookmarkEnd w:id="566"/>
      <w:r w:rsidRPr="00706FCA">
        <w:rPr>
          <w:sz w:val="24"/>
          <w:szCs w:val="24"/>
        </w:rPr>
        <w:t xml:space="preserve"> – </w:t>
      </w:r>
      <w:r w:rsidR="00FE1914" w:rsidRPr="00706FCA">
        <w:rPr>
          <w:sz w:val="24"/>
          <w:szCs w:val="24"/>
        </w:rPr>
        <w:t>Removable</w:t>
      </w:r>
      <w:r w:rsidRPr="00706FCA">
        <w:rPr>
          <w:sz w:val="24"/>
          <w:szCs w:val="24"/>
        </w:rPr>
        <w:t xml:space="preserve"> storage replacement criteria</w:t>
      </w:r>
    </w:p>
    <w:p w:rsidR="00E52E98" w:rsidRPr="001B7F5A" w:rsidRDefault="00CF2A7C" w:rsidP="00B27B25">
      <w:pPr>
        <w:pStyle w:val="ab"/>
        <w:numPr>
          <w:ilvl w:val="0"/>
          <w:numId w:val="16"/>
        </w:numPr>
        <w:shd w:val="clear" w:color="auto" w:fill="FFFFFF"/>
        <w:tabs>
          <w:tab w:val="left" w:pos="970"/>
        </w:tabs>
        <w:spacing w:before="278" w:line="360" w:lineRule="auto"/>
        <w:ind w:firstLine="680"/>
        <w:jc w:val="both"/>
        <w:rPr>
          <w:rFonts w:eastAsia="Times New Roman"/>
          <w:color w:val="000000" w:themeColor="text1"/>
          <w:sz w:val="24"/>
          <w:szCs w:val="24"/>
        </w:rPr>
      </w:pPr>
      <w:r w:rsidRPr="001B7F5A">
        <w:rPr>
          <w:color w:val="000000" w:themeColor="text1"/>
          <w:sz w:val="24"/>
          <w:szCs w:val="24"/>
        </w:rPr>
        <w:t xml:space="preserve">Make sure that the following text is displayed below information </w:t>
      </w:r>
      <w:r w:rsidR="002B3E44" w:rsidRPr="001B7F5A">
        <w:rPr>
          <w:color w:val="000000" w:themeColor="text1"/>
          <w:sz w:val="24"/>
          <w:szCs w:val="24"/>
          <w:lang w:val="en-US"/>
        </w:rPr>
        <w:t>about</w:t>
      </w:r>
      <w:r w:rsidRPr="001B7F5A">
        <w:rPr>
          <w:color w:val="000000" w:themeColor="text1"/>
          <w:sz w:val="24"/>
          <w:szCs w:val="24"/>
        </w:rPr>
        <w:t xml:space="preserve"> removable </w:t>
      </w:r>
      <w:r w:rsidR="00F72426" w:rsidRPr="00706FCA">
        <w:rPr>
          <w:color w:val="000000" w:themeColor="text1"/>
          <w:sz w:val="24"/>
          <w:szCs w:val="24"/>
        </w:rPr>
        <w:t>storage</w:t>
      </w:r>
      <w:r w:rsidRPr="00706FCA">
        <w:rPr>
          <w:color w:val="000000" w:themeColor="text1"/>
          <w:sz w:val="24"/>
          <w:szCs w:val="24"/>
        </w:rPr>
        <w:t xml:space="preserve"> "Copying </w:t>
      </w:r>
      <w:r w:rsidR="00706FCA" w:rsidRPr="00706FCA">
        <w:rPr>
          <w:color w:val="000000" w:themeColor="text1"/>
          <w:sz w:val="24"/>
          <w:szCs w:val="24"/>
          <w:lang w:val="en-US"/>
        </w:rPr>
        <w:t>finished. Replace</w:t>
      </w:r>
      <w:r w:rsidR="00706FCA">
        <w:rPr>
          <w:color w:val="000000" w:themeColor="text1"/>
          <w:sz w:val="24"/>
          <w:szCs w:val="24"/>
          <w:lang w:val="en-US"/>
        </w:rPr>
        <w:t xml:space="preserve"> storage device</w:t>
      </w:r>
      <w:r w:rsidR="00002ADB" w:rsidRPr="001B7F5A">
        <w:rPr>
          <w:color w:val="000000" w:themeColor="text1"/>
          <w:sz w:val="24"/>
          <w:szCs w:val="24"/>
        </w:rPr>
        <w:t>"</w:t>
      </w:r>
      <w:r w:rsidR="0066559F">
        <w:rPr>
          <w:color w:val="000000" w:themeColor="text1"/>
          <w:sz w:val="24"/>
          <w:szCs w:val="24"/>
        </w:rPr>
        <w:t xml:space="preserve"> (</w:t>
      </w:r>
      <w:r w:rsidR="0066559F">
        <w:rPr>
          <w:color w:val="000000" w:themeColor="text1"/>
          <w:sz w:val="24"/>
          <w:szCs w:val="24"/>
        </w:rPr>
        <w:fldChar w:fldCharType="begin"/>
      </w:r>
      <w:r w:rsidR="0066559F">
        <w:rPr>
          <w:color w:val="000000" w:themeColor="text1"/>
          <w:sz w:val="24"/>
          <w:szCs w:val="24"/>
        </w:rPr>
        <w:instrText xml:space="preserve"> REF _Ref532548495 \h </w:instrText>
      </w:r>
      <w:r w:rsidR="0066559F">
        <w:rPr>
          <w:color w:val="000000" w:themeColor="text1"/>
          <w:sz w:val="24"/>
          <w:szCs w:val="24"/>
        </w:rPr>
      </w:r>
      <w:r w:rsidR="0066559F">
        <w:rPr>
          <w:color w:val="000000" w:themeColor="text1"/>
          <w:sz w:val="24"/>
          <w:szCs w:val="24"/>
        </w:rPr>
        <w:fldChar w:fldCharType="separate"/>
      </w:r>
      <w:r w:rsidR="009E7B33" w:rsidRPr="00706FCA">
        <w:rPr>
          <w:sz w:val="24"/>
          <w:szCs w:val="24"/>
        </w:rPr>
        <w:t xml:space="preserve">Figure </w:t>
      </w:r>
      <w:r w:rsidR="009E7B33">
        <w:rPr>
          <w:noProof/>
          <w:sz w:val="24"/>
          <w:szCs w:val="24"/>
        </w:rPr>
        <w:t>5</w:t>
      </w:r>
      <w:r w:rsidR="009E7B33" w:rsidRPr="00706FCA">
        <w:rPr>
          <w:sz w:val="24"/>
          <w:szCs w:val="24"/>
        </w:rPr>
        <w:t>.</w:t>
      </w:r>
      <w:r w:rsidR="009E7B33">
        <w:rPr>
          <w:noProof/>
          <w:sz w:val="24"/>
          <w:szCs w:val="24"/>
        </w:rPr>
        <w:t>18</w:t>
      </w:r>
      <w:r w:rsidR="0066559F">
        <w:rPr>
          <w:color w:val="000000" w:themeColor="text1"/>
          <w:sz w:val="24"/>
          <w:szCs w:val="24"/>
        </w:rPr>
        <w:fldChar w:fldCharType="end"/>
      </w:r>
      <w:r w:rsidR="0066559F">
        <w:rPr>
          <w:color w:val="000000" w:themeColor="text1"/>
          <w:sz w:val="24"/>
          <w:szCs w:val="24"/>
        </w:rPr>
        <w:t>)</w:t>
      </w:r>
      <w:r w:rsidR="003B5990" w:rsidRPr="001B7F5A">
        <w:rPr>
          <w:color w:val="000000" w:themeColor="text1"/>
          <w:sz w:val="24"/>
          <w:szCs w:val="24"/>
          <w:lang w:val="en-US"/>
        </w:rPr>
        <w:t>;</w:t>
      </w:r>
    </w:p>
    <w:p w:rsidR="00E52E98" w:rsidRPr="001B7F5A" w:rsidRDefault="00CF2A7C" w:rsidP="00B27B25">
      <w:pPr>
        <w:pStyle w:val="ab"/>
        <w:numPr>
          <w:ilvl w:val="0"/>
          <w:numId w:val="16"/>
        </w:numPr>
        <w:shd w:val="clear" w:color="auto" w:fill="FFFFFF"/>
        <w:tabs>
          <w:tab w:val="left" w:pos="970"/>
        </w:tabs>
        <w:spacing w:before="149" w:line="360" w:lineRule="auto"/>
        <w:ind w:firstLine="680"/>
        <w:jc w:val="both"/>
        <w:rPr>
          <w:rFonts w:eastAsia="Times New Roman"/>
          <w:color w:val="000000" w:themeColor="text1"/>
          <w:sz w:val="24"/>
          <w:szCs w:val="24"/>
        </w:rPr>
      </w:pPr>
      <w:r w:rsidRPr="001B7F5A">
        <w:rPr>
          <w:color w:val="000000" w:themeColor="text1"/>
          <w:sz w:val="24"/>
          <w:szCs w:val="24"/>
        </w:rPr>
        <w:t xml:space="preserve">Replace the </w:t>
      </w:r>
      <w:r w:rsidR="007A5FE9" w:rsidRPr="001B7F5A">
        <w:rPr>
          <w:sz w:val="24"/>
          <w:szCs w:val="24"/>
        </w:rPr>
        <w:t>removable storage</w:t>
      </w:r>
      <w:r w:rsidRPr="001B7F5A">
        <w:rPr>
          <w:color w:val="000000" w:themeColor="text1"/>
          <w:sz w:val="24"/>
          <w:szCs w:val="24"/>
        </w:rPr>
        <w:t xml:space="preserve"> in the recording </w:t>
      </w:r>
      <w:r w:rsidR="00AA7136" w:rsidRPr="001B7F5A">
        <w:rPr>
          <w:sz w:val="24"/>
          <w:szCs w:val="24"/>
        </w:rPr>
        <w:t>server</w:t>
      </w:r>
      <w:r w:rsidR="003B5990" w:rsidRPr="001B7F5A">
        <w:rPr>
          <w:color w:val="000000" w:themeColor="text1"/>
          <w:sz w:val="24"/>
          <w:szCs w:val="24"/>
          <w:lang w:val="en-US"/>
        </w:rPr>
        <w:t>;</w:t>
      </w:r>
    </w:p>
    <w:p w:rsidR="00E52E98" w:rsidRPr="001B7F5A" w:rsidRDefault="00CF2A7C" w:rsidP="00B27B25">
      <w:pPr>
        <w:pStyle w:val="ab"/>
        <w:numPr>
          <w:ilvl w:val="0"/>
          <w:numId w:val="16"/>
        </w:numPr>
        <w:shd w:val="clear" w:color="auto" w:fill="FFFFFF"/>
        <w:tabs>
          <w:tab w:val="left" w:pos="970"/>
        </w:tabs>
        <w:spacing w:before="120" w:line="360" w:lineRule="auto"/>
        <w:ind w:firstLine="680"/>
        <w:jc w:val="both"/>
        <w:rPr>
          <w:rFonts w:eastAsia="Times New Roman"/>
          <w:color w:val="000000" w:themeColor="text1"/>
          <w:sz w:val="24"/>
          <w:szCs w:val="24"/>
        </w:rPr>
      </w:pPr>
      <w:r w:rsidRPr="001B7F5A">
        <w:rPr>
          <w:color w:val="000000" w:themeColor="text1"/>
          <w:sz w:val="24"/>
          <w:szCs w:val="24"/>
        </w:rPr>
        <w:t xml:space="preserve">Make sure that the recording </w:t>
      </w:r>
      <w:r w:rsidR="00AA7136" w:rsidRPr="001B7F5A">
        <w:rPr>
          <w:sz w:val="24"/>
          <w:szCs w:val="24"/>
        </w:rPr>
        <w:t>server</w:t>
      </w:r>
      <w:r w:rsidRPr="001B7F5A">
        <w:rPr>
          <w:color w:val="000000" w:themeColor="text1"/>
          <w:sz w:val="24"/>
          <w:szCs w:val="24"/>
        </w:rPr>
        <w:t xml:space="preserve"> indicator on the upper panel has turned green, and text "</w:t>
      </w:r>
      <w:r w:rsidR="00706FCA" w:rsidRPr="00706FCA">
        <w:rPr>
          <w:color w:val="000000" w:themeColor="text1"/>
          <w:sz w:val="24"/>
          <w:szCs w:val="24"/>
        </w:rPr>
        <w:t xml:space="preserve">Copying </w:t>
      </w:r>
      <w:r w:rsidR="00706FCA" w:rsidRPr="00706FCA">
        <w:rPr>
          <w:color w:val="000000" w:themeColor="text1"/>
          <w:sz w:val="24"/>
          <w:szCs w:val="24"/>
          <w:lang w:val="en-US"/>
        </w:rPr>
        <w:t>finished. Replace</w:t>
      </w:r>
      <w:r w:rsidR="00706FCA">
        <w:rPr>
          <w:color w:val="000000" w:themeColor="text1"/>
          <w:sz w:val="24"/>
          <w:szCs w:val="24"/>
          <w:lang w:val="en-US"/>
        </w:rPr>
        <w:t xml:space="preserve"> storage </w:t>
      </w:r>
      <w:r w:rsidR="00706FCA" w:rsidRPr="00706FCA">
        <w:rPr>
          <w:color w:val="000000" w:themeColor="text1"/>
          <w:sz w:val="24"/>
          <w:szCs w:val="24"/>
          <w:lang w:val="en-US"/>
        </w:rPr>
        <w:t>device</w:t>
      </w:r>
      <w:r w:rsidR="00002ADB" w:rsidRPr="00706FCA">
        <w:rPr>
          <w:color w:val="000000" w:themeColor="text1"/>
          <w:sz w:val="24"/>
          <w:szCs w:val="24"/>
        </w:rPr>
        <w:t xml:space="preserve">" </w:t>
      </w:r>
      <w:r w:rsidRPr="00706FCA">
        <w:rPr>
          <w:color w:val="000000" w:themeColor="text1"/>
          <w:sz w:val="24"/>
          <w:szCs w:val="24"/>
        </w:rPr>
        <w:t>has</w:t>
      </w:r>
      <w:r w:rsidRPr="001B7F5A">
        <w:rPr>
          <w:color w:val="000000" w:themeColor="text1"/>
          <w:sz w:val="24"/>
          <w:szCs w:val="24"/>
        </w:rPr>
        <w:t xml:space="preserve"> changed to </w:t>
      </w:r>
      <w:r w:rsidR="00706FCA" w:rsidRPr="00706FCA">
        <w:rPr>
          <w:color w:val="000000" w:themeColor="text1"/>
          <w:sz w:val="24"/>
          <w:szCs w:val="24"/>
        </w:rPr>
        <w:t>"Copying files to</w:t>
      </w:r>
      <w:r w:rsidR="007A5FE9" w:rsidRPr="00706FCA">
        <w:rPr>
          <w:sz w:val="24"/>
          <w:szCs w:val="24"/>
        </w:rPr>
        <w:t xml:space="preserve"> storage</w:t>
      </w:r>
      <w:r w:rsidR="00706FCA" w:rsidRPr="00706FCA">
        <w:rPr>
          <w:sz w:val="24"/>
          <w:szCs w:val="24"/>
        </w:rPr>
        <w:t xml:space="preserve"> device</w:t>
      </w:r>
      <w:r w:rsidR="00002ADB" w:rsidRPr="00706FCA">
        <w:rPr>
          <w:color w:val="000000" w:themeColor="text1"/>
          <w:sz w:val="24"/>
          <w:szCs w:val="24"/>
        </w:rPr>
        <w:t>"</w:t>
      </w:r>
      <w:r w:rsidRPr="001B7F5A">
        <w:rPr>
          <w:color w:val="000000" w:themeColor="text1"/>
          <w:sz w:val="24"/>
          <w:szCs w:val="24"/>
        </w:rPr>
        <w:t xml:space="preserve"> (</w:t>
      </w:r>
      <w:r w:rsidR="00E00DFA">
        <w:rPr>
          <w:color w:val="000000" w:themeColor="text1"/>
          <w:sz w:val="24"/>
          <w:szCs w:val="24"/>
        </w:rPr>
        <w:fldChar w:fldCharType="begin"/>
      </w:r>
      <w:r w:rsidR="00E00DFA">
        <w:rPr>
          <w:color w:val="000000" w:themeColor="text1"/>
          <w:sz w:val="24"/>
          <w:szCs w:val="24"/>
        </w:rPr>
        <w:instrText xml:space="preserve"> REF _Ref532548521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66559F">
        <w:rPr>
          <w:sz w:val="24"/>
          <w:szCs w:val="24"/>
        </w:rPr>
        <w:t xml:space="preserve">Figure </w:t>
      </w:r>
      <w:r w:rsidR="009E7B33">
        <w:rPr>
          <w:noProof/>
          <w:sz w:val="24"/>
          <w:szCs w:val="24"/>
        </w:rPr>
        <w:t>5</w:t>
      </w:r>
      <w:r w:rsidR="009E7B33" w:rsidRPr="0066559F">
        <w:rPr>
          <w:sz w:val="24"/>
          <w:szCs w:val="24"/>
        </w:rPr>
        <w:t>.</w:t>
      </w:r>
      <w:r w:rsidR="009E7B33">
        <w:rPr>
          <w:noProof/>
          <w:sz w:val="24"/>
          <w:szCs w:val="24"/>
        </w:rPr>
        <w:t>19</w:t>
      </w:r>
      <w:r w:rsidR="00E00DFA">
        <w:rPr>
          <w:color w:val="000000" w:themeColor="text1"/>
          <w:sz w:val="24"/>
          <w:szCs w:val="24"/>
        </w:rPr>
        <w:fldChar w:fldCharType="end"/>
      </w:r>
      <w:r w:rsidRPr="001B7F5A">
        <w:rPr>
          <w:color w:val="000000" w:themeColor="text1"/>
          <w:sz w:val="24"/>
          <w:szCs w:val="24"/>
        </w:rPr>
        <w:t>)</w:t>
      </w:r>
      <w:r w:rsidR="003B5990" w:rsidRPr="001B7F5A">
        <w:rPr>
          <w:color w:val="000000" w:themeColor="text1"/>
          <w:sz w:val="24"/>
          <w:szCs w:val="24"/>
          <w:lang w:val="en-US"/>
        </w:rPr>
        <w:t>.</w:t>
      </w:r>
    </w:p>
    <w:p w:rsidR="004E11B7" w:rsidRDefault="0066559F" w:rsidP="00CB48A0">
      <w:pPr>
        <w:keepNext/>
        <w:shd w:val="clear" w:color="auto" w:fill="FFFFFF"/>
        <w:spacing w:line="360" w:lineRule="auto"/>
        <w:jc w:val="center"/>
      </w:pPr>
      <w:r w:rsidRPr="0066559F">
        <w:rPr>
          <w:noProof/>
          <w:lang w:val="ru-RU" w:eastAsia="ru-RU" w:bidi="ar-SA"/>
        </w:rPr>
        <w:lastRenderedPageBreak/>
        <w:drawing>
          <wp:inline distT="0" distB="0" distL="0" distR="0">
            <wp:extent cx="5942330" cy="4466032"/>
            <wp:effectExtent l="0" t="0" r="1270" b="0"/>
            <wp:docPr id="94" name="Рисунок 94" descr="C:\Users\User\Desktop\4,33 англ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4,33 англ — копия.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2330" cy="4466032"/>
                    </a:xfrm>
                    <a:prstGeom prst="rect">
                      <a:avLst/>
                    </a:prstGeom>
                    <a:noFill/>
                    <a:ln>
                      <a:noFill/>
                    </a:ln>
                  </pic:spPr>
                </pic:pic>
              </a:graphicData>
            </a:graphic>
          </wp:inline>
        </w:drawing>
      </w:r>
    </w:p>
    <w:p w:rsidR="00930C0B" w:rsidRDefault="004E11B7" w:rsidP="00CB48A0">
      <w:pPr>
        <w:shd w:val="clear" w:color="auto" w:fill="FFFFFF"/>
        <w:spacing w:before="72" w:line="360" w:lineRule="auto"/>
        <w:jc w:val="center"/>
        <w:rPr>
          <w:sz w:val="24"/>
          <w:szCs w:val="24"/>
        </w:rPr>
      </w:pPr>
      <w:bookmarkStart w:id="567" w:name="_Ref532548521"/>
      <w:r w:rsidRPr="0066559F">
        <w:rPr>
          <w:sz w:val="24"/>
          <w:szCs w:val="24"/>
        </w:rPr>
        <w:t xml:space="preserve">Figure </w:t>
      </w:r>
      <w:r w:rsidR="002D08A7" w:rsidRPr="0066559F">
        <w:rPr>
          <w:sz w:val="24"/>
          <w:szCs w:val="24"/>
        </w:rPr>
        <w:fldChar w:fldCharType="begin"/>
      </w:r>
      <w:r w:rsidR="002D08A7" w:rsidRPr="0066559F">
        <w:rPr>
          <w:sz w:val="24"/>
          <w:szCs w:val="24"/>
        </w:rPr>
        <w:instrText xml:space="preserve"> STYLEREF 1 \s </w:instrText>
      </w:r>
      <w:r w:rsidR="002D08A7" w:rsidRPr="0066559F">
        <w:rPr>
          <w:sz w:val="24"/>
          <w:szCs w:val="24"/>
        </w:rPr>
        <w:fldChar w:fldCharType="separate"/>
      </w:r>
      <w:r w:rsidR="009E7B33">
        <w:rPr>
          <w:noProof/>
          <w:sz w:val="24"/>
          <w:szCs w:val="24"/>
        </w:rPr>
        <w:t>5</w:t>
      </w:r>
      <w:r w:rsidR="002D08A7" w:rsidRPr="0066559F">
        <w:rPr>
          <w:sz w:val="24"/>
          <w:szCs w:val="24"/>
        </w:rPr>
        <w:fldChar w:fldCharType="end"/>
      </w:r>
      <w:r w:rsidR="002D08A7" w:rsidRPr="0066559F">
        <w:rPr>
          <w:sz w:val="24"/>
          <w:szCs w:val="24"/>
        </w:rPr>
        <w:t>.</w:t>
      </w:r>
      <w:r w:rsidR="002D08A7" w:rsidRPr="0066559F">
        <w:rPr>
          <w:sz w:val="24"/>
          <w:szCs w:val="24"/>
        </w:rPr>
        <w:fldChar w:fldCharType="begin"/>
      </w:r>
      <w:r w:rsidR="002D08A7" w:rsidRPr="0066559F">
        <w:rPr>
          <w:sz w:val="24"/>
          <w:szCs w:val="24"/>
        </w:rPr>
        <w:instrText xml:space="preserve"> SEQ Figure \* ARABIC \s 1 </w:instrText>
      </w:r>
      <w:r w:rsidR="002D08A7" w:rsidRPr="0066559F">
        <w:rPr>
          <w:sz w:val="24"/>
          <w:szCs w:val="24"/>
        </w:rPr>
        <w:fldChar w:fldCharType="separate"/>
      </w:r>
      <w:r w:rsidR="009E7B33">
        <w:rPr>
          <w:noProof/>
          <w:sz w:val="24"/>
          <w:szCs w:val="24"/>
        </w:rPr>
        <w:t>19</w:t>
      </w:r>
      <w:r w:rsidR="002D08A7" w:rsidRPr="0066559F">
        <w:rPr>
          <w:sz w:val="24"/>
          <w:szCs w:val="24"/>
        </w:rPr>
        <w:fldChar w:fldCharType="end"/>
      </w:r>
      <w:bookmarkEnd w:id="567"/>
      <w:r w:rsidRPr="0066559F">
        <w:rPr>
          <w:sz w:val="24"/>
          <w:szCs w:val="24"/>
        </w:rPr>
        <w:t xml:space="preserve"> – System condition after replacement of removable storage</w:t>
      </w:r>
    </w:p>
    <w:p w:rsidR="004E11B7" w:rsidRPr="004E11B7" w:rsidRDefault="00DA567B" w:rsidP="00DA567B">
      <w:pPr>
        <w:spacing w:after="200"/>
        <w:rPr>
          <w:sz w:val="24"/>
          <w:szCs w:val="24"/>
        </w:rPr>
      </w:pPr>
      <w:r>
        <w:rPr>
          <w:sz w:val="24"/>
          <w:szCs w:val="24"/>
        </w:rPr>
        <w:br w:type="page"/>
      </w:r>
    </w:p>
    <w:p w:rsidR="00411873" w:rsidRPr="0049262F" w:rsidRDefault="00CF2A7C" w:rsidP="00CB48A0">
      <w:pPr>
        <w:pStyle w:val="4"/>
      </w:pPr>
      <w:bookmarkStart w:id="568" w:name="_Toc536543718"/>
      <w:r w:rsidRPr="0049262F">
        <w:lastRenderedPageBreak/>
        <w:t>Playback from archive</w:t>
      </w:r>
      <w:bookmarkEnd w:id="568"/>
    </w:p>
    <w:p w:rsidR="00B140A3" w:rsidRPr="00741831" w:rsidRDefault="00CF2A7C" w:rsidP="00741831">
      <w:pPr>
        <w:spacing w:line="360" w:lineRule="auto"/>
        <w:ind w:firstLine="680"/>
        <w:jc w:val="both"/>
        <w:rPr>
          <w:color w:val="000000" w:themeColor="text1"/>
          <w:sz w:val="24"/>
          <w:szCs w:val="24"/>
        </w:rPr>
      </w:pPr>
      <w:r w:rsidRPr="001B7F5A">
        <w:rPr>
          <w:sz w:val="24"/>
          <w:szCs w:val="24"/>
        </w:rPr>
        <w:t>Playback of online (and long-term) archive</w:t>
      </w:r>
      <w:r w:rsidR="00CC09B7" w:rsidRPr="001B7F5A">
        <w:rPr>
          <w:sz w:val="24"/>
          <w:szCs w:val="24"/>
        </w:rPr>
        <w:t xml:space="preserve"> on Playback </w:t>
      </w:r>
      <w:r w:rsidR="00CF1070" w:rsidRPr="001B7F5A">
        <w:rPr>
          <w:sz w:val="24"/>
          <w:szCs w:val="24"/>
        </w:rPr>
        <w:t>Workstation</w:t>
      </w:r>
      <w:r w:rsidRPr="001B7F5A">
        <w:rPr>
          <w:sz w:val="24"/>
          <w:szCs w:val="24"/>
        </w:rPr>
        <w:t xml:space="preserve"> takes place when mode </w:t>
      </w:r>
      <w:r w:rsidR="00002ADB" w:rsidRPr="001B7F5A">
        <w:rPr>
          <w:sz w:val="24"/>
          <w:szCs w:val="24"/>
        </w:rPr>
        <w:t>"Archive"</w:t>
      </w:r>
      <w:r w:rsidRPr="001B7F5A">
        <w:rPr>
          <w:sz w:val="24"/>
          <w:szCs w:val="24"/>
        </w:rPr>
        <w:t xml:space="preserve"> is selected on the right-hand panel. Before playback (or another operation with archives) select only one archive source – the proper recording server (removable </w:t>
      </w:r>
      <w:r w:rsidR="00F72426" w:rsidRPr="001B7F5A">
        <w:rPr>
          <w:color w:val="000000" w:themeColor="text1"/>
          <w:sz w:val="24"/>
          <w:szCs w:val="24"/>
        </w:rPr>
        <w:t>storage</w:t>
      </w:r>
      <w:r w:rsidRPr="001B7F5A">
        <w:rPr>
          <w:sz w:val="24"/>
          <w:szCs w:val="24"/>
        </w:rPr>
        <w:t xml:space="preserve"> is available for </w:t>
      </w:r>
      <w:r w:rsidR="00B723DD" w:rsidRPr="001B7F5A">
        <w:rPr>
          <w:sz w:val="24"/>
          <w:szCs w:val="24"/>
        </w:rPr>
        <w:t xml:space="preserve">Playback </w:t>
      </w:r>
      <w:r w:rsidR="00CF1070" w:rsidRPr="001B7F5A">
        <w:rPr>
          <w:sz w:val="24"/>
          <w:szCs w:val="24"/>
        </w:rPr>
        <w:t>Workstation</w:t>
      </w:r>
      <w:r w:rsidR="00B723DD" w:rsidRPr="001B7F5A">
        <w:rPr>
          <w:sz w:val="24"/>
          <w:szCs w:val="24"/>
        </w:rPr>
        <w:t xml:space="preserve"> </w:t>
      </w:r>
      <w:r w:rsidRPr="001B7F5A">
        <w:rPr>
          <w:sz w:val="24"/>
          <w:szCs w:val="24"/>
        </w:rPr>
        <w:t>as well)</w:t>
      </w:r>
      <w:r w:rsidRPr="001B7F5A">
        <w:rPr>
          <w:color w:val="000000" w:themeColor="text1"/>
          <w:sz w:val="24"/>
          <w:szCs w:val="24"/>
        </w:rPr>
        <w:t>, after which select archive files and time limits from the list of available archives. (Time limits may be unselected, as after selection of files they are set automatically) (</w:t>
      </w:r>
      <w:r w:rsidR="00E00DFA">
        <w:rPr>
          <w:color w:val="000000" w:themeColor="text1"/>
          <w:sz w:val="24"/>
          <w:szCs w:val="24"/>
        </w:rPr>
        <w:fldChar w:fldCharType="begin"/>
      </w:r>
      <w:r w:rsidR="00E00DFA">
        <w:rPr>
          <w:color w:val="000000" w:themeColor="text1"/>
          <w:sz w:val="24"/>
          <w:szCs w:val="24"/>
        </w:rPr>
        <w:instrText xml:space="preserve"> REF _Ref532548542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20</w:t>
      </w:r>
      <w:r w:rsidR="00E00DFA">
        <w:rPr>
          <w:color w:val="000000" w:themeColor="text1"/>
          <w:sz w:val="24"/>
          <w:szCs w:val="24"/>
        </w:rPr>
        <w:fldChar w:fldCharType="end"/>
      </w:r>
      <w:r w:rsidR="00E00DFA" w:rsidRPr="00E00DFA">
        <w:rPr>
          <w:color w:val="000000" w:themeColor="text1"/>
          <w:sz w:val="24"/>
          <w:szCs w:val="24"/>
          <w:lang w:val="en-US"/>
        </w:rPr>
        <w:t xml:space="preserve">). </w:t>
      </w:r>
      <w:r w:rsidRPr="001B7F5A">
        <w:rPr>
          <w:color w:val="000000" w:themeColor="text1"/>
          <w:sz w:val="24"/>
          <w:szCs w:val="24"/>
        </w:rPr>
        <w:t xml:space="preserve">For playing back the selected archives go to tab </w:t>
      </w:r>
      <w:r w:rsidR="00002ADB" w:rsidRPr="001B7F5A">
        <w:rPr>
          <w:color w:val="000000" w:themeColor="text1"/>
          <w:sz w:val="24"/>
          <w:szCs w:val="24"/>
        </w:rPr>
        <w:t>"Playback"</w:t>
      </w:r>
      <w:r w:rsidRPr="001B7F5A">
        <w:rPr>
          <w:color w:val="000000" w:themeColor="text1"/>
          <w:sz w:val="24"/>
          <w:szCs w:val="24"/>
        </w:rPr>
        <w:t>.</w:t>
      </w:r>
    </w:p>
    <w:p w:rsidR="004E11B7" w:rsidRDefault="00AA5C84" w:rsidP="00CB48A0">
      <w:pPr>
        <w:keepNext/>
        <w:shd w:val="clear" w:color="auto" w:fill="FFFFFF"/>
        <w:spacing w:before="86" w:line="360" w:lineRule="auto"/>
        <w:jc w:val="center"/>
      </w:pPr>
      <w:r w:rsidRPr="001B7F5A">
        <w:rPr>
          <w:noProof/>
          <w:color w:val="000000" w:themeColor="text1"/>
          <w:sz w:val="24"/>
          <w:szCs w:val="24"/>
          <w:lang w:val="ru-RU" w:eastAsia="ru-RU" w:bidi="ar-SA"/>
        </w:rPr>
        <w:drawing>
          <wp:inline distT="0" distB="0" distL="0" distR="0" wp14:anchorId="6DDC9A55" wp14:editId="4319A68A">
            <wp:extent cx="5879805" cy="4678045"/>
            <wp:effectExtent l="0" t="0" r="6985" b="8255"/>
            <wp:docPr id="113" name="Рисунок 113" descr="C:\Users\User\Desktop\VNC Viewer Aviator\фото англ исправленые\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VNC Viewer Aviator\фото англ исправленые\image184.png"/>
                    <pic:cNvPicPr>
                      <a:picLocks noChangeAspect="1" noChangeArrowheads="1"/>
                    </pic:cNvPicPr>
                  </pic:nvPicPr>
                  <pic:blipFill rotWithShape="1">
                    <a:blip r:embed="rId207">
                      <a:extLst>
                        <a:ext uri="{28A0092B-C50C-407E-A947-70E740481C1C}">
                          <a14:useLocalDpi xmlns:a14="http://schemas.microsoft.com/office/drawing/2010/main" val="0"/>
                        </a:ext>
                      </a:extLst>
                    </a:blip>
                    <a:srcRect l="536" t="670" r="491" b="1016"/>
                    <a:stretch/>
                  </pic:blipFill>
                  <pic:spPr bwMode="auto">
                    <a:xfrm>
                      <a:off x="0" y="0"/>
                      <a:ext cx="5881272" cy="4679212"/>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4E11B7" w:rsidRDefault="004E11B7" w:rsidP="00CB48A0">
      <w:pPr>
        <w:shd w:val="clear" w:color="auto" w:fill="FFFFFF"/>
        <w:spacing w:before="72" w:line="360" w:lineRule="auto"/>
        <w:jc w:val="center"/>
        <w:rPr>
          <w:sz w:val="24"/>
          <w:szCs w:val="24"/>
        </w:rPr>
      </w:pPr>
      <w:bookmarkStart w:id="569" w:name="_Ref532548542"/>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20</w:t>
      </w:r>
      <w:r w:rsidR="002D08A7">
        <w:rPr>
          <w:sz w:val="24"/>
          <w:szCs w:val="24"/>
        </w:rPr>
        <w:fldChar w:fldCharType="end"/>
      </w:r>
      <w:bookmarkEnd w:id="569"/>
      <w:r w:rsidRPr="004E11B7">
        <w:rPr>
          <w:sz w:val="24"/>
          <w:szCs w:val="24"/>
        </w:rPr>
        <w:t xml:space="preserve"> – Selection of archive source and time limits</w:t>
      </w:r>
    </w:p>
    <w:p w:rsidR="004E11B7" w:rsidRDefault="004E11B7" w:rsidP="00CB48A0">
      <w:pPr>
        <w:shd w:val="clear" w:color="auto" w:fill="FFFFFF"/>
        <w:spacing w:line="360" w:lineRule="auto"/>
        <w:ind w:firstLine="680"/>
        <w:jc w:val="both"/>
        <w:rPr>
          <w:color w:val="000000" w:themeColor="text1"/>
          <w:sz w:val="24"/>
          <w:szCs w:val="24"/>
        </w:rPr>
      </w:pPr>
    </w:p>
    <w:p w:rsidR="00DA567B" w:rsidRDefault="00DA567B">
      <w:pPr>
        <w:spacing w:after="200"/>
        <w:rPr>
          <w:color w:val="000000" w:themeColor="text1"/>
          <w:sz w:val="24"/>
          <w:szCs w:val="24"/>
        </w:rPr>
      </w:pPr>
      <w:r>
        <w:rPr>
          <w:color w:val="000000" w:themeColor="text1"/>
          <w:sz w:val="24"/>
          <w:szCs w:val="24"/>
        </w:rPr>
        <w:br w:type="page"/>
      </w:r>
    </w:p>
    <w:p w:rsidR="00065353" w:rsidRPr="001B7F5A"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lastRenderedPageBreak/>
        <w:t xml:space="preserve">Contents of tab </w:t>
      </w:r>
      <w:r w:rsidR="00002ADB" w:rsidRPr="001B7F5A">
        <w:rPr>
          <w:color w:val="000000" w:themeColor="text1"/>
          <w:sz w:val="24"/>
          <w:szCs w:val="24"/>
        </w:rPr>
        <w:t>"Playback"</w:t>
      </w:r>
      <w:r w:rsidRPr="001B7F5A">
        <w:rPr>
          <w:color w:val="000000" w:themeColor="text1"/>
          <w:sz w:val="24"/>
          <w:szCs w:val="24"/>
        </w:rPr>
        <w:t xml:space="preserve"> </w:t>
      </w:r>
      <w:r w:rsidR="00410DF5" w:rsidRPr="001B7F5A">
        <w:rPr>
          <w:color w:val="000000" w:themeColor="text1"/>
          <w:sz w:val="24"/>
          <w:szCs w:val="24"/>
        </w:rPr>
        <w:t xml:space="preserve">are </w:t>
      </w:r>
      <w:r w:rsidRPr="001B7F5A">
        <w:rPr>
          <w:color w:val="000000" w:themeColor="text1"/>
          <w:sz w:val="24"/>
          <w:szCs w:val="24"/>
        </w:rPr>
        <w:t>completely</w:t>
      </w:r>
      <w:r w:rsidR="008D3724" w:rsidRPr="001B7F5A">
        <w:rPr>
          <w:color w:val="000000" w:themeColor="text1"/>
          <w:sz w:val="24"/>
          <w:szCs w:val="24"/>
          <w:lang w:val="en-US"/>
        </w:rPr>
        <w:t xml:space="preserve"> similar</w:t>
      </w:r>
      <w:r w:rsidRPr="001B7F5A">
        <w:rPr>
          <w:rFonts w:eastAsia="Times New Roman"/>
          <w:color w:val="000000" w:themeColor="text1"/>
          <w:sz w:val="24"/>
          <w:szCs w:val="24"/>
        </w:rPr>
        <w:t xml:space="preserve"> </w:t>
      </w:r>
      <w:r w:rsidR="008D3724" w:rsidRPr="001B7F5A">
        <w:rPr>
          <w:rFonts w:eastAsia="Times New Roman"/>
          <w:color w:val="000000" w:themeColor="text1"/>
          <w:sz w:val="24"/>
          <w:szCs w:val="24"/>
        </w:rPr>
        <w:t xml:space="preserve">to </w:t>
      </w:r>
      <w:r w:rsidR="008D3724" w:rsidRPr="001B7F5A">
        <w:rPr>
          <w:color w:val="000000" w:themeColor="text1"/>
          <w:sz w:val="24"/>
          <w:szCs w:val="24"/>
        </w:rPr>
        <w:t xml:space="preserve">the contents of the mode </w:t>
      </w:r>
      <w:r w:rsidRPr="003C5B3E">
        <w:rPr>
          <w:color w:val="000000" w:themeColor="text1"/>
          <w:sz w:val="24"/>
          <w:szCs w:val="24"/>
        </w:rPr>
        <w:t>"</w:t>
      </w:r>
      <w:r w:rsidR="00FC5E18" w:rsidRPr="003C5B3E">
        <w:rPr>
          <w:sz w:val="24"/>
          <w:szCs w:val="24"/>
          <w:lang w:val="en-US"/>
        </w:rPr>
        <w:t>Monitoring</w:t>
      </w:r>
      <w:r w:rsidRPr="003C5B3E">
        <w:rPr>
          <w:color w:val="000000" w:themeColor="text1"/>
          <w:sz w:val="24"/>
          <w:szCs w:val="24"/>
        </w:rPr>
        <w:t>"</w:t>
      </w:r>
      <w:r w:rsidR="00410DF5" w:rsidRPr="003C5B3E">
        <w:rPr>
          <w:color w:val="000000" w:themeColor="text1"/>
          <w:sz w:val="24"/>
          <w:szCs w:val="24"/>
        </w:rPr>
        <w:t xml:space="preserve"> for point-to-point channel</w:t>
      </w:r>
      <w:r w:rsidRPr="003C5B3E">
        <w:rPr>
          <w:color w:val="000000" w:themeColor="text1"/>
          <w:sz w:val="24"/>
          <w:szCs w:val="24"/>
        </w:rPr>
        <w:t xml:space="preserve"> with additional control elements. For playback also</w:t>
      </w:r>
      <w:r w:rsidRPr="001B7F5A">
        <w:rPr>
          <w:color w:val="000000" w:themeColor="text1"/>
          <w:sz w:val="24"/>
          <w:szCs w:val="24"/>
        </w:rPr>
        <w:t xml:space="preserve"> select a source and a channel (</w:t>
      </w:r>
      <w:r w:rsidR="00E00DFA">
        <w:rPr>
          <w:color w:val="000000" w:themeColor="text1"/>
          <w:sz w:val="24"/>
          <w:szCs w:val="24"/>
        </w:rPr>
        <w:fldChar w:fldCharType="begin"/>
      </w:r>
      <w:r w:rsidR="00E00DFA">
        <w:rPr>
          <w:color w:val="000000" w:themeColor="text1"/>
          <w:sz w:val="24"/>
          <w:szCs w:val="24"/>
        </w:rPr>
        <w:instrText xml:space="preserve"> REF _Ref532548559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21</w:t>
      </w:r>
      <w:r w:rsidR="00E00DFA">
        <w:rPr>
          <w:color w:val="000000" w:themeColor="text1"/>
          <w:sz w:val="24"/>
          <w:szCs w:val="24"/>
        </w:rPr>
        <w:fldChar w:fldCharType="end"/>
      </w:r>
      <w:r w:rsidR="00E00DFA" w:rsidRPr="00E00DFA">
        <w:rPr>
          <w:color w:val="000000" w:themeColor="text1"/>
          <w:sz w:val="24"/>
          <w:szCs w:val="24"/>
          <w:lang w:val="en-US"/>
        </w:rPr>
        <w:t>).</w:t>
      </w:r>
      <w:r w:rsidRPr="001B7F5A">
        <w:rPr>
          <w:color w:val="000000" w:themeColor="text1"/>
          <w:sz w:val="24"/>
          <w:szCs w:val="24"/>
          <w:lang w:val="en-US"/>
        </w:rPr>
        <w:t xml:space="preserve"> </w:t>
      </w:r>
    </w:p>
    <w:p w:rsidR="004E11B7" w:rsidRDefault="003C5B3E" w:rsidP="00CB48A0">
      <w:pPr>
        <w:keepNext/>
        <w:shd w:val="clear" w:color="auto" w:fill="FFFFFF"/>
        <w:spacing w:line="360" w:lineRule="auto"/>
        <w:jc w:val="center"/>
      </w:pPr>
      <w:r w:rsidRPr="003C5B3E">
        <w:rPr>
          <w:noProof/>
          <w:lang w:val="ru-RU" w:eastAsia="ru-RU" w:bidi="ar-SA"/>
        </w:rPr>
        <w:drawing>
          <wp:inline distT="0" distB="0" distL="0" distR="0" wp14:anchorId="4A16D91E" wp14:editId="69943DB2">
            <wp:extent cx="5942330" cy="4912691"/>
            <wp:effectExtent l="0" t="0" r="1270" b="2540"/>
            <wp:docPr id="106" name="Рисунок 106" descr="C:\Users\User\Desktop\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5.21.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2330" cy="4912691"/>
                    </a:xfrm>
                    <a:prstGeom prst="rect">
                      <a:avLst/>
                    </a:prstGeom>
                    <a:noFill/>
                    <a:ln>
                      <a:noFill/>
                    </a:ln>
                  </pic:spPr>
                </pic:pic>
              </a:graphicData>
            </a:graphic>
          </wp:inline>
        </w:drawing>
      </w:r>
    </w:p>
    <w:p w:rsidR="00E52E98" w:rsidRPr="004E11B7" w:rsidRDefault="004E11B7" w:rsidP="00CB48A0">
      <w:pPr>
        <w:shd w:val="clear" w:color="auto" w:fill="FFFFFF"/>
        <w:spacing w:before="72" w:line="360" w:lineRule="auto"/>
        <w:jc w:val="center"/>
        <w:rPr>
          <w:sz w:val="24"/>
          <w:szCs w:val="24"/>
        </w:rPr>
      </w:pPr>
      <w:bookmarkStart w:id="570" w:name="_Ref532548559"/>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21</w:t>
      </w:r>
      <w:r w:rsidR="002D08A7">
        <w:rPr>
          <w:sz w:val="24"/>
          <w:szCs w:val="24"/>
        </w:rPr>
        <w:fldChar w:fldCharType="end"/>
      </w:r>
      <w:bookmarkEnd w:id="570"/>
      <w:r w:rsidRPr="004E11B7">
        <w:rPr>
          <w:sz w:val="24"/>
          <w:szCs w:val="24"/>
        </w:rPr>
        <w:t xml:space="preserve"> – Playback of data from archive</w:t>
      </w:r>
    </w:p>
    <w:p w:rsidR="004E0A3F" w:rsidRDefault="004E0A3F" w:rsidP="00CB48A0">
      <w:pPr>
        <w:shd w:val="clear" w:color="auto" w:fill="FFFFFF"/>
        <w:spacing w:line="360" w:lineRule="auto"/>
        <w:jc w:val="both"/>
        <w:rPr>
          <w:color w:val="000000" w:themeColor="text1"/>
          <w:sz w:val="24"/>
          <w:szCs w:val="24"/>
        </w:rPr>
      </w:pPr>
    </w:p>
    <w:p w:rsidR="004E11B7" w:rsidRPr="001B7F5A" w:rsidRDefault="004E11B7" w:rsidP="00CB48A0">
      <w:pPr>
        <w:shd w:val="clear" w:color="auto" w:fill="FFFFFF"/>
        <w:spacing w:line="360" w:lineRule="auto"/>
        <w:jc w:val="both"/>
        <w:rPr>
          <w:color w:val="000000" w:themeColor="text1"/>
          <w:sz w:val="24"/>
          <w:szCs w:val="24"/>
        </w:rPr>
      </w:pPr>
    </w:p>
    <w:p w:rsidR="00DA567B" w:rsidRDefault="00DA567B">
      <w:pPr>
        <w:spacing w:after="200"/>
        <w:rPr>
          <w:color w:val="000000" w:themeColor="text1"/>
          <w:sz w:val="24"/>
          <w:szCs w:val="24"/>
        </w:rPr>
      </w:pPr>
      <w:r>
        <w:rPr>
          <w:color w:val="000000" w:themeColor="text1"/>
          <w:sz w:val="24"/>
          <w:szCs w:val="24"/>
        </w:rPr>
        <w:br w:type="page"/>
      </w:r>
    </w:p>
    <w:p w:rsidR="00E52E98" w:rsidRPr="00FE1914" w:rsidRDefault="00CF2A7C" w:rsidP="00CB48A0">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lastRenderedPageBreak/>
        <w:t xml:space="preserve">Playback control elements (from left to right </w:t>
      </w:r>
      <w:r w:rsidR="00E00DFA">
        <w:rPr>
          <w:color w:val="000000" w:themeColor="text1"/>
          <w:sz w:val="24"/>
          <w:szCs w:val="24"/>
        </w:rPr>
        <w:fldChar w:fldCharType="begin"/>
      </w:r>
      <w:r w:rsidR="00E00DFA">
        <w:rPr>
          <w:color w:val="000000" w:themeColor="text1"/>
          <w:sz w:val="24"/>
          <w:szCs w:val="24"/>
        </w:rPr>
        <w:instrText xml:space="preserve"> REF _Ref532548572 \h </w:instrText>
      </w:r>
      <w:r w:rsidR="00CB48A0">
        <w:rPr>
          <w:color w:val="000000" w:themeColor="text1"/>
          <w:sz w:val="24"/>
          <w:szCs w:val="24"/>
        </w:rPr>
        <w:instrText xml:space="preserve"> \* MERGEFORMAT </w:instrText>
      </w:r>
      <w:r w:rsidR="00E00DFA">
        <w:rPr>
          <w:color w:val="000000" w:themeColor="text1"/>
          <w:sz w:val="24"/>
          <w:szCs w:val="24"/>
        </w:rPr>
      </w:r>
      <w:r w:rsidR="00E00DFA">
        <w:rPr>
          <w:color w:val="000000" w:themeColor="text1"/>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22</w:t>
      </w:r>
      <w:r w:rsidR="00E00DFA">
        <w:rPr>
          <w:color w:val="000000" w:themeColor="text1"/>
          <w:sz w:val="24"/>
          <w:szCs w:val="24"/>
        </w:rPr>
        <w:fldChar w:fldCharType="end"/>
      </w:r>
      <w:r w:rsidR="00E00DFA" w:rsidRPr="00E00DFA">
        <w:rPr>
          <w:color w:val="000000" w:themeColor="text1"/>
          <w:sz w:val="24"/>
          <w:szCs w:val="24"/>
          <w:lang w:val="en-US"/>
        </w:rPr>
        <w:t>):</w:t>
      </w:r>
    </w:p>
    <w:p w:rsidR="00C559FA" w:rsidRPr="001B7F5A" w:rsidRDefault="00C559FA" w:rsidP="00B27B25">
      <w:pPr>
        <w:pStyle w:val="ab"/>
        <w:numPr>
          <w:ilvl w:val="0"/>
          <w:numId w:val="28"/>
        </w:numPr>
        <w:shd w:val="clear" w:color="auto" w:fill="FFFFFF"/>
        <w:spacing w:line="360" w:lineRule="auto"/>
        <w:jc w:val="both"/>
        <w:rPr>
          <w:color w:val="000000" w:themeColor="text1"/>
          <w:sz w:val="24"/>
          <w:szCs w:val="24"/>
          <w:lang w:val="en-US"/>
        </w:rPr>
      </w:pPr>
      <w:r w:rsidRPr="001B7F5A">
        <w:rPr>
          <w:color w:val="000000" w:themeColor="text1"/>
          <w:sz w:val="24"/>
          <w:szCs w:val="24"/>
        </w:rPr>
        <w:t>Text fields with the date and time corresponding to the start</w:t>
      </w:r>
      <w:r w:rsidRPr="001B7F5A">
        <w:rPr>
          <w:color w:val="000000" w:themeColor="text1"/>
          <w:sz w:val="24"/>
          <w:szCs w:val="24"/>
          <w:lang w:val="en-US"/>
        </w:rPr>
        <w:t xml:space="preserve"> </w:t>
      </w:r>
      <w:r w:rsidRPr="001B7F5A">
        <w:rPr>
          <w:color w:val="000000" w:themeColor="text1"/>
          <w:sz w:val="24"/>
          <w:szCs w:val="24"/>
        </w:rPr>
        <w:t>[1] and end</w:t>
      </w:r>
      <w:r w:rsidRPr="001B7F5A">
        <w:rPr>
          <w:color w:val="000000" w:themeColor="text1"/>
          <w:sz w:val="24"/>
          <w:szCs w:val="24"/>
          <w:lang w:val="en-US"/>
        </w:rPr>
        <w:t xml:space="preserve"> </w:t>
      </w:r>
      <w:r w:rsidRPr="001B7F5A">
        <w:rPr>
          <w:color w:val="000000" w:themeColor="text1"/>
          <w:sz w:val="24"/>
          <w:szCs w:val="24"/>
        </w:rPr>
        <w:t>[7] of the played back fragment</w:t>
      </w:r>
      <w:r w:rsidRPr="001B7F5A">
        <w:rPr>
          <w:color w:val="000000" w:themeColor="text1"/>
          <w:sz w:val="24"/>
          <w:szCs w:val="24"/>
          <w:lang w:val="en-US"/>
        </w:rPr>
        <w:t>;</w:t>
      </w:r>
    </w:p>
    <w:p w:rsidR="00C559FA" w:rsidRPr="001B7F5A" w:rsidRDefault="00C559FA" w:rsidP="00B27B25">
      <w:pPr>
        <w:pStyle w:val="ab"/>
        <w:numPr>
          <w:ilvl w:val="0"/>
          <w:numId w:val="28"/>
        </w:numPr>
        <w:shd w:val="clear" w:color="auto" w:fill="FFFFFF"/>
        <w:spacing w:line="360" w:lineRule="auto"/>
        <w:jc w:val="both"/>
        <w:rPr>
          <w:rFonts w:eastAsia="Times New Roman"/>
          <w:color w:val="auto"/>
          <w:sz w:val="24"/>
          <w:szCs w:val="24"/>
          <w:lang w:val="en-US"/>
        </w:rPr>
      </w:pPr>
      <w:r w:rsidRPr="001B7F5A">
        <w:rPr>
          <w:color w:val="000000" w:themeColor="text1"/>
          <w:sz w:val="24"/>
          <w:szCs w:val="24"/>
        </w:rPr>
        <w:t>The sliders [2]</w:t>
      </w:r>
      <w:r w:rsidRPr="001B7F5A">
        <w:rPr>
          <w:color w:val="000000" w:themeColor="text1"/>
          <w:sz w:val="24"/>
          <w:szCs w:val="24"/>
          <w:lang w:val="en-US"/>
        </w:rPr>
        <w:t xml:space="preserve"> and</w:t>
      </w:r>
      <w:r w:rsidRPr="001B7F5A">
        <w:rPr>
          <w:color w:val="000000" w:themeColor="text1"/>
          <w:sz w:val="24"/>
          <w:szCs w:val="24"/>
        </w:rPr>
        <w:t xml:space="preserve"> [4]</w:t>
      </w:r>
      <w:r w:rsidRPr="001B7F5A">
        <w:rPr>
          <w:color w:val="000000" w:themeColor="text1"/>
          <w:sz w:val="24"/>
          <w:szCs w:val="24"/>
          <w:lang w:val="en-US"/>
        </w:rPr>
        <w:t xml:space="preserve"> </w:t>
      </w:r>
      <w:r w:rsidRPr="001B7F5A">
        <w:rPr>
          <w:color w:val="000000" w:themeColor="text1"/>
          <w:sz w:val="24"/>
          <w:szCs w:val="24"/>
        </w:rPr>
        <w:t xml:space="preserve">display the current </w:t>
      </w:r>
      <w:r w:rsidRPr="001B7F5A">
        <w:rPr>
          <w:sz w:val="24"/>
          <w:szCs w:val="24"/>
        </w:rPr>
        <w:t>position of playback</w:t>
      </w:r>
      <w:r w:rsidRPr="001B7F5A">
        <w:rPr>
          <w:sz w:val="24"/>
          <w:szCs w:val="24"/>
          <w:lang w:val="en-US"/>
        </w:rPr>
        <w:t>;</w:t>
      </w:r>
    </w:p>
    <w:p w:rsidR="00C559FA" w:rsidRPr="001B7F5A" w:rsidRDefault="00A2115C" w:rsidP="00B27B25">
      <w:pPr>
        <w:pStyle w:val="ab"/>
        <w:numPr>
          <w:ilvl w:val="0"/>
          <w:numId w:val="28"/>
        </w:numPr>
        <w:shd w:val="clear" w:color="auto" w:fill="FFFFFF"/>
        <w:spacing w:line="360" w:lineRule="auto"/>
        <w:jc w:val="both"/>
        <w:rPr>
          <w:color w:val="000000" w:themeColor="text1"/>
          <w:sz w:val="24"/>
          <w:szCs w:val="24"/>
        </w:rPr>
      </w:pPr>
      <w:r w:rsidRPr="001B7F5A">
        <w:rPr>
          <w:sz w:val="24"/>
          <w:szCs w:val="24"/>
        </w:rPr>
        <w:t>Pressing of b</w:t>
      </w:r>
      <w:r w:rsidR="00C559FA" w:rsidRPr="001B7F5A">
        <w:rPr>
          <w:color w:val="000000" w:themeColor="text1"/>
          <w:sz w:val="24"/>
          <w:szCs w:val="24"/>
        </w:rPr>
        <w:t xml:space="preserve">uttons [3] and [6] </w:t>
      </w:r>
      <w:r w:rsidR="00C559FA" w:rsidRPr="001B7F5A">
        <w:rPr>
          <w:sz w:val="24"/>
          <w:szCs w:val="24"/>
        </w:rPr>
        <w:t>will cause movement of the current position to the relevant direction by 1 secon</w:t>
      </w:r>
      <w:r w:rsidR="0070549F">
        <w:rPr>
          <w:color w:val="000000" w:themeColor="text1"/>
          <w:sz w:val="24"/>
          <w:szCs w:val="24"/>
        </w:rPr>
        <w:t>d;</w:t>
      </w:r>
    </w:p>
    <w:p w:rsidR="00A2115C" w:rsidRPr="001B7F5A" w:rsidRDefault="00A2115C" w:rsidP="00B27B25">
      <w:pPr>
        <w:pStyle w:val="ab"/>
        <w:numPr>
          <w:ilvl w:val="0"/>
          <w:numId w:val="28"/>
        </w:numPr>
        <w:shd w:val="clear" w:color="auto" w:fill="FFFFFF"/>
        <w:spacing w:line="360" w:lineRule="auto"/>
        <w:jc w:val="both"/>
        <w:rPr>
          <w:color w:val="000000" w:themeColor="text1"/>
          <w:sz w:val="24"/>
          <w:szCs w:val="24"/>
        </w:rPr>
      </w:pPr>
      <w:r w:rsidRPr="001B7F5A">
        <w:rPr>
          <w:color w:val="000000" w:themeColor="text1"/>
          <w:sz w:val="24"/>
          <w:szCs w:val="24"/>
        </w:rPr>
        <w:t>Field [5] shows current playback time and date</w:t>
      </w:r>
      <w:r w:rsidRPr="001B7F5A">
        <w:rPr>
          <w:color w:val="000000" w:themeColor="text1"/>
          <w:sz w:val="24"/>
          <w:szCs w:val="24"/>
          <w:lang w:val="en-US"/>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lang w:val="en-US"/>
        </w:rPr>
        <w:t>seek</w:t>
      </w:r>
      <w:r w:rsidRPr="001B7F5A">
        <w:rPr>
          <w:color w:val="auto"/>
          <w:sz w:val="24"/>
          <w:szCs w:val="24"/>
        </w:rPr>
        <w:t xml:space="preserve"> to the start of fragment</w:t>
      </w:r>
      <w:r w:rsidRPr="001B7F5A">
        <w:rPr>
          <w:color w:val="auto"/>
          <w:sz w:val="24"/>
          <w:szCs w:val="24"/>
          <w:lang w:val="en-US"/>
        </w:rPr>
        <w:t xml:space="preserve"> </w:t>
      </w:r>
      <w:r w:rsidRPr="001B7F5A">
        <w:rPr>
          <w:color w:val="auto"/>
          <w:sz w:val="24"/>
          <w:szCs w:val="24"/>
        </w:rPr>
        <w:t>[8]</w:t>
      </w:r>
      <w:r w:rsidRPr="001B7F5A">
        <w:rPr>
          <w:color w:val="auto"/>
          <w:sz w:val="24"/>
          <w:szCs w:val="24"/>
          <w:lang w:val="en-US"/>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rPr>
        <w:t>seek backward [9]</w:t>
      </w:r>
      <w:r w:rsidRPr="001B7F5A">
        <w:rPr>
          <w:color w:val="auto"/>
          <w:sz w:val="24"/>
          <w:szCs w:val="24"/>
          <w:lang w:val="ru-RU"/>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rPr>
        <w:t>seek backward and play</w:t>
      </w:r>
      <w:r w:rsidRPr="001B7F5A">
        <w:rPr>
          <w:color w:val="auto"/>
          <w:sz w:val="24"/>
          <w:szCs w:val="24"/>
          <w:lang w:val="en-US"/>
        </w:rPr>
        <w:t xml:space="preserve"> </w:t>
      </w:r>
      <w:r w:rsidRPr="001B7F5A">
        <w:rPr>
          <w:color w:val="auto"/>
          <w:sz w:val="24"/>
          <w:szCs w:val="24"/>
        </w:rPr>
        <w:t>[10]</w:t>
      </w:r>
      <w:r w:rsidRPr="001B7F5A">
        <w:rPr>
          <w:color w:val="auto"/>
          <w:sz w:val="24"/>
          <w:szCs w:val="24"/>
          <w:lang w:val="ru-RU"/>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rPr>
        <w:t>play [11]</w:t>
      </w:r>
      <w:r w:rsidRPr="001B7F5A">
        <w:rPr>
          <w:color w:val="auto"/>
          <w:sz w:val="24"/>
          <w:szCs w:val="24"/>
          <w:lang w:val="ru-RU"/>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rPr>
        <w:t>stop</w:t>
      </w:r>
      <w:r w:rsidRPr="001B7F5A">
        <w:rPr>
          <w:color w:val="auto"/>
          <w:sz w:val="24"/>
          <w:szCs w:val="24"/>
          <w:lang w:val="en-US"/>
        </w:rPr>
        <w:t xml:space="preserve"> </w:t>
      </w:r>
      <w:r w:rsidRPr="001B7F5A">
        <w:rPr>
          <w:color w:val="auto"/>
          <w:sz w:val="24"/>
          <w:szCs w:val="24"/>
        </w:rPr>
        <w:t>[12]</w:t>
      </w:r>
      <w:r w:rsidRPr="001B7F5A">
        <w:rPr>
          <w:color w:val="auto"/>
          <w:sz w:val="24"/>
          <w:szCs w:val="24"/>
          <w:lang w:val="ru-RU"/>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rPr>
        <w:t>seek forward [13]</w:t>
      </w:r>
      <w:r w:rsidRPr="001B7F5A">
        <w:rPr>
          <w:color w:val="auto"/>
          <w:sz w:val="24"/>
          <w:szCs w:val="24"/>
          <w:lang w:val="ru-RU"/>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lang w:val="en-US"/>
        </w:rPr>
        <w:t>seek</w:t>
      </w:r>
      <w:r w:rsidRPr="001B7F5A">
        <w:rPr>
          <w:color w:val="auto"/>
          <w:sz w:val="24"/>
          <w:szCs w:val="24"/>
        </w:rPr>
        <w:t xml:space="preserve"> to the end of fragment [14]</w:t>
      </w:r>
      <w:r w:rsidRPr="001B7F5A">
        <w:rPr>
          <w:color w:val="auto"/>
          <w:sz w:val="24"/>
          <w:szCs w:val="24"/>
          <w:lang w:val="en-US"/>
        </w:rPr>
        <w:t>;</w:t>
      </w:r>
      <w:r w:rsidRPr="001B7F5A">
        <w:rPr>
          <w:color w:val="auto"/>
          <w:sz w:val="24"/>
          <w:szCs w:val="24"/>
        </w:rPr>
        <w:t xml:space="preserve"> </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rPr>
        <w:t>loop playback [15]</w:t>
      </w:r>
      <w:r w:rsidRPr="001B7F5A">
        <w:rPr>
          <w:color w:val="auto"/>
          <w:sz w:val="24"/>
          <w:szCs w:val="24"/>
          <w:lang w:val="ru-RU"/>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r w:rsidRPr="001B7F5A">
        <w:rPr>
          <w:color w:val="auto"/>
          <w:sz w:val="24"/>
          <w:szCs w:val="24"/>
        </w:rPr>
        <w:t>playback speed[16] (select х0.25, х0.5, x1, х2, х4 from the normal speed)</w:t>
      </w:r>
      <w:r w:rsidRPr="001B7F5A">
        <w:rPr>
          <w:color w:val="auto"/>
          <w:sz w:val="24"/>
          <w:szCs w:val="24"/>
          <w:lang w:val="en-US"/>
        </w:rPr>
        <w:t>;</w:t>
      </w:r>
    </w:p>
    <w:p w:rsidR="00A2115C" w:rsidRPr="001B7F5A" w:rsidRDefault="00A2115C" w:rsidP="00B27B25">
      <w:pPr>
        <w:pStyle w:val="ab"/>
        <w:numPr>
          <w:ilvl w:val="0"/>
          <w:numId w:val="28"/>
        </w:numPr>
        <w:shd w:val="clear" w:color="auto" w:fill="FFFFFF"/>
        <w:spacing w:line="360" w:lineRule="auto"/>
        <w:jc w:val="both"/>
        <w:rPr>
          <w:color w:val="auto"/>
          <w:sz w:val="24"/>
          <w:szCs w:val="24"/>
        </w:rPr>
      </w:pPr>
      <w:proofErr w:type="gramStart"/>
      <w:r w:rsidRPr="001B7F5A">
        <w:rPr>
          <w:color w:val="auto"/>
          <w:sz w:val="24"/>
          <w:szCs w:val="24"/>
        </w:rPr>
        <w:t>additional</w:t>
      </w:r>
      <w:proofErr w:type="gramEnd"/>
      <w:r w:rsidRPr="001B7F5A">
        <w:rPr>
          <w:color w:val="auto"/>
          <w:sz w:val="24"/>
          <w:szCs w:val="24"/>
        </w:rPr>
        <w:t xml:space="preserve"> controls [17].</w:t>
      </w:r>
    </w:p>
    <w:p w:rsidR="004E11B7" w:rsidRDefault="00C559FA" w:rsidP="00CB48A0">
      <w:pPr>
        <w:keepNext/>
        <w:shd w:val="clear" w:color="auto" w:fill="FFFFFF"/>
        <w:spacing w:before="235" w:line="360" w:lineRule="auto"/>
        <w:jc w:val="center"/>
      </w:pPr>
      <w:r w:rsidRPr="001B7F5A">
        <w:rPr>
          <w:noProof/>
          <w:color w:val="000000" w:themeColor="text1"/>
          <w:sz w:val="24"/>
          <w:szCs w:val="24"/>
          <w:lang w:val="ru-RU" w:eastAsia="ru-RU" w:bidi="ar-SA"/>
        </w:rPr>
        <w:drawing>
          <wp:inline distT="0" distB="0" distL="0" distR="0" wp14:anchorId="770FC1C8" wp14:editId="328A19FB">
            <wp:extent cx="5915025" cy="130181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74732" cy="1314952"/>
                    </a:xfrm>
                    <a:prstGeom prst="rect">
                      <a:avLst/>
                    </a:prstGeom>
                    <a:noFill/>
                    <a:ln>
                      <a:noFill/>
                    </a:ln>
                  </pic:spPr>
                </pic:pic>
              </a:graphicData>
            </a:graphic>
          </wp:inline>
        </w:drawing>
      </w:r>
    </w:p>
    <w:p w:rsidR="00E52E98" w:rsidRDefault="004E11B7" w:rsidP="00CB48A0">
      <w:pPr>
        <w:shd w:val="clear" w:color="auto" w:fill="FFFFFF"/>
        <w:spacing w:before="72" w:line="360" w:lineRule="auto"/>
        <w:jc w:val="center"/>
        <w:rPr>
          <w:sz w:val="24"/>
          <w:szCs w:val="24"/>
        </w:rPr>
      </w:pPr>
      <w:bookmarkStart w:id="571" w:name="_Ref532548572"/>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22</w:t>
      </w:r>
      <w:r w:rsidR="002D08A7">
        <w:rPr>
          <w:sz w:val="24"/>
          <w:szCs w:val="24"/>
        </w:rPr>
        <w:fldChar w:fldCharType="end"/>
      </w:r>
      <w:bookmarkEnd w:id="571"/>
      <w:r w:rsidRPr="004E11B7">
        <w:rPr>
          <w:sz w:val="24"/>
          <w:szCs w:val="24"/>
        </w:rPr>
        <w:t xml:space="preserve"> – Control elements for playback of data from archives</w:t>
      </w:r>
    </w:p>
    <w:p w:rsidR="004E11B7" w:rsidRPr="004E11B7" w:rsidRDefault="00DA567B" w:rsidP="00DA567B">
      <w:pPr>
        <w:spacing w:after="200"/>
        <w:rPr>
          <w:sz w:val="24"/>
          <w:szCs w:val="24"/>
        </w:rPr>
      </w:pPr>
      <w:r>
        <w:rPr>
          <w:sz w:val="24"/>
          <w:szCs w:val="24"/>
        </w:rPr>
        <w:br w:type="page"/>
      </w:r>
    </w:p>
    <w:p w:rsidR="006B1181" w:rsidRPr="0049262F" w:rsidRDefault="00CF2A7C" w:rsidP="00CB48A0">
      <w:pPr>
        <w:pStyle w:val="4"/>
      </w:pPr>
      <w:bookmarkStart w:id="572" w:name="_Toc536543719"/>
      <w:r w:rsidRPr="0049262F">
        <w:lastRenderedPageBreak/>
        <w:t>Viewing of archive statistics</w:t>
      </w:r>
      <w:bookmarkEnd w:id="572"/>
    </w:p>
    <w:p w:rsidR="00E52E98" w:rsidRPr="001B7F5A" w:rsidRDefault="00CF2A7C" w:rsidP="00CB48A0">
      <w:pPr>
        <w:spacing w:line="360" w:lineRule="auto"/>
        <w:ind w:firstLine="680"/>
        <w:jc w:val="both"/>
        <w:rPr>
          <w:sz w:val="24"/>
          <w:szCs w:val="24"/>
        </w:rPr>
      </w:pPr>
      <w:r w:rsidRPr="001B7F5A">
        <w:rPr>
          <w:sz w:val="24"/>
          <w:szCs w:val="24"/>
        </w:rPr>
        <w:t>Viewing the statistics of online</w:t>
      </w:r>
      <w:r w:rsidR="00CC09B7" w:rsidRPr="001B7F5A">
        <w:rPr>
          <w:sz w:val="24"/>
          <w:szCs w:val="24"/>
        </w:rPr>
        <w:t xml:space="preserve"> (and long-term</w:t>
      </w:r>
      <w:r w:rsidRPr="001B7F5A">
        <w:rPr>
          <w:sz w:val="24"/>
          <w:szCs w:val="24"/>
        </w:rPr>
        <w:t xml:space="preserve">) archive </w:t>
      </w:r>
      <w:r w:rsidR="00CC09B7" w:rsidRPr="001B7F5A">
        <w:rPr>
          <w:sz w:val="24"/>
          <w:szCs w:val="24"/>
        </w:rPr>
        <w:t>on</w:t>
      </w:r>
      <w:r w:rsidR="00CC09B7" w:rsidRPr="001B7F5A">
        <w:rPr>
          <w:sz w:val="24"/>
          <w:szCs w:val="24"/>
          <w:lang w:val="en-US"/>
        </w:rPr>
        <w:t xml:space="preserve"> Playback </w:t>
      </w:r>
      <w:r w:rsidR="00CF1070" w:rsidRPr="001B7F5A">
        <w:rPr>
          <w:sz w:val="24"/>
          <w:szCs w:val="24"/>
        </w:rPr>
        <w:t>Workstation</w:t>
      </w:r>
      <w:r w:rsidR="00CC09B7" w:rsidRPr="001B7F5A">
        <w:rPr>
          <w:sz w:val="24"/>
          <w:szCs w:val="24"/>
        </w:rPr>
        <w:t xml:space="preserve"> </w:t>
      </w:r>
      <w:r w:rsidRPr="001B7F5A">
        <w:rPr>
          <w:sz w:val="24"/>
          <w:szCs w:val="24"/>
        </w:rPr>
        <w:t xml:space="preserve">takes place when mode </w:t>
      </w:r>
      <w:r w:rsidR="00002ADB" w:rsidRPr="001B7F5A">
        <w:rPr>
          <w:sz w:val="24"/>
          <w:szCs w:val="24"/>
        </w:rPr>
        <w:t>"Archive"</w:t>
      </w:r>
      <w:r w:rsidRPr="001B7F5A">
        <w:rPr>
          <w:sz w:val="24"/>
          <w:szCs w:val="24"/>
        </w:rPr>
        <w:t xml:space="preserve"> is selected on the right-hand panel. Before viewing the statistics (or another operation with archives) select only one source of archives – the required recording server (removable </w:t>
      </w:r>
      <w:r w:rsidR="00F72426" w:rsidRPr="001B7F5A">
        <w:rPr>
          <w:color w:val="000000" w:themeColor="text1"/>
          <w:sz w:val="24"/>
          <w:szCs w:val="24"/>
        </w:rPr>
        <w:t>storage</w:t>
      </w:r>
      <w:r w:rsidRPr="001B7F5A">
        <w:rPr>
          <w:sz w:val="24"/>
          <w:szCs w:val="24"/>
        </w:rPr>
        <w:t xml:space="preserve"> is also available for </w:t>
      </w:r>
      <w:r w:rsidR="00CC09B7" w:rsidRPr="001B7F5A">
        <w:rPr>
          <w:sz w:val="24"/>
          <w:szCs w:val="24"/>
          <w:lang w:val="en-US"/>
        </w:rPr>
        <w:t>Playback station</w:t>
      </w:r>
      <w:r w:rsidRPr="001B7F5A">
        <w:rPr>
          <w:sz w:val="24"/>
          <w:szCs w:val="24"/>
        </w:rPr>
        <w:t xml:space="preserve">), </w:t>
      </w:r>
      <w:r w:rsidR="00105950" w:rsidRPr="001B7F5A">
        <w:rPr>
          <w:sz w:val="24"/>
          <w:szCs w:val="24"/>
        </w:rPr>
        <w:t xml:space="preserve">then </w:t>
      </w:r>
      <w:r w:rsidRPr="001B7F5A">
        <w:rPr>
          <w:sz w:val="24"/>
          <w:szCs w:val="24"/>
        </w:rPr>
        <w:t>select archive files and time limits from the list of available archives</w:t>
      </w:r>
      <w:r w:rsidRPr="001B7F5A">
        <w:rPr>
          <w:sz w:val="24"/>
          <w:szCs w:val="24"/>
          <w:lang w:val="en-US"/>
        </w:rPr>
        <w:t>.</w:t>
      </w:r>
      <w:r w:rsidRPr="001B7F5A">
        <w:rPr>
          <w:sz w:val="24"/>
          <w:szCs w:val="24"/>
        </w:rPr>
        <w:t xml:space="preserve"> (Time limits may be unselected, as they are set automatically after selection of files). After selection go to the statistics tab (</w:t>
      </w:r>
      <w:r w:rsidR="00E00DFA">
        <w:rPr>
          <w:sz w:val="24"/>
          <w:szCs w:val="24"/>
        </w:rPr>
        <w:fldChar w:fldCharType="begin"/>
      </w:r>
      <w:r w:rsidR="00E00DFA">
        <w:rPr>
          <w:sz w:val="24"/>
          <w:szCs w:val="24"/>
        </w:rPr>
        <w:instrText xml:space="preserve"> REF _Ref532548593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23</w:t>
      </w:r>
      <w:r w:rsidR="00E00DFA">
        <w:rPr>
          <w:sz w:val="24"/>
          <w:szCs w:val="24"/>
        </w:rPr>
        <w:fldChar w:fldCharType="end"/>
      </w:r>
      <w:r w:rsidR="00E00DFA" w:rsidRPr="00E00DFA">
        <w:rPr>
          <w:sz w:val="24"/>
          <w:szCs w:val="24"/>
          <w:lang w:val="en-US"/>
        </w:rPr>
        <w:t>).</w:t>
      </w:r>
      <w:r w:rsidRPr="001B7F5A">
        <w:rPr>
          <w:sz w:val="24"/>
          <w:szCs w:val="24"/>
        </w:rPr>
        <w:t xml:space="preserve"> For printing out the statistics press button </w:t>
      </w:r>
      <w:r w:rsidR="00002ADB" w:rsidRPr="001B7F5A">
        <w:rPr>
          <w:sz w:val="24"/>
          <w:szCs w:val="24"/>
        </w:rPr>
        <w:t>"Print"</w:t>
      </w:r>
      <w:r w:rsidR="00CE1DBA" w:rsidRPr="001B7F5A">
        <w:rPr>
          <w:sz w:val="24"/>
          <w:szCs w:val="24"/>
        </w:rPr>
        <w:t xml:space="preserve"> (</w:t>
      </w:r>
      <w:r w:rsidR="00CE1DBA" w:rsidRPr="001B7F5A">
        <w:rPr>
          <w:sz w:val="24"/>
          <w:szCs w:val="24"/>
          <w:lang w:val="en-US"/>
        </w:rPr>
        <w:t>available</w:t>
      </w:r>
      <w:r w:rsidRPr="001B7F5A">
        <w:rPr>
          <w:sz w:val="24"/>
          <w:szCs w:val="24"/>
        </w:rPr>
        <w:t xml:space="preserve"> only with connected printer).</w:t>
      </w:r>
    </w:p>
    <w:p w:rsidR="004E11B7" w:rsidRDefault="00941EB3" w:rsidP="00CB48A0">
      <w:pPr>
        <w:keepNext/>
        <w:shd w:val="clear" w:color="auto" w:fill="FFFFFF"/>
        <w:spacing w:before="101" w:line="360" w:lineRule="auto"/>
        <w:jc w:val="center"/>
      </w:pPr>
      <w:r w:rsidRPr="001B7F5A">
        <w:rPr>
          <w:noProof/>
          <w:sz w:val="24"/>
          <w:szCs w:val="24"/>
          <w:lang w:val="ru-RU" w:eastAsia="ru-RU" w:bidi="ar-SA"/>
        </w:rPr>
        <w:drawing>
          <wp:inline distT="0" distB="0" distL="0" distR="0" wp14:anchorId="771383A1" wp14:editId="42ADA256">
            <wp:extent cx="5834857" cy="461962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08679" cy="4678072"/>
                    </a:xfrm>
                    <a:prstGeom prst="rect">
                      <a:avLst/>
                    </a:prstGeom>
                  </pic:spPr>
                </pic:pic>
              </a:graphicData>
            </a:graphic>
          </wp:inline>
        </w:drawing>
      </w:r>
    </w:p>
    <w:p w:rsidR="004E11B7" w:rsidRDefault="004E11B7" w:rsidP="00CB48A0">
      <w:pPr>
        <w:shd w:val="clear" w:color="auto" w:fill="FFFFFF"/>
        <w:spacing w:before="72" w:line="360" w:lineRule="auto"/>
        <w:jc w:val="center"/>
        <w:rPr>
          <w:sz w:val="24"/>
          <w:szCs w:val="24"/>
        </w:rPr>
      </w:pPr>
      <w:bookmarkStart w:id="573" w:name="_Ref532548593"/>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23</w:t>
      </w:r>
      <w:r w:rsidR="002D08A7">
        <w:rPr>
          <w:sz w:val="24"/>
          <w:szCs w:val="24"/>
        </w:rPr>
        <w:fldChar w:fldCharType="end"/>
      </w:r>
      <w:bookmarkEnd w:id="573"/>
      <w:r w:rsidRPr="004E11B7">
        <w:rPr>
          <w:sz w:val="24"/>
          <w:szCs w:val="24"/>
        </w:rPr>
        <w:t xml:space="preserve"> – Viewing of archive statistics</w:t>
      </w:r>
    </w:p>
    <w:p w:rsidR="00DA567B" w:rsidRPr="004E11B7" w:rsidRDefault="00DA567B" w:rsidP="00DA567B">
      <w:pPr>
        <w:spacing w:after="200"/>
        <w:rPr>
          <w:sz w:val="24"/>
          <w:szCs w:val="24"/>
        </w:rPr>
      </w:pPr>
      <w:r>
        <w:rPr>
          <w:sz w:val="24"/>
          <w:szCs w:val="24"/>
        </w:rPr>
        <w:br w:type="page"/>
      </w:r>
    </w:p>
    <w:p w:rsidR="00993789" w:rsidRPr="004E0A3F" w:rsidRDefault="00CF2A7C" w:rsidP="00CB48A0">
      <w:pPr>
        <w:pStyle w:val="4"/>
      </w:pPr>
      <w:bookmarkStart w:id="574" w:name="_Toc536543720"/>
      <w:r w:rsidRPr="004E0A3F">
        <w:rPr>
          <w:rStyle w:val="40"/>
          <w:b/>
          <w:bCs/>
          <w:shd w:val="clear" w:color="auto" w:fill="auto"/>
        </w:rPr>
        <w:lastRenderedPageBreak/>
        <w:t>Operations with long-term archive and</w:t>
      </w:r>
      <w:r w:rsidRPr="004E0A3F">
        <w:t xml:space="preserve"> removable </w:t>
      </w:r>
      <w:r w:rsidR="00F72426" w:rsidRPr="004E0A3F">
        <w:t>storage</w:t>
      </w:r>
      <w:bookmarkEnd w:id="574"/>
    </w:p>
    <w:p w:rsidR="00B140A3" w:rsidRPr="00200F37" w:rsidRDefault="00CF2A7C" w:rsidP="00200F37">
      <w:pPr>
        <w:spacing w:line="360" w:lineRule="auto"/>
        <w:ind w:firstLine="680"/>
        <w:jc w:val="both"/>
        <w:rPr>
          <w:sz w:val="24"/>
          <w:szCs w:val="24"/>
        </w:rPr>
      </w:pPr>
      <w:r w:rsidRPr="001B7F5A">
        <w:rPr>
          <w:sz w:val="24"/>
          <w:szCs w:val="24"/>
        </w:rPr>
        <w:t xml:space="preserve">Each operation performed with long-term </w:t>
      </w:r>
      <w:r w:rsidR="00303553" w:rsidRPr="001B7F5A">
        <w:rPr>
          <w:sz w:val="24"/>
          <w:szCs w:val="24"/>
        </w:rPr>
        <w:t xml:space="preserve">removable </w:t>
      </w:r>
      <w:r w:rsidRPr="001B7F5A">
        <w:rPr>
          <w:sz w:val="24"/>
          <w:szCs w:val="24"/>
        </w:rPr>
        <w:t xml:space="preserve">storage interrupting the work cycle requires acknowledgement of operator's rights – repeated authorisation takes place. Status scan </w:t>
      </w:r>
      <w:r w:rsidR="004E1812" w:rsidRPr="001B7F5A">
        <w:rPr>
          <w:sz w:val="24"/>
          <w:szCs w:val="24"/>
        </w:rPr>
        <w:t xml:space="preserve">of </w:t>
      </w:r>
      <w:r w:rsidRPr="001B7F5A">
        <w:rPr>
          <w:sz w:val="24"/>
          <w:szCs w:val="24"/>
        </w:rPr>
        <w:t xml:space="preserve">the long-term </w:t>
      </w:r>
      <w:r w:rsidR="00303553" w:rsidRPr="001B7F5A">
        <w:rPr>
          <w:sz w:val="24"/>
          <w:szCs w:val="24"/>
        </w:rPr>
        <w:t xml:space="preserve">removable </w:t>
      </w:r>
      <w:r w:rsidRPr="001B7F5A">
        <w:rPr>
          <w:sz w:val="24"/>
          <w:szCs w:val="24"/>
        </w:rPr>
        <w:t xml:space="preserve">storage takes place when mode </w:t>
      </w:r>
      <w:r w:rsidR="00002ADB" w:rsidRPr="001B7F5A">
        <w:rPr>
          <w:sz w:val="24"/>
          <w:szCs w:val="24"/>
        </w:rPr>
        <w:t xml:space="preserve">"Recording </w:t>
      </w:r>
      <w:r w:rsidR="00AA7136" w:rsidRPr="001B7F5A">
        <w:rPr>
          <w:sz w:val="24"/>
          <w:szCs w:val="24"/>
        </w:rPr>
        <w:t>server</w:t>
      </w:r>
      <w:r w:rsidR="00002ADB" w:rsidRPr="001B7F5A">
        <w:rPr>
          <w:sz w:val="24"/>
          <w:szCs w:val="24"/>
        </w:rPr>
        <w:t>s"</w:t>
      </w:r>
      <w:r w:rsidRPr="001B7F5A">
        <w:rPr>
          <w:sz w:val="24"/>
          <w:szCs w:val="24"/>
        </w:rPr>
        <w:t xml:space="preserve"> is selected on the right-hand panel. The list of elements related to the data sections on the station components is displayed on tab </w:t>
      </w:r>
      <w:r w:rsidR="00002ADB" w:rsidRPr="001B7F5A">
        <w:rPr>
          <w:sz w:val="24"/>
          <w:szCs w:val="24"/>
        </w:rPr>
        <w:t>"Info"</w:t>
      </w:r>
      <w:r w:rsidRPr="001B7F5A">
        <w:rPr>
          <w:sz w:val="24"/>
          <w:szCs w:val="24"/>
        </w:rPr>
        <w:t xml:space="preserve"> on the left. For display of information on removable </w:t>
      </w:r>
      <w:r w:rsidR="00F72426" w:rsidRPr="001B7F5A">
        <w:rPr>
          <w:color w:val="000000" w:themeColor="text1"/>
          <w:sz w:val="24"/>
          <w:szCs w:val="24"/>
        </w:rPr>
        <w:t>storage</w:t>
      </w:r>
      <w:r w:rsidRPr="001B7F5A">
        <w:rPr>
          <w:sz w:val="24"/>
          <w:szCs w:val="24"/>
        </w:rPr>
        <w:t xml:space="preserve"> select the relevant item. By default, the recording </w:t>
      </w:r>
      <w:r w:rsidR="00AA7136" w:rsidRPr="001B7F5A">
        <w:rPr>
          <w:sz w:val="24"/>
          <w:szCs w:val="24"/>
        </w:rPr>
        <w:t>server</w:t>
      </w:r>
      <w:r w:rsidRPr="001B7F5A">
        <w:rPr>
          <w:sz w:val="24"/>
          <w:szCs w:val="24"/>
        </w:rPr>
        <w:t xml:space="preserve"> copies the data from the online archive to the long-term </w:t>
      </w:r>
      <w:r w:rsidR="0034128F" w:rsidRPr="001B7F5A">
        <w:rPr>
          <w:sz w:val="24"/>
          <w:szCs w:val="24"/>
        </w:rPr>
        <w:t>archive in fully automatic mode</w:t>
      </w:r>
      <w:r w:rsidRPr="001B7F5A">
        <w:rPr>
          <w:sz w:val="24"/>
          <w:szCs w:val="24"/>
        </w:rPr>
        <w:t xml:space="preserve"> with duration of recorded data 24.5 hours minimum p</w:t>
      </w:r>
      <w:r w:rsidR="00DA5AB5" w:rsidRPr="001B7F5A">
        <w:rPr>
          <w:sz w:val="24"/>
          <w:szCs w:val="24"/>
        </w:rPr>
        <w:t xml:space="preserve">er one removable storage </w:t>
      </w:r>
      <w:r w:rsidR="008F7CC1" w:rsidRPr="001B7F5A">
        <w:rPr>
          <w:sz w:val="24"/>
          <w:szCs w:val="24"/>
        </w:rPr>
        <w:t>with due regard for record overlapping</w:t>
      </w:r>
      <w:r w:rsidRPr="001B7F5A">
        <w:rPr>
          <w:sz w:val="24"/>
          <w:szCs w:val="24"/>
        </w:rPr>
        <w:t xml:space="preserve">. If necessary, the operator is notified (audio announcement, log record, light blinking) that the </w:t>
      </w:r>
      <w:r w:rsidR="007A5FE9" w:rsidRPr="001B7F5A">
        <w:rPr>
          <w:sz w:val="24"/>
          <w:szCs w:val="24"/>
        </w:rPr>
        <w:t>removable storage</w:t>
      </w:r>
      <w:r w:rsidRPr="001B7F5A">
        <w:rPr>
          <w:sz w:val="24"/>
          <w:szCs w:val="24"/>
        </w:rPr>
        <w:t xml:space="preserve"> shall be replaced. The removable </w:t>
      </w:r>
      <w:r w:rsidR="00F72426" w:rsidRPr="001B7F5A">
        <w:rPr>
          <w:color w:val="000000" w:themeColor="text1"/>
          <w:sz w:val="24"/>
          <w:szCs w:val="24"/>
        </w:rPr>
        <w:t>storage</w:t>
      </w:r>
      <w:r w:rsidRPr="001B7F5A">
        <w:rPr>
          <w:sz w:val="24"/>
          <w:szCs w:val="24"/>
        </w:rPr>
        <w:t xml:space="preserve"> inserted in</w:t>
      </w:r>
      <w:r w:rsidR="0034128F" w:rsidRPr="001B7F5A">
        <w:rPr>
          <w:sz w:val="24"/>
          <w:szCs w:val="24"/>
        </w:rPr>
        <w:t>to</w:t>
      </w:r>
      <w:r w:rsidRPr="001B7F5A">
        <w:rPr>
          <w:sz w:val="24"/>
          <w:szCs w:val="24"/>
        </w:rPr>
        <w:t xml:space="preserve"> the recording </w:t>
      </w:r>
      <w:r w:rsidR="00AA7136" w:rsidRPr="001B7F5A">
        <w:rPr>
          <w:sz w:val="24"/>
          <w:szCs w:val="24"/>
        </w:rPr>
        <w:t>server</w:t>
      </w:r>
      <w:r w:rsidRPr="001B7F5A">
        <w:rPr>
          <w:sz w:val="24"/>
          <w:szCs w:val="24"/>
        </w:rPr>
        <w:t xml:space="preserve"> shall not be recorded earlier than 14 days ago (or another </w:t>
      </w:r>
      <w:proofErr w:type="spellStart"/>
      <w:r w:rsidR="0034128F" w:rsidRPr="001B7F5A">
        <w:rPr>
          <w:sz w:val="24"/>
          <w:szCs w:val="24"/>
        </w:rPr>
        <w:t>preset</w:t>
      </w:r>
      <w:proofErr w:type="spellEnd"/>
      <w:r w:rsidR="0034128F" w:rsidRPr="001B7F5A">
        <w:rPr>
          <w:sz w:val="24"/>
          <w:szCs w:val="24"/>
        </w:rPr>
        <w:t xml:space="preserve"> </w:t>
      </w:r>
      <w:r w:rsidRPr="001B7F5A">
        <w:rPr>
          <w:sz w:val="24"/>
          <w:szCs w:val="24"/>
        </w:rPr>
        <w:t xml:space="preserve">time in the recording </w:t>
      </w:r>
      <w:r w:rsidR="00AA7136" w:rsidRPr="001B7F5A">
        <w:rPr>
          <w:sz w:val="24"/>
          <w:szCs w:val="24"/>
        </w:rPr>
        <w:t>server</w:t>
      </w:r>
      <w:r w:rsidRPr="001B7F5A">
        <w:rPr>
          <w:sz w:val="24"/>
          <w:szCs w:val="24"/>
        </w:rPr>
        <w:t xml:space="preserve"> settings), otherw</w:t>
      </w:r>
      <w:r w:rsidR="00780DB8" w:rsidRPr="001B7F5A">
        <w:rPr>
          <w:sz w:val="24"/>
          <w:szCs w:val="24"/>
        </w:rPr>
        <w:t>ise the record will not be made</w:t>
      </w:r>
      <w:r w:rsidRPr="001B7F5A">
        <w:rPr>
          <w:sz w:val="24"/>
          <w:szCs w:val="24"/>
        </w:rPr>
        <w:t xml:space="preserve"> and the system will inform the operator </w:t>
      </w:r>
      <w:r w:rsidR="00780DB8" w:rsidRPr="001B7F5A">
        <w:rPr>
          <w:sz w:val="24"/>
          <w:szCs w:val="24"/>
          <w:lang w:val="en-US"/>
        </w:rPr>
        <w:t>about</w:t>
      </w:r>
      <w:r w:rsidR="0034128F" w:rsidRPr="001B7F5A">
        <w:rPr>
          <w:sz w:val="24"/>
          <w:szCs w:val="24"/>
        </w:rPr>
        <w:t xml:space="preserve"> an</w:t>
      </w:r>
      <w:r w:rsidRPr="001B7F5A">
        <w:rPr>
          <w:sz w:val="24"/>
          <w:szCs w:val="24"/>
        </w:rPr>
        <w:t xml:space="preserve"> error. The mode for manual relocation of archives to removable </w:t>
      </w:r>
      <w:r w:rsidR="00F72426" w:rsidRPr="001B7F5A">
        <w:rPr>
          <w:color w:val="000000" w:themeColor="text1"/>
          <w:sz w:val="24"/>
          <w:szCs w:val="24"/>
        </w:rPr>
        <w:t>storage</w:t>
      </w:r>
      <w:r w:rsidRPr="001B7F5A">
        <w:rPr>
          <w:sz w:val="24"/>
          <w:szCs w:val="24"/>
        </w:rPr>
        <w:t xml:space="preserve"> is selected by setting the </w:t>
      </w:r>
      <w:r w:rsidR="00C6645A" w:rsidRPr="001B7F5A">
        <w:rPr>
          <w:sz w:val="24"/>
          <w:szCs w:val="24"/>
        </w:rPr>
        <w:t>check mark</w:t>
      </w:r>
      <w:r w:rsidRPr="001B7F5A">
        <w:rPr>
          <w:sz w:val="24"/>
          <w:szCs w:val="24"/>
        </w:rPr>
        <w:t xml:space="preserve"> in field </w:t>
      </w:r>
      <w:r w:rsidR="00002ADB" w:rsidRPr="001B7F5A">
        <w:rPr>
          <w:sz w:val="24"/>
          <w:szCs w:val="24"/>
        </w:rPr>
        <w:t>"Manual copying"</w:t>
      </w:r>
      <w:r w:rsidRPr="001B7F5A">
        <w:rPr>
          <w:sz w:val="24"/>
          <w:szCs w:val="24"/>
        </w:rPr>
        <w:t xml:space="preserve"> (</w:t>
      </w:r>
      <w:r w:rsidR="00E00DFA">
        <w:rPr>
          <w:sz w:val="24"/>
          <w:szCs w:val="24"/>
        </w:rPr>
        <w:fldChar w:fldCharType="begin"/>
      </w:r>
      <w:r w:rsidR="00E00DFA">
        <w:rPr>
          <w:sz w:val="24"/>
          <w:szCs w:val="24"/>
        </w:rPr>
        <w:instrText xml:space="preserve"> REF _Ref532548612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4E11B7">
        <w:rPr>
          <w:sz w:val="24"/>
          <w:szCs w:val="24"/>
        </w:rPr>
        <w:t xml:space="preserve">Figure </w:t>
      </w:r>
      <w:r w:rsidR="009E7B33">
        <w:rPr>
          <w:noProof/>
          <w:sz w:val="24"/>
          <w:szCs w:val="24"/>
        </w:rPr>
        <w:t>5</w:t>
      </w:r>
      <w:r w:rsidR="009E7B33">
        <w:rPr>
          <w:sz w:val="24"/>
          <w:szCs w:val="24"/>
        </w:rPr>
        <w:t>.</w:t>
      </w:r>
      <w:r w:rsidR="009E7B33">
        <w:rPr>
          <w:noProof/>
          <w:sz w:val="24"/>
          <w:szCs w:val="24"/>
        </w:rPr>
        <w:t>24</w:t>
      </w:r>
      <w:r w:rsidR="00E00DFA">
        <w:rPr>
          <w:sz w:val="24"/>
          <w:szCs w:val="24"/>
        </w:rPr>
        <w:fldChar w:fldCharType="end"/>
      </w:r>
      <w:r w:rsidR="00E00DFA" w:rsidRPr="00E00DFA">
        <w:rPr>
          <w:sz w:val="24"/>
          <w:szCs w:val="24"/>
          <w:lang w:val="en-US"/>
        </w:rPr>
        <w:t xml:space="preserve">). </w:t>
      </w:r>
      <w:r w:rsidRPr="001B7F5A">
        <w:rPr>
          <w:sz w:val="24"/>
          <w:szCs w:val="24"/>
        </w:rPr>
        <w:t xml:space="preserve">Select the required archive files and press the copy button. The data on the </w:t>
      </w:r>
      <w:r w:rsidR="00FF52AA" w:rsidRPr="001B7F5A">
        <w:rPr>
          <w:sz w:val="24"/>
          <w:szCs w:val="24"/>
        </w:rPr>
        <w:t xml:space="preserve">removable </w:t>
      </w:r>
      <w:r w:rsidRPr="001B7F5A">
        <w:rPr>
          <w:sz w:val="24"/>
          <w:szCs w:val="24"/>
        </w:rPr>
        <w:t xml:space="preserve">storage will be tagged by the system for </w:t>
      </w:r>
      <w:r w:rsidR="00FF52AA" w:rsidRPr="001B7F5A">
        <w:rPr>
          <w:sz w:val="24"/>
          <w:szCs w:val="24"/>
        </w:rPr>
        <w:t xml:space="preserve">possible </w:t>
      </w:r>
      <w:r w:rsidRPr="001B7F5A">
        <w:rPr>
          <w:sz w:val="24"/>
          <w:szCs w:val="24"/>
        </w:rPr>
        <w:t>rewriting in automatic mode (without limitation of rewriting time).</w:t>
      </w:r>
    </w:p>
    <w:p w:rsidR="004E11B7" w:rsidRDefault="00B2228A" w:rsidP="00CB48A0">
      <w:pPr>
        <w:keepNext/>
        <w:shd w:val="clear" w:color="auto" w:fill="FFFFFF"/>
        <w:spacing w:before="110" w:line="360" w:lineRule="auto"/>
        <w:jc w:val="center"/>
      </w:pPr>
      <w:r w:rsidRPr="001B7F5A">
        <w:rPr>
          <w:noProof/>
          <w:color w:val="000000" w:themeColor="text1"/>
          <w:sz w:val="24"/>
          <w:szCs w:val="24"/>
          <w:lang w:val="ru-RU" w:eastAsia="ru-RU" w:bidi="ar-SA"/>
        </w:rPr>
        <w:lastRenderedPageBreak/>
        <w:drawing>
          <wp:inline distT="0" distB="0" distL="0" distR="0" wp14:anchorId="1A3997FC" wp14:editId="2E8850C0">
            <wp:extent cx="5869157" cy="4709783"/>
            <wp:effectExtent l="0" t="0" r="0" b="0"/>
            <wp:docPr id="123" name="Рисунок 123" descr="C:\Users\User\Desktop\VNC Viewer Aviator\фото англ исправленые\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VNC Viewer Aviator\фото англ исправленые\image186.png"/>
                    <pic:cNvPicPr>
                      <a:picLocks noChangeAspect="1" noChangeArrowheads="1"/>
                    </pic:cNvPicPr>
                  </pic:nvPicPr>
                  <pic:blipFill rotWithShape="1">
                    <a:blip r:embed="rId210">
                      <a:extLst>
                        <a:ext uri="{28A0092B-C50C-407E-A947-70E740481C1C}">
                          <a14:useLocalDpi xmlns:a14="http://schemas.microsoft.com/office/drawing/2010/main" val="0"/>
                        </a:ext>
                      </a:extLst>
                    </a:blip>
                    <a:srcRect l="537" t="446" r="654" b="671"/>
                    <a:stretch/>
                  </pic:blipFill>
                  <pic:spPr bwMode="auto">
                    <a:xfrm>
                      <a:off x="0" y="0"/>
                      <a:ext cx="5871560" cy="4711711"/>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Default="004E11B7" w:rsidP="00CB48A0">
      <w:pPr>
        <w:shd w:val="clear" w:color="auto" w:fill="FFFFFF"/>
        <w:spacing w:before="72" w:line="360" w:lineRule="auto"/>
        <w:jc w:val="center"/>
        <w:rPr>
          <w:sz w:val="24"/>
          <w:szCs w:val="24"/>
        </w:rPr>
      </w:pPr>
      <w:bookmarkStart w:id="575" w:name="_Ref532548612"/>
      <w:r w:rsidRPr="004E11B7">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24</w:t>
      </w:r>
      <w:r w:rsidR="002D08A7">
        <w:rPr>
          <w:sz w:val="24"/>
          <w:szCs w:val="24"/>
        </w:rPr>
        <w:fldChar w:fldCharType="end"/>
      </w:r>
      <w:bookmarkEnd w:id="575"/>
      <w:r w:rsidRPr="004E11B7">
        <w:rPr>
          <w:sz w:val="24"/>
          <w:szCs w:val="24"/>
        </w:rPr>
        <w:t xml:space="preserve"> – Operations with long-term archive</w:t>
      </w:r>
    </w:p>
    <w:p w:rsidR="00DA567B" w:rsidRPr="004E11B7" w:rsidRDefault="00DA567B" w:rsidP="00DA567B">
      <w:pPr>
        <w:spacing w:after="200"/>
        <w:rPr>
          <w:sz w:val="24"/>
          <w:szCs w:val="24"/>
        </w:rPr>
      </w:pPr>
      <w:r>
        <w:rPr>
          <w:sz w:val="24"/>
          <w:szCs w:val="24"/>
        </w:rPr>
        <w:br w:type="page"/>
      </w:r>
    </w:p>
    <w:p w:rsidR="00780DB8" w:rsidRPr="001B7F5A" w:rsidRDefault="00FF52AA" w:rsidP="00CB48A0">
      <w:pPr>
        <w:pStyle w:val="2"/>
        <w:rPr>
          <w:lang w:val="en-US"/>
        </w:rPr>
      </w:pPr>
      <w:bookmarkStart w:id="576" w:name="_Toc536543721"/>
      <w:r w:rsidRPr="001B7F5A">
        <w:lastRenderedPageBreak/>
        <w:t>Playback station</w:t>
      </w:r>
      <w:bookmarkStart w:id="577" w:name="_Toc481759722"/>
      <w:bookmarkEnd w:id="576"/>
    </w:p>
    <w:p w:rsidR="00E52E98" w:rsidRPr="004E0A3F" w:rsidRDefault="00CF2A7C" w:rsidP="005064CB">
      <w:pPr>
        <w:pStyle w:val="3"/>
      </w:pPr>
      <w:bookmarkStart w:id="578" w:name="_Toc536543722"/>
      <w:r w:rsidRPr="004E0A3F">
        <w:rPr>
          <w:rStyle w:val="30"/>
          <w:b/>
          <w:shd w:val="clear" w:color="auto" w:fill="auto"/>
        </w:rPr>
        <w:t>Purpose of the complex software</w:t>
      </w:r>
      <w:bookmarkEnd w:id="577"/>
      <w:bookmarkEnd w:id="578"/>
    </w:p>
    <w:p w:rsidR="00E52E98" w:rsidRPr="001B7F5A" w:rsidRDefault="00FF52AA" w:rsidP="00CB48A0">
      <w:pPr>
        <w:shd w:val="clear" w:color="auto" w:fill="FFFFFF"/>
        <w:spacing w:before="130" w:line="360" w:lineRule="auto"/>
        <w:ind w:firstLine="680"/>
        <w:jc w:val="both"/>
        <w:rPr>
          <w:sz w:val="24"/>
          <w:szCs w:val="24"/>
        </w:rPr>
      </w:pPr>
      <w:r w:rsidRPr="001B7F5A">
        <w:rPr>
          <w:sz w:val="24"/>
          <w:szCs w:val="24"/>
        </w:rPr>
        <w:t xml:space="preserve">Playback </w:t>
      </w:r>
      <w:r w:rsidR="00CF1070" w:rsidRPr="001B7F5A">
        <w:rPr>
          <w:sz w:val="24"/>
          <w:szCs w:val="24"/>
        </w:rPr>
        <w:t>Workstation</w:t>
      </w:r>
      <w:r w:rsidR="00CF2A7C" w:rsidRPr="001B7F5A">
        <w:rPr>
          <w:sz w:val="24"/>
          <w:szCs w:val="24"/>
        </w:rPr>
        <w:t xml:space="preserve"> supports playback of recorded information from long-term archive. Also, it supports all available </w:t>
      </w:r>
      <w:r w:rsidRPr="001B7F5A">
        <w:rPr>
          <w:sz w:val="24"/>
          <w:szCs w:val="24"/>
        </w:rPr>
        <w:t xml:space="preserve">to Monitoring </w:t>
      </w:r>
      <w:r w:rsidR="00CF1070" w:rsidRPr="001B7F5A">
        <w:rPr>
          <w:color w:val="000000" w:themeColor="text1"/>
          <w:sz w:val="24"/>
          <w:szCs w:val="24"/>
        </w:rPr>
        <w:t>Workstation</w:t>
      </w:r>
      <w:r w:rsidR="00CF2A7C" w:rsidRPr="001B7F5A">
        <w:rPr>
          <w:sz w:val="24"/>
          <w:szCs w:val="24"/>
        </w:rPr>
        <w:t xml:space="preserve"> functions provided there is</w:t>
      </w:r>
      <w:r w:rsidR="00F70350" w:rsidRPr="001B7F5A">
        <w:rPr>
          <w:sz w:val="24"/>
          <w:szCs w:val="24"/>
        </w:rPr>
        <w:t xml:space="preserve"> a connection to the recording server</w:t>
      </w:r>
      <w:r w:rsidR="00CF2A7C" w:rsidRPr="001B7F5A">
        <w:rPr>
          <w:sz w:val="24"/>
          <w:szCs w:val="24"/>
        </w:rPr>
        <w:t xml:space="preserve"> via LAN.</w:t>
      </w:r>
    </w:p>
    <w:p w:rsidR="00E52E98" w:rsidRPr="004E0A3F" w:rsidRDefault="00CF2A7C" w:rsidP="005064CB">
      <w:pPr>
        <w:pStyle w:val="3"/>
      </w:pPr>
      <w:bookmarkStart w:id="579" w:name="_Toc481759723"/>
      <w:bookmarkStart w:id="580" w:name="_Toc536543723"/>
      <w:r w:rsidRPr="004E0A3F">
        <w:t xml:space="preserve">Basic operations performed </w:t>
      </w:r>
      <w:r w:rsidR="002A0CF1" w:rsidRPr="004E0A3F">
        <w:t>at</w:t>
      </w:r>
      <w:r w:rsidRPr="004E0A3F">
        <w:t xml:space="preserve"> </w:t>
      </w:r>
      <w:bookmarkEnd w:id="579"/>
      <w:r w:rsidR="00F90383" w:rsidRPr="004E0A3F">
        <w:t>Playback station</w:t>
      </w:r>
      <w:bookmarkEnd w:id="580"/>
    </w:p>
    <w:p w:rsidR="00E52E98" w:rsidRDefault="00CF2A7C" w:rsidP="00CB48A0">
      <w:pPr>
        <w:shd w:val="clear" w:color="auto" w:fill="FFFFFF"/>
        <w:spacing w:before="115" w:line="360" w:lineRule="auto"/>
        <w:ind w:firstLine="680"/>
        <w:jc w:val="both"/>
        <w:rPr>
          <w:rFonts w:eastAsia="Times New Roman"/>
          <w:sz w:val="24"/>
          <w:szCs w:val="24"/>
        </w:rPr>
      </w:pPr>
      <w:r w:rsidRPr="001B7F5A">
        <w:rPr>
          <w:sz w:val="24"/>
          <w:szCs w:val="24"/>
        </w:rPr>
        <w:t xml:space="preserve">Each operation performed at </w:t>
      </w:r>
      <w:r w:rsidR="002A0CF1" w:rsidRPr="001B7F5A">
        <w:rPr>
          <w:sz w:val="24"/>
          <w:szCs w:val="24"/>
        </w:rPr>
        <w:t xml:space="preserve">Playback </w:t>
      </w:r>
      <w:r w:rsidR="00CF1070" w:rsidRPr="001B7F5A">
        <w:rPr>
          <w:sz w:val="24"/>
          <w:szCs w:val="24"/>
        </w:rPr>
        <w:t>Workstation</w:t>
      </w:r>
      <w:r w:rsidR="002A0CF1" w:rsidRPr="001B7F5A">
        <w:rPr>
          <w:sz w:val="24"/>
          <w:szCs w:val="24"/>
        </w:rPr>
        <w:t xml:space="preserve"> </w:t>
      </w:r>
      <w:r w:rsidRPr="001B7F5A">
        <w:rPr>
          <w:sz w:val="24"/>
          <w:szCs w:val="24"/>
        </w:rPr>
        <w:t xml:space="preserve">and related to access to recording </w:t>
      </w:r>
      <w:r w:rsidR="00F70350" w:rsidRPr="001B7F5A">
        <w:rPr>
          <w:sz w:val="24"/>
          <w:szCs w:val="24"/>
        </w:rPr>
        <w:t>server</w:t>
      </w:r>
      <w:r w:rsidRPr="001B7F5A">
        <w:rPr>
          <w:sz w:val="24"/>
          <w:szCs w:val="24"/>
        </w:rPr>
        <w:t xml:space="preserve">s may be permitted or prohibited in the user account. Operations performed at </w:t>
      </w:r>
      <w:r w:rsidR="002A0CF1" w:rsidRPr="001B7F5A">
        <w:rPr>
          <w:sz w:val="24"/>
          <w:szCs w:val="24"/>
        </w:rPr>
        <w:t xml:space="preserve">Playback </w:t>
      </w:r>
      <w:r w:rsidR="00CF1070" w:rsidRPr="001B7F5A">
        <w:rPr>
          <w:sz w:val="24"/>
          <w:szCs w:val="24"/>
        </w:rPr>
        <w:t>Workstation</w:t>
      </w:r>
      <w:r w:rsidR="002A0CF1" w:rsidRPr="001B7F5A">
        <w:rPr>
          <w:sz w:val="24"/>
          <w:szCs w:val="24"/>
        </w:rPr>
        <w:t xml:space="preserve"> </w:t>
      </w:r>
      <w:r w:rsidRPr="001B7F5A">
        <w:rPr>
          <w:sz w:val="24"/>
          <w:szCs w:val="24"/>
        </w:rPr>
        <w:t xml:space="preserve">and related to playback of archives are fully identical to the operations at </w:t>
      </w:r>
      <w:r w:rsidR="002A0CF1" w:rsidRPr="001B7F5A">
        <w:rPr>
          <w:sz w:val="24"/>
          <w:szCs w:val="24"/>
        </w:rPr>
        <w:t xml:space="preserve">Monitoring </w:t>
      </w:r>
      <w:r w:rsidR="00CF1070" w:rsidRPr="001B7F5A">
        <w:rPr>
          <w:color w:val="000000" w:themeColor="text1"/>
          <w:sz w:val="24"/>
          <w:szCs w:val="24"/>
        </w:rPr>
        <w:t>Workstation</w:t>
      </w:r>
      <w:r w:rsidRPr="001B7F5A">
        <w:rPr>
          <w:sz w:val="24"/>
          <w:szCs w:val="24"/>
        </w:rPr>
        <w:t xml:space="preserve">, with the only difference that </w:t>
      </w:r>
      <w:r w:rsidR="002A0CF1" w:rsidRPr="001B7F5A">
        <w:rPr>
          <w:sz w:val="24"/>
          <w:szCs w:val="24"/>
        </w:rPr>
        <w:t xml:space="preserve">Playback </w:t>
      </w:r>
      <w:r w:rsidR="00CF1070" w:rsidRPr="001B7F5A">
        <w:rPr>
          <w:sz w:val="24"/>
          <w:szCs w:val="24"/>
        </w:rPr>
        <w:t>Workstation</w:t>
      </w:r>
      <w:r w:rsidR="002A0CF1" w:rsidRPr="001B7F5A">
        <w:rPr>
          <w:sz w:val="24"/>
          <w:szCs w:val="24"/>
        </w:rPr>
        <w:t xml:space="preserve"> </w:t>
      </w:r>
      <w:r w:rsidRPr="001B7F5A">
        <w:rPr>
          <w:sz w:val="24"/>
          <w:szCs w:val="24"/>
        </w:rPr>
        <w:t xml:space="preserve">allows playing back archives from </w:t>
      </w:r>
      <w:r w:rsidR="00CF1070" w:rsidRPr="001B7F5A">
        <w:rPr>
          <w:sz w:val="24"/>
          <w:szCs w:val="24"/>
        </w:rPr>
        <w:t>removable storage</w:t>
      </w:r>
      <w:r w:rsidRPr="001B7F5A">
        <w:rPr>
          <w:sz w:val="24"/>
          <w:szCs w:val="24"/>
        </w:rPr>
        <w:t xml:space="preserve"> and exporting data to a blank </w:t>
      </w:r>
      <w:r w:rsidR="00F72426" w:rsidRPr="001B7F5A">
        <w:rPr>
          <w:color w:val="000000" w:themeColor="text1"/>
          <w:sz w:val="24"/>
          <w:szCs w:val="24"/>
        </w:rPr>
        <w:t>storage</w:t>
      </w:r>
      <w:r w:rsidRPr="001B7F5A">
        <w:rPr>
          <w:sz w:val="24"/>
          <w:szCs w:val="24"/>
        </w:rPr>
        <w:t xml:space="preserve"> (USB external drive).</w:t>
      </w:r>
      <w:r w:rsidR="002A0CF1" w:rsidRPr="001B7F5A">
        <w:rPr>
          <w:rFonts w:eastAsia="Times New Roman"/>
          <w:sz w:val="24"/>
          <w:szCs w:val="24"/>
        </w:rPr>
        <w:t xml:space="preserve"> </w:t>
      </w:r>
    </w:p>
    <w:p w:rsidR="00DA567B" w:rsidRPr="001B7F5A" w:rsidRDefault="00DA567B" w:rsidP="00DA567B">
      <w:pPr>
        <w:spacing w:after="200"/>
        <w:rPr>
          <w:rFonts w:eastAsia="Times New Roman"/>
          <w:sz w:val="24"/>
          <w:szCs w:val="24"/>
        </w:rPr>
      </w:pPr>
      <w:r>
        <w:rPr>
          <w:rFonts w:eastAsia="Times New Roman"/>
          <w:sz w:val="24"/>
          <w:szCs w:val="24"/>
        </w:rPr>
        <w:br w:type="page"/>
      </w:r>
    </w:p>
    <w:p w:rsidR="004B6B00" w:rsidRPr="004E0A3F" w:rsidRDefault="00CF2A7C" w:rsidP="00CB48A0">
      <w:pPr>
        <w:pStyle w:val="4"/>
      </w:pPr>
      <w:bookmarkStart w:id="581" w:name="_Ref532972383"/>
      <w:bookmarkStart w:id="582" w:name="_Toc536543724"/>
      <w:r w:rsidRPr="004E0A3F">
        <w:lastRenderedPageBreak/>
        <w:t>Selection of archive fragment</w:t>
      </w:r>
      <w:bookmarkEnd w:id="581"/>
      <w:bookmarkEnd w:id="582"/>
    </w:p>
    <w:p w:rsidR="00B140A3" w:rsidRPr="00200F37" w:rsidRDefault="00CF2A7C" w:rsidP="00200F37">
      <w:pPr>
        <w:spacing w:line="360" w:lineRule="auto"/>
        <w:ind w:firstLine="680"/>
        <w:jc w:val="both"/>
        <w:rPr>
          <w:sz w:val="24"/>
          <w:szCs w:val="24"/>
        </w:rPr>
      </w:pPr>
      <w:r w:rsidRPr="001B7F5A">
        <w:rPr>
          <w:sz w:val="24"/>
          <w:szCs w:val="24"/>
        </w:rPr>
        <w:t xml:space="preserve">Select mode </w:t>
      </w:r>
      <w:r w:rsidR="00002ADB" w:rsidRPr="001B7F5A">
        <w:rPr>
          <w:sz w:val="24"/>
          <w:szCs w:val="24"/>
        </w:rPr>
        <w:t>"Archive"</w:t>
      </w:r>
      <w:r w:rsidRPr="001B7F5A">
        <w:rPr>
          <w:sz w:val="24"/>
          <w:szCs w:val="24"/>
        </w:rPr>
        <w:t xml:space="preserve"> </w:t>
      </w:r>
      <w:r w:rsidR="00922D0A" w:rsidRPr="001B7F5A">
        <w:rPr>
          <w:sz w:val="24"/>
          <w:szCs w:val="24"/>
        </w:rPr>
        <w:t>in the Right-hand Panel</w:t>
      </w:r>
      <w:r w:rsidR="005A0CC3" w:rsidRPr="005A0CC3">
        <w:rPr>
          <w:sz w:val="24"/>
          <w:szCs w:val="24"/>
          <w:lang w:val="en-US"/>
        </w:rPr>
        <w:t xml:space="preserve"> (</w:t>
      </w:r>
      <w:r w:rsidR="005A0CC3">
        <w:rPr>
          <w:sz w:val="24"/>
          <w:szCs w:val="24"/>
          <w:lang w:val="ru-RU"/>
        </w:rPr>
        <w:fldChar w:fldCharType="begin"/>
      </w:r>
      <w:r w:rsidR="005A0CC3" w:rsidRPr="005A0CC3">
        <w:rPr>
          <w:sz w:val="24"/>
          <w:szCs w:val="24"/>
          <w:lang w:val="en-US"/>
        </w:rPr>
        <w:instrText xml:space="preserve"> REF _Ref532973276 \h </w:instrText>
      </w:r>
      <w:r w:rsidR="00CB48A0" w:rsidRPr="00CB48A0">
        <w:rPr>
          <w:sz w:val="24"/>
          <w:szCs w:val="24"/>
          <w:lang w:val="en-US"/>
        </w:rPr>
        <w:instrText xml:space="preserve"> \* MERGEFORMAT </w:instrText>
      </w:r>
      <w:r w:rsidR="005A0CC3">
        <w:rPr>
          <w:sz w:val="24"/>
          <w:szCs w:val="24"/>
          <w:lang w:val="ru-RU"/>
        </w:rPr>
      </w:r>
      <w:r w:rsidR="005A0CC3">
        <w:rPr>
          <w:sz w:val="24"/>
          <w:szCs w:val="24"/>
          <w:lang w:val="ru-RU"/>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25</w:t>
      </w:r>
      <w:r w:rsidR="005A0CC3">
        <w:rPr>
          <w:sz w:val="24"/>
          <w:szCs w:val="24"/>
          <w:lang w:val="ru-RU"/>
        </w:rPr>
        <w:fldChar w:fldCharType="end"/>
      </w:r>
      <w:r w:rsidR="005A0CC3" w:rsidRPr="005A0CC3">
        <w:rPr>
          <w:sz w:val="24"/>
          <w:szCs w:val="24"/>
          <w:lang w:val="en-US"/>
        </w:rPr>
        <w:t>)</w:t>
      </w:r>
      <w:r w:rsidRPr="001B7F5A">
        <w:rPr>
          <w:sz w:val="24"/>
          <w:szCs w:val="24"/>
        </w:rPr>
        <w:t>:</w:t>
      </w:r>
    </w:p>
    <w:p w:rsidR="008A2CC8" w:rsidRDefault="00B2228A" w:rsidP="00CB48A0">
      <w:pPr>
        <w:keepNext/>
        <w:shd w:val="clear" w:color="auto" w:fill="FFFFFF"/>
        <w:spacing w:before="115" w:line="360" w:lineRule="auto"/>
        <w:jc w:val="center"/>
      </w:pPr>
      <w:r w:rsidRPr="001B7F5A">
        <w:rPr>
          <w:noProof/>
          <w:color w:val="000000" w:themeColor="text1"/>
          <w:sz w:val="24"/>
          <w:szCs w:val="24"/>
          <w:lang w:val="ru-RU" w:eastAsia="ru-RU" w:bidi="ar-SA"/>
        </w:rPr>
        <w:drawing>
          <wp:inline distT="0" distB="0" distL="0" distR="0" wp14:anchorId="3E8EA40D" wp14:editId="01385973">
            <wp:extent cx="5879465" cy="4666992"/>
            <wp:effectExtent l="0" t="0" r="6985" b="635"/>
            <wp:docPr id="19791" name="Рисунок 19791" descr="C:\Users\User\Desktop\VNC Viewer Aviator\фото англ исправленые\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VNC Viewer Aviator\фото англ исправленые\image187.png"/>
                    <pic:cNvPicPr>
                      <a:picLocks noChangeAspect="1" noChangeArrowheads="1"/>
                    </pic:cNvPicPr>
                  </pic:nvPicPr>
                  <pic:blipFill rotWithShape="1">
                    <a:blip r:embed="rId211">
                      <a:extLst>
                        <a:ext uri="{28A0092B-C50C-407E-A947-70E740481C1C}">
                          <a14:useLocalDpi xmlns:a14="http://schemas.microsoft.com/office/drawing/2010/main" val="0"/>
                        </a:ext>
                      </a:extLst>
                    </a:blip>
                    <a:srcRect l="358" t="894" r="669" b="1074"/>
                    <a:stretch/>
                  </pic:blipFill>
                  <pic:spPr bwMode="auto">
                    <a:xfrm>
                      <a:off x="0" y="0"/>
                      <a:ext cx="5881291" cy="4668441"/>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A2CC8" w:rsidRDefault="008A2CC8" w:rsidP="00CB48A0">
      <w:pPr>
        <w:shd w:val="clear" w:color="auto" w:fill="FFFFFF"/>
        <w:spacing w:before="72" w:line="360" w:lineRule="auto"/>
        <w:jc w:val="center"/>
        <w:rPr>
          <w:sz w:val="24"/>
          <w:szCs w:val="24"/>
        </w:rPr>
      </w:pPr>
      <w:bookmarkStart w:id="583" w:name="_Ref532973276"/>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25</w:t>
      </w:r>
      <w:r w:rsidR="002D08A7">
        <w:rPr>
          <w:sz w:val="24"/>
          <w:szCs w:val="24"/>
        </w:rPr>
        <w:fldChar w:fldCharType="end"/>
      </w:r>
      <w:bookmarkEnd w:id="583"/>
      <w:r w:rsidRPr="008A2CC8">
        <w:rPr>
          <w:sz w:val="24"/>
          <w:szCs w:val="24"/>
        </w:rPr>
        <w:t xml:space="preserve"> – Selection of mode "Archive"</w:t>
      </w:r>
    </w:p>
    <w:p w:rsidR="00B140A3" w:rsidRPr="00200F37" w:rsidRDefault="00104DB0" w:rsidP="00200F37">
      <w:pPr>
        <w:spacing w:after="200" w:line="360" w:lineRule="auto"/>
        <w:ind w:firstLine="680"/>
        <w:jc w:val="both"/>
        <w:rPr>
          <w:color w:val="000000" w:themeColor="text1"/>
          <w:sz w:val="24"/>
          <w:szCs w:val="24"/>
        </w:rPr>
      </w:pPr>
      <w:r w:rsidRPr="001B7F5A">
        <w:rPr>
          <w:color w:val="000000" w:themeColor="text1"/>
          <w:sz w:val="24"/>
          <w:szCs w:val="24"/>
        </w:rPr>
        <w:br w:type="page"/>
      </w:r>
      <w:r w:rsidR="00CF2A7C" w:rsidRPr="001B7F5A">
        <w:rPr>
          <w:color w:val="000000" w:themeColor="text1"/>
          <w:sz w:val="24"/>
          <w:szCs w:val="24"/>
        </w:rPr>
        <w:lastRenderedPageBreak/>
        <w:t xml:space="preserve">Go to tab </w:t>
      </w:r>
      <w:r w:rsidR="00E947DA" w:rsidRPr="001B7F5A">
        <w:rPr>
          <w:color w:val="000000" w:themeColor="text1"/>
          <w:sz w:val="24"/>
          <w:szCs w:val="24"/>
        </w:rPr>
        <w:t>"Select</w:t>
      </w:r>
      <w:r w:rsidR="00002ADB" w:rsidRPr="001B7F5A">
        <w:rPr>
          <w:color w:val="000000" w:themeColor="text1"/>
          <w:sz w:val="24"/>
          <w:szCs w:val="24"/>
        </w:rPr>
        <w:t>"</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_Ref532973308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26</w:t>
      </w:r>
      <w:r w:rsidR="005A0CC3">
        <w:rPr>
          <w:color w:val="000000" w:themeColor="text1"/>
          <w:sz w:val="24"/>
          <w:szCs w:val="24"/>
          <w:lang w:val="ru-RU"/>
        </w:rPr>
        <w:fldChar w:fldCharType="end"/>
      </w:r>
      <w:r w:rsidR="005A0CC3" w:rsidRPr="005A0CC3">
        <w:rPr>
          <w:color w:val="000000" w:themeColor="text1"/>
          <w:sz w:val="24"/>
          <w:szCs w:val="24"/>
          <w:lang w:val="en-US"/>
        </w:rPr>
        <w:t>)</w:t>
      </w:r>
      <w:r w:rsidR="00CF2A7C" w:rsidRPr="001B7F5A">
        <w:rPr>
          <w:color w:val="000000" w:themeColor="text1"/>
          <w:sz w:val="24"/>
          <w:szCs w:val="24"/>
        </w:rPr>
        <w:t>:</w:t>
      </w:r>
    </w:p>
    <w:p w:rsidR="008A2CC8" w:rsidRDefault="00B2228A"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69CC3245" wp14:editId="59B16253">
            <wp:extent cx="5858540" cy="4688205"/>
            <wp:effectExtent l="0" t="0" r="8890" b="0"/>
            <wp:docPr id="19795" name="Рисунок 19795" descr="C:\Users\User\Desktop\VNC Viewer Aviator\фото англ исправленые\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VNC Viewer Aviator\фото англ исправленые\image188.png"/>
                    <pic:cNvPicPr>
                      <a:picLocks noChangeAspect="1" noChangeArrowheads="1"/>
                    </pic:cNvPicPr>
                  </pic:nvPicPr>
                  <pic:blipFill rotWithShape="1">
                    <a:blip r:embed="rId212">
                      <a:extLst>
                        <a:ext uri="{28A0092B-C50C-407E-A947-70E740481C1C}">
                          <a14:useLocalDpi xmlns:a14="http://schemas.microsoft.com/office/drawing/2010/main" val="0"/>
                        </a:ext>
                      </a:extLst>
                    </a:blip>
                    <a:srcRect l="537" t="669" r="841" b="850"/>
                    <a:stretch/>
                  </pic:blipFill>
                  <pic:spPr bwMode="auto">
                    <a:xfrm>
                      <a:off x="0" y="0"/>
                      <a:ext cx="5860449" cy="4689733"/>
                    </a:xfrm>
                    <a:prstGeom prst="rect">
                      <a:avLst/>
                    </a:prstGeom>
                    <a:noFill/>
                    <a:ln>
                      <a:noFill/>
                    </a:ln>
                    <a:extLst>
                      <a:ext uri="{53640926-AAD7-44D8-BBD7-CCE9431645EC}">
                        <a14:shadowObscured xmlns:a14="http://schemas.microsoft.com/office/drawing/2010/main"/>
                      </a:ext>
                    </a:extLst>
                  </pic:spPr>
                </pic:pic>
              </a:graphicData>
            </a:graphic>
          </wp:inline>
        </w:drawing>
      </w:r>
    </w:p>
    <w:p w:rsidR="008A2CC8" w:rsidRPr="00741831" w:rsidRDefault="008A2CC8" w:rsidP="00741831">
      <w:pPr>
        <w:shd w:val="clear" w:color="auto" w:fill="FFFFFF"/>
        <w:spacing w:before="72" w:line="360" w:lineRule="auto"/>
        <w:jc w:val="center"/>
        <w:rPr>
          <w:sz w:val="24"/>
          <w:szCs w:val="24"/>
        </w:rPr>
      </w:pPr>
      <w:bookmarkStart w:id="584" w:name="_Ref532973308"/>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26</w:t>
      </w:r>
      <w:r w:rsidR="002D08A7">
        <w:rPr>
          <w:sz w:val="24"/>
          <w:szCs w:val="24"/>
        </w:rPr>
        <w:fldChar w:fldCharType="end"/>
      </w:r>
      <w:bookmarkEnd w:id="584"/>
      <w:r w:rsidRPr="008A2CC8">
        <w:rPr>
          <w:sz w:val="24"/>
          <w:szCs w:val="24"/>
        </w:rPr>
        <w:t xml:space="preserve"> – Tab "Select"</w:t>
      </w:r>
    </w:p>
    <w:p w:rsidR="00B140A3" w:rsidRPr="00B140A3" w:rsidRDefault="00CF2A7C" w:rsidP="00B140A3">
      <w:pPr>
        <w:shd w:val="clear" w:color="auto" w:fill="FFFFFF"/>
        <w:spacing w:line="360" w:lineRule="auto"/>
        <w:ind w:left="24" w:firstLine="680"/>
        <w:jc w:val="both"/>
        <w:rPr>
          <w:color w:val="000000" w:themeColor="text1"/>
          <w:sz w:val="24"/>
          <w:szCs w:val="24"/>
        </w:rPr>
      </w:pPr>
      <w:r w:rsidRPr="001B7F5A">
        <w:rPr>
          <w:color w:val="000000" w:themeColor="text1"/>
          <w:sz w:val="24"/>
          <w:szCs w:val="24"/>
        </w:rPr>
        <w:t xml:space="preserve">Select data source </w:t>
      </w:r>
      <w:r w:rsidR="00E947DA" w:rsidRPr="001B7F5A">
        <w:rPr>
          <w:color w:val="000000" w:themeColor="text1"/>
          <w:sz w:val="24"/>
          <w:szCs w:val="24"/>
        </w:rPr>
        <w:t>Recording server</w:t>
      </w:r>
      <w:r w:rsidR="00002ADB" w:rsidRPr="001B7F5A">
        <w:rPr>
          <w:color w:val="000000" w:themeColor="text1"/>
          <w:sz w:val="24"/>
          <w:szCs w:val="24"/>
        </w:rPr>
        <w:t xml:space="preserve"> 1</w:t>
      </w:r>
      <w:r w:rsidRPr="001B7F5A">
        <w:rPr>
          <w:color w:val="000000" w:themeColor="text1"/>
          <w:sz w:val="24"/>
          <w:szCs w:val="24"/>
        </w:rPr>
        <w:t xml:space="preserve">, </w:t>
      </w:r>
      <w:r w:rsidR="00E947DA" w:rsidRPr="001B7F5A">
        <w:rPr>
          <w:color w:val="000000" w:themeColor="text1"/>
          <w:sz w:val="24"/>
          <w:szCs w:val="24"/>
        </w:rPr>
        <w:t>Recording server</w:t>
      </w:r>
      <w:r w:rsidR="00002ADB" w:rsidRPr="001B7F5A">
        <w:rPr>
          <w:color w:val="000000" w:themeColor="text1"/>
          <w:sz w:val="24"/>
          <w:szCs w:val="24"/>
        </w:rPr>
        <w:t xml:space="preserve"> 2</w:t>
      </w:r>
      <w:r w:rsidRPr="001B7F5A">
        <w:rPr>
          <w:color w:val="000000" w:themeColor="text1"/>
          <w:sz w:val="24"/>
          <w:szCs w:val="24"/>
        </w:rPr>
        <w:t xml:space="preserve"> or </w:t>
      </w:r>
      <w:r w:rsidR="00CF1070" w:rsidRPr="001B7F5A">
        <w:rPr>
          <w:color w:val="000000" w:themeColor="text1"/>
          <w:sz w:val="24"/>
          <w:szCs w:val="24"/>
        </w:rPr>
        <w:t>removable storage</w:t>
      </w:r>
      <w:r w:rsidR="005A0CC3" w:rsidRPr="005A0CC3">
        <w:rPr>
          <w:color w:val="000000" w:themeColor="text1"/>
          <w:sz w:val="24"/>
          <w:szCs w:val="24"/>
          <w:lang w:val="en-US"/>
        </w:rPr>
        <w:t xml:space="preserve"> (</w:t>
      </w:r>
      <w:r w:rsidR="005A0CC3">
        <w:rPr>
          <w:color w:val="000000" w:themeColor="text1"/>
          <w:sz w:val="24"/>
          <w:szCs w:val="24"/>
          <w:lang w:val="en-US"/>
        </w:rPr>
        <w:fldChar w:fldCharType="begin"/>
      </w:r>
      <w:r w:rsidR="005A0CC3">
        <w:rPr>
          <w:color w:val="000000" w:themeColor="text1"/>
          <w:sz w:val="24"/>
          <w:szCs w:val="24"/>
          <w:lang w:val="en-US"/>
        </w:rPr>
        <w:instrText xml:space="preserve"> REF _Ref532973324 \h </w:instrText>
      </w:r>
      <w:r w:rsidR="00CB48A0">
        <w:rPr>
          <w:color w:val="000000" w:themeColor="text1"/>
          <w:sz w:val="24"/>
          <w:szCs w:val="24"/>
          <w:lang w:val="en-US"/>
        </w:rPr>
        <w:instrText xml:space="preserve"> \* MERGEFORMAT </w:instrText>
      </w:r>
      <w:r w:rsidR="005A0CC3">
        <w:rPr>
          <w:color w:val="000000" w:themeColor="text1"/>
          <w:sz w:val="24"/>
          <w:szCs w:val="24"/>
          <w:lang w:val="en-US"/>
        </w:rPr>
      </w:r>
      <w:r w:rsidR="005A0CC3">
        <w:rPr>
          <w:color w:val="000000" w:themeColor="text1"/>
          <w:sz w:val="24"/>
          <w:szCs w:val="24"/>
          <w:lang w:val="en-US"/>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27</w:t>
      </w:r>
      <w:r w:rsidR="005A0CC3">
        <w:rPr>
          <w:color w:val="000000" w:themeColor="text1"/>
          <w:sz w:val="24"/>
          <w:szCs w:val="24"/>
          <w:lang w:val="en-US"/>
        </w:rPr>
        <w:fldChar w:fldCharType="end"/>
      </w:r>
      <w:r w:rsidR="005A0CC3" w:rsidRPr="005A0CC3">
        <w:rPr>
          <w:color w:val="000000" w:themeColor="text1"/>
          <w:sz w:val="24"/>
          <w:szCs w:val="24"/>
          <w:lang w:val="en-US"/>
        </w:rPr>
        <w:t>)</w:t>
      </w:r>
      <w:r w:rsidRPr="001B7F5A">
        <w:rPr>
          <w:color w:val="000000" w:themeColor="text1"/>
          <w:sz w:val="24"/>
          <w:szCs w:val="24"/>
        </w:rPr>
        <w:t>:</w:t>
      </w:r>
    </w:p>
    <w:p w:rsidR="008A2CC8" w:rsidRDefault="00D57C57" w:rsidP="00CB48A0">
      <w:pPr>
        <w:keepNext/>
        <w:shd w:val="clear" w:color="auto" w:fill="FFFFFF"/>
        <w:spacing w:before="403" w:line="360" w:lineRule="auto"/>
        <w:jc w:val="center"/>
      </w:pPr>
      <w:r w:rsidRPr="001B7F5A">
        <w:rPr>
          <w:noProof/>
          <w:color w:val="000000" w:themeColor="text1"/>
          <w:sz w:val="24"/>
          <w:szCs w:val="24"/>
          <w:lang w:val="ru-RU" w:eastAsia="ru-RU" w:bidi="ar-SA"/>
        </w:rPr>
        <w:drawing>
          <wp:inline distT="0" distB="0" distL="0" distR="0" wp14:anchorId="0515E69E" wp14:editId="343CF46B">
            <wp:extent cx="5836028" cy="1914525"/>
            <wp:effectExtent l="19050" t="19050" r="12700"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3">
                      <a:extLst>
                        <a:ext uri="{28A0092B-C50C-407E-A947-70E740481C1C}">
                          <a14:useLocalDpi xmlns:a14="http://schemas.microsoft.com/office/drawing/2010/main" val="0"/>
                        </a:ext>
                      </a:extLst>
                    </a:blip>
                    <a:srcRect l="839" t="2514" b="1"/>
                    <a:stretch/>
                  </pic:blipFill>
                  <pic:spPr bwMode="auto">
                    <a:xfrm>
                      <a:off x="0" y="0"/>
                      <a:ext cx="5889084" cy="1931930"/>
                    </a:xfrm>
                    <a:prstGeom prst="rect">
                      <a:avLst/>
                    </a:prstGeom>
                    <a:noFill/>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52E98" w:rsidRPr="008A2CC8" w:rsidRDefault="008A2CC8" w:rsidP="00CB48A0">
      <w:pPr>
        <w:shd w:val="clear" w:color="auto" w:fill="FFFFFF"/>
        <w:spacing w:before="72" w:line="360" w:lineRule="auto"/>
        <w:jc w:val="center"/>
        <w:rPr>
          <w:sz w:val="24"/>
          <w:szCs w:val="24"/>
        </w:rPr>
      </w:pPr>
      <w:bookmarkStart w:id="585" w:name="_Ref532973324"/>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27</w:t>
      </w:r>
      <w:r w:rsidR="002D08A7">
        <w:rPr>
          <w:sz w:val="24"/>
          <w:szCs w:val="24"/>
        </w:rPr>
        <w:fldChar w:fldCharType="end"/>
      </w:r>
      <w:bookmarkEnd w:id="585"/>
      <w:r w:rsidRPr="008A2CC8">
        <w:rPr>
          <w:sz w:val="24"/>
          <w:szCs w:val="24"/>
        </w:rPr>
        <w:t xml:space="preserve"> – Selection of data source</w:t>
      </w:r>
    </w:p>
    <w:p w:rsidR="00312984" w:rsidRPr="001B7F5A" w:rsidRDefault="00312984" w:rsidP="00CB48A0">
      <w:pPr>
        <w:spacing w:after="200" w:line="360" w:lineRule="auto"/>
        <w:jc w:val="both"/>
        <w:rPr>
          <w:color w:val="000000" w:themeColor="text1"/>
          <w:sz w:val="24"/>
          <w:szCs w:val="24"/>
        </w:rPr>
      </w:pPr>
      <w:r w:rsidRPr="001B7F5A">
        <w:rPr>
          <w:color w:val="000000" w:themeColor="text1"/>
          <w:sz w:val="24"/>
          <w:szCs w:val="24"/>
        </w:rPr>
        <w:br w:type="page"/>
      </w:r>
    </w:p>
    <w:p w:rsidR="00200F37" w:rsidRPr="00200F37" w:rsidRDefault="00CF2A7C" w:rsidP="00200F37">
      <w:pPr>
        <w:shd w:val="clear" w:color="auto" w:fill="FFFFFF"/>
        <w:spacing w:before="178" w:line="360" w:lineRule="auto"/>
        <w:ind w:firstLine="680"/>
        <w:jc w:val="both"/>
        <w:rPr>
          <w:color w:val="000000" w:themeColor="text1"/>
          <w:sz w:val="24"/>
          <w:szCs w:val="24"/>
        </w:rPr>
      </w:pPr>
      <w:r w:rsidRPr="001B7F5A">
        <w:rPr>
          <w:color w:val="000000" w:themeColor="text1"/>
          <w:sz w:val="24"/>
          <w:szCs w:val="24"/>
        </w:rPr>
        <w:lastRenderedPageBreak/>
        <w:t>Define (select) the required interval with an hour accuracy</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_Ref532973350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28</w:t>
      </w:r>
      <w:r w:rsidR="005A0CC3">
        <w:rPr>
          <w:color w:val="000000" w:themeColor="text1"/>
          <w:sz w:val="24"/>
          <w:szCs w:val="24"/>
          <w:lang w:val="ru-RU"/>
        </w:rPr>
        <w:fldChar w:fldCharType="end"/>
      </w:r>
      <w:r w:rsidR="005A0CC3" w:rsidRPr="005A0CC3">
        <w:rPr>
          <w:color w:val="000000" w:themeColor="text1"/>
          <w:sz w:val="24"/>
          <w:szCs w:val="24"/>
          <w:lang w:val="en-US"/>
        </w:rPr>
        <w:t>)</w:t>
      </w:r>
      <w:r w:rsidRPr="001B7F5A">
        <w:rPr>
          <w:color w:val="000000" w:themeColor="text1"/>
          <w:sz w:val="24"/>
          <w:szCs w:val="24"/>
        </w:rPr>
        <w:t>:</w:t>
      </w:r>
    </w:p>
    <w:p w:rsidR="008A2CC8" w:rsidRDefault="00B2228A" w:rsidP="00CB48A0">
      <w:pPr>
        <w:keepNext/>
        <w:shd w:val="clear" w:color="auto" w:fill="FFFFFF"/>
        <w:spacing w:before="77" w:line="360" w:lineRule="auto"/>
        <w:jc w:val="center"/>
      </w:pPr>
      <w:r w:rsidRPr="001B7F5A">
        <w:rPr>
          <w:noProof/>
          <w:color w:val="000000" w:themeColor="text1"/>
          <w:sz w:val="24"/>
          <w:szCs w:val="24"/>
          <w:lang w:val="ru-RU" w:eastAsia="ru-RU" w:bidi="ar-SA"/>
        </w:rPr>
        <w:drawing>
          <wp:inline distT="0" distB="0" distL="0" distR="0" wp14:anchorId="21798F7B" wp14:editId="4F8216A8">
            <wp:extent cx="5869157" cy="4709783"/>
            <wp:effectExtent l="0" t="0" r="0" b="0"/>
            <wp:docPr id="19806" name="Рисунок 19806" descr="C:\Users\User\Desktop\VNC Viewer Aviator\фото англ исправленые\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VNC Viewer Aviator\фото англ исправленые\image190.png"/>
                    <pic:cNvPicPr>
                      <a:picLocks noChangeAspect="1" noChangeArrowheads="1"/>
                    </pic:cNvPicPr>
                  </pic:nvPicPr>
                  <pic:blipFill rotWithShape="1">
                    <a:blip r:embed="rId214">
                      <a:extLst>
                        <a:ext uri="{28A0092B-C50C-407E-A947-70E740481C1C}">
                          <a14:useLocalDpi xmlns:a14="http://schemas.microsoft.com/office/drawing/2010/main" val="0"/>
                        </a:ext>
                      </a:extLst>
                    </a:blip>
                    <a:srcRect l="536" t="669" r="668" b="404"/>
                    <a:stretch/>
                  </pic:blipFill>
                  <pic:spPr bwMode="auto">
                    <a:xfrm>
                      <a:off x="0" y="0"/>
                      <a:ext cx="5870676" cy="4711002"/>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A2CC8" w:rsidRDefault="008A2CC8" w:rsidP="00CB48A0">
      <w:pPr>
        <w:shd w:val="clear" w:color="auto" w:fill="FFFFFF"/>
        <w:spacing w:before="72" w:line="360" w:lineRule="auto"/>
        <w:jc w:val="center"/>
        <w:rPr>
          <w:sz w:val="24"/>
          <w:szCs w:val="24"/>
        </w:rPr>
      </w:pPr>
      <w:bookmarkStart w:id="586" w:name="_Ref532973350"/>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28</w:t>
      </w:r>
      <w:r w:rsidR="002D08A7">
        <w:rPr>
          <w:sz w:val="24"/>
          <w:szCs w:val="24"/>
        </w:rPr>
        <w:fldChar w:fldCharType="end"/>
      </w:r>
      <w:bookmarkEnd w:id="586"/>
      <w:r w:rsidRPr="008A2CC8">
        <w:rPr>
          <w:sz w:val="24"/>
          <w:szCs w:val="24"/>
        </w:rPr>
        <w:t xml:space="preserve"> – Selection of data from the list of records in the archive</w:t>
      </w:r>
    </w:p>
    <w:p w:rsidR="008A2CC8" w:rsidRDefault="008A2CC8" w:rsidP="00CB48A0">
      <w:pPr>
        <w:shd w:val="clear" w:color="auto" w:fill="FFFFFF"/>
        <w:spacing w:line="360" w:lineRule="auto"/>
        <w:ind w:firstLine="680"/>
        <w:jc w:val="both"/>
        <w:rPr>
          <w:color w:val="000000" w:themeColor="text1"/>
          <w:sz w:val="24"/>
          <w:szCs w:val="24"/>
        </w:rPr>
      </w:pPr>
    </w:p>
    <w:p w:rsidR="00DA567B" w:rsidRDefault="00DA567B">
      <w:pPr>
        <w:spacing w:after="200"/>
        <w:rPr>
          <w:color w:val="000000" w:themeColor="text1"/>
          <w:sz w:val="24"/>
          <w:szCs w:val="24"/>
        </w:rPr>
      </w:pPr>
      <w:r>
        <w:rPr>
          <w:color w:val="000000" w:themeColor="text1"/>
          <w:sz w:val="24"/>
          <w:szCs w:val="24"/>
        </w:rPr>
        <w:br w:type="page"/>
      </w:r>
    </w:p>
    <w:p w:rsidR="00200F37" w:rsidRPr="00200F37" w:rsidRDefault="00CF2A7C" w:rsidP="00200F37">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Update the time of fragment start and end using the sliders</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_Ref532973360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29</w:t>
      </w:r>
      <w:r w:rsidR="005A0CC3">
        <w:rPr>
          <w:color w:val="000000" w:themeColor="text1"/>
          <w:sz w:val="24"/>
          <w:szCs w:val="24"/>
          <w:lang w:val="ru-RU"/>
        </w:rPr>
        <w:fldChar w:fldCharType="end"/>
      </w:r>
      <w:r w:rsidR="005A0CC3" w:rsidRPr="005A0CC3">
        <w:rPr>
          <w:color w:val="000000" w:themeColor="text1"/>
          <w:sz w:val="24"/>
          <w:szCs w:val="24"/>
          <w:lang w:val="en-US"/>
        </w:rPr>
        <w:t>)</w:t>
      </w:r>
      <w:r w:rsidRPr="001B7F5A">
        <w:rPr>
          <w:color w:val="000000" w:themeColor="text1"/>
          <w:sz w:val="24"/>
          <w:szCs w:val="24"/>
        </w:rPr>
        <w:t>:</w:t>
      </w:r>
    </w:p>
    <w:p w:rsidR="008A2CC8" w:rsidRDefault="00D57C57" w:rsidP="00CB48A0">
      <w:pPr>
        <w:keepNext/>
        <w:shd w:val="clear" w:color="auto" w:fill="FFFFFF"/>
        <w:spacing w:before="62" w:line="360" w:lineRule="auto"/>
        <w:jc w:val="both"/>
      </w:pPr>
      <w:r w:rsidRPr="001B7F5A">
        <w:rPr>
          <w:noProof/>
          <w:color w:val="000000" w:themeColor="text1"/>
          <w:sz w:val="24"/>
          <w:szCs w:val="24"/>
          <w:lang w:val="ru-RU" w:eastAsia="ru-RU" w:bidi="ar-SA"/>
        </w:rPr>
        <w:drawing>
          <wp:inline distT="0" distB="0" distL="0" distR="0" wp14:anchorId="4CAC14FB" wp14:editId="00ADB4E2">
            <wp:extent cx="5886450" cy="1338482"/>
            <wp:effectExtent l="19050" t="19050" r="19050" b="1460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5">
                      <a:extLst>
                        <a:ext uri="{28A0092B-C50C-407E-A947-70E740481C1C}">
                          <a14:useLocalDpi xmlns:a14="http://schemas.microsoft.com/office/drawing/2010/main" val="0"/>
                        </a:ext>
                      </a:extLst>
                    </a:blip>
                    <a:srcRect l="754"/>
                    <a:stretch/>
                  </pic:blipFill>
                  <pic:spPr bwMode="auto">
                    <a:xfrm>
                      <a:off x="0" y="0"/>
                      <a:ext cx="5949365" cy="1352788"/>
                    </a:xfrm>
                    <a:prstGeom prst="rect">
                      <a:avLst/>
                    </a:prstGeom>
                    <a:noFill/>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52E98" w:rsidRPr="008A2CC8" w:rsidRDefault="008A2CC8" w:rsidP="00CB48A0">
      <w:pPr>
        <w:shd w:val="clear" w:color="auto" w:fill="FFFFFF"/>
        <w:spacing w:before="72" w:line="360" w:lineRule="auto"/>
        <w:jc w:val="center"/>
        <w:rPr>
          <w:sz w:val="24"/>
          <w:szCs w:val="24"/>
        </w:rPr>
      </w:pPr>
      <w:bookmarkStart w:id="587" w:name="_Ref532973360"/>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29</w:t>
      </w:r>
      <w:r w:rsidR="002D08A7">
        <w:rPr>
          <w:sz w:val="24"/>
          <w:szCs w:val="24"/>
        </w:rPr>
        <w:fldChar w:fldCharType="end"/>
      </w:r>
      <w:bookmarkEnd w:id="587"/>
      <w:r w:rsidRPr="008A2CC8">
        <w:rPr>
          <w:sz w:val="24"/>
          <w:szCs w:val="24"/>
        </w:rPr>
        <w:t xml:space="preserve"> – Updating fragment limits</w:t>
      </w:r>
    </w:p>
    <w:p w:rsidR="00312984" w:rsidRPr="001B7F5A" w:rsidRDefault="00312984" w:rsidP="00CB48A0">
      <w:pPr>
        <w:spacing w:after="200" w:line="360" w:lineRule="auto"/>
        <w:jc w:val="both"/>
        <w:rPr>
          <w:b/>
          <w:bCs/>
          <w:color w:val="FF0000"/>
          <w:sz w:val="24"/>
          <w:szCs w:val="24"/>
        </w:rPr>
      </w:pPr>
      <w:r w:rsidRPr="001B7F5A">
        <w:rPr>
          <w:sz w:val="24"/>
          <w:szCs w:val="24"/>
        </w:rPr>
        <w:br w:type="page"/>
      </w:r>
    </w:p>
    <w:p w:rsidR="00B251C7" w:rsidRPr="001B7F5A" w:rsidRDefault="00CF2A7C" w:rsidP="00CB48A0">
      <w:pPr>
        <w:pStyle w:val="4"/>
        <w:rPr>
          <w:lang w:val="en-US"/>
        </w:rPr>
      </w:pPr>
      <w:bookmarkStart w:id="588" w:name="_Toc536543725"/>
      <w:r w:rsidRPr="001B7F5A">
        <w:lastRenderedPageBreak/>
        <w:t>Playback from AAU data archive</w:t>
      </w:r>
      <w:bookmarkEnd w:id="588"/>
    </w:p>
    <w:p w:rsidR="00200F37" w:rsidRPr="00200F37" w:rsidRDefault="00CF2A7C" w:rsidP="00200F37">
      <w:pPr>
        <w:spacing w:line="360" w:lineRule="auto"/>
        <w:ind w:firstLine="680"/>
        <w:jc w:val="both"/>
        <w:rPr>
          <w:sz w:val="24"/>
          <w:szCs w:val="24"/>
        </w:rPr>
      </w:pPr>
      <w:r w:rsidRPr="001B7F5A">
        <w:rPr>
          <w:sz w:val="24"/>
          <w:szCs w:val="24"/>
        </w:rPr>
        <w:t>Select a</w:t>
      </w:r>
      <w:r w:rsidR="00611F64" w:rsidRPr="001B7F5A">
        <w:rPr>
          <w:sz w:val="24"/>
          <w:szCs w:val="24"/>
        </w:rPr>
        <w:t>n archive fragment for playback</w:t>
      </w:r>
      <w:hyperlink w:anchor="bookmark22" w:history="1">
        <w:r w:rsidR="00611F64" w:rsidRPr="001B7F5A">
          <w:rPr>
            <w:sz w:val="24"/>
            <w:szCs w:val="24"/>
          </w:rPr>
          <w:t>.</w:t>
        </w:r>
      </w:hyperlink>
      <w:r w:rsidR="00B5798B" w:rsidRPr="001B7F5A">
        <w:rPr>
          <w:sz w:val="24"/>
          <w:szCs w:val="24"/>
        </w:rPr>
        <w:t xml:space="preserve"> </w:t>
      </w:r>
      <w:r w:rsidRPr="001B7F5A">
        <w:rPr>
          <w:sz w:val="24"/>
          <w:szCs w:val="24"/>
        </w:rPr>
        <w:t xml:space="preserve">Go to tab </w:t>
      </w:r>
      <w:r w:rsidR="00002ADB" w:rsidRPr="001B7F5A">
        <w:rPr>
          <w:sz w:val="24"/>
          <w:szCs w:val="24"/>
        </w:rPr>
        <w:t>"Playback"</w:t>
      </w:r>
      <w:r w:rsidR="005A0CC3">
        <w:rPr>
          <w:sz w:val="24"/>
          <w:szCs w:val="24"/>
          <w:lang w:val="ru-RU"/>
        </w:rPr>
        <w:t xml:space="preserve"> (</w:t>
      </w:r>
      <w:r w:rsidR="005A0CC3">
        <w:rPr>
          <w:sz w:val="24"/>
          <w:szCs w:val="24"/>
          <w:lang w:val="ru-RU"/>
        </w:rPr>
        <w:fldChar w:fldCharType="begin"/>
      </w:r>
      <w:r w:rsidR="005A0CC3">
        <w:rPr>
          <w:sz w:val="24"/>
          <w:szCs w:val="24"/>
          <w:lang w:val="ru-RU"/>
        </w:rPr>
        <w:instrText xml:space="preserve"> REF _Ref532973382 \h </w:instrText>
      </w:r>
      <w:r w:rsidR="00CB48A0">
        <w:rPr>
          <w:sz w:val="24"/>
          <w:szCs w:val="24"/>
          <w:lang w:val="ru-RU"/>
        </w:rPr>
        <w:instrText xml:space="preserve"> \* MERGEFORMAT </w:instrText>
      </w:r>
      <w:r w:rsidR="005A0CC3">
        <w:rPr>
          <w:sz w:val="24"/>
          <w:szCs w:val="24"/>
          <w:lang w:val="ru-RU"/>
        </w:rPr>
      </w:r>
      <w:r w:rsidR="005A0CC3">
        <w:rPr>
          <w:sz w:val="24"/>
          <w:szCs w:val="24"/>
          <w:lang w:val="ru-RU"/>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30</w:t>
      </w:r>
      <w:r w:rsidR="005A0CC3">
        <w:rPr>
          <w:sz w:val="24"/>
          <w:szCs w:val="24"/>
          <w:lang w:val="ru-RU"/>
        </w:rPr>
        <w:fldChar w:fldCharType="end"/>
      </w:r>
      <w:r w:rsidR="005A0CC3">
        <w:rPr>
          <w:sz w:val="24"/>
          <w:szCs w:val="24"/>
          <w:lang w:val="ru-RU"/>
        </w:rPr>
        <w:t>)</w:t>
      </w:r>
      <w:r w:rsidRPr="001B7F5A">
        <w:rPr>
          <w:sz w:val="24"/>
          <w:szCs w:val="24"/>
        </w:rPr>
        <w:t>:</w:t>
      </w:r>
    </w:p>
    <w:p w:rsidR="008A2CC8" w:rsidRDefault="00B2228A" w:rsidP="00CB48A0">
      <w:pPr>
        <w:keepNext/>
        <w:spacing w:line="360" w:lineRule="auto"/>
        <w:jc w:val="center"/>
      </w:pPr>
      <w:r w:rsidRPr="001B7F5A">
        <w:rPr>
          <w:noProof/>
          <w:color w:val="000000" w:themeColor="text1"/>
          <w:sz w:val="24"/>
          <w:szCs w:val="24"/>
          <w:lang w:val="ru-RU" w:eastAsia="ru-RU" w:bidi="ar-SA"/>
        </w:rPr>
        <w:drawing>
          <wp:inline distT="0" distB="0" distL="0" distR="0" wp14:anchorId="2300F175" wp14:editId="763BE78C">
            <wp:extent cx="5869157" cy="4720578"/>
            <wp:effectExtent l="0" t="0" r="0" b="4445"/>
            <wp:docPr id="19809" name="Рисунок 19809" descr="C:\Users\User\Desktop\VNC Viewer Aviator\фото англ исправленые\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VNC Viewer Aviator\фото англ исправленые\image192.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l="537" r="681" b="821"/>
                    <a:stretch/>
                  </pic:blipFill>
                  <pic:spPr bwMode="auto">
                    <a:xfrm>
                      <a:off x="0" y="0"/>
                      <a:ext cx="5869957" cy="4721221"/>
                    </a:xfrm>
                    <a:prstGeom prst="rect">
                      <a:avLst/>
                    </a:prstGeom>
                    <a:noFill/>
                    <a:ln>
                      <a:noFill/>
                    </a:ln>
                    <a:extLst>
                      <a:ext uri="{53640926-AAD7-44D8-BBD7-CCE9431645EC}">
                        <a14:shadowObscured xmlns:a14="http://schemas.microsoft.com/office/drawing/2010/main"/>
                      </a:ext>
                    </a:extLst>
                  </pic:spPr>
                </pic:pic>
              </a:graphicData>
            </a:graphic>
          </wp:inline>
        </w:drawing>
      </w:r>
    </w:p>
    <w:p w:rsidR="008A2CC8" w:rsidRPr="00741831" w:rsidRDefault="008A2CC8" w:rsidP="00741831">
      <w:pPr>
        <w:shd w:val="clear" w:color="auto" w:fill="FFFFFF"/>
        <w:spacing w:before="72" w:line="360" w:lineRule="auto"/>
        <w:jc w:val="center"/>
        <w:rPr>
          <w:sz w:val="24"/>
          <w:szCs w:val="24"/>
        </w:rPr>
      </w:pPr>
      <w:bookmarkStart w:id="589" w:name="_Ref532973382"/>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30</w:t>
      </w:r>
      <w:r w:rsidR="002D08A7">
        <w:rPr>
          <w:sz w:val="24"/>
          <w:szCs w:val="24"/>
        </w:rPr>
        <w:fldChar w:fldCharType="end"/>
      </w:r>
      <w:bookmarkEnd w:id="589"/>
      <w:r w:rsidRPr="008A2CC8">
        <w:rPr>
          <w:sz w:val="24"/>
          <w:szCs w:val="24"/>
        </w:rPr>
        <w:t xml:space="preserve"> – Tab "Playback"</w:t>
      </w:r>
    </w:p>
    <w:p w:rsidR="00200F37" w:rsidRPr="00200F37" w:rsidRDefault="00CF2A7C" w:rsidP="00200F37">
      <w:pPr>
        <w:spacing w:line="360" w:lineRule="auto"/>
        <w:ind w:firstLine="680"/>
        <w:jc w:val="both"/>
        <w:rPr>
          <w:color w:val="000000" w:themeColor="text1"/>
          <w:sz w:val="24"/>
          <w:szCs w:val="24"/>
        </w:rPr>
      </w:pPr>
      <w:r w:rsidRPr="001B7F5A">
        <w:rPr>
          <w:color w:val="000000" w:themeColor="text1"/>
          <w:sz w:val="24"/>
          <w:szCs w:val="24"/>
        </w:rPr>
        <w:t xml:space="preserve">Press the </w:t>
      </w:r>
      <w:r w:rsidR="008F4C58" w:rsidRPr="001B7F5A">
        <w:rPr>
          <w:color w:val="000000" w:themeColor="text1"/>
          <w:sz w:val="24"/>
          <w:szCs w:val="24"/>
        </w:rPr>
        <w:t>play</w:t>
      </w:r>
      <w:r w:rsidRPr="001B7F5A">
        <w:rPr>
          <w:color w:val="000000" w:themeColor="text1"/>
          <w:sz w:val="24"/>
          <w:szCs w:val="24"/>
        </w:rPr>
        <w:t xml:space="preserve"> button</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_Ref532973392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31</w:t>
      </w:r>
      <w:r w:rsidR="005A0CC3">
        <w:rPr>
          <w:color w:val="000000" w:themeColor="text1"/>
          <w:sz w:val="24"/>
          <w:szCs w:val="24"/>
          <w:lang w:val="ru-RU"/>
        </w:rPr>
        <w:fldChar w:fldCharType="end"/>
      </w:r>
      <w:r w:rsidR="005A0CC3" w:rsidRPr="005A0CC3">
        <w:rPr>
          <w:color w:val="000000" w:themeColor="text1"/>
          <w:sz w:val="24"/>
          <w:szCs w:val="24"/>
          <w:lang w:val="en-US"/>
        </w:rPr>
        <w:t>)</w:t>
      </w:r>
      <w:r w:rsidRPr="001B7F5A">
        <w:rPr>
          <w:color w:val="000000" w:themeColor="text1"/>
          <w:sz w:val="24"/>
          <w:szCs w:val="24"/>
        </w:rPr>
        <w:t>:</w:t>
      </w:r>
    </w:p>
    <w:p w:rsidR="008A2CC8" w:rsidRDefault="00D57C57" w:rsidP="00CB48A0">
      <w:pPr>
        <w:keepNext/>
        <w:spacing w:line="360" w:lineRule="auto"/>
        <w:jc w:val="center"/>
      </w:pPr>
      <w:r w:rsidRPr="001B7F5A">
        <w:rPr>
          <w:noProof/>
          <w:color w:val="000000" w:themeColor="text1"/>
          <w:sz w:val="24"/>
          <w:szCs w:val="24"/>
          <w:lang w:val="ru-RU" w:eastAsia="ru-RU" w:bidi="ar-SA"/>
        </w:rPr>
        <w:drawing>
          <wp:inline distT="0" distB="0" distL="0" distR="0" wp14:anchorId="732EED97" wp14:editId="6A5DA886">
            <wp:extent cx="5877737" cy="927100"/>
            <wp:effectExtent l="0" t="0" r="8890" b="635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7">
                      <a:extLst>
                        <a:ext uri="{28A0092B-C50C-407E-A947-70E740481C1C}">
                          <a14:useLocalDpi xmlns:a14="http://schemas.microsoft.com/office/drawing/2010/main" val="0"/>
                        </a:ext>
                      </a:extLst>
                    </a:blip>
                    <a:srcRect l="896"/>
                    <a:stretch/>
                  </pic:blipFill>
                  <pic:spPr bwMode="auto">
                    <a:xfrm>
                      <a:off x="0" y="0"/>
                      <a:ext cx="5877737" cy="927100"/>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A2CC8" w:rsidRDefault="008A2CC8" w:rsidP="00CB48A0">
      <w:pPr>
        <w:shd w:val="clear" w:color="auto" w:fill="FFFFFF"/>
        <w:spacing w:before="72" w:line="360" w:lineRule="auto"/>
        <w:jc w:val="center"/>
        <w:rPr>
          <w:sz w:val="24"/>
          <w:szCs w:val="24"/>
        </w:rPr>
      </w:pPr>
      <w:bookmarkStart w:id="590" w:name="_Ref532973392"/>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31</w:t>
      </w:r>
      <w:r w:rsidR="002D08A7">
        <w:rPr>
          <w:sz w:val="24"/>
          <w:szCs w:val="24"/>
        </w:rPr>
        <w:fldChar w:fldCharType="end"/>
      </w:r>
      <w:bookmarkEnd w:id="590"/>
      <w:r w:rsidRPr="008A2CC8">
        <w:rPr>
          <w:sz w:val="24"/>
          <w:szCs w:val="24"/>
        </w:rPr>
        <w:t xml:space="preserve"> – Playback start</w:t>
      </w:r>
    </w:p>
    <w:p w:rsidR="008A2CC8" w:rsidRDefault="008A2CC8" w:rsidP="00CB48A0">
      <w:pPr>
        <w:spacing w:line="360" w:lineRule="auto"/>
        <w:ind w:firstLine="680"/>
        <w:jc w:val="both"/>
        <w:rPr>
          <w:color w:val="000000" w:themeColor="text1"/>
          <w:sz w:val="24"/>
          <w:szCs w:val="24"/>
        </w:rPr>
      </w:pPr>
    </w:p>
    <w:p w:rsidR="00DA567B" w:rsidRDefault="00DA567B">
      <w:pPr>
        <w:spacing w:after="200"/>
        <w:rPr>
          <w:color w:val="000000" w:themeColor="text1"/>
          <w:sz w:val="24"/>
          <w:szCs w:val="24"/>
        </w:rPr>
      </w:pPr>
      <w:r>
        <w:rPr>
          <w:color w:val="000000" w:themeColor="text1"/>
          <w:sz w:val="24"/>
          <w:szCs w:val="24"/>
        </w:rPr>
        <w:br w:type="page"/>
      </w:r>
    </w:p>
    <w:p w:rsidR="00200F37" w:rsidRPr="00200F37" w:rsidRDefault="00CF2A7C" w:rsidP="00200F37">
      <w:pPr>
        <w:spacing w:line="360" w:lineRule="auto"/>
        <w:ind w:firstLine="680"/>
        <w:jc w:val="both"/>
        <w:rPr>
          <w:rFonts w:eastAsia="Times New Roman"/>
          <w:color w:val="000000" w:themeColor="text1"/>
          <w:sz w:val="24"/>
          <w:szCs w:val="24"/>
        </w:rPr>
      </w:pPr>
      <w:r w:rsidRPr="001B7F5A">
        <w:rPr>
          <w:color w:val="000000" w:themeColor="text1"/>
          <w:sz w:val="24"/>
          <w:szCs w:val="24"/>
        </w:rPr>
        <w:lastRenderedPageBreak/>
        <w:t xml:space="preserve">Select tab </w:t>
      </w:r>
      <w:r w:rsidR="00002ADB" w:rsidRPr="001B7F5A">
        <w:rPr>
          <w:color w:val="000000" w:themeColor="text1"/>
          <w:sz w:val="24"/>
          <w:szCs w:val="24"/>
        </w:rPr>
        <w:t>"</w:t>
      </w:r>
      <w:r w:rsidR="000B6226" w:rsidRPr="001B7F5A">
        <w:rPr>
          <w:color w:val="000000" w:themeColor="text1"/>
          <w:sz w:val="24"/>
          <w:szCs w:val="24"/>
        </w:rPr>
        <w:t>Audio Unit</w:t>
      </w:r>
      <w:r w:rsidR="00002ADB" w:rsidRPr="001B7F5A">
        <w:rPr>
          <w:color w:val="000000" w:themeColor="text1"/>
          <w:sz w:val="24"/>
          <w:szCs w:val="24"/>
        </w:rPr>
        <w:t xml:space="preserve">" </w:t>
      </w:r>
      <w:r w:rsidRPr="001B7F5A">
        <w:rPr>
          <w:color w:val="000000" w:themeColor="text1"/>
          <w:sz w:val="24"/>
          <w:szCs w:val="24"/>
        </w:rPr>
        <w:t>under the player</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_Ref532973413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32</w:t>
      </w:r>
      <w:r w:rsidR="005A0CC3">
        <w:rPr>
          <w:color w:val="000000" w:themeColor="text1"/>
          <w:sz w:val="24"/>
          <w:szCs w:val="24"/>
          <w:lang w:val="ru-RU"/>
        </w:rPr>
        <w:fldChar w:fldCharType="end"/>
      </w:r>
      <w:r w:rsidR="005A0CC3" w:rsidRPr="005A0CC3">
        <w:rPr>
          <w:color w:val="000000" w:themeColor="text1"/>
          <w:sz w:val="24"/>
          <w:szCs w:val="24"/>
          <w:lang w:val="en-US"/>
        </w:rPr>
        <w:t>)</w:t>
      </w:r>
      <w:r w:rsidRPr="001B7F5A">
        <w:rPr>
          <w:color w:val="000000" w:themeColor="text1"/>
          <w:sz w:val="24"/>
          <w:szCs w:val="24"/>
        </w:rPr>
        <w:t>:</w:t>
      </w:r>
    </w:p>
    <w:p w:rsidR="008A2CC8" w:rsidRDefault="00D57C57" w:rsidP="00CB48A0">
      <w:pPr>
        <w:keepNext/>
        <w:spacing w:line="360" w:lineRule="auto"/>
        <w:jc w:val="center"/>
      </w:pPr>
      <w:r w:rsidRPr="001B7F5A">
        <w:rPr>
          <w:noProof/>
          <w:color w:val="000000" w:themeColor="text1"/>
          <w:sz w:val="24"/>
          <w:szCs w:val="24"/>
          <w:lang w:val="ru-RU" w:eastAsia="ru-RU" w:bidi="ar-SA"/>
        </w:rPr>
        <w:drawing>
          <wp:inline distT="0" distB="0" distL="0" distR="0" wp14:anchorId="26170176" wp14:editId="5B9FCB1B">
            <wp:extent cx="3071154" cy="22288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8">
                      <a:extLst>
                        <a:ext uri="{28A0092B-C50C-407E-A947-70E740481C1C}">
                          <a14:useLocalDpi xmlns:a14="http://schemas.microsoft.com/office/drawing/2010/main" val="0"/>
                        </a:ext>
                      </a:extLst>
                    </a:blip>
                    <a:srcRect l="1751"/>
                    <a:stretch/>
                  </pic:blipFill>
                  <pic:spPr bwMode="auto">
                    <a:xfrm>
                      <a:off x="0" y="0"/>
                      <a:ext cx="3120331" cy="2264539"/>
                    </a:xfrm>
                    <a:prstGeom prst="rect">
                      <a:avLst/>
                    </a:prstGeom>
                    <a:noFill/>
                    <a:ln>
                      <a:noFill/>
                    </a:ln>
                    <a:extLst>
                      <a:ext uri="{53640926-AAD7-44D8-BBD7-CCE9431645EC}">
                        <a14:shadowObscured xmlns:a14="http://schemas.microsoft.com/office/drawing/2010/main"/>
                      </a:ext>
                    </a:extLst>
                  </pic:spPr>
                </pic:pic>
              </a:graphicData>
            </a:graphic>
          </wp:inline>
        </w:drawing>
      </w:r>
    </w:p>
    <w:p w:rsidR="008A2CC8" w:rsidRPr="00741831" w:rsidRDefault="008A2CC8" w:rsidP="00741831">
      <w:pPr>
        <w:shd w:val="clear" w:color="auto" w:fill="FFFFFF"/>
        <w:spacing w:before="72" w:line="360" w:lineRule="auto"/>
        <w:jc w:val="center"/>
        <w:rPr>
          <w:sz w:val="24"/>
          <w:szCs w:val="24"/>
        </w:rPr>
      </w:pPr>
      <w:bookmarkStart w:id="591" w:name="_Ref532973413"/>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32</w:t>
      </w:r>
      <w:r w:rsidR="002D08A7">
        <w:rPr>
          <w:sz w:val="24"/>
          <w:szCs w:val="24"/>
        </w:rPr>
        <w:fldChar w:fldCharType="end"/>
      </w:r>
      <w:bookmarkEnd w:id="591"/>
      <w:r w:rsidRPr="008A2CC8">
        <w:rPr>
          <w:sz w:val="24"/>
          <w:szCs w:val="24"/>
        </w:rPr>
        <w:t xml:space="preserve"> – Tab "Audio Unit"</w:t>
      </w:r>
    </w:p>
    <w:p w:rsidR="00200F37" w:rsidRPr="00200F37" w:rsidRDefault="00CF2A7C" w:rsidP="00200F37">
      <w:pPr>
        <w:spacing w:line="360" w:lineRule="auto"/>
        <w:ind w:firstLine="680"/>
        <w:jc w:val="both"/>
        <w:rPr>
          <w:color w:val="000000" w:themeColor="text1"/>
          <w:sz w:val="24"/>
          <w:szCs w:val="24"/>
        </w:rPr>
      </w:pPr>
      <w:r w:rsidRPr="001B7F5A">
        <w:rPr>
          <w:color w:val="000000" w:themeColor="text1"/>
          <w:sz w:val="24"/>
          <w:szCs w:val="24"/>
        </w:rPr>
        <w:t>Mark the necessary channels (you can select up to 8 channels)</w:t>
      </w:r>
      <w:r w:rsidR="005A0CC3" w:rsidRPr="005A0CC3">
        <w:rPr>
          <w:color w:val="000000" w:themeColor="text1"/>
          <w:sz w:val="24"/>
          <w:szCs w:val="24"/>
          <w:lang w:val="en-US"/>
        </w:rPr>
        <w:t xml:space="preserve"> (</w:t>
      </w:r>
      <w:r w:rsidR="005A0CC3">
        <w:rPr>
          <w:color w:val="000000" w:themeColor="text1"/>
          <w:sz w:val="24"/>
          <w:szCs w:val="24"/>
          <w:lang w:val="en-US"/>
        </w:rPr>
        <w:fldChar w:fldCharType="begin"/>
      </w:r>
      <w:r w:rsidR="005A0CC3">
        <w:rPr>
          <w:color w:val="000000" w:themeColor="text1"/>
          <w:sz w:val="24"/>
          <w:szCs w:val="24"/>
          <w:lang w:val="en-US"/>
        </w:rPr>
        <w:instrText xml:space="preserve"> REF _Ref532973431 \h </w:instrText>
      </w:r>
      <w:r w:rsidR="00CB48A0">
        <w:rPr>
          <w:color w:val="000000" w:themeColor="text1"/>
          <w:sz w:val="24"/>
          <w:szCs w:val="24"/>
          <w:lang w:val="en-US"/>
        </w:rPr>
        <w:instrText xml:space="preserve"> \* MERGEFORMAT </w:instrText>
      </w:r>
      <w:r w:rsidR="005A0CC3">
        <w:rPr>
          <w:color w:val="000000" w:themeColor="text1"/>
          <w:sz w:val="24"/>
          <w:szCs w:val="24"/>
          <w:lang w:val="en-US"/>
        </w:rPr>
      </w:r>
      <w:r w:rsidR="005A0CC3">
        <w:rPr>
          <w:color w:val="000000" w:themeColor="text1"/>
          <w:sz w:val="24"/>
          <w:szCs w:val="24"/>
          <w:lang w:val="en-US"/>
        </w:rPr>
        <w:fldChar w:fldCharType="separate"/>
      </w:r>
      <w:r w:rsidR="009E7B33" w:rsidRPr="008A2CC8">
        <w:rPr>
          <w:sz w:val="24"/>
          <w:szCs w:val="24"/>
        </w:rPr>
        <w:t xml:space="preserve">Figure </w:t>
      </w:r>
      <w:r w:rsidR="009E7B33">
        <w:rPr>
          <w:noProof/>
          <w:sz w:val="24"/>
          <w:szCs w:val="24"/>
        </w:rPr>
        <w:t>5</w:t>
      </w:r>
      <w:r w:rsidR="009E7B33">
        <w:rPr>
          <w:sz w:val="24"/>
          <w:szCs w:val="24"/>
        </w:rPr>
        <w:t>.</w:t>
      </w:r>
      <w:r w:rsidR="009E7B33">
        <w:rPr>
          <w:noProof/>
          <w:sz w:val="24"/>
          <w:szCs w:val="24"/>
        </w:rPr>
        <w:t>33</w:t>
      </w:r>
      <w:r w:rsidR="005A0CC3">
        <w:rPr>
          <w:color w:val="000000" w:themeColor="text1"/>
          <w:sz w:val="24"/>
          <w:szCs w:val="24"/>
          <w:lang w:val="en-US"/>
        </w:rPr>
        <w:fldChar w:fldCharType="end"/>
      </w:r>
      <w:r w:rsidR="005A0CC3" w:rsidRPr="005A0CC3">
        <w:rPr>
          <w:color w:val="000000" w:themeColor="text1"/>
          <w:sz w:val="24"/>
          <w:szCs w:val="24"/>
          <w:lang w:val="en-US"/>
        </w:rPr>
        <w:t>)</w:t>
      </w:r>
      <w:r w:rsidRPr="001B7F5A">
        <w:rPr>
          <w:color w:val="000000" w:themeColor="text1"/>
          <w:sz w:val="24"/>
          <w:szCs w:val="24"/>
        </w:rPr>
        <w:t>:</w:t>
      </w:r>
    </w:p>
    <w:p w:rsidR="008A2CC8" w:rsidRDefault="00D57C57" w:rsidP="00CB48A0">
      <w:pPr>
        <w:keepNext/>
        <w:shd w:val="clear" w:color="auto" w:fill="FFFFFF"/>
        <w:spacing w:before="106" w:line="360" w:lineRule="auto"/>
        <w:jc w:val="center"/>
      </w:pPr>
      <w:r w:rsidRPr="001B7F5A">
        <w:rPr>
          <w:noProof/>
          <w:color w:val="000000" w:themeColor="text1"/>
          <w:sz w:val="24"/>
          <w:szCs w:val="24"/>
          <w:lang w:val="ru-RU" w:eastAsia="ru-RU" w:bidi="ar-SA"/>
        </w:rPr>
        <w:drawing>
          <wp:inline distT="0" distB="0" distL="0" distR="0" wp14:anchorId="1C3FB057" wp14:editId="525CB1CD">
            <wp:extent cx="3009900" cy="396709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19">
                      <a:extLst>
                        <a:ext uri="{28A0092B-C50C-407E-A947-70E740481C1C}">
                          <a14:useLocalDpi xmlns:a14="http://schemas.microsoft.com/office/drawing/2010/main" val="0"/>
                        </a:ext>
                      </a:extLst>
                    </a:blip>
                    <a:srcRect l="1090" t="-1" b="633"/>
                    <a:stretch/>
                  </pic:blipFill>
                  <pic:spPr bwMode="auto">
                    <a:xfrm>
                      <a:off x="0" y="0"/>
                      <a:ext cx="3019577" cy="3979849"/>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A2CC8" w:rsidRDefault="008A2CC8" w:rsidP="00CB48A0">
      <w:pPr>
        <w:shd w:val="clear" w:color="auto" w:fill="FFFFFF"/>
        <w:spacing w:before="72" w:line="360" w:lineRule="auto"/>
        <w:jc w:val="center"/>
        <w:rPr>
          <w:sz w:val="24"/>
          <w:szCs w:val="24"/>
        </w:rPr>
      </w:pPr>
      <w:bookmarkStart w:id="592" w:name="_Ref532973431"/>
      <w:r w:rsidRPr="008A2CC8">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33</w:t>
      </w:r>
      <w:r w:rsidR="002D08A7">
        <w:rPr>
          <w:sz w:val="24"/>
          <w:szCs w:val="24"/>
        </w:rPr>
        <w:fldChar w:fldCharType="end"/>
      </w:r>
      <w:bookmarkEnd w:id="592"/>
      <w:r w:rsidRPr="008A2CC8">
        <w:rPr>
          <w:sz w:val="24"/>
          <w:szCs w:val="24"/>
        </w:rPr>
        <w:t xml:space="preserve"> – Selection of channels for playback</w:t>
      </w:r>
    </w:p>
    <w:p w:rsidR="008A2CC8" w:rsidRDefault="008A2CC8" w:rsidP="00CB48A0">
      <w:pPr>
        <w:shd w:val="clear" w:color="auto" w:fill="FFFFFF"/>
        <w:spacing w:before="182" w:line="360" w:lineRule="auto"/>
        <w:ind w:firstLine="680"/>
        <w:jc w:val="both"/>
        <w:rPr>
          <w:color w:val="000000" w:themeColor="text1"/>
          <w:sz w:val="24"/>
          <w:szCs w:val="24"/>
        </w:rPr>
      </w:pPr>
    </w:p>
    <w:p w:rsidR="00DA567B" w:rsidRDefault="00DA567B">
      <w:pPr>
        <w:spacing w:after="200"/>
        <w:rPr>
          <w:color w:val="000000" w:themeColor="text1"/>
          <w:sz w:val="24"/>
          <w:szCs w:val="24"/>
        </w:rPr>
      </w:pPr>
      <w:r>
        <w:rPr>
          <w:color w:val="000000" w:themeColor="text1"/>
          <w:sz w:val="24"/>
          <w:szCs w:val="24"/>
        </w:rPr>
        <w:br w:type="page"/>
      </w:r>
    </w:p>
    <w:p w:rsidR="0070549F" w:rsidRPr="005E6AC5" w:rsidRDefault="00CF2A7C" w:rsidP="005E6AC5">
      <w:pPr>
        <w:shd w:val="clear" w:color="auto" w:fill="FFFFFF"/>
        <w:spacing w:before="182" w:line="360" w:lineRule="auto"/>
        <w:ind w:firstLine="680"/>
        <w:jc w:val="both"/>
        <w:rPr>
          <w:rFonts w:eastAsia="Times New Roman"/>
          <w:color w:val="000000" w:themeColor="text1"/>
          <w:sz w:val="24"/>
          <w:szCs w:val="24"/>
        </w:rPr>
      </w:pPr>
      <w:r w:rsidRPr="001B7F5A">
        <w:rPr>
          <w:color w:val="000000" w:themeColor="text1"/>
          <w:sz w:val="24"/>
          <w:szCs w:val="24"/>
        </w:rPr>
        <w:lastRenderedPageBreak/>
        <w:t>The graphic representation of signal in the channel will appear to the right of channel list, for selected channels</w:t>
      </w:r>
      <w:r w:rsidR="005A0CC3" w:rsidRPr="005A0CC3">
        <w:rPr>
          <w:color w:val="000000" w:themeColor="text1"/>
          <w:sz w:val="24"/>
          <w:szCs w:val="24"/>
          <w:lang w:val="en-US"/>
        </w:rPr>
        <w:t xml:space="preserve"> (</w:t>
      </w:r>
      <w:r w:rsidR="005A0CC3">
        <w:rPr>
          <w:color w:val="000000" w:themeColor="text1"/>
          <w:sz w:val="24"/>
          <w:szCs w:val="24"/>
          <w:lang w:val="en-US"/>
        </w:rPr>
        <w:fldChar w:fldCharType="begin"/>
      </w:r>
      <w:r w:rsidR="005A0CC3">
        <w:rPr>
          <w:color w:val="000000" w:themeColor="text1"/>
          <w:sz w:val="24"/>
          <w:szCs w:val="24"/>
          <w:lang w:val="en-US"/>
        </w:rPr>
        <w:instrText xml:space="preserve"> REF _Ref532973445 \h </w:instrText>
      </w:r>
      <w:r w:rsidR="00CB48A0">
        <w:rPr>
          <w:color w:val="000000" w:themeColor="text1"/>
          <w:sz w:val="24"/>
          <w:szCs w:val="24"/>
          <w:lang w:val="en-US"/>
        </w:rPr>
        <w:instrText xml:space="preserve"> \* MERGEFORMAT </w:instrText>
      </w:r>
      <w:r w:rsidR="005A0CC3">
        <w:rPr>
          <w:color w:val="000000" w:themeColor="text1"/>
          <w:sz w:val="24"/>
          <w:szCs w:val="24"/>
          <w:lang w:val="en-US"/>
        </w:rPr>
      </w:r>
      <w:r w:rsidR="005A0CC3">
        <w:rPr>
          <w:color w:val="000000" w:themeColor="text1"/>
          <w:sz w:val="24"/>
          <w:szCs w:val="24"/>
          <w:lang w:val="en-US"/>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34</w:t>
      </w:r>
      <w:r w:rsidR="005A0CC3">
        <w:rPr>
          <w:color w:val="000000" w:themeColor="text1"/>
          <w:sz w:val="24"/>
          <w:szCs w:val="24"/>
          <w:lang w:val="en-US"/>
        </w:rPr>
        <w:fldChar w:fldCharType="end"/>
      </w:r>
      <w:r w:rsidR="005A0CC3" w:rsidRPr="005A0CC3">
        <w:rPr>
          <w:color w:val="000000" w:themeColor="text1"/>
          <w:sz w:val="24"/>
          <w:szCs w:val="24"/>
          <w:lang w:val="en-US"/>
        </w:rPr>
        <w:t>)</w:t>
      </w:r>
      <w:r w:rsidRPr="001B7F5A">
        <w:rPr>
          <w:color w:val="000000" w:themeColor="text1"/>
          <w:sz w:val="24"/>
          <w:szCs w:val="24"/>
        </w:rPr>
        <w:t>.</w:t>
      </w:r>
    </w:p>
    <w:p w:rsidR="008B4A9E" w:rsidRDefault="00D57C57" w:rsidP="00CB48A0">
      <w:pPr>
        <w:keepNext/>
        <w:shd w:val="clear" w:color="auto" w:fill="FFFFFF"/>
        <w:spacing w:before="10" w:line="360" w:lineRule="auto"/>
        <w:jc w:val="center"/>
      </w:pPr>
      <w:r w:rsidRPr="001B7F5A">
        <w:rPr>
          <w:noProof/>
          <w:color w:val="000000" w:themeColor="text1"/>
          <w:sz w:val="24"/>
          <w:szCs w:val="24"/>
          <w:lang w:val="ru-RU" w:eastAsia="ru-RU" w:bidi="ar-SA"/>
        </w:rPr>
        <w:drawing>
          <wp:inline distT="0" distB="0" distL="0" distR="0" wp14:anchorId="491DE827" wp14:editId="1B60027A">
            <wp:extent cx="5860558" cy="3705225"/>
            <wp:effectExtent l="0" t="0" r="698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0">
                      <a:extLst>
                        <a:ext uri="{28A0092B-C50C-407E-A947-70E740481C1C}">
                          <a14:useLocalDpi xmlns:a14="http://schemas.microsoft.com/office/drawing/2010/main" val="0"/>
                        </a:ext>
                      </a:extLst>
                    </a:blip>
                    <a:srcRect l="1038"/>
                    <a:stretch/>
                  </pic:blipFill>
                  <pic:spPr bwMode="auto">
                    <a:xfrm>
                      <a:off x="0" y="0"/>
                      <a:ext cx="5864544" cy="3707745"/>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B4A9E" w:rsidRDefault="008B4A9E" w:rsidP="00CB48A0">
      <w:pPr>
        <w:shd w:val="clear" w:color="auto" w:fill="FFFFFF"/>
        <w:spacing w:before="72" w:line="360" w:lineRule="auto"/>
        <w:jc w:val="center"/>
        <w:rPr>
          <w:sz w:val="24"/>
          <w:szCs w:val="24"/>
        </w:rPr>
      </w:pPr>
      <w:bookmarkStart w:id="593" w:name="_Ref532973445"/>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34</w:t>
      </w:r>
      <w:r w:rsidR="002D08A7">
        <w:rPr>
          <w:sz w:val="24"/>
          <w:szCs w:val="24"/>
        </w:rPr>
        <w:fldChar w:fldCharType="end"/>
      </w:r>
      <w:bookmarkEnd w:id="593"/>
      <w:r w:rsidRPr="008B4A9E">
        <w:rPr>
          <w:sz w:val="24"/>
          <w:szCs w:val="24"/>
        </w:rPr>
        <w:t xml:space="preserve"> – Graphic representation of signals</w:t>
      </w:r>
    </w:p>
    <w:p w:rsidR="00E52E98" w:rsidRPr="001B7F5A" w:rsidRDefault="00DA567B" w:rsidP="00DA567B">
      <w:pPr>
        <w:spacing w:after="200"/>
        <w:rPr>
          <w:rFonts w:eastAsia="Times New Roman"/>
          <w:color w:val="000000" w:themeColor="text1"/>
          <w:sz w:val="24"/>
          <w:szCs w:val="24"/>
        </w:rPr>
      </w:pPr>
      <w:r>
        <w:rPr>
          <w:rFonts w:eastAsia="Times New Roman"/>
          <w:color w:val="000000" w:themeColor="text1"/>
          <w:sz w:val="24"/>
          <w:szCs w:val="24"/>
        </w:rPr>
        <w:br w:type="page"/>
      </w:r>
    </w:p>
    <w:p w:rsidR="00B251C7" w:rsidRPr="001B7F5A" w:rsidRDefault="00CF2A7C" w:rsidP="00CB48A0">
      <w:pPr>
        <w:pStyle w:val="4"/>
        <w:rPr>
          <w:lang w:val="en-US"/>
        </w:rPr>
      </w:pPr>
      <w:bookmarkStart w:id="594" w:name="_Toc536543726"/>
      <w:r w:rsidRPr="001B7F5A">
        <w:lastRenderedPageBreak/>
        <w:t>Playback from</w:t>
      </w:r>
      <w:r w:rsidR="00CF1070" w:rsidRPr="001B7F5A">
        <w:t xml:space="preserve"> Radar Data </w:t>
      </w:r>
      <w:r w:rsidRPr="001B7F5A">
        <w:t>archive</w:t>
      </w:r>
      <w:bookmarkEnd w:id="594"/>
    </w:p>
    <w:p w:rsidR="0061182B" w:rsidRPr="007D69DD" w:rsidRDefault="00CF2A7C" w:rsidP="00200F37">
      <w:pPr>
        <w:spacing w:line="360" w:lineRule="auto"/>
        <w:ind w:firstLine="680"/>
        <w:jc w:val="both"/>
        <w:rPr>
          <w:sz w:val="24"/>
          <w:szCs w:val="24"/>
          <w:lang w:val="en-US"/>
        </w:rPr>
      </w:pPr>
      <w:r w:rsidRPr="001B7F5A">
        <w:rPr>
          <w:sz w:val="24"/>
          <w:szCs w:val="24"/>
        </w:rPr>
        <w:t xml:space="preserve">Select an archive fragment for playback </w:t>
      </w:r>
      <w:hyperlink w:anchor="bookmark22" w:history="1">
        <w:r w:rsidRPr="001B7F5A">
          <w:rPr>
            <w:sz w:val="24"/>
            <w:szCs w:val="24"/>
          </w:rPr>
          <w:t>5.3.2.1:</w:t>
        </w:r>
      </w:hyperlink>
      <w:r w:rsidRPr="001B7F5A">
        <w:rPr>
          <w:sz w:val="24"/>
          <w:szCs w:val="24"/>
        </w:rPr>
        <w:t xml:space="preserve"> Go to tab </w:t>
      </w:r>
      <w:r w:rsidR="00002ADB" w:rsidRPr="001B7F5A">
        <w:rPr>
          <w:sz w:val="24"/>
          <w:szCs w:val="24"/>
        </w:rPr>
        <w:t>"Playback"</w:t>
      </w:r>
      <w:r w:rsidR="005A0CC3" w:rsidRPr="005A0CC3">
        <w:rPr>
          <w:sz w:val="24"/>
          <w:szCs w:val="24"/>
          <w:lang w:val="en-US"/>
        </w:rPr>
        <w:t xml:space="preserve"> (</w:t>
      </w:r>
      <w:r w:rsidR="005A0CC3">
        <w:rPr>
          <w:sz w:val="24"/>
          <w:szCs w:val="24"/>
          <w:lang w:val="en-US"/>
        </w:rPr>
        <w:fldChar w:fldCharType="begin"/>
      </w:r>
      <w:r w:rsidR="005A0CC3">
        <w:rPr>
          <w:sz w:val="24"/>
          <w:szCs w:val="24"/>
          <w:lang w:val="en-US"/>
        </w:rPr>
        <w:instrText xml:space="preserve"> REF _Ref532973460 \h </w:instrText>
      </w:r>
      <w:r w:rsidR="00CB48A0">
        <w:rPr>
          <w:sz w:val="24"/>
          <w:szCs w:val="24"/>
          <w:lang w:val="en-US"/>
        </w:rPr>
        <w:instrText xml:space="preserve"> \* MERGEFORMAT </w:instrText>
      </w:r>
      <w:r w:rsidR="005A0CC3">
        <w:rPr>
          <w:sz w:val="24"/>
          <w:szCs w:val="24"/>
          <w:lang w:val="en-US"/>
        </w:rPr>
      </w:r>
      <w:r w:rsidR="005A0CC3">
        <w:rPr>
          <w:sz w:val="24"/>
          <w:szCs w:val="24"/>
          <w:lang w:val="en-US"/>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35</w:t>
      </w:r>
      <w:r w:rsidR="005A0CC3">
        <w:rPr>
          <w:sz w:val="24"/>
          <w:szCs w:val="24"/>
          <w:lang w:val="en-US"/>
        </w:rPr>
        <w:fldChar w:fldCharType="end"/>
      </w:r>
      <w:r w:rsidR="005A0CC3" w:rsidRPr="005A0CC3">
        <w:rPr>
          <w:sz w:val="24"/>
          <w:szCs w:val="24"/>
          <w:lang w:val="en-US"/>
        </w:rPr>
        <w:t>)</w:t>
      </w:r>
      <w:r w:rsidRPr="001B7F5A">
        <w:rPr>
          <w:sz w:val="24"/>
          <w:szCs w:val="24"/>
          <w:lang w:val="en-US"/>
        </w:rPr>
        <w:t>:</w:t>
      </w:r>
    </w:p>
    <w:p w:rsidR="008B4A9E" w:rsidRDefault="00B2228A" w:rsidP="00CB48A0">
      <w:pPr>
        <w:keepNext/>
        <w:spacing w:line="360" w:lineRule="auto"/>
        <w:jc w:val="center"/>
      </w:pPr>
      <w:r w:rsidRPr="001B7F5A">
        <w:rPr>
          <w:noProof/>
          <w:sz w:val="24"/>
          <w:szCs w:val="24"/>
          <w:lang w:val="ru-RU" w:eastAsia="ru-RU" w:bidi="ar-SA"/>
        </w:rPr>
        <w:drawing>
          <wp:inline distT="0" distB="0" distL="0" distR="0" wp14:anchorId="4D4BC1C9" wp14:editId="6E561016">
            <wp:extent cx="5865962" cy="4717615"/>
            <wp:effectExtent l="0" t="0" r="1905" b="6985"/>
            <wp:docPr id="19810" name="Рисунок 19810" descr="C:\Users\User\Desktop\VNC Viewer Aviator\фото англ исправленые\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VNC Viewer Aviator\фото англ исправленые\image192.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l="726" t="544" r="526" b="322"/>
                    <a:stretch/>
                  </pic:blipFill>
                  <pic:spPr bwMode="auto">
                    <a:xfrm>
                      <a:off x="0" y="0"/>
                      <a:ext cx="5867895" cy="4719169"/>
                    </a:xfrm>
                    <a:prstGeom prst="rect">
                      <a:avLst/>
                    </a:prstGeom>
                    <a:noFill/>
                    <a:ln>
                      <a:noFill/>
                    </a:ln>
                    <a:extLst>
                      <a:ext uri="{53640926-AAD7-44D8-BBD7-CCE9431645EC}">
                        <a14:shadowObscured xmlns:a14="http://schemas.microsoft.com/office/drawing/2010/main"/>
                      </a:ext>
                    </a:extLst>
                  </pic:spPr>
                </pic:pic>
              </a:graphicData>
            </a:graphic>
          </wp:inline>
        </w:drawing>
      </w:r>
    </w:p>
    <w:p w:rsidR="008B4A9E" w:rsidRPr="005E6AC5" w:rsidRDefault="008B4A9E" w:rsidP="005E6AC5">
      <w:pPr>
        <w:shd w:val="clear" w:color="auto" w:fill="FFFFFF"/>
        <w:spacing w:before="72" w:line="360" w:lineRule="auto"/>
        <w:jc w:val="center"/>
        <w:rPr>
          <w:sz w:val="24"/>
          <w:szCs w:val="24"/>
        </w:rPr>
      </w:pPr>
      <w:bookmarkStart w:id="595" w:name="_Ref532973460"/>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35</w:t>
      </w:r>
      <w:r w:rsidR="002D08A7">
        <w:rPr>
          <w:sz w:val="24"/>
          <w:szCs w:val="24"/>
        </w:rPr>
        <w:fldChar w:fldCharType="end"/>
      </w:r>
      <w:bookmarkEnd w:id="595"/>
      <w:r w:rsidRPr="008B4A9E">
        <w:rPr>
          <w:sz w:val="24"/>
          <w:szCs w:val="24"/>
        </w:rPr>
        <w:t xml:space="preserve"> – Tab "Playback"</w:t>
      </w:r>
    </w:p>
    <w:p w:rsidR="0061182B" w:rsidRPr="00200F37" w:rsidRDefault="00CF2A7C" w:rsidP="00200F37">
      <w:pPr>
        <w:shd w:val="clear" w:color="auto" w:fill="FFFFFF"/>
        <w:spacing w:line="360" w:lineRule="auto"/>
        <w:ind w:firstLine="680"/>
        <w:jc w:val="both"/>
        <w:rPr>
          <w:color w:val="000000" w:themeColor="text1"/>
          <w:sz w:val="24"/>
          <w:szCs w:val="24"/>
        </w:rPr>
      </w:pPr>
      <w:r w:rsidRPr="001B7F5A">
        <w:rPr>
          <w:color w:val="000000" w:themeColor="text1"/>
          <w:sz w:val="24"/>
          <w:szCs w:val="24"/>
        </w:rPr>
        <w:t>Press the play button</w:t>
      </w:r>
      <w:r w:rsidR="005A0CC3" w:rsidRPr="005A0CC3">
        <w:rPr>
          <w:color w:val="000000" w:themeColor="text1"/>
          <w:sz w:val="24"/>
          <w:szCs w:val="24"/>
          <w:lang w:val="en-US"/>
        </w:rPr>
        <w:t xml:space="preserve"> (</w:t>
      </w:r>
      <w:r w:rsidR="005A0CC3">
        <w:rPr>
          <w:color w:val="000000" w:themeColor="text1"/>
          <w:sz w:val="24"/>
          <w:szCs w:val="24"/>
        </w:rPr>
        <w:fldChar w:fldCharType="begin"/>
      </w:r>
      <w:r w:rsidR="005A0CC3">
        <w:rPr>
          <w:color w:val="000000" w:themeColor="text1"/>
          <w:sz w:val="24"/>
          <w:szCs w:val="24"/>
        </w:rPr>
        <w:instrText xml:space="preserve"> REF _Ref532973473 \h </w:instrText>
      </w:r>
      <w:r w:rsidR="00CB48A0">
        <w:rPr>
          <w:color w:val="000000" w:themeColor="text1"/>
          <w:sz w:val="24"/>
          <w:szCs w:val="24"/>
        </w:rPr>
        <w:instrText xml:space="preserve"> \* MERGEFORMAT </w:instrText>
      </w:r>
      <w:r w:rsidR="005A0CC3">
        <w:rPr>
          <w:color w:val="000000" w:themeColor="text1"/>
          <w:sz w:val="24"/>
          <w:szCs w:val="24"/>
        </w:rPr>
      </w:r>
      <w:r w:rsidR="005A0CC3">
        <w:rPr>
          <w:color w:val="000000" w:themeColor="text1"/>
          <w:sz w:val="24"/>
          <w:szCs w:val="24"/>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36</w:t>
      </w:r>
      <w:r w:rsidR="005A0CC3">
        <w:rPr>
          <w:color w:val="000000" w:themeColor="text1"/>
          <w:sz w:val="24"/>
          <w:szCs w:val="24"/>
        </w:rPr>
        <w:fldChar w:fldCharType="end"/>
      </w:r>
      <w:r w:rsidR="005A0CC3" w:rsidRPr="005A0CC3">
        <w:rPr>
          <w:color w:val="000000" w:themeColor="text1"/>
          <w:sz w:val="24"/>
          <w:szCs w:val="24"/>
          <w:lang w:val="en-US"/>
        </w:rPr>
        <w:t>)</w:t>
      </w:r>
      <w:r w:rsidRPr="001B7F5A">
        <w:rPr>
          <w:color w:val="000000" w:themeColor="text1"/>
          <w:sz w:val="24"/>
          <w:szCs w:val="24"/>
        </w:rPr>
        <w:t>:</w:t>
      </w:r>
    </w:p>
    <w:p w:rsidR="008B4A9E" w:rsidRDefault="00D57C57" w:rsidP="00CB48A0">
      <w:pPr>
        <w:keepNext/>
        <w:shd w:val="clear" w:color="auto" w:fill="FFFFFF"/>
        <w:spacing w:before="5" w:line="360" w:lineRule="auto"/>
        <w:jc w:val="center"/>
      </w:pPr>
      <w:r w:rsidRPr="001B7F5A">
        <w:rPr>
          <w:noProof/>
          <w:color w:val="000000" w:themeColor="text1"/>
          <w:sz w:val="24"/>
          <w:szCs w:val="24"/>
          <w:lang w:val="ru-RU" w:eastAsia="ru-RU" w:bidi="ar-SA"/>
        </w:rPr>
        <w:drawing>
          <wp:inline distT="0" distB="0" distL="0" distR="0" wp14:anchorId="76B4148C" wp14:editId="75854919">
            <wp:extent cx="5896394" cy="927100"/>
            <wp:effectExtent l="0" t="0" r="9525"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7">
                      <a:extLst>
                        <a:ext uri="{28A0092B-C50C-407E-A947-70E740481C1C}">
                          <a14:useLocalDpi xmlns:a14="http://schemas.microsoft.com/office/drawing/2010/main" val="0"/>
                        </a:ext>
                      </a:extLst>
                    </a:blip>
                    <a:srcRect l="582"/>
                    <a:stretch/>
                  </pic:blipFill>
                  <pic:spPr bwMode="auto">
                    <a:xfrm>
                      <a:off x="0" y="0"/>
                      <a:ext cx="5896394" cy="927100"/>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B4A9E" w:rsidRDefault="008B4A9E" w:rsidP="00CB48A0">
      <w:pPr>
        <w:shd w:val="clear" w:color="auto" w:fill="FFFFFF"/>
        <w:spacing w:before="72" w:line="360" w:lineRule="auto"/>
        <w:jc w:val="center"/>
        <w:rPr>
          <w:sz w:val="24"/>
          <w:szCs w:val="24"/>
        </w:rPr>
      </w:pPr>
      <w:bookmarkStart w:id="596" w:name="_Ref532973473"/>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36</w:t>
      </w:r>
      <w:r w:rsidR="002D08A7">
        <w:rPr>
          <w:sz w:val="24"/>
          <w:szCs w:val="24"/>
        </w:rPr>
        <w:fldChar w:fldCharType="end"/>
      </w:r>
      <w:bookmarkEnd w:id="596"/>
      <w:r w:rsidRPr="008B4A9E">
        <w:rPr>
          <w:sz w:val="24"/>
          <w:szCs w:val="24"/>
        </w:rPr>
        <w:t xml:space="preserve"> – Play button</w:t>
      </w:r>
    </w:p>
    <w:p w:rsidR="008B4A9E" w:rsidRDefault="008B4A9E" w:rsidP="00CB48A0">
      <w:pPr>
        <w:shd w:val="clear" w:color="auto" w:fill="FFFFFF"/>
        <w:spacing w:line="360" w:lineRule="auto"/>
        <w:ind w:left="379" w:firstLine="680"/>
        <w:jc w:val="both"/>
        <w:rPr>
          <w:color w:val="000000" w:themeColor="text1"/>
          <w:sz w:val="24"/>
          <w:szCs w:val="24"/>
        </w:rPr>
      </w:pPr>
    </w:p>
    <w:p w:rsidR="00DA567B" w:rsidRDefault="00DA567B">
      <w:pPr>
        <w:spacing w:after="200"/>
        <w:rPr>
          <w:color w:val="000000" w:themeColor="text1"/>
          <w:sz w:val="24"/>
          <w:szCs w:val="24"/>
        </w:rPr>
      </w:pPr>
      <w:r>
        <w:rPr>
          <w:color w:val="000000" w:themeColor="text1"/>
          <w:sz w:val="24"/>
          <w:szCs w:val="24"/>
        </w:rPr>
        <w:br w:type="page"/>
      </w:r>
    </w:p>
    <w:p w:rsidR="0061182B" w:rsidRPr="007D69DD" w:rsidRDefault="00CF2A7C" w:rsidP="00200F37">
      <w:pPr>
        <w:shd w:val="clear" w:color="auto" w:fill="FFFFFF"/>
        <w:spacing w:line="360" w:lineRule="auto"/>
        <w:ind w:firstLine="680"/>
        <w:jc w:val="both"/>
        <w:rPr>
          <w:color w:val="000000" w:themeColor="text1"/>
          <w:sz w:val="24"/>
          <w:szCs w:val="24"/>
          <w:lang w:val="en-US"/>
        </w:rPr>
      </w:pPr>
      <w:r w:rsidRPr="001B7F5A">
        <w:rPr>
          <w:color w:val="000000" w:themeColor="text1"/>
          <w:sz w:val="24"/>
          <w:szCs w:val="24"/>
        </w:rPr>
        <w:lastRenderedPageBreak/>
        <w:t xml:space="preserve">Select tab </w:t>
      </w:r>
      <w:r w:rsidR="00002ADB" w:rsidRPr="001B7F5A">
        <w:rPr>
          <w:color w:val="000000" w:themeColor="text1"/>
          <w:sz w:val="24"/>
          <w:szCs w:val="24"/>
        </w:rPr>
        <w:t>"R</w:t>
      </w:r>
      <w:r w:rsidR="007A5FE9" w:rsidRPr="001B7F5A">
        <w:rPr>
          <w:color w:val="000000" w:themeColor="text1"/>
          <w:sz w:val="24"/>
          <w:szCs w:val="24"/>
        </w:rPr>
        <w:t xml:space="preserve">adar </w:t>
      </w:r>
      <w:r w:rsidR="00002ADB" w:rsidRPr="001B7F5A">
        <w:rPr>
          <w:color w:val="000000" w:themeColor="text1"/>
          <w:sz w:val="24"/>
          <w:szCs w:val="24"/>
        </w:rPr>
        <w:t>D</w:t>
      </w:r>
      <w:r w:rsidR="007A5FE9" w:rsidRPr="001B7F5A">
        <w:rPr>
          <w:color w:val="000000" w:themeColor="text1"/>
          <w:sz w:val="24"/>
          <w:szCs w:val="24"/>
        </w:rPr>
        <w:t>ata</w:t>
      </w:r>
      <w:r w:rsidR="00002ADB" w:rsidRPr="001B7F5A">
        <w:rPr>
          <w:color w:val="000000" w:themeColor="text1"/>
          <w:sz w:val="24"/>
          <w:szCs w:val="24"/>
        </w:rPr>
        <w:t>"</w:t>
      </w:r>
      <w:r w:rsidRPr="001B7F5A">
        <w:rPr>
          <w:color w:val="000000" w:themeColor="text1"/>
          <w:sz w:val="24"/>
          <w:szCs w:val="24"/>
        </w:rPr>
        <w:t xml:space="preserve"> under the player</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_Ref532973501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37</w:t>
      </w:r>
      <w:r w:rsidR="005A0CC3">
        <w:rPr>
          <w:color w:val="000000" w:themeColor="text1"/>
          <w:sz w:val="24"/>
          <w:szCs w:val="24"/>
          <w:lang w:val="ru-RU"/>
        </w:rPr>
        <w:fldChar w:fldCharType="end"/>
      </w:r>
      <w:r w:rsidR="005A0CC3" w:rsidRPr="005A0CC3">
        <w:rPr>
          <w:color w:val="000000" w:themeColor="text1"/>
          <w:sz w:val="24"/>
          <w:szCs w:val="24"/>
          <w:lang w:val="en-US"/>
        </w:rPr>
        <w:t>):</w:t>
      </w:r>
    </w:p>
    <w:p w:rsidR="008B4A9E" w:rsidRDefault="006D189A" w:rsidP="00CB48A0">
      <w:pPr>
        <w:keepNext/>
        <w:shd w:val="clear" w:color="auto" w:fill="FFFFFF"/>
        <w:spacing w:before="48" w:line="360" w:lineRule="auto"/>
        <w:jc w:val="center"/>
      </w:pPr>
      <w:r w:rsidRPr="001B7F5A">
        <w:rPr>
          <w:noProof/>
          <w:color w:val="000000" w:themeColor="text1"/>
          <w:sz w:val="24"/>
          <w:szCs w:val="24"/>
          <w:lang w:val="ru-RU" w:eastAsia="ru-RU" w:bidi="ar-SA"/>
        </w:rPr>
        <w:drawing>
          <wp:inline distT="0" distB="0" distL="0" distR="0" wp14:anchorId="1552493C" wp14:editId="10D02DBC">
            <wp:extent cx="5908102" cy="208597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1">
                      <a:extLst>
                        <a:ext uri="{28A0092B-C50C-407E-A947-70E740481C1C}">
                          <a14:useLocalDpi xmlns:a14="http://schemas.microsoft.com/office/drawing/2010/main" val="0"/>
                        </a:ext>
                      </a:extLst>
                    </a:blip>
                    <a:srcRect l="748"/>
                    <a:stretch/>
                  </pic:blipFill>
                  <pic:spPr bwMode="auto">
                    <a:xfrm>
                      <a:off x="0" y="0"/>
                      <a:ext cx="5954443" cy="2102337"/>
                    </a:xfrm>
                    <a:prstGeom prst="rect">
                      <a:avLst/>
                    </a:prstGeom>
                    <a:noFill/>
                    <a:ln>
                      <a:noFill/>
                    </a:ln>
                    <a:extLst>
                      <a:ext uri="{53640926-AAD7-44D8-BBD7-CCE9431645EC}">
                        <a14:shadowObscured xmlns:a14="http://schemas.microsoft.com/office/drawing/2010/main"/>
                      </a:ext>
                    </a:extLst>
                  </pic:spPr>
                </pic:pic>
              </a:graphicData>
            </a:graphic>
          </wp:inline>
        </w:drawing>
      </w:r>
    </w:p>
    <w:p w:rsidR="008B4A9E" w:rsidRPr="005E6AC5" w:rsidRDefault="008B4A9E" w:rsidP="005E6AC5">
      <w:pPr>
        <w:shd w:val="clear" w:color="auto" w:fill="FFFFFF"/>
        <w:spacing w:before="72" w:line="360" w:lineRule="auto"/>
        <w:jc w:val="center"/>
        <w:rPr>
          <w:sz w:val="24"/>
          <w:szCs w:val="24"/>
        </w:rPr>
      </w:pPr>
      <w:bookmarkStart w:id="597" w:name="_Ref532973501"/>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37</w:t>
      </w:r>
      <w:r w:rsidR="002D08A7">
        <w:rPr>
          <w:sz w:val="24"/>
          <w:szCs w:val="24"/>
        </w:rPr>
        <w:fldChar w:fldCharType="end"/>
      </w:r>
      <w:bookmarkEnd w:id="597"/>
      <w:r w:rsidRPr="008B4A9E">
        <w:rPr>
          <w:sz w:val="24"/>
          <w:szCs w:val="24"/>
        </w:rPr>
        <w:t xml:space="preserve"> – Tab "Radar Data"</w:t>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Select type of data (</w:t>
      </w:r>
      <w:r w:rsidR="00002ADB" w:rsidRPr="001B7F5A">
        <w:rPr>
          <w:color w:val="000000" w:themeColor="text1"/>
          <w:sz w:val="24"/>
          <w:szCs w:val="24"/>
        </w:rPr>
        <w:t>off</w:t>
      </w:r>
      <w:r w:rsidRPr="001B7F5A">
        <w:rPr>
          <w:color w:val="000000" w:themeColor="text1"/>
          <w:sz w:val="24"/>
          <w:szCs w:val="24"/>
        </w:rPr>
        <w:t xml:space="preserve">, </w:t>
      </w:r>
      <w:r w:rsidR="00002ADB" w:rsidRPr="001B7F5A">
        <w:rPr>
          <w:color w:val="000000" w:themeColor="text1"/>
          <w:sz w:val="24"/>
          <w:szCs w:val="24"/>
        </w:rPr>
        <w:t>processed data</w:t>
      </w:r>
      <w:r w:rsidRPr="001B7F5A">
        <w:rPr>
          <w:color w:val="000000" w:themeColor="text1"/>
          <w:sz w:val="24"/>
          <w:szCs w:val="24"/>
        </w:rPr>
        <w:t xml:space="preserve">, </w:t>
      </w:r>
      <w:r w:rsidR="00002ADB" w:rsidRPr="001B7F5A">
        <w:rPr>
          <w:color w:val="000000" w:themeColor="text1"/>
          <w:sz w:val="24"/>
          <w:szCs w:val="24"/>
        </w:rPr>
        <w:t>unprocessed data</w:t>
      </w:r>
      <w:r w:rsidRPr="001B7F5A">
        <w:rPr>
          <w:color w:val="000000" w:themeColor="text1"/>
          <w:sz w:val="24"/>
          <w:szCs w:val="24"/>
        </w:rPr>
        <w:t>)</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_Ref532973523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38</w:t>
      </w:r>
      <w:r w:rsidR="005A0CC3">
        <w:rPr>
          <w:color w:val="000000" w:themeColor="text1"/>
          <w:sz w:val="24"/>
          <w:szCs w:val="24"/>
          <w:lang w:val="ru-RU"/>
        </w:rPr>
        <w:fldChar w:fldCharType="end"/>
      </w:r>
      <w:r w:rsidR="005A0CC3" w:rsidRPr="005A0CC3">
        <w:rPr>
          <w:color w:val="000000" w:themeColor="text1"/>
          <w:sz w:val="24"/>
          <w:szCs w:val="24"/>
          <w:lang w:val="en-US"/>
        </w:rPr>
        <w:t>)</w:t>
      </w:r>
      <w:r w:rsidRPr="001B7F5A">
        <w:rPr>
          <w:color w:val="000000" w:themeColor="text1"/>
          <w:sz w:val="24"/>
          <w:szCs w:val="24"/>
        </w:rPr>
        <w:t>:</w:t>
      </w:r>
    </w:p>
    <w:p w:rsidR="008B4A9E" w:rsidRDefault="006D189A"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1D773BD9" wp14:editId="023FB04E">
            <wp:extent cx="5943600" cy="16446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1644650"/>
                    </a:xfrm>
                    <a:prstGeom prst="rect">
                      <a:avLst/>
                    </a:prstGeom>
                    <a:noFill/>
                    <a:ln>
                      <a:noFill/>
                    </a:ln>
                  </pic:spPr>
                </pic:pic>
              </a:graphicData>
            </a:graphic>
          </wp:inline>
        </w:drawing>
      </w:r>
    </w:p>
    <w:p w:rsidR="00E52E98" w:rsidRDefault="008B4A9E" w:rsidP="00CB48A0">
      <w:pPr>
        <w:shd w:val="clear" w:color="auto" w:fill="FFFFFF"/>
        <w:spacing w:before="72" w:line="360" w:lineRule="auto"/>
        <w:jc w:val="center"/>
        <w:rPr>
          <w:sz w:val="24"/>
          <w:szCs w:val="24"/>
        </w:rPr>
      </w:pPr>
      <w:bookmarkStart w:id="598" w:name="_Ref532973523"/>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38</w:t>
      </w:r>
      <w:r w:rsidR="002D08A7">
        <w:rPr>
          <w:sz w:val="24"/>
          <w:szCs w:val="24"/>
        </w:rPr>
        <w:fldChar w:fldCharType="end"/>
      </w:r>
      <w:bookmarkEnd w:id="598"/>
      <w:r w:rsidRPr="008B4A9E">
        <w:rPr>
          <w:sz w:val="24"/>
          <w:szCs w:val="24"/>
        </w:rPr>
        <w:t xml:space="preserve"> – Selection of played back data type</w:t>
      </w:r>
    </w:p>
    <w:p w:rsidR="008B4A9E" w:rsidRPr="008B4A9E" w:rsidRDefault="00DA567B" w:rsidP="00DA567B">
      <w:pPr>
        <w:spacing w:after="200"/>
        <w:rPr>
          <w:sz w:val="24"/>
          <w:szCs w:val="24"/>
        </w:rPr>
      </w:pPr>
      <w:r>
        <w:rPr>
          <w:sz w:val="24"/>
          <w:szCs w:val="24"/>
        </w:rPr>
        <w:br w:type="page"/>
      </w:r>
    </w:p>
    <w:p w:rsidR="00B251C7" w:rsidRPr="001B7F5A" w:rsidRDefault="00CF2A7C" w:rsidP="00CB48A0">
      <w:pPr>
        <w:pStyle w:val="4"/>
        <w:rPr>
          <w:lang w:val="en-US"/>
        </w:rPr>
      </w:pPr>
      <w:bookmarkStart w:id="599" w:name="_Ref532972361"/>
      <w:bookmarkStart w:id="600" w:name="_Toc536543727"/>
      <w:r w:rsidRPr="001B7F5A">
        <w:lastRenderedPageBreak/>
        <w:t>Playback of screen shots from the archive</w:t>
      </w:r>
      <w:bookmarkEnd w:id="599"/>
      <w:bookmarkEnd w:id="600"/>
    </w:p>
    <w:p w:rsidR="00B251C7" w:rsidRPr="001B7F5A" w:rsidRDefault="00CF2A7C" w:rsidP="00CB48A0">
      <w:pPr>
        <w:spacing w:line="360" w:lineRule="auto"/>
        <w:ind w:firstLine="680"/>
        <w:jc w:val="both"/>
        <w:rPr>
          <w:sz w:val="24"/>
          <w:szCs w:val="24"/>
          <w:lang w:val="en-US"/>
        </w:rPr>
      </w:pPr>
      <w:r w:rsidRPr="001B7F5A">
        <w:rPr>
          <w:sz w:val="24"/>
          <w:szCs w:val="24"/>
        </w:rPr>
        <w:t>Select a</w:t>
      </w:r>
      <w:r w:rsidR="00202080">
        <w:rPr>
          <w:sz w:val="24"/>
          <w:szCs w:val="24"/>
        </w:rPr>
        <w:t>n archive fragment for playback</w:t>
      </w:r>
      <w:hyperlink w:anchor="bookmark22" w:history="1">
        <w:r w:rsidR="00202080" w:rsidRPr="00202080">
          <w:rPr>
            <w:sz w:val="24"/>
            <w:szCs w:val="24"/>
            <w:lang w:val="en-US"/>
          </w:rPr>
          <w:t xml:space="preserve"> </w:t>
        </w:r>
        <w:r w:rsidR="00202080">
          <w:rPr>
            <w:sz w:val="24"/>
            <w:szCs w:val="24"/>
            <w:lang w:val="en-US"/>
          </w:rPr>
          <w:fldChar w:fldCharType="begin"/>
        </w:r>
        <w:r w:rsidR="00202080">
          <w:rPr>
            <w:sz w:val="24"/>
            <w:szCs w:val="24"/>
            <w:lang w:val="en-US"/>
          </w:rPr>
          <w:instrText xml:space="preserve"> REF _Ref532972383 \w \h </w:instrText>
        </w:r>
        <w:r w:rsidR="00CB48A0">
          <w:rPr>
            <w:sz w:val="24"/>
            <w:szCs w:val="24"/>
            <w:lang w:val="en-US"/>
          </w:rPr>
          <w:instrText xml:space="preserve"> \* MERGEFORMAT </w:instrText>
        </w:r>
        <w:r w:rsidR="00202080">
          <w:rPr>
            <w:sz w:val="24"/>
            <w:szCs w:val="24"/>
            <w:lang w:val="en-US"/>
          </w:rPr>
        </w:r>
        <w:r w:rsidR="00202080">
          <w:rPr>
            <w:sz w:val="24"/>
            <w:szCs w:val="24"/>
            <w:lang w:val="en-US"/>
          </w:rPr>
          <w:fldChar w:fldCharType="separate"/>
        </w:r>
        <w:r w:rsidR="009E7B33">
          <w:rPr>
            <w:sz w:val="24"/>
            <w:szCs w:val="24"/>
            <w:lang w:val="en-US"/>
          </w:rPr>
          <w:t>5.3.2.1</w:t>
        </w:r>
        <w:r w:rsidR="00202080">
          <w:rPr>
            <w:sz w:val="24"/>
            <w:szCs w:val="24"/>
            <w:lang w:val="en-US"/>
          </w:rPr>
          <w:fldChar w:fldCharType="end"/>
        </w:r>
        <w:r w:rsidRPr="001B7F5A">
          <w:rPr>
            <w:sz w:val="24"/>
            <w:szCs w:val="24"/>
          </w:rPr>
          <w:t>:</w:t>
        </w:r>
      </w:hyperlink>
      <w:r w:rsidRPr="001B7F5A">
        <w:rPr>
          <w:sz w:val="24"/>
          <w:szCs w:val="24"/>
          <w:lang w:val="en-US"/>
        </w:rPr>
        <w:t xml:space="preserve"> </w:t>
      </w:r>
    </w:p>
    <w:p w:rsidR="0061182B" w:rsidRPr="00200F37" w:rsidRDefault="00CF2A7C" w:rsidP="00200F37">
      <w:pPr>
        <w:spacing w:line="360" w:lineRule="auto"/>
        <w:ind w:firstLine="680"/>
        <w:jc w:val="both"/>
        <w:rPr>
          <w:sz w:val="24"/>
          <w:szCs w:val="24"/>
          <w:lang w:val="en-US"/>
        </w:rPr>
      </w:pPr>
      <w:r w:rsidRPr="001B7F5A">
        <w:rPr>
          <w:sz w:val="24"/>
          <w:szCs w:val="24"/>
        </w:rPr>
        <w:t xml:space="preserve">Go to tab </w:t>
      </w:r>
      <w:r w:rsidR="00002ADB" w:rsidRPr="001B7F5A">
        <w:rPr>
          <w:sz w:val="24"/>
          <w:szCs w:val="24"/>
        </w:rPr>
        <w:t>"Playback"</w:t>
      </w:r>
      <w:r w:rsidR="005A0CC3" w:rsidRPr="005A0CC3">
        <w:rPr>
          <w:sz w:val="24"/>
          <w:szCs w:val="24"/>
          <w:lang w:val="en-US"/>
        </w:rPr>
        <w:t xml:space="preserve"> (</w:t>
      </w:r>
      <w:r w:rsidR="005A0CC3">
        <w:rPr>
          <w:sz w:val="24"/>
          <w:szCs w:val="24"/>
          <w:lang w:val="ru-RU"/>
        </w:rPr>
        <w:fldChar w:fldCharType="begin"/>
      </w:r>
      <w:r w:rsidR="005A0CC3" w:rsidRPr="005A0CC3">
        <w:rPr>
          <w:sz w:val="24"/>
          <w:szCs w:val="24"/>
          <w:lang w:val="en-US"/>
        </w:rPr>
        <w:instrText xml:space="preserve"> REF _Ref532973538 \h </w:instrText>
      </w:r>
      <w:r w:rsidR="00CB48A0" w:rsidRPr="00CB48A0">
        <w:rPr>
          <w:sz w:val="24"/>
          <w:szCs w:val="24"/>
          <w:lang w:val="en-US"/>
        </w:rPr>
        <w:instrText xml:space="preserve"> \* MERGEFORMAT </w:instrText>
      </w:r>
      <w:r w:rsidR="005A0CC3">
        <w:rPr>
          <w:sz w:val="24"/>
          <w:szCs w:val="24"/>
          <w:lang w:val="ru-RU"/>
        </w:rPr>
      </w:r>
      <w:r w:rsidR="005A0CC3">
        <w:rPr>
          <w:sz w:val="24"/>
          <w:szCs w:val="24"/>
          <w:lang w:val="ru-RU"/>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39</w:t>
      </w:r>
      <w:r w:rsidR="005A0CC3">
        <w:rPr>
          <w:sz w:val="24"/>
          <w:szCs w:val="24"/>
          <w:lang w:val="ru-RU"/>
        </w:rPr>
        <w:fldChar w:fldCharType="end"/>
      </w:r>
      <w:r w:rsidR="005A0CC3" w:rsidRPr="005A0CC3">
        <w:rPr>
          <w:sz w:val="24"/>
          <w:szCs w:val="24"/>
          <w:lang w:val="en-US"/>
        </w:rPr>
        <w:t>)</w:t>
      </w:r>
      <w:r w:rsidRPr="001B7F5A">
        <w:rPr>
          <w:sz w:val="24"/>
          <w:szCs w:val="24"/>
          <w:lang w:val="en-US"/>
        </w:rPr>
        <w:t>:</w:t>
      </w:r>
    </w:p>
    <w:p w:rsidR="008B4A9E" w:rsidRDefault="00B2228A" w:rsidP="00CB48A0">
      <w:pPr>
        <w:keepNext/>
        <w:shd w:val="clear" w:color="auto" w:fill="FFFFFF"/>
        <w:spacing w:line="360" w:lineRule="auto"/>
        <w:jc w:val="center"/>
      </w:pPr>
      <w:r w:rsidRPr="001B7F5A">
        <w:rPr>
          <w:noProof/>
          <w:color w:val="000000" w:themeColor="text1"/>
          <w:sz w:val="24"/>
          <w:szCs w:val="24"/>
          <w:lang w:val="ru-RU" w:eastAsia="ru-RU" w:bidi="ar-SA"/>
        </w:rPr>
        <w:drawing>
          <wp:inline distT="0" distB="0" distL="0" distR="0" wp14:anchorId="605B43DA" wp14:editId="2846DFC9">
            <wp:extent cx="5882640" cy="4701396"/>
            <wp:effectExtent l="0" t="0" r="3810" b="4445"/>
            <wp:docPr id="19811" name="Рисунок 19811" descr="C:\Users\User\Desktop\VNC Viewer Aviator\фото англ исправленые\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VNC Viewer Aviator\фото англ исправленые\image192.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l="580" t="363" r="386" b="837"/>
                    <a:stretch/>
                  </pic:blipFill>
                  <pic:spPr bwMode="auto">
                    <a:xfrm>
                      <a:off x="0" y="0"/>
                      <a:ext cx="5884891" cy="4703195"/>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B4A9E" w:rsidRDefault="008B4A9E" w:rsidP="00CB48A0">
      <w:pPr>
        <w:shd w:val="clear" w:color="auto" w:fill="FFFFFF"/>
        <w:spacing w:before="72" w:line="360" w:lineRule="auto"/>
        <w:jc w:val="center"/>
        <w:rPr>
          <w:sz w:val="24"/>
          <w:szCs w:val="24"/>
        </w:rPr>
      </w:pPr>
      <w:bookmarkStart w:id="601" w:name="_Ref532973538"/>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39</w:t>
      </w:r>
      <w:r w:rsidR="002D08A7">
        <w:rPr>
          <w:sz w:val="24"/>
          <w:szCs w:val="24"/>
        </w:rPr>
        <w:fldChar w:fldCharType="end"/>
      </w:r>
      <w:bookmarkEnd w:id="601"/>
      <w:r w:rsidRPr="008B4A9E">
        <w:rPr>
          <w:sz w:val="24"/>
          <w:szCs w:val="24"/>
        </w:rPr>
        <w:t xml:space="preserve"> – Tab "Playback"</w:t>
      </w:r>
    </w:p>
    <w:p w:rsidR="00065353" w:rsidRPr="001B7F5A" w:rsidRDefault="00065353" w:rsidP="00CB48A0">
      <w:pPr>
        <w:shd w:val="clear" w:color="auto" w:fill="FFFFFF"/>
        <w:spacing w:line="360" w:lineRule="auto"/>
        <w:ind w:left="350" w:firstLine="680"/>
        <w:jc w:val="both"/>
        <w:rPr>
          <w:color w:val="000000" w:themeColor="text1"/>
          <w:sz w:val="24"/>
          <w:szCs w:val="24"/>
        </w:rPr>
      </w:pPr>
      <w:r w:rsidRPr="001B7F5A">
        <w:rPr>
          <w:color w:val="000000" w:themeColor="text1"/>
          <w:sz w:val="24"/>
          <w:szCs w:val="24"/>
        </w:rPr>
        <w:br w:type="page"/>
      </w:r>
    </w:p>
    <w:p w:rsidR="0061182B" w:rsidRPr="00200F37" w:rsidRDefault="00CF2A7C" w:rsidP="00200F37">
      <w:pPr>
        <w:shd w:val="clear" w:color="auto" w:fill="FFFFFF"/>
        <w:spacing w:line="360" w:lineRule="auto"/>
        <w:ind w:firstLine="680"/>
        <w:jc w:val="both"/>
        <w:rPr>
          <w:color w:val="000000" w:themeColor="text1"/>
          <w:sz w:val="24"/>
          <w:szCs w:val="24"/>
        </w:rPr>
      </w:pPr>
      <w:r w:rsidRPr="001B7F5A">
        <w:rPr>
          <w:color w:val="000000" w:themeColor="text1"/>
          <w:sz w:val="24"/>
          <w:szCs w:val="24"/>
        </w:rPr>
        <w:lastRenderedPageBreak/>
        <w:t>Press the playback button</w:t>
      </w:r>
      <w:r w:rsidR="005A0CC3" w:rsidRPr="005A0CC3">
        <w:rPr>
          <w:color w:val="000000" w:themeColor="text1"/>
          <w:sz w:val="24"/>
          <w:szCs w:val="24"/>
          <w:lang w:val="en-US"/>
        </w:rPr>
        <w:t xml:space="preserve"> (</w:t>
      </w:r>
      <w:r w:rsidR="005A0CC3">
        <w:rPr>
          <w:color w:val="000000" w:themeColor="text1"/>
          <w:sz w:val="24"/>
          <w:szCs w:val="24"/>
          <w:lang w:val="ru-RU"/>
        </w:rPr>
        <w:fldChar w:fldCharType="begin"/>
      </w:r>
      <w:r w:rsidR="005A0CC3" w:rsidRPr="005A0CC3">
        <w:rPr>
          <w:color w:val="000000" w:themeColor="text1"/>
          <w:sz w:val="24"/>
          <w:szCs w:val="24"/>
          <w:lang w:val="en-US"/>
        </w:rPr>
        <w:instrText xml:space="preserve"> REF _Ref532973572 \h </w:instrText>
      </w:r>
      <w:r w:rsidR="00CB48A0" w:rsidRPr="00CB48A0">
        <w:rPr>
          <w:color w:val="000000" w:themeColor="text1"/>
          <w:sz w:val="24"/>
          <w:szCs w:val="24"/>
          <w:lang w:val="en-US"/>
        </w:rPr>
        <w:instrText xml:space="preserve"> \* MERGEFORMAT </w:instrText>
      </w:r>
      <w:r w:rsidR="005A0CC3">
        <w:rPr>
          <w:color w:val="000000" w:themeColor="text1"/>
          <w:sz w:val="24"/>
          <w:szCs w:val="24"/>
          <w:lang w:val="ru-RU"/>
        </w:rPr>
      </w:r>
      <w:r w:rsidR="005A0CC3">
        <w:rPr>
          <w:color w:val="000000" w:themeColor="text1"/>
          <w:sz w:val="24"/>
          <w:szCs w:val="24"/>
          <w:lang w:val="ru-RU"/>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40</w:t>
      </w:r>
      <w:r w:rsidR="005A0CC3">
        <w:rPr>
          <w:color w:val="000000" w:themeColor="text1"/>
          <w:sz w:val="24"/>
          <w:szCs w:val="24"/>
          <w:lang w:val="ru-RU"/>
        </w:rPr>
        <w:fldChar w:fldCharType="end"/>
      </w:r>
      <w:r w:rsidR="005A0CC3" w:rsidRPr="005A0CC3">
        <w:rPr>
          <w:color w:val="000000" w:themeColor="text1"/>
          <w:sz w:val="24"/>
          <w:szCs w:val="24"/>
          <w:lang w:val="en-US"/>
        </w:rPr>
        <w:t>)</w:t>
      </w:r>
      <w:r w:rsidRPr="001B7F5A">
        <w:rPr>
          <w:color w:val="000000" w:themeColor="text1"/>
          <w:sz w:val="24"/>
          <w:szCs w:val="24"/>
        </w:rPr>
        <w:t>:</w:t>
      </w:r>
    </w:p>
    <w:p w:rsidR="008B4A9E" w:rsidRDefault="006D189A" w:rsidP="00CB48A0">
      <w:pPr>
        <w:keepNext/>
        <w:shd w:val="clear" w:color="auto" w:fill="FFFFFF"/>
        <w:spacing w:before="53" w:line="360" w:lineRule="auto"/>
        <w:jc w:val="center"/>
      </w:pPr>
      <w:r w:rsidRPr="001B7F5A">
        <w:rPr>
          <w:noProof/>
          <w:color w:val="000000" w:themeColor="text1"/>
          <w:sz w:val="24"/>
          <w:szCs w:val="24"/>
          <w:lang w:val="ru-RU" w:eastAsia="ru-RU" w:bidi="ar-SA"/>
        </w:rPr>
        <w:drawing>
          <wp:inline distT="0" distB="0" distL="0" distR="0" wp14:anchorId="4203E77A" wp14:editId="2AD41BC6">
            <wp:extent cx="5873267" cy="92392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7">
                      <a:extLst>
                        <a:ext uri="{28A0092B-C50C-407E-A947-70E740481C1C}">
                          <a14:useLocalDpi xmlns:a14="http://schemas.microsoft.com/office/drawing/2010/main" val="0"/>
                        </a:ext>
                      </a:extLst>
                    </a:blip>
                    <a:srcRect l="632"/>
                    <a:stretch/>
                  </pic:blipFill>
                  <pic:spPr bwMode="auto">
                    <a:xfrm>
                      <a:off x="0" y="0"/>
                      <a:ext cx="5883565" cy="925545"/>
                    </a:xfrm>
                    <a:prstGeom prst="rect">
                      <a:avLst/>
                    </a:prstGeom>
                    <a:noFill/>
                    <a:ln>
                      <a:noFill/>
                    </a:ln>
                    <a:extLst>
                      <a:ext uri="{53640926-AAD7-44D8-BBD7-CCE9431645EC}">
                        <a14:shadowObscured xmlns:a14="http://schemas.microsoft.com/office/drawing/2010/main"/>
                      </a:ext>
                    </a:extLst>
                  </pic:spPr>
                </pic:pic>
              </a:graphicData>
            </a:graphic>
          </wp:inline>
        </w:drawing>
      </w:r>
    </w:p>
    <w:p w:rsidR="008B4A9E" w:rsidRPr="005E6AC5" w:rsidRDefault="008B4A9E" w:rsidP="005E6AC5">
      <w:pPr>
        <w:shd w:val="clear" w:color="auto" w:fill="FFFFFF"/>
        <w:spacing w:before="72" w:line="360" w:lineRule="auto"/>
        <w:jc w:val="center"/>
        <w:rPr>
          <w:sz w:val="24"/>
          <w:szCs w:val="24"/>
        </w:rPr>
      </w:pPr>
      <w:bookmarkStart w:id="602" w:name="_Ref532973572"/>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40</w:t>
      </w:r>
      <w:r w:rsidR="002D08A7">
        <w:rPr>
          <w:sz w:val="24"/>
          <w:szCs w:val="24"/>
        </w:rPr>
        <w:fldChar w:fldCharType="end"/>
      </w:r>
      <w:bookmarkEnd w:id="602"/>
      <w:r w:rsidRPr="008B4A9E">
        <w:rPr>
          <w:sz w:val="24"/>
          <w:szCs w:val="24"/>
        </w:rPr>
        <w:t xml:space="preserve"> – Playback start</w:t>
      </w:r>
    </w:p>
    <w:p w:rsidR="0061182B" w:rsidRPr="00200F37" w:rsidRDefault="00CF2A7C" w:rsidP="00200F37">
      <w:pPr>
        <w:shd w:val="clear" w:color="auto" w:fill="FFFFFF"/>
        <w:spacing w:line="360" w:lineRule="auto"/>
        <w:ind w:firstLine="680"/>
        <w:jc w:val="both"/>
        <w:rPr>
          <w:rFonts w:eastAsia="Times New Roman"/>
          <w:color w:val="auto"/>
          <w:sz w:val="24"/>
          <w:szCs w:val="24"/>
        </w:rPr>
      </w:pPr>
      <w:r w:rsidRPr="001B7F5A">
        <w:rPr>
          <w:color w:val="000000" w:themeColor="text1"/>
          <w:sz w:val="24"/>
          <w:szCs w:val="24"/>
        </w:rPr>
        <w:t xml:space="preserve">Select </w:t>
      </w:r>
      <w:r w:rsidRPr="001B7F5A">
        <w:rPr>
          <w:color w:val="auto"/>
          <w:sz w:val="24"/>
          <w:szCs w:val="24"/>
        </w:rPr>
        <w:t xml:space="preserve">tab </w:t>
      </w:r>
      <w:r w:rsidR="00002ADB" w:rsidRPr="001B7F5A">
        <w:rPr>
          <w:color w:val="auto"/>
          <w:sz w:val="24"/>
          <w:szCs w:val="24"/>
        </w:rPr>
        <w:t>"</w:t>
      </w:r>
      <w:r w:rsidR="001340DC" w:rsidRPr="001B7F5A">
        <w:rPr>
          <w:color w:val="auto"/>
          <w:sz w:val="24"/>
          <w:szCs w:val="24"/>
        </w:rPr>
        <w:t>Screens</w:t>
      </w:r>
      <w:r w:rsidR="00002ADB" w:rsidRPr="001B7F5A">
        <w:rPr>
          <w:color w:val="auto"/>
          <w:sz w:val="24"/>
          <w:szCs w:val="24"/>
        </w:rPr>
        <w:t>"</w:t>
      </w:r>
      <w:r w:rsidRPr="001B7F5A">
        <w:rPr>
          <w:color w:val="auto"/>
          <w:sz w:val="24"/>
          <w:szCs w:val="24"/>
        </w:rPr>
        <w:t xml:space="preserve"> under the player</w:t>
      </w:r>
      <w:r w:rsidR="005A0CC3" w:rsidRPr="005A0CC3">
        <w:rPr>
          <w:color w:val="auto"/>
          <w:sz w:val="24"/>
          <w:szCs w:val="24"/>
          <w:lang w:val="en-US"/>
        </w:rPr>
        <w:t xml:space="preserve"> (</w:t>
      </w:r>
      <w:r w:rsidR="005A0CC3">
        <w:rPr>
          <w:color w:val="auto"/>
          <w:sz w:val="24"/>
          <w:szCs w:val="24"/>
          <w:lang w:val="ru-RU"/>
        </w:rPr>
        <w:fldChar w:fldCharType="begin"/>
      </w:r>
      <w:r w:rsidR="005A0CC3" w:rsidRPr="005A0CC3">
        <w:rPr>
          <w:color w:val="auto"/>
          <w:sz w:val="24"/>
          <w:szCs w:val="24"/>
          <w:lang w:val="en-US"/>
        </w:rPr>
        <w:instrText xml:space="preserve"> REF _Ref532973581 \h </w:instrText>
      </w:r>
      <w:r w:rsidR="00CB48A0" w:rsidRPr="00CB48A0">
        <w:rPr>
          <w:color w:val="auto"/>
          <w:sz w:val="24"/>
          <w:szCs w:val="24"/>
          <w:lang w:val="en-US"/>
        </w:rPr>
        <w:instrText xml:space="preserve"> \* MERGEFORMAT </w:instrText>
      </w:r>
      <w:r w:rsidR="005A0CC3">
        <w:rPr>
          <w:color w:val="auto"/>
          <w:sz w:val="24"/>
          <w:szCs w:val="24"/>
          <w:lang w:val="ru-RU"/>
        </w:rPr>
      </w:r>
      <w:r w:rsidR="005A0CC3">
        <w:rPr>
          <w:color w:val="auto"/>
          <w:sz w:val="24"/>
          <w:szCs w:val="24"/>
          <w:lang w:val="ru-RU"/>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41</w:t>
      </w:r>
      <w:r w:rsidR="005A0CC3">
        <w:rPr>
          <w:color w:val="auto"/>
          <w:sz w:val="24"/>
          <w:szCs w:val="24"/>
          <w:lang w:val="ru-RU"/>
        </w:rPr>
        <w:fldChar w:fldCharType="end"/>
      </w:r>
      <w:r w:rsidR="005A0CC3" w:rsidRPr="005A0CC3">
        <w:rPr>
          <w:color w:val="auto"/>
          <w:sz w:val="24"/>
          <w:szCs w:val="24"/>
          <w:lang w:val="en-US"/>
        </w:rPr>
        <w:t>)</w:t>
      </w:r>
      <w:r w:rsidRPr="001B7F5A">
        <w:rPr>
          <w:color w:val="auto"/>
          <w:sz w:val="24"/>
          <w:szCs w:val="24"/>
        </w:rPr>
        <w:t>:</w:t>
      </w:r>
    </w:p>
    <w:p w:rsidR="008B4A9E" w:rsidRDefault="006D189A" w:rsidP="00CB48A0">
      <w:pPr>
        <w:keepNext/>
        <w:shd w:val="clear" w:color="auto" w:fill="FFFFFF"/>
        <w:spacing w:before="29" w:line="360" w:lineRule="auto"/>
        <w:jc w:val="center"/>
      </w:pPr>
      <w:r w:rsidRPr="001B7F5A">
        <w:rPr>
          <w:noProof/>
          <w:color w:val="auto"/>
          <w:sz w:val="24"/>
          <w:szCs w:val="24"/>
          <w:lang w:val="ru-RU" w:eastAsia="ru-RU" w:bidi="ar-SA"/>
        </w:rPr>
        <w:drawing>
          <wp:inline distT="0" distB="0" distL="0" distR="0" wp14:anchorId="263A365A" wp14:editId="2243CFBF">
            <wp:extent cx="5908793" cy="20574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23">
                      <a:extLst>
                        <a:ext uri="{28A0092B-C50C-407E-A947-70E740481C1C}">
                          <a14:useLocalDpi xmlns:a14="http://schemas.microsoft.com/office/drawing/2010/main" val="0"/>
                        </a:ext>
                      </a:extLst>
                    </a:blip>
                    <a:srcRect l="892" r="1"/>
                    <a:stretch/>
                  </pic:blipFill>
                  <pic:spPr bwMode="auto">
                    <a:xfrm>
                      <a:off x="0" y="0"/>
                      <a:ext cx="5962905" cy="2076241"/>
                    </a:xfrm>
                    <a:prstGeom prst="rect">
                      <a:avLst/>
                    </a:prstGeom>
                    <a:noFill/>
                    <a:ln>
                      <a:noFill/>
                    </a:ln>
                    <a:extLst>
                      <a:ext uri="{53640926-AAD7-44D8-BBD7-CCE9431645EC}">
                        <a14:shadowObscured xmlns:a14="http://schemas.microsoft.com/office/drawing/2010/main"/>
                      </a:ext>
                    </a:extLst>
                  </pic:spPr>
                </pic:pic>
              </a:graphicData>
            </a:graphic>
          </wp:inline>
        </w:drawing>
      </w:r>
    </w:p>
    <w:p w:rsidR="00E52E98" w:rsidRPr="008B4A9E" w:rsidRDefault="008B4A9E" w:rsidP="00CB48A0">
      <w:pPr>
        <w:shd w:val="clear" w:color="auto" w:fill="FFFFFF"/>
        <w:spacing w:before="72" w:line="360" w:lineRule="auto"/>
        <w:jc w:val="center"/>
        <w:rPr>
          <w:sz w:val="24"/>
          <w:szCs w:val="24"/>
        </w:rPr>
      </w:pPr>
      <w:bookmarkStart w:id="603" w:name="_Ref532973581"/>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41</w:t>
      </w:r>
      <w:r w:rsidR="002D08A7">
        <w:rPr>
          <w:sz w:val="24"/>
          <w:szCs w:val="24"/>
        </w:rPr>
        <w:fldChar w:fldCharType="end"/>
      </w:r>
      <w:bookmarkEnd w:id="603"/>
      <w:r w:rsidRPr="008B4A9E">
        <w:rPr>
          <w:sz w:val="24"/>
          <w:szCs w:val="24"/>
        </w:rPr>
        <w:t xml:space="preserve"> – Tab "Screens"</w:t>
      </w:r>
    </w:p>
    <w:p w:rsidR="008B4A9E" w:rsidRDefault="008B4A9E" w:rsidP="00CB48A0">
      <w:pPr>
        <w:shd w:val="clear" w:color="auto" w:fill="FFFFFF"/>
        <w:spacing w:line="360" w:lineRule="auto"/>
        <w:ind w:left="125" w:firstLine="680"/>
        <w:jc w:val="both"/>
        <w:rPr>
          <w:color w:val="auto"/>
          <w:sz w:val="24"/>
          <w:szCs w:val="24"/>
        </w:rPr>
      </w:pPr>
    </w:p>
    <w:p w:rsidR="00DA567B" w:rsidRDefault="00DA567B">
      <w:pPr>
        <w:spacing w:after="200"/>
        <w:rPr>
          <w:color w:val="auto"/>
          <w:sz w:val="24"/>
          <w:szCs w:val="24"/>
        </w:rPr>
      </w:pPr>
      <w:r>
        <w:rPr>
          <w:color w:val="auto"/>
          <w:sz w:val="24"/>
          <w:szCs w:val="24"/>
        </w:rPr>
        <w:br w:type="page"/>
      </w: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auto"/>
          <w:sz w:val="24"/>
          <w:szCs w:val="24"/>
        </w:rPr>
        <w:lastRenderedPageBreak/>
        <w:t xml:space="preserve">Select displays for playback from </w:t>
      </w:r>
      <w:r w:rsidRPr="001B7F5A">
        <w:rPr>
          <w:color w:val="000000" w:themeColor="text1"/>
          <w:sz w:val="24"/>
          <w:szCs w:val="24"/>
        </w:rPr>
        <w:t xml:space="preserve">the list (you can choose up </w:t>
      </w:r>
      <w:r w:rsidR="00594E71" w:rsidRPr="00594E71">
        <w:rPr>
          <w:color w:val="000000" w:themeColor="text1"/>
          <w:sz w:val="24"/>
          <w:szCs w:val="24"/>
        </w:rPr>
        <w:t xml:space="preserve">to </w:t>
      </w:r>
      <w:r w:rsidR="00594E71" w:rsidRPr="00594E71">
        <w:rPr>
          <w:color w:val="000000" w:themeColor="text1"/>
          <w:sz w:val="24"/>
          <w:szCs w:val="24"/>
          <w:lang w:val="en-US"/>
        </w:rPr>
        <w:t>4</w:t>
      </w:r>
      <w:r w:rsidRPr="00594E71">
        <w:rPr>
          <w:color w:val="000000" w:themeColor="text1"/>
          <w:sz w:val="24"/>
          <w:szCs w:val="24"/>
        </w:rPr>
        <w:t xml:space="preserve"> displays</w:t>
      </w:r>
      <w:r w:rsidRPr="001B7F5A">
        <w:rPr>
          <w:color w:val="000000" w:themeColor="text1"/>
          <w:sz w:val="24"/>
          <w:szCs w:val="24"/>
        </w:rPr>
        <w:t>)</w:t>
      </w:r>
      <w:r w:rsidR="005A0CC3" w:rsidRPr="005A0CC3">
        <w:rPr>
          <w:color w:val="000000" w:themeColor="text1"/>
          <w:sz w:val="24"/>
          <w:szCs w:val="24"/>
          <w:lang w:val="en-US"/>
        </w:rPr>
        <w:t xml:space="preserve"> (</w:t>
      </w:r>
      <w:r w:rsidR="005A0CC3">
        <w:rPr>
          <w:color w:val="000000" w:themeColor="text1"/>
          <w:sz w:val="24"/>
          <w:szCs w:val="24"/>
          <w:lang w:val="en-US"/>
        </w:rPr>
        <w:fldChar w:fldCharType="begin"/>
      </w:r>
      <w:r w:rsidR="005A0CC3">
        <w:rPr>
          <w:color w:val="000000" w:themeColor="text1"/>
          <w:sz w:val="24"/>
          <w:szCs w:val="24"/>
          <w:lang w:val="en-US"/>
        </w:rPr>
        <w:instrText xml:space="preserve"> REF _Ref532973594 \h </w:instrText>
      </w:r>
      <w:r w:rsidR="00CB48A0">
        <w:rPr>
          <w:color w:val="000000" w:themeColor="text1"/>
          <w:sz w:val="24"/>
          <w:szCs w:val="24"/>
          <w:lang w:val="en-US"/>
        </w:rPr>
        <w:instrText xml:space="preserve"> \* MERGEFORMAT </w:instrText>
      </w:r>
      <w:r w:rsidR="005A0CC3">
        <w:rPr>
          <w:color w:val="000000" w:themeColor="text1"/>
          <w:sz w:val="24"/>
          <w:szCs w:val="24"/>
          <w:lang w:val="en-US"/>
        </w:rPr>
      </w:r>
      <w:r w:rsidR="005A0CC3">
        <w:rPr>
          <w:color w:val="000000" w:themeColor="text1"/>
          <w:sz w:val="24"/>
          <w:szCs w:val="24"/>
          <w:lang w:val="en-US"/>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42</w:t>
      </w:r>
      <w:r w:rsidR="005A0CC3">
        <w:rPr>
          <w:color w:val="000000" w:themeColor="text1"/>
          <w:sz w:val="24"/>
          <w:szCs w:val="24"/>
          <w:lang w:val="en-US"/>
        </w:rPr>
        <w:fldChar w:fldCharType="end"/>
      </w:r>
      <w:r w:rsidR="005A0CC3" w:rsidRPr="005A0CC3">
        <w:rPr>
          <w:color w:val="000000" w:themeColor="text1"/>
          <w:sz w:val="24"/>
          <w:szCs w:val="24"/>
          <w:lang w:val="en-US"/>
        </w:rPr>
        <w:t>)</w:t>
      </w:r>
      <w:r w:rsidRPr="001B7F5A">
        <w:rPr>
          <w:color w:val="000000" w:themeColor="text1"/>
          <w:sz w:val="24"/>
          <w:szCs w:val="24"/>
        </w:rPr>
        <w:t>:</w:t>
      </w:r>
    </w:p>
    <w:p w:rsidR="008B4A9E" w:rsidRDefault="00C75027" w:rsidP="00CB48A0">
      <w:pPr>
        <w:keepNext/>
        <w:shd w:val="clear" w:color="auto" w:fill="FFFFFF"/>
        <w:spacing w:before="130" w:line="360" w:lineRule="auto"/>
        <w:jc w:val="center"/>
      </w:pPr>
      <w:r w:rsidRPr="001B7F5A">
        <w:rPr>
          <w:noProof/>
          <w:color w:val="000000" w:themeColor="text1"/>
          <w:sz w:val="24"/>
          <w:szCs w:val="24"/>
          <w:lang w:val="ru-RU" w:eastAsia="ru-RU" w:bidi="ar-SA"/>
        </w:rPr>
        <w:drawing>
          <wp:inline distT="0" distB="0" distL="0" distR="0" wp14:anchorId="1E859CF1" wp14:editId="06E29921">
            <wp:extent cx="4105275" cy="3977944"/>
            <wp:effectExtent l="0" t="0" r="0" b="381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162141" cy="4033046"/>
                    </a:xfrm>
                    <a:prstGeom prst="rect">
                      <a:avLst/>
                    </a:prstGeom>
                    <a:noFill/>
                    <a:ln>
                      <a:noFill/>
                    </a:ln>
                  </pic:spPr>
                </pic:pic>
              </a:graphicData>
            </a:graphic>
          </wp:inline>
        </w:drawing>
      </w:r>
    </w:p>
    <w:p w:rsidR="00E52E98" w:rsidRPr="008B4A9E" w:rsidRDefault="008B4A9E" w:rsidP="00CB48A0">
      <w:pPr>
        <w:shd w:val="clear" w:color="auto" w:fill="FFFFFF"/>
        <w:spacing w:before="72" w:line="360" w:lineRule="auto"/>
        <w:jc w:val="center"/>
        <w:rPr>
          <w:sz w:val="24"/>
          <w:szCs w:val="24"/>
        </w:rPr>
      </w:pPr>
      <w:bookmarkStart w:id="604" w:name="_Ref532973594"/>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42</w:t>
      </w:r>
      <w:r w:rsidR="002D08A7">
        <w:rPr>
          <w:sz w:val="24"/>
          <w:szCs w:val="24"/>
        </w:rPr>
        <w:fldChar w:fldCharType="end"/>
      </w:r>
      <w:bookmarkEnd w:id="604"/>
      <w:r w:rsidRPr="008B4A9E">
        <w:rPr>
          <w:sz w:val="24"/>
          <w:szCs w:val="24"/>
        </w:rPr>
        <w:t xml:space="preserve"> – Selection of displays for playback</w:t>
      </w:r>
    </w:p>
    <w:p w:rsidR="008B4A9E" w:rsidRDefault="008B4A9E" w:rsidP="00CB48A0">
      <w:pPr>
        <w:shd w:val="clear" w:color="auto" w:fill="FFFFFF"/>
        <w:spacing w:line="360" w:lineRule="auto"/>
        <w:ind w:left="125" w:firstLine="680"/>
        <w:jc w:val="both"/>
        <w:rPr>
          <w:color w:val="000000" w:themeColor="text1"/>
          <w:sz w:val="24"/>
          <w:szCs w:val="24"/>
        </w:rPr>
      </w:pPr>
    </w:p>
    <w:p w:rsidR="00E52E98" w:rsidRPr="001B7F5A" w:rsidRDefault="00CF2A7C" w:rsidP="00CB48A0">
      <w:pPr>
        <w:shd w:val="clear" w:color="auto" w:fill="FFFFFF"/>
        <w:spacing w:line="360" w:lineRule="auto"/>
        <w:ind w:firstLine="680"/>
        <w:jc w:val="both"/>
        <w:rPr>
          <w:color w:val="000000" w:themeColor="text1"/>
          <w:sz w:val="24"/>
          <w:szCs w:val="24"/>
        </w:rPr>
      </w:pPr>
      <w:r w:rsidRPr="001B7F5A">
        <w:rPr>
          <w:color w:val="000000" w:themeColor="text1"/>
          <w:sz w:val="24"/>
          <w:szCs w:val="24"/>
        </w:rPr>
        <w:t>Information from the selected ones will be displayed on the right of the display list</w:t>
      </w:r>
      <w:r w:rsidR="005A0CC3" w:rsidRPr="005A0CC3">
        <w:rPr>
          <w:color w:val="000000" w:themeColor="text1"/>
          <w:sz w:val="24"/>
          <w:szCs w:val="24"/>
          <w:lang w:val="en-US"/>
        </w:rPr>
        <w:t xml:space="preserve"> (</w:t>
      </w:r>
      <w:r w:rsidR="005A0CC3">
        <w:rPr>
          <w:color w:val="000000" w:themeColor="text1"/>
          <w:sz w:val="24"/>
          <w:szCs w:val="24"/>
          <w:lang w:val="en-US"/>
        </w:rPr>
        <w:fldChar w:fldCharType="begin"/>
      </w:r>
      <w:r w:rsidR="005A0CC3">
        <w:rPr>
          <w:color w:val="000000" w:themeColor="text1"/>
          <w:sz w:val="24"/>
          <w:szCs w:val="24"/>
          <w:lang w:val="en-US"/>
        </w:rPr>
        <w:instrText xml:space="preserve"> REF _Ref532973607 \h </w:instrText>
      </w:r>
      <w:r w:rsidR="00CB48A0">
        <w:rPr>
          <w:color w:val="000000" w:themeColor="text1"/>
          <w:sz w:val="24"/>
          <w:szCs w:val="24"/>
          <w:lang w:val="en-US"/>
        </w:rPr>
        <w:instrText xml:space="preserve"> \* MERGEFORMAT </w:instrText>
      </w:r>
      <w:r w:rsidR="005A0CC3">
        <w:rPr>
          <w:color w:val="000000" w:themeColor="text1"/>
          <w:sz w:val="24"/>
          <w:szCs w:val="24"/>
          <w:lang w:val="en-US"/>
        </w:rPr>
      </w:r>
      <w:r w:rsidR="005A0CC3">
        <w:rPr>
          <w:color w:val="000000" w:themeColor="text1"/>
          <w:sz w:val="24"/>
          <w:szCs w:val="24"/>
          <w:lang w:val="en-US"/>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43</w:t>
      </w:r>
      <w:r w:rsidR="005A0CC3">
        <w:rPr>
          <w:color w:val="000000" w:themeColor="text1"/>
          <w:sz w:val="24"/>
          <w:szCs w:val="24"/>
          <w:lang w:val="en-US"/>
        </w:rPr>
        <w:fldChar w:fldCharType="end"/>
      </w:r>
      <w:r w:rsidR="005A0CC3" w:rsidRPr="005A0CC3">
        <w:rPr>
          <w:color w:val="000000" w:themeColor="text1"/>
          <w:sz w:val="24"/>
          <w:szCs w:val="24"/>
          <w:lang w:val="en-US"/>
        </w:rPr>
        <w:t>)</w:t>
      </w:r>
      <w:r w:rsidRPr="001B7F5A">
        <w:rPr>
          <w:color w:val="000000" w:themeColor="text1"/>
          <w:sz w:val="24"/>
          <w:szCs w:val="24"/>
        </w:rPr>
        <w:t>:</w:t>
      </w:r>
    </w:p>
    <w:p w:rsidR="008B4A9E" w:rsidRDefault="00C75027" w:rsidP="00CB48A0">
      <w:pPr>
        <w:keepNext/>
        <w:shd w:val="clear" w:color="auto" w:fill="FFFFFF"/>
        <w:spacing w:before="53" w:line="360" w:lineRule="auto"/>
        <w:jc w:val="center"/>
      </w:pPr>
      <w:r w:rsidRPr="001B7F5A">
        <w:rPr>
          <w:noProof/>
          <w:color w:val="000000" w:themeColor="text1"/>
          <w:sz w:val="24"/>
          <w:szCs w:val="24"/>
          <w:lang w:val="ru-RU" w:eastAsia="ru-RU" w:bidi="ar-SA"/>
        </w:rPr>
        <w:drawing>
          <wp:inline distT="0" distB="0" distL="0" distR="0" wp14:anchorId="3E1936B8" wp14:editId="6854FF5E">
            <wp:extent cx="4162425" cy="2613203"/>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201889" cy="2637979"/>
                    </a:xfrm>
                    <a:prstGeom prst="rect">
                      <a:avLst/>
                    </a:prstGeom>
                    <a:noFill/>
                    <a:ln>
                      <a:noFill/>
                    </a:ln>
                  </pic:spPr>
                </pic:pic>
              </a:graphicData>
            </a:graphic>
          </wp:inline>
        </w:drawing>
      </w:r>
    </w:p>
    <w:p w:rsidR="00E52E98" w:rsidRDefault="008B4A9E" w:rsidP="00CB48A0">
      <w:pPr>
        <w:shd w:val="clear" w:color="auto" w:fill="FFFFFF"/>
        <w:spacing w:before="72" w:line="360" w:lineRule="auto"/>
        <w:jc w:val="center"/>
        <w:rPr>
          <w:sz w:val="24"/>
          <w:szCs w:val="24"/>
        </w:rPr>
      </w:pPr>
      <w:bookmarkStart w:id="605" w:name="_Ref532973607"/>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43</w:t>
      </w:r>
      <w:r w:rsidR="002D08A7">
        <w:rPr>
          <w:sz w:val="24"/>
          <w:szCs w:val="24"/>
        </w:rPr>
        <w:fldChar w:fldCharType="end"/>
      </w:r>
      <w:bookmarkEnd w:id="605"/>
      <w:r w:rsidRPr="008B4A9E">
        <w:rPr>
          <w:sz w:val="24"/>
          <w:szCs w:val="24"/>
        </w:rPr>
        <w:t xml:space="preserve"> – Data display area</w:t>
      </w:r>
    </w:p>
    <w:p w:rsidR="008B4A9E" w:rsidRPr="008B4A9E" w:rsidRDefault="00DA567B" w:rsidP="00DA567B">
      <w:pPr>
        <w:spacing w:after="200"/>
        <w:rPr>
          <w:sz w:val="24"/>
          <w:szCs w:val="24"/>
        </w:rPr>
      </w:pPr>
      <w:r>
        <w:rPr>
          <w:sz w:val="24"/>
          <w:szCs w:val="24"/>
        </w:rPr>
        <w:br w:type="page"/>
      </w:r>
    </w:p>
    <w:p w:rsidR="00B251C7" w:rsidRPr="0049262F" w:rsidRDefault="00CF2A7C" w:rsidP="00CB48A0">
      <w:pPr>
        <w:pStyle w:val="4"/>
      </w:pPr>
      <w:bookmarkStart w:id="606" w:name="_Toc536543728"/>
      <w:r w:rsidRPr="0049262F">
        <w:lastRenderedPageBreak/>
        <w:t>Export of data from archive</w:t>
      </w:r>
      <w:bookmarkEnd w:id="606"/>
    </w:p>
    <w:p w:rsidR="0061182B" w:rsidRPr="00CC28DE" w:rsidRDefault="00CF2A7C" w:rsidP="00200F37">
      <w:pPr>
        <w:spacing w:line="360" w:lineRule="auto"/>
        <w:ind w:firstLine="680"/>
        <w:jc w:val="both"/>
        <w:rPr>
          <w:sz w:val="24"/>
          <w:szCs w:val="24"/>
          <w:lang w:val="ru-RU"/>
        </w:rPr>
      </w:pPr>
      <w:r w:rsidRPr="001B7F5A">
        <w:rPr>
          <w:color w:val="auto"/>
          <w:sz w:val="24"/>
          <w:szCs w:val="24"/>
        </w:rPr>
        <w:t xml:space="preserve">Export of data is only done provided that a blank storage is inserted (hard disc drive, USB flash drive), otherwise export of data will be blocked. Data export from long-term archive takes place when mode </w:t>
      </w:r>
      <w:r w:rsidR="00AD224C" w:rsidRPr="001B7F5A">
        <w:rPr>
          <w:color w:val="auto"/>
          <w:sz w:val="24"/>
          <w:szCs w:val="24"/>
        </w:rPr>
        <w:t>"Archive"</w:t>
      </w:r>
      <w:r w:rsidRPr="001B7F5A">
        <w:rPr>
          <w:color w:val="auto"/>
          <w:sz w:val="24"/>
          <w:szCs w:val="24"/>
        </w:rPr>
        <w:t xml:space="preserve"> is selected on the right-hand panel. Before data export (or another operation with archives) select only one archive source – the required recording </w:t>
      </w:r>
      <w:r w:rsidR="00F70350" w:rsidRPr="001B7F5A">
        <w:rPr>
          <w:color w:val="auto"/>
          <w:sz w:val="24"/>
          <w:szCs w:val="24"/>
        </w:rPr>
        <w:t xml:space="preserve">server </w:t>
      </w:r>
      <w:r w:rsidRPr="001B7F5A">
        <w:rPr>
          <w:color w:val="auto"/>
          <w:sz w:val="24"/>
          <w:szCs w:val="24"/>
        </w:rPr>
        <w:t xml:space="preserve">or </w:t>
      </w:r>
      <w:r w:rsidR="00CF1070" w:rsidRPr="001B7F5A">
        <w:rPr>
          <w:color w:val="auto"/>
          <w:sz w:val="24"/>
          <w:szCs w:val="24"/>
        </w:rPr>
        <w:t>removable storage</w:t>
      </w:r>
      <w:r w:rsidRPr="001B7F5A">
        <w:rPr>
          <w:sz w:val="24"/>
          <w:szCs w:val="24"/>
        </w:rPr>
        <w:t xml:space="preserve">, </w:t>
      </w:r>
      <w:r w:rsidR="00611F64" w:rsidRPr="001B7F5A">
        <w:rPr>
          <w:sz w:val="24"/>
          <w:szCs w:val="24"/>
        </w:rPr>
        <w:t>then</w:t>
      </w:r>
      <w:r w:rsidRPr="001B7F5A">
        <w:rPr>
          <w:sz w:val="24"/>
          <w:szCs w:val="24"/>
        </w:rPr>
        <w:t xml:space="preserve"> select the files and time limits from the list of available archives. (Time limits may be unselected, as after selection of files they are set automatically). </w:t>
      </w:r>
      <w:r w:rsidR="009E5243" w:rsidRPr="001B7F5A">
        <w:rPr>
          <w:sz w:val="24"/>
          <w:szCs w:val="24"/>
        </w:rPr>
        <w:t>Go to tab "Export" after</w:t>
      </w:r>
      <w:r w:rsidRPr="001B7F5A">
        <w:rPr>
          <w:sz w:val="24"/>
          <w:szCs w:val="24"/>
        </w:rPr>
        <w:t xml:space="preserve"> selection (</w:t>
      </w:r>
      <w:r w:rsidR="00E00DFA">
        <w:rPr>
          <w:sz w:val="24"/>
          <w:szCs w:val="24"/>
        </w:rPr>
        <w:fldChar w:fldCharType="begin"/>
      </w:r>
      <w:r w:rsidR="00E00DFA">
        <w:rPr>
          <w:sz w:val="24"/>
          <w:szCs w:val="24"/>
        </w:rPr>
        <w:instrText xml:space="preserve"> REF _Ref532548684 \h </w:instrText>
      </w:r>
      <w:r w:rsidR="00CB48A0">
        <w:rPr>
          <w:sz w:val="24"/>
          <w:szCs w:val="24"/>
        </w:rPr>
        <w:instrText xml:space="preserve"> \* MERGEFORMAT </w:instrText>
      </w:r>
      <w:r w:rsidR="00E00DFA">
        <w:rPr>
          <w:sz w:val="24"/>
          <w:szCs w:val="24"/>
        </w:rPr>
      </w:r>
      <w:r w:rsidR="00E00DFA">
        <w:rPr>
          <w:sz w:val="24"/>
          <w:szCs w:val="24"/>
        </w:rPr>
        <w:fldChar w:fldCharType="separate"/>
      </w:r>
      <w:r w:rsidR="009E7B33" w:rsidRPr="008B4A9E">
        <w:rPr>
          <w:sz w:val="24"/>
          <w:szCs w:val="24"/>
        </w:rPr>
        <w:t xml:space="preserve">Figure </w:t>
      </w:r>
      <w:r w:rsidR="009E7B33">
        <w:rPr>
          <w:noProof/>
          <w:sz w:val="24"/>
          <w:szCs w:val="24"/>
        </w:rPr>
        <w:t>5</w:t>
      </w:r>
      <w:r w:rsidR="009E7B33">
        <w:rPr>
          <w:sz w:val="24"/>
          <w:szCs w:val="24"/>
        </w:rPr>
        <w:t>.</w:t>
      </w:r>
      <w:r w:rsidR="009E7B33">
        <w:rPr>
          <w:noProof/>
          <w:sz w:val="24"/>
          <w:szCs w:val="24"/>
        </w:rPr>
        <w:t>44</w:t>
      </w:r>
      <w:r w:rsidR="00E00DFA">
        <w:rPr>
          <w:sz w:val="24"/>
          <w:szCs w:val="24"/>
        </w:rPr>
        <w:fldChar w:fldCharType="end"/>
      </w:r>
      <w:r w:rsidRPr="001B7F5A">
        <w:rPr>
          <w:sz w:val="24"/>
          <w:szCs w:val="24"/>
        </w:rPr>
        <w:t xml:space="preserve">). </w:t>
      </w:r>
    </w:p>
    <w:p w:rsidR="008B4A9E" w:rsidRDefault="00B2228A" w:rsidP="00CB48A0">
      <w:pPr>
        <w:keepNext/>
        <w:spacing w:line="360" w:lineRule="auto"/>
        <w:jc w:val="center"/>
      </w:pPr>
      <w:r w:rsidRPr="001B7F5A">
        <w:rPr>
          <w:noProof/>
          <w:color w:val="000000" w:themeColor="text1"/>
          <w:sz w:val="24"/>
          <w:szCs w:val="24"/>
          <w:lang w:val="ru-RU" w:eastAsia="ru-RU" w:bidi="ar-SA"/>
        </w:rPr>
        <w:drawing>
          <wp:inline distT="0" distB="0" distL="0" distR="0">
            <wp:extent cx="5865962" cy="4700905"/>
            <wp:effectExtent l="0" t="0" r="1905" b="4445"/>
            <wp:docPr id="19812" name="Рисунок 19812" descr="C:\Users\User\Desktop\VNC Viewer Aviator\фото англ исправленые\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VNC Viewer Aviator\фото англ исправленые\image202.png"/>
                    <pic:cNvPicPr>
                      <a:picLocks noChangeAspect="1" noChangeArrowheads="1"/>
                    </pic:cNvPicPr>
                  </pic:nvPicPr>
                  <pic:blipFill rotWithShape="1">
                    <a:blip r:embed="rId226">
                      <a:extLst>
                        <a:ext uri="{28A0092B-C50C-407E-A947-70E740481C1C}">
                          <a14:useLocalDpi xmlns:a14="http://schemas.microsoft.com/office/drawing/2010/main" val="0"/>
                        </a:ext>
                      </a:extLst>
                    </a:blip>
                    <a:srcRect l="436" t="543" r="821" b="869"/>
                    <a:stretch/>
                  </pic:blipFill>
                  <pic:spPr bwMode="auto">
                    <a:xfrm>
                      <a:off x="0" y="0"/>
                      <a:ext cx="5867648" cy="4702256"/>
                    </a:xfrm>
                    <a:prstGeom prst="rect">
                      <a:avLst/>
                    </a:prstGeom>
                    <a:noFill/>
                    <a:ln>
                      <a:noFill/>
                    </a:ln>
                    <a:extLst>
                      <a:ext uri="{53640926-AAD7-44D8-BBD7-CCE9431645EC}">
                        <a14:shadowObscured xmlns:a14="http://schemas.microsoft.com/office/drawing/2010/main"/>
                      </a:ext>
                    </a:extLst>
                  </pic:spPr>
                </pic:pic>
              </a:graphicData>
            </a:graphic>
          </wp:inline>
        </w:drawing>
      </w:r>
    </w:p>
    <w:p w:rsidR="008B4A9E" w:rsidRPr="005E6AC5" w:rsidRDefault="008B4A9E" w:rsidP="005E6AC5">
      <w:pPr>
        <w:shd w:val="clear" w:color="auto" w:fill="FFFFFF"/>
        <w:spacing w:before="72" w:line="360" w:lineRule="auto"/>
        <w:jc w:val="center"/>
        <w:rPr>
          <w:sz w:val="24"/>
          <w:szCs w:val="24"/>
        </w:rPr>
      </w:pPr>
      <w:bookmarkStart w:id="607" w:name="_Ref532548684"/>
      <w:r w:rsidRPr="008B4A9E">
        <w:rPr>
          <w:sz w:val="24"/>
          <w:szCs w:val="24"/>
        </w:rPr>
        <w:t xml:space="preserve">Figure </w:t>
      </w:r>
      <w:r w:rsidR="002D08A7">
        <w:rPr>
          <w:sz w:val="24"/>
          <w:szCs w:val="24"/>
        </w:rPr>
        <w:fldChar w:fldCharType="begin"/>
      </w:r>
      <w:r w:rsidR="002D08A7">
        <w:rPr>
          <w:sz w:val="24"/>
          <w:szCs w:val="24"/>
        </w:rPr>
        <w:instrText xml:space="preserve"> STYLEREF 1 \s </w:instrText>
      </w:r>
      <w:r w:rsidR="002D08A7">
        <w:rPr>
          <w:sz w:val="24"/>
          <w:szCs w:val="24"/>
        </w:rPr>
        <w:fldChar w:fldCharType="separate"/>
      </w:r>
      <w:r w:rsidR="009E7B33">
        <w:rPr>
          <w:noProof/>
          <w:sz w:val="24"/>
          <w:szCs w:val="24"/>
        </w:rPr>
        <w:t>5</w:t>
      </w:r>
      <w:r w:rsidR="002D08A7">
        <w:rPr>
          <w:sz w:val="24"/>
          <w:szCs w:val="24"/>
        </w:rPr>
        <w:fldChar w:fldCharType="end"/>
      </w:r>
      <w:r w:rsidR="002D08A7">
        <w:rPr>
          <w:sz w:val="24"/>
          <w:szCs w:val="24"/>
        </w:rPr>
        <w:t>.</w:t>
      </w:r>
      <w:r w:rsidR="002D08A7">
        <w:rPr>
          <w:sz w:val="24"/>
          <w:szCs w:val="24"/>
        </w:rPr>
        <w:fldChar w:fldCharType="begin"/>
      </w:r>
      <w:r w:rsidR="002D08A7">
        <w:rPr>
          <w:sz w:val="24"/>
          <w:szCs w:val="24"/>
        </w:rPr>
        <w:instrText xml:space="preserve"> SEQ Figure \* ARABIC \s 1 </w:instrText>
      </w:r>
      <w:r w:rsidR="002D08A7">
        <w:rPr>
          <w:sz w:val="24"/>
          <w:szCs w:val="24"/>
        </w:rPr>
        <w:fldChar w:fldCharType="separate"/>
      </w:r>
      <w:r w:rsidR="009E7B33">
        <w:rPr>
          <w:noProof/>
          <w:sz w:val="24"/>
          <w:szCs w:val="24"/>
        </w:rPr>
        <w:t>44</w:t>
      </w:r>
      <w:r w:rsidR="002D08A7">
        <w:rPr>
          <w:sz w:val="24"/>
          <w:szCs w:val="24"/>
        </w:rPr>
        <w:fldChar w:fldCharType="end"/>
      </w:r>
      <w:bookmarkEnd w:id="607"/>
      <w:r w:rsidRPr="008B4A9E">
        <w:rPr>
          <w:sz w:val="24"/>
          <w:szCs w:val="24"/>
        </w:rPr>
        <w:t xml:space="preserve"> – Export of data from archive</w:t>
      </w:r>
    </w:p>
    <w:p w:rsidR="00E52E98" w:rsidRPr="001B7F5A" w:rsidRDefault="00CF2A7C" w:rsidP="00CB48A0">
      <w:pPr>
        <w:shd w:val="clear" w:color="auto" w:fill="FFFFFF"/>
        <w:spacing w:before="58" w:line="360" w:lineRule="auto"/>
        <w:ind w:firstLine="680"/>
        <w:jc w:val="both"/>
        <w:rPr>
          <w:rFonts w:eastAsia="Times New Roman"/>
          <w:color w:val="000000" w:themeColor="text1"/>
          <w:sz w:val="24"/>
          <w:szCs w:val="24"/>
        </w:rPr>
      </w:pPr>
      <w:r w:rsidRPr="001B7F5A">
        <w:rPr>
          <w:color w:val="000000" w:themeColor="text1"/>
          <w:sz w:val="24"/>
          <w:szCs w:val="24"/>
        </w:rPr>
        <w:t>This tab is used for export of data from archive files to standard files for playback by third party programs. Export of AAU data to audio files of WAV format is available. The following buttons are available for selection of channels for export:</w:t>
      </w:r>
    </w:p>
    <w:p w:rsidR="00E52E98" w:rsidRPr="001B7F5A" w:rsidRDefault="00AD224C" w:rsidP="00B27B25">
      <w:pPr>
        <w:pStyle w:val="ab"/>
        <w:numPr>
          <w:ilvl w:val="0"/>
          <w:numId w:val="17"/>
        </w:numPr>
        <w:shd w:val="clear" w:color="auto" w:fill="FFFFFF"/>
        <w:tabs>
          <w:tab w:val="left" w:pos="629"/>
        </w:tabs>
        <w:spacing w:before="24" w:line="360" w:lineRule="auto"/>
        <w:ind w:firstLine="680"/>
        <w:jc w:val="both"/>
        <w:rPr>
          <w:rFonts w:eastAsia="Times New Roman"/>
          <w:color w:val="000000" w:themeColor="text1"/>
          <w:sz w:val="24"/>
          <w:szCs w:val="24"/>
        </w:rPr>
      </w:pPr>
      <w:r w:rsidRPr="001B7F5A">
        <w:rPr>
          <w:color w:val="000000" w:themeColor="text1"/>
          <w:sz w:val="24"/>
          <w:szCs w:val="24"/>
        </w:rPr>
        <w:t>Select all channels</w:t>
      </w:r>
      <w:r w:rsidR="00611F64" w:rsidRPr="001B7F5A">
        <w:rPr>
          <w:color w:val="000000" w:themeColor="text1"/>
          <w:sz w:val="24"/>
          <w:szCs w:val="24"/>
          <w:lang w:val="en-US"/>
        </w:rPr>
        <w:t>;</w:t>
      </w:r>
    </w:p>
    <w:p w:rsidR="00E52E98" w:rsidRPr="001B7F5A" w:rsidRDefault="00AD224C" w:rsidP="00B27B25">
      <w:pPr>
        <w:pStyle w:val="ab"/>
        <w:numPr>
          <w:ilvl w:val="0"/>
          <w:numId w:val="17"/>
        </w:numPr>
        <w:shd w:val="clear" w:color="auto" w:fill="FFFFFF"/>
        <w:tabs>
          <w:tab w:val="left" w:pos="629"/>
        </w:tabs>
        <w:spacing w:line="360" w:lineRule="auto"/>
        <w:ind w:firstLine="680"/>
        <w:jc w:val="both"/>
        <w:rPr>
          <w:rFonts w:eastAsia="Times New Roman"/>
          <w:color w:val="000000" w:themeColor="text1"/>
          <w:sz w:val="24"/>
          <w:szCs w:val="24"/>
        </w:rPr>
      </w:pPr>
      <w:r w:rsidRPr="001B7F5A">
        <w:rPr>
          <w:color w:val="000000" w:themeColor="text1"/>
          <w:sz w:val="24"/>
          <w:szCs w:val="24"/>
        </w:rPr>
        <w:t>Select dedicated channels</w:t>
      </w:r>
      <w:r w:rsidR="00611F64" w:rsidRPr="001B7F5A">
        <w:rPr>
          <w:color w:val="000000" w:themeColor="text1"/>
          <w:sz w:val="24"/>
          <w:szCs w:val="24"/>
          <w:lang w:val="en-US"/>
        </w:rPr>
        <w:t>;</w:t>
      </w:r>
    </w:p>
    <w:p w:rsidR="00611F64" w:rsidRPr="001B7F5A" w:rsidRDefault="00CF2A7C" w:rsidP="00B27B25">
      <w:pPr>
        <w:pStyle w:val="ab"/>
        <w:numPr>
          <w:ilvl w:val="0"/>
          <w:numId w:val="17"/>
        </w:numPr>
        <w:shd w:val="clear" w:color="auto" w:fill="FFFFFF"/>
        <w:tabs>
          <w:tab w:val="left" w:pos="629"/>
        </w:tabs>
        <w:spacing w:line="360" w:lineRule="auto"/>
        <w:ind w:firstLine="680"/>
        <w:jc w:val="both"/>
        <w:rPr>
          <w:rFonts w:eastAsia="Times New Roman"/>
          <w:color w:val="000000" w:themeColor="text1"/>
          <w:sz w:val="24"/>
          <w:szCs w:val="24"/>
        </w:rPr>
      </w:pPr>
      <w:r w:rsidRPr="001B7F5A">
        <w:rPr>
          <w:color w:val="000000" w:themeColor="text1"/>
          <w:sz w:val="24"/>
          <w:szCs w:val="24"/>
        </w:rPr>
        <w:t xml:space="preserve">Remove dedicated </w:t>
      </w:r>
      <w:r w:rsidR="00AD224C" w:rsidRPr="001B7F5A">
        <w:rPr>
          <w:color w:val="000000" w:themeColor="text1"/>
          <w:sz w:val="24"/>
          <w:szCs w:val="24"/>
        </w:rPr>
        <w:t>channels from selected channels</w:t>
      </w:r>
      <w:r w:rsidR="00611F64" w:rsidRPr="001B7F5A">
        <w:rPr>
          <w:rFonts w:eastAsia="Times New Roman"/>
          <w:color w:val="000000" w:themeColor="text1"/>
          <w:sz w:val="24"/>
          <w:szCs w:val="24"/>
          <w:lang w:val="en-US"/>
        </w:rPr>
        <w:t>;</w:t>
      </w:r>
    </w:p>
    <w:p w:rsidR="00E52E98" w:rsidRPr="001B7F5A" w:rsidRDefault="00CF2A7C" w:rsidP="00B27B25">
      <w:pPr>
        <w:pStyle w:val="ab"/>
        <w:numPr>
          <w:ilvl w:val="0"/>
          <w:numId w:val="17"/>
        </w:numPr>
        <w:shd w:val="clear" w:color="auto" w:fill="FFFFFF"/>
        <w:tabs>
          <w:tab w:val="left" w:pos="629"/>
        </w:tabs>
        <w:spacing w:line="360" w:lineRule="auto"/>
        <w:ind w:firstLine="680"/>
        <w:jc w:val="both"/>
        <w:rPr>
          <w:rFonts w:eastAsia="Times New Roman"/>
          <w:color w:val="000000" w:themeColor="text1"/>
          <w:sz w:val="24"/>
          <w:szCs w:val="24"/>
        </w:rPr>
      </w:pPr>
      <w:r w:rsidRPr="001B7F5A">
        <w:rPr>
          <w:color w:val="000000" w:themeColor="text1"/>
          <w:sz w:val="24"/>
          <w:szCs w:val="24"/>
        </w:rPr>
        <w:t>Remove all channels from</w:t>
      </w:r>
      <w:r w:rsidR="00AD224C" w:rsidRPr="001B7F5A">
        <w:rPr>
          <w:color w:val="000000" w:themeColor="text1"/>
          <w:sz w:val="24"/>
          <w:szCs w:val="24"/>
        </w:rPr>
        <w:t xml:space="preserve"> selected channels</w:t>
      </w:r>
      <w:r w:rsidR="00611F64" w:rsidRPr="001B7F5A">
        <w:rPr>
          <w:color w:val="000000" w:themeColor="text1"/>
          <w:sz w:val="24"/>
          <w:szCs w:val="24"/>
          <w:lang w:val="en-US"/>
        </w:rPr>
        <w:t>.</w:t>
      </w:r>
    </w:p>
    <w:p w:rsidR="00E52E98" w:rsidRPr="001B7F5A" w:rsidRDefault="00CF2A7C" w:rsidP="00CB48A0">
      <w:pPr>
        <w:shd w:val="clear" w:color="auto" w:fill="FFFFFF"/>
        <w:spacing w:line="360" w:lineRule="auto"/>
        <w:ind w:firstLine="680"/>
        <w:jc w:val="both"/>
        <w:rPr>
          <w:sz w:val="24"/>
          <w:szCs w:val="24"/>
        </w:rPr>
      </w:pPr>
      <w:r w:rsidRPr="001B7F5A">
        <w:rPr>
          <w:color w:val="000000" w:themeColor="text1"/>
          <w:sz w:val="24"/>
          <w:szCs w:val="24"/>
        </w:rPr>
        <w:lastRenderedPageBreak/>
        <w:t xml:space="preserve">Select the required channels and press button </w:t>
      </w:r>
      <w:r w:rsidR="00AD224C" w:rsidRPr="001B7F5A">
        <w:rPr>
          <w:color w:val="000000" w:themeColor="text1"/>
          <w:sz w:val="24"/>
          <w:szCs w:val="24"/>
        </w:rPr>
        <w:t>"Export"</w:t>
      </w:r>
      <w:r w:rsidRPr="001B7F5A">
        <w:rPr>
          <w:color w:val="000000" w:themeColor="text1"/>
          <w:sz w:val="24"/>
          <w:szCs w:val="24"/>
        </w:rPr>
        <w:t xml:space="preserve">, the button will change its name to </w:t>
      </w:r>
      <w:r w:rsidR="00AD224C" w:rsidRPr="001B7F5A">
        <w:rPr>
          <w:color w:val="000000" w:themeColor="text1"/>
          <w:sz w:val="24"/>
          <w:szCs w:val="24"/>
        </w:rPr>
        <w:t>"Cancel"</w:t>
      </w:r>
      <w:r w:rsidRPr="001B7F5A">
        <w:rPr>
          <w:color w:val="000000" w:themeColor="text1"/>
          <w:sz w:val="24"/>
          <w:szCs w:val="24"/>
        </w:rPr>
        <w:t xml:space="preserve"> </w:t>
      </w:r>
      <w:r w:rsidRPr="001B7F5A">
        <w:rPr>
          <w:sz w:val="24"/>
          <w:szCs w:val="24"/>
        </w:rPr>
        <w:t xml:space="preserve">and a </w:t>
      </w:r>
      <w:r w:rsidR="00D3477B" w:rsidRPr="001B7F5A">
        <w:rPr>
          <w:sz w:val="24"/>
          <w:szCs w:val="24"/>
        </w:rPr>
        <w:t xml:space="preserve">time consuming </w:t>
      </w:r>
      <w:r w:rsidRPr="001B7F5A">
        <w:rPr>
          <w:sz w:val="24"/>
          <w:szCs w:val="24"/>
        </w:rPr>
        <w:t xml:space="preserve">process will start </w:t>
      </w:r>
      <w:r w:rsidR="00D3477B" w:rsidRPr="001B7F5A">
        <w:rPr>
          <w:sz w:val="24"/>
          <w:szCs w:val="24"/>
        </w:rPr>
        <w:t>which</w:t>
      </w:r>
      <w:r w:rsidRPr="001B7F5A">
        <w:rPr>
          <w:sz w:val="24"/>
          <w:szCs w:val="24"/>
        </w:rPr>
        <w:t xml:space="preserve"> time</w:t>
      </w:r>
      <w:r w:rsidRPr="001B7F5A">
        <w:rPr>
          <w:color w:val="000000" w:themeColor="text1"/>
          <w:sz w:val="24"/>
          <w:szCs w:val="24"/>
        </w:rPr>
        <w:t xml:space="preserve"> depends on the length of a record fragment and </w:t>
      </w:r>
      <w:r w:rsidRPr="001B7F5A">
        <w:rPr>
          <w:sz w:val="24"/>
          <w:szCs w:val="24"/>
        </w:rPr>
        <w:t>the number of selected channels.</w:t>
      </w:r>
    </w:p>
    <w:p w:rsidR="00DA567B" w:rsidRDefault="007B494C" w:rsidP="00CB48A0">
      <w:pPr>
        <w:shd w:val="clear" w:color="auto" w:fill="FFFFFF"/>
        <w:spacing w:line="360" w:lineRule="auto"/>
        <w:ind w:firstLine="680"/>
        <w:jc w:val="both"/>
        <w:rPr>
          <w:sz w:val="24"/>
          <w:szCs w:val="24"/>
        </w:rPr>
      </w:pPr>
      <w:r w:rsidRPr="001B7F5A">
        <w:rPr>
          <w:sz w:val="24"/>
          <w:szCs w:val="24"/>
        </w:rPr>
        <w:t xml:space="preserve">During export </w:t>
      </w:r>
      <w:r w:rsidR="00CF2A7C" w:rsidRPr="001B7F5A">
        <w:rPr>
          <w:sz w:val="24"/>
          <w:szCs w:val="24"/>
        </w:rPr>
        <w:t xml:space="preserve">an additional indicator is also displayed </w:t>
      </w:r>
      <w:r w:rsidR="00D3477B" w:rsidRPr="001B7F5A">
        <w:rPr>
          <w:sz w:val="24"/>
          <w:szCs w:val="24"/>
        </w:rPr>
        <w:t>at</w:t>
      </w:r>
      <w:r w:rsidR="00CF2A7C" w:rsidRPr="001B7F5A">
        <w:rPr>
          <w:sz w:val="24"/>
          <w:szCs w:val="24"/>
        </w:rPr>
        <w:t xml:space="preserve"> the</w:t>
      </w:r>
      <w:r w:rsidR="00D3477B" w:rsidRPr="001B7F5A">
        <w:rPr>
          <w:sz w:val="24"/>
          <w:szCs w:val="24"/>
        </w:rPr>
        <w:t xml:space="preserve"> bottom of the right-hand panel</w:t>
      </w:r>
      <w:r w:rsidR="00CF2A7C" w:rsidRPr="001B7F5A">
        <w:rPr>
          <w:sz w:val="24"/>
          <w:szCs w:val="24"/>
        </w:rPr>
        <w:t xml:space="preserve"> with the button pressing </w:t>
      </w:r>
      <w:r w:rsidR="00D3477B" w:rsidRPr="001B7F5A">
        <w:rPr>
          <w:sz w:val="24"/>
          <w:szCs w:val="24"/>
        </w:rPr>
        <w:t xml:space="preserve">on which </w:t>
      </w:r>
      <w:r w:rsidR="00CF2A7C" w:rsidRPr="001B7F5A">
        <w:rPr>
          <w:sz w:val="24"/>
          <w:szCs w:val="24"/>
        </w:rPr>
        <w:t>will stop the export. If the export was not finished, the same data will be re-exported again.</w:t>
      </w:r>
    </w:p>
    <w:p w:rsidR="00E52E98" w:rsidRPr="00DA567B" w:rsidRDefault="00DA567B" w:rsidP="00DA567B">
      <w:pPr>
        <w:spacing w:after="200"/>
        <w:rPr>
          <w:sz w:val="24"/>
          <w:szCs w:val="24"/>
        </w:rPr>
      </w:pPr>
      <w:r>
        <w:rPr>
          <w:sz w:val="24"/>
          <w:szCs w:val="24"/>
        </w:rPr>
        <w:br w:type="page"/>
      </w:r>
    </w:p>
    <w:p w:rsidR="00E52E98" w:rsidRPr="0049262F" w:rsidRDefault="00CF2A7C" w:rsidP="00CB48A0">
      <w:pPr>
        <w:pStyle w:val="1"/>
        <w:numPr>
          <w:ilvl w:val="0"/>
          <w:numId w:val="0"/>
        </w:numPr>
      </w:pPr>
      <w:bookmarkStart w:id="608" w:name="_Toc536543729"/>
      <w:r w:rsidRPr="0049262F">
        <w:lastRenderedPageBreak/>
        <w:t>А</w:t>
      </w:r>
      <w:r w:rsidRPr="0049262F">
        <w:tab/>
        <w:t>List of Abbreviations</w:t>
      </w:r>
      <w:bookmarkEnd w:id="608"/>
    </w:p>
    <w:p w:rsidR="00924B97" w:rsidRPr="001B7F5A" w:rsidRDefault="00924B97" w:rsidP="00CB48A0">
      <w:pPr>
        <w:shd w:val="clear" w:color="auto" w:fill="FFFFFF"/>
        <w:tabs>
          <w:tab w:val="left" w:pos="1276"/>
        </w:tabs>
        <w:spacing w:line="360" w:lineRule="auto"/>
        <w:ind w:firstLine="680"/>
        <w:jc w:val="both"/>
        <w:rPr>
          <w:rFonts w:eastAsia="Times New Roman"/>
          <w:sz w:val="24"/>
          <w:szCs w:val="24"/>
          <w:lang w:val="en-US"/>
        </w:rPr>
      </w:pP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AAU </w:t>
      </w:r>
      <w:r w:rsidRPr="008B4A9E">
        <w:rPr>
          <w:sz w:val="24"/>
          <w:szCs w:val="24"/>
        </w:rPr>
        <w:t>–</w:t>
      </w:r>
      <w:r w:rsidRPr="001B7F5A">
        <w:rPr>
          <w:sz w:val="24"/>
          <w:szCs w:val="24"/>
        </w:rPr>
        <w:t xml:space="preserve"> Aviator Audio Unit</w:t>
      </w:r>
    </w:p>
    <w:p w:rsidR="00C25AAC" w:rsidRPr="001B7F5A" w:rsidRDefault="00C25AAC" w:rsidP="00CB48A0">
      <w:pPr>
        <w:shd w:val="clear" w:color="auto" w:fill="FFFFFF"/>
        <w:tabs>
          <w:tab w:val="left" w:pos="1276"/>
        </w:tabs>
        <w:spacing w:line="360" w:lineRule="auto"/>
        <w:jc w:val="both"/>
        <w:rPr>
          <w:sz w:val="24"/>
          <w:szCs w:val="24"/>
          <w:lang w:val="en-US"/>
        </w:rPr>
      </w:pPr>
      <w:r w:rsidRPr="001B7F5A">
        <w:rPr>
          <w:sz w:val="24"/>
          <w:szCs w:val="24"/>
        </w:rPr>
        <w:t>AGC –</w:t>
      </w:r>
      <w:r w:rsidRPr="00B908B1">
        <w:rPr>
          <w:sz w:val="24"/>
          <w:szCs w:val="24"/>
          <w:lang w:val="en-US"/>
        </w:rPr>
        <w:t xml:space="preserve"> </w:t>
      </w:r>
      <w:r w:rsidRPr="001B7F5A">
        <w:rPr>
          <w:sz w:val="24"/>
          <w:szCs w:val="24"/>
          <w:lang w:val="en-US"/>
        </w:rPr>
        <w:t>Automatic Gain Control</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AS </w:t>
      </w:r>
      <w:r w:rsidRPr="008B4A9E">
        <w:rPr>
          <w:sz w:val="24"/>
          <w:szCs w:val="24"/>
        </w:rPr>
        <w:t>–</w:t>
      </w:r>
      <w:r w:rsidRPr="001B7F5A">
        <w:rPr>
          <w:sz w:val="24"/>
          <w:szCs w:val="24"/>
        </w:rPr>
        <w:t xml:space="preserve"> Air Situation</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ATMS </w:t>
      </w:r>
      <w:r w:rsidRPr="008B4A9E">
        <w:rPr>
          <w:sz w:val="24"/>
          <w:szCs w:val="24"/>
        </w:rPr>
        <w:t>–</w:t>
      </w:r>
      <w:r w:rsidRPr="001B7F5A">
        <w:rPr>
          <w:sz w:val="24"/>
          <w:szCs w:val="24"/>
        </w:rPr>
        <w:t xml:space="preserve"> Air Traffic Management System</w:t>
      </w:r>
    </w:p>
    <w:p w:rsidR="00C25AAC" w:rsidRPr="001B7F5A" w:rsidRDefault="00C25AAC" w:rsidP="00CB48A0">
      <w:pPr>
        <w:shd w:val="clear" w:color="auto" w:fill="FFFFFF"/>
        <w:tabs>
          <w:tab w:val="left" w:pos="1276"/>
        </w:tabs>
        <w:spacing w:line="360" w:lineRule="auto"/>
        <w:jc w:val="both"/>
        <w:rPr>
          <w:sz w:val="24"/>
          <w:szCs w:val="24"/>
        </w:rPr>
      </w:pPr>
      <w:r w:rsidRPr="001B7F5A">
        <w:rPr>
          <w:sz w:val="24"/>
          <w:szCs w:val="24"/>
        </w:rPr>
        <w:t>AWP</w:t>
      </w:r>
      <w:r>
        <w:rPr>
          <w:sz w:val="24"/>
          <w:szCs w:val="24"/>
        </w:rPr>
        <w:t xml:space="preserve"> </w:t>
      </w:r>
      <w:r w:rsidRPr="008B4A9E">
        <w:rPr>
          <w:sz w:val="24"/>
          <w:szCs w:val="24"/>
        </w:rPr>
        <w:t>–</w:t>
      </w:r>
      <w:r w:rsidRPr="001B7F5A">
        <w:rPr>
          <w:sz w:val="24"/>
          <w:szCs w:val="24"/>
        </w:rPr>
        <w:t xml:space="preserve"> Automated Working Position</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EGI </w:t>
      </w:r>
      <w:r w:rsidRPr="008B4A9E">
        <w:rPr>
          <w:sz w:val="24"/>
          <w:szCs w:val="24"/>
        </w:rPr>
        <w:t>–</w:t>
      </w:r>
      <w:r w:rsidRPr="001B7F5A">
        <w:rPr>
          <w:sz w:val="24"/>
          <w:szCs w:val="24"/>
        </w:rPr>
        <w:t xml:space="preserve"> Element of Graphical Interface</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IAS </w:t>
      </w:r>
      <w:r w:rsidRPr="008B4A9E">
        <w:rPr>
          <w:sz w:val="24"/>
          <w:szCs w:val="24"/>
        </w:rPr>
        <w:t>–</w:t>
      </w:r>
      <w:r w:rsidRPr="001B7F5A">
        <w:rPr>
          <w:sz w:val="24"/>
          <w:szCs w:val="24"/>
        </w:rPr>
        <w:t xml:space="preserve"> Integrated Automation System</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ID </w:t>
      </w:r>
      <w:r w:rsidRPr="008B4A9E">
        <w:rPr>
          <w:sz w:val="24"/>
          <w:szCs w:val="24"/>
        </w:rPr>
        <w:t>–</w:t>
      </w:r>
      <w:r w:rsidRPr="001B7F5A">
        <w:rPr>
          <w:sz w:val="24"/>
          <w:szCs w:val="24"/>
        </w:rPr>
        <w:t xml:space="preserve"> Identifier</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LAN </w:t>
      </w:r>
      <w:r w:rsidRPr="008B4A9E">
        <w:rPr>
          <w:sz w:val="24"/>
          <w:szCs w:val="24"/>
        </w:rPr>
        <w:t>–</w:t>
      </w:r>
      <w:r w:rsidRPr="001B7F5A">
        <w:rPr>
          <w:sz w:val="24"/>
          <w:szCs w:val="24"/>
        </w:rPr>
        <w:t xml:space="preserve"> Local Area Network</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PBX </w:t>
      </w:r>
      <w:r w:rsidRPr="008B4A9E">
        <w:rPr>
          <w:sz w:val="24"/>
          <w:szCs w:val="24"/>
        </w:rPr>
        <w:t>–</w:t>
      </w:r>
      <w:r>
        <w:rPr>
          <w:sz w:val="24"/>
          <w:szCs w:val="24"/>
        </w:rPr>
        <w:t xml:space="preserve"> </w:t>
      </w:r>
      <w:r w:rsidRPr="00C867E8">
        <w:rPr>
          <w:sz w:val="24"/>
          <w:szCs w:val="24"/>
        </w:rPr>
        <w:t xml:space="preserve">Private Automatic Branch </w:t>
      </w:r>
      <w:proofErr w:type="spellStart"/>
      <w:r w:rsidRPr="00C867E8">
        <w:rPr>
          <w:sz w:val="24"/>
          <w:szCs w:val="24"/>
        </w:rPr>
        <w:t>eXchange</w:t>
      </w:r>
      <w:proofErr w:type="spellEnd"/>
      <w:r w:rsidRPr="00C867E8">
        <w:rPr>
          <w:sz w:val="24"/>
          <w:szCs w:val="24"/>
        </w:rPr>
        <w:t xml:space="preserve"> </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PC </w:t>
      </w:r>
      <w:r w:rsidRPr="008B4A9E">
        <w:rPr>
          <w:sz w:val="24"/>
          <w:szCs w:val="24"/>
        </w:rPr>
        <w:t>–</w:t>
      </w:r>
      <w:r w:rsidRPr="001B7F5A">
        <w:rPr>
          <w:sz w:val="24"/>
          <w:szCs w:val="24"/>
        </w:rPr>
        <w:t xml:space="preserve"> Personal Computer</w:t>
      </w:r>
    </w:p>
    <w:p w:rsidR="00C25AAC" w:rsidRPr="001B7F5A" w:rsidRDefault="00C25AAC" w:rsidP="00CB48A0">
      <w:pPr>
        <w:spacing w:line="360" w:lineRule="auto"/>
        <w:jc w:val="both"/>
        <w:rPr>
          <w:sz w:val="24"/>
          <w:szCs w:val="24"/>
          <w:lang w:val="en-US"/>
        </w:rPr>
      </w:pPr>
      <w:r w:rsidRPr="001B7F5A">
        <w:rPr>
          <w:bCs/>
          <w:sz w:val="24"/>
          <w:szCs w:val="24"/>
          <w:lang w:val="en-US"/>
        </w:rPr>
        <w:t>RAID</w:t>
      </w:r>
      <w:r w:rsidRPr="001B7F5A">
        <w:rPr>
          <w:sz w:val="24"/>
          <w:szCs w:val="24"/>
          <w:lang w:val="en-US"/>
        </w:rPr>
        <w:t> </w:t>
      </w:r>
      <w:r w:rsidRPr="008B4A9E">
        <w:rPr>
          <w:sz w:val="24"/>
          <w:szCs w:val="24"/>
        </w:rPr>
        <w:t>–</w:t>
      </w:r>
      <w:r w:rsidRPr="001B7F5A">
        <w:rPr>
          <w:sz w:val="24"/>
          <w:szCs w:val="24"/>
          <w:lang w:val="en-US"/>
        </w:rPr>
        <w:t xml:space="preserve"> </w:t>
      </w:r>
      <w:r w:rsidRPr="001B7F5A">
        <w:rPr>
          <w:iCs/>
          <w:sz w:val="24"/>
          <w:szCs w:val="24"/>
          <w:lang w:val="en"/>
        </w:rPr>
        <w:t>Redundant Array of Independent Disks</w:t>
      </w:r>
      <w:r w:rsidRPr="001B7F5A">
        <w:rPr>
          <w:sz w:val="24"/>
          <w:szCs w:val="24"/>
          <w:lang w:val="en-US"/>
        </w:rPr>
        <w:t xml:space="preserve">  </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RAM </w:t>
      </w:r>
      <w:r w:rsidRPr="008B4A9E">
        <w:rPr>
          <w:sz w:val="24"/>
          <w:szCs w:val="24"/>
        </w:rPr>
        <w:t>–</w:t>
      </w:r>
      <w:r w:rsidRPr="001B7F5A">
        <w:rPr>
          <w:sz w:val="24"/>
          <w:szCs w:val="24"/>
        </w:rPr>
        <w:t xml:space="preserve"> Random – Access Memory</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RD </w:t>
      </w:r>
      <w:r w:rsidRPr="008B4A9E">
        <w:rPr>
          <w:sz w:val="24"/>
          <w:szCs w:val="24"/>
        </w:rPr>
        <w:t>–</w:t>
      </w:r>
      <w:r w:rsidRPr="001B7F5A">
        <w:rPr>
          <w:sz w:val="24"/>
          <w:szCs w:val="24"/>
        </w:rPr>
        <w:t xml:space="preserve"> Radar Data</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RTSP </w:t>
      </w:r>
      <w:r w:rsidRPr="008B4A9E">
        <w:rPr>
          <w:sz w:val="24"/>
          <w:szCs w:val="24"/>
        </w:rPr>
        <w:t>–</w:t>
      </w:r>
      <w:r w:rsidRPr="001B7F5A">
        <w:rPr>
          <w:sz w:val="24"/>
          <w:szCs w:val="24"/>
        </w:rPr>
        <w:t xml:space="preserve"> Real-Time Streaming Protocol</w:t>
      </w:r>
    </w:p>
    <w:p w:rsidR="00C25AAC" w:rsidRPr="001B7F5A" w:rsidRDefault="00C25AAC" w:rsidP="00CB48A0">
      <w:pPr>
        <w:shd w:val="clear" w:color="auto" w:fill="FFFFFF"/>
        <w:tabs>
          <w:tab w:val="left" w:pos="1276"/>
        </w:tabs>
        <w:spacing w:line="360" w:lineRule="auto"/>
        <w:jc w:val="both"/>
        <w:rPr>
          <w:sz w:val="24"/>
          <w:szCs w:val="24"/>
        </w:rPr>
      </w:pPr>
      <w:r w:rsidRPr="001B7F5A">
        <w:rPr>
          <w:sz w:val="24"/>
          <w:szCs w:val="24"/>
        </w:rPr>
        <w:t xml:space="preserve">S.M.A.R.T. </w:t>
      </w:r>
      <w:r w:rsidRPr="008B4A9E">
        <w:rPr>
          <w:sz w:val="24"/>
          <w:szCs w:val="24"/>
        </w:rPr>
        <w:t>–</w:t>
      </w:r>
      <w:r w:rsidRPr="001B7F5A">
        <w:rPr>
          <w:sz w:val="24"/>
          <w:szCs w:val="24"/>
        </w:rPr>
        <w:t xml:space="preserve"> Self-Monitoring, analysis and reporting technology</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SS </w:t>
      </w:r>
      <w:r w:rsidRPr="008B4A9E">
        <w:rPr>
          <w:sz w:val="24"/>
          <w:szCs w:val="24"/>
        </w:rPr>
        <w:t>–</w:t>
      </w:r>
      <w:r w:rsidRPr="001B7F5A">
        <w:rPr>
          <w:sz w:val="24"/>
          <w:szCs w:val="24"/>
        </w:rPr>
        <w:t xml:space="preserve"> Signal Sensor</w:t>
      </w:r>
    </w:p>
    <w:p w:rsidR="00C25AAC" w:rsidRPr="001B7F5A" w:rsidRDefault="00C25AAC" w:rsidP="00CB48A0">
      <w:pPr>
        <w:shd w:val="clear" w:color="auto" w:fill="FFFFFF"/>
        <w:tabs>
          <w:tab w:val="left" w:pos="1276"/>
        </w:tabs>
        <w:spacing w:line="360" w:lineRule="auto"/>
        <w:jc w:val="both"/>
        <w:rPr>
          <w:sz w:val="24"/>
          <w:szCs w:val="24"/>
        </w:rPr>
      </w:pPr>
      <w:r>
        <w:rPr>
          <w:sz w:val="24"/>
          <w:szCs w:val="24"/>
        </w:rPr>
        <w:t xml:space="preserve">SW </w:t>
      </w:r>
      <w:r w:rsidRPr="008B4A9E">
        <w:rPr>
          <w:sz w:val="24"/>
          <w:szCs w:val="24"/>
        </w:rPr>
        <w:t>–</w:t>
      </w:r>
      <w:r w:rsidRPr="001B7F5A">
        <w:rPr>
          <w:sz w:val="24"/>
          <w:szCs w:val="24"/>
        </w:rPr>
        <w:t xml:space="preserve"> Software</w:t>
      </w:r>
    </w:p>
    <w:p w:rsidR="00C25AAC" w:rsidRPr="001B7F5A" w:rsidRDefault="00C25AAC" w:rsidP="00CB48A0">
      <w:pPr>
        <w:shd w:val="clear" w:color="auto" w:fill="FFFFFF"/>
        <w:tabs>
          <w:tab w:val="left" w:pos="1276"/>
        </w:tabs>
        <w:spacing w:line="360" w:lineRule="auto"/>
        <w:jc w:val="both"/>
        <w:rPr>
          <w:sz w:val="24"/>
          <w:szCs w:val="24"/>
        </w:rPr>
      </w:pPr>
      <w:r w:rsidRPr="001B7F5A">
        <w:rPr>
          <w:sz w:val="24"/>
          <w:szCs w:val="24"/>
        </w:rPr>
        <w:t xml:space="preserve">UPS </w:t>
      </w:r>
      <w:r w:rsidRPr="008B4A9E">
        <w:rPr>
          <w:sz w:val="24"/>
          <w:szCs w:val="24"/>
        </w:rPr>
        <w:t>–</w:t>
      </w:r>
      <w:r w:rsidRPr="001B7F5A">
        <w:rPr>
          <w:sz w:val="24"/>
          <w:szCs w:val="24"/>
        </w:rPr>
        <w:t xml:space="preserve"> Uninterrupted Power Supply</w:t>
      </w:r>
    </w:p>
    <w:p w:rsidR="00C25AAC" w:rsidRDefault="00C25AAC" w:rsidP="00CB48A0">
      <w:pPr>
        <w:shd w:val="clear" w:color="auto" w:fill="FFFFFF"/>
        <w:tabs>
          <w:tab w:val="left" w:pos="1276"/>
        </w:tabs>
        <w:spacing w:line="360" w:lineRule="auto"/>
        <w:jc w:val="both"/>
        <w:rPr>
          <w:sz w:val="24"/>
          <w:szCs w:val="24"/>
        </w:rPr>
      </w:pPr>
      <w:r>
        <w:rPr>
          <w:sz w:val="24"/>
          <w:szCs w:val="24"/>
        </w:rPr>
        <w:t xml:space="preserve">VCS </w:t>
      </w:r>
      <w:r w:rsidRPr="008B4A9E">
        <w:rPr>
          <w:sz w:val="24"/>
          <w:szCs w:val="24"/>
        </w:rPr>
        <w:t>–</w:t>
      </w:r>
      <w:r w:rsidRPr="001B7F5A">
        <w:rPr>
          <w:sz w:val="24"/>
          <w:szCs w:val="24"/>
        </w:rPr>
        <w:t xml:space="preserve"> Voice Communication System</w:t>
      </w:r>
    </w:p>
    <w:p w:rsidR="00C25AAC" w:rsidRPr="000624B8" w:rsidRDefault="00C25AAC" w:rsidP="00C25AAC">
      <w:pPr>
        <w:spacing w:line="360" w:lineRule="auto"/>
        <w:jc w:val="both"/>
        <w:rPr>
          <w:szCs w:val="24"/>
          <w:lang w:val="en-US"/>
        </w:rPr>
      </w:pPr>
      <w:r>
        <w:rPr>
          <w:szCs w:val="24"/>
          <w:lang w:val="en-US"/>
        </w:rPr>
        <w:t>WDS – Device Model</w:t>
      </w:r>
    </w:p>
    <w:p w:rsidR="00C25AAC" w:rsidRDefault="00C25AAC" w:rsidP="00CB48A0">
      <w:pPr>
        <w:shd w:val="clear" w:color="auto" w:fill="FFFFFF"/>
        <w:tabs>
          <w:tab w:val="left" w:pos="1276"/>
        </w:tabs>
        <w:spacing w:line="360" w:lineRule="auto"/>
        <w:jc w:val="both"/>
        <w:rPr>
          <w:sz w:val="24"/>
          <w:szCs w:val="24"/>
        </w:rPr>
      </w:pPr>
      <w:r>
        <w:rPr>
          <w:sz w:val="24"/>
          <w:szCs w:val="24"/>
        </w:rPr>
        <w:t xml:space="preserve">WS </w:t>
      </w:r>
      <w:r w:rsidRPr="008B4A9E">
        <w:rPr>
          <w:sz w:val="24"/>
          <w:szCs w:val="24"/>
        </w:rPr>
        <w:t>–</w:t>
      </w:r>
      <w:r w:rsidRPr="001B7F5A">
        <w:rPr>
          <w:sz w:val="24"/>
          <w:szCs w:val="24"/>
        </w:rPr>
        <w:t xml:space="preserve"> Workstation</w:t>
      </w:r>
    </w:p>
    <w:p w:rsidR="00C25AAC" w:rsidRPr="001B7F5A" w:rsidRDefault="00C25AAC" w:rsidP="00CB48A0">
      <w:pPr>
        <w:shd w:val="clear" w:color="auto" w:fill="FFFFFF"/>
        <w:tabs>
          <w:tab w:val="left" w:pos="1276"/>
        </w:tabs>
        <w:spacing w:line="360" w:lineRule="auto"/>
        <w:jc w:val="both"/>
        <w:rPr>
          <w:sz w:val="24"/>
          <w:szCs w:val="24"/>
        </w:rPr>
      </w:pPr>
    </w:p>
    <w:p w:rsidR="00E52E98" w:rsidRPr="001B7F5A" w:rsidRDefault="00E52E98" w:rsidP="00CB48A0">
      <w:pPr>
        <w:shd w:val="clear" w:color="auto" w:fill="FFFFFF"/>
        <w:tabs>
          <w:tab w:val="left" w:pos="1276"/>
        </w:tabs>
        <w:spacing w:line="360" w:lineRule="auto"/>
        <w:ind w:firstLine="680"/>
        <w:jc w:val="both"/>
        <w:rPr>
          <w:rFonts w:eastAsia="Times New Roman"/>
          <w:color w:val="000000" w:themeColor="text1"/>
          <w:sz w:val="24"/>
          <w:szCs w:val="24"/>
        </w:rPr>
      </w:pPr>
    </w:p>
    <w:p w:rsidR="00E52E98" w:rsidRPr="001B7F5A" w:rsidRDefault="00CF2A7C" w:rsidP="00CB48A0">
      <w:pPr>
        <w:spacing w:after="200" w:line="360" w:lineRule="auto"/>
        <w:ind w:firstLine="680"/>
        <w:jc w:val="both"/>
        <w:rPr>
          <w:color w:val="000000" w:themeColor="text1"/>
          <w:sz w:val="24"/>
          <w:szCs w:val="24"/>
        </w:rPr>
      </w:pPr>
      <w:r w:rsidRPr="001B7F5A">
        <w:rPr>
          <w:color w:val="000000" w:themeColor="text1"/>
          <w:sz w:val="24"/>
          <w:szCs w:val="24"/>
        </w:rPr>
        <w:br w:type="page"/>
      </w:r>
    </w:p>
    <w:p w:rsidR="00E52E98" w:rsidRPr="0049262F" w:rsidRDefault="00CF2A7C" w:rsidP="00CB48A0">
      <w:pPr>
        <w:pStyle w:val="1"/>
        <w:numPr>
          <w:ilvl w:val="0"/>
          <w:numId w:val="0"/>
        </w:numPr>
      </w:pPr>
      <w:bookmarkStart w:id="609" w:name="_Toc536543730"/>
      <w:r w:rsidRPr="0049262F">
        <w:lastRenderedPageBreak/>
        <w:t>В</w:t>
      </w:r>
      <w:r w:rsidRPr="0049262F">
        <w:tab/>
        <w:t>Log messages</w:t>
      </w:r>
      <w:bookmarkEnd w:id="609"/>
    </w:p>
    <w:tbl>
      <w:tblPr>
        <w:tblW w:w="949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38"/>
        <w:gridCol w:w="1944"/>
        <w:gridCol w:w="1204"/>
        <w:gridCol w:w="1560"/>
        <w:gridCol w:w="4252"/>
      </w:tblGrid>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No.</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Type</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Category</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Sender</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Text template</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Test (monitoring) panel is started.</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RD data playback is started in test mode.</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RD data playback is stopped in test mode.</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Listening of </w:t>
            </w:r>
            <w:r w:rsidR="00C714FB" w:rsidRPr="001B7F5A">
              <w:rPr>
                <w:color w:val="000000" w:themeColor="text1"/>
                <w:sz w:val="24"/>
                <w:szCs w:val="24"/>
              </w:rPr>
              <w:t>AAU channel is enabled in mode</w:t>
            </w:r>
            <w:r w:rsidRPr="001B7F5A">
              <w:rPr>
                <w:color w:val="000000" w:themeColor="text1"/>
                <w:sz w:val="24"/>
                <w:szCs w:val="24"/>
              </w:rPr>
              <w:t xml:space="preserve"> ("</w:t>
            </w:r>
            <w:r w:rsidR="00FC5E18" w:rsidRPr="001B7F5A">
              <w:rPr>
                <w:b/>
                <w:sz w:val="24"/>
                <w:szCs w:val="24"/>
                <w:lang w:val="en-US"/>
              </w:rPr>
              <w:t>Monitoring</w:t>
            </w:r>
            <w:r w:rsidRPr="001B7F5A">
              <w:rPr>
                <w:color w:val="000000" w:themeColor="text1"/>
                <w:sz w:val="24"/>
                <w:szCs w:val="24"/>
              </w:rPr>
              <w:t>")</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Listening of AAU channel is disabled in mode ("</w:t>
            </w:r>
            <w:r w:rsidR="00FC5E18" w:rsidRPr="001B7F5A">
              <w:rPr>
                <w:b/>
                <w:sz w:val="24"/>
                <w:szCs w:val="24"/>
                <w:lang w:val="en-US"/>
              </w:rPr>
              <w:t>Monitoring</w:t>
            </w:r>
            <w:r w:rsidRPr="001B7F5A">
              <w:rPr>
                <w:color w:val="000000" w:themeColor="text1"/>
                <w:sz w:val="24"/>
                <w:szCs w:val="24"/>
              </w:rPr>
              <w:t xml:space="preserve">") </w:t>
            </w:r>
            <w:r w:rsidRPr="001B7F5A">
              <w:rPr>
                <w:b/>
                <w:color w:val="000000" w:themeColor="text1"/>
                <w:sz w:val="24"/>
                <w:szCs w:val="24"/>
              </w:rPr>
              <w:t xml:space="preserve">channel: </w:t>
            </w:r>
            <w:r w:rsidRPr="001B7F5A">
              <w:rPr>
                <w:color w:val="000000" w:themeColor="text1"/>
                <w:sz w:val="24"/>
                <w:szCs w:val="24"/>
              </w:rPr>
              <w:t>Х.Х.Х.Х</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1070" w:rsidP="00CB48A0">
            <w:pPr>
              <w:shd w:val="clear" w:color="auto" w:fill="FFFFFF"/>
              <w:spacing w:line="360" w:lineRule="auto"/>
              <w:jc w:val="both"/>
              <w:rPr>
                <w:color w:val="000000" w:themeColor="text1"/>
                <w:sz w:val="24"/>
                <w:szCs w:val="24"/>
              </w:rPr>
            </w:pPr>
            <w:r w:rsidRPr="001B7F5A">
              <w:rPr>
                <w:color w:val="000000" w:themeColor="text1"/>
                <w:sz w:val="24"/>
                <w:szCs w:val="24"/>
              </w:rPr>
              <w:t>Removable storage</w:t>
            </w:r>
            <w:r w:rsidR="00CF2A7C" w:rsidRPr="001B7F5A">
              <w:rPr>
                <w:color w:val="000000" w:themeColor="text1"/>
                <w:sz w:val="24"/>
                <w:szCs w:val="24"/>
              </w:rPr>
              <w:t xml:space="preserve"> with archives is detected. </w:t>
            </w:r>
            <w:r w:rsidR="00303553" w:rsidRPr="001B7F5A">
              <w:rPr>
                <w:color w:val="000000" w:themeColor="text1"/>
                <w:sz w:val="24"/>
                <w:szCs w:val="24"/>
              </w:rPr>
              <w:t xml:space="preserve">Removable </w:t>
            </w:r>
            <w:r w:rsidR="00CF2A7C" w:rsidRPr="001B7F5A">
              <w:rPr>
                <w:color w:val="000000" w:themeColor="text1"/>
                <w:sz w:val="24"/>
                <w:szCs w:val="24"/>
              </w:rPr>
              <w:t>storage ID: 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7</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Removable </w:t>
            </w:r>
            <w:r w:rsidR="00CF1070" w:rsidRPr="001B7F5A">
              <w:rPr>
                <w:color w:val="000000" w:themeColor="text1"/>
                <w:sz w:val="24"/>
                <w:szCs w:val="24"/>
              </w:rPr>
              <w:t>storage</w:t>
            </w:r>
            <w:r w:rsidRPr="001B7F5A">
              <w:rPr>
                <w:color w:val="000000" w:themeColor="text1"/>
                <w:sz w:val="24"/>
                <w:szCs w:val="24"/>
              </w:rPr>
              <w:t xml:space="preserve"> for export is detected. </w:t>
            </w:r>
            <w:r w:rsidR="00303553" w:rsidRPr="001B7F5A">
              <w:rPr>
                <w:color w:val="000000" w:themeColor="text1"/>
                <w:sz w:val="24"/>
                <w:szCs w:val="24"/>
              </w:rPr>
              <w:t xml:space="preserve">Removable storage </w:t>
            </w:r>
            <w:r w:rsidRPr="001B7F5A">
              <w:rPr>
                <w:color w:val="000000" w:themeColor="text1"/>
                <w:sz w:val="24"/>
                <w:szCs w:val="24"/>
              </w:rPr>
              <w:t>ID: 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8</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rFonts w:eastAsia="Times New Roman"/>
                <w:color w:val="000000" w:themeColor="text1"/>
                <w:sz w:val="24"/>
                <w:szCs w:val="24"/>
              </w:rPr>
            </w:pPr>
            <w:r w:rsidRPr="001B7F5A">
              <w:rPr>
                <w:color w:val="000000" w:themeColor="text1"/>
                <w:sz w:val="24"/>
                <w:szCs w:val="24"/>
              </w:rPr>
              <w:t xml:space="preserve">Removable </w:t>
            </w:r>
            <w:r w:rsidR="00CF1070" w:rsidRPr="001B7F5A">
              <w:rPr>
                <w:color w:val="000000" w:themeColor="text1"/>
                <w:sz w:val="24"/>
                <w:szCs w:val="24"/>
              </w:rPr>
              <w:t>storage</w:t>
            </w:r>
            <w:r w:rsidRPr="001B7F5A">
              <w:rPr>
                <w:color w:val="000000" w:themeColor="text1"/>
                <w:sz w:val="24"/>
                <w:szCs w:val="24"/>
              </w:rPr>
              <w:t xml:space="preserve"> installation error. Possible damage to the</w:t>
            </w:r>
            <w:r w:rsidR="00303553" w:rsidRPr="001B7F5A">
              <w:rPr>
                <w:color w:val="000000" w:themeColor="text1"/>
                <w:sz w:val="24"/>
                <w:szCs w:val="24"/>
              </w:rPr>
              <w:t xml:space="preserve"> removable storage</w:t>
            </w:r>
            <w:r w:rsidRPr="001B7F5A">
              <w:rPr>
                <w:color w:val="000000" w:themeColor="text1"/>
                <w:sz w:val="24"/>
                <w:szCs w:val="24"/>
              </w:rPr>
              <w:t xml:space="preserve">, not formatted or the </w:t>
            </w:r>
            <w:r w:rsidR="00303553" w:rsidRPr="001B7F5A">
              <w:rPr>
                <w:color w:val="000000" w:themeColor="text1"/>
                <w:sz w:val="24"/>
                <w:szCs w:val="24"/>
              </w:rPr>
              <w:t>removable storage</w:t>
            </w:r>
            <w:r w:rsidRPr="001B7F5A">
              <w:rPr>
                <w:color w:val="000000" w:themeColor="text1"/>
                <w:sz w:val="24"/>
                <w:szCs w:val="24"/>
              </w:rPr>
              <w:t xml:space="preserve"> file system is not supported.</w:t>
            </w:r>
          </w:p>
          <w:p w:rsidR="00E52E98" w:rsidRPr="001B7F5A" w:rsidRDefault="00303553"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Removable storage </w:t>
            </w:r>
            <w:r w:rsidR="00CF2A7C" w:rsidRPr="001B7F5A">
              <w:rPr>
                <w:color w:val="000000" w:themeColor="text1"/>
                <w:sz w:val="24"/>
                <w:szCs w:val="24"/>
              </w:rPr>
              <w:t>ID: 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9</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Change of removable </w:t>
            </w:r>
            <w:r w:rsidR="00CF1070" w:rsidRPr="001B7F5A">
              <w:rPr>
                <w:color w:val="000000" w:themeColor="text1"/>
                <w:sz w:val="24"/>
                <w:szCs w:val="24"/>
              </w:rPr>
              <w:t>storage</w:t>
            </w:r>
            <w:r w:rsidRPr="001B7F5A">
              <w:rPr>
                <w:color w:val="000000" w:themeColor="text1"/>
                <w:sz w:val="24"/>
                <w:szCs w:val="24"/>
              </w:rPr>
              <w:t xml:space="preserve"> mode to &lt;mode&gt; recording server: XX.XX.XX.XX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10</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Sound notification is on, recording server: 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11</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Sound notification is off, recording server: 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12</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Electrical power supply from mains to UPS is connected.</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No.</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Type</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Category</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Sender</w:t>
            </w:r>
          </w:p>
        </w:tc>
        <w:tc>
          <w:tcPr>
            <w:tcW w:w="4252"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Text template</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13</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was disconnected from electrical power source.</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14</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battery charge level: ХХ%.</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15</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battery charge level: ХХ%.</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lastRenderedPageBreak/>
              <w:t>16</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battery charge level: ХХ%.</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17</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Server is available. Connection is established. recording server: XX.XX.XX.XX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18</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Server is unavailable. Connection is broken. recording server: XX.XX.XX.XX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19</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A request was sent for deinstallation of removable </w:t>
            </w:r>
            <w:r w:rsidR="00CF1070" w:rsidRPr="001B7F5A">
              <w:rPr>
                <w:color w:val="000000" w:themeColor="text1"/>
                <w:sz w:val="24"/>
                <w:szCs w:val="24"/>
              </w:rPr>
              <w:t>storage</w:t>
            </w:r>
            <w:r w:rsidRPr="001B7F5A">
              <w:rPr>
                <w:color w:val="000000" w:themeColor="text1"/>
                <w:sz w:val="24"/>
                <w:szCs w:val="24"/>
              </w:rPr>
              <w:t xml:space="preserve"> in the recording </w:t>
            </w:r>
            <w:r w:rsidR="006275E6" w:rsidRPr="001B7F5A">
              <w:rPr>
                <w:color w:val="000000" w:themeColor="text1"/>
                <w:sz w:val="24"/>
                <w:szCs w:val="24"/>
              </w:rPr>
              <w:t xml:space="preserve">server. </w:t>
            </w:r>
            <w:r w:rsidRPr="001B7F5A">
              <w:rPr>
                <w:color w:val="000000" w:themeColor="text1"/>
                <w:sz w:val="24"/>
                <w:szCs w:val="24"/>
              </w:rPr>
              <w:t>recording station server: XX.XX.XX.XX</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20</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An attempt to deinstall removable </w:t>
            </w:r>
            <w:r w:rsidR="00CF1070" w:rsidRPr="001B7F5A">
              <w:rPr>
                <w:color w:val="000000" w:themeColor="text1"/>
                <w:sz w:val="24"/>
                <w:szCs w:val="24"/>
              </w:rPr>
              <w:t>storage</w:t>
            </w:r>
            <w:r w:rsidRPr="001B7F5A">
              <w:rPr>
                <w:color w:val="000000" w:themeColor="text1"/>
                <w:sz w:val="24"/>
                <w:szCs w:val="24"/>
              </w:rPr>
              <w:t xml:space="preserve"> without proper rights.</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21</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 configuration is changed. GUICONFIG</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22</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vAlign w:val="center"/>
          </w:tcPr>
          <w:p w:rsidR="006275E6"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New configuration of "</w:t>
            </w:r>
            <w:r w:rsidR="000B6226" w:rsidRPr="001B7F5A">
              <w:rPr>
                <w:color w:val="000000" w:themeColor="text1"/>
                <w:sz w:val="24"/>
                <w:szCs w:val="24"/>
              </w:rPr>
              <w:t>Audio Unit</w:t>
            </w:r>
            <w:r w:rsidRPr="001B7F5A">
              <w:rPr>
                <w:color w:val="000000" w:themeColor="text1"/>
                <w:sz w:val="24"/>
                <w:szCs w:val="24"/>
              </w:rPr>
              <w:t xml:space="preserve">" source is transmitted to recording </w:t>
            </w:r>
            <w:bookmarkStart w:id="610" w:name="OLE_LINK163"/>
            <w:r w:rsidR="006275E6" w:rsidRPr="001B7F5A">
              <w:rPr>
                <w:color w:val="000000" w:themeColor="text1"/>
                <w:sz w:val="24"/>
                <w:szCs w:val="24"/>
              </w:rPr>
              <w:t>server</w:t>
            </w:r>
            <w:bookmarkEnd w:id="610"/>
            <w:r w:rsidRPr="001B7F5A">
              <w:rPr>
                <w:color w:val="000000" w:themeColor="text1"/>
                <w:sz w:val="24"/>
                <w:szCs w:val="24"/>
              </w:rPr>
              <w:t>.</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recording server: XX.XX.XX.XX source parameters: CONFIG</w:t>
            </w:r>
          </w:p>
        </w:tc>
      </w:tr>
      <w:tr w:rsidR="00E52E98" w:rsidRPr="001B7F5A" w:rsidTr="00570B79">
        <w:trPr>
          <w:trHeight w:val="23"/>
        </w:trPr>
        <w:tc>
          <w:tcPr>
            <w:tcW w:w="538"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23</w:t>
            </w:r>
          </w:p>
        </w:tc>
        <w:tc>
          <w:tcPr>
            <w:tcW w:w="194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20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560"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252"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New configuration of source "</w:t>
            </w:r>
            <w:r w:rsidR="007A5FE9" w:rsidRPr="001B7F5A">
              <w:rPr>
                <w:color w:val="000000" w:themeColor="text1"/>
                <w:sz w:val="24"/>
                <w:szCs w:val="24"/>
              </w:rPr>
              <w:t>Radar Data</w:t>
            </w:r>
            <w:r w:rsidRPr="001B7F5A">
              <w:rPr>
                <w:color w:val="000000" w:themeColor="text1"/>
                <w:sz w:val="24"/>
                <w:szCs w:val="24"/>
              </w:rPr>
              <w:t xml:space="preserve">" transmitted to recording </w:t>
            </w:r>
            <w:r w:rsidR="006275E6" w:rsidRPr="001B7F5A">
              <w:rPr>
                <w:color w:val="000000" w:themeColor="text1"/>
                <w:sz w:val="24"/>
                <w:szCs w:val="24"/>
              </w:rPr>
              <w:t>server</w:t>
            </w:r>
            <w:r w:rsidRPr="001B7F5A">
              <w:rPr>
                <w:color w:val="000000" w:themeColor="text1"/>
                <w:sz w:val="24"/>
                <w:szCs w:val="24"/>
              </w:rPr>
              <w:t>.</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recording server: XX.XX.XX.XX</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server address RD1: XX.XX.XX.XX</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server address RD2: XX.XX.XX.XX</w:t>
            </w:r>
          </w:p>
        </w:tc>
      </w:tr>
    </w:tbl>
    <w:p w:rsidR="00E52E98" w:rsidRPr="001B7F5A" w:rsidRDefault="00CF2A7C" w:rsidP="00CB48A0">
      <w:pPr>
        <w:spacing w:line="360" w:lineRule="auto"/>
        <w:jc w:val="both"/>
        <w:rPr>
          <w:sz w:val="24"/>
          <w:szCs w:val="24"/>
        </w:rPr>
      </w:pPr>
      <w:r w:rsidRPr="001B7F5A">
        <w:rPr>
          <w:sz w:val="24"/>
          <w:szCs w:val="24"/>
        </w:rPr>
        <w:br w:type="page"/>
      </w:r>
    </w:p>
    <w:tbl>
      <w:tblPr>
        <w:tblW w:w="9688"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42"/>
        <w:gridCol w:w="24"/>
        <w:gridCol w:w="1799"/>
        <w:gridCol w:w="43"/>
        <w:gridCol w:w="1134"/>
        <w:gridCol w:w="1703"/>
        <w:gridCol w:w="4396"/>
        <w:gridCol w:w="47"/>
      </w:tblGrid>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lastRenderedPageBreak/>
              <w:t>No.</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Type</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Category</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Sender</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Text template</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24</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rFonts w:eastAsia="Times New Roman"/>
                <w:color w:val="000000" w:themeColor="text1"/>
                <w:sz w:val="24"/>
                <w:szCs w:val="24"/>
              </w:rPr>
            </w:pPr>
            <w:r w:rsidRPr="001B7F5A">
              <w:rPr>
                <w:color w:val="000000" w:themeColor="text1"/>
                <w:sz w:val="24"/>
                <w:szCs w:val="24"/>
              </w:rPr>
              <w:t>New configuration of source "monitor displays" is transmitted to recording</w:t>
            </w:r>
            <w:r w:rsidR="006275E6" w:rsidRPr="001B7F5A">
              <w:rPr>
                <w:color w:val="000000" w:themeColor="text1"/>
                <w:sz w:val="24"/>
                <w:szCs w:val="24"/>
              </w:rPr>
              <w:t xml:space="preserve"> server</w:t>
            </w:r>
            <w:r w:rsidRPr="001B7F5A">
              <w:rPr>
                <w:color w:val="000000" w:themeColor="text1"/>
                <w:sz w:val="24"/>
                <w:szCs w:val="24"/>
              </w:rPr>
              <w:t xml:space="preserve">. recording server: XX.XX.XX.XX activated addresses: UP_ </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LIST disabled addresses: DOWNLIST</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25</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Successful local authorisation for control panel set-up.</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26</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Unsuccessful attempt of local authorisation for control panel set-up.</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27</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Successful authorisation for recording </w:t>
            </w:r>
            <w:r w:rsidR="006275E6" w:rsidRPr="001B7F5A">
              <w:rPr>
                <w:color w:val="000000" w:themeColor="text1"/>
                <w:sz w:val="24"/>
                <w:szCs w:val="24"/>
              </w:rPr>
              <w:t xml:space="preserve">server </w:t>
            </w:r>
            <w:r w:rsidRPr="001B7F5A">
              <w:rPr>
                <w:color w:val="000000" w:themeColor="text1"/>
                <w:sz w:val="24"/>
                <w:szCs w:val="24"/>
              </w:rPr>
              <w:t>set-up.</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28</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Unsuccessful authorisation attempt for recording </w:t>
            </w:r>
            <w:r w:rsidR="006275E6" w:rsidRPr="001B7F5A">
              <w:rPr>
                <w:color w:val="000000" w:themeColor="text1"/>
                <w:sz w:val="24"/>
                <w:szCs w:val="24"/>
              </w:rPr>
              <w:t xml:space="preserve">server </w:t>
            </w:r>
            <w:r w:rsidRPr="001B7F5A">
              <w:rPr>
                <w:color w:val="000000" w:themeColor="text1"/>
                <w:sz w:val="24"/>
                <w:szCs w:val="24"/>
              </w:rPr>
              <w:t>set-up.</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29</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User is successfully authorized.</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30</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User authorisation failed. Incorrect login or password. login 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31</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User authorisation failed. Network error.</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login 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32</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User authorisation failed. No network. login 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33</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USER user logged out.</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34</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System unit switching off.</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35</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System unit switching off failed.</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36</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Password for login is successfully changed: 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37</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Change of password for login failed. XXX.</w:t>
            </w:r>
          </w:p>
          <w:p w:rsidR="00E52E98" w:rsidRPr="001B7F5A" w:rsidRDefault="00E52E98" w:rsidP="00CB48A0">
            <w:pPr>
              <w:shd w:val="clear" w:color="auto" w:fill="FFFFFF"/>
              <w:spacing w:line="360" w:lineRule="auto"/>
              <w:jc w:val="both"/>
              <w:rPr>
                <w:color w:val="000000" w:themeColor="text1"/>
                <w:sz w:val="24"/>
                <w:szCs w:val="24"/>
              </w:rPr>
            </w:pP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No.</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Type</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Category</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Sender</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Text template</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38</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Saving data source image "monitor displays" to file. source ip-address: XX.XX.XX.XX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lastRenderedPageBreak/>
              <w:t>39</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"Monitor display" image was successfully recorded to file.</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filename: ХХХХ</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40</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Screen shot saving failed as the </w:t>
            </w:r>
            <w:r w:rsidR="00303553" w:rsidRPr="001B7F5A">
              <w:rPr>
                <w:color w:val="000000" w:themeColor="text1"/>
                <w:sz w:val="24"/>
                <w:szCs w:val="24"/>
              </w:rPr>
              <w:t>removable storage</w:t>
            </w:r>
            <w:r w:rsidRPr="001B7F5A">
              <w:rPr>
                <w:color w:val="000000" w:themeColor="text1"/>
                <w:sz w:val="24"/>
                <w:szCs w:val="24"/>
              </w:rPr>
              <w:t xml:space="preserve"> for export is not connected.</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41</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Creation of folder ХХХХ on the </w:t>
            </w:r>
            <w:r w:rsidR="00303553" w:rsidRPr="001B7F5A">
              <w:rPr>
                <w:color w:val="000000" w:themeColor="text1"/>
                <w:sz w:val="24"/>
                <w:szCs w:val="24"/>
              </w:rPr>
              <w:t>removable storage</w:t>
            </w:r>
            <w:r w:rsidRPr="001B7F5A">
              <w:rPr>
                <w:color w:val="000000" w:themeColor="text1"/>
                <w:sz w:val="24"/>
                <w:szCs w:val="24"/>
              </w:rPr>
              <w:t xml:space="preserve"> for 'monitor display' screen shot failed.</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42</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Screen shot recording to file failed file name: ХХХХ</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43</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User started to export the following data: &lt;list of data&gt;</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44</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Data export is successfully finished.</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45</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Data export was stopped by user.</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46</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Export was aborted as the current user was denied relevant access.</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47</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Export was aborted as the access to currently exported data was banned.</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48</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Data export was aborted due to technical issues: &lt;error description&gt;</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49</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[TSC] time synchronization is operating</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50</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[TSC] Time synchronization is not performed. Too high time offset from timing reference on TSC servers.</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No.</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Type</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Category</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Sender</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Text template</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51</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[TSC] Time synchronization is not performed. No synchronization with TSC servers</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52</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[TSC] Time synchronization is not performed. No connection with local TSC service</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lastRenderedPageBreak/>
              <w:t>53</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[TSC] Unknown error: ERRID</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54</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no data</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55</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mains supply</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56</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battery supply</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57</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Recording </w:t>
            </w:r>
            <w:r w:rsidR="00CF2A7C" w:rsidRPr="001B7F5A">
              <w:rPr>
                <w:color w:val="000000" w:themeColor="text1"/>
                <w:sz w:val="24"/>
                <w:szCs w:val="24"/>
              </w:rPr>
              <w:t>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[UPS] critical charge level</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58</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ind w:left="278"/>
              <w:jc w:val="both"/>
              <w:rPr>
                <w:color w:val="000000" w:themeColor="text1"/>
                <w:sz w:val="24"/>
                <w:szCs w:val="24"/>
              </w:rPr>
            </w:pPr>
            <w:r w:rsidRPr="001B7F5A">
              <w:rPr>
                <w:color w:val="000000" w:themeColor="text1"/>
                <w:sz w:val="24"/>
                <w:szCs w:val="24"/>
              </w:rPr>
              <w:t>[AAU] unit disconnected in configuration: 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59</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[AAU] unit operating without errors: XX</w:t>
            </w:r>
          </w:p>
          <w:p w:rsidR="00E52E98" w:rsidRPr="001B7F5A" w:rsidRDefault="00E52E98" w:rsidP="00CB48A0">
            <w:pPr>
              <w:shd w:val="clear" w:color="auto" w:fill="FFFFFF"/>
              <w:spacing w:line="360" w:lineRule="auto"/>
              <w:jc w:val="both"/>
              <w:rPr>
                <w:color w:val="000000" w:themeColor="text1"/>
                <w:sz w:val="24"/>
                <w:szCs w:val="24"/>
              </w:rPr>
            </w:pPr>
          </w:p>
          <w:p w:rsidR="00E52E98" w:rsidRPr="001B7F5A" w:rsidRDefault="00E52E98" w:rsidP="00CB48A0">
            <w:pPr>
              <w:shd w:val="clear" w:color="auto" w:fill="FFFFFF"/>
              <w:spacing w:line="360" w:lineRule="auto"/>
              <w:jc w:val="both"/>
              <w:rPr>
                <w:color w:val="000000" w:themeColor="text1"/>
                <w:sz w:val="24"/>
                <w:szCs w:val="24"/>
              </w:rPr>
            </w:pP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60</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[AAU] unit disconnected or not OK: 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61</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Recording </w:t>
            </w:r>
            <w:r w:rsidR="00CF2A7C" w:rsidRPr="001B7F5A">
              <w:rPr>
                <w:color w:val="000000" w:themeColor="text1"/>
                <w:sz w:val="24"/>
                <w:szCs w:val="24"/>
              </w:rPr>
              <w:t>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[AAU] card fault detected: 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62</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[AAU] card operating without errors: 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No.</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Type</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Category</w:t>
            </w:r>
          </w:p>
        </w:tc>
        <w:tc>
          <w:tcPr>
            <w:tcW w:w="1703"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Sender</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b/>
                <w:i/>
                <w:color w:val="000000" w:themeColor="text1"/>
                <w:sz w:val="24"/>
                <w:szCs w:val="24"/>
              </w:rPr>
              <w:t>Text template</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63</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[RD] </w:t>
            </w:r>
            <w:bookmarkStart w:id="611" w:name="_GoBack"/>
            <w:bookmarkEnd w:id="611"/>
            <w:r w:rsidRPr="001B7F5A">
              <w:rPr>
                <w:color w:val="000000" w:themeColor="text1"/>
                <w:sz w:val="24"/>
                <w:szCs w:val="24"/>
              </w:rPr>
              <w:t>TOPAZ server was connected,</w:t>
            </w:r>
            <w:r w:rsidR="00CF1070" w:rsidRPr="001B7F5A">
              <w:rPr>
                <w:color w:val="auto"/>
                <w:sz w:val="24"/>
                <w:szCs w:val="24"/>
              </w:rPr>
              <w:t xml:space="preserve"> Radar Data </w:t>
            </w:r>
            <w:r w:rsidRPr="001B7F5A">
              <w:rPr>
                <w:color w:val="000000" w:themeColor="text1"/>
                <w:sz w:val="24"/>
                <w:szCs w:val="24"/>
              </w:rPr>
              <w:t>server address: XX.XX.XX.XX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64</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[RD] TOPAZ server was reconnected,</w:t>
            </w:r>
            <w:r w:rsidR="00CF1070" w:rsidRPr="001B7F5A">
              <w:rPr>
                <w:color w:val="auto"/>
                <w:sz w:val="24"/>
                <w:szCs w:val="24"/>
              </w:rPr>
              <w:t xml:space="preserve"> Radar Data </w:t>
            </w:r>
            <w:r w:rsidRPr="001B7F5A">
              <w:rPr>
                <w:color w:val="000000" w:themeColor="text1"/>
                <w:sz w:val="24"/>
                <w:szCs w:val="24"/>
              </w:rPr>
              <w:t>server address: XX.XX.XX.XX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65</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Recording </w:t>
            </w:r>
            <w:r w:rsidR="00CF2A7C" w:rsidRPr="001B7F5A">
              <w:rPr>
                <w:color w:val="000000" w:themeColor="text1"/>
                <w:sz w:val="24"/>
                <w:szCs w:val="24"/>
              </w:rPr>
              <w:t>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[RD] TOPAZ server was disconnected.</w:t>
            </w:r>
            <w:r w:rsidR="00CF1070" w:rsidRPr="001B7F5A">
              <w:rPr>
                <w:color w:val="auto"/>
                <w:sz w:val="24"/>
                <w:szCs w:val="24"/>
              </w:rPr>
              <w:t xml:space="preserve"> Radar Data </w:t>
            </w:r>
            <w:r w:rsidRPr="001B7F5A">
              <w:rPr>
                <w:color w:val="000000" w:themeColor="text1"/>
                <w:sz w:val="24"/>
                <w:szCs w:val="24"/>
              </w:rPr>
              <w:t>server address: XX.XX.XX.XX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66</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Reading of monitor displays operating without errors: XX.XX.XX.XX</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lastRenderedPageBreak/>
              <w:t>67</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Recording </w:t>
            </w:r>
            <w:r w:rsidR="00CF2A7C" w:rsidRPr="001B7F5A">
              <w:rPr>
                <w:color w:val="000000" w:themeColor="text1"/>
                <w:sz w:val="24"/>
                <w:szCs w:val="24"/>
              </w:rPr>
              <w:t>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Monitor display reading is out of service: ХХ.ХХ.ХХ.ХХ</w:t>
            </w:r>
          </w:p>
        </w:tc>
      </w:tr>
      <w:tr w:rsidR="00E52E98" w:rsidRPr="001B7F5A" w:rsidTr="00B908B1">
        <w:trPr>
          <w:gridAfter w:val="1"/>
          <w:wAfter w:w="47" w:type="dxa"/>
          <w:trHeight w:val="23"/>
        </w:trPr>
        <w:tc>
          <w:tcPr>
            <w:tcW w:w="542"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68</w:t>
            </w:r>
          </w:p>
        </w:tc>
        <w:tc>
          <w:tcPr>
            <w:tcW w:w="1823"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77"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RAID operating without errors</w:t>
            </w:r>
          </w:p>
        </w:tc>
      </w:tr>
      <w:tr w:rsidR="00E52E98" w:rsidRPr="001B7F5A" w:rsidTr="00B908B1">
        <w:trPr>
          <w:gridAfter w:val="1"/>
          <w:wAfter w:w="47" w:type="dxa"/>
          <w:trHeight w:val="23"/>
        </w:trPr>
        <w:tc>
          <w:tcPr>
            <w:tcW w:w="566"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69</w:t>
            </w:r>
          </w:p>
        </w:tc>
        <w:tc>
          <w:tcPr>
            <w:tcW w:w="1842"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3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RAID detected malfunction</w:t>
            </w:r>
          </w:p>
        </w:tc>
      </w:tr>
      <w:tr w:rsidR="00E52E98" w:rsidRPr="001B7F5A" w:rsidTr="00B908B1">
        <w:trPr>
          <w:gridAfter w:val="1"/>
          <w:wAfter w:w="47" w:type="dxa"/>
          <w:trHeight w:val="23"/>
        </w:trPr>
        <w:tc>
          <w:tcPr>
            <w:tcW w:w="566"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70</w:t>
            </w:r>
          </w:p>
        </w:tc>
        <w:tc>
          <w:tcPr>
            <w:tcW w:w="1842"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3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Removable </w:t>
            </w:r>
            <w:r w:rsidR="00CF1070" w:rsidRPr="001B7F5A">
              <w:rPr>
                <w:color w:val="000000" w:themeColor="text1"/>
                <w:sz w:val="24"/>
                <w:szCs w:val="24"/>
              </w:rPr>
              <w:t>storage</w:t>
            </w:r>
            <w:r w:rsidRPr="001B7F5A">
              <w:rPr>
                <w:color w:val="000000" w:themeColor="text1"/>
                <w:sz w:val="24"/>
                <w:szCs w:val="24"/>
              </w:rPr>
              <w:t xml:space="preserve"> is detected, </w:t>
            </w:r>
            <w:r w:rsidR="00303553" w:rsidRPr="001B7F5A">
              <w:rPr>
                <w:color w:val="000000" w:themeColor="text1"/>
                <w:sz w:val="24"/>
                <w:szCs w:val="24"/>
              </w:rPr>
              <w:t>removable storage</w:t>
            </w:r>
            <w:r w:rsidRPr="001B7F5A">
              <w:rPr>
                <w:color w:val="000000" w:themeColor="text1"/>
                <w:sz w:val="24"/>
                <w:szCs w:val="24"/>
              </w:rPr>
              <w:t xml:space="preserve"> ID: X</w:t>
            </w:r>
          </w:p>
        </w:tc>
      </w:tr>
      <w:tr w:rsidR="00E52E98" w:rsidRPr="001B7F5A" w:rsidTr="00B908B1">
        <w:trPr>
          <w:gridAfter w:val="1"/>
          <w:wAfter w:w="47" w:type="dxa"/>
          <w:trHeight w:val="23"/>
        </w:trPr>
        <w:tc>
          <w:tcPr>
            <w:tcW w:w="566"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71</w:t>
            </w:r>
          </w:p>
        </w:tc>
        <w:tc>
          <w:tcPr>
            <w:tcW w:w="1842"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3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Removable </w:t>
            </w:r>
            <w:r w:rsidR="00CF1070" w:rsidRPr="001B7F5A">
              <w:rPr>
                <w:color w:val="000000" w:themeColor="text1"/>
                <w:sz w:val="24"/>
                <w:szCs w:val="24"/>
              </w:rPr>
              <w:t>storage</w:t>
            </w:r>
            <w:r w:rsidRPr="001B7F5A">
              <w:rPr>
                <w:color w:val="000000" w:themeColor="text1"/>
                <w:sz w:val="24"/>
                <w:szCs w:val="24"/>
              </w:rPr>
              <w:t xml:space="preserve"> extracted, </w:t>
            </w:r>
            <w:r w:rsidR="00303553" w:rsidRPr="001B7F5A">
              <w:rPr>
                <w:color w:val="000000" w:themeColor="text1"/>
                <w:sz w:val="24"/>
                <w:szCs w:val="24"/>
              </w:rPr>
              <w:t>removable storage</w:t>
            </w:r>
            <w:r w:rsidRPr="001B7F5A">
              <w:rPr>
                <w:color w:val="000000" w:themeColor="text1"/>
                <w:sz w:val="24"/>
                <w:szCs w:val="24"/>
              </w:rPr>
              <w:t xml:space="preserve"> ID: X</w:t>
            </w:r>
          </w:p>
        </w:tc>
      </w:tr>
      <w:tr w:rsidR="00E52E98" w:rsidRPr="001B7F5A" w:rsidTr="00B908B1">
        <w:trPr>
          <w:gridAfter w:val="1"/>
          <w:wAfter w:w="47" w:type="dxa"/>
          <w:trHeight w:val="23"/>
        </w:trPr>
        <w:tc>
          <w:tcPr>
            <w:tcW w:w="566"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72</w:t>
            </w:r>
          </w:p>
        </w:tc>
        <w:tc>
          <w:tcPr>
            <w:tcW w:w="1842" w:type="dxa"/>
            <w:gridSpan w:val="2"/>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34"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E52E98"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CF2A7C" w:rsidRPr="001B7F5A">
              <w:rPr>
                <w:color w:val="000000" w:themeColor="text1"/>
                <w:sz w:val="24"/>
                <w:szCs w:val="24"/>
              </w:rPr>
              <w:t xml:space="preserve"> service</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and/or</w:t>
            </w:r>
          </w:p>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396" w:type="dxa"/>
            <w:shd w:val="clear" w:color="auto" w:fill="FFFFFF"/>
            <w:vAlign w:val="center"/>
          </w:tcPr>
          <w:p w:rsidR="00E52E98" w:rsidRPr="001B7F5A" w:rsidRDefault="00CF2A7C"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Status of network interfaces changed: </w:t>
            </w:r>
            <w:r w:rsidR="007209D5" w:rsidRPr="001B7F5A">
              <w:rPr>
                <w:color w:val="000000" w:themeColor="text1"/>
                <w:sz w:val="24"/>
                <w:szCs w:val="24"/>
              </w:rPr>
              <w:t>5</w:t>
            </w:r>
            <w:r w:rsidRPr="001B7F5A">
              <w:rPr>
                <w:color w:val="000000" w:themeColor="text1"/>
                <w:sz w:val="24"/>
                <w:szCs w:val="24"/>
              </w:rPr>
              <w:t>&lt;description of changed interfaces&gt;</w:t>
            </w:r>
          </w:p>
        </w:tc>
      </w:tr>
      <w:tr w:rsidR="005939E6" w:rsidRPr="001B7F5A" w:rsidTr="00B908B1">
        <w:trPr>
          <w:trHeight w:val="23"/>
        </w:trPr>
        <w:tc>
          <w:tcPr>
            <w:tcW w:w="566"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73</w:t>
            </w:r>
          </w:p>
        </w:tc>
        <w:tc>
          <w:tcPr>
            <w:tcW w:w="1842"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Warning</w:t>
            </w:r>
          </w:p>
        </w:tc>
        <w:tc>
          <w:tcPr>
            <w:tcW w:w="1134" w:type="dxa"/>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5939E6"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Recording</w:t>
            </w:r>
            <w:r w:rsidR="005939E6" w:rsidRPr="001B7F5A">
              <w:rPr>
                <w:color w:val="000000" w:themeColor="text1"/>
                <w:sz w:val="24"/>
                <w:szCs w:val="24"/>
              </w:rPr>
              <w:t xml:space="preserve"> service</w:t>
            </w:r>
          </w:p>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and/or</w:t>
            </w:r>
          </w:p>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443"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Status of network interfaces changed: &lt;description of changed interfaces&gt;</w:t>
            </w:r>
          </w:p>
        </w:tc>
      </w:tr>
      <w:tr w:rsidR="005939E6" w:rsidRPr="001B7F5A" w:rsidTr="00B908B1">
        <w:trPr>
          <w:trHeight w:val="23"/>
        </w:trPr>
        <w:tc>
          <w:tcPr>
            <w:tcW w:w="566"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74</w:t>
            </w:r>
          </w:p>
        </w:tc>
        <w:tc>
          <w:tcPr>
            <w:tcW w:w="1842"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Emergency</w:t>
            </w:r>
          </w:p>
        </w:tc>
        <w:tc>
          <w:tcPr>
            <w:tcW w:w="1134" w:type="dxa"/>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SYS</w:t>
            </w:r>
          </w:p>
        </w:tc>
        <w:tc>
          <w:tcPr>
            <w:tcW w:w="1703" w:type="dxa"/>
            <w:shd w:val="clear" w:color="auto" w:fill="FFFFFF"/>
            <w:vAlign w:val="center"/>
          </w:tcPr>
          <w:p w:rsidR="005939E6" w:rsidRPr="001B7F5A" w:rsidRDefault="00C456C5" w:rsidP="00CB48A0">
            <w:pPr>
              <w:shd w:val="clear" w:color="auto" w:fill="FFFFFF"/>
              <w:spacing w:line="360" w:lineRule="auto"/>
              <w:jc w:val="both"/>
              <w:rPr>
                <w:color w:val="000000" w:themeColor="text1"/>
                <w:sz w:val="24"/>
                <w:szCs w:val="24"/>
              </w:rPr>
            </w:pPr>
            <w:r w:rsidRPr="001B7F5A">
              <w:rPr>
                <w:color w:val="000000" w:themeColor="text1"/>
                <w:sz w:val="24"/>
                <w:szCs w:val="24"/>
              </w:rPr>
              <w:t xml:space="preserve">Recording </w:t>
            </w:r>
            <w:r w:rsidR="005939E6" w:rsidRPr="001B7F5A">
              <w:rPr>
                <w:color w:val="000000" w:themeColor="text1"/>
                <w:sz w:val="24"/>
                <w:szCs w:val="24"/>
              </w:rPr>
              <w:t>service</w:t>
            </w:r>
          </w:p>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and/or</w:t>
            </w:r>
          </w:p>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443"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Status of network interfaces changed: &lt;description of changed interfaces&gt;</w:t>
            </w:r>
          </w:p>
        </w:tc>
      </w:tr>
      <w:tr w:rsidR="005939E6" w:rsidRPr="001B7F5A" w:rsidTr="00B908B1">
        <w:trPr>
          <w:trHeight w:val="23"/>
        </w:trPr>
        <w:tc>
          <w:tcPr>
            <w:tcW w:w="566"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75</w:t>
            </w:r>
          </w:p>
        </w:tc>
        <w:tc>
          <w:tcPr>
            <w:tcW w:w="1842"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Information</w:t>
            </w:r>
          </w:p>
        </w:tc>
        <w:tc>
          <w:tcPr>
            <w:tcW w:w="1134" w:type="dxa"/>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CP</w:t>
            </w:r>
          </w:p>
        </w:tc>
        <w:tc>
          <w:tcPr>
            <w:tcW w:w="1703" w:type="dxa"/>
            <w:shd w:val="clear" w:color="auto" w:fill="FFFFFF"/>
            <w:vAlign w:val="center"/>
          </w:tcPr>
          <w:p w:rsidR="005939E6" w:rsidRPr="001B7F5A" w:rsidRDefault="00C456C5" w:rsidP="00CB48A0">
            <w:pPr>
              <w:shd w:val="clear" w:color="auto" w:fill="FFFFFF"/>
              <w:spacing w:line="360" w:lineRule="auto"/>
              <w:jc w:val="both"/>
              <w:rPr>
                <w:rFonts w:eastAsia="Times New Roman"/>
                <w:color w:val="000000" w:themeColor="text1"/>
                <w:sz w:val="24"/>
                <w:szCs w:val="24"/>
              </w:rPr>
            </w:pPr>
            <w:r w:rsidRPr="001B7F5A">
              <w:rPr>
                <w:color w:val="000000" w:themeColor="text1"/>
                <w:sz w:val="24"/>
                <w:szCs w:val="24"/>
              </w:rPr>
              <w:t xml:space="preserve">Recording </w:t>
            </w:r>
            <w:r w:rsidR="005939E6" w:rsidRPr="001B7F5A">
              <w:rPr>
                <w:color w:val="000000" w:themeColor="text1"/>
                <w:sz w:val="24"/>
                <w:szCs w:val="24"/>
              </w:rPr>
              <w:t>service</w:t>
            </w:r>
          </w:p>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and/or</w:t>
            </w:r>
          </w:p>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Control panel</w:t>
            </w:r>
          </w:p>
        </w:tc>
        <w:tc>
          <w:tcPr>
            <w:tcW w:w="4443" w:type="dxa"/>
            <w:gridSpan w:val="2"/>
            <w:shd w:val="clear" w:color="auto" w:fill="FFFFFF"/>
            <w:vAlign w:val="center"/>
          </w:tcPr>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Network interface monitoring configuration is changed:</w:t>
            </w:r>
          </w:p>
          <w:p w:rsidR="005939E6" w:rsidRPr="001B7F5A" w:rsidRDefault="005939E6" w:rsidP="00CB48A0">
            <w:pPr>
              <w:shd w:val="clear" w:color="auto" w:fill="FFFFFF"/>
              <w:spacing w:line="360" w:lineRule="auto"/>
              <w:jc w:val="both"/>
              <w:rPr>
                <w:color w:val="000000" w:themeColor="text1"/>
                <w:sz w:val="24"/>
                <w:szCs w:val="24"/>
              </w:rPr>
            </w:pPr>
            <w:r w:rsidRPr="001B7F5A">
              <w:rPr>
                <w:color w:val="000000" w:themeColor="text1"/>
                <w:sz w:val="24"/>
                <w:szCs w:val="24"/>
              </w:rPr>
              <w:t>&lt;description of new configuration&gt;</w:t>
            </w:r>
          </w:p>
        </w:tc>
      </w:tr>
    </w:tbl>
    <w:p w:rsidR="00E52E98" w:rsidRPr="001B7F5A" w:rsidRDefault="00E52E98" w:rsidP="00CB48A0">
      <w:pPr>
        <w:shd w:val="clear" w:color="auto" w:fill="FFFFFF"/>
        <w:spacing w:before="58" w:line="360" w:lineRule="auto"/>
        <w:ind w:firstLine="680"/>
        <w:jc w:val="both"/>
        <w:rPr>
          <w:color w:val="000000" w:themeColor="text1"/>
          <w:sz w:val="24"/>
          <w:szCs w:val="24"/>
        </w:rPr>
      </w:pPr>
    </w:p>
    <w:sectPr w:rsidR="00E52E98" w:rsidRPr="001B7F5A">
      <w:footerReference w:type="default" r:id="rId227"/>
      <w:pgSz w:w="11909" w:h="16834"/>
      <w:pgMar w:top="1134" w:right="850" w:bottom="1134" w:left="1701" w:header="720" w:footer="720" w:gutter="0"/>
      <w:paperSrc w:first="15" w:other="15"/>
      <w:cols w:space="6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5433" w:rsidRDefault="00545433">
      <w:r>
        <w:separator/>
      </w:r>
    </w:p>
    <w:p w:rsidR="00545433" w:rsidRDefault="00545433"/>
  </w:endnote>
  <w:endnote w:type="continuationSeparator" w:id="0">
    <w:p w:rsidR="00545433" w:rsidRDefault="00545433">
      <w:r>
        <w:continuationSeparator/>
      </w:r>
    </w:p>
    <w:p w:rsidR="00545433" w:rsidRDefault="005454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altName w:val="Century"/>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9844687"/>
      <w:docPartObj>
        <w:docPartGallery w:val="Page Numbers (Bottom of Page)"/>
        <w:docPartUnique/>
      </w:docPartObj>
    </w:sdtPr>
    <w:sdtEndPr/>
    <w:sdtContent>
      <w:p w:rsidR="009E7B33" w:rsidRDefault="009E7B33" w:rsidP="00EE4C2E">
        <w:pPr>
          <w:pStyle w:val="a9"/>
          <w:jc w:val="right"/>
        </w:pPr>
        <w:r>
          <w:fldChar w:fldCharType="begin"/>
        </w:r>
        <w:r>
          <w:instrText>PAGE   \* MERGEFORMAT</w:instrText>
        </w:r>
        <w:r>
          <w:fldChar w:fldCharType="separate"/>
        </w:r>
        <w:r w:rsidR="00A67CEA" w:rsidRPr="00A67CEA">
          <w:rPr>
            <w:noProof/>
            <w:lang w:val="ru-RU"/>
          </w:rPr>
          <w:t>233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5433" w:rsidRDefault="00545433">
      <w:r>
        <w:separator/>
      </w:r>
    </w:p>
    <w:p w:rsidR="00545433" w:rsidRDefault="00545433"/>
  </w:footnote>
  <w:footnote w:type="continuationSeparator" w:id="0">
    <w:p w:rsidR="00545433" w:rsidRDefault="00545433">
      <w:r>
        <w:continuationSeparator/>
      </w:r>
    </w:p>
    <w:p w:rsidR="00545433" w:rsidRDefault="00545433"/>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792033DC"/>
    <w:lvl w:ilvl="0">
      <w:numFmt w:val="bullet"/>
      <w:lvlText w:val="*"/>
      <w:lvlJc w:val="left"/>
    </w:lvl>
  </w:abstractNum>
  <w:abstractNum w:abstractNumId="1" w15:restartNumberingAfterBreak="0">
    <w:nsid w:val="00D21EED"/>
    <w:multiLevelType w:val="multilevel"/>
    <w:tmpl w:val="3DAC6B0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07E05265"/>
    <w:multiLevelType w:val="hybridMultilevel"/>
    <w:tmpl w:val="8166A1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45637E"/>
    <w:multiLevelType w:val="hybridMultilevel"/>
    <w:tmpl w:val="3E662130"/>
    <w:lvl w:ilvl="0" w:tplc="889C595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CC7111"/>
    <w:multiLevelType w:val="hybridMultilevel"/>
    <w:tmpl w:val="BD307598"/>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5" w15:restartNumberingAfterBreak="0">
    <w:nsid w:val="1D6970E8"/>
    <w:multiLevelType w:val="hybridMultilevel"/>
    <w:tmpl w:val="C7FA64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5626704"/>
    <w:multiLevelType w:val="hybridMultilevel"/>
    <w:tmpl w:val="A93A95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0DF08B9"/>
    <w:multiLevelType w:val="hybridMultilevel"/>
    <w:tmpl w:val="9B104B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6797997"/>
    <w:multiLevelType w:val="hybridMultilevel"/>
    <w:tmpl w:val="DD5476CE"/>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9" w15:restartNumberingAfterBreak="0">
    <w:nsid w:val="39B62B34"/>
    <w:multiLevelType w:val="multilevel"/>
    <w:tmpl w:val="87845FD6"/>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0" w15:restartNumberingAfterBreak="0">
    <w:nsid w:val="3DA803DB"/>
    <w:multiLevelType w:val="hybridMultilevel"/>
    <w:tmpl w:val="37D2D0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3F13880"/>
    <w:multiLevelType w:val="hybridMultilevel"/>
    <w:tmpl w:val="8E085F62"/>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2" w15:restartNumberingAfterBreak="0">
    <w:nsid w:val="454524DD"/>
    <w:multiLevelType w:val="hybridMultilevel"/>
    <w:tmpl w:val="D67287A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15:restartNumberingAfterBreak="0">
    <w:nsid w:val="458A7671"/>
    <w:multiLevelType w:val="hybridMultilevel"/>
    <w:tmpl w:val="40F8EB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61A1153"/>
    <w:multiLevelType w:val="hybridMultilevel"/>
    <w:tmpl w:val="988221D4"/>
    <w:lvl w:ilvl="0" w:tplc="792033DC">
      <w:start w:val="65535"/>
      <w:numFmt w:val="bullet"/>
      <w:lvlText w:val="•"/>
      <w:lvlJc w:val="left"/>
      <w:pPr>
        <w:ind w:left="720" w:hanging="360"/>
      </w:pPr>
      <w:rPr>
        <w:rFonts w:ascii="Arial"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9015E62"/>
    <w:multiLevelType w:val="hybridMultilevel"/>
    <w:tmpl w:val="496E7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A73745E"/>
    <w:multiLevelType w:val="multilevel"/>
    <w:tmpl w:val="324E5F0E"/>
    <w:lvl w:ilvl="0">
      <w:start w:val="1"/>
      <w:numFmt w:val="bullet"/>
      <w:lvlText w:val="●"/>
      <w:lvlJc w:val="left"/>
      <w:pPr>
        <w:ind w:left="720" w:firstLine="360"/>
      </w:pPr>
      <w:rPr>
        <w:strike w:val="0"/>
        <w:dstrike w:val="0"/>
        <w:u w:val="none"/>
        <w:effect w:val="none"/>
      </w:rPr>
    </w:lvl>
    <w:lvl w:ilvl="1">
      <w:start w:val="1"/>
      <w:numFmt w:val="bullet"/>
      <w:lvlText w:val="○"/>
      <w:lvlJc w:val="left"/>
      <w:pPr>
        <w:ind w:left="1440" w:firstLine="1080"/>
      </w:pPr>
      <w:rPr>
        <w:strike w:val="0"/>
        <w:dstrike w:val="0"/>
        <w:u w:val="none"/>
        <w:effect w:val="none"/>
      </w:rPr>
    </w:lvl>
    <w:lvl w:ilvl="2">
      <w:start w:val="1"/>
      <w:numFmt w:val="bullet"/>
      <w:lvlText w:val="■"/>
      <w:lvlJc w:val="left"/>
      <w:pPr>
        <w:ind w:left="2160" w:firstLine="1800"/>
      </w:pPr>
      <w:rPr>
        <w:strike w:val="0"/>
        <w:dstrike w:val="0"/>
        <w:u w:val="none"/>
        <w:effect w:val="none"/>
      </w:rPr>
    </w:lvl>
    <w:lvl w:ilvl="3">
      <w:start w:val="1"/>
      <w:numFmt w:val="bullet"/>
      <w:lvlText w:val="●"/>
      <w:lvlJc w:val="left"/>
      <w:pPr>
        <w:ind w:left="2880" w:firstLine="2520"/>
      </w:pPr>
      <w:rPr>
        <w:strike w:val="0"/>
        <w:dstrike w:val="0"/>
        <w:u w:val="none"/>
        <w:effect w:val="none"/>
      </w:rPr>
    </w:lvl>
    <w:lvl w:ilvl="4">
      <w:start w:val="1"/>
      <w:numFmt w:val="bullet"/>
      <w:lvlText w:val="○"/>
      <w:lvlJc w:val="left"/>
      <w:pPr>
        <w:ind w:left="3600" w:firstLine="3240"/>
      </w:pPr>
      <w:rPr>
        <w:strike w:val="0"/>
        <w:dstrike w:val="0"/>
        <w:u w:val="none"/>
        <w:effect w:val="none"/>
      </w:rPr>
    </w:lvl>
    <w:lvl w:ilvl="5">
      <w:start w:val="1"/>
      <w:numFmt w:val="bullet"/>
      <w:lvlText w:val="■"/>
      <w:lvlJc w:val="left"/>
      <w:pPr>
        <w:ind w:left="4320" w:firstLine="3960"/>
      </w:pPr>
      <w:rPr>
        <w:strike w:val="0"/>
        <w:dstrike w:val="0"/>
        <w:u w:val="none"/>
        <w:effect w:val="none"/>
      </w:rPr>
    </w:lvl>
    <w:lvl w:ilvl="6">
      <w:start w:val="1"/>
      <w:numFmt w:val="bullet"/>
      <w:lvlText w:val="●"/>
      <w:lvlJc w:val="left"/>
      <w:pPr>
        <w:ind w:left="5040" w:firstLine="4680"/>
      </w:pPr>
      <w:rPr>
        <w:strike w:val="0"/>
        <w:dstrike w:val="0"/>
        <w:u w:val="none"/>
        <w:effect w:val="none"/>
      </w:rPr>
    </w:lvl>
    <w:lvl w:ilvl="7">
      <w:start w:val="1"/>
      <w:numFmt w:val="bullet"/>
      <w:lvlText w:val="○"/>
      <w:lvlJc w:val="left"/>
      <w:pPr>
        <w:ind w:left="5760" w:firstLine="5400"/>
      </w:pPr>
      <w:rPr>
        <w:strike w:val="0"/>
        <w:dstrike w:val="0"/>
        <w:u w:val="none"/>
        <w:effect w:val="none"/>
      </w:rPr>
    </w:lvl>
    <w:lvl w:ilvl="8">
      <w:start w:val="1"/>
      <w:numFmt w:val="bullet"/>
      <w:lvlText w:val="■"/>
      <w:lvlJc w:val="left"/>
      <w:pPr>
        <w:ind w:left="6480" w:firstLine="6120"/>
      </w:pPr>
      <w:rPr>
        <w:strike w:val="0"/>
        <w:dstrike w:val="0"/>
        <w:u w:val="none"/>
        <w:effect w:val="none"/>
      </w:rPr>
    </w:lvl>
  </w:abstractNum>
  <w:abstractNum w:abstractNumId="17" w15:restartNumberingAfterBreak="0">
    <w:nsid w:val="4D6C753C"/>
    <w:multiLevelType w:val="hybridMultilevel"/>
    <w:tmpl w:val="B172F7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1BD11E1"/>
    <w:multiLevelType w:val="hybridMultilevel"/>
    <w:tmpl w:val="211462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DEB4FA3"/>
    <w:multiLevelType w:val="hybridMultilevel"/>
    <w:tmpl w:val="D6D084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E397E9E"/>
    <w:multiLevelType w:val="multilevel"/>
    <w:tmpl w:val="99EEEF9E"/>
    <w:lvl w:ilvl="0">
      <w:start w:val="1"/>
      <w:numFmt w:val="bullet"/>
      <w:lvlText w:val="●"/>
      <w:lvlJc w:val="left"/>
      <w:pPr>
        <w:ind w:left="720" w:firstLine="360"/>
      </w:pPr>
      <w:rPr>
        <w:strike w:val="0"/>
        <w:dstrike w:val="0"/>
        <w:u w:val="none"/>
        <w:effect w:val="none"/>
      </w:rPr>
    </w:lvl>
    <w:lvl w:ilvl="1">
      <w:start w:val="1"/>
      <w:numFmt w:val="bullet"/>
      <w:lvlText w:val="○"/>
      <w:lvlJc w:val="left"/>
      <w:pPr>
        <w:ind w:left="1440" w:firstLine="1080"/>
      </w:pPr>
      <w:rPr>
        <w:strike w:val="0"/>
        <w:dstrike w:val="0"/>
        <w:u w:val="none"/>
        <w:effect w:val="none"/>
      </w:rPr>
    </w:lvl>
    <w:lvl w:ilvl="2">
      <w:start w:val="1"/>
      <w:numFmt w:val="bullet"/>
      <w:lvlText w:val="■"/>
      <w:lvlJc w:val="left"/>
      <w:pPr>
        <w:ind w:left="2160" w:firstLine="1800"/>
      </w:pPr>
      <w:rPr>
        <w:strike w:val="0"/>
        <w:dstrike w:val="0"/>
        <w:u w:val="none"/>
        <w:effect w:val="none"/>
      </w:rPr>
    </w:lvl>
    <w:lvl w:ilvl="3">
      <w:start w:val="1"/>
      <w:numFmt w:val="bullet"/>
      <w:lvlText w:val="●"/>
      <w:lvlJc w:val="left"/>
      <w:pPr>
        <w:ind w:left="2880" w:firstLine="2520"/>
      </w:pPr>
      <w:rPr>
        <w:strike w:val="0"/>
        <w:dstrike w:val="0"/>
        <w:u w:val="none"/>
        <w:effect w:val="none"/>
      </w:rPr>
    </w:lvl>
    <w:lvl w:ilvl="4">
      <w:start w:val="1"/>
      <w:numFmt w:val="bullet"/>
      <w:lvlText w:val="○"/>
      <w:lvlJc w:val="left"/>
      <w:pPr>
        <w:ind w:left="3600" w:firstLine="3240"/>
      </w:pPr>
      <w:rPr>
        <w:strike w:val="0"/>
        <w:dstrike w:val="0"/>
        <w:u w:val="none"/>
        <w:effect w:val="none"/>
      </w:rPr>
    </w:lvl>
    <w:lvl w:ilvl="5">
      <w:start w:val="1"/>
      <w:numFmt w:val="bullet"/>
      <w:lvlText w:val="■"/>
      <w:lvlJc w:val="left"/>
      <w:pPr>
        <w:ind w:left="4320" w:firstLine="3960"/>
      </w:pPr>
      <w:rPr>
        <w:strike w:val="0"/>
        <w:dstrike w:val="0"/>
        <w:u w:val="none"/>
        <w:effect w:val="none"/>
      </w:rPr>
    </w:lvl>
    <w:lvl w:ilvl="6">
      <w:start w:val="1"/>
      <w:numFmt w:val="bullet"/>
      <w:lvlText w:val="●"/>
      <w:lvlJc w:val="left"/>
      <w:pPr>
        <w:ind w:left="5040" w:firstLine="4680"/>
      </w:pPr>
      <w:rPr>
        <w:strike w:val="0"/>
        <w:dstrike w:val="0"/>
        <w:u w:val="none"/>
        <w:effect w:val="none"/>
      </w:rPr>
    </w:lvl>
    <w:lvl w:ilvl="7">
      <w:start w:val="1"/>
      <w:numFmt w:val="bullet"/>
      <w:lvlText w:val="○"/>
      <w:lvlJc w:val="left"/>
      <w:pPr>
        <w:ind w:left="5760" w:firstLine="5400"/>
      </w:pPr>
      <w:rPr>
        <w:strike w:val="0"/>
        <w:dstrike w:val="0"/>
        <w:u w:val="none"/>
        <w:effect w:val="none"/>
      </w:rPr>
    </w:lvl>
    <w:lvl w:ilvl="8">
      <w:start w:val="1"/>
      <w:numFmt w:val="bullet"/>
      <w:lvlText w:val="■"/>
      <w:lvlJc w:val="left"/>
      <w:pPr>
        <w:ind w:left="6480" w:firstLine="6120"/>
      </w:pPr>
      <w:rPr>
        <w:strike w:val="0"/>
        <w:dstrike w:val="0"/>
        <w:u w:val="none"/>
        <w:effect w:val="none"/>
      </w:rPr>
    </w:lvl>
  </w:abstractNum>
  <w:abstractNum w:abstractNumId="21" w15:restartNumberingAfterBreak="0">
    <w:nsid w:val="5ED97752"/>
    <w:multiLevelType w:val="multilevel"/>
    <w:tmpl w:val="A5E86762"/>
    <w:lvl w:ilvl="0">
      <w:start w:val="1"/>
      <w:numFmt w:val="bullet"/>
      <w:lvlText w:val="●"/>
      <w:lvlJc w:val="left"/>
      <w:pPr>
        <w:ind w:left="720" w:firstLine="360"/>
      </w:pPr>
      <w:rPr>
        <w:strike w:val="0"/>
        <w:dstrike w:val="0"/>
        <w:u w:val="none"/>
        <w:effect w:val="none"/>
      </w:rPr>
    </w:lvl>
    <w:lvl w:ilvl="1">
      <w:start w:val="1"/>
      <w:numFmt w:val="bullet"/>
      <w:lvlText w:val="○"/>
      <w:lvlJc w:val="left"/>
      <w:pPr>
        <w:ind w:left="1440" w:firstLine="1080"/>
      </w:pPr>
      <w:rPr>
        <w:strike w:val="0"/>
        <w:dstrike w:val="0"/>
        <w:u w:val="none"/>
        <w:effect w:val="none"/>
      </w:rPr>
    </w:lvl>
    <w:lvl w:ilvl="2">
      <w:start w:val="1"/>
      <w:numFmt w:val="bullet"/>
      <w:lvlText w:val="■"/>
      <w:lvlJc w:val="left"/>
      <w:pPr>
        <w:ind w:left="2160" w:firstLine="1800"/>
      </w:pPr>
      <w:rPr>
        <w:strike w:val="0"/>
        <w:dstrike w:val="0"/>
        <w:u w:val="none"/>
        <w:effect w:val="none"/>
      </w:rPr>
    </w:lvl>
    <w:lvl w:ilvl="3">
      <w:start w:val="1"/>
      <w:numFmt w:val="bullet"/>
      <w:lvlText w:val="●"/>
      <w:lvlJc w:val="left"/>
      <w:pPr>
        <w:ind w:left="2880" w:firstLine="2520"/>
      </w:pPr>
      <w:rPr>
        <w:strike w:val="0"/>
        <w:dstrike w:val="0"/>
        <w:u w:val="none"/>
        <w:effect w:val="none"/>
      </w:rPr>
    </w:lvl>
    <w:lvl w:ilvl="4">
      <w:start w:val="1"/>
      <w:numFmt w:val="bullet"/>
      <w:lvlText w:val="○"/>
      <w:lvlJc w:val="left"/>
      <w:pPr>
        <w:ind w:left="3600" w:firstLine="3240"/>
      </w:pPr>
      <w:rPr>
        <w:strike w:val="0"/>
        <w:dstrike w:val="0"/>
        <w:u w:val="none"/>
        <w:effect w:val="none"/>
      </w:rPr>
    </w:lvl>
    <w:lvl w:ilvl="5">
      <w:start w:val="1"/>
      <w:numFmt w:val="bullet"/>
      <w:lvlText w:val="■"/>
      <w:lvlJc w:val="left"/>
      <w:pPr>
        <w:ind w:left="4320" w:firstLine="3960"/>
      </w:pPr>
      <w:rPr>
        <w:strike w:val="0"/>
        <w:dstrike w:val="0"/>
        <w:u w:val="none"/>
        <w:effect w:val="none"/>
      </w:rPr>
    </w:lvl>
    <w:lvl w:ilvl="6">
      <w:start w:val="1"/>
      <w:numFmt w:val="bullet"/>
      <w:lvlText w:val="●"/>
      <w:lvlJc w:val="left"/>
      <w:pPr>
        <w:ind w:left="5040" w:firstLine="4680"/>
      </w:pPr>
      <w:rPr>
        <w:strike w:val="0"/>
        <w:dstrike w:val="0"/>
        <w:u w:val="none"/>
        <w:effect w:val="none"/>
      </w:rPr>
    </w:lvl>
    <w:lvl w:ilvl="7">
      <w:start w:val="1"/>
      <w:numFmt w:val="bullet"/>
      <w:lvlText w:val="○"/>
      <w:lvlJc w:val="left"/>
      <w:pPr>
        <w:ind w:left="5760" w:firstLine="5400"/>
      </w:pPr>
      <w:rPr>
        <w:strike w:val="0"/>
        <w:dstrike w:val="0"/>
        <w:u w:val="none"/>
        <w:effect w:val="none"/>
      </w:rPr>
    </w:lvl>
    <w:lvl w:ilvl="8">
      <w:start w:val="1"/>
      <w:numFmt w:val="bullet"/>
      <w:lvlText w:val="■"/>
      <w:lvlJc w:val="left"/>
      <w:pPr>
        <w:ind w:left="6480" w:firstLine="6120"/>
      </w:pPr>
      <w:rPr>
        <w:strike w:val="0"/>
        <w:dstrike w:val="0"/>
        <w:u w:val="none"/>
        <w:effect w:val="none"/>
      </w:rPr>
    </w:lvl>
  </w:abstractNum>
  <w:abstractNum w:abstractNumId="22" w15:restartNumberingAfterBreak="0">
    <w:nsid w:val="5FF16F04"/>
    <w:multiLevelType w:val="hybridMultilevel"/>
    <w:tmpl w:val="73FC23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1B82497"/>
    <w:multiLevelType w:val="hybridMultilevel"/>
    <w:tmpl w:val="D43A66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3DB1181"/>
    <w:multiLevelType w:val="hybridMultilevel"/>
    <w:tmpl w:val="81541800"/>
    <w:lvl w:ilvl="0" w:tplc="792033DC">
      <w:start w:val="65535"/>
      <w:numFmt w:val="bullet"/>
      <w:lvlText w:val="•"/>
      <w:legacy w:legacy="1" w:legacySpace="0" w:legacyIndent="293"/>
      <w:lvlJc w:val="left"/>
      <w:rPr>
        <w:rFonts w:ascii="Arial" w:hAnsi="Arial" w:cs="Aria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5A0685E"/>
    <w:multiLevelType w:val="hybridMultilevel"/>
    <w:tmpl w:val="535673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6F1D0476"/>
    <w:multiLevelType w:val="hybridMultilevel"/>
    <w:tmpl w:val="BE30E8A2"/>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7" w15:restartNumberingAfterBreak="0">
    <w:nsid w:val="705B3043"/>
    <w:multiLevelType w:val="hybridMultilevel"/>
    <w:tmpl w:val="49E07742"/>
    <w:lvl w:ilvl="0" w:tplc="04190001">
      <w:start w:val="1"/>
      <w:numFmt w:val="bullet"/>
      <w:lvlText w:val=""/>
      <w:lvlJc w:val="left"/>
      <w:pPr>
        <w:ind w:left="1123" w:hanging="360"/>
      </w:pPr>
      <w:rPr>
        <w:rFonts w:ascii="Symbol" w:hAnsi="Symbol" w:hint="default"/>
      </w:rPr>
    </w:lvl>
    <w:lvl w:ilvl="1" w:tplc="04190003" w:tentative="1">
      <w:start w:val="1"/>
      <w:numFmt w:val="bullet"/>
      <w:lvlText w:val="o"/>
      <w:lvlJc w:val="left"/>
      <w:pPr>
        <w:ind w:left="1843" w:hanging="360"/>
      </w:pPr>
      <w:rPr>
        <w:rFonts w:ascii="Courier New" w:hAnsi="Courier New" w:cs="Courier New" w:hint="default"/>
      </w:rPr>
    </w:lvl>
    <w:lvl w:ilvl="2" w:tplc="04190005" w:tentative="1">
      <w:start w:val="1"/>
      <w:numFmt w:val="bullet"/>
      <w:lvlText w:val=""/>
      <w:lvlJc w:val="left"/>
      <w:pPr>
        <w:ind w:left="2563" w:hanging="360"/>
      </w:pPr>
      <w:rPr>
        <w:rFonts w:ascii="Wingdings" w:hAnsi="Wingdings" w:hint="default"/>
      </w:rPr>
    </w:lvl>
    <w:lvl w:ilvl="3" w:tplc="04190001" w:tentative="1">
      <w:start w:val="1"/>
      <w:numFmt w:val="bullet"/>
      <w:lvlText w:val=""/>
      <w:lvlJc w:val="left"/>
      <w:pPr>
        <w:ind w:left="3283" w:hanging="360"/>
      </w:pPr>
      <w:rPr>
        <w:rFonts w:ascii="Symbol" w:hAnsi="Symbol" w:hint="default"/>
      </w:rPr>
    </w:lvl>
    <w:lvl w:ilvl="4" w:tplc="04190003" w:tentative="1">
      <w:start w:val="1"/>
      <w:numFmt w:val="bullet"/>
      <w:lvlText w:val="o"/>
      <w:lvlJc w:val="left"/>
      <w:pPr>
        <w:ind w:left="4003" w:hanging="360"/>
      </w:pPr>
      <w:rPr>
        <w:rFonts w:ascii="Courier New" w:hAnsi="Courier New" w:cs="Courier New" w:hint="default"/>
      </w:rPr>
    </w:lvl>
    <w:lvl w:ilvl="5" w:tplc="04190005" w:tentative="1">
      <w:start w:val="1"/>
      <w:numFmt w:val="bullet"/>
      <w:lvlText w:val=""/>
      <w:lvlJc w:val="left"/>
      <w:pPr>
        <w:ind w:left="4723" w:hanging="360"/>
      </w:pPr>
      <w:rPr>
        <w:rFonts w:ascii="Wingdings" w:hAnsi="Wingdings" w:hint="default"/>
      </w:rPr>
    </w:lvl>
    <w:lvl w:ilvl="6" w:tplc="04190001" w:tentative="1">
      <w:start w:val="1"/>
      <w:numFmt w:val="bullet"/>
      <w:lvlText w:val=""/>
      <w:lvlJc w:val="left"/>
      <w:pPr>
        <w:ind w:left="5443" w:hanging="360"/>
      </w:pPr>
      <w:rPr>
        <w:rFonts w:ascii="Symbol" w:hAnsi="Symbol" w:hint="default"/>
      </w:rPr>
    </w:lvl>
    <w:lvl w:ilvl="7" w:tplc="04190003" w:tentative="1">
      <w:start w:val="1"/>
      <w:numFmt w:val="bullet"/>
      <w:lvlText w:val="o"/>
      <w:lvlJc w:val="left"/>
      <w:pPr>
        <w:ind w:left="6163" w:hanging="360"/>
      </w:pPr>
      <w:rPr>
        <w:rFonts w:ascii="Courier New" w:hAnsi="Courier New" w:cs="Courier New" w:hint="default"/>
      </w:rPr>
    </w:lvl>
    <w:lvl w:ilvl="8" w:tplc="04190005" w:tentative="1">
      <w:start w:val="1"/>
      <w:numFmt w:val="bullet"/>
      <w:lvlText w:val=""/>
      <w:lvlJc w:val="left"/>
      <w:pPr>
        <w:ind w:left="6883" w:hanging="360"/>
      </w:pPr>
      <w:rPr>
        <w:rFonts w:ascii="Wingdings" w:hAnsi="Wingdings" w:hint="default"/>
      </w:rPr>
    </w:lvl>
  </w:abstractNum>
  <w:abstractNum w:abstractNumId="28" w15:restartNumberingAfterBreak="0">
    <w:nsid w:val="7CBC7AFF"/>
    <w:multiLevelType w:val="hybridMultilevel"/>
    <w:tmpl w:val="CFDA9B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lvlOverride w:ilvl="0">
      <w:lvl w:ilvl="0">
        <w:start w:val="65535"/>
        <w:numFmt w:val="bullet"/>
        <w:lvlText w:val="•"/>
        <w:legacy w:legacy="1" w:legacySpace="0" w:legacyIndent="249"/>
        <w:lvlJc w:val="left"/>
        <w:rPr>
          <w:rFonts w:ascii="Arial" w:hAnsi="Arial" w:cs="Arial" w:hint="default"/>
        </w:rPr>
      </w:lvl>
    </w:lvlOverride>
  </w:num>
  <w:num w:numId="2">
    <w:abstractNumId w:val="0"/>
    <w:lvlOverride w:ilvl="0">
      <w:lvl w:ilvl="0">
        <w:start w:val="65535"/>
        <w:numFmt w:val="bullet"/>
        <w:lvlText w:val="•"/>
        <w:legacy w:legacy="1" w:legacySpace="0" w:legacyIndent="293"/>
        <w:lvlJc w:val="left"/>
        <w:rPr>
          <w:rFonts w:ascii="Arial" w:hAnsi="Arial" w:cs="Arial" w:hint="default"/>
        </w:rPr>
      </w:lvl>
    </w:lvlOverride>
  </w:num>
  <w:num w:numId="3">
    <w:abstractNumId w:val="0"/>
    <w:lvlOverride w:ilvl="0">
      <w:lvl w:ilvl="0">
        <w:start w:val="65535"/>
        <w:numFmt w:val="bullet"/>
        <w:lvlText w:val="•"/>
        <w:legacy w:legacy="1" w:legacySpace="0" w:legacyIndent="292"/>
        <w:lvlJc w:val="left"/>
        <w:rPr>
          <w:rFonts w:ascii="Arial" w:hAnsi="Arial" w:cs="Arial" w:hint="default"/>
        </w:rPr>
      </w:lvl>
    </w:lvlOverride>
  </w:num>
  <w:num w:numId="4">
    <w:abstractNumId w:val="0"/>
    <w:lvlOverride w:ilvl="0">
      <w:lvl w:ilvl="0">
        <w:start w:val="65535"/>
        <w:numFmt w:val="bullet"/>
        <w:lvlText w:val="•"/>
        <w:legacy w:legacy="1" w:legacySpace="0" w:legacyIndent="202"/>
        <w:lvlJc w:val="left"/>
        <w:rPr>
          <w:rFonts w:ascii="Arial" w:hAnsi="Arial" w:cs="Arial" w:hint="default"/>
        </w:rPr>
      </w:lvl>
    </w:lvlOverride>
  </w:num>
  <w:num w:numId="5">
    <w:abstractNumId w:val="11"/>
  </w:num>
  <w:num w:numId="6">
    <w:abstractNumId w:val="18"/>
  </w:num>
  <w:num w:numId="7">
    <w:abstractNumId w:val="25"/>
  </w:num>
  <w:num w:numId="8">
    <w:abstractNumId w:val="8"/>
  </w:num>
  <w:num w:numId="9">
    <w:abstractNumId w:val="27"/>
  </w:num>
  <w:num w:numId="10">
    <w:abstractNumId w:val="13"/>
  </w:num>
  <w:num w:numId="11">
    <w:abstractNumId w:val="28"/>
  </w:num>
  <w:num w:numId="12">
    <w:abstractNumId w:val="4"/>
  </w:num>
  <w:num w:numId="13">
    <w:abstractNumId w:val="23"/>
  </w:num>
  <w:num w:numId="14">
    <w:abstractNumId w:val="22"/>
  </w:num>
  <w:num w:numId="15">
    <w:abstractNumId w:val="5"/>
  </w:num>
  <w:num w:numId="16">
    <w:abstractNumId w:val="19"/>
  </w:num>
  <w:num w:numId="17">
    <w:abstractNumId w:val="15"/>
  </w:num>
  <w:num w:numId="18">
    <w:abstractNumId w:val="2"/>
  </w:num>
  <w:num w:numId="19">
    <w:abstractNumId w:val="10"/>
  </w:num>
  <w:num w:numId="20">
    <w:abstractNumId w:val="17"/>
  </w:num>
  <w:num w:numId="21">
    <w:abstractNumId w:val="1"/>
  </w:num>
  <w:num w:numId="22">
    <w:abstractNumId w:val="20"/>
  </w:num>
  <w:num w:numId="23">
    <w:abstractNumId w:val="16"/>
  </w:num>
  <w:num w:numId="24">
    <w:abstractNumId w:val="21"/>
  </w:num>
  <w:num w:numId="25">
    <w:abstractNumId w:val="3"/>
  </w:num>
  <w:num w:numId="26">
    <w:abstractNumId w:val="7"/>
  </w:num>
  <w:num w:numId="27">
    <w:abstractNumId w:val="6"/>
  </w:num>
  <w:num w:numId="28">
    <w:abstractNumId w:val="26"/>
  </w:num>
  <w:num w:numId="29">
    <w:abstractNumId w:val="24"/>
  </w:num>
  <w:num w:numId="30">
    <w:abstractNumId w:val="12"/>
  </w:num>
  <w:num w:numId="31">
    <w:abstractNumId w:val="9"/>
  </w:num>
  <w:num w:numId="32">
    <w:abstractNumId w:val="1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activeWritingStyle w:appName="MSWord" w:lang="ru-RU" w:vendorID="64" w:dllVersion="131078" w:nlCheck="1" w:checkStyle="0"/>
  <w:activeWritingStyle w:appName="MSWord" w:lang="en-GB" w:vendorID="64" w:dllVersion="131078" w:nlCheck="1" w:checkStyle="1"/>
  <w:activeWritingStyle w:appName="MSWord" w:lang="en-US" w:vendorID="64" w:dllVersion="131078" w:nlCheck="1" w:checkStyle="1"/>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E98"/>
    <w:rsid w:val="00002A0B"/>
    <w:rsid w:val="00002ADB"/>
    <w:rsid w:val="00004657"/>
    <w:rsid w:val="000112AB"/>
    <w:rsid w:val="00011E54"/>
    <w:rsid w:val="00013FE8"/>
    <w:rsid w:val="00014FFB"/>
    <w:rsid w:val="0001738D"/>
    <w:rsid w:val="000173DD"/>
    <w:rsid w:val="000178FE"/>
    <w:rsid w:val="000208C2"/>
    <w:rsid w:val="00023B6E"/>
    <w:rsid w:val="00024F55"/>
    <w:rsid w:val="0002591D"/>
    <w:rsid w:val="00025DBF"/>
    <w:rsid w:val="000263BF"/>
    <w:rsid w:val="000263CB"/>
    <w:rsid w:val="00027AE0"/>
    <w:rsid w:val="00031C9E"/>
    <w:rsid w:val="00032550"/>
    <w:rsid w:val="00032717"/>
    <w:rsid w:val="00032B7E"/>
    <w:rsid w:val="000341A1"/>
    <w:rsid w:val="000352D6"/>
    <w:rsid w:val="00036654"/>
    <w:rsid w:val="00036D98"/>
    <w:rsid w:val="00037778"/>
    <w:rsid w:val="00040FBA"/>
    <w:rsid w:val="0004238A"/>
    <w:rsid w:val="00044BBB"/>
    <w:rsid w:val="00044F69"/>
    <w:rsid w:val="00046914"/>
    <w:rsid w:val="0005636E"/>
    <w:rsid w:val="00060642"/>
    <w:rsid w:val="000608BF"/>
    <w:rsid w:val="00061A50"/>
    <w:rsid w:val="00061E73"/>
    <w:rsid w:val="0006245A"/>
    <w:rsid w:val="00063B6A"/>
    <w:rsid w:val="00063D3B"/>
    <w:rsid w:val="00063DAB"/>
    <w:rsid w:val="00064606"/>
    <w:rsid w:val="00064BE8"/>
    <w:rsid w:val="00065353"/>
    <w:rsid w:val="000661F3"/>
    <w:rsid w:val="000713E3"/>
    <w:rsid w:val="000718BB"/>
    <w:rsid w:val="000719C8"/>
    <w:rsid w:val="00080E3C"/>
    <w:rsid w:val="0009050E"/>
    <w:rsid w:val="00092702"/>
    <w:rsid w:val="00092D9F"/>
    <w:rsid w:val="00095E0F"/>
    <w:rsid w:val="00096964"/>
    <w:rsid w:val="000970ED"/>
    <w:rsid w:val="00097228"/>
    <w:rsid w:val="000A0FBB"/>
    <w:rsid w:val="000A107D"/>
    <w:rsid w:val="000A18DD"/>
    <w:rsid w:val="000A509F"/>
    <w:rsid w:val="000A5910"/>
    <w:rsid w:val="000A5C6A"/>
    <w:rsid w:val="000A6991"/>
    <w:rsid w:val="000B1000"/>
    <w:rsid w:val="000B4251"/>
    <w:rsid w:val="000B6226"/>
    <w:rsid w:val="000B6306"/>
    <w:rsid w:val="000B6788"/>
    <w:rsid w:val="000B7F3E"/>
    <w:rsid w:val="000C3774"/>
    <w:rsid w:val="000C4058"/>
    <w:rsid w:val="000C4432"/>
    <w:rsid w:val="000C53E8"/>
    <w:rsid w:val="000D0411"/>
    <w:rsid w:val="000D36F3"/>
    <w:rsid w:val="000D63FE"/>
    <w:rsid w:val="000D71F6"/>
    <w:rsid w:val="000D72EF"/>
    <w:rsid w:val="000D7EA4"/>
    <w:rsid w:val="000E100E"/>
    <w:rsid w:val="000E28DD"/>
    <w:rsid w:val="000E62EE"/>
    <w:rsid w:val="000E6FF0"/>
    <w:rsid w:val="000E720E"/>
    <w:rsid w:val="000E7C4E"/>
    <w:rsid w:val="000E7E4C"/>
    <w:rsid w:val="000F21D9"/>
    <w:rsid w:val="000F3046"/>
    <w:rsid w:val="000F49D6"/>
    <w:rsid w:val="000F562C"/>
    <w:rsid w:val="000F5E75"/>
    <w:rsid w:val="001015EA"/>
    <w:rsid w:val="0010355F"/>
    <w:rsid w:val="001036AB"/>
    <w:rsid w:val="00104DB0"/>
    <w:rsid w:val="00105950"/>
    <w:rsid w:val="001078C5"/>
    <w:rsid w:val="00107FD2"/>
    <w:rsid w:val="00110B9A"/>
    <w:rsid w:val="001147D7"/>
    <w:rsid w:val="00115AC1"/>
    <w:rsid w:val="00126B92"/>
    <w:rsid w:val="00126E3E"/>
    <w:rsid w:val="00130DBD"/>
    <w:rsid w:val="001327E8"/>
    <w:rsid w:val="0013382A"/>
    <w:rsid w:val="001340DC"/>
    <w:rsid w:val="0013775D"/>
    <w:rsid w:val="00140CAB"/>
    <w:rsid w:val="00140EDD"/>
    <w:rsid w:val="0014178E"/>
    <w:rsid w:val="001461BA"/>
    <w:rsid w:val="00146A2D"/>
    <w:rsid w:val="00146A4D"/>
    <w:rsid w:val="00150499"/>
    <w:rsid w:val="0015237F"/>
    <w:rsid w:val="001535F3"/>
    <w:rsid w:val="00154F23"/>
    <w:rsid w:val="00157E35"/>
    <w:rsid w:val="00160CB9"/>
    <w:rsid w:val="00160FD6"/>
    <w:rsid w:val="00161885"/>
    <w:rsid w:val="001628DC"/>
    <w:rsid w:val="00163C62"/>
    <w:rsid w:val="00163F2B"/>
    <w:rsid w:val="0016544B"/>
    <w:rsid w:val="00166305"/>
    <w:rsid w:val="001701F4"/>
    <w:rsid w:val="001703AA"/>
    <w:rsid w:val="00176895"/>
    <w:rsid w:val="001772EE"/>
    <w:rsid w:val="001773A4"/>
    <w:rsid w:val="00177722"/>
    <w:rsid w:val="00177BD2"/>
    <w:rsid w:val="001855A1"/>
    <w:rsid w:val="001861EB"/>
    <w:rsid w:val="001927F9"/>
    <w:rsid w:val="00194B1B"/>
    <w:rsid w:val="00195BAD"/>
    <w:rsid w:val="00197A5D"/>
    <w:rsid w:val="001A019A"/>
    <w:rsid w:val="001A1120"/>
    <w:rsid w:val="001A16AD"/>
    <w:rsid w:val="001A1752"/>
    <w:rsid w:val="001A633F"/>
    <w:rsid w:val="001A6A4A"/>
    <w:rsid w:val="001A6F3B"/>
    <w:rsid w:val="001A6F4F"/>
    <w:rsid w:val="001A7A7F"/>
    <w:rsid w:val="001A7C38"/>
    <w:rsid w:val="001B12B5"/>
    <w:rsid w:val="001B1BC9"/>
    <w:rsid w:val="001B34EB"/>
    <w:rsid w:val="001B3D81"/>
    <w:rsid w:val="001B54E2"/>
    <w:rsid w:val="001B67FF"/>
    <w:rsid w:val="001B79AE"/>
    <w:rsid w:val="001B7D8B"/>
    <w:rsid w:val="001B7F5A"/>
    <w:rsid w:val="001C2D9B"/>
    <w:rsid w:val="001C489D"/>
    <w:rsid w:val="001C4BF8"/>
    <w:rsid w:val="001C51BA"/>
    <w:rsid w:val="001C521A"/>
    <w:rsid w:val="001C7A4D"/>
    <w:rsid w:val="001D0D1B"/>
    <w:rsid w:val="001D1187"/>
    <w:rsid w:val="001D1638"/>
    <w:rsid w:val="001D365D"/>
    <w:rsid w:val="001D50BE"/>
    <w:rsid w:val="001D669D"/>
    <w:rsid w:val="001E0CB5"/>
    <w:rsid w:val="001E2060"/>
    <w:rsid w:val="001E44C3"/>
    <w:rsid w:val="001E515C"/>
    <w:rsid w:val="001F08B7"/>
    <w:rsid w:val="001F5E0D"/>
    <w:rsid w:val="002004CD"/>
    <w:rsid w:val="00200F37"/>
    <w:rsid w:val="00202080"/>
    <w:rsid w:val="00203121"/>
    <w:rsid w:val="00203EFD"/>
    <w:rsid w:val="002116A7"/>
    <w:rsid w:val="002118D1"/>
    <w:rsid w:val="002137E0"/>
    <w:rsid w:val="00214D2C"/>
    <w:rsid w:val="00215BAF"/>
    <w:rsid w:val="002175C0"/>
    <w:rsid w:val="00220081"/>
    <w:rsid w:val="0022176D"/>
    <w:rsid w:val="00221A02"/>
    <w:rsid w:val="00222C1E"/>
    <w:rsid w:val="002241B3"/>
    <w:rsid w:val="00224A84"/>
    <w:rsid w:val="002254F6"/>
    <w:rsid w:val="00230039"/>
    <w:rsid w:val="0023089B"/>
    <w:rsid w:val="00230FBF"/>
    <w:rsid w:val="00231EC9"/>
    <w:rsid w:val="0023210D"/>
    <w:rsid w:val="00235327"/>
    <w:rsid w:val="002361B3"/>
    <w:rsid w:val="00240DE2"/>
    <w:rsid w:val="00242F6F"/>
    <w:rsid w:val="002444F7"/>
    <w:rsid w:val="00253C55"/>
    <w:rsid w:val="00255695"/>
    <w:rsid w:val="00255D54"/>
    <w:rsid w:val="00257C1E"/>
    <w:rsid w:val="00260EEE"/>
    <w:rsid w:val="00261DAE"/>
    <w:rsid w:val="0026247A"/>
    <w:rsid w:val="00262726"/>
    <w:rsid w:val="00263B1B"/>
    <w:rsid w:val="00264C00"/>
    <w:rsid w:val="00271EBC"/>
    <w:rsid w:val="002720F6"/>
    <w:rsid w:val="00273D6A"/>
    <w:rsid w:val="00275A85"/>
    <w:rsid w:val="00276359"/>
    <w:rsid w:val="00276E30"/>
    <w:rsid w:val="0028167C"/>
    <w:rsid w:val="00281A7D"/>
    <w:rsid w:val="0028206E"/>
    <w:rsid w:val="002832AC"/>
    <w:rsid w:val="00291ABA"/>
    <w:rsid w:val="00292ACB"/>
    <w:rsid w:val="00293B40"/>
    <w:rsid w:val="00295338"/>
    <w:rsid w:val="002A0AF3"/>
    <w:rsid w:val="002A0C7E"/>
    <w:rsid w:val="002A0CF1"/>
    <w:rsid w:val="002A0CFD"/>
    <w:rsid w:val="002A0F1F"/>
    <w:rsid w:val="002A315B"/>
    <w:rsid w:val="002A4CD0"/>
    <w:rsid w:val="002A541D"/>
    <w:rsid w:val="002B07C9"/>
    <w:rsid w:val="002B253C"/>
    <w:rsid w:val="002B3E44"/>
    <w:rsid w:val="002B450E"/>
    <w:rsid w:val="002B5274"/>
    <w:rsid w:val="002B5A76"/>
    <w:rsid w:val="002B79D5"/>
    <w:rsid w:val="002C127F"/>
    <w:rsid w:val="002C360B"/>
    <w:rsid w:val="002C3AD4"/>
    <w:rsid w:val="002D018D"/>
    <w:rsid w:val="002D08A7"/>
    <w:rsid w:val="002D254D"/>
    <w:rsid w:val="002D4520"/>
    <w:rsid w:val="002D55CB"/>
    <w:rsid w:val="002D5EBF"/>
    <w:rsid w:val="002D722C"/>
    <w:rsid w:val="002D7E05"/>
    <w:rsid w:val="002D7F99"/>
    <w:rsid w:val="002E33AA"/>
    <w:rsid w:val="002E7BDE"/>
    <w:rsid w:val="002F5C8F"/>
    <w:rsid w:val="002F605B"/>
    <w:rsid w:val="00300684"/>
    <w:rsid w:val="00303553"/>
    <w:rsid w:val="00304A8F"/>
    <w:rsid w:val="00305757"/>
    <w:rsid w:val="00305B3A"/>
    <w:rsid w:val="003071A9"/>
    <w:rsid w:val="00311C73"/>
    <w:rsid w:val="00312984"/>
    <w:rsid w:val="00313D20"/>
    <w:rsid w:val="0032251E"/>
    <w:rsid w:val="003235B1"/>
    <w:rsid w:val="00332A04"/>
    <w:rsid w:val="00332A39"/>
    <w:rsid w:val="003357C5"/>
    <w:rsid w:val="0033599C"/>
    <w:rsid w:val="00336E93"/>
    <w:rsid w:val="0034128F"/>
    <w:rsid w:val="003419B7"/>
    <w:rsid w:val="003446E1"/>
    <w:rsid w:val="00350055"/>
    <w:rsid w:val="003512D5"/>
    <w:rsid w:val="003552F8"/>
    <w:rsid w:val="003554EC"/>
    <w:rsid w:val="00355729"/>
    <w:rsid w:val="003559E3"/>
    <w:rsid w:val="00356DCF"/>
    <w:rsid w:val="00357822"/>
    <w:rsid w:val="003604B2"/>
    <w:rsid w:val="003606AD"/>
    <w:rsid w:val="00367B25"/>
    <w:rsid w:val="00367E6C"/>
    <w:rsid w:val="00370A82"/>
    <w:rsid w:val="00371B76"/>
    <w:rsid w:val="00374FAA"/>
    <w:rsid w:val="003773F7"/>
    <w:rsid w:val="003775AF"/>
    <w:rsid w:val="00382441"/>
    <w:rsid w:val="00382D35"/>
    <w:rsid w:val="00383274"/>
    <w:rsid w:val="00383E27"/>
    <w:rsid w:val="003843C9"/>
    <w:rsid w:val="0038630A"/>
    <w:rsid w:val="00390E35"/>
    <w:rsid w:val="00392087"/>
    <w:rsid w:val="00393184"/>
    <w:rsid w:val="00393847"/>
    <w:rsid w:val="00393B9D"/>
    <w:rsid w:val="00397412"/>
    <w:rsid w:val="003A33FB"/>
    <w:rsid w:val="003A3D29"/>
    <w:rsid w:val="003A58A0"/>
    <w:rsid w:val="003B3A52"/>
    <w:rsid w:val="003B4C4A"/>
    <w:rsid w:val="003B5709"/>
    <w:rsid w:val="003B57E1"/>
    <w:rsid w:val="003B5990"/>
    <w:rsid w:val="003B6C63"/>
    <w:rsid w:val="003C05CD"/>
    <w:rsid w:val="003C0C84"/>
    <w:rsid w:val="003C10A1"/>
    <w:rsid w:val="003C1AE4"/>
    <w:rsid w:val="003C1D40"/>
    <w:rsid w:val="003C5B3E"/>
    <w:rsid w:val="003C5EF6"/>
    <w:rsid w:val="003C6549"/>
    <w:rsid w:val="003C7001"/>
    <w:rsid w:val="003C7D49"/>
    <w:rsid w:val="003D4C2A"/>
    <w:rsid w:val="003D6E5D"/>
    <w:rsid w:val="003E0BD6"/>
    <w:rsid w:val="003E3F15"/>
    <w:rsid w:val="003E640C"/>
    <w:rsid w:val="003F2E5D"/>
    <w:rsid w:val="003F6535"/>
    <w:rsid w:val="003F750C"/>
    <w:rsid w:val="00400753"/>
    <w:rsid w:val="00401023"/>
    <w:rsid w:val="00401B57"/>
    <w:rsid w:val="004026C5"/>
    <w:rsid w:val="004037F9"/>
    <w:rsid w:val="004040C6"/>
    <w:rsid w:val="004040D9"/>
    <w:rsid w:val="00404FEC"/>
    <w:rsid w:val="004055DC"/>
    <w:rsid w:val="004075A7"/>
    <w:rsid w:val="004079A0"/>
    <w:rsid w:val="00407BB5"/>
    <w:rsid w:val="0041057B"/>
    <w:rsid w:val="00410DF5"/>
    <w:rsid w:val="00411873"/>
    <w:rsid w:val="0041218B"/>
    <w:rsid w:val="00414DEF"/>
    <w:rsid w:val="00415120"/>
    <w:rsid w:val="004154A0"/>
    <w:rsid w:val="00415B14"/>
    <w:rsid w:val="00416A40"/>
    <w:rsid w:val="00417740"/>
    <w:rsid w:val="00420E31"/>
    <w:rsid w:val="00423CF7"/>
    <w:rsid w:val="00425015"/>
    <w:rsid w:val="00427E6F"/>
    <w:rsid w:val="004306A7"/>
    <w:rsid w:val="00432A11"/>
    <w:rsid w:val="004337FF"/>
    <w:rsid w:val="00433BF8"/>
    <w:rsid w:val="0043534E"/>
    <w:rsid w:val="00436545"/>
    <w:rsid w:val="0043664D"/>
    <w:rsid w:val="00440F2E"/>
    <w:rsid w:val="004459EA"/>
    <w:rsid w:val="00446370"/>
    <w:rsid w:val="004463A2"/>
    <w:rsid w:val="00447479"/>
    <w:rsid w:val="00451DE9"/>
    <w:rsid w:val="00453142"/>
    <w:rsid w:val="00453320"/>
    <w:rsid w:val="00454276"/>
    <w:rsid w:val="00462333"/>
    <w:rsid w:val="00464638"/>
    <w:rsid w:val="0046561D"/>
    <w:rsid w:val="0046711A"/>
    <w:rsid w:val="004673E1"/>
    <w:rsid w:val="00472726"/>
    <w:rsid w:val="004756D4"/>
    <w:rsid w:val="00483067"/>
    <w:rsid w:val="00490611"/>
    <w:rsid w:val="0049090D"/>
    <w:rsid w:val="0049262F"/>
    <w:rsid w:val="00492AD8"/>
    <w:rsid w:val="00492B66"/>
    <w:rsid w:val="00492DB8"/>
    <w:rsid w:val="00493491"/>
    <w:rsid w:val="00494C2C"/>
    <w:rsid w:val="00494EA1"/>
    <w:rsid w:val="0049561F"/>
    <w:rsid w:val="00496722"/>
    <w:rsid w:val="00497AA4"/>
    <w:rsid w:val="004A0121"/>
    <w:rsid w:val="004A1D02"/>
    <w:rsid w:val="004A4BCF"/>
    <w:rsid w:val="004B0C01"/>
    <w:rsid w:val="004B18C4"/>
    <w:rsid w:val="004B1EC8"/>
    <w:rsid w:val="004B2DD5"/>
    <w:rsid w:val="004B4D04"/>
    <w:rsid w:val="004B4DB7"/>
    <w:rsid w:val="004B6B00"/>
    <w:rsid w:val="004B7469"/>
    <w:rsid w:val="004C18B1"/>
    <w:rsid w:val="004C3E77"/>
    <w:rsid w:val="004C43A0"/>
    <w:rsid w:val="004C5795"/>
    <w:rsid w:val="004C722D"/>
    <w:rsid w:val="004C7746"/>
    <w:rsid w:val="004D3DA2"/>
    <w:rsid w:val="004D4822"/>
    <w:rsid w:val="004D5C52"/>
    <w:rsid w:val="004E0A3F"/>
    <w:rsid w:val="004E10E0"/>
    <w:rsid w:val="004E11B7"/>
    <w:rsid w:val="004E1293"/>
    <w:rsid w:val="004E1812"/>
    <w:rsid w:val="004E414A"/>
    <w:rsid w:val="004E43F6"/>
    <w:rsid w:val="004E62E6"/>
    <w:rsid w:val="004F06B5"/>
    <w:rsid w:val="004F0A1B"/>
    <w:rsid w:val="004F4403"/>
    <w:rsid w:val="00502394"/>
    <w:rsid w:val="00503CA4"/>
    <w:rsid w:val="005064CB"/>
    <w:rsid w:val="00506863"/>
    <w:rsid w:val="0052079D"/>
    <w:rsid w:val="00523691"/>
    <w:rsid w:val="0052462B"/>
    <w:rsid w:val="00532EB4"/>
    <w:rsid w:val="00540FD1"/>
    <w:rsid w:val="00542EFA"/>
    <w:rsid w:val="00545433"/>
    <w:rsid w:val="00546001"/>
    <w:rsid w:val="005466BF"/>
    <w:rsid w:val="00550CAF"/>
    <w:rsid w:val="0055107A"/>
    <w:rsid w:val="005517EA"/>
    <w:rsid w:val="005529D2"/>
    <w:rsid w:val="00552ED2"/>
    <w:rsid w:val="00554A14"/>
    <w:rsid w:val="005606A8"/>
    <w:rsid w:val="00561B95"/>
    <w:rsid w:val="00561C6B"/>
    <w:rsid w:val="00563602"/>
    <w:rsid w:val="00567378"/>
    <w:rsid w:val="00570B79"/>
    <w:rsid w:val="0057259A"/>
    <w:rsid w:val="0057275E"/>
    <w:rsid w:val="005734BE"/>
    <w:rsid w:val="00575E48"/>
    <w:rsid w:val="005762D6"/>
    <w:rsid w:val="005811A9"/>
    <w:rsid w:val="00581743"/>
    <w:rsid w:val="0058482D"/>
    <w:rsid w:val="00585469"/>
    <w:rsid w:val="0058678E"/>
    <w:rsid w:val="005900EB"/>
    <w:rsid w:val="00591E84"/>
    <w:rsid w:val="005932D7"/>
    <w:rsid w:val="005939E6"/>
    <w:rsid w:val="00594E71"/>
    <w:rsid w:val="00595FD8"/>
    <w:rsid w:val="00596EAF"/>
    <w:rsid w:val="005A08E5"/>
    <w:rsid w:val="005A0CC3"/>
    <w:rsid w:val="005A49E9"/>
    <w:rsid w:val="005A4B2D"/>
    <w:rsid w:val="005A4B7F"/>
    <w:rsid w:val="005B7E0F"/>
    <w:rsid w:val="005C3740"/>
    <w:rsid w:val="005C4891"/>
    <w:rsid w:val="005C4A9B"/>
    <w:rsid w:val="005C4AEA"/>
    <w:rsid w:val="005C72E0"/>
    <w:rsid w:val="005D45D7"/>
    <w:rsid w:val="005D4D26"/>
    <w:rsid w:val="005D6AF6"/>
    <w:rsid w:val="005E1E47"/>
    <w:rsid w:val="005E5031"/>
    <w:rsid w:val="005E6AC5"/>
    <w:rsid w:val="005E7EEB"/>
    <w:rsid w:val="005F0EBF"/>
    <w:rsid w:val="005F2119"/>
    <w:rsid w:val="005F42F6"/>
    <w:rsid w:val="005F516A"/>
    <w:rsid w:val="005F6CDB"/>
    <w:rsid w:val="005F7150"/>
    <w:rsid w:val="005F7156"/>
    <w:rsid w:val="005F7B97"/>
    <w:rsid w:val="00600210"/>
    <w:rsid w:val="00602200"/>
    <w:rsid w:val="006027CE"/>
    <w:rsid w:val="00606797"/>
    <w:rsid w:val="0060718A"/>
    <w:rsid w:val="00610BC0"/>
    <w:rsid w:val="0061182B"/>
    <w:rsid w:val="00611F64"/>
    <w:rsid w:val="00613BF4"/>
    <w:rsid w:val="00620BAE"/>
    <w:rsid w:val="00621868"/>
    <w:rsid w:val="00621F4D"/>
    <w:rsid w:val="0062358E"/>
    <w:rsid w:val="00625028"/>
    <w:rsid w:val="00626217"/>
    <w:rsid w:val="006275E6"/>
    <w:rsid w:val="0063233E"/>
    <w:rsid w:val="00633AA0"/>
    <w:rsid w:val="00633C63"/>
    <w:rsid w:val="00637503"/>
    <w:rsid w:val="00646B74"/>
    <w:rsid w:val="0064765C"/>
    <w:rsid w:val="00651348"/>
    <w:rsid w:val="00651860"/>
    <w:rsid w:val="0065344C"/>
    <w:rsid w:val="00654067"/>
    <w:rsid w:val="00656788"/>
    <w:rsid w:val="0066141E"/>
    <w:rsid w:val="00663A10"/>
    <w:rsid w:val="0066453B"/>
    <w:rsid w:val="0066559F"/>
    <w:rsid w:val="00665627"/>
    <w:rsid w:val="00665E5B"/>
    <w:rsid w:val="00667124"/>
    <w:rsid w:val="00672026"/>
    <w:rsid w:val="006722C1"/>
    <w:rsid w:val="00674ABB"/>
    <w:rsid w:val="00676ACD"/>
    <w:rsid w:val="0068060C"/>
    <w:rsid w:val="006869AB"/>
    <w:rsid w:val="00686B93"/>
    <w:rsid w:val="00694456"/>
    <w:rsid w:val="006A0C10"/>
    <w:rsid w:val="006A54B4"/>
    <w:rsid w:val="006A596C"/>
    <w:rsid w:val="006A6BF4"/>
    <w:rsid w:val="006B0BC2"/>
    <w:rsid w:val="006B1181"/>
    <w:rsid w:val="006B2160"/>
    <w:rsid w:val="006B49AC"/>
    <w:rsid w:val="006B607A"/>
    <w:rsid w:val="006B7FCE"/>
    <w:rsid w:val="006C0416"/>
    <w:rsid w:val="006C50AD"/>
    <w:rsid w:val="006C634B"/>
    <w:rsid w:val="006C64A7"/>
    <w:rsid w:val="006C72F9"/>
    <w:rsid w:val="006C732F"/>
    <w:rsid w:val="006D094A"/>
    <w:rsid w:val="006D189A"/>
    <w:rsid w:val="006D1D53"/>
    <w:rsid w:val="006D1DC1"/>
    <w:rsid w:val="006D33EB"/>
    <w:rsid w:val="006E0964"/>
    <w:rsid w:val="006E3349"/>
    <w:rsid w:val="006E41BB"/>
    <w:rsid w:val="006E4865"/>
    <w:rsid w:val="006E66C2"/>
    <w:rsid w:val="006E76A5"/>
    <w:rsid w:val="006E778C"/>
    <w:rsid w:val="006F3942"/>
    <w:rsid w:val="006F4F20"/>
    <w:rsid w:val="006F57F4"/>
    <w:rsid w:val="006F5D0E"/>
    <w:rsid w:val="007000AC"/>
    <w:rsid w:val="00704883"/>
    <w:rsid w:val="0070549F"/>
    <w:rsid w:val="00706FCA"/>
    <w:rsid w:val="0071018E"/>
    <w:rsid w:val="00710EDC"/>
    <w:rsid w:val="007112B5"/>
    <w:rsid w:val="00713E6F"/>
    <w:rsid w:val="007148DC"/>
    <w:rsid w:val="0071696A"/>
    <w:rsid w:val="00717797"/>
    <w:rsid w:val="00720646"/>
    <w:rsid w:val="007209D5"/>
    <w:rsid w:val="00721E06"/>
    <w:rsid w:val="00724AD0"/>
    <w:rsid w:val="0073092F"/>
    <w:rsid w:val="00733073"/>
    <w:rsid w:val="007351F2"/>
    <w:rsid w:val="00736173"/>
    <w:rsid w:val="00741831"/>
    <w:rsid w:val="00742052"/>
    <w:rsid w:val="0074377C"/>
    <w:rsid w:val="00743AF0"/>
    <w:rsid w:val="00746EC9"/>
    <w:rsid w:val="00751BC5"/>
    <w:rsid w:val="0075454D"/>
    <w:rsid w:val="00755BE9"/>
    <w:rsid w:val="00757BB8"/>
    <w:rsid w:val="00760537"/>
    <w:rsid w:val="00760A07"/>
    <w:rsid w:val="0076382D"/>
    <w:rsid w:val="00767BB5"/>
    <w:rsid w:val="00771D43"/>
    <w:rsid w:val="0077284D"/>
    <w:rsid w:val="00772CA4"/>
    <w:rsid w:val="007733F7"/>
    <w:rsid w:val="0077568B"/>
    <w:rsid w:val="00780DB8"/>
    <w:rsid w:val="007819E1"/>
    <w:rsid w:val="00781E7A"/>
    <w:rsid w:val="0078315E"/>
    <w:rsid w:val="00783A76"/>
    <w:rsid w:val="00787112"/>
    <w:rsid w:val="0079203B"/>
    <w:rsid w:val="007930C8"/>
    <w:rsid w:val="007A5FE9"/>
    <w:rsid w:val="007A6867"/>
    <w:rsid w:val="007B0B87"/>
    <w:rsid w:val="007B1D7F"/>
    <w:rsid w:val="007B494C"/>
    <w:rsid w:val="007C2CFB"/>
    <w:rsid w:val="007C3AA9"/>
    <w:rsid w:val="007C4187"/>
    <w:rsid w:val="007C5914"/>
    <w:rsid w:val="007C6DDA"/>
    <w:rsid w:val="007D06AA"/>
    <w:rsid w:val="007D0C08"/>
    <w:rsid w:val="007D146B"/>
    <w:rsid w:val="007D1C17"/>
    <w:rsid w:val="007D51B9"/>
    <w:rsid w:val="007D69DD"/>
    <w:rsid w:val="007D796A"/>
    <w:rsid w:val="007D7DD2"/>
    <w:rsid w:val="007E08FD"/>
    <w:rsid w:val="007E1CE9"/>
    <w:rsid w:val="007E26CF"/>
    <w:rsid w:val="007E784A"/>
    <w:rsid w:val="007F108D"/>
    <w:rsid w:val="007F18A5"/>
    <w:rsid w:val="007F5CEB"/>
    <w:rsid w:val="007F6450"/>
    <w:rsid w:val="00801DEF"/>
    <w:rsid w:val="00803863"/>
    <w:rsid w:val="00810054"/>
    <w:rsid w:val="0081052D"/>
    <w:rsid w:val="00811FBC"/>
    <w:rsid w:val="00812E7E"/>
    <w:rsid w:val="0081303A"/>
    <w:rsid w:val="00814162"/>
    <w:rsid w:val="008171D9"/>
    <w:rsid w:val="008208AC"/>
    <w:rsid w:val="008224FD"/>
    <w:rsid w:val="00823392"/>
    <w:rsid w:val="008272B6"/>
    <w:rsid w:val="00827782"/>
    <w:rsid w:val="0083045B"/>
    <w:rsid w:val="0083082B"/>
    <w:rsid w:val="00835270"/>
    <w:rsid w:val="0083726E"/>
    <w:rsid w:val="00840C32"/>
    <w:rsid w:val="00842E41"/>
    <w:rsid w:val="00845589"/>
    <w:rsid w:val="00847744"/>
    <w:rsid w:val="00847DF5"/>
    <w:rsid w:val="00851E58"/>
    <w:rsid w:val="00853067"/>
    <w:rsid w:val="00854BCF"/>
    <w:rsid w:val="00856FE4"/>
    <w:rsid w:val="00860454"/>
    <w:rsid w:val="00860A36"/>
    <w:rsid w:val="0086106D"/>
    <w:rsid w:val="00864EA6"/>
    <w:rsid w:val="008655D5"/>
    <w:rsid w:val="008668DF"/>
    <w:rsid w:val="00867F51"/>
    <w:rsid w:val="00870855"/>
    <w:rsid w:val="008721BC"/>
    <w:rsid w:val="00872A99"/>
    <w:rsid w:val="00873504"/>
    <w:rsid w:val="00875C80"/>
    <w:rsid w:val="008772DC"/>
    <w:rsid w:val="00882321"/>
    <w:rsid w:val="00890EE2"/>
    <w:rsid w:val="00892D5A"/>
    <w:rsid w:val="008950AF"/>
    <w:rsid w:val="00897873"/>
    <w:rsid w:val="008A2CC8"/>
    <w:rsid w:val="008A4BC9"/>
    <w:rsid w:val="008A680D"/>
    <w:rsid w:val="008A7E20"/>
    <w:rsid w:val="008B05B0"/>
    <w:rsid w:val="008B0D1E"/>
    <w:rsid w:val="008B1F9F"/>
    <w:rsid w:val="008B4A9E"/>
    <w:rsid w:val="008C1CA7"/>
    <w:rsid w:val="008C302D"/>
    <w:rsid w:val="008C448E"/>
    <w:rsid w:val="008D3724"/>
    <w:rsid w:val="008D4714"/>
    <w:rsid w:val="008D58B4"/>
    <w:rsid w:val="008D75D0"/>
    <w:rsid w:val="008E072B"/>
    <w:rsid w:val="008E3564"/>
    <w:rsid w:val="008E5C95"/>
    <w:rsid w:val="008F1FCA"/>
    <w:rsid w:val="008F4C58"/>
    <w:rsid w:val="008F6C87"/>
    <w:rsid w:val="008F7CC1"/>
    <w:rsid w:val="009009D2"/>
    <w:rsid w:val="00900A22"/>
    <w:rsid w:val="00901C79"/>
    <w:rsid w:val="00902D08"/>
    <w:rsid w:val="00903671"/>
    <w:rsid w:val="009052BA"/>
    <w:rsid w:val="00906AC6"/>
    <w:rsid w:val="00907891"/>
    <w:rsid w:val="009131A5"/>
    <w:rsid w:val="00915627"/>
    <w:rsid w:val="00916DF1"/>
    <w:rsid w:val="009226DB"/>
    <w:rsid w:val="00922D0A"/>
    <w:rsid w:val="00924B97"/>
    <w:rsid w:val="00926B64"/>
    <w:rsid w:val="00930C0B"/>
    <w:rsid w:val="00930ECE"/>
    <w:rsid w:val="00933579"/>
    <w:rsid w:val="00934895"/>
    <w:rsid w:val="00940979"/>
    <w:rsid w:val="00941EB3"/>
    <w:rsid w:val="00942F77"/>
    <w:rsid w:val="00947110"/>
    <w:rsid w:val="009478DB"/>
    <w:rsid w:val="00950FA4"/>
    <w:rsid w:val="0095128B"/>
    <w:rsid w:val="0095276E"/>
    <w:rsid w:val="00953DE6"/>
    <w:rsid w:val="0095508C"/>
    <w:rsid w:val="00955A05"/>
    <w:rsid w:val="009600A7"/>
    <w:rsid w:val="0096378C"/>
    <w:rsid w:val="00964413"/>
    <w:rsid w:val="00966D79"/>
    <w:rsid w:val="00970203"/>
    <w:rsid w:val="00971A35"/>
    <w:rsid w:val="00971C22"/>
    <w:rsid w:val="009730D8"/>
    <w:rsid w:val="009744AB"/>
    <w:rsid w:val="00974791"/>
    <w:rsid w:val="00974AC4"/>
    <w:rsid w:val="00974EFB"/>
    <w:rsid w:val="009804F2"/>
    <w:rsid w:val="0098087C"/>
    <w:rsid w:val="009815E6"/>
    <w:rsid w:val="00981CF2"/>
    <w:rsid w:val="00984848"/>
    <w:rsid w:val="00984ED8"/>
    <w:rsid w:val="00986973"/>
    <w:rsid w:val="00987929"/>
    <w:rsid w:val="00990D77"/>
    <w:rsid w:val="00992DE4"/>
    <w:rsid w:val="00993029"/>
    <w:rsid w:val="00993789"/>
    <w:rsid w:val="00994F85"/>
    <w:rsid w:val="00996B4F"/>
    <w:rsid w:val="00997851"/>
    <w:rsid w:val="009979B8"/>
    <w:rsid w:val="00997F5D"/>
    <w:rsid w:val="009A1793"/>
    <w:rsid w:val="009A34A2"/>
    <w:rsid w:val="009A528B"/>
    <w:rsid w:val="009B01A9"/>
    <w:rsid w:val="009B2B57"/>
    <w:rsid w:val="009B2DF2"/>
    <w:rsid w:val="009B5977"/>
    <w:rsid w:val="009C4891"/>
    <w:rsid w:val="009C4AF8"/>
    <w:rsid w:val="009C583B"/>
    <w:rsid w:val="009C7309"/>
    <w:rsid w:val="009D034F"/>
    <w:rsid w:val="009D1A84"/>
    <w:rsid w:val="009D1D5E"/>
    <w:rsid w:val="009D4DFE"/>
    <w:rsid w:val="009D7196"/>
    <w:rsid w:val="009E2793"/>
    <w:rsid w:val="009E5243"/>
    <w:rsid w:val="009E62FD"/>
    <w:rsid w:val="009E74B8"/>
    <w:rsid w:val="009E7B33"/>
    <w:rsid w:val="009E7EAB"/>
    <w:rsid w:val="009E7FF8"/>
    <w:rsid w:val="009F15DF"/>
    <w:rsid w:val="009F3E42"/>
    <w:rsid w:val="00A03F3F"/>
    <w:rsid w:val="00A06222"/>
    <w:rsid w:val="00A065CB"/>
    <w:rsid w:val="00A06B85"/>
    <w:rsid w:val="00A0711B"/>
    <w:rsid w:val="00A1169A"/>
    <w:rsid w:val="00A1474A"/>
    <w:rsid w:val="00A14C49"/>
    <w:rsid w:val="00A15156"/>
    <w:rsid w:val="00A15162"/>
    <w:rsid w:val="00A2115C"/>
    <w:rsid w:val="00A252C7"/>
    <w:rsid w:val="00A302A2"/>
    <w:rsid w:val="00A30617"/>
    <w:rsid w:val="00A3126C"/>
    <w:rsid w:val="00A353F8"/>
    <w:rsid w:val="00A40D46"/>
    <w:rsid w:val="00A41761"/>
    <w:rsid w:val="00A41A99"/>
    <w:rsid w:val="00A42196"/>
    <w:rsid w:val="00A431F9"/>
    <w:rsid w:val="00A43994"/>
    <w:rsid w:val="00A43D79"/>
    <w:rsid w:val="00A50A1F"/>
    <w:rsid w:val="00A5323F"/>
    <w:rsid w:val="00A5594A"/>
    <w:rsid w:val="00A56712"/>
    <w:rsid w:val="00A57162"/>
    <w:rsid w:val="00A5764B"/>
    <w:rsid w:val="00A6342B"/>
    <w:rsid w:val="00A64390"/>
    <w:rsid w:val="00A647A4"/>
    <w:rsid w:val="00A65CA7"/>
    <w:rsid w:val="00A67C73"/>
    <w:rsid w:val="00A67CEA"/>
    <w:rsid w:val="00A7036F"/>
    <w:rsid w:val="00A71B27"/>
    <w:rsid w:val="00A729E0"/>
    <w:rsid w:val="00A72F4E"/>
    <w:rsid w:val="00A73F62"/>
    <w:rsid w:val="00A75126"/>
    <w:rsid w:val="00A7564E"/>
    <w:rsid w:val="00A757A3"/>
    <w:rsid w:val="00A849CF"/>
    <w:rsid w:val="00A86120"/>
    <w:rsid w:val="00A8645C"/>
    <w:rsid w:val="00A906A9"/>
    <w:rsid w:val="00A922B7"/>
    <w:rsid w:val="00A93209"/>
    <w:rsid w:val="00A93C2A"/>
    <w:rsid w:val="00A95C57"/>
    <w:rsid w:val="00A9771C"/>
    <w:rsid w:val="00AA1611"/>
    <w:rsid w:val="00AA5B92"/>
    <w:rsid w:val="00AA5C84"/>
    <w:rsid w:val="00AA7136"/>
    <w:rsid w:val="00AB17F6"/>
    <w:rsid w:val="00AB2646"/>
    <w:rsid w:val="00AB3B10"/>
    <w:rsid w:val="00AB3B41"/>
    <w:rsid w:val="00AC27A2"/>
    <w:rsid w:val="00AC3360"/>
    <w:rsid w:val="00AC7044"/>
    <w:rsid w:val="00AD08A2"/>
    <w:rsid w:val="00AD094D"/>
    <w:rsid w:val="00AD224C"/>
    <w:rsid w:val="00AD6043"/>
    <w:rsid w:val="00AD6A73"/>
    <w:rsid w:val="00AD725E"/>
    <w:rsid w:val="00AD78A3"/>
    <w:rsid w:val="00AE114E"/>
    <w:rsid w:val="00AE24D9"/>
    <w:rsid w:val="00AE3649"/>
    <w:rsid w:val="00AE43BB"/>
    <w:rsid w:val="00AE4A8A"/>
    <w:rsid w:val="00AE5333"/>
    <w:rsid w:val="00AF0178"/>
    <w:rsid w:val="00AF3296"/>
    <w:rsid w:val="00AF7966"/>
    <w:rsid w:val="00B006B5"/>
    <w:rsid w:val="00B035A4"/>
    <w:rsid w:val="00B068B5"/>
    <w:rsid w:val="00B112D5"/>
    <w:rsid w:val="00B1250F"/>
    <w:rsid w:val="00B12B70"/>
    <w:rsid w:val="00B140A3"/>
    <w:rsid w:val="00B1508B"/>
    <w:rsid w:val="00B15CE7"/>
    <w:rsid w:val="00B2228A"/>
    <w:rsid w:val="00B22CB1"/>
    <w:rsid w:val="00B23D03"/>
    <w:rsid w:val="00B23D9D"/>
    <w:rsid w:val="00B24DDA"/>
    <w:rsid w:val="00B251C7"/>
    <w:rsid w:val="00B263E8"/>
    <w:rsid w:val="00B27B25"/>
    <w:rsid w:val="00B303FB"/>
    <w:rsid w:val="00B3082A"/>
    <w:rsid w:val="00B318E5"/>
    <w:rsid w:val="00B33B45"/>
    <w:rsid w:val="00B349F4"/>
    <w:rsid w:val="00B36370"/>
    <w:rsid w:val="00B37331"/>
    <w:rsid w:val="00B37969"/>
    <w:rsid w:val="00B403ED"/>
    <w:rsid w:val="00B412F0"/>
    <w:rsid w:val="00B41E02"/>
    <w:rsid w:val="00B43B27"/>
    <w:rsid w:val="00B43E83"/>
    <w:rsid w:val="00B45A8E"/>
    <w:rsid w:val="00B46571"/>
    <w:rsid w:val="00B51985"/>
    <w:rsid w:val="00B530E7"/>
    <w:rsid w:val="00B536F3"/>
    <w:rsid w:val="00B55B96"/>
    <w:rsid w:val="00B56AE3"/>
    <w:rsid w:val="00B56C61"/>
    <w:rsid w:val="00B5708C"/>
    <w:rsid w:val="00B5798B"/>
    <w:rsid w:val="00B63F22"/>
    <w:rsid w:val="00B64776"/>
    <w:rsid w:val="00B65F64"/>
    <w:rsid w:val="00B67379"/>
    <w:rsid w:val="00B723DD"/>
    <w:rsid w:val="00B729C7"/>
    <w:rsid w:val="00B72C3E"/>
    <w:rsid w:val="00B73E19"/>
    <w:rsid w:val="00B75B04"/>
    <w:rsid w:val="00B76202"/>
    <w:rsid w:val="00B8124B"/>
    <w:rsid w:val="00B81DB9"/>
    <w:rsid w:val="00B8274F"/>
    <w:rsid w:val="00B8370D"/>
    <w:rsid w:val="00B83723"/>
    <w:rsid w:val="00B842AF"/>
    <w:rsid w:val="00B84A3A"/>
    <w:rsid w:val="00B908B1"/>
    <w:rsid w:val="00B9118B"/>
    <w:rsid w:val="00B93B82"/>
    <w:rsid w:val="00B96702"/>
    <w:rsid w:val="00B97A9E"/>
    <w:rsid w:val="00BA0DB7"/>
    <w:rsid w:val="00BA5024"/>
    <w:rsid w:val="00BA5150"/>
    <w:rsid w:val="00BB1D45"/>
    <w:rsid w:val="00BB1DCB"/>
    <w:rsid w:val="00BB2631"/>
    <w:rsid w:val="00BB358A"/>
    <w:rsid w:val="00BB567D"/>
    <w:rsid w:val="00BB6D4E"/>
    <w:rsid w:val="00BB7B92"/>
    <w:rsid w:val="00BC3FA7"/>
    <w:rsid w:val="00BC46F3"/>
    <w:rsid w:val="00BC5227"/>
    <w:rsid w:val="00BC55A8"/>
    <w:rsid w:val="00BD1E44"/>
    <w:rsid w:val="00BD6D42"/>
    <w:rsid w:val="00BE1361"/>
    <w:rsid w:val="00BE25E1"/>
    <w:rsid w:val="00BE2809"/>
    <w:rsid w:val="00BE3829"/>
    <w:rsid w:val="00BE3C32"/>
    <w:rsid w:val="00BE54BA"/>
    <w:rsid w:val="00BE601E"/>
    <w:rsid w:val="00BF0710"/>
    <w:rsid w:val="00BF0E72"/>
    <w:rsid w:val="00BF1AF0"/>
    <w:rsid w:val="00BF20E9"/>
    <w:rsid w:val="00BF31AB"/>
    <w:rsid w:val="00C00D06"/>
    <w:rsid w:val="00C01AA9"/>
    <w:rsid w:val="00C035D5"/>
    <w:rsid w:val="00C0399E"/>
    <w:rsid w:val="00C03F3F"/>
    <w:rsid w:val="00C05863"/>
    <w:rsid w:val="00C05F22"/>
    <w:rsid w:val="00C06365"/>
    <w:rsid w:val="00C0685E"/>
    <w:rsid w:val="00C07EC8"/>
    <w:rsid w:val="00C10B98"/>
    <w:rsid w:val="00C11969"/>
    <w:rsid w:val="00C13E79"/>
    <w:rsid w:val="00C175BA"/>
    <w:rsid w:val="00C202FE"/>
    <w:rsid w:val="00C21890"/>
    <w:rsid w:val="00C2308E"/>
    <w:rsid w:val="00C23680"/>
    <w:rsid w:val="00C23D8C"/>
    <w:rsid w:val="00C25AAC"/>
    <w:rsid w:val="00C32695"/>
    <w:rsid w:val="00C35DEF"/>
    <w:rsid w:val="00C36870"/>
    <w:rsid w:val="00C36DA7"/>
    <w:rsid w:val="00C40A42"/>
    <w:rsid w:val="00C42C51"/>
    <w:rsid w:val="00C44814"/>
    <w:rsid w:val="00C448F7"/>
    <w:rsid w:val="00C45527"/>
    <w:rsid w:val="00C456C5"/>
    <w:rsid w:val="00C45C96"/>
    <w:rsid w:val="00C46063"/>
    <w:rsid w:val="00C47848"/>
    <w:rsid w:val="00C47BC8"/>
    <w:rsid w:val="00C51507"/>
    <w:rsid w:val="00C54894"/>
    <w:rsid w:val="00C55066"/>
    <w:rsid w:val="00C559FA"/>
    <w:rsid w:val="00C564F8"/>
    <w:rsid w:val="00C611D5"/>
    <w:rsid w:val="00C62C4B"/>
    <w:rsid w:val="00C6407B"/>
    <w:rsid w:val="00C6645A"/>
    <w:rsid w:val="00C70B28"/>
    <w:rsid w:val="00C714FB"/>
    <w:rsid w:val="00C72630"/>
    <w:rsid w:val="00C72FE4"/>
    <w:rsid w:val="00C75027"/>
    <w:rsid w:val="00C76CEF"/>
    <w:rsid w:val="00C8067A"/>
    <w:rsid w:val="00C80AFF"/>
    <w:rsid w:val="00C82D41"/>
    <w:rsid w:val="00C83B99"/>
    <w:rsid w:val="00C862E9"/>
    <w:rsid w:val="00C867E8"/>
    <w:rsid w:val="00C87824"/>
    <w:rsid w:val="00C920E0"/>
    <w:rsid w:val="00C9637A"/>
    <w:rsid w:val="00CA13D1"/>
    <w:rsid w:val="00CA337A"/>
    <w:rsid w:val="00CA41F5"/>
    <w:rsid w:val="00CB01B2"/>
    <w:rsid w:val="00CB0A30"/>
    <w:rsid w:val="00CB198D"/>
    <w:rsid w:val="00CB1FD8"/>
    <w:rsid w:val="00CB45CD"/>
    <w:rsid w:val="00CB48A0"/>
    <w:rsid w:val="00CB5436"/>
    <w:rsid w:val="00CB5DAD"/>
    <w:rsid w:val="00CC058A"/>
    <w:rsid w:val="00CC09B7"/>
    <w:rsid w:val="00CC27A6"/>
    <w:rsid w:val="00CC28DE"/>
    <w:rsid w:val="00CC33E1"/>
    <w:rsid w:val="00CC3C38"/>
    <w:rsid w:val="00CC3EEA"/>
    <w:rsid w:val="00CC3F28"/>
    <w:rsid w:val="00CC4170"/>
    <w:rsid w:val="00CC482B"/>
    <w:rsid w:val="00CC5CE5"/>
    <w:rsid w:val="00CD193C"/>
    <w:rsid w:val="00CD1DC8"/>
    <w:rsid w:val="00CD2C12"/>
    <w:rsid w:val="00CD45F2"/>
    <w:rsid w:val="00CD6241"/>
    <w:rsid w:val="00CD62A4"/>
    <w:rsid w:val="00CE02AC"/>
    <w:rsid w:val="00CE07FE"/>
    <w:rsid w:val="00CE1DBA"/>
    <w:rsid w:val="00CE45AC"/>
    <w:rsid w:val="00CE5E18"/>
    <w:rsid w:val="00CE7DD7"/>
    <w:rsid w:val="00CF0A0E"/>
    <w:rsid w:val="00CF1070"/>
    <w:rsid w:val="00CF219D"/>
    <w:rsid w:val="00CF2A7C"/>
    <w:rsid w:val="00CF313A"/>
    <w:rsid w:val="00CF313C"/>
    <w:rsid w:val="00CF3F13"/>
    <w:rsid w:val="00CF4531"/>
    <w:rsid w:val="00CF77DB"/>
    <w:rsid w:val="00D03397"/>
    <w:rsid w:val="00D038A1"/>
    <w:rsid w:val="00D061F4"/>
    <w:rsid w:val="00D16B06"/>
    <w:rsid w:val="00D2355D"/>
    <w:rsid w:val="00D30356"/>
    <w:rsid w:val="00D30EBB"/>
    <w:rsid w:val="00D31285"/>
    <w:rsid w:val="00D3364B"/>
    <w:rsid w:val="00D3477B"/>
    <w:rsid w:val="00D37B15"/>
    <w:rsid w:val="00D43CD9"/>
    <w:rsid w:val="00D445E7"/>
    <w:rsid w:val="00D45548"/>
    <w:rsid w:val="00D45ABE"/>
    <w:rsid w:val="00D5246B"/>
    <w:rsid w:val="00D53DD0"/>
    <w:rsid w:val="00D57C57"/>
    <w:rsid w:val="00D616A1"/>
    <w:rsid w:val="00D62254"/>
    <w:rsid w:val="00D62262"/>
    <w:rsid w:val="00D64EDF"/>
    <w:rsid w:val="00D65D28"/>
    <w:rsid w:val="00D66F1B"/>
    <w:rsid w:val="00D71846"/>
    <w:rsid w:val="00D740CC"/>
    <w:rsid w:val="00D74FDC"/>
    <w:rsid w:val="00D766DE"/>
    <w:rsid w:val="00D76827"/>
    <w:rsid w:val="00D81712"/>
    <w:rsid w:val="00D82965"/>
    <w:rsid w:val="00D82A70"/>
    <w:rsid w:val="00D82ABC"/>
    <w:rsid w:val="00D8463E"/>
    <w:rsid w:val="00D903D7"/>
    <w:rsid w:val="00D9049A"/>
    <w:rsid w:val="00D9077F"/>
    <w:rsid w:val="00D94438"/>
    <w:rsid w:val="00DA0F8E"/>
    <w:rsid w:val="00DA224D"/>
    <w:rsid w:val="00DA5352"/>
    <w:rsid w:val="00DA567B"/>
    <w:rsid w:val="00DA5AB5"/>
    <w:rsid w:val="00DA73EF"/>
    <w:rsid w:val="00DB0AB6"/>
    <w:rsid w:val="00DB2F9B"/>
    <w:rsid w:val="00DB713D"/>
    <w:rsid w:val="00DC3B34"/>
    <w:rsid w:val="00DC633F"/>
    <w:rsid w:val="00DC6AC5"/>
    <w:rsid w:val="00DD030B"/>
    <w:rsid w:val="00DD0C28"/>
    <w:rsid w:val="00DD0F94"/>
    <w:rsid w:val="00DD295C"/>
    <w:rsid w:val="00DD2A69"/>
    <w:rsid w:val="00DD3C0A"/>
    <w:rsid w:val="00DD4821"/>
    <w:rsid w:val="00DD5350"/>
    <w:rsid w:val="00DD53DE"/>
    <w:rsid w:val="00DD5508"/>
    <w:rsid w:val="00DD75BA"/>
    <w:rsid w:val="00DE042C"/>
    <w:rsid w:val="00DE13D4"/>
    <w:rsid w:val="00DE3917"/>
    <w:rsid w:val="00DE4880"/>
    <w:rsid w:val="00DE5A7A"/>
    <w:rsid w:val="00DE5F1B"/>
    <w:rsid w:val="00DE76FE"/>
    <w:rsid w:val="00DF0C16"/>
    <w:rsid w:val="00DF1172"/>
    <w:rsid w:val="00DF16BD"/>
    <w:rsid w:val="00DF175A"/>
    <w:rsid w:val="00DF2161"/>
    <w:rsid w:val="00DF2BE0"/>
    <w:rsid w:val="00DF48B3"/>
    <w:rsid w:val="00DF7F45"/>
    <w:rsid w:val="00E00DFA"/>
    <w:rsid w:val="00E02159"/>
    <w:rsid w:val="00E04901"/>
    <w:rsid w:val="00E04C63"/>
    <w:rsid w:val="00E0540F"/>
    <w:rsid w:val="00E055DF"/>
    <w:rsid w:val="00E05EEB"/>
    <w:rsid w:val="00E0650B"/>
    <w:rsid w:val="00E07654"/>
    <w:rsid w:val="00E1118C"/>
    <w:rsid w:val="00E13299"/>
    <w:rsid w:val="00E15B3D"/>
    <w:rsid w:val="00E16B09"/>
    <w:rsid w:val="00E1709A"/>
    <w:rsid w:val="00E17C72"/>
    <w:rsid w:val="00E2122A"/>
    <w:rsid w:val="00E23698"/>
    <w:rsid w:val="00E25589"/>
    <w:rsid w:val="00E259F8"/>
    <w:rsid w:val="00E26DC1"/>
    <w:rsid w:val="00E30BC5"/>
    <w:rsid w:val="00E3364F"/>
    <w:rsid w:val="00E3368A"/>
    <w:rsid w:val="00E343B3"/>
    <w:rsid w:val="00E365F2"/>
    <w:rsid w:val="00E36C3D"/>
    <w:rsid w:val="00E37393"/>
    <w:rsid w:val="00E41350"/>
    <w:rsid w:val="00E41D60"/>
    <w:rsid w:val="00E444CA"/>
    <w:rsid w:val="00E447A1"/>
    <w:rsid w:val="00E454A1"/>
    <w:rsid w:val="00E459AD"/>
    <w:rsid w:val="00E52E98"/>
    <w:rsid w:val="00E6084E"/>
    <w:rsid w:val="00E61422"/>
    <w:rsid w:val="00E616B0"/>
    <w:rsid w:val="00E659C8"/>
    <w:rsid w:val="00E711B3"/>
    <w:rsid w:val="00E74F5B"/>
    <w:rsid w:val="00E755EE"/>
    <w:rsid w:val="00E81505"/>
    <w:rsid w:val="00E81640"/>
    <w:rsid w:val="00E81A38"/>
    <w:rsid w:val="00E84249"/>
    <w:rsid w:val="00E84B55"/>
    <w:rsid w:val="00E85CC1"/>
    <w:rsid w:val="00E863DF"/>
    <w:rsid w:val="00E87AA9"/>
    <w:rsid w:val="00E932A6"/>
    <w:rsid w:val="00E933E8"/>
    <w:rsid w:val="00E93B6D"/>
    <w:rsid w:val="00E947DA"/>
    <w:rsid w:val="00EA1C0D"/>
    <w:rsid w:val="00EB4123"/>
    <w:rsid w:val="00EB5244"/>
    <w:rsid w:val="00EB560F"/>
    <w:rsid w:val="00EB5D19"/>
    <w:rsid w:val="00EB7122"/>
    <w:rsid w:val="00EC056D"/>
    <w:rsid w:val="00EC3F47"/>
    <w:rsid w:val="00EC5F18"/>
    <w:rsid w:val="00EC6BA2"/>
    <w:rsid w:val="00EC6BD2"/>
    <w:rsid w:val="00ED0408"/>
    <w:rsid w:val="00ED0FE4"/>
    <w:rsid w:val="00ED17AE"/>
    <w:rsid w:val="00ED1B62"/>
    <w:rsid w:val="00EE09BF"/>
    <w:rsid w:val="00EE1667"/>
    <w:rsid w:val="00EE4C2E"/>
    <w:rsid w:val="00EF0285"/>
    <w:rsid w:val="00EF0D3A"/>
    <w:rsid w:val="00EF12F1"/>
    <w:rsid w:val="00EF2643"/>
    <w:rsid w:val="00EF33C7"/>
    <w:rsid w:val="00EF4FE1"/>
    <w:rsid w:val="00EF53EB"/>
    <w:rsid w:val="00F007C5"/>
    <w:rsid w:val="00F02875"/>
    <w:rsid w:val="00F050F9"/>
    <w:rsid w:val="00F07D7E"/>
    <w:rsid w:val="00F1049F"/>
    <w:rsid w:val="00F106CE"/>
    <w:rsid w:val="00F13256"/>
    <w:rsid w:val="00F13AA7"/>
    <w:rsid w:val="00F21240"/>
    <w:rsid w:val="00F22BEE"/>
    <w:rsid w:val="00F22DD1"/>
    <w:rsid w:val="00F24673"/>
    <w:rsid w:val="00F24717"/>
    <w:rsid w:val="00F315A4"/>
    <w:rsid w:val="00F31CE0"/>
    <w:rsid w:val="00F3435A"/>
    <w:rsid w:val="00F35547"/>
    <w:rsid w:val="00F35736"/>
    <w:rsid w:val="00F36971"/>
    <w:rsid w:val="00F42B08"/>
    <w:rsid w:val="00F42C79"/>
    <w:rsid w:val="00F45161"/>
    <w:rsid w:val="00F45A51"/>
    <w:rsid w:val="00F519CB"/>
    <w:rsid w:val="00F52AE5"/>
    <w:rsid w:val="00F53E19"/>
    <w:rsid w:val="00F6423A"/>
    <w:rsid w:val="00F652F1"/>
    <w:rsid w:val="00F655A8"/>
    <w:rsid w:val="00F66E7C"/>
    <w:rsid w:val="00F67544"/>
    <w:rsid w:val="00F70086"/>
    <w:rsid w:val="00F70350"/>
    <w:rsid w:val="00F71098"/>
    <w:rsid w:val="00F71FA0"/>
    <w:rsid w:val="00F72426"/>
    <w:rsid w:val="00F726C8"/>
    <w:rsid w:val="00F7279F"/>
    <w:rsid w:val="00F728CF"/>
    <w:rsid w:val="00F72B53"/>
    <w:rsid w:val="00F73289"/>
    <w:rsid w:val="00F73505"/>
    <w:rsid w:val="00F75AAF"/>
    <w:rsid w:val="00F770A1"/>
    <w:rsid w:val="00F80B0C"/>
    <w:rsid w:val="00F8208F"/>
    <w:rsid w:val="00F82233"/>
    <w:rsid w:val="00F83400"/>
    <w:rsid w:val="00F870C5"/>
    <w:rsid w:val="00F90383"/>
    <w:rsid w:val="00F911D7"/>
    <w:rsid w:val="00F93B43"/>
    <w:rsid w:val="00F9481A"/>
    <w:rsid w:val="00FA68BF"/>
    <w:rsid w:val="00FB56C2"/>
    <w:rsid w:val="00FB57C3"/>
    <w:rsid w:val="00FC0EDA"/>
    <w:rsid w:val="00FC2AEB"/>
    <w:rsid w:val="00FC3FE0"/>
    <w:rsid w:val="00FC5C08"/>
    <w:rsid w:val="00FC5E18"/>
    <w:rsid w:val="00FC6978"/>
    <w:rsid w:val="00FC6FE9"/>
    <w:rsid w:val="00FC712F"/>
    <w:rsid w:val="00FD0279"/>
    <w:rsid w:val="00FD27DE"/>
    <w:rsid w:val="00FD6382"/>
    <w:rsid w:val="00FE174D"/>
    <w:rsid w:val="00FE1914"/>
    <w:rsid w:val="00FE2184"/>
    <w:rsid w:val="00FE3EBF"/>
    <w:rsid w:val="00FE3EF8"/>
    <w:rsid w:val="00FE4AC5"/>
    <w:rsid w:val="00FE4BC9"/>
    <w:rsid w:val="00FE66A2"/>
    <w:rsid w:val="00FE68A4"/>
    <w:rsid w:val="00FE711B"/>
    <w:rsid w:val="00FE7220"/>
    <w:rsid w:val="00FE7C95"/>
    <w:rsid w:val="00FF3A36"/>
    <w:rsid w:val="00FF52AA"/>
    <w:rsid w:val="00FF69FC"/>
    <w:rsid w:val="00FF6B2F"/>
    <w:rsid w:val="00FF7BE3"/>
    <w:rsid w:val="00FF7C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246FB4EE-A2DA-4532-B877-FB8E2A813F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en-GB"/>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7F5D"/>
    <w:pPr>
      <w:spacing w:after="0"/>
    </w:pPr>
    <w:rPr>
      <w:rFonts w:ascii="Arial" w:eastAsia="Arial" w:hAnsi="Arial" w:cs="Arial"/>
      <w:color w:val="000000"/>
    </w:rPr>
  </w:style>
  <w:style w:type="paragraph" w:styleId="1">
    <w:name w:val="heading 1"/>
    <w:basedOn w:val="2"/>
    <w:next w:val="a"/>
    <w:link w:val="10"/>
    <w:qFormat/>
    <w:rsid w:val="004E414A"/>
    <w:pPr>
      <w:numPr>
        <w:ilvl w:val="0"/>
      </w:numPr>
      <w:tabs>
        <w:tab w:val="clear" w:pos="1701"/>
        <w:tab w:val="left" w:pos="1985"/>
      </w:tabs>
      <w:outlineLvl w:val="0"/>
    </w:pPr>
    <w:rPr>
      <w:rFonts w:cs="Times New Roman"/>
      <w:color w:val="auto"/>
    </w:rPr>
  </w:style>
  <w:style w:type="paragraph" w:styleId="2">
    <w:name w:val="heading 2"/>
    <w:basedOn w:val="a"/>
    <w:next w:val="a"/>
    <w:link w:val="20"/>
    <w:unhideWhenUsed/>
    <w:qFormat/>
    <w:rsid w:val="004E414A"/>
    <w:pPr>
      <w:numPr>
        <w:ilvl w:val="1"/>
        <w:numId w:val="31"/>
      </w:numPr>
      <w:shd w:val="clear" w:color="auto" w:fill="FFFFFF"/>
      <w:tabs>
        <w:tab w:val="left" w:pos="1701"/>
      </w:tabs>
      <w:spacing w:before="480" w:line="360" w:lineRule="auto"/>
      <w:jc w:val="both"/>
      <w:outlineLvl w:val="1"/>
    </w:pPr>
    <w:rPr>
      <w:rFonts w:eastAsia="Times New Roman"/>
      <w:b/>
      <w:bCs/>
      <w:color w:val="000000" w:themeColor="text1"/>
      <w:sz w:val="24"/>
      <w:szCs w:val="24"/>
    </w:rPr>
  </w:style>
  <w:style w:type="paragraph" w:styleId="3">
    <w:name w:val="heading 3"/>
    <w:basedOn w:val="a"/>
    <w:next w:val="a"/>
    <w:link w:val="30"/>
    <w:autoRedefine/>
    <w:unhideWhenUsed/>
    <w:qFormat/>
    <w:rsid w:val="005064CB"/>
    <w:pPr>
      <w:numPr>
        <w:ilvl w:val="2"/>
        <w:numId w:val="31"/>
      </w:numPr>
      <w:shd w:val="clear" w:color="auto" w:fill="FFFFFF"/>
      <w:tabs>
        <w:tab w:val="left" w:pos="1560"/>
      </w:tabs>
      <w:spacing w:before="400" w:line="360" w:lineRule="auto"/>
      <w:jc w:val="both"/>
      <w:outlineLvl w:val="2"/>
    </w:pPr>
    <w:rPr>
      <w:b/>
      <w:color w:val="000000" w:themeColor="text1"/>
      <w:sz w:val="24"/>
      <w:szCs w:val="24"/>
    </w:rPr>
  </w:style>
  <w:style w:type="paragraph" w:styleId="4">
    <w:name w:val="heading 4"/>
    <w:basedOn w:val="a"/>
    <w:next w:val="a"/>
    <w:link w:val="40"/>
    <w:uiPriority w:val="9"/>
    <w:unhideWhenUsed/>
    <w:qFormat/>
    <w:rsid w:val="00F75AAF"/>
    <w:pPr>
      <w:numPr>
        <w:ilvl w:val="3"/>
        <w:numId w:val="31"/>
      </w:numPr>
      <w:shd w:val="clear" w:color="auto" w:fill="FFFFFF"/>
      <w:tabs>
        <w:tab w:val="left" w:pos="1985"/>
      </w:tabs>
      <w:spacing w:before="360" w:line="360" w:lineRule="auto"/>
      <w:jc w:val="both"/>
      <w:outlineLvl w:val="3"/>
    </w:pPr>
    <w:rPr>
      <w:b/>
      <w:bCs/>
      <w:color w:val="000000" w:themeColor="text1"/>
      <w:sz w:val="24"/>
      <w:szCs w:val="30"/>
    </w:rPr>
  </w:style>
  <w:style w:type="paragraph" w:styleId="5">
    <w:name w:val="heading 5"/>
    <w:basedOn w:val="a"/>
    <w:next w:val="a"/>
    <w:link w:val="50"/>
    <w:uiPriority w:val="9"/>
    <w:unhideWhenUsed/>
    <w:qFormat/>
    <w:rsid w:val="00F75AAF"/>
    <w:pPr>
      <w:numPr>
        <w:ilvl w:val="4"/>
        <w:numId w:val="31"/>
      </w:numPr>
      <w:shd w:val="clear" w:color="auto" w:fill="FFFFFF"/>
      <w:tabs>
        <w:tab w:val="left" w:pos="1985"/>
      </w:tabs>
      <w:spacing w:before="360" w:line="360" w:lineRule="auto"/>
      <w:jc w:val="both"/>
      <w:outlineLvl w:val="4"/>
    </w:pPr>
    <w:rPr>
      <w:b/>
      <w:bCs/>
      <w:color w:val="000000" w:themeColor="text1"/>
      <w:sz w:val="24"/>
      <w:szCs w:val="24"/>
    </w:rPr>
  </w:style>
  <w:style w:type="paragraph" w:styleId="6">
    <w:name w:val="heading 6"/>
    <w:basedOn w:val="a"/>
    <w:next w:val="a"/>
    <w:link w:val="60"/>
    <w:uiPriority w:val="9"/>
    <w:unhideWhenUsed/>
    <w:qFormat/>
    <w:rsid w:val="00104DB0"/>
    <w:pPr>
      <w:keepNext/>
      <w:keepLines/>
      <w:numPr>
        <w:ilvl w:val="5"/>
        <w:numId w:val="3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D445E7"/>
    <w:pPr>
      <w:keepNext/>
      <w:keepLines/>
      <w:numPr>
        <w:ilvl w:val="6"/>
        <w:numId w:val="31"/>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D445E7"/>
    <w:pPr>
      <w:keepNext/>
      <w:keepLines/>
      <w:numPr>
        <w:ilvl w:val="7"/>
        <w:numId w:val="3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D445E7"/>
    <w:pPr>
      <w:keepNext/>
      <w:keepLines/>
      <w:numPr>
        <w:ilvl w:val="8"/>
        <w:numId w:val="3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Tahoma" w:hAnsi="Tahoma" w:cs="Tahoma"/>
      <w:sz w:val="16"/>
      <w:szCs w:val="16"/>
    </w:rPr>
  </w:style>
  <w:style w:type="character" w:customStyle="1" w:styleId="a4">
    <w:name w:val="Текст выноски Знак"/>
    <w:basedOn w:val="a0"/>
    <w:link w:val="a3"/>
    <w:uiPriority w:val="99"/>
    <w:semiHidden/>
    <w:rPr>
      <w:rFonts w:ascii="Tahoma" w:hAnsi="Tahoma" w:cs="Tahoma"/>
      <w:sz w:val="16"/>
      <w:szCs w:val="16"/>
    </w:rPr>
  </w:style>
  <w:style w:type="character" w:customStyle="1" w:styleId="10">
    <w:name w:val="Заголовок 1 Знак"/>
    <w:basedOn w:val="a0"/>
    <w:link w:val="1"/>
    <w:rsid w:val="004E414A"/>
    <w:rPr>
      <w:rFonts w:ascii="Arial" w:eastAsia="Times New Roman" w:hAnsi="Arial" w:cs="Times New Roman"/>
      <w:b/>
      <w:bCs/>
      <w:sz w:val="24"/>
      <w:szCs w:val="24"/>
      <w:shd w:val="clear" w:color="auto" w:fill="FFFFFF"/>
    </w:rPr>
  </w:style>
  <w:style w:type="character" w:customStyle="1" w:styleId="20">
    <w:name w:val="Заголовок 2 Знак"/>
    <w:basedOn w:val="a0"/>
    <w:link w:val="2"/>
    <w:rsid w:val="004E414A"/>
    <w:rPr>
      <w:rFonts w:ascii="Arial" w:eastAsia="Times New Roman" w:hAnsi="Arial" w:cs="Arial"/>
      <w:b/>
      <w:bCs/>
      <w:color w:val="000000" w:themeColor="text1"/>
      <w:sz w:val="24"/>
      <w:szCs w:val="24"/>
      <w:shd w:val="clear" w:color="auto" w:fill="FFFFFF"/>
    </w:rPr>
  </w:style>
  <w:style w:type="character" w:customStyle="1" w:styleId="30">
    <w:name w:val="Заголовок 3 Знак"/>
    <w:basedOn w:val="a0"/>
    <w:link w:val="3"/>
    <w:rsid w:val="005064CB"/>
    <w:rPr>
      <w:rFonts w:ascii="Arial" w:eastAsia="Arial" w:hAnsi="Arial" w:cs="Arial"/>
      <w:b/>
      <w:color w:val="000000" w:themeColor="text1"/>
      <w:sz w:val="24"/>
      <w:szCs w:val="24"/>
      <w:shd w:val="clear" w:color="auto" w:fill="FFFFFF"/>
    </w:rPr>
  </w:style>
  <w:style w:type="character" w:customStyle="1" w:styleId="40">
    <w:name w:val="Заголовок 4 Знак"/>
    <w:basedOn w:val="a0"/>
    <w:link w:val="4"/>
    <w:uiPriority w:val="9"/>
    <w:rsid w:val="00F75AAF"/>
    <w:rPr>
      <w:rFonts w:ascii="Arial" w:eastAsia="Arial" w:hAnsi="Arial" w:cs="Arial"/>
      <w:b/>
      <w:bCs/>
      <w:color w:val="000000" w:themeColor="text1"/>
      <w:sz w:val="24"/>
      <w:szCs w:val="30"/>
      <w:shd w:val="clear" w:color="auto" w:fill="FFFFFF"/>
    </w:rPr>
  </w:style>
  <w:style w:type="character" w:customStyle="1" w:styleId="50">
    <w:name w:val="Заголовок 5 Знак"/>
    <w:basedOn w:val="a0"/>
    <w:link w:val="5"/>
    <w:uiPriority w:val="9"/>
    <w:rsid w:val="00F75AAF"/>
    <w:rPr>
      <w:rFonts w:ascii="Arial" w:eastAsia="Arial" w:hAnsi="Arial" w:cs="Arial"/>
      <w:b/>
      <w:bCs/>
      <w:color w:val="000000" w:themeColor="text1"/>
      <w:sz w:val="24"/>
      <w:szCs w:val="24"/>
      <w:shd w:val="clear" w:color="auto" w:fill="FFFFFF"/>
    </w:rPr>
  </w:style>
  <w:style w:type="paragraph" w:styleId="a5">
    <w:name w:val="TOC Heading"/>
    <w:basedOn w:val="1"/>
    <w:next w:val="a"/>
    <w:uiPriority w:val="39"/>
    <w:unhideWhenUsed/>
    <w:qFormat/>
    <w:pPr>
      <w:keepNext/>
      <w:keepLines/>
      <w:shd w:val="clear" w:color="auto" w:fill="auto"/>
      <w:spacing w:line="276" w:lineRule="auto"/>
      <w:ind w:firstLine="0"/>
      <w:outlineLvl w:val="9"/>
    </w:pPr>
    <w:rPr>
      <w:rFonts w:asciiTheme="majorHAnsi" w:eastAsiaTheme="majorEastAsia" w:hAnsiTheme="majorHAnsi" w:cstheme="majorBidi"/>
      <w:color w:val="365F91" w:themeColor="accent1" w:themeShade="BF"/>
      <w:sz w:val="28"/>
      <w:szCs w:val="28"/>
    </w:rPr>
  </w:style>
  <w:style w:type="paragraph" w:styleId="11">
    <w:name w:val="toc 1"/>
    <w:basedOn w:val="a"/>
    <w:next w:val="a"/>
    <w:autoRedefine/>
    <w:uiPriority w:val="39"/>
    <w:unhideWhenUsed/>
    <w:qFormat/>
    <w:rsid w:val="00A1169A"/>
    <w:pPr>
      <w:tabs>
        <w:tab w:val="right" w:leader="dot" w:pos="9348"/>
      </w:tabs>
      <w:spacing w:before="360" w:line="360" w:lineRule="auto"/>
    </w:pPr>
    <w:rPr>
      <w:rFonts w:asciiTheme="majorHAnsi" w:hAnsiTheme="majorHAnsi"/>
      <w:b/>
      <w:bCs/>
      <w:caps/>
      <w:sz w:val="24"/>
      <w:szCs w:val="24"/>
    </w:rPr>
  </w:style>
  <w:style w:type="paragraph" w:styleId="21">
    <w:name w:val="toc 2"/>
    <w:basedOn w:val="a"/>
    <w:next w:val="a"/>
    <w:autoRedefine/>
    <w:uiPriority w:val="39"/>
    <w:unhideWhenUsed/>
    <w:qFormat/>
    <w:pPr>
      <w:spacing w:before="240"/>
    </w:pPr>
    <w:rPr>
      <w:rFonts w:asciiTheme="minorHAnsi" w:hAnsiTheme="minorHAnsi"/>
      <w:b/>
      <w:bCs/>
    </w:rPr>
  </w:style>
  <w:style w:type="paragraph" w:styleId="31">
    <w:name w:val="toc 3"/>
    <w:basedOn w:val="a"/>
    <w:next w:val="a"/>
    <w:autoRedefine/>
    <w:uiPriority w:val="39"/>
    <w:unhideWhenUsed/>
    <w:qFormat/>
    <w:rsid w:val="00CB45CD"/>
    <w:pPr>
      <w:tabs>
        <w:tab w:val="left" w:pos="1000"/>
        <w:tab w:val="right" w:leader="dot" w:pos="9348"/>
      </w:tabs>
      <w:spacing w:line="360" w:lineRule="auto"/>
      <w:ind w:left="198"/>
    </w:pPr>
    <w:rPr>
      <w:rFonts w:asciiTheme="minorHAnsi" w:hAnsiTheme="minorHAnsi"/>
    </w:rPr>
  </w:style>
  <w:style w:type="character" w:styleId="a6">
    <w:name w:val="Hyperlink"/>
    <w:basedOn w:val="a0"/>
    <w:uiPriority w:val="99"/>
    <w:unhideWhenUsed/>
    <w:rPr>
      <w:color w:val="0000FF" w:themeColor="hyperlink"/>
      <w:u w:val="single"/>
    </w:rPr>
  </w:style>
  <w:style w:type="paragraph" w:customStyle="1" w:styleId="41">
    <w:name w:val="4"/>
    <w:basedOn w:val="31"/>
    <w:qFormat/>
    <w:pPr>
      <w:tabs>
        <w:tab w:val="left" w:pos="2552"/>
      </w:tabs>
      <w:ind w:left="1701"/>
    </w:pPr>
  </w:style>
  <w:style w:type="paragraph" w:styleId="42">
    <w:name w:val="toc 4"/>
    <w:basedOn w:val="a"/>
    <w:next w:val="a"/>
    <w:autoRedefine/>
    <w:uiPriority w:val="39"/>
    <w:unhideWhenUsed/>
    <w:pPr>
      <w:ind w:left="400"/>
    </w:pPr>
    <w:rPr>
      <w:rFonts w:asciiTheme="minorHAnsi" w:hAnsiTheme="minorHAnsi"/>
    </w:rPr>
  </w:style>
  <w:style w:type="paragraph" w:styleId="a7">
    <w:name w:val="header"/>
    <w:basedOn w:val="a"/>
    <w:link w:val="a8"/>
    <w:uiPriority w:val="99"/>
    <w:unhideWhenUsed/>
    <w:pPr>
      <w:tabs>
        <w:tab w:val="center" w:pos="4677"/>
        <w:tab w:val="right" w:pos="9355"/>
      </w:tabs>
    </w:pPr>
  </w:style>
  <w:style w:type="character" w:customStyle="1" w:styleId="a8">
    <w:name w:val="Верхний колонтитул Знак"/>
    <w:basedOn w:val="a0"/>
    <w:link w:val="a7"/>
    <w:uiPriority w:val="99"/>
    <w:rPr>
      <w:rFonts w:ascii="Arial" w:hAnsi="Arial" w:cs="Arial"/>
      <w:sz w:val="20"/>
      <w:szCs w:val="20"/>
    </w:rPr>
  </w:style>
  <w:style w:type="paragraph" w:styleId="a9">
    <w:name w:val="footer"/>
    <w:basedOn w:val="a"/>
    <w:link w:val="aa"/>
    <w:uiPriority w:val="99"/>
    <w:unhideWhenUsed/>
    <w:pPr>
      <w:tabs>
        <w:tab w:val="center" w:pos="4677"/>
        <w:tab w:val="right" w:pos="9355"/>
      </w:tabs>
    </w:pPr>
  </w:style>
  <w:style w:type="character" w:customStyle="1" w:styleId="aa">
    <w:name w:val="Нижний колонтитул Знак"/>
    <w:basedOn w:val="a0"/>
    <w:link w:val="a9"/>
    <w:uiPriority w:val="99"/>
    <w:rPr>
      <w:rFonts w:ascii="Arial" w:hAnsi="Arial" w:cs="Arial"/>
      <w:sz w:val="20"/>
      <w:szCs w:val="20"/>
    </w:rPr>
  </w:style>
  <w:style w:type="character" w:customStyle="1" w:styleId="shorttext">
    <w:name w:val="short_text"/>
    <w:basedOn w:val="a0"/>
    <w:rsid w:val="00B303FB"/>
  </w:style>
  <w:style w:type="paragraph" w:styleId="ab">
    <w:name w:val="List Paragraph"/>
    <w:basedOn w:val="a"/>
    <w:uiPriority w:val="34"/>
    <w:qFormat/>
    <w:rsid w:val="007D1C17"/>
    <w:pPr>
      <w:ind w:left="720"/>
      <w:contextualSpacing/>
    </w:pPr>
  </w:style>
  <w:style w:type="paragraph" w:styleId="51">
    <w:name w:val="toc 5"/>
    <w:basedOn w:val="a"/>
    <w:next w:val="a"/>
    <w:autoRedefine/>
    <w:uiPriority w:val="39"/>
    <w:unhideWhenUsed/>
    <w:rsid w:val="00061A50"/>
    <w:pPr>
      <w:ind w:left="600"/>
    </w:pPr>
    <w:rPr>
      <w:rFonts w:asciiTheme="minorHAnsi" w:hAnsiTheme="minorHAnsi"/>
    </w:rPr>
  </w:style>
  <w:style w:type="paragraph" w:styleId="61">
    <w:name w:val="toc 6"/>
    <w:basedOn w:val="a"/>
    <w:next w:val="a"/>
    <w:autoRedefine/>
    <w:uiPriority w:val="39"/>
    <w:unhideWhenUsed/>
    <w:rsid w:val="00061A50"/>
    <w:pPr>
      <w:ind w:left="800"/>
    </w:pPr>
    <w:rPr>
      <w:rFonts w:asciiTheme="minorHAnsi" w:hAnsiTheme="minorHAnsi"/>
    </w:rPr>
  </w:style>
  <w:style w:type="paragraph" w:styleId="71">
    <w:name w:val="toc 7"/>
    <w:basedOn w:val="a"/>
    <w:next w:val="a"/>
    <w:autoRedefine/>
    <w:uiPriority w:val="39"/>
    <w:unhideWhenUsed/>
    <w:rsid w:val="00061A50"/>
    <w:pPr>
      <w:ind w:left="1000"/>
    </w:pPr>
    <w:rPr>
      <w:rFonts w:asciiTheme="minorHAnsi" w:hAnsiTheme="minorHAnsi"/>
    </w:rPr>
  </w:style>
  <w:style w:type="paragraph" w:styleId="81">
    <w:name w:val="toc 8"/>
    <w:basedOn w:val="a"/>
    <w:next w:val="a"/>
    <w:autoRedefine/>
    <w:uiPriority w:val="39"/>
    <w:unhideWhenUsed/>
    <w:rsid w:val="00061A50"/>
    <w:pPr>
      <w:ind w:left="1200"/>
    </w:pPr>
    <w:rPr>
      <w:rFonts w:asciiTheme="minorHAnsi" w:hAnsiTheme="minorHAnsi"/>
    </w:rPr>
  </w:style>
  <w:style w:type="paragraph" w:styleId="91">
    <w:name w:val="toc 9"/>
    <w:basedOn w:val="a"/>
    <w:next w:val="a"/>
    <w:autoRedefine/>
    <w:uiPriority w:val="39"/>
    <w:unhideWhenUsed/>
    <w:rsid w:val="00061A50"/>
    <w:pPr>
      <w:ind w:left="1400"/>
    </w:pPr>
    <w:rPr>
      <w:rFonts w:asciiTheme="minorHAnsi" w:hAnsiTheme="minorHAnsi"/>
    </w:rPr>
  </w:style>
  <w:style w:type="character" w:customStyle="1" w:styleId="22">
    <w:name w:val="Основной текст (2)_"/>
    <w:basedOn w:val="a0"/>
    <w:link w:val="23"/>
    <w:rsid w:val="003C0C84"/>
    <w:rPr>
      <w:rFonts w:ascii="Century Schoolbook" w:eastAsia="Century Schoolbook" w:hAnsi="Century Schoolbook" w:cs="Century Schoolbook"/>
      <w:sz w:val="21"/>
      <w:szCs w:val="21"/>
      <w:shd w:val="clear" w:color="auto" w:fill="FFFFFF"/>
    </w:rPr>
  </w:style>
  <w:style w:type="paragraph" w:customStyle="1" w:styleId="23">
    <w:name w:val="Основной текст (2)"/>
    <w:basedOn w:val="a"/>
    <w:link w:val="22"/>
    <w:rsid w:val="003C0C84"/>
    <w:pPr>
      <w:shd w:val="clear" w:color="auto" w:fill="FFFFFF"/>
      <w:spacing w:before="900" w:line="288" w:lineRule="exact"/>
      <w:ind w:hanging="660"/>
      <w:jc w:val="both"/>
    </w:pPr>
    <w:rPr>
      <w:rFonts w:ascii="Century Schoolbook" w:eastAsia="Century Schoolbook" w:hAnsi="Century Schoolbook" w:cs="Century Schoolbook"/>
      <w:sz w:val="21"/>
      <w:szCs w:val="21"/>
    </w:rPr>
  </w:style>
  <w:style w:type="character" w:customStyle="1" w:styleId="60">
    <w:name w:val="Заголовок 6 Знак"/>
    <w:basedOn w:val="a0"/>
    <w:link w:val="6"/>
    <w:uiPriority w:val="9"/>
    <w:rsid w:val="00104DB0"/>
    <w:rPr>
      <w:rFonts w:asciiTheme="majorHAnsi" w:eastAsiaTheme="majorEastAsia" w:hAnsiTheme="majorHAnsi" w:cstheme="majorBidi"/>
      <w:i/>
      <w:iCs/>
      <w:color w:val="243F60" w:themeColor="accent1" w:themeShade="7F"/>
    </w:rPr>
  </w:style>
  <w:style w:type="paragraph" w:customStyle="1" w:styleId="12">
    <w:name w:val="Обычный1"/>
    <w:rsid w:val="006D33EB"/>
    <w:pPr>
      <w:spacing w:after="0"/>
    </w:pPr>
    <w:rPr>
      <w:rFonts w:ascii="Arial" w:eastAsia="Arial" w:hAnsi="Arial" w:cs="Arial"/>
      <w:color w:val="000000"/>
    </w:rPr>
  </w:style>
  <w:style w:type="table" w:styleId="ac">
    <w:name w:val="Table Grid"/>
    <w:basedOn w:val="a1"/>
    <w:uiPriority w:val="39"/>
    <w:rsid w:val="006D33EB"/>
    <w:pPr>
      <w:spacing w:after="0" w:line="240" w:lineRule="auto"/>
    </w:pPr>
    <w:rPr>
      <w:rFonts w:ascii="Arial" w:eastAsia="Arial" w:hAnsi="Arial" w:cs="Arial"/>
      <w:color w:val="00000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24">
    <w:name w:val="Обычный2"/>
    <w:rsid w:val="006D33EB"/>
    <w:pPr>
      <w:spacing w:after="0"/>
    </w:pPr>
    <w:rPr>
      <w:rFonts w:ascii="Arial" w:eastAsia="Arial" w:hAnsi="Arial" w:cs="Arial"/>
      <w:color w:val="000000"/>
      <w:lang w:bidi="ar-SA"/>
    </w:rPr>
  </w:style>
  <w:style w:type="paragraph" w:styleId="ad">
    <w:name w:val="Normal (Web)"/>
    <w:basedOn w:val="a"/>
    <w:uiPriority w:val="99"/>
    <w:semiHidden/>
    <w:unhideWhenUsed/>
    <w:rsid w:val="006D33EB"/>
    <w:pPr>
      <w:spacing w:before="100" w:beforeAutospacing="1" w:after="100" w:afterAutospacing="1"/>
    </w:pPr>
    <w:rPr>
      <w:rFonts w:ascii="Times New Roman" w:eastAsia="Times New Roman" w:hAnsi="Times New Roman" w:cs="Times New Roman"/>
      <w:sz w:val="24"/>
      <w:szCs w:val="24"/>
      <w:lang w:val="ru-RU" w:eastAsia="ru-RU" w:bidi="ar-SA"/>
    </w:rPr>
  </w:style>
  <w:style w:type="paragraph" w:styleId="ae">
    <w:name w:val="endnote text"/>
    <w:basedOn w:val="a"/>
    <w:link w:val="af"/>
    <w:uiPriority w:val="99"/>
    <w:semiHidden/>
    <w:unhideWhenUsed/>
    <w:rsid w:val="00E947DA"/>
    <w:pPr>
      <w:spacing w:line="240" w:lineRule="auto"/>
    </w:pPr>
    <w:rPr>
      <w:sz w:val="20"/>
      <w:szCs w:val="20"/>
    </w:rPr>
  </w:style>
  <w:style w:type="character" w:customStyle="1" w:styleId="af">
    <w:name w:val="Текст концевой сноски Знак"/>
    <w:basedOn w:val="a0"/>
    <w:link w:val="ae"/>
    <w:uiPriority w:val="99"/>
    <w:semiHidden/>
    <w:rsid w:val="00E947DA"/>
    <w:rPr>
      <w:rFonts w:ascii="Arial" w:eastAsia="Arial" w:hAnsi="Arial" w:cs="Arial"/>
      <w:color w:val="000000"/>
      <w:sz w:val="20"/>
      <w:szCs w:val="20"/>
    </w:rPr>
  </w:style>
  <w:style w:type="character" w:styleId="af0">
    <w:name w:val="endnote reference"/>
    <w:basedOn w:val="a0"/>
    <w:uiPriority w:val="99"/>
    <w:semiHidden/>
    <w:unhideWhenUsed/>
    <w:rsid w:val="00E947DA"/>
    <w:rPr>
      <w:vertAlign w:val="superscript"/>
    </w:rPr>
  </w:style>
  <w:style w:type="paragraph" w:styleId="af1">
    <w:name w:val="Body Text"/>
    <w:basedOn w:val="a"/>
    <w:link w:val="af2"/>
    <w:rsid w:val="001C521A"/>
    <w:pPr>
      <w:spacing w:after="140" w:line="288" w:lineRule="auto"/>
    </w:pPr>
    <w:rPr>
      <w:rFonts w:asciiTheme="minorHAnsi" w:eastAsiaTheme="minorHAnsi" w:hAnsiTheme="minorHAnsi" w:cstheme="minorBidi"/>
      <w:color w:val="auto"/>
      <w:lang w:val="ru-RU" w:eastAsia="en-US" w:bidi="ar-SA"/>
    </w:rPr>
  </w:style>
  <w:style w:type="character" w:customStyle="1" w:styleId="af2">
    <w:name w:val="Основной текст Знак"/>
    <w:basedOn w:val="a0"/>
    <w:link w:val="af1"/>
    <w:rsid w:val="001C521A"/>
    <w:rPr>
      <w:rFonts w:eastAsiaTheme="minorHAnsi"/>
      <w:lang w:val="ru-RU" w:eastAsia="en-US" w:bidi="ar-SA"/>
    </w:rPr>
  </w:style>
  <w:style w:type="character" w:customStyle="1" w:styleId="UnresolvedMention">
    <w:name w:val="Unresolved Mention"/>
    <w:basedOn w:val="a0"/>
    <w:uiPriority w:val="99"/>
    <w:semiHidden/>
    <w:unhideWhenUsed/>
    <w:rsid w:val="00D445E7"/>
    <w:rPr>
      <w:color w:val="605E5C"/>
      <w:shd w:val="clear" w:color="auto" w:fill="E1DFDD"/>
    </w:rPr>
  </w:style>
  <w:style w:type="paragraph" w:styleId="af3">
    <w:name w:val="caption"/>
    <w:basedOn w:val="a"/>
    <w:next w:val="a"/>
    <w:uiPriority w:val="35"/>
    <w:unhideWhenUsed/>
    <w:qFormat/>
    <w:rsid w:val="00D445E7"/>
    <w:pPr>
      <w:spacing w:after="200" w:line="240" w:lineRule="auto"/>
    </w:pPr>
    <w:rPr>
      <w:i/>
      <w:iCs/>
      <w:color w:val="1F497D" w:themeColor="text2"/>
      <w:sz w:val="18"/>
      <w:szCs w:val="18"/>
    </w:rPr>
  </w:style>
  <w:style w:type="character" w:customStyle="1" w:styleId="70">
    <w:name w:val="Заголовок 7 Знак"/>
    <w:basedOn w:val="a0"/>
    <w:link w:val="7"/>
    <w:uiPriority w:val="9"/>
    <w:semiHidden/>
    <w:rsid w:val="00D445E7"/>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semiHidden/>
    <w:rsid w:val="00D445E7"/>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D445E7"/>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1280226">
      <w:bodyDiv w:val="1"/>
      <w:marLeft w:val="0"/>
      <w:marRight w:val="0"/>
      <w:marTop w:val="0"/>
      <w:marBottom w:val="0"/>
      <w:divBdr>
        <w:top w:val="none" w:sz="0" w:space="0" w:color="auto"/>
        <w:left w:val="none" w:sz="0" w:space="0" w:color="auto"/>
        <w:bottom w:val="none" w:sz="0" w:space="0" w:color="auto"/>
        <w:right w:val="none" w:sz="0" w:space="0" w:color="auto"/>
      </w:divBdr>
    </w:div>
    <w:div w:id="770441671">
      <w:bodyDiv w:val="1"/>
      <w:marLeft w:val="0"/>
      <w:marRight w:val="0"/>
      <w:marTop w:val="0"/>
      <w:marBottom w:val="0"/>
      <w:divBdr>
        <w:top w:val="none" w:sz="0" w:space="0" w:color="auto"/>
        <w:left w:val="none" w:sz="0" w:space="0" w:color="auto"/>
        <w:bottom w:val="none" w:sz="0" w:space="0" w:color="auto"/>
        <w:right w:val="none" w:sz="0" w:space="0" w:color="auto"/>
      </w:divBdr>
    </w:div>
    <w:div w:id="1104417242">
      <w:bodyDiv w:val="1"/>
      <w:marLeft w:val="0"/>
      <w:marRight w:val="0"/>
      <w:marTop w:val="0"/>
      <w:marBottom w:val="0"/>
      <w:divBdr>
        <w:top w:val="none" w:sz="0" w:space="0" w:color="auto"/>
        <w:left w:val="none" w:sz="0" w:space="0" w:color="auto"/>
        <w:bottom w:val="none" w:sz="0" w:space="0" w:color="auto"/>
        <w:right w:val="none" w:sz="0" w:space="0" w:color="auto"/>
      </w:divBdr>
    </w:div>
    <w:div w:id="1176919911">
      <w:bodyDiv w:val="1"/>
      <w:marLeft w:val="0"/>
      <w:marRight w:val="0"/>
      <w:marTop w:val="0"/>
      <w:marBottom w:val="0"/>
      <w:divBdr>
        <w:top w:val="none" w:sz="0" w:space="0" w:color="auto"/>
        <w:left w:val="none" w:sz="0" w:space="0" w:color="auto"/>
        <w:bottom w:val="none" w:sz="0" w:space="0" w:color="auto"/>
        <w:right w:val="none" w:sz="0" w:space="0" w:color="auto"/>
      </w:divBdr>
      <w:divsChild>
        <w:div w:id="1206940453">
          <w:marLeft w:val="0"/>
          <w:marRight w:val="0"/>
          <w:marTop w:val="0"/>
          <w:marBottom w:val="0"/>
          <w:divBdr>
            <w:top w:val="none" w:sz="0" w:space="0" w:color="auto"/>
            <w:left w:val="none" w:sz="0" w:space="0" w:color="auto"/>
            <w:bottom w:val="none" w:sz="0" w:space="0" w:color="auto"/>
            <w:right w:val="none" w:sz="0" w:space="0" w:color="auto"/>
          </w:divBdr>
          <w:divsChild>
            <w:div w:id="383456042">
              <w:marLeft w:val="0"/>
              <w:marRight w:val="60"/>
              <w:marTop w:val="0"/>
              <w:marBottom w:val="0"/>
              <w:divBdr>
                <w:top w:val="none" w:sz="0" w:space="0" w:color="auto"/>
                <w:left w:val="none" w:sz="0" w:space="0" w:color="auto"/>
                <w:bottom w:val="none" w:sz="0" w:space="0" w:color="auto"/>
                <w:right w:val="none" w:sz="0" w:space="0" w:color="auto"/>
              </w:divBdr>
              <w:divsChild>
                <w:div w:id="1350327264">
                  <w:marLeft w:val="0"/>
                  <w:marRight w:val="0"/>
                  <w:marTop w:val="0"/>
                  <w:marBottom w:val="120"/>
                  <w:divBdr>
                    <w:top w:val="single" w:sz="6" w:space="0" w:color="C0C0C0"/>
                    <w:left w:val="single" w:sz="6" w:space="0" w:color="D9D9D9"/>
                    <w:bottom w:val="single" w:sz="6" w:space="0" w:color="D9D9D9"/>
                    <w:right w:val="single" w:sz="6" w:space="0" w:color="D9D9D9"/>
                  </w:divBdr>
                  <w:divsChild>
                    <w:div w:id="2121608432">
                      <w:marLeft w:val="0"/>
                      <w:marRight w:val="0"/>
                      <w:marTop w:val="0"/>
                      <w:marBottom w:val="0"/>
                      <w:divBdr>
                        <w:top w:val="none" w:sz="0" w:space="0" w:color="auto"/>
                        <w:left w:val="none" w:sz="0" w:space="0" w:color="auto"/>
                        <w:bottom w:val="none" w:sz="0" w:space="0" w:color="auto"/>
                        <w:right w:val="none" w:sz="0" w:space="0" w:color="auto"/>
                      </w:divBdr>
                    </w:div>
                    <w:div w:id="336928462">
                      <w:marLeft w:val="0"/>
                      <w:marRight w:val="0"/>
                      <w:marTop w:val="0"/>
                      <w:marBottom w:val="0"/>
                      <w:divBdr>
                        <w:top w:val="none" w:sz="0" w:space="0" w:color="auto"/>
                        <w:left w:val="none" w:sz="0" w:space="0" w:color="auto"/>
                        <w:bottom w:val="none" w:sz="0" w:space="0" w:color="auto"/>
                        <w:right w:val="none" w:sz="0" w:space="0" w:color="auto"/>
                      </w:divBdr>
                    </w:div>
                  </w:divsChild>
                </w:div>
                <w:div w:id="972979476">
                  <w:marLeft w:val="0"/>
                  <w:marRight w:val="0"/>
                  <w:marTop w:val="180"/>
                  <w:marBottom w:val="240"/>
                  <w:divBdr>
                    <w:top w:val="none" w:sz="0" w:space="0" w:color="auto"/>
                    <w:left w:val="none" w:sz="0" w:space="0" w:color="auto"/>
                    <w:bottom w:val="none" w:sz="0" w:space="0" w:color="auto"/>
                    <w:right w:val="none" w:sz="0" w:space="0" w:color="auto"/>
                  </w:divBdr>
                </w:div>
              </w:divsChild>
            </w:div>
          </w:divsChild>
        </w:div>
        <w:div w:id="75058877">
          <w:marLeft w:val="0"/>
          <w:marRight w:val="0"/>
          <w:marTop w:val="0"/>
          <w:marBottom w:val="0"/>
          <w:divBdr>
            <w:top w:val="none" w:sz="0" w:space="0" w:color="auto"/>
            <w:left w:val="none" w:sz="0" w:space="0" w:color="auto"/>
            <w:bottom w:val="none" w:sz="0" w:space="0" w:color="auto"/>
            <w:right w:val="none" w:sz="0" w:space="0" w:color="auto"/>
          </w:divBdr>
          <w:divsChild>
            <w:div w:id="1608848305">
              <w:marLeft w:val="60"/>
              <w:marRight w:val="0"/>
              <w:marTop w:val="0"/>
              <w:marBottom w:val="0"/>
              <w:divBdr>
                <w:top w:val="none" w:sz="0" w:space="0" w:color="auto"/>
                <w:left w:val="none" w:sz="0" w:space="0" w:color="auto"/>
                <w:bottom w:val="none" w:sz="0" w:space="0" w:color="auto"/>
                <w:right w:val="none" w:sz="0" w:space="0" w:color="auto"/>
              </w:divBdr>
              <w:divsChild>
                <w:div w:id="620578506">
                  <w:marLeft w:val="0"/>
                  <w:marRight w:val="0"/>
                  <w:marTop w:val="0"/>
                  <w:marBottom w:val="0"/>
                  <w:divBdr>
                    <w:top w:val="none" w:sz="0" w:space="0" w:color="auto"/>
                    <w:left w:val="none" w:sz="0" w:space="0" w:color="auto"/>
                    <w:bottom w:val="none" w:sz="0" w:space="0" w:color="auto"/>
                    <w:right w:val="none" w:sz="0" w:space="0" w:color="auto"/>
                  </w:divBdr>
                  <w:divsChild>
                    <w:div w:id="1954971134">
                      <w:marLeft w:val="0"/>
                      <w:marRight w:val="0"/>
                      <w:marTop w:val="0"/>
                      <w:marBottom w:val="120"/>
                      <w:divBdr>
                        <w:top w:val="single" w:sz="6" w:space="0" w:color="F5F5F5"/>
                        <w:left w:val="single" w:sz="6" w:space="0" w:color="F5F5F5"/>
                        <w:bottom w:val="single" w:sz="6" w:space="0" w:color="F5F5F5"/>
                        <w:right w:val="single" w:sz="6" w:space="0" w:color="F5F5F5"/>
                      </w:divBdr>
                      <w:divsChild>
                        <w:div w:id="375128941">
                          <w:marLeft w:val="0"/>
                          <w:marRight w:val="0"/>
                          <w:marTop w:val="0"/>
                          <w:marBottom w:val="0"/>
                          <w:divBdr>
                            <w:top w:val="none" w:sz="0" w:space="0" w:color="auto"/>
                            <w:left w:val="none" w:sz="0" w:space="0" w:color="auto"/>
                            <w:bottom w:val="none" w:sz="0" w:space="0" w:color="auto"/>
                            <w:right w:val="none" w:sz="0" w:space="0" w:color="auto"/>
                          </w:divBdr>
                          <w:divsChild>
                            <w:div w:id="860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1857329">
      <w:bodyDiv w:val="1"/>
      <w:marLeft w:val="0"/>
      <w:marRight w:val="0"/>
      <w:marTop w:val="0"/>
      <w:marBottom w:val="0"/>
      <w:divBdr>
        <w:top w:val="none" w:sz="0" w:space="0" w:color="auto"/>
        <w:left w:val="none" w:sz="0" w:space="0" w:color="auto"/>
        <w:bottom w:val="none" w:sz="0" w:space="0" w:color="auto"/>
        <w:right w:val="none" w:sz="0" w:space="0" w:color="auto"/>
      </w:divBdr>
    </w:div>
    <w:div w:id="1714500789">
      <w:bodyDiv w:val="1"/>
      <w:marLeft w:val="0"/>
      <w:marRight w:val="0"/>
      <w:marTop w:val="0"/>
      <w:marBottom w:val="0"/>
      <w:divBdr>
        <w:top w:val="none" w:sz="0" w:space="0" w:color="auto"/>
        <w:left w:val="none" w:sz="0" w:space="0" w:color="auto"/>
        <w:bottom w:val="none" w:sz="0" w:space="0" w:color="auto"/>
        <w:right w:val="none" w:sz="0" w:space="0" w:color="auto"/>
      </w:divBdr>
    </w:div>
    <w:div w:id="1732652478">
      <w:bodyDiv w:val="1"/>
      <w:marLeft w:val="0"/>
      <w:marRight w:val="0"/>
      <w:marTop w:val="0"/>
      <w:marBottom w:val="0"/>
      <w:divBdr>
        <w:top w:val="none" w:sz="0" w:space="0" w:color="auto"/>
        <w:left w:val="none" w:sz="0" w:space="0" w:color="auto"/>
        <w:bottom w:val="none" w:sz="0" w:space="0" w:color="auto"/>
        <w:right w:val="none" w:sz="0" w:space="0" w:color="auto"/>
      </w:divBdr>
    </w:div>
    <w:div w:id="1754737645">
      <w:bodyDiv w:val="1"/>
      <w:marLeft w:val="0"/>
      <w:marRight w:val="0"/>
      <w:marTop w:val="0"/>
      <w:marBottom w:val="0"/>
      <w:divBdr>
        <w:top w:val="none" w:sz="0" w:space="0" w:color="auto"/>
        <w:left w:val="none" w:sz="0" w:space="0" w:color="auto"/>
        <w:bottom w:val="none" w:sz="0" w:space="0" w:color="auto"/>
        <w:right w:val="none" w:sz="0" w:space="0" w:color="auto"/>
      </w:divBdr>
    </w:div>
    <w:div w:id="2010014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hyperlink" Target="file:///C:\Users\User\Desktop\2%20&#1084;&#1077;&#1089;&#1103;&#1094;\&#1040;&#1042;&#1048;&#1040;&#1058;&#1054;&#1056;%20230817\&#1048;&#1079;%20&#1087;&#1077;&#1088;&#1077;&#1074;&#1086;&#1076;&#1072;\bookmark23" TargetMode="External"/><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107" Type="http://schemas.openxmlformats.org/officeDocument/2006/relationships/image" Target="media/image97.png"/><Relationship Id="rId11" Type="http://schemas.openxmlformats.org/officeDocument/2006/relationships/image" Target="media/image4.jpe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png"/><Relationship Id="rId206" Type="http://schemas.openxmlformats.org/officeDocument/2006/relationships/image" Target="media/image196.png"/><Relationship Id="rId227" Type="http://schemas.openxmlformats.org/officeDocument/2006/relationships/footer" Target="footer1.xml"/><Relationship Id="rId201" Type="http://schemas.openxmlformats.org/officeDocument/2006/relationships/image" Target="media/image191.png"/><Relationship Id="rId222" Type="http://schemas.openxmlformats.org/officeDocument/2006/relationships/image" Target="media/image212.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image" Target="media/image213.png"/><Relationship Id="rId228"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file:///C:\Users\User\Desktop\2%20&#1084;&#1077;&#1089;&#1103;&#1094;\&#1040;&#1042;&#1048;&#1040;&#1058;&#1054;&#1056;%20230817\&#1048;&#1079;%20&#1087;&#1077;&#1088;&#1077;&#1074;&#1086;&#1076;&#1072;\bookmark27" TargetMode="External"/><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theme" Target="theme/theme1.xml"/><Relationship Id="rId19" Type="http://schemas.openxmlformats.org/officeDocument/2006/relationships/image" Target="media/image12.png"/><Relationship Id="rId224" Type="http://schemas.openxmlformats.org/officeDocument/2006/relationships/image" Target="media/image214.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hyperlink" Target="file:///C:\Users\User\Desktop\2%20&#1084;&#1077;&#1089;&#1103;&#1094;\&#1040;&#1042;&#1048;&#1040;&#1058;&#1054;&#1056;%20230817\&#1048;&#1079;%20&#1087;&#1077;&#1088;&#1077;&#1074;&#1086;&#1076;&#1072;\bookmark40" TargetMode="External"/><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6" Type="http://schemas.openxmlformats.org/officeDocument/2006/relationships/image" Target="media/image18.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9.png"/><Relationship Id="rId221" Type="http://schemas.openxmlformats.org/officeDocument/2006/relationships/image" Target="media/image211.pn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FC2F8E-8711-49BB-8FF3-6021821D8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3608</TotalTime>
  <Pages>233</Pages>
  <Words>23372</Words>
  <Characters>133221</Characters>
  <Application>Microsoft Office Word</Application>
  <DocSecurity>0</DocSecurity>
  <Lines>1110</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Fedorova</dc:creator>
  <cp:lastModifiedBy>Мария Черноскулова</cp:lastModifiedBy>
  <cp:revision>139</cp:revision>
  <cp:lastPrinted>2019-01-29T13:24:00Z</cp:lastPrinted>
  <dcterms:created xsi:type="dcterms:W3CDTF">2018-10-08T08:29:00Z</dcterms:created>
  <dcterms:modified xsi:type="dcterms:W3CDTF">2019-06-17T10:17:00Z</dcterms:modified>
</cp:coreProperties>
</file>