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8414C0">
      <w:pPr>
        <w:jc w:val="center"/>
        <w:rPr>
          <w:rFonts w:ascii="Times New Roman" w:hAnsi="Times New Roman" w:cs="Times New Roman"/>
          <w:sz w:val="28"/>
          <w:lang w:eastAsia="ru-RU"/>
        </w:rPr>
      </w:pPr>
      <w:r w:rsidRPr="008414C0">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2;mso-wrap-distance-left:9.05pt;mso-wrap-distance-top:3.6pt;mso-wrap-distance-right:9.05pt;mso-wrap-distance-bottom:3.6pt" stroked="f">
            <v:fill color2="black"/>
            <v:textbox style="mso-next-textbox:#_x0000_s1038" inset=".3pt,.3pt,.3pt,.3pt">
              <w:txbxContent>
                <w:p w:rsidR="00D32175" w:rsidRDefault="00D32175">
                  <w:pPr>
                    <w:jc w:val="center"/>
                    <w:rPr>
                      <w:rFonts w:ascii="Times New Roman" w:hAnsi="Times New Roman" w:cs="Times New Roman"/>
                      <w:sz w:val="28"/>
                    </w:rPr>
                  </w:pPr>
                  <w:r>
                    <w:rPr>
                      <w:rFonts w:ascii="Times New Roman" w:hAnsi="Times New Roman" w:cs="Times New Roman"/>
                      <w:sz w:val="28"/>
                    </w:rPr>
                    <w:t xml:space="preserve">Листов </w:t>
                  </w:r>
                  <w:r w:rsidR="008414C0"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008414C0" w:rsidRPr="001039E2">
                    <w:rPr>
                      <w:rFonts w:ascii="Times New Roman" w:hAnsi="Times New Roman" w:cs="Times New Roman"/>
                      <w:sz w:val="28"/>
                    </w:rPr>
                    <w:fldChar w:fldCharType="separate"/>
                  </w:r>
                  <w:r w:rsidR="00FF6478">
                    <w:rPr>
                      <w:rFonts w:ascii="Times New Roman" w:hAnsi="Times New Roman" w:cs="Times New Roman"/>
                      <w:noProof/>
                      <w:sz w:val="28"/>
                    </w:rPr>
                    <w:t>345</w:t>
                  </w:r>
                  <w:r w:rsidR="008414C0" w:rsidRPr="001039E2">
                    <w:rPr>
                      <w:rFonts w:ascii="Times New Roman" w:hAnsi="Times New Roman" w:cs="Times New Roman"/>
                      <w:sz w:val="28"/>
                    </w:rPr>
                    <w:fldChar w:fldCharType="end"/>
                  </w:r>
                </w:p>
                <w:p w:rsidR="00D32175" w:rsidRDefault="00D32175">
                  <w:pPr>
                    <w:jc w:val="center"/>
                    <w:rPr>
                      <w:rFonts w:ascii="Times New Roman" w:hAnsi="Times New Roman" w:cs="Times New Roman"/>
                      <w:sz w:val="28"/>
                    </w:rPr>
                  </w:pPr>
                </w:p>
                <w:p w:rsidR="00D32175" w:rsidRDefault="00D32175">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8414C0">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26" coordorigin="1118,5561" coordsize="777,8415">
            <v:rect id="_x0000_s1178" style="position:absolute;left:631;top:6048;width:1541;height:568;rotation:270" filled="f" stroked="f">
              <v:textbox style="layout-flow:vertical;mso-layout-flow-alt:bottom-to-top;mso-next-textbox:#_x0000_s1178" inset="0,0,0,0">
                <w:txbxContent>
                  <w:p w:rsidR="00D32175" w:rsidRDefault="00D32175"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D32175" w:rsidRDefault="00D32175"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D32175" w:rsidRDefault="00D32175"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D32175" w:rsidRDefault="00D32175"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D32175" w:rsidRDefault="00D32175"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Pr="00795560" w:rsidRDefault="006C4E31">
      <w:pPr>
        <w:jc w:val="center"/>
        <w:rPr>
          <w:lang w:val="en-US"/>
        </w:rPr>
      </w:pPr>
      <w:r>
        <w:rPr>
          <w:rFonts w:ascii="Times New Roman" w:hAnsi="Times New Roman" w:cs="Times New Roman"/>
          <w:sz w:val="28"/>
          <w:szCs w:val="28"/>
        </w:rPr>
        <w:t>20</w:t>
      </w:r>
      <w:r w:rsidR="003E3B80">
        <w:rPr>
          <w:rFonts w:ascii="Times New Roman" w:hAnsi="Times New Roman" w:cs="Times New Roman"/>
          <w:sz w:val="28"/>
          <w:szCs w:val="28"/>
        </w:rPr>
        <w:t>2</w:t>
      </w:r>
      <w:r w:rsidR="00795560">
        <w:rPr>
          <w:rFonts w:ascii="Times New Roman" w:hAnsi="Times New Roman" w:cs="Times New Roman"/>
          <w:sz w:val="28"/>
          <w:szCs w:val="28"/>
          <w:lang w:val="en-US"/>
        </w:rPr>
        <w:t>3</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F118D1" w:rsidRDefault="00F118D1">
      <w:pPr>
        <w:pStyle w:val="19"/>
        <w:tabs>
          <w:tab w:val="right" w:leader="dot" w:pos="9911"/>
        </w:tabs>
        <w:rPr>
          <w:caps w:val="0"/>
        </w:rPr>
      </w:pPr>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r w:rsidRPr="008414C0">
        <w:rPr>
          <w:caps w:val="0"/>
        </w:rPr>
        <w:fldChar w:fldCharType="begin"/>
      </w:r>
      <w:r w:rsidR="003A6976">
        <w:rPr>
          <w:caps w:val="0"/>
        </w:rPr>
        <w:instrText xml:space="preserve"> TOC \o "1-2" \h \z \t "Заголовок 3;3;Заголовок 4;4" </w:instrText>
      </w:r>
      <w:r w:rsidRPr="008414C0">
        <w:rPr>
          <w:caps w:val="0"/>
        </w:rPr>
        <w:fldChar w:fldCharType="separate"/>
      </w:r>
      <w:hyperlink w:anchor="_Toc135925421" w:history="1">
        <w:r w:rsidR="007E47F8" w:rsidRPr="009F4628">
          <w:rPr>
            <w:rStyle w:val="a6"/>
            <w:rFonts w:ascii="Times New Roman" w:hAnsi="Times New Roman" w:cs="Times New Roman"/>
            <w:noProof/>
          </w:rPr>
          <w:t>Принятые сокращения и определения</w:t>
        </w:r>
        <w:r w:rsidR="007E47F8">
          <w:rPr>
            <w:noProof/>
            <w:webHidden/>
          </w:rPr>
          <w:tab/>
        </w:r>
        <w:r>
          <w:rPr>
            <w:noProof/>
            <w:webHidden/>
          </w:rPr>
          <w:fldChar w:fldCharType="begin"/>
        </w:r>
        <w:r w:rsidR="007E47F8">
          <w:rPr>
            <w:noProof/>
            <w:webHidden/>
          </w:rPr>
          <w:instrText xml:space="preserve"> PAGEREF _Toc135925421 \h </w:instrText>
        </w:r>
        <w:r>
          <w:rPr>
            <w:noProof/>
            <w:webHidden/>
          </w:rPr>
        </w:r>
        <w:r>
          <w:rPr>
            <w:noProof/>
            <w:webHidden/>
          </w:rPr>
          <w:fldChar w:fldCharType="separate"/>
        </w:r>
        <w:r w:rsidR="00551DBC">
          <w:rPr>
            <w:noProof/>
            <w:webHidden/>
          </w:rPr>
          <w:t>6</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422" w:history="1">
        <w:r w:rsidR="007E47F8" w:rsidRPr="009F4628">
          <w:rPr>
            <w:rStyle w:val="a6"/>
            <w:rFonts w:ascii="Times New Roman" w:hAnsi="Times New Roman" w:cs="Times New Roman"/>
            <w:noProof/>
          </w:rPr>
          <w:t>1 Аннотация</w:t>
        </w:r>
        <w:r w:rsidR="007E47F8">
          <w:rPr>
            <w:noProof/>
            <w:webHidden/>
          </w:rPr>
          <w:tab/>
        </w:r>
        <w:r>
          <w:rPr>
            <w:noProof/>
            <w:webHidden/>
          </w:rPr>
          <w:fldChar w:fldCharType="begin"/>
        </w:r>
        <w:r w:rsidR="007E47F8">
          <w:rPr>
            <w:noProof/>
            <w:webHidden/>
          </w:rPr>
          <w:instrText xml:space="preserve"> PAGEREF _Toc135925422 \h </w:instrText>
        </w:r>
        <w:r>
          <w:rPr>
            <w:noProof/>
            <w:webHidden/>
          </w:rPr>
        </w:r>
        <w:r>
          <w:rPr>
            <w:noProof/>
            <w:webHidden/>
          </w:rPr>
          <w:fldChar w:fldCharType="separate"/>
        </w:r>
        <w:r w:rsidR="00551DBC">
          <w:rPr>
            <w:noProof/>
            <w:webHidden/>
          </w:rPr>
          <w:t>9</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423" w:history="1">
        <w:r w:rsidR="007E47F8" w:rsidRPr="009F4628">
          <w:rPr>
            <w:rStyle w:val="a6"/>
            <w:rFonts w:ascii="Times New Roman" w:hAnsi="Times New Roman" w:cs="Times New Roman"/>
            <w:noProof/>
          </w:rPr>
          <w:t>2 Начало работы</w:t>
        </w:r>
        <w:r w:rsidR="007E47F8">
          <w:rPr>
            <w:noProof/>
            <w:webHidden/>
          </w:rPr>
          <w:tab/>
        </w:r>
        <w:r>
          <w:rPr>
            <w:noProof/>
            <w:webHidden/>
          </w:rPr>
          <w:fldChar w:fldCharType="begin"/>
        </w:r>
        <w:r w:rsidR="007E47F8">
          <w:rPr>
            <w:noProof/>
            <w:webHidden/>
          </w:rPr>
          <w:instrText xml:space="preserve"> PAGEREF _Toc135925423 \h </w:instrText>
        </w:r>
        <w:r>
          <w:rPr>
            <w:noProof/>
            <w:webHidden/>
          </w:rPr>
        </w:r>
        <w:r>
          <w:rPr>
            <w:noProof/>
            <w:webHidden/>
          </w:rPr>
          <w:fldChar w:fldCharType="separate"/>
        </w:r>
        <w:r w:rsidR="00551DBC">
          <w:rPr>
            <w:noProof/>
            <w:webHidden/>
          </w:rPr>
          <w:t>9</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24" w:history="1">
        <w:r w:rsidR="007E47F8" w:rsidRPr="009F4628">
          <w:rPr>
            <w:rStyle w:val="a6"/>
            <w:noProof/>
          </w:rPr>
          <w:t>2.1 Организация интерфейса</w:t>
        </w:r>
        <w:r w:rsidR="007E47F8">
          <w:rPr>
            <w:noProof/>
            <w:webHidden/>
          </w:rPr>
          <w:tab/>
        </w:r>
        <w:r>
          <w:rPr>
            <w:noProof/>
            <w:webHidden/>
          </w:rPr>
          <w:fldChar w:fldCharType="begin"/>
        </w:r>
        <w:r w:rsidR="007E47F8">
          <w:rPr>
            <w:noProof/>
            <w:webHidden/>
          </w:rPr>
          <w:instrText xml:space="preserve"> PAGEREF _Toc135925424 \h </w:instrText>
        </w:r>
        <w:r>
          <w:rPr>
            <w:noProof/>
            <w:webHidden/>
          </w:rPr>
        </w:r>
        <w:r>
          <w:rPr>
            <w:noProof/>
            <w:webHidden/>
          </w:rPr>
          <w:fldChar w:fldCharType="separate"/>
        </w:r>
        <w:r w:rsidR="00551DBC">
          <w:rPr>
            <w:noProof/>
            <w:webHidden/>
          </w:rPr>
          <w:t>11</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425" w:history="1">
        <w:r w:rsidR="007E47F8" w:rsidRPr="009F4628">
          <w:rPr>
            <w:rStyle w:val="a6"/>
            <w:rFonts w:ascii="Times New Roman" w:hAnsi="Times New Roman" w:cs="Times New Roman"/>
            <w:noProof/>
          </w:rPr>
          <w:t>3 Системные настройки</w:t>
        </w:r>
        <w:r w:rsidR="007E47F8">
          <w:rPr>
            <w:noProof/>
            <w:webHidden/>
          </w:rPr>
          <w:tab/>
        </w:r>
        <w:r>
          <w:rPr>
            <w:noProof/>
            <w:webHidden/>
          </w:rPr>
          <w:fldChar w:fldCharType="begin"/>
        </w:r>
        <w:r w:rsidR="007E47F8">
          <w:rPr>
            <w:noProof/>
            <w:webHidden/>
          </w:rPr>
          <w:instrText xml:space="preserve"> PAGEREF _Toc135925425 \h </w:instrText>
        </w:r>
        <w:r>
          <w:rPr>
            <w:noProof/>
            <w:webHidden/>
          </w:rPr>
        </w:r>
        <w:r>
          <w:rPr>
            <w:noProof/>
            <w:webHidden/>
          </w:rPr>
          <w:fldChar w:fldCharType="separate"/>
        </w:r>
        <w:r w:rsidR="00551DBC">
          <w:rPr>
            <w:noProof/>
            <w:webHidden/>
          </w:rPr>
          <w:t>13</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26" w:history="1">
        <w:r w:rsidR="007E47F8" w:rsidRPr="009F4628">
          <w:rPr>
            <w:rStyle w:val="a6"/>
            <w:noProof/>
          </w:rPr>
          <w:t>3.1 Основные системные настройки</w:t>
        </w:r>
        <w:r w:rsidR="007E47F8">
          <w:rPr>
            <w:noProof/>
            <w:webHidden/>
          </w:rPr>
          <w:tab/>
        </w:r>
        <w:r>
          <w:rPr>
            <w:noProof/>
            <w:webHidden/>
          </w:rPr>
          <w:fldChar w:fldCharType="begin"/>
        </w:r>
        <w:r w:rsidR="007E47F8">
          <w:rPr>
            <w:noProof/>
            <w:webHidden/>
          </w:rPr>
          <w:instrText xml:space="preserve"> PAGEREF _Toc135925426 \h </w:instrText>
        </w:r>
        <w:r>
          <w:rPr>
            <w:noProof/>
            <w:webHidden/>
          </w:rPr>
        </w:r>
        <w:r>
          <w:rPr>
            <w:noProof/>
            <w:webHidden/>
          </w:rPr>
          <w:fldChar w:fldCharType="separate"/>
        </w:r>
        <w:r w:rsidR="00551DBC">
          <w:rPr>
            <w:noProof/>
            <w:webHidden/>
          </w:rPr>
          <w:t>13</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27" w:history="1">
        <w:r w:rsidR="007E47F8" w:rsidRPr="009F4628">
          <w:rPr>
            <w:rStyle w:val="a6"/>
            <w:noProof/>
          </w:rPr>
          <w:t>3.1.1 Настройки ТТКУ</w:t>
        </w:r>
        <w:r w:rsidR="007E47F8">
          <w:rPr>
            <w:noProof/>
            <w:webHidden/>
          </w:rPr>
          <w:tab/>
        </w:r>
        <w:r>
          <w:rPr>
            <w:noProof/>
            <w:webHidden/>
          </w:rPr>
          <w:fldChar w:fldCharType="begin"/>
        </w:r>
        <w:r w:rsidR="007E47F8">
          <w:rPr>
            <w:noProof/>
            <w:webHidden/>
          </w:rPr>
          <w:instrText xml:space="preserve"> PAGEREF _Toc135925427 \h </w:instrText>
        </w:r>
        <w:r>
          <w:rPr>
            <w:noProof/>
            <w:webHidden/>
          </w:rPr>
        </w:r>
        <w:r>
          <w:rPr>
            <w:noProof/>
            <w:webHidden/>
          </w:rPr>
          <w:fldChar w:fldCharType="separate"/>
        </w:r>
        <w:r w:rsidR="00551DBC">
          <w:rPr>
            <w:noProof/>
            <w:webHidden/>
          </w:rPr>
          <w:t>14</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28" w:history="1">
        <w:r w:rsidR="007E47F8" w:rsidRPr="009F4628">
          <w:rPr>
            <w:rStyle w:val="a6"/>
            <w:noProof/>
          </w:rPr>
          <w:t>3.1.2 Настройка SNMP и протоколирования ЦТРС</w:t>
        </w:r>
        <w:r w:rsidR="007E47F8">
          <w:rPr>
            <w:noProof/>
            <w:webHidden/>
          </w:rPr>
          <w:tab/>
        </w:r>
        <w:r>
          <w:rPr>
            <w:noProof/>
            <w:webHidden/>
          </w:rPr>
          <w:fldChar w:fldCharType="begin"/>
        </w:r>
        <w:r w:rsidR="007E47F8">
          <w:rPr>
            <w:noProof/>
            <w:webHidden/>
          </w:rPr>
          <w:instrText xml:space="preserve"> PAGEREF _Toc135925428 \h </w:instrText>
        </w:r>
        <w:r>
          <w:rPr>
            <w:noProof/>
            <w:webHidden/>
          </w:rPr>
        </w:r>
        <w:r>
          <w:rPr>
            <w:noProof/>
            <w:webHidden/>
          </w:rPr>
          <w:fldChar w:fldCharType="separate"/>
        </w:r>
        <w:r w:rsidR="00551DBC">
          <w:rPr>
            <w:noProof/>
            <w:webHidden/>
          </w:rPr>
          <w:t>16</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29" w:history="1">
        <w:r w:rsidR="007E47F8" w:rsidRPr="009F4628">
          <w:rPr>
            <w:rStyle w:val="a6"/>
            <w:noProof/>
          </w:rPr>
          <w:t>3.1.3 Настройка внешних шлюзов</w:t>
        </w:r>
        <w:r w:rsidR="007E47F8">
          <w:rPr>
            <w:noProof/>
            <w:webHidden/>
          </w:rPr>
          <w:tab/>
        </w:r>
        <w:r>
          <w:rPr>
            <w:noProof/>
            <w:webHidden/>
          </w:rPr>
          <w:fldChar w:fldCharType="begin"/>
        </w:r>
        <w:r w:rsidR="007E47F8">
          <w:rPr>
            <w:noProof/>
            <w:webHidden/>
          </w:rPr>
          <w:instrText xml:space="preserve"> PAGEREF _Toc135925429 \h </w:instrText>
        </w:r>
        <w:r>
          <w:rPr>
            <w:noProof/>
            <w:webHidden/>
          </w:rPr>
        </w:r>
        <w:r>
          <w:rPr>
            <w:noProof/>
            <w:webHidden/>
          </w:rPr>
          <w:fldChar w:fldCharType="separate"/>
        </w:r>
        <w:r w:rsidR="00551DBC">
          <w:rPr>
            <w:noProof/>
            <w:webHidden/>
          </w:rPr>
          <w:t>17</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30" w:history="1">
        <w:r w:rsidR="007E47F8" w:rsidRPr="009F4628">
          <w:rPr>
            <w:rStyle w:val="a6"/>
            <w:noProof/>
          </w:rPr>
          <w:t>3.1.4 Настройка пользователей ТТКУ</w:t>
        </w:r>
        <w:r w:rsidR="007E47F8">
          <w:rPr>
            <w:noProof/>
            <w:webHidden/>
          </w:rPr>
          <w:tab/>
        </w:r>
        <w:r>
          <w:rPr>
            <w:noProof/>
            <w:webHidden/>
          </w:rPr>
          <w:fldChar w:fldCharType="begin"/>
        </w:r>
        <w:r w:rsidR="007E47F8">
          <w:rPr>
            <w:noProof/>
            <w:webHidden/>
          </w:rPr>
          <w:instrText xml:space="preserve"> PAGEREF _Toc135925430 \h </w:instrText>
        </w:r>
        <w:r>
          <w:rPr>
            <w:noProof/>
            <w:webHidden/>
          </w:rPr>
        </w:r>
        <w:r>
          <w:rPr>
            <w:noProof/>
            <w:webHidden/>
          </w:rPr>
          <w:fldChar w:fldCharType="separate"/>
        </w:r>
        <w:r w:rsidR="00551DBC">
          <w:rPr>
            <w:noProof/>
            <w:webHidden/>
          </w:rPr>
          <w:t>19</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31" w:history="1">
        <w:r w:rsidR="007E47F8" w:rsidRPr="009F4628">
          <w:rPr>
            <w:rStyle w:val="a6"/>
            <w:noProof/>
          </w:rPr>
          <w:t>3.1.5 Настройки ЦТРС по умолчанию</w:t>
        </w:r>
        <w:r w:rsidR="007E47F8">
          <w:rPr>
            <w:noProof/>
            <w:webHidden/>
          </w:rPr>
          <w:tab/>
        </w:r>
        <w:r>
          <w:rPr>
            <w:noProof/>
            <w:webHidden/>
          </w:rPr>
          <w:fldChar w:fldCharType="begin"/>
        </w:r>
        <w:r w:rsidR="007E47F8">
          <w:rPr>
            <w:noProof/>
            <w:webHidden/>
          </w:rPr>
          <w:instrText xml:space="preserve"> PAGEREF _Toc135925431 \h </w:instrText>
        </w:r>
        <w:r>
          <w:rPr>
            <w:noProof/>
            <w:webHidden/>
          </w:rPr>
        </w:r>
        <w:r>
          <w:rPr>
            <w:noProof/>
            <w:webHidden/>
          </w:rPr>
          <w:fldChar w:fldCharType="separate"/>
        </w:r>
        <w:r w:rsidR="00551DBC">
          <w:rPr>
            <w:noProof/>
            <w:webHidden/>
          </w:rPr>
          <w:t>21</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32" w:history="1">
        <w:r w:rsidR="007E47F8" w:rsidRPr="009F4628">
          <w:rPr>
            <w:rStyle w:val="a6"/>
            <w:noProof/>
          </w:rPr>
          <w:t>3.1.6 Настройка доступности функций ТТКУ</w:t>
        </w:r>
        <w:r w:rsidR="007E47F8">
          <w:rPr>
            <w:noProof/>
            <w:webHidden/>
          </w:rPr>
          <w:tab/>
        </w:r>
        <w:r>
          <w:rPr>
            <w:noProof/>
            <w:webHidden/>
          </w:rPr>
          <w:fldChar w:fldCharType="begin"/>
        </w:r>
        <w:r w:rsidR="007E47F8">
          <w:rPr>
            <w:noProof/>
            <w:webHidden/>
          </w:rPr>
          <w:instrText xml:space="preserve"> PAGEREF _Toc135925432 \h </w:instrText>
        </w:r>
        <w:r>
          <w:rPr>
            <w:noProof/>
            <w:webHidden/>
          </w:rPr>
        </w:r>
        <w:r>
          <w:rPr>
            <w:noProof/>
            <w:webHidden/>
          </w:rPr>
          <w:fldChar w:fldCharType="separate"/>
        </w:r>
        <w:r w:rsidR="00551DBC">
          <w:rPr>
            <w:noProof/>
            <w:webHidden/>
          </w:rPr>
          <w:t>22</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33" w:history="1">
        <w:r w:rsidR="007E47F8" w:rsidRPr="009F4628">
          <w:rPr>
            <w:rStyle w:val="a6"/>
            <w:noProof/>
          </w:rPr>
          <w:t>3.1.</w:t>
        </w:r>
        <w:r w:rsidR="007E47F8" w:rsidRPr="009F4628">
          <w:rPr>
            <w:rStyle w:val="a6"/>
            <w:noProof/>
            <w:lang w:val="en-US"/>
          </w:rPr>
          <w:t>7</w:t>
        </w:r>
        <w:r w:rsidR="007E47F8" w:rsidRPr="009F4628">
          <w:rPr>
            <w:rStyle w:val="a6"/>
            <w:noProof/>
          </w:rPr>
          <w:t xml:space="preserve"> Настройка списка БД</w:t>
        </w:r>
        <w:r w:rsidR="007E47F8">
          <w:rPr>
            <w:noProof/>
            <w:webHidden/>
          </w:rPr>
          <w:tab/>
        </w:r>
        <w:r>
          <w:rPr>
            <w:noProof/>
            <w:webHidden/>
          </w:rPr>
          <w:fldChar w:fldCharType="begin"/>
        </w:r>
        <w:r w:rsidR="007E47F8">
          <w:rPr>
            <w:noProof/>
            <w:webHidden/>
          </w:rPr>
          <w:instrText xml:space="preserve"> PAGEREF _Toc135925433 \h </w:instrText>
        </w:r>
        <w:r>
          <w:rPr>
            <w:noProof/>
            <w:webHidden/>
          </w:rPr>
        </w:r>
        <w:r>
          <w:rPr>
            <w:noProof/>
            <w:webHidden/>
          </w:rPr>
          <w:fldChar w:fldCharType="separate"/>
        </w:r>
        <w:r w:rsidR="00551DBC">
          <w:rPr>
            <w:noProof/>
            <w:webHidden/>
          </w:rPr>
          <w:t>25</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34" w:history="1">
        <w:r w:rsidR="007E47F8" w:rsidRPr="009F4628">
          <w:rPr>
            <w:rStyle w:val="a6"/>
            <w:noProof/>
          </w:rPr>
          <w:t>3.1.8 Настройка резервирования ЦТРС</w:t>
        </w:r>
        <w:r w:rsidR="007E47F8">
          <w:rPr>
            <w:noProof/>
            <w:webHidden/>
          </w:rPr>
          <w:tab/>
        </w:r>
        <w:r>
          <w:rPr>
            <w:noProof/>
            <w:webHidden/>
          </w:rPr>
          <w:fldChar w:fldCharType="begin"/>
        </w:r>
        <w:r w:rsidR="007E47F8">
          <w:rPr>
            <w:noProof/>
            <w:webHidden/>
          </w:rPr>
          <w:instrText xml:space="preserve"> PAGEREF _Toc135925434 \h </w:instrText>
        </w:r>
        <w:r>
          <w:rPr>
            <w:noProof/>
            <w:webHidden/>
          </w:rPr>
        </w:r>
        <w:r>
          <w:rPr>
            <w:noProof/>
            <w:webHidden/>
          </w:rPr>
          <w:fldChar w:fldCharType="separate"/>
        </w:r>
        <w:r w:rsidR="00551DBC">
          <w:rPr>
            <w:noProof/>
            <w:webHidden/>
          </w:rPr>
          <w:t>26</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35" w:history="1">
        <w:r w:rsidR="007E47F8" w:rsidRPr="009F4628">
          <w:rPr>
            <w:rStyle w:val="a6"/>
            <w:noProof/>
          </w:rPr>
          <w:t>3.1.9 Настройка Аварийного Меню</w:t>
        </w:r>
        <w:r w:rsidR="007E47F8">
          <w:rPr>
            <w:noProof/>
            <w:webHidden/>
          </w:rPr>
          <w:tab/>
        </w:r>
        <w:r>
          <w:rPr>
            <w:noProof/>
            <w:webHidden/>
          </w:rPr>
          <w:fldChar w:fldCharType="begin"/>
        </w:r>
        <w:r w:rsidR="007E47F8">
          <w:rPr>
            <w:noProof/>
            <w:webHidden/>
          </w:rPr>
          <w:instrText xml:space="preserve"> PAGEREF _Toc135925435 \h </w:instrText>
        </w:r>
        <w:r>
          <w:rPr>
            <w:noProof/>
            <w:webHidden/>
          </w:rPr>
        </w:r>
        <w:r>
          <w:rPr>
            <w:noProof/>
            <w:webHidden/>
          </w:rPr>
          <w:fldChar w:fldCharType="separate"/>
        </w:r>
        <w:r w:rsidR="00551DBC">
          <w:rPr>
            <w:noProof/>
            <w:webHidden/>
          </w:rPr>
          <w:t>28</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36" w:history="1">
        <w:r w:rsidR="007E47F8" w:rsidRPr="009F4628">
          <w:rPr>
            <w:rStyle w:val="a6"/>
            <w:noProof/>
          </w:rPr>
          <w:t>3.1.10 Настройка Авторизации Операторов ЦТРС</w:t>
        </w:r>
        <w:r w:rsidR="007E47F8">
          <w:rPr>
            <w:noProof/>
            <w:webHidden/>
          </w:rPr>
          <w:tab/>
        </w:r>
        <w:r>
          <w:rPr>
            <w:noProof/>
            <w:webHidden/>
          </w:rPr>
          <w:fldChar w:fldCharType="begin"/>
        </w:r>
        <w:r w:rsidR="007E47F8">
          <w:rPr>
            <w:noProof/>
            <w:webHidden/>
          </w:rPr>
          <w:instrText xml:space="preserve"> PAGEREF _Toc135925436 \h </w:instrText>
        </w:r>
        <w:r>
          <w:rPr>
            <w:noProof/>
            <w:webHidden/>
          </w:rPr>
        </w:r>
        <w:r>
          <w:rPr>
            <w:noProof/>
            <w:webHidden/>
          </w:rPr>
          <w:fldChar w:fldCharType="separate"/>
        </w:r>
        <w:r w:rsidR="00551DBC">
          <w:rPr>
            <w:noProof/>
            <w:webHidden/>
          </w:rPr>
          <w:t>31</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37" w:history="1">
        <w:r w:rsidR="007E47F8" w:rsidRPr="009F4628">
          <w:rPr>
            <w:rStyle w:val="a6"/>
            <w:noProof/>
          </w:rPr>
          <w:t>3.2 Ресурсы сети</w:t>
        </w:r>
        <w:r w:rsidR="007E47F8">
          <w:rPr>
            <w:noProof/>
            <w:webHidden/>
          </w:rPr>
          <w:tab/>
        </w:r>
        <w:r>
          <w:rPr>
            <w:noProof/>
            <w:webHidden/>
          </w:rPr>
          <w:fldChar w:fldCharType="begin"/>
        </w:r>
        <w:r w:rsidR="007E47F8">
          <w:rPr>
            <w:noProof/>
            <w:webHidden/>
          </w:rPr>
          <w:instrText xml:space="preserve"> PAGEREF _Toc135925437 \h </w:instrText>
        </w:r>
        <w:r>
          <w:rPr>
            <w:noProof/>
            <w:webHidden/>
          </w:rPr>
        </w:r>
        <w:r>
          <w:rPr>
            <w:noProof/>
            <w:webHidden/>
          </w:rPr>
          <w:fldChar w:fldCharType="separate"/>
        </w:r>
        <w:r w:rsidR="00551DBC">
          <w:rPr>
            <w:noProof/>
            <w:webHidden/>
          </w:rPr>
          <w:t>32</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38" w:history="1">
        <w:r w:rsidR="007E47F8" w:rsidRPr="009F4628">
          <w:rPr>
            <w:rStyle w:val="a6"/>
            <w:noProof/>
          </w:rPr>
          <w:t>3.3 Параметры БД</w:t>
        </w:r>
        <w:r w:rsidR="007E47F8">
          <w:rPr>
            <w:noProof/>
            <w:webHidden/>
          </w:rPr>
          <w:tab/>
        </w:r>
        <w:r>
          <w:rPr>
            <w:noProof/>
            <w:webHidden/>
          </w:rPr>
          <w:fldChar w:fldCharType="begin"/>
        </w:r>
        <w:r w:rsidR="007E47F8">
          <w:rPr>
            <w:noProof/>
            <w:webHidden/>
          </w:rPr>
          <w:instrText xml:space="preserve"> PAGEREF _Toc135925438 \h </w:instrText>
        </w:r>
        <w:r>
          <w:rPr>
            <w:noProof/>
            <w:webHidden/>
          </w:rPr>
        </w:r>
        <w:r>
          <w:rPr>
            <w:noProof/>
            <w:webHidden/>
          </w:rPr>
          <w:fldChar w:fldCharType="separate"/>
        </w:r>
        <w:r w:rsidR="00551DBC">
          <w:rPr>
            <w:noProof/>
            <w:webHidden/>
          </w:rPr>
          <w:t>34</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439" w:history="1">
        <w:r w:rsidR="007E47F8" w:rsidRPr="009F4628">
          <w:rPr>
            <w:rStyle w:val="a6"/>
            <w:rFonts w:ascii="Times New Roman" w:hAnsi="Times New Roman" w:cs="Times New Roman"/>
            <w:noProof/>
          </w:rPr>
          <w:t>4 Системные объекты</w:t>
        </w:r>
        <w:r w:rsidR="007E47F8">
          <w:rPr>
            <w:noProof/>
            <w:webHidden/>
          </w:rPr>
          <w:tab/>
        </w:r>
        <w:r>
          <w:rPr>
            <w:noProof/>
            <w:webHidden/>
          </w:rPr>
          <w:fldChar w:fldCharType="begin"/>
        </w:r>
        <w:r w:rsidR="007E47F8">
          <w:rPr>
            <w:noProof/>
            <w:webHidden/>
          </w:rPr>
          <w:instrText xml:space="preserve"> PAGEREF _Toc135925439 \h </w:instrText>
        </w:r>
        <w:r>
          <w:rPr>
            <w:noProof/>
            <w:webHidden/>
          </w:rPr>
        </w:r>
        <w:r>
          <w:rPr>
            <w:noProof/>
            <w:webHidden/>
          </w:rPr>
          <w:fldChar w:fldCharType="separate"/>
        </w:r>
        <w:r w:rsidR="00551DBC">
          <w:rPr>
            <w:noProof/>
            <w:webHidden/>
          </w:rPr>
          <w:t>36</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40" w:history="1">
        <w:r w:rsidR="007E47F8" w:rsidRPr="009F4628">
          <w:rPr>
            <w:rStyle w:val="a6"/>
            <w:noProof/>
          </w:rPr>
          <w:t>4.1 Создание системного объекта</w:t>
        </w:r>
        <w:r w:rsidR="007E47F8">
          <w:rPr>
            <w:noProof/>
            <w:webHidden/>
          </w:rPr>
          <w:tab/>
        </w:r>
        <w:r>
          <w:rPr>
            <w:noProof/>
            <w:webHidden/>
          </w:rPr>
          <w:fldChar w:fldCharType="begin"/>
        </w:r>
        <w:r w:rsidR="007E47F8">
          <w:rPr>
            <w:noProof/>
            <w:webHidden/>
          </w:rPr>
          <w:instrText xml:space="preserve"> PAGEREF _Toc135925440 \h </w:instrText>
        </w:r>
        <w:r>
          <w:rPr>
            <w:noProof/>
            <w:webHidden/>
          </w:rPr>
        </w:r>
        <w:r>
          <w:rPr>
            <w:noProof/>
            <w:webHidden/>
          </w:rPr>
          <w:fldChar w:fldCharType="separate"/>
        </w:r>
        <w:r w:rsidR="00551DBC">
          <w:rPr>
            <w:noProof/>
            <w:webHidden/>
          </w:rPr>
          <w:t>36</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41" w:history="1">
        <w:r w:rsidR="007E47F8" w:rsidRPr="009F4628">
          <w:rPr>
            <w:rStyle w:val="a6"/>
            <w:noProof/>
          </w:rPr>
          <w:t>4.2 Типы системных объектов</w:t>
        </w:r>
        <w:r w:rsidR="007E47F8">
          <w:rPr>
            <w:noProof/>
            <w:webHidden/>
          </w:rPr>
          <w:tab/>
        </w:r>
        <w:r>
          <w:rPr>
            <w:noProof/>
            <w:webHidden/>
          </w:rPr>
          <w:fldChar w:fldCharType="begin"/>
        </w:r>
        <w:r w:rsidR="007E47F8">
          <w:rPr>
            <w:noProof/>
            <w:webHidden/>
          </w:rPr>
          <w:instrText xml:space="preserve"> PAGEREF _Toc135925441 \h </w:instrText>
        </w:r>
        <w:r>
          <w:rPr>
            <w:noProof/>
            <w:webHidden/>
          </w:rPr>
        </w:r>
        <w:r>
          <w:rPr>
            <w:noProof/>
            <w:webHidden/>
          </w:rPr>
          <w:fldChar w:fldCharType="separate"/>
        </w:r>
        <w:r w:rsidR="00551DBC">
          <w:rPr>
            <w:noProof/>
            <w:webHidden/>
          </w:rPr>
          <w:t>38</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42" w:history="1">
        <w:r w:rsidR="007E47F8" w:rsidRPr="009F4628">
          <w:rPr>
            <w:rStyle w:val="a6"/>
            <w:noProof/>
          </w:rPr>
          <w:t>4.3 Состав объекта</w:t>
        </w:r>
        <w:r w:rsidR="007E47F8">
          <w:rPr>
            <w:noProof/>
            <w:webHidden/>
          </w:rPr>
          <w:tab/>
        </w:r>
        <w:r>
          <w:rPr>
            <w:noProof/>
            <w:webHidden/>
          </w:rPr>
          <w:fldChar w:fldCharType="begin"/>
        </w:r>
        <w:r w:rsidR="007E47F8">
          <w:rPr>
            <w:noProof/>
            <w:webHidden/>
          </w:rPr>
          <w:instrText xml:space="preserve"> PAGEREF _Toc135925442 \h </w:instrText>
        </w:r>
        <w:r>
          <w:rPr>
            <w:noProof/>
            <w:webHidden/>
          </w:rPr>
        </w:r>
        <w:r>
          <w:rPr>
            <w:noProof/>
            <w:webHidden/>
          </w:rPr>
          <w:fldChar w:fldCharType="separate"/>
        </w:r>
        <w:r w:rsidR="00551DBC">
          <w:rPr>
            <w:noProof/>
            <w:webHidden/>
          </w:rPr>
          <w:t>40</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43" w:history="1">
        <w:r w:rsidR="007E47F8" w:rsidRPr="009F4628">
          <w:rPr>
            <w:rStyle w:val="a6"/>
            <w:noProof/>
          </w:rPr>
          <w:t>4.4 Конфигурирование системного объекта</w:t>
        </w:r>
        <w:r w:rsidR="007E47F8">
          <w:rPr>
            <w:noProof/>
            <w:webHidden/>
          </w:rPr>
          <w:tab/>
        </w:r>
        <w:r>
          <w:rPr>
            <w:noProof/>
            <w:webHidden/>
          </w:rPr>
          <w:fldChar w:fldCharType="begin"/>
        </w:r>
        <w:r w:rsidR="007E47F8">
          <w:rPr>
            <w:noProof/>
            <w:webHidden/>
          </w:rPr>
          <w:instrText xml:space="preserve"> PAGEREF _Toc135925443 \h </w:instrText>
        </w:r>
        <w:r>
          <w:rPr>
            <w:noProof/>
            <w:webHidden/>
          </w:rPr>
        </w:r>
        <w:r>
          <w:rPr>
            <w:noProof/>
            <w:webHidden/>
          </w:rPr>
          <w:fldChar w:fldCharType="separate"/>
        </w:r>
        <w:r w:rsidR="00551DBC">
          <w:rPr>
            <w:noProof/>
            <w:webHidden/>
          </w:rPr>
          <w:t>45</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44" w:history="1">
        <w:r w:rsidR="007E47F8" w:rsidRPr="009F4628">
          <w:rPr>
            <w:rStyle w:val="a6"/>
            <w:noProof/>
          </w:rPr>
          <w:t>4.5 Работа со схемой комплекса</w:t>
        </w:r>
        <w:r w:rsidR="007E47F8">
          <w:rPr>
            <w:noProof/>
            <w:webHidden/>
          </w:rPr>
          <w:tab/>
        </w:r>
        <w:r>
          <w:rPr>
            <w:noProof/>
            <w:webHidden/>
          </w:rPr>
          <w:fldChar w:fldCharType="begin"/>
        </w:r>
        <w:r w:rsidR="007E47F8">
          <w:rPr>
            <w:noProof/>
            <w:webHidden/>
          </w:rPr>
          <w:instrText xml:space="preserve"> PAGEREF _Toc135925444 \h </w:instrText>
        </w:r>
        <w:r>
          <w:rPr>
            <w:noProof/>
            <w:webHidden/>
          </w:rPr>
        </w:r>
        <w:r>
          <w:rPr>
            <w:noProof/>
            <w:webHidden/>
          </w:rPr>
          <w:fldChar w:fldCharType="separate"/>
        </w:r>
        <w:r w:rsidR="00551DBC">
          <w:rPr>
            <w:noProof/>
            <w:webHidden/>
          </w:rPr>
          <w:t>47</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45" w:history="1">
        <w:r w:rsidR="007E47F8" w:rsidRPr="009F4628">
          <w:rPr>
            <w:rStyle w:val="a6"/>
            <w:noProof/>
          </w:rPr>
          <w:t>4.5.1 Добавление текста</w:t>
        </w:r>
        <w:r w:rsidR="007E47F8">
          <w:rPr>
            <w:noProof/>
            <w:webHidden/>
          </w:rPr>
          <w:tab/>
        </w:r>
        <w:r>
          <w:rPr>
            <w:noProof/>
            <w:webHidden/>
          </w:rPr>
          <w:fldChar w:fldCharType="begin"/>
        </w:r>
        <w:r w:rsidR="007E47F8">
          <w:rPr>
            <w:noProof/>
            <w:webHidden/>
          </w:rPr>
          <w:instrText xml:space="preserve"> PAGEREF _Toc135925445 \h </w:instrText>
        </w:r>
        <w:r>
          <w:rPr>
            <w:noProof/>
            <w:webHidden/>
          </w:rPr>
        </w:r>
        <w:r>
          <w:rPr>
            <w:noProof/>
            <w:webHidden/>
          </w:rPr>
          <w:fldChar w:fldCharType="separate"/>
        </w:r>
        <w:r w:rsidR="00551DBC">
          <w:rPr>
            <w:noProof/>
            <w:webHidden/>
          </w:rPr>
          <w:t>48</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46" w:history="1">
        <w:r w:rsidR="007E47F8" w:rsidRPr="009F4628">
          <w:rPr>
            <w:rStyle w:val="a6"/>
            <w:noProof/>
          </w:rPr>
          <w:t>4.5.2 Логическая группировка объектов</w:t>
        </w:r>
        <w:r w:rsidR="007E47F8">
          <w:rPr>
            <w:noProof/>
            <w:webHidden/>
          </w:rPr>
          <w:tab/>
        </w:r>
        <w:r>
          <w:rPr>
            <w:noProof/>
            <w:webHidden/>
          </w:rPr>
          <w:fldChar w:fldCharType="begin"/>
        </w:r>
        <w:r w:rsidR="007E47F8">
          <w:rPr>
            <w:noProof/>
            <w:webHidden/>
          </w:rPr>
          <w:instrText xml:space="preserve"> PAGEREF _Toc135925446 \h </w:instrText>
        </w:r>
        <w:r>
          <w:rPr>
            <w:noProof/>
            <w:webHidden/>
          </w:rPr>
        </w:r>
        <w:r>
          <w:rPr>
            <w:noProof/>
            <w:webHidden/>
          </w:rPr>
          <w:fldChar w:fldCharType="separate"/>
        </w:r>
        <w:r w:rsidR="00551DBC">
          <w:rPr>
            <w:noProof/>
            <w:webHidden/>
          </w:rPr>
          <w:t>49</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447" w:history="1">
        <w:r w:rsidR="007E47F8" w:rsidRPr="009F4628">
          <w:rPr>
            <w:rStyle w:val="a6"/>
            <w:rFonts w:ascii="Times New Roman" w:hAnsi="Times New Roman" w:cs="Times New Roman"/>
            <w:noProof/>
          </w:rPr>
          <w:t>5 Цифровой терминал речевой связи (ЦТРС)</w:t>
        </w:r>
        <w:r w:rsidR="007E47F8">
          <w:rPr>
            <w:noProof/>
            <w:webHidden/>
          </w:rPr>
          <w:tab/>
        </w:r>
        <w:r>
          <w:rPr>
            <w:noProof/>
            <w:webHidden/>
          </w:rPr>
          <w:fldChar w:fldCharType="begin"/>
        </w:r>
        <w:r w:rsidR="007E47F8">
          <w:rPr>
            <w:noProof/>
            <w:webHidden/>
          </w:rPr>
          <w:instrText xml:space="preserve"> PAGEREF _Toc135925447 \h </w:instrText>
        </w:r>
        <w:r>
          <w:rPr>
            <w:noProof/>
            <w:webHidden/>
          </w:rPr>
        </w:r>
        <w:r>
          <w:rPr>
            <w:noProof/>
            <w:webHidden/>
          </w:rPr>
          <w:fldChar w:fldCharType="separate"/>
        </w:r>
        <w:r w:rsidR="00551DBC">
          <w:rPr>
            <w:noProof/>
            <w:webHidden/>
          </w:rPr>
          <w:t>51</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48" w:history="1">
        <w:r w:rsidR="007E47F8" w:rsidRPr="009F4628">
          <w:rPr>
            <w:rStyle w:val="a6"/>
            <w:noProof/>
          </w:rPr>
          <w:t>5.1 Основные настройки</w:t>
        </w:r>
        <w:r w:rsidR="007E47F8">
          <w:rPr>
            <w:noProof/>
            <w:webHidden/>
          </w:rPr>
          <w:tab/>
        </w:r>
        <w:r>
          <w:rPr>
            <w:noProof/>
            <w:webHidden/>
          </w:rPr>
          <w:fldChar w:fldCharType="begin"/>
        </w:r>
        <w:r w:rsidR="007E47F8">
          <w:rPr>
            <w:noProof/>
            <w:webHidden/>
          </w:rPr>
          <w:instrText xml:space="preserve"> PAGEREF _Toc135925448 \h </w:instrText>
        </w:r>
        <w:r>
          <w:rPr>
            <w:noProof/>
            <w:webHidden/>
          </w:rPr>
        </w:r>
        <w:r>
          <w:rPr>
            <w:noProof/>
            <w:webHidden/>
          </w:rPr>
          <w:fldChar w:fldCharType="separate"/>
        </w:r>
        <w:r w:rsidR="00551DBC">
          <w:rPr>
            <w:noProof/>
            <w:webHidden/>
          </w:rPr>
          <w:t>53</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49" w:history="1">
        <w:r w:rsidR="007E47F8" w:rsidRPr="009F4628">
          <w:rPr>
            <w:rStyle w:val="a6"/>
            <w:noProof/>
          </w:rPr>
          <w:t>5.1.1 Системные параметры</w:t>
        </w:r>
        <w:r w:rsidR="007E47F8">
          <w:rPr>
            <w:noProof/>
            <w:webHidden/>
          </w:rPr>
          <w:tab/>
        </w:r>
        <w:r>
          <w:rPr>
            <w:noProof/>
            <w:webHidden/>
          </w:rPr>
          <w:fldChar w:fldCharType="begin"/>
        </w:r>
        <w:r w:rsidR="007E47F8">
          <w:rPr>
            <w:noProof/>
            <w:webHidden/>
          </w:rPr>
          <w:instrText xml:space="preserve"> PAGEREF _Toc135925449 \h </w:instrText>
        </w:r>
        <w:r>
          <w:rPr>
            <w:noProof/>
            <w:webHidden/>
          </w:rPr>
        </w:r>
        <w:r>
          <w:rPr>
            <w:noProof/>
            <w:webHidden/>
          </w:rPr>
          <w:fldChar w:fldCharType="separate"/>
        </w:r>
        <w:r w:rsidR="00551DBC">
          <w:rPr>
            <w:noProof/>
            <w:webHidden/>
          </w:rPr>
          <w:t>53</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50" w:history="1">
        <w:r w:rsidR="007E47F8" w:rsidRPr="009F4628">
          <w:rPr>
            <w:rStyle w:val="a6"/>
            <w:noProof/>
          </w:rPr>
          <w:t>5.1.2 Настройки</w:t>
        </w:r>
        <w:r w:rsidR="007E47F8">
          <w:rPr>
            <w:noProof/>
            <w:webHidden/>
          </w:rPr>
          <w:tab/>
        </w:r>
        <w:r>
          <w:rPr>
            <w:noProof/>
            <w:webHidden/>
          </w:rPr>
          <w:fldChar w:fldCharType="begin"/>
        </w:r>
        <w:r w:rsidR="007E47F8">
          <w:rPr>
            <w:noProof/>
            <w:webHidden/>
          </w:rPr>
          <w:instrText xml:space="preserve"> PAGEREF _Toc135925450 \h </w:instrText>
        </w:r>
        <w:r>
          <w:rPr>
            <w:noProof/>
            <w:webHidden/>
          </w:rPr>
        </w:r>
        <w:r>
          <w:rPr>
            <w:noProof/>
            <w:webHidden/>
          </w:rPr>
          <w:fldChar w:fldCharType="separate"/>
        </w:r>
        <w:r w:rsidR="00551DBC">
          <w:rPr>
            <w:noProof/>
            <w:webHidden/>
          </w:rPr>
          <w:t>54</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451" w:history="1">
        <w:r w:rsidR="007E47F8" w:rsidRPr="009F4628">
          <w:rPr>
            <w:rStyle w:val="a6"/>
            <w:b/>
            <w:noProof/>
            <w:lang w:eastAsia="ru-RU"/>
          </w:rPr>
          <w:t>5.1.2.1 Разговорные устройства</w:t>
        </w:r>
        <w:r w:rsidR="007E47F8">
          <w:rPr>
            <w:noProof/>
            <w:webHidden/>
          </w:rPr>
          <w:tab/>
        </w:r>
        <w:r>
          <w:rPr>
            <w:noProof/>
            <w:webHidden/>
          </w:rPr>
          <w:fldChar w:fldCharType="begin"/>
        </w:r>
        <w:r w:rsidR="007E47F8">
          <w:rPr>
            <w:noProof/>
            <w:webHidden/>
          </w:rPr>
          <w:instrText xml:space="preserve"> PAGEREF _Toc135925451 \h </w:instrText>
        </w:r>
        <w:r>
          <w:rPr>
            <w:noProof/>
            <w:webHidden/>
          </w:rPr>
        </w:r>
        <w:r>
          <w:rPr>
            <w:noProof/>
            <w:webHidden/>
          </w:rPr>
          <w:fldChar w:fldCharType="separate"/>
        </w:r>
        <w:r w:rsidR="00551DBC">
          <w:rPr>
            <w:noProof/>
            <w:webHidden/>
          </w:rPr>
          <w:t>54</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452" w:history="1">
        <w:r w:rsidR="007E47F8" w:rsidRPr="009F4628">
          <w:rPr>
            <w:rStyle w:val="a6"/>
            <w:b/>
            <w:noProof/>
            <w:lang w:eastAsia="ru-RU"/>
          </w:rPr>
          <w:t>5.1.2.2 ГГС</w:t>
        </w:r>
        <w:r w:rsidR="007E47F8">
          <w:rPr>
            <w:noProof/>
            <w:webHidden/>
          </w:rPr>
          <w:tab/>
        </w:r>
        <w:r>
          <w:rPr>
            <w:noProof/>
            <w:webHidden/>
          </w:rPr>
          <w:fldChar w:fldCharType="begin"/>
        </w:r>
        <w:r w:rsidR="007E47F8">
          <w:rPr>
            <w:noProof/>
            <w:webHidden/>
          </w:rPr>
          <w:instrText xml:space="preserve"> PAGEREF _Toc135925452 \h </w:instrText>
        </w:r>
        <w:r>
          <w:rPr>
            <w:noProof/>
            <w:webHidden/>
          </w:rPr>
        </w:r>
        <w:r>
          <w:rPr>
            <w:noProof/>
            <w:webHidden/>
          </w:rPr>
          <w:fldChar w:fldCharType="separate"/>
        </w:r>
        <w:r w:rsidR="00551DBC">
          <w:rPr>
            <w:noProof/>
            <w:webHidden/>
          </w:rPr>
          <w:t>55</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453" w:history="1">
        <w:r w:rsidR="007E47F8" w:rsidRPr="009F4628">
          <w:rPr>
            <w:rStyle w:val="a6"/>
            <w:b/>
            <w:noProof/>
            <w:lang w:eastAsia="ru-RU"/>
          </w:rPr>
          <w:t>5.1.2.3 Радиосвязь</w:t>
        </w:r>
        <w:r w:rsidR="007E47F8">
          <w:rPr>
            <w:noProof/>
            <w:webHidden/>
          </w:rPr>
          <w:tab/>
        </w:r>
        <w:r>
          <w:rPr>
            <w:noProof/>
            <w:webHidden/>
          </w:rPr>
          <w:fldChar w:fldCharType="begin"/>
        </w:r>
        <w:r w:rsidR="007E47F8">
          <w:rPr>
            <w:noProof/>
            <w:webHidden/>
          </w:rPr>
          <w:instrText xml:space="preserve"> PAGEREF _Toc135925453 \h </w:instrText>
        </w:r>
        <w:r>
          <w:rPr>
            <w:noProof/>
            <w:webHidden/>
          </w:rPr>
        </w:r>
        <w:r>
          <w:rPr>
            <w:noProof/>
            <w:webHidden/>
          </w:rPr>
          <w:fldChar w:fldCharType="separate"/>
        </w:r>
        <w:r w:rsidR="00551DBC">
          <w:rPr>
            <w:noProof/>
            <w:webHidden/>
          </w:rPr>
          <w:t>58</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454" w:history="1">
        <w:r w:rsidR="007E47F8" w:rsidRPr="009F4628">
          <w:rPr>
            <w:rStyle w:val="a6"/>
            <w:b/>
            <w:noProof/>
            <w:lang w:eastAsia="ru-RU"/>
          </w:rPr>
          <w:t>5.1.2.4 Разное</w:t>
        </w:r>
        <w:r w:rsidR="007E47F8">
          <w:rPr>
            <w:noProof/>
            <w:webHidden/>
          </w:rPr>
          <w:tab/>
        </w:r>
        <w:r>
          <w:rPr>
            <w:noProof/>
            <w:webHidden/>
          </w:rPr>
          <w:fldChar w:fldCharType="begin"/>
        </w:r>
        <w:r w:rsidR="007E47F8">
          <w:rPr>
            <w:noProof/>
            <w:webHidden/>
          </w:rPr>
          <w:instrText xml:space="preserve"> PAGEREF _Toc135925454 \h </w:instrText>
        </w:r>
        <w:r>
          <w:rPr>
            <w:noProof/>
            <w:webHidden/>
          </w:rPr>
        </w:r>
        <w:r>
          <w:rPr>
            <w:noProof/>
            <w:webHidden/>
          </w:rPr>
          <w:fldChar w:fldCharType="separate"/>
        </w:r>
        <w:r w:rsidR="00551DBC">
          <w:rPr>
            <w:noProof/>
            <w:webHidden/>
          </w:rPr>
          <w:t>61</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455" w:history="1">
        <w:r w:rsidR="007E47F8" w:rsidRPr="009F4628">
          <w:rPr>
            <w:rStyle w:val="a6"/>
            <w:b/>
            <w:noProof/>
            <w:lang w:eastAsia="ru-RU"/>
          </w:rPr>
          <w:t>5.1.2.5 Системные настройки</w:t>
        </w:r>
        <w:r w:rsidR="007E47F8">
          <w:rPr>
            <w:noProof/>
            <w:webHidden/>
          </w:rPr>
          <w:tab/>
        </w:r>
        <w:r>
          <w:rPr>
            <w:noProof/>
            <w:webHidden/>
          </w:rPr>
          <w:fldChar w:fldCharType="begin"/>
        </w:r>
        <w:r w:rsidR="007E47F8">
          <w:rPr>
            <w:noProof/>
            <w:webHidden/>
          </w:rPr>
          <w:instrText xml:space="preserve"> PAGEREF _Toc135925455 \h </w:instrText>
        </w:r>
        <w:r>
          <w:rPr>
            <w:noProof/>
            <w:webHidden/>
          </w:rPr>
        </w:r>
        <w:r>
          <w:rPr>
            <w:noProof/>
            <w:webHidden/>
          </w:rPr>
          <w:fldChar w:fldCharType="separate"/>
        </w:r>
        <w:r w:rsidR="00551DBC">
          <w:rPr>
            <w:noProof/>
            <w:webHidden/>
          </w:rPr>
          <w:t>63</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456" w:history="1">
        <w:r w:rsidR="007E47F8" w:rsidRPr="009F4628">
          <w:rPr>
            <w:rStyle w:val="a6"/>
            <w:b/>
            <w:noProof/>
            <w:lang w:eastAsia="ru-RU"/>
          </w:rPr>
          <w:t>5.1.2.6 Документирование</w:t>
        </w:r>
        <w:r w:rsidR="007E47F8">
          <w:rPr>
            <w:noProof/>
            <w:webHidden/>
          </w:rPr>
          <w:tab/>
        </w:r>
        <w:r>
          <w:rPr>
            <w:noProof/>
            <w:webHidden/>
          </w:rPr>
          <w:fldChar w:fldCharType="begin"/>
        </w:r>
        <w:r w:rsidR="007E47F8">
          <w:rPr>
            <w:noProof/>
            <w:webHidden/>
          </w:rPr>
          <w:instrText xml:space="preserve"> PAGEREF _Toc135925456 \h </w:instrText>
        </w:r>
        <w:r>
          <w:rPr>
            <w:noProof/>
            <w:webHidden/>
          </w:rPr>
        </w:r>
        <w:r>
          <w:rPr>
            <w:noProof/>
            <w:webHidden/>
          </w:rPr>
          <w:fldChar w:fldCharType="separate"/>
        </w:r>
        <w:r w:rsidR="00551DBC">
          <w:rPr>
            <w:noProof/>
            <w:webHidden/>
          </w:rPr>
          <w:t>64</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57" w:history="1">
        <w:r w:rsidR="007E47F8" w:rsidRPr="009F4628">
          <w:rPr>
            <w:rStyle w:val="a6"/>
            <w:noProof/>
          </w:rPr>
          <w:t>5.2 Редактор Подключений</w:t>
        </w:r>
        <w:r w:rsidR="007E47F8">
          <w:rPr>
            <w:noProof/>
            <w:webHidden/>
          </w:rPr>
          <w:tab/>
        </w:r>
        <w:r>
          <w:rPr>
            <w:noProof/>
            <w:webHidden/>
          </w:rPr>
          <w:fldChar w:fldCharType="begin"/>
        </w:r>
        <w:r w:rsidR="007E47F8">
          <w:rPr>
            <w:noProof/>
            <w:webHidden/>
          </w:rPr>
          <w:instrText xml:space="preserve"> PAGEREF _Toc135925457 \h </w:instrText>
        </w:r>
        <w:r>
          <w:rPr>
            <w:noProof/>
            <w:webHidden/>
          </w:rPr>
        </w:r>
        <w:r>
          <w:rPr>
            <w:noProof/>
            <w:webHidden/>
          </w:rPr>
          <w:fldChar w:fldCharType="separate"/>
        </w:r>
        <w:r w:rsidR="00551DBC">
          <w:rPr>
            <w:noProof/>
            <w:webHidden/>
          </w:rPr>
          <w:t>67</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58" w:history="1">
        <w:r w:rsidR="007E47F8" w:rsidRPr="009F4628">
          <w:rPr>
            <w:rStyle w:val="a6"/>
            <w:noProof/>
          </w:rPr>
          <w:t>5.2.1 SIP-подключения</w:t>
        </w:r>
        <w:r w:rsidR="007E47F8">
          <w:rPr>
            <w:noProof/>
            <w:webHidden/>
          </w:rPr>
          <w:tab/>
        </w:r>
        <w:r>
          <w:rPr>
            <w:noProof/>
            <w:webHidden/>
          </w:rPr>
          <w:fldChar w:fldCharType="begin"/>
        </w:r>
        <w:r w:rsidR="007E47F8">
          <w:rPr>
            <w:noProof/>
            <w:webHidden/>
          </w:rPr>
          <w:instrText xml:space="preserve"> PAGEREF _Toc135925458 \h </w:instrText>
        </w:r>
        <w:r>
          <w:rPr>
            <w:noProof/>
            <w:webHidden/>
          </w:rPr>
        </w:r>
        <w:r>
          <w:rPr>
            <w:noProof/>
            <w:webHidden/>
          </w:rPr>
          <w:fldChar w:fldCharType="separate"/>
        </w:r>
        <w:r w:rsidR="00551DBC">
          <w:rPr>
            <w:noProof/>
            <w:webHidden/>
          </w:rPr>
          <w:t>67</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59" w:history="1">
        <w:r w:rsidR="007E47F8" w:rsidRPr="009F4628">
          <w:rPr>
            <w:rStyle w:val="a6"/>
            <w:noProof/>
          </w:rPr>
          <w:t>5.2.2 SIP-маршруты</w:t>
        </w:r>
        <w:r w:rsidR="007E47F8">
          <w:rPr>
            <w:noProof/>
            <w:webHidden/>
          </w:rPr>
          <w:tab/>
        </w:r>
        <w:r>
          <w:rPr>
            <w:noProof/>
            <w:webHidden/>
          </w:rPr>
          <w:fldChar w:fldCharType="begin"/>
        </w:r>
        <w:r w:rsidR="007E47F8">
          <w:rPr>
            <w:noProof/>
            <w:webHidden/>
          </w:rPr>
          <w:instrText xml:space="preserve"> PAGEREF _Toc135925459 \h </w:instrText>
        </w:r>
        <w:r>
          <w:rPr>
            <w:noProof/>
            <w:webHidden/>
          </w:rPr>
        </w:r>
        <w:r>
          <w:rPr>
            <w:noProof/>
            <w:webHidden/>
          </w:rPr>
          <w:fldChar w:fldCharType="separate"/>
        </w:r>
        <w:r w:rsidR="00551DBC">
          <w:rPr>
            <w:noProof/>
            <w:webHidden/>
          </w:rPr>
          <w:t>71</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60" w:history="1">
        <w:r w:rsidR="007E47F8" w:rsidRPr="009F4628">
          <w:rPr>
            <w:rStyle w:val="a6"/>
            <w:noProof/>
          </w:rPr>
          <w:t>5.3 Редактор Интерфейса</w:t>
        </w:r>
        <w:r w:rsidR="007E47F8">
          <w:rPr>
            <w:noProof/>
            <w:webHidden/>
          </w:rPr>
          <w:tab/>
        </w:r>
        <w:r>
          <w:rPr>
            <w:noProof/>
            <w:webHidden/>
          </w:rPr>
          <w:fldChar w:fldCharType="begin"/>
        </w:r>
        <w:r w:rsidR="007E47F8">
          <w:rPr>
            <w:noProof/>
            <w:webHidden/>
          </w:rPr>
          <w:instrText xml:space="preserve"> PAGEREF _Toc135925460 \h </w:instrText>
        </w:r>
        <w:r>
          <w:rPr>
            <w:noProof/>
            <w:webHidden/>
          </w:rPr>
        </w:r>
        <w:r>
          <w:rPr>
            <w:noProof/>
            <w:webHidden/>
          </w:rPr>
          <w:fldChar w:fldCharType="separate"/>
        </w:r>
        <w:r w:rsidR="00551DBC">
          <w:rPr>
            <w:noProof/>
            <w:webHidden/>
          </w:rPr>
          <w:t>72</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61" w:history="1">
        <w:r w:rsidR="007E47F8" w:rsidRPr="009F4628">
          <w:rPr>
            <w:rStyle w:val="a6"/>
            <w:noProof/>
          </w:rPr>
          <w:t>5.3.1 Параметры страницы</w:t>
        </w:r>
        <w:r w:rsidR="007E47F8">
          <w:rPr>
            <w:noProof/>
            <w:webHidden/>
          </w:rPr>
          <w:tab/>
        </w:r>
        <w:r>
          <w:rPr>
            <w:noProof/>
            <w:webHidden/>
          </w:rPr>
          <w:fldChar w:fldCharType="begin"/>
        </w:r>
        <w:r w:rsidR="007E47F8">
          <w:rPr>
            <w:noProof/>
            <w:webHidden/>
          </w:rPr>
          <w:instrText xml:space="preserve"> PAGEREF _Toc135925461 \h </w:instrText>
        </w:r>
        <w:r>
          <w:rPr>
            <w:noProof/>
            <w:webHidden/>
          </w:rPr>
        </w:r>
        <w:r>
          <w:rPr>
            <w:noProof/>
            <w:webHidden/>
          </w:rPr>
          <w:fldChar w:fldCharType="separate"/>
        </w:r>
        <w:r w:rsidR="00551DBC">
          <w:rPr>
            <w:noProof/>
            <w:webHidden/>
          </w:rPr>
          <w:t>80</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62" w:history="1">
        <w:r w:rsidR="007E47F8" w:rsidRPr="009F4628">
          <w:rPr>
            <w:rStyle w:val="a6"/>
            <w:noProof/>
          </w:rPr>
          <w:t>5.3.2 Параметры кнопки ГГС</w:t>
        </w:r>
        <w:r w:rsidR="007E47F8">
          <w:rPr>
            <w:noProof/>
            <w:webHidden/>
          </w:rPr>
          <w:tab/>
        </w:r>
        <w:r>
          <w:rPr>
            <w:noProof/>
            <w:webHidden/>
          </w:rPr>
          <w:fldChar w:fldCharType="begin"/>
        </w:r>
        <w:r w:rsidR="007E47F8">
          <w:rPr>
            <w:noProof/>
            <w:webHidden/>
          </w:rPr>
          <w:instrText xml:space="preserve"> PAGEREF _Toc135925462 \h </w:instrText>
        </w:r>
        <w:r>
          <w:rPr>
            <w:noProof/>
            <w:webHidden/>
          </w:rPr>
        </w:r>
        <w:r>
          <w:rPr>
            <w:noProof/>
            <w:webHidden/>
          </w:rPr>
          <w:fldChar w:fldCharType="separate"/>
        </w:r>
        <w:r w:rsidR="00551DBC">
          <w:rPr>
            <w:noProof/>
            <w:webHidden/>
          </w:rPr>
          <w:t>82</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463" w:history="1">
        <w:r w:rsidR="007E47F8" w:rsidRPr="009F4628">
          <w:rPr>
            <w:rStyle w:val="a6"/>
            <w:b/>
            <w:noProof/>
          </w:rPr>
          <w:t>5.3.2.1 Разговорные устройства</w:t>
        </w:r>
        <w:r w:rsidR="007E47F8">
          <w:rPr>
            <w:noProof/>
            <w:webHidden/>
          </w:rPr>
          <w:tab/>
        </w:r>
        <w:r>
          <w:rPr>
            <w:noProof/>
            <w:webHidden/>
          </w:rPr>
          <w:fldChar w:fldCharType="begin"/>
        </w:r>
        <w:r w:rsidR="007E47F8">
          <w:rPr>
            <w:noProof/>
            <w:webHidden/>
          </w:rPr>
          <w:instrText xml:space="preserve"> PAGEREF _Toc135925463 \h </w:instrText>
        </w:r>
        <w:r>
          <w:rPr>
            <w:noProof/>
            <w:webHidden/>
          </w:rPr>
        </w:r>
        <w:r>
          <w:rPr>
            <w:noProof/>
            <w:webHidden/>
          </w:rPr>
          <w:fldChar w:fldCharType="separate"/>
        </w:r>
        <w:r w:rsidR="00551DBC">
          <w:rPr>
            <w:noProof/>
            <w:webHidden/>
          </w:rPr>
          <w:t>89</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464" w:history="1">
        <w:r w:rsidR="007E47F8" w:rsidRPr="009F4628">
          <w:rPr>
            <w:rStyle w:val="a6"/>
            <w:b/>
            <w:noProof/>
          </w:rPr>
          <w:t>5.3.2.2 Циркуляр ГГС</w:t>
        </w:r>
        <w:r w:rsidR="007E47F8">
          <w:rPr>
            <w:noProof/>
            <w:webHidden/>
          </w:rPr>
          <w:tab/>
        </w:r>
        <w:r>
          <w:rPr>
            <w:noProof/>
            <w:webHidden/>
          </w:rPr>
          <w:fldChar w:fldCharType="begin"/>
        </w:r>
        <w:r w:rsidR="007E47F8">
          <w:rPr>
            <w:noProof/>
            <w:webHidden/>
          </w:rPr>
          <w:instrText xml:space="preserve"> PAGEREF _Toc135925464 \h </w:instrText>
        </w:r>
        <w:r>
          <w:rPr>
            <w:noProof/>
            <w:webHidden/>
          </w:rPr>
        </w:r>
        <w:r>
          <w:rPr>
            <w:noProof/>
            <w:webHidden/>
          </w:rPr>
          <w:fldChar w:fldCharType="separate"/>
        </w:r>
        <w:r w:rsidR="00551DBC">
          <w:rPr>
            <w:noProof/>
            <w:webHidden/>
          </w:rPr>
          <w:t>89</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65" w:history="1">
        <w:r w:rsidR="007E47F8" w:rsidRPr="009F4628">
          <w:rPr>
            <w:rStyle w:val="a6"/>
            <w:noProof/>
          </w:rPr>
          <w:t>5.3.3 Параметры кнопки Радио</w:t>
        </w:r>
        <w:r w:rsidR="007E47F8">
          <w:rPr>
            <w:noProof/>
            <w:webHidden/>
          </w:rPr>
          <w:tab/>
        </w:r>
        <w:r>
          <w:rPr>
            <w:noProof/>
            <w:webHidden/>
          </w:rPr>
          <w:fldChar w:fldCharType="begin"/>
        </w:r>
        <w:r w:rsidR="007E47F8">
          <w:rPr>
            <w:noProof/>
            <w:webHidden/>
          </w:rPr>
          <w:instrText xml:space="preserve"> PAGEREF _Toc135925465 \h </w:instrText>
        </w:r>
        <w:r>
          <w:rPr>
            <w:noProof/>
            <w:webHidden/>
          </w:rPr>
        </w:r>
        <w:r>
          <w:rPr>
            <w:noProof/>
            <w:webHidden/>
          </w:rPr>
          <w:fldChar w:fldCharType="separate"/>
        </w:r>
        <w:r w:rsidR="00551DBC">
          <w:rPr>
            <w:noProof/>
            <w:webHidden/>
          </w:rPr>
          <w:t>90</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466" w:history="1">
        <w:r w:rsidR="007E47F8" w:rsidRPr="009F4628">
          <w:rPr>
            <w:rStyle w:val="a6"/>
            <w:b/>
            <w:noProof/>
          </w:rPr>
          <w:t>5.3.3.1 Разговорные устройства</w:t>
        </w:r>
        <w:r w:rsidR="007E47F8">
          <w:rPr>
            <w:noProof/>
            <w:webHidden/>
          </w:rPr>
          <w:tab/>
        </w:r>
        <w:r>
          <w:rPr>
            <w:noProof/>
            <w:webHidden/>
          </w:rPr>
          <w:fldChar w:fldCharType="begin"/>
        </w:r>
        <w:r w:rsidR="007E47F8">
          <w:rPr>
            <w:noProof/>
            <w:webHidden/>
          </w:rPr>
          <w:instrText xml:space="preserve"> PAGEREF _Toc135925466 \h </w:instrText>
        </w:r>
        <w:r>
          <w:rPr>
            <w:noProof/>
            <w:webHidden/>
          </w:rPr>
        </w:r>
        <w:r>
          <w:rPr>
            <w:noProof/>
            <w:webHidden/>
          </w:rPr>
          <w:fldChar w:fldCharType="separate"/>
        </w:r>
        <w:r w:rsidR="00551DBC">
          <w:rPr>
            <w:noProof/>
            <w:webHidden/>
          </w:rPr>
          <w:t>96</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467" w:history="1">
        <w:r w:rsidR="007E47F8" w:rsidRPr="009F4628">
          <w:rPr>
            <w:rStyle w:val="a6"/>
            <w:b/>
            <w:noProof/>
          </w:rPr>
          <w:t>5.3.3.2 Сопряженные радио</w:t>
        </w:r>
        <w:r w:rsidR="007E47F8">
          <w:rPr>
            <w:noProof/>
            <w:webHidden/>
          </w:rPr>
          <w:tab/>
        </w:r>
        <w:r>
          <w:rPr>
            <w:noProof/>
            <w:webHidden/>
          </w:rPr>
          <w:fldChar w:fldCharType="begin"/>
        </w:r>
        <w:r w:rsidR="007E47F8">
          <w:rPr>
            <w:noProof/>
            <w:webHidden/>
          </w:rPr>
          <w:instrText xml:space="preserve"> PAGEREF _Toc135925467 \h </w:instrText>
        </w:r>
        <w:r>
          <w:rPr>
            <w:noProof/>
            <w:webHidden/>
          </w:rPr>
        </w:r>
        <w:r>
          <w:rPr>
            <w:noProof/>
            <w:webHidden/>
          </w:rPr>
          <w:fldChar w:fldCharType="separate"/>
        </w:r>
        <w:r w:rsidR="00551DBC">
          <w:rPr>
            <w:noProof/>
            <w:webHidden/>
          </w:rPr>
          <w:t>97</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68" w:history="1">
        <w:r w:rsidR="007E47F8" w:rsidRPr="009F4628">
          <w:rPr>
            <w:rStyle w:val="a6"/>
            <w:noProof/>
          </w:rPr>
          <w:t>5.3.4 Параметры кнопки Радио КИТ</w:t>
        </w:r>
        <w:r w:rsidR="007E47F8">
          <w:rPr>
            <w:noProof/>
            <w:webHidden/>
          </w:rPr>
          <w:tab/>
        </w:r>
        <w:r>
          <w:rPr>
            <w:noProof/>
            <w:webHidden/>
          </w:rPr>
          <w:fldChar w:fldCharType="begin"/>
        </w:r>
        <w:r w:rsidR="007E47F8">
          <w:rPr>
            <w:noProof/>
            <w:webHidden/>
          </w:rPr>
          <w:instrText xml:space="preserve"> PAGEREF _Toc135925468 \h </w:instrText>
        </w:r>
        <w:r>
          <w:rPr>
            <w:noProof/>
            <w:webHidden/>
          </w:rPr>
        </w:r>
        <w:r>
          <w:rPr>
            <w:noProof/>
            <w:webHidden/>
          </w:rPr>
          <w:fldChar w:fldCharType="separate"/>
        </w:r>
        <w:r w:rsidR="00551DBC">
          <w:rPr>
            <w:noProof/>
            <w:webHidden/>
          </w:rPr>
          <w:t>98</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469" w:history="1">
        <w:r w:rsidR="007E47F8" w:rsidRPr="009F4628">
          <w:rPr>
            <w:rStyle w:val="a6"/>
            <w:b/>
            <w:noProof/>
          </w:rPr>
          <w:t>5.3.4.1 Разговорные устройства</w:t>
        </w:r>
        <w:r w:rsidR="007E47F8">
          <w:rPr>
            <w:noProof/>
            <w:webHidden/>
          </w:rPr>
          <w:tab/>
        </w:r>
        <w:r>
          <w:rPr>
            <w:noProof/>
            <w:webHidden/>
          </w:rPr>
          <w:fldChar w:fldCharType="begin"/>
        </w:r>
        <w:r w:rsidR="007E47F8">
          <w:rPr>
            <w:noProof/>
            <w:webHidden/>
          </w:rPr>
          <w:instrText xml:space="preserve"> PAGEREF _Toc135925469 \h </w:instrText>
        </w:r>
        <w:r>
          <w:rPr>
            <w:noProof/>
            <w:webHidden/>
          </w:rPr>
        </w:r>
        <w:r>
          <w:rPr>
            <w:noProof/>
            <w:webHidden/>
          </w:rPr>
          <w:fldChar w:fldCharType="separate"/>
        </w:r>
        <w:r w:rsidR="00551DBC">
          <w:rPr>
            <w:noProof/>
            <w:webHidden/>
          </w:rPr>
          <w:t>101</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70" w:history="1">
        <w:r w:rsidR="007E47F8" w:rsidRPr="009F4628">
          <w:rPr>
            <w:rStyle w:val="a6"/>
            <w:noProof/>
          </w:rPr>
          <w:t xml:space="preserve">5.3.5 </w:t>
        </w:r>
        <w:r w:rsidR="007E47F8" w:rsidRPr="009F4628">
          <w:rPr>
            <w:rStyle w:val="a6"/>
            <w:noProof/>
            <w:lang w:val="en-US"/>
          </w:rPr>
          <w:t xml:space="preserve"> </w:t>
        </w:r>
        <w:r w:rsidR="007E47F8" w:rsidRPr="009F4628">
          <w:rPr>
            <w:rStyle w:val="a6"/>
            <w:noProof/>
          </w:rPr>
          <w:t>Параметры кнопки Аварийного Оповещения</w:t>
        </w:r>
        <w:r w:rsidR="007E47F8">
          <w:rPr>
            <w:noProof/>
            <w:webHidden/>
          </w:rPr>
          <w:tab/>
        </w:r>
        <w:r>
          <w:rPr>
            <w:noProof/>
            <w:webHidden/>
          </w:rPr>
          <w:fldChar w:fldCharType="begin"/>
        </w:r>
        <w:r w:rsidR="007E47F8">
          <w:rPr>
            <w:noProof/>
            <w:webHidden/>
          </w:rPr>
          <w:instrText xml:space="preserve"> PAGEREF _Toc135925470 \h </w:instrText>
        </w:r>
        <w:r>
          <w:rPr>
            <w:noProof/>
            <w:webHidden/>
          </w:rPr>
        </w:r>
        <w:r>
          <w:rPr>
            <w:noProof/>
            <w:webHidden/>
          </w:rPr>
          <w:fldChar w:fldCharType="separate"/>
        </w:r>
        <w:r w:rsidR="00551DBC">
          <w:rPr>
            <w:noProof/>
            <w:webHidden/>
          </w:rPr>
          <w:t>103</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71" w:history="1">
        <w:r w:rsidR="007E47F8" w:rsidRPr="009F4628">
          <w:rPr>
            <w:rStyle w:val="a6"/>
            <w:noProof/>
          </w:rPr>
          <w:t>5.3.</w:t>
        </w:r>
        <w:r w:rsidR="007E47F8" w:rsidRPr="009F4628">
          <w:rPr>
            <w:rStyle w:val="a6"/>
            <w:noProof/>
            <w:lang w:val="en-US"/>
          </w:rPr>
          <w:t>6</w:t>
        </w:r>
        <w:r w:rsidR="007E47F8" w:rsidRPr="009F4628">
          <w:rPr>
            <w:rStyle w:val="a6"/>
            <w:noProof/>
          </w:rPr>
          <w:t xml:space="preserve">  Параметры кнопки Радио </w:t>
        </w:r>
        <w:r w:rsidR="007E47F8" w:rsidRPr="009F4628">
          <w:rPr>
            <w:rStyle w:val="a6"/>
            <w:noProof/>
            <w:lang w:val="en-US"/>
          </w:rPr>
          <w:t>ED-137</w:t>
        </w:r>
        <w:r w:rsidR="007E47F8">
          <w:rPr>
            <w:noProof/>
            <w:webHidden/>
          </w:rPr>
          <w:tab/>
        </w:r>
        <w:r>
          <w:rPr>
            <w:noProof/>
            <w:webHidden/>
          </w:rPr>
          <w:fldChar w:fldCharType="begin"/>
        </w:r>
        <w:r w:rsidR="007E47F8">
          <w:rPr>
            <w:noProof/>
            <w:webHidden/>
          </w:rPr>
          <w:instrText xml:space="preserve"> PAGEREF _Toc135925471 \h </w:instrText>
        </w:r>
        <w:r>
          <w:rPr>
            <w:noProof/>
            <w:webHidden/>
          </w:rPr>
        </w:r>
        <w:r>
          <w:rPr>
            <w:noProof/>
            <w:webHidden/>
          </w:rPr>
          <w:fldChar w:fldCharType="separate"/>
        </w:r>
        <w:r w:rsidR="00551DBC">
          <w:rPr>
            <w:noProof/>
            <w:webHidden/>
          </w:rPr>
          <w:t>107</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72" w:history="1">
        <w:r w:rsidR="007E47F8" w:rsidRPr="009F4628">
          <w:rPr>
            <w:rStyle w:val="a6"/>
            <w:noProof/>
          </w:rPr>
          <w:t>5.4 Акустические сигналы</w:t>
        </w:r>
        <w:r w:rsidR="007E47F8">
          <w:rPr>
            <w:noProof/>
            <w:webHidden/>
          </w:rPr>
          <w:tab/>
        </w:r>
        <w:r>
          <w:rPr>
            <w:noProof/>
            <w:webHidden/>
          </w:rPr>
          <w:fldChar w:fldCharType="begin"/>
        </w:r>
        <w:r w:rsidR="007E47F8">
          <w:rPr>
            <w:noProof/>
            <w:webHidden/>
          </w:rPr>
          <w:instrText xml:space="preserve"> PAGEREF _Toc135925472 \h </w:instrText>
        </w:r>
        <w:r>
          <w:rPr>
            <w:noProof/>
            <w:webHidden/>
          </w:rPr>
        </w:r>
        <w:r>
          <w:rPr>
            <w:noProof/>
            <w:webHidden/>
          </w:rPr>
          <w:fldChar w:fldCharType="separate"/>
        </w:r>
        <w:r w:rsidR="00551DBC">
          <w:rPr>
            <w:noProof/>
            <w:webHidden/>
          </w:rPr>
          <w:t>109</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73" w:history="1">
        <w:r w:rsidR="007E47F8" w:rsidRPr="009F4628">
          <w:rPr>
            <w:rStyle w:val="a6"/>
            <w:noProof/>
          </w:rPr>
          <w:t>5.5 Функциональные кнопки</w:t>
        </w:r>
        <w:r w:rsidR="007E47F8">
          <w:rPr>
            <w:noProof/>
            <w:webHidden/>
          </w:rPr>
          <w:tab/>
        </w:r>
        <w:r>
          <w:rPr>
            <w:noProof/>
            <w:webHidden/>
          </w:rPr>
          <w:fldChar w:fldCharType="begin"/>
        </w:r>
        <w:r w:rsidR="007E47F8">
          <w:rPr>
            <w:noProof/>
            <w:webHidden/>
          </w:rPr>
          <w:instrText xml:space="preserve"> PAGEREF _Toc135925473 \h </w:instrText>
        </w:r>
        <w:r>
          <w:rPr>
            <w:noProof/>
            <w:webHidden/>
          </w:rPr>
        </w:r>
        <w:r>
          <w:rPr>
            <w:noProof/>
            <w:webHidden/>
          </w:rPr>
          <w:fldChar w:fldCharType="separate"/>
        </w:r>
        <w:r w:rsidR="00551DBC">
          <w:rPr>
            <w:noProof/>
            <w:webHidden/>
          </w:rPr>
          <w:t>113</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74" w:history="1">
        <w:r w:rsidR="007E47F8" w:rsidRPr="009F4628">
          <w:rPr>
            <w:rStyle w:val="a6"/>
            <w:noProof/>
          </w:rPr>
          <w:t>5.6 Записная книжка</w:t>
        </w:r>
        <w:r w:rsidR="007E47F8">
          <w:rPr>
            <w:noProof/>
            <w:webHidden/>
          </w:rPr>
          <w:tab/>
        </w:r>
        <w:r>
          <w:rPr>
            <w:noProof/>
            <w:webHidden/>
          </w:rPr>
          <w:fldChar w:fldCharType="begin"/>
        </w:r>
        <w:r w:rsidR="007E47F8">
          <w:rPr>
            <w:noProof/>
            <w:webHidden/>
          </w:rPr>
          <w:instrText xml:space="preserve"> PAGEREF _Toc135925474 \h </w:instrText>
        </w:r>
        <w:r>
          <w:rPr>
            <w:noProof/>
            <w:webHidden/>
          </w:rPr>
        </w:r>
        <w:r>
          <w:rPr>
            <w:noProof/>
            <w:webHidden/>
          </w:rPr>
          <w:fldChar w:fldCharType="separate"/>
        </w:r>
        <w:r w:rsidR="00551DBC">
          <w:rPr>
            <w:noProof/>
            <w:webHidden/>
          </w:rPr>
          <w:t>119</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75" w:history="1">
        <w:r w:rsidR="007E47F8" w:rsidRPr="009F4628">
          <w:rPr>
            <w:rStyle w:val="a6"/>
            <w:noProof/>
          </w:rPr>
          <w:t>5.6.1 Импорт записной книжки</w:t>
        </w:r>
        <w:r w:rsidR="007E47F8">
          <w:rPr>
            <w:noProof/>
            <w:webHidden/>
          </w:rPr>
          <w:tab/>
        </w:r>
        <w:r>
          <w:rPr>
            <w:noProof/>
            <w:webHidden/>
          </w:rPr>
          <w:fldChar w:fldCharType="begin"/>
        </w:r>
        <w:r w:rsidR="007E47F8">
          <w:rPr>
            <w:noProof/>
            <w:webHidden/>
          </w:rPr>
          <w:instrText xml:space="preserve"> PAGEREF _Toc135925475 \h </w:instrText>
        </w:r>
        <w:r>
          <w:rPr>
            <w:noProof/>
            <w:webHidden/>
          </w:rPr>
        </w:r>
        <w:r>
          <w:rPr>
            <w:noProof/>
            <w:webHidden/>
          </w:rPr>
          <w:fldChar w:fldCharType="separate"/>
        </w:r>
        <w:r w:rsidR="00551DBC">
          <w:rPr>
            <w:noProof/>
            <w:webHidden/>
          </w:rPr>
          <w:t>120</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476" w:history="1">
        <w:r w:rsidR="007E47F8" w:rsidRPr="009F4628">
          <w:rPr>
            <w:rStyle w:val="a6"/>
            <w:rFonts w:ascii="Times New Roman" w:hAnsi="Times New Roman" w:cs="Times New Roman"/>
            <w:noProof/>
          </w:rPr>
          <w:t>6 Блок линейных интерфейсов аналоговый (БЛИ-А)</w:t>
        </w:r>
        <w:r w:rsidR="007E47F8">
          <w:rPr>
            <w:noProof/>
            <w:webHidden/>
          </w:rPr>
          <w:tab/>
        </w:r>
        <w:r>
          <w:rPr>
            <w:noProof/>
            <w:webHidden/>
          </w:rPr>
          <w:fldChar w:fldCharType="begin"/>
        </w:r>
        <w:r w:rsidR="007E47F8">
          <w:rPr>
            <w:noProof/>
            <w:webHidden/>
          </w:rPr>
          <w:instrText xml:space="preserve"> PAGEREF _Toc135925476 \h </w:instrText>
        </w:r>
        <w:r>
          <w:rPr>
            <w:noProof/>
            <w:webHidden/>
          </w:rPr>
        </w:r>
        <w:r>
          <w:rPr>
            <w:noProof/>
            <w:webHidden/>
          </w:rPr>
          <w:fldChar w:fldCharType="separate"/>
        </w:r>
        <w:r w:rsidR="00551DBC">
          <w:rPr>
            <w:noProof/>
            <w:webHidden/>
          </w:rPr>
          <w:t>123</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77" w:history="1">
        <w:r w:rsidR="007E47F8" w:rsidRPr="009F4628">
          <w:rPr>
            <w:rStyle w:val="a6"/>
            <w:noProof/>
          </w:rPr>
          <w:t>6.1 Основные параметры</w:t>
        </w:r>
        <w:r w:rsidR="007E47F8">
          <w:rPr>
            <w:noProof/>
            <w:webHidden/>
          </w:rPr>
          <w:tab/>
        </w:r>
        <w:r>
          <w:rPr>
            <w:noProof/>
            <w:webHidden/>
          </w:rPr>
          <w:fldChar w:fldCharType="begin"/>
        </w:r>
        <w:r w:rsidR="007E47F8">
          <w:rPr>
            <w:noProof/>
            <w:webHidden/>
          </w:rPr>
          <w:instrText xml:space="preserve"> PAGEREF _Toc135925477 \h </w:instrText>
        </w:r>
        <w:r>
          <w:rPr>
            <w:noProof/>
            <w:webHidden/>
          </w:rPr>
        </w:r>
        <w:r>
          <w:rPr>
            <w:noProof/>
            <w:webHidden/>
          </w:rPr>
          <w:fldChar w:fldCharType="separate"/>
        </w:r>
        <w:r w:rsidR="00551DBC">
          <w:rPr>
            <w:noProof/>
            <w:webHidden/>
          </w:rPr>
          <w:t>124</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78" w:history="1">
        <w:r w:rsidR="007E47F8" w:rsidRPr="009F4628">
          <w:rPr>
            <w:rStyle w:val="a6"/>
            <w:noProof/>
            <w:lang w:eastAsia="ru-RU"/>
          </w:rPr>
          <w:t>6.1.1 Состояние ВМ</w:t>
        </w:r>
        <w:r w:rsidR="007E47F8">
          <w:rPr>
            <w:noProof/>
            <w:webHidden/>
          </w:rPr>
          <w:tab/>
        </w:r>
        <w:r>
          <w:rPr>
            <w:noProof/>
            <w:webHidden/>
          </w:rPr>
          <w:fldChar w:fldCharType="begin"/>
        </w:r>
        <w:r w:rsidR="007E47F8">
          <w:rPr>
            <w:noProof/>
            <w:webHidden/>
          </w:rPr>
          <w:instrText xml:space="preserve"> PAGEREF _Toc135925478 \h </w:instrText>
        </w:r>
        <w:r>
          <w:rPr>
            <w:noProof/>
            <w:webHidden/>
          </w:rPr>
        </w:r>
        <w:r>
          <w:rPr>
            <w:noProof/>
            <w:webHidden/>
          </w:rPr>
          <w:fldChar w:fldCharType="separate"/>
        </w:r>
        <w:r w:rsidR="00551DBC">
          <w:rPr>
            <w:noProof/>
            <w:webHidden/>
          </w:rPr>
          <w:t>124</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79" w:history="1">
        <w:r w:rsidR="007E47F8" w:rsidRPr="009F4628">
          <w:rPr>
            <w:rStyle w:val="a6"/>
            <w:noProof/>
            <w:lang w:eastAsia="ru-RU"/>
          </w:rPr>
          <w:t>6.1.2 Основные параметры</w:t>
        </w:r>
        <w:r w:rsidR="007E47F8">
          <w:rPr>
            <w:noProof/>
            <w:webHidden/>
          </w:rPr>
          <w:tab/>
        </w:r>
        <w:r>
          <w:rPr>
            <w:noProof/>
            <w:webHidden/>
          </w:rPr>
          <w:fldChar w:fldCharType="begin"/>
        </w:r>
        <w:r w:rsidR="007E47F8">
          <w:rPr>
            <w:noProof/>
            <w:webHidden/>
          </w:rPr>
          <w:instrText xml:space="preserve"> PAGEREF _Toc135925479 \h </w:instrText>
        </w:r>
        <w:r>
          <w:rPr>
            <w:noProof/>
            <w:webHidden/>
          </w:rPr>
        </w:r>
        <w:r>
          <w:rPr>
            <w:noProof/>
            <w:webHidden/>
          </w:rPr>
          <w:fldChar w:fldCharType="separate"/>
        </w:r>
        <w:r w:rsidR="00551DBC">
          <w:rPr>
            <w:noProof/>
            <w:webHidden/>
          </w:rPr>
          <w:t>125</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80" w:history="1">
        <w:r w:rsidR="007E47F8" w:rsidRPr="009F4628">
          <w:rPr>
            <w:rStyle w:val="a6"/>
            <w:noProof/>
            <w:lang w:eastAsia="ru-RU"/>
          </w:rPr>
          <w:t>6.1.3 Сетевые параметры</w:t>
        </w:r>
        <w:r w:rsidR="007E47F8">
          <w:rPr>
            <w:noProof/>
            <w:webHidden/>
          </w:rPr>
          <w:tab/>
        </w:r>
        <w:r>
          <w:rPr>
            <w:noProof/>
            <w:webHidden/>
          </w:rPr>
          <w:fldChar w:fldCharType="begin"/>
        </w:r>
        <w:r w:rsidR="007E47F8">
          <w:rPr>
            <w:noProof/>
            <w:webHidden/>
          </w:rPr>
          <w:instrText xml:space="preserve"> PAGEREF _Toc135925480 \h </w:instrText>
        </w:r>
        <w:r>
          <w:rPr>
            <w:noProof/>
            <w:webHidden/>
          </w:rPr>
        </w:r>
        <w:r>
          <w:rPr>
            <w:noProof/>
            <w:webHidden/>
          </w:rPr>
          <w:fldChar w:fldCharType="separate"/>
        </w:r>
        <w:r w:rsidR="00551DBC">
          <w:rPr>
            <w:noProof/>
            <w:webHidden/>
          </w:rPr>
          <w:t>125</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81" w:history="1">
        <w:r w:rsidR="007E47F8" w:rsidRPr="009F4628">
          <w:rPr>
            <w:rStyle w:val="a6"/>
            <w:noProof/>
            <w:lang w:eastAsia="ru-RU"/>
          </w:rPr>
          <w:t>6.1.4 Интерфейсы</w:t>
        </w:r>
        <w:r w:rsidR="007E47F8">
          <w:rPr>
            <w:noProof/>
            <w:webHidden/>
          </w:rPr>
          <w:tab/>
        </w:r>
        <w:r>
          <w:rPr>
            <w:noProof/>
            <w:webHidden/>
          </w:rPr>
          <w:fldChar w:fldCharType="begin"/>
        </w:r>
        <w:r w:rsidR="007E47F8">
          <w:rPr>
            <w:noProof/>
            <w:webHidden/>
          </w:rPr>
          <w:instrText xml:space="preserve"> PAGEREF _Toc135925481 \h </w:instrText>
        </w:r>
        <w:r>
          <w:rPr>
            <w:noProof/>
            <w:webHidden/>
          </w:rPr>
        </w:r>
        <w:r>
          <w:rPr>
            <w:noProof/>
            <w:webHidden/>
          </w:rPr>
          <w:fldChar w:fldCharType="separate"/>
        </w:r>
        <w:r w:rsidR="00551DBC">
          <w:rPr>
            <w:noProof/>
            <w:webHidden/>
          </w:rPr>
          <w:t>126</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82" w:history="1">
        <w:r w:rsidR="007E47F8" w:rsidRPr="009F4628">
          <w:rPr>
            <w:rStyle w:val="a6"/>
            <w:noProof/>
            <w:lang w:eastAsia="ru-RU"/>
          </w:rPr>
          <w:t>6.1.5 Состояние ЛИ</w:t>
        </w:r>
        <w:r w:rsidR="007E47F8">
          <w:rPr>
            <w:noProof/>
            <w:webHidden/>
          </w:rPr>
          <w:tab/>
        </w:r>
        <w:r>
          <w:rPr>
            <w:noProof/>
            <w:webHidden/>
          </w:rPr>
          <w:fldChar w:fldCharType="begin"/>
        </w:r>
        <w:r w:rsidR="007E47F8">
          <w:rPr>
            <w:noProof/>
            <w:webHidden/>
          </w:rPr>
          <w:instrText xml:space="preserve"> PAGEREF _Toc135925482 \h </w:instrText>
        </w:r>
        <w:r>
          <w:rPr>
            <w:noProof/>
            <w:webHidden/>
          </w:rPr>
        </w:r>
        <w:r>
          <w:rPr>
            <w:noProof/>
            <w:webHidden/>
          </w:rPr>
          <w:fldChar w:fldCharType="separate"/>
        </w:r>
        <w:r w:rsidR="00551DBC">
          <w:rPr>
            <w:noProof/>
            <w:webHidden/>
          </w:rPr>
          <w:t>127</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83" w:history="1">
        <w:r w:rsidR="007E47F8" w:rsidRPr="009F4628">
          <w:rPr>
            <w:rStyle w:val="a6"/>
            <w:noProof/>
            <w:lang w:eastAsia="ru-RU"/>
          </w:rPr>
          <w:t>6.1.6 Каналы</w:t>
        </w:r>
        <w:r w:rsidR="007E47F8">
          <w:rPr>
            <w:noProof/>
            <w:webHidden/>
          </w:rPr>
          <w:tab/>
        </w:r>
        <w:r>
          <w:rPr>
            <w:noProof/>
            <w:webHidden/>
          </w:rPr>
          <w:fldChar w:fldCharType="begin"/>
        </w:r>
        <w:r w:rsidR="007E47F8">
          <w:rPr>
            <w:noProof/>
            <w:webHidden/>
          </w:rPr>
          <w:instrText xml:space="preserve"> PAGEREF _Toc135925483 \h </w:instrText>
        </w:r>
        <w:r>
          <w:rPr>
            <w:noProof/>
            <w:webHidden/>
          </w:rPr>
        </w:r>
        <w:r>
          <w:rPr>
            <w:noProof/>
            <w:webHidden/>
          </w:rPr>
          <w:fldChar w:fldCharType="separate"/>
        </w:r>
        <w:r w:rsidR="00551DBC">
          <w:rPr>
            <w:noProof/>
            <w:webHidden/>
          </w:rPr>
          <w:t>128</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84" w:history="1">
        <w:r w:rsidR="007E47F8" w:rsidRPr="009F4628">
          <w:rPr>
            <w:rStyle w:val="a6"/>
            <w:noProof/>
          </w:rPr>
          <w:t>6.2 Внутренние таблицы маршрутизации</w:t>
        </w:r>
        <w:r w:rsidR="007E47F8">
          <w:rPr>
            <w:noProof/>
            <w:webHidden/>
          </w:rPr>
          <w:tab/>
        </w:r>
        <w:r>
          <w:rPr>
            <w:noProof/>
            <w:webHidden/>
          </w:rPr>
          <w:fldChar w:fldCharType="begin"/>
        </w:r>
        <w:r w:rsidR="007E47F8">
          <w:rPr>
            <w:noProof/>
            <w:webHidden/>
          </w:rPr>
          <w:instrText xml:space="preserve"> PAGEREF _Toc135925484 \h </w:instrText>
        </w:r>
        <w:r>
          <w:rPr>
            <w:noProof/>
            <w:webHidden/>
          </w:rPr>
        </w:r>
        <w:r>
          <w:rPr>
            <w:noProof/>
            <w:webHidden/>
          </w:rPr>
          <w:fldChar w:fldCharType="separate"/>
        </w:r>
        <w:r w:rsidR="00551DBC">
          <w:rPr>
            <w:noProof/>
            <w:webHidden/>
          </w:rPr>
          <w:t>136</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85" w:history="1">
        <w:r w:rsidR="007E47F8" w:rsidRPr="009F4628">
          <w:rPr>
            <w:rStyle w:val="a6"/>
            <w:noProof/>
          </w:rPr>
          <w:t>6.3 Параметры сигнализаций</w:t>
        </w:r>
        <w:r w:rsidR="007E47F8">
          <w:rPr>
            <w:noProof/>
            <w:webHidden/>
          </w:rPr>
          <w:tab/>
        </w:r>
        <w:r>
          <w:rPr>
            <w:noProof/>
            <w:webHidden/>
          </w:rPr>
          <w:fldChar w:fldCharType="begin"/>
        </w:r>
        <w:r w:rsidR="007E47F8">
          <w:rPr>
            <w:noProof/>
            <w:webHidden/>
          </w:rPr>
          <w:instrText xml:space="preserve"> PAGEREF _Toc135925485 \h </w:instrText>
        </w:r>
        <w:r>
          <w:rPr>
            <w:noProof/>
            <w:webHidden/>
          </w:rPr>
        </w:r>
        <w:r>
          <w:rPr>
            <w:noProof/>
            <w:webHidden/>
          </w:rPr>
          <w:fldChar w:fldCharType="separate"/>
        </w:r>
        <w:r w:rsidR="00551DBC">
          <w:rPr>
            <w:noProof/>
            <w:webHidden/>
          </w:rPr>
          <w:t>137</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86" w:history="1">
        <w:r w:rsidR="007E47F8" w:rsidRPr="009F4628">
          <w:rPr>
            <w:rStyle w:val="a6"/>
            <w:noProof/>
            <w:lang w:eastAsia="ru-RU"/>
          </w:rPr>
          <w:t>6.3.1 Тип сигнализации ИВА</w:t>
        </w:r>
        <w:r w:rsidR="007E47F8">
          <w:rPr>
            <w:noProof/>
            <w:webHidden/>
          </w:rPr>
          <w:tab/>
        </w:r>
        <w:r>
          <w:rPr>
            <w:noProof/>
            <w:webHidden/>
          </w:rPr>
          <w:fldChar w:fldCharType="begin"/>
        </w:r>
        <w:r w:rsidR="007E47F8">
          <w:rPr>
            <w:noProof/>
            <w:webHidden/>
          </w:rPr>
          <w:instrText xml:space="preserve"> PAGEREF _Toc135925486 \h </w:instrText>
        </w:r>
        <w:r>
          <w:rPr>
            <w:noProof/>
            <w:webHidden/>
          </w:rPr>
        </w:r>
        <w:r>
          <w:rPr>
            <w:noProof/>
            <w:webHidden/>
          </w:rPr>
          <w:fldChar w:fldCharType="separate"/>
        </w:r>
        <w:r w:rsidR="00551DBC">
          <w:rPr>
            <w:noProof/>
            <w:webHidden/>
          </w:rPr>
          <w:t>137</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87" w:history="1">
        <w:r w:rsidR="007E47F8" w:rsidRPr="009F4628">
          <w:rPr>
            <w:rStyle w:val="a6"/>
            <w:noProof/>
            <w:lang w:eastAsia="ru-RU"/>
          </w:rPr>
          <w:t>6.3.2 Тип сигнализации DTMF</w:t>
        </w:r>
        <w:r w:rsidR="007E47F8">
          <w:rPr>
            <w:noProof/>
            <w:webHidden/>
          </w:rPr>
          <w:tab/>
        </w:r>
        <w:r>
          <w:rPr>
            <w:noProof/>
            <w:webHidden/>
          </w:rPr>
          <w:fldChar w:fldCharType="begin"/>
        </w:r>
        <w:r w:rsidR="007E47F8">
          <w:rPr>
            <w:noProof/>
            <w:webHidden/>
          </w:rPr>
          <w:instrText xml:space="preserve"> PAGEREF _Toc135925487 \h </w:instrText>
        </w:r>
        <w:r>
          <w:rPr>
            <w:noProof/>
            <w:webHidden/>
          </w:rPr>
        </w:r>
        <w:r>
          <w:rPr>
            <w:noProof/>
            <w:webHidden/>
          </w:rPr>
          <w:fldChar w:fldCharType="separate"/>
        </w:r>
        <w:r w:rsidR="00551DBC">
          <w:rPr>
            <w:noProof/>
            <w:webHidden/>
          </w:rPr>
          <w:t>138</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88" w:history="1">
        <w:r w:rsidR="007E47F8" w:rsidRPr="009F4628">
          <w:rPr>
            <w:rStyle w:val="a6"/>
            <w:noProof/>
            <w:lang w:eastAsia="ru-RU"/>
          </w:rPr>
          <w:t>6.3.3 Тип сигнализации МБ</w:t>
        </w:r>
        <w:r w:rsidR="007E47F8">
          <w:rPr>
            <w:noProof/>
            <w:webHidden/>
          </w:rPr>
          <w:tab/>
        </w:r>
        <w:r>
          <w:rPr>
            <w:noProof/>
            <w:webHidden/>
          </w:rPr>
          <w:fldChar w:fldCharType="begin"/>
        </w:r>
        <w:r w:rsidR="007E47F8">
          <w:rPr>
            <w:noProof/>
            <w:webHidden/>
          </w:rPr>
          <w:instrText xml:space="preserve"> PAGEREF _Toc135925488 \h </w:instrText>
        </w:r>
        <w:r>
          <w:rPr>
            <w:noProof/>
            <w:webHidden/>
          </w:rPr>
        </w:r>
        <w:r>
          <w:rPr>
            <w:noProof/>
            <w:webHidden/>
          </w:rPr>
          <w:fldChar w:fldCharType="separate"/>
        </w:r>
        <w:r w:rsidR="00551DBC">
          <w:rPr>
            <w:noProof/>
            <w:webHidden/>
          </w:rPr>
          <w:t>139</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89" w:history="1">
        <w:r w:rsidR="007E47F8" w:rsidRPr="009F4628">
          <w:rPr>
            <w:rStyle w:val="a6"/>
            <w:noProof/>
            <w:lang w:eastAsia="ru-RU"/>
          </w:rPr>
          <w:t>6.3.4 Тип сигнализации FXO</w:t>
        </w:r>
        <w:r w:rsidR="007E47F8">
          <w:rPr>
            <w:noProof/>
            <w:webHidden/>
          </w:rPr>
          <w:tab/>
        </w:r>
        <w:r>
          <w:rPr>
            <w:noProof/>
            <w:webHidden/>
          </w:rPr>
          <w:fldChar w:fldCharType="begin"/>
        </w:r>
        <w:r w:rsidR="007E47F8">
          <w:rPr>
            <w:noProof/>
            <w:webHidden/>
          </w:rPr>
          <w:instrText xml:space="preserve"> PAGEREF _Toc135925489 \h </w:instrText>
        </w:r>
        <w:r>
          <w:rPr>
            <w:noProof/>
            <w:webHidden/>
          </w:rPr>
        </w:r>
        <w:r>
          <w:rPr>
            <w:noProof/>
            <w:webHidden/>
          </w:rPr>
          <w:fldChar w:fldCharType="separate"/>
        </w:r>
        <w:r w:rsidR="00551DBC">
          <w:rPr>
            <w:noProof/>
            <w:webHidden/>
          </w:rPr>
          <w:t>140</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90" w:history="1">
        <w:r w:rsidR="007E47F8" w:rsidRPr="009F4628">
          <w:rPr>
            <w:rStyle w:val="a6"/>
            <w:noProof/>
            <w:lang w:eastAsia="ru-RU"/>
          </w:rPr>
          <w:t>6.3.5 Тип сигнализации FXS</w:t>
        </w:r>
        <w:r w:rsidR="007E47F8">
          <w:rPr>
            <w:noProof/>
            <w:webHidden/>
          </w:rPr>
          <w:tab/>
        </w:r>
        <w:r>
          <w:rPr>
            <w:noProof/>
            <w:webHidden/>
          </w:rPr>
          <w:fldChar w:fldCharType="begin"/>
        </w:r>
        <w:r w:rsidR="007E47F8">
          <w:rPr>
            <w:noProof/>
            <w:webHidden/>
          </w:rPr>
          <w:instrText xml:space="preserve"> PAGEREF _Toc135925490 \h </w:instrText>
        </w:r>
        <w:r>
          <w:rPr>
            <w:noProof/>
            <w:webHidden/>
          </w:rPr>
        </w:r>
        <w:r>
          <w:rPr>
            <w:noProof/>
            <w:webHidden/>
          </w:rPr>
          <w:fldChar w:fldCharType="separate"/>
        </w:r>
        <w:r w:rsidR="00551DBC">
          <w:rPr>
            <w:noProof/>
            <w:webHidden/>
          </w:rPr>
          <w:t>141</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91" w:history="1">
        <w:r w:rsidR="007E47F8" w:rsidRPr="009F4628">
          <w:rPr>
            <w:rStyle w:val="a6"/>
            <w:noProof/>
          </w:rPr>
          <w:t>6.4 Резервирование</w:t>
        </w:r>
        <w:r w:rsidR="007E47F8">
          <w:rPr>
            <w:noProof/>
            <w:webHidden/>
          </w:rPr>
          <w:tab/>
        </w:r>
        <w:r>
          <w:rPr>
            <w:noProof/>
            <w:webHidden/>
          </w:rPr>
          <w:fldChar w:fldCharType="begin"/>
        </w:r>
        <w:r w:rsidR="007E47F8">
          <w:rPr>
            <w:noProof/>
            <w:webHidden/>
          </w:rPr>
          <w:instrText xml:space="preserve"> PAGEREF _Toc135925491 \h </w:instrText>
        </w:r>
        <w:r>
          <w:rPr>
            <w:noProof/>
            <w:webHidden/>
          </w:rPr>
        </w:r>
        <w:r>
          <w:rPr>
            <w:noProof/>
            <w:webHidden/>
          </w:rPr>
          <w:fldChar w:fldCharType="separate"/>
        </w:r>
        <w:r w:rsidR="00551DBC">
          <w:rPr>
            <w:noProof/>
            <w:webHidden/>
          </w:rPr>
          <w:t>142</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492" w:history="1">
        <w:r w:rsidR="007E47F8" w:rsidRPr="009F4628">
          <w:rPr>
            <w:rStyle w:val="a6"/>
            <w:rFonts w:ascii="Times New Roman" w:hAnsi="Times New Roman" w:cs="Times New Roman"/>
            <w:noProof/>
          </w:rPr>
          <w:t xml:space="preserve">7 Блок линейных интерфейсов цифровой (БЛИ-Ц) и аналоговый (БЛИ-А </w:t>
        </w:r>
        <w:r w:rsidR="007E47F8" w:rsidRPr="009F4628">
          <w:rPr>
            <w:rStyle w:val="a6"/>
            <w:rFonts w:ascii="Times New Roman" w:hAnsi="Times New Roman" w:cs="Times New Roman"/>
            <w:noProof/>
            <w:lang w:val="en-US"/>
          </w:rPr>
          <w:t>v</w:t>
        </w:r>
        <w:r w:rsidR="007E47F8" w:rsidRPr="009F4628">
          <w:rPr>
            <w:rStyle w:val="a6"/>
            <w:rFonts w:ascii="Times New Roman" w:hAnsi="Times New Roman" w:cs="Times New Roman"/>
            <w:noProof/>
          </w:rPr>
          <w:t>.2)</w:t>
        </w:r>
        <w:r w:rsidR="007E47F8">
          <w:rPr>
            <w:noProof/>
            <w:webHidden/>
          </w:rPr>
          <w:tab/>
        </w:r>
        <w:r>
          <w:rPr>
            <w:noProof/>
            <w:webHidden/>
          </w:rPr>
          <w:fldChar w:fldCharType="begin"/>
        </w:r>
        <w:r w:rsidR="007E47F8">
          <w:rPr>
            <w:noProof/>
            <w:webHidden/>
          </w:rPr>
          <w:instrText xml:space="preserve"> PAGEREF _Toc135925492 \h </w:instrText>
        </w:r>
        <w:r>
          <w:rPr>
            <w:noProof/>
            <w:webHidden/>
          </w:rPr>
        </w:r>
        <w:r>
          <w:rPr>
            <w:noProof/>
            <w:webHidden/>
          </w:rPr>
          <w:fldChar w:fldCharType="separate"/>
        </w:r>
        <w:r w:rsidR="00551DBC">
          <w:rPr>
            <w:noProof/>
            <w:webHidden/>
          </w:rPr>
          <w:t>145</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493" w:history="1">
        <w:r w:rsidR="007E47F8" w:rsidRPr="009F4628">
          <w:rPr>
            <w:rStyle w:val="a6"/>
            <w:noProof/>
          </w:rPr>
          <w:t>7.1 Настройка Веб-интерфейса</w:t>
        </w:r>
        <w:r w:rsidR="007E47F8">
          <w:rPr>
            <w:noProof/>
            <w:webHidden/>
          </w:rPr>
          <w:tab/>
        </w:r>
        <w:r>
          <w:rPr>
            <w:noProof/>
            <w:webHidden/>
          </w:rPr>
          <w:fldChar w:fldCharType="begin"/>
        </w:r>
        <w:r w:rsidR="007E47F8">
          <w:rPr>
            <w:noProof/>
            <w:webHidden/>
          </w:rPr>
          <w:instrText xml:space="preserve"> PAGEREF _Toc135925493 \h </w:instrText>
        </w:r>
        <w:r>
          <w:rPr>
            <w:noProof/>
            <w:webHidden/>
          </w:rPr>
        </w:r>
        <w:r>
          <w:rPr>
            <w:noProof/>
            <w:webHidden/>
          </w:rPr>
          <w:fldChar w:fldCharType="separate"/>
        </w:r>
        <w:r w:rsidR="00551DBC">
          <w:rPr>
            <w:noProof/>
            <w:webHidden/>
          </w:rPr>
          <w:t>148</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94" w:history="1">
        <w:r w:rsidR="007E47F8" w:rsidRPr="009F4628">
          <w:rPr>
            <w:rStyle w:val="a6"/>
            <w:noProof/>
          </w:rPr>
          <w:t>7.1.1 Страница «Hardware info»</w:t>
        </w:r>
        <w:r w:rsidR="007E47F8">
          <w:rPr>
            <w:noProof/>
            <w:webHidden/>
          </w:rPr>
          <w:tab/>
        </w:r>
        <w:r>
          <w:rPr>
            <w:noProof/>
            <w:webHidden/>
          </w:rPr>
          <w:fldChar w:fldCharType="begin"/>
        </w:r>
        <w:r w:rsidR="007E47F8">
          <w:rPr>
            <w:noProof/>
            <w:webHidden/>
          </w:rPr>
          <w:instrText xml:space="preserve"> PAGEREF _Toc135925494 \h </w:instrText>
        </w:r>
        <w:r>
          <w:rPr>
            <w:noProof/>
            <w:webHidden/>
          </w:rPr>
        </w:r>
        <w:r>
          <w:rPr>
            <w:noProof/>
            <w:webHidden/>
          </w:rPr>
          <w:fldChar w:fldCharType="separate"/>
        </w:r>
        <w:r w:rsidR="00551DBC">
          <w:rPr>
            <w:noProof/>
            <w:webHidden/>
          </w:rPr>
          <w:t>150</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495" w:history="1">
        <w:r w:rsidR="007E47F8" w:rsidRPr="009F4628">
          <w:rPr>
            <w:rStyle w:val="a6"/>
            <w:b/>
            <w:noProof/>
          </w:rPr>
          <w:t>7.1.1.1 Раздел «Device information»</w:t>
        </w:r>
        <w:r w:rsidR="007E47F8">
          <w:rPr>
            <w:noProof/>
            <w:webHidden/>
          </w:rPr>
          <w:tab/>
        </w:r>
        <w:r>
          <w:rPr>
            <w:noProof/>
            <w:webHidden/>
          </w:rPr>
          <w:fldChar w:fldCharType="begin"/>
        </w:r>
        <w:r w:rsidR="007E47F8">
          <w:rPr>
            <w:noProof/>
            <w:webHidden/>
          </w:rPr>
          <w:instrText xml:space="preserve"> PAGEREF _Toc135925495 \h </w:instrText>
        </w:r>
        <w:r>
          <w:rPr>
            <w:noProof/>
            <w:webHidden/>
          </w:rPr>
        </w:r>
        <w:r>
          <w:rPr>
            <w:noProof/>
            <w:webHidden/>
          </w:rPr>
          <w:fldChar w:fldCharType="separate"/>
        </w:r>
        <w:r w:rsidR="00551DBC">
          <w:rPr>
            <w:noProof/>
            <w:webHidden/>
          </w:rPr>
          <w:t>150</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496" w:history="1">
        <w:r w:rsidR="007E47F8" w:rsidRPr="009F4628">
          <w:rPr>
            <w:rStyle w:val="a6"/>
            <w:b/>
            <w:noProof/>
          </w:rPr>
          <w:t>7.1.1.2 Раздел «</w:t>
        </w:r>
        <w:r w:rsidR="007E47F8" w:rsidRPr="009F4628">
          <w:rPr>
            <w:rStyle w:val="a6"/>
            <w:b/>
            <w:noProof/>
            <w:lang w:val="en-US"/>
          </w:rPr>
          <w:t>Software</w:t>
        </w:r>
        <w:r w:rsidR="007E47F8" w:rsidRPr="009F4628">
          <w:rPr>
            <w:rStyle w:val="a6"/>
            <w:b/>
            <w:noProof/>
          </w:rPr>
          <w:t xml:space="preserve"> </w:t>
        </w:r>
        <w:r w:rsidR="007E47F8" w:rsidRPr="009F4628">
          <w:rPr>
            <w:rStyle w:val="a6"/>
            <w:b/>
            <w:noProof/>
            <w:lang w:val="en-US"/>
          </w:rPr>
          <w:t>information</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_Toc135925496 \h </w:instrText>
        </w:r>
        <w:r>
          <w:rPr>
            <w:noProof/>
            <w:webHidden/>
          </w:rPr>
        </w:r>
        <w:r>
          <w:rPr>
            <w:noProof/>
            <w:webHidden/>
          </w:rPr>
          <w:fldChar w:fldCharType="separate"/>
        </w:r>
        <w:r w:rsidR="00551DBC">
          <w:rPr>
            <w:noProof/>
            <w:webHidden/>
          </w:rPr>
          <w:t>151</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497" w:history="1">
        <w:r w:rsidR="007E47F8" w:rsidRPr="009F4628">
          <w:rPr>
            <w:rStyle w:val="a6"/>
            <w:b/>
            <w:noProof/>
            <w:lang w:val="en-US"/>
          </w:rPr>
          <w:t xml:space="preserve">7.1.1.3 </w:t>
        </w:r>
        <w:r w:rsidR="007E47F8" w:rsidRPr="009F4628">
          <w:rPr>
            <w:rStyle w:val="a6"/>
            <w:b/>
            <w:noProof/>
          </w:rPr>
          <w:t>Раздел</w:t>
        </w:r>
        <w:r w:rsidR="007E47F8" w:rsidRPr="009F4628">
          <w:rPr>
            <w:rStyle w:val="a6"/>
            <w:b/>
            <w:noProof/>
            <w:lang w:val="en-US"/>
          </w:rPr>
          <w:t xml:space="preserve"> «Memory information»</w:t>
        </w:r>
        <w:r w:rsidR="007E47F8">
          <w:rPr>
            <w:noProof/>
            <w:webHidden/>
          </w:rPr>
          <w:tab/>
        </w:r>
        <w:r>
          <w:rPr>
            <w:noProof/>
            <w:webHidden/>
          </w:rPr>
          <w:fldChar w:fldCharType="begin"/>
        </w:r>
        <w:r w:rsidR="007E47F8">
          <w:rPr>
            <w:noProof/>
            <w:webHidden/>
          </w:rPr>
          <w:instrText xml:space="preserve"> PAGEREF _Toc135925497 \h </w:instrText>
        </w:r>
        <w:r>
          <w:rPr>
            <w:noProof/>
            <w:webHidden/>
          </w:rPr>
        </w:r>
        <w:r>
          <w:rPr>
            <w:noProof/>
            <w:webHidden/>
          </w:rPr>
          <w:fldChar w:fldCharType="separate"/>
        </w:r>
        <w:r w:rsidR="00551DBC">
          <w:rPr>
            <w:noProof/>
            <w:webHidden/>
          </w:rPr>
          <w:t>152</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498" w:history="1">
        <w:r w:rsidR="007E47F8" w:rsidRPr="009F4628">
          <w:rPr>
            <w:rStyle w:val="a6"/>
            <w:b/>
            <w:noProof/>
          </w:rPr>
          <w:t>7.1.1.4 Раздел «DSP information»</w:t>
        </w:r>
        <w:r w:rsidR="007E47F8">
          <w:rPr>
            <w:noProof/>
            <w:webHidden/>
          </w:rPr>
          <w:tab/>
        </w:r>
        <w:r>
          <w:rPr>
            <w:noProof/>
            <w:webHidden/>
          </w:rPr>
          <w:fldChar w:fldCharType="begin"/>
        </w:r>
        <w:r w:rsidR="007E47F8">
          <w:rPr>
            <w:noProof/>
            <w:webHidden/>
          </w:rPr>
          <w:instrText xml:space="preserve"> PAGEREF _Toc135925498 \h </w:instrText>
        </w:r>
        <w:r>
          <w:rPr>
            <w:noProof/>
            <w:webHidden/>
          </w:rPr>
        </w:r>
        <w:r>
          <w:rPr>
            <w:noProof/>
            <w:webHidden/>
          </w:rPr>
          <w:fldChar w:fldCharType="separate"/>
        </w:r>
        <w:r w:rsidR="00551DBC">
          <w:rPr>
            <w:noProof/>
            <w:webHidden/>
          </w:rPr>
          <w:t>152</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499" w:history="1">
        <w:r w:rsidR="007E47F8" w:rsidRPr="009F4628">
          <w:rPr>
            <w:rStyle w:val="a6"/>
            <w:noProof/>
          </w:rPr>
          <w:t>7.1.2 Страница «</w:t>
        </w:r>
        <w:r w:rsidR="007E47F8" w:rsidRPr="009F4628">
          <w:rPr>
            <w:rStyle w:val="a6"/>
            <w:noProof/>
            <w:lang w:val="en-US"/>
          </w:rPr>
          <w:t>System</w:t>
        </w:r>
        <w:r w:rsidR="007E47F8" w:rsidRPr="009F4628">
          <w:rPr>
            <w:rStyle w:val="a6"/>
            <w:noProof/>
          </w:rPr>
          <w:t>»</w:t>
        </w:r>
        <w:r w:rsidR="007E47F8">
          <w:rPr>
            <w:noProof/>
            <w:webHidden/>
          </w:rPr>
          <w:tab/>
        </w:r>
        <w:r>
          <w:rPr>
            <w:noProof/>
            <w:webHidden/>
          </w:rPr>
          <w:fldChar w:fldCharType="begin"/>
        </w:r>
        <w:r w:rsidR="007E47F8">
          <w:rPr>
            <w:noProof/>
            <w:webHidden/>
          </w:rPr>
          <w:instrText xml:space="preserve"> PAGEREF _Toc135925499 \h </w:instrText>
        </w:r>
        <w:r>
          <w:rPr>
            <w:noProof/>
            <w:webHidden/>
          </w:rPr>
        </w:r>
        <w:r>
          <w:rPr>
            <w:noProof/>
            <w:webHidden/>
          </w:rPr>
          <w:fldChar w:fldCharType="separate"/>
        </w:r>
        <w:r w:rsidR="00551DBC">
          <w:rPr>
            <w:noProof/>
            <w:webHidden/>
          </w:rPr>
          <w:t>153</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00" w:history="1">
        <w:r w:rsidR="007E47F8" w:rsidRPr="009F4628">
          <w:rPr>
            <w:rStyle w:val="a6"/>
            <w:b/>
            <w:noProof/>
            <w:lang w:val="en-US"/>
          </w:rPr>
          <w:t xml:space="preserve">7.1.2.1 </w:t>
        </w:r>
        <w:r w:rsidR="007E47F8" w:rsidRPr="009F4628">
          <w:rPr>
            <w:rStyle w:val="a6"/>
            <w:b/>
            <w:noProof/>
          </w:rPr>
          <w:t>Раздел</w:t>
        </w:r>
        <w:r w:rsidR="007E47F8" w:rsidRPr="009F4628">
          <w:rPr>
            <w:rStyle w:val="a6"/>
            <w:b/>
            <w:noProof/>
            <w:lang w:val="en-US"/>
          </w:rPr>
          <w:t xml:space="preserve"> «Driver configuration»</w:t>
        </w:r>
        <w:r w:rsidR="007E47F8">
          <w:rPr>
            <w:noProof/>
            <w:webHidden/>
          </w:rPr>
          <w:tab/>
        </w:r>
        <w:r>
          <w:rPr>
            <w:noProof/>
            <w:webHidden/>
          </w:rPr>
          <w:fldChar w:fldCharType="begin"/>
        </w:r>
        <w:r w:rsidR="007E47F8">
          <w:rPr>
            <w:noProof/>
            <w:webHidden/>
          </w:rPr>
          <w:instrText xml:space="preserve"> PAGEREF _Toc135925500 \h </w:instrText>
        </w:r>
        <w:r>
          <w:rPr>
            <w:noProof/>
            <w:webHidden/>
          </w:rPr>
        </w:r>
        <w:r>
          <w:rPr>
            <w:noProof/>
            <w:webHidden/>
          </w:rPr>
          <w:fldChar w:fldCharType="separate"/>
        </w:r>
        <w:r w:rsidR="00551DBC">
          <w:rPr>
            <w:noProof/>
            <w:webHidden/>
          </w:rPr>
          <w:t>153</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01" w:history="1">
        <w:r w:rsidR="007E47F8" w:rsidRPr="009F4628">
          <w:rPr>
            <w:rStyle w:val="a6"/>
            <w:b/>
            <w:noProof/>
          </w:rPr>
          <w:t>7.1.2.2 Раздел «DSP setup»</w:t>
        </w:r>
        <w:r w:rsidR="007E47F8">
          <w:rPr>
            <w:noProof/>
            <w:webHidden/>
          </w:rPr>
          <w:tab/>
        </w:r>
        <w:r>
          <w:rPr>
            <w:noProof/>
            <w:webHidden/>
          </w:rPr>
          <w:fldChar w:fldCharType="begin"/>
        </w:r>
        <w:r w:rsidR="007E47F8">
          <w:rPr>
            <w:noProof/>
            <w:webHidden/>
          </w:rPr>
          <w:instrText xml:space="preserve"> PAGEREF _Toc135925501 \h </w:instrText>
        </w:r>
        <w:r>
          <w:rPr>
            <w:noProof/>
            <w:webHidden/>
          </w:rPr>
        </w:r>
        <w:r>
          <w:rPr>
            <w:noProof/>
            <w:webHidden/>
          </w:rPr>
          <w:fldChar w:fldCharType="separate"/>
        </w:r>
        <w:r w:rsidR="00551DBC">
          <w:rPr>
            <w:noProof/>
            <w:webHidden/>
          </w:rPr>
          <w:t>155</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02" w:history="1">
        <w:r w:rsidR="007E47F8" w:rsidRPr="009F4628">
          <w:rPr>
            <w:rStyle w:val="a6"/>
            <w:b/>
            <w:noProof/>
          </w:rPr>
          <w:t>7.1.2.3 Раздел «Network configuration»</w:t>
        </w:r>
        <w:r w:rsidR="007E47F8">
          <w:rPr>
            <w:noProof/>
            <w:webHidden/>
          </w:rPr>
          <w:tab/>
        </w:r>
        <w:r>
          <w:rPr>
            <w:noProof/>
            <w:webHidden/>
          </w:rPr>
          <w:fldChar w:fldCharType="begin"/>
        </w:r>
        <w:r w:rsidR="007E47F8">
          <w:rPr>
            <w:noProof/>
            <w:webHidden/>
          </w:rPr>
          <w:instrText xml:space="preserve"> PAGEREF _Toc135925502 \h </w:instrText>
        </w:r>
        <w:r>
          <w:rPr>
            <w:noProof/>
            <w:webHidden/>
          </w:rPr>
        </w:r>
        <w:r>
          <w:rPr>
            <w:noProof/>
            <w:webHidden/>
          </w:rPr>
          <w:fldChar w:fldCharType="separate"/>
        </w:r>
        <w:r w:rsidR="00551DBC">
          <w:rPr>
            <w:noProof/>
            <w:webHidden/>
          </w:rPr>
          <w:t>157</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03" w:history="1">
        <w:r w:rsidR="007E47F8" w:rsidRPr="009F4628">
          <w:rPr>
            <w:rStyle w:val="a6"/>
            <w:b/>
            <w:noProof/>
          </w:rPr>
          <w:t>7.1.2.4 Раздел «</w:t>
        </w:r>
        <w:r w:rsidR="007E47F8" w:rsidRPr="009F4628">
          <w:rPr>
            <w:rStyle w:val="a6"/>
            <w:b/>
            <w:noProof/>
            <w:lang w:val="en-US"/>
          </w:rPr>
          <w:t>Services</w:t>
        </w:r>
        <w:r w:rsidR="007E47F8" w:rsidRPr="009F4628">
          <w:rPr>
            <w:rStyle w:val="a6"/>
            <w:b/>
            <w:noProof/>
          </w:rPr>
          <w:t xml:space="preserve"> </w:t>
        </w:r>
        <w:r w:rsidR="007E47F8" w:rsidRPr="009F4628">
          <w:rPr>
            <w:rStyle w:val="a6"/>
            <w:b/>
            <w:noProof/>
            <w:lang w:val="en-US"/>
          </w:rPr>
          <w:t>startup</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_Toc135925503 \h </w:instrText>
        </w:r>
        <w:r>
          <w:rPr>
            <w:noProof/>
            <w:webHidden/>
          </w:rPr>
        </w:r>
        <w:r>
          <w:rPr>
            <w:noProof/>
            <w:webHidden/>
          </w:rPr>
          <w:fldChar w:fldCharType="separate"/>
        </w:r>
        <w:r w:rsidR="00551DBC">
          <w:rPr>
            <w:noProof/>
            <w:webHidden/>
          </w:rPr>
          <w:t>159</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04" w:history="1">
        <w:r w:rsidR="007E47F8" w:rsidRPr="009F4628">
          <w:rPr>
            <w:rStyle w:val="a6"/>
            <w:noProof/>
          </w:rPr>
          <w:t>7.1.3 Страница «Configuration»</w:t>
        </w:r>
        <w:r w:rsidR="007E47F8">
          <w:rPr>
            <w:noProof/>
            <w:webHidden/>
          </w:rPr>
          <w:tab/>
        </w:r>
        <w:r>
          <w:rPr>
            <w:noProof/>
            <w:webHidden/>
          </w:rPr>
          <w:fldChar w:fldCharType="begin"/>
        </w:r>
        <w:r w:rsidR="007E47F8">
          <w:rPr>
            <w:noProof/>
            <w:webHidden/>
          </w:rPr>
          <w:instrText xml:space="preserve"> PAGEREF _Toc135925504 \h </w:instrText>
        </w:r>
        <w:r>
          <w:rPr>
            <w:noProof/>
            <w:webHidden/>
          </w:rPr>
        </w:r>
        <w:r>
          <w:rPr>
            <w:noProof/>
            <w:webHidden/>
          </w:rPr>
          <w:fldChar w:fldCharType="separate"/>
        </w:r>
        <w:r w:rsidR="00551DBC">
          <w:rPr>
            <w:noProof/>
            <w:webHidden/>
          </w:rPr>
          <w:t>161</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05" w:history="1">
        <w:r w:rsidR="007E47F8" w:rsidRPr="009F4628">
          <w:rPr>
            <w:rStyle w:val="a6"/>
            <w:b/>
            <w:noProof/>
          </w:rPr>
          <w:t>7.1.3.1 Раздел «Main settings»</w:t>
        </w:r>
        <w:r w:rsidR="007E47F8">
          <w:rPr>
            <w:noProof/>
            <w:webHidden/>
          </w:rPr>
          <w:tab/>
        </w:r>
        <w:r>
          <w:rPr>
            <w:noProof/>
            <w:webHidden/>
          </w:rPr>
          <w:fldChar w:fldCharType="begin"/>
        </w:r>
        <w:r w:rsidR="007E47F8">
          <w:rPr>
            <w:noProof/>
            <w:webHidden/>
          </w:rPr>
          <w:instrText xml:space="preserve"> PAGEREF _Toc135925505 \h </w:instrText>
        </w:r>
        <w:r>
          <w:rPr>
            <w:noProof/>
            <w:webHidden/>
          </w:rPr>
        </w:r>
        <w:r>
          <w:rPr>
            <w:noProof/>
            <w:webHidden/>
          </w:rPr>
          <w:fldChar w:fldCharType="separate"/>
        </w:r>
        <w:r w:rsidR="00551DBC">
          <w:rPr>
            <w:noProof/>
            <w:webHidden/>
          </w:rPr>
          <w:t>161</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06" w:history="1">
        <w:r w:rsidR="007E47F8" w:rsidRPr="009F4628">
          <w:rPr>
            <w:rStyle w:val="a6"/>
            <w:b/>
            <w:noProof/>
          </w:rPr>
          <w:t>7.1.3.2 Раздел «Boards configuration»</w:t>
        </w:r>
        <w:r w:rsidR="007E47F8">
          <w:rPr>
            <w:noProof/>
            <w:webHidden/>
          </w:rPr>
          <w:tab/>
        </w:r>
        <w:r>
          <w:rPr>
            <w:noProof/>
            <w:webHidden/>
          </w:rPr>
          <w:fldChar w:fldCharType="begin"/>
        </w:r>
        <w:r w:rsidR="007E47F8">
          <w:rPr>
            <w:noProof/>
            <w:webHidden/>
          </w:rPr>
          <w:instrText xml:space="preserve"> PAGEREF _Toc135925506 \h </w:instrText>
        </w:r>
        <w:r>
          <w:rPr>
            <w:noProof/>
            <w:webHidden/>
          </w:rPr>
        </w:r>
        <w:r>
          <w:rPr>
            <w:noProof/>
            <w:webHidden/>
          </w:rPr>
          <w:fldChar w:fldCharType="separate"/>
        </w:r>
        <w:r w:rsidR="00551DBC">
          <w:rPr>
            <w:noProof/>
            <w:webHidden/>
          </w:rPr>
          <w:t>161</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07" w:history="1">
        <w:r w:rsidR="007E47F8" w:rsidRPr="009F4628">
          <w:rPr>
            <w:rStyle w:val="a6"/>
            <w:b/>
            <w:noProof/>
          </w:rPr>
          <w:t>7.1.3.3 Раздел «SIP/PJ»</w:t>
        </w:r>
        <w:r w:rsidR="007E47F8">
          <w:rPr>
            <w:noProof/>
            <w:webHidden/>
          </w:rPr>
          <w:tab/>
        </w:r>
        <w:r>
          <w:rPr>
            <w:noProof/>
            <w:webHidden/>
          </w:rPr>
          <w:fldChar w:fldCharType="begin"/>
        </w:r>
        <w:r w:rsidR="007E47F8">
          <w:rPr>
            <w:noProof/>
            <w:webHidden/>
          </w:rPr>
          <w:instrText xml:space="preserve"> PAGEREF _Toc135925507 \h </w:instrText>
        </w:r>
        <w:r>
          <w:rPr>
            <w:noProof/>
            <w:webHidden/>
          </w:rPr>
        </w:r>
        <w:r>
          <w:rPr>
            <w:noProof/>
            <w:webHidden/>
          </w:rPr>
          <w:fldChar w:fldCharType="separate"/>
        </w:r>
        <w:r w:rsidR="00551DBC">
          <w:rPr>
            <w:noProof/>
            <w:webHidden/>
          </w:rPr>
          <w:t>162</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08" w:history="1">
        <w:r w:rsidR="007E47F8" w:rsidRPr="009F4628">
          <w:rPr>
            <w:rStyle w:val="a6"/>
            <w:b/>
            <w:noProof/>
          </w:rPr>
          <w:t>7.1.3.4  Раздел «</w:t>
        </w:r>
        <w:r w:rsidR="007E47F8" w:rsidRPr="009F4628">
          <w:rPr>
            <w:rStyle w:val="a6"/>
            <w:b/>
            <w:noProof/>
            <w:lang w:val="en-US"/>
          </w:rPr>
          <w:t>RTSP</w:t>
        </w:r>
        <w:r w:rsidR="007E47F8" w:rsidRPr="009F4628">
          <w:rPr>
            <w:rStyle w:val="a6"/>
            <w:b/>
            <w:noProof/>
          </w:rPr>
          <w:t>/</w:t>
        </w:r>
        <w:r w:rsidR="007E47F8" w:rsidRPr="009F4628">
          <w:rPr>
            <w:rStyle w:val="a6"/>
            <w:b/>
            <w:noProof/>
            <w:lang w:val="en-US"/>
          </w:rPr>
          <w:t>PJ</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_Toc135925508 \h </w:instrText>
        </w:r>
        <w:r>
          <w:rPr>
            <w:noProof/>
            <w:webHidden/>
          </w:rPr>
        </w:r>
        <w:r>
          <w:rPr>
            <w:noProof/>
            <w:webHidden/>
          </w:rPr>
          <w:fldChar w:fldCharType="separate"/>
        </w:r>
        <w:r w:rsidR="00551DBC">
          <w:rPr>
            <w:noProof/>
            <w:webHidden/>
          </w:rPr>
          <w:t>164</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09" w:history="1">
        <w:r w:rsidR="007E47F8" w:rsidRPr="009F4628">
          <w:rPr>
            <w:rStyle w:val="a6"/>
            <w:b/>
            <w:noProof/>
          </w:rPr>
          <w:t>7.1.3.5 Раздел «</w:t>
        </w:r>
        <w:r w:rsidR="007E47F8" w:rsidRPr="009F4628">
          <w:rPr>
            <w:rStyle w:val="a6"/>
            <w:b/>
            <w:noProof/>
            <w:lang w:val="en-US"/>
          </w:rPr>
          <w:t>H</w:t>
        </w:r>
        <w:r w:rsidR="007E47F8" w:rsidRPr="009F4628">
          <w:rPr>
            <w:rStyle w:val="a6"/>
            <w:b/>
            <w:noProof/>
          </w:rPr>
          <w:t xml:space="preserve">323 </w:t>
        </w:r>
        <w:r w:rsidR="007E47F8" w:rsidRPr="009F4628">
          <w:rPr>
            <w:rStyle w:val="a6"/>
            <w:b/>
            <w:noProof/>
            <w:lang w:val="en-US"/>
          </w:rPr>
          <w:t>configuration</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_Toc135925509 \h </w:instrText>
        </w:r>
        <w:r>
          <w:rPr>
            <w:noProof/>
            <w:webHidden/>
          </w:rPr>
        </w:r>
        <w:r>
          <w:rPr>
            <w:noProof/>
            <w:webHidden/>
          </w:rPr>
          <w:fldChar w:fldCharType="separate"/>
        </w:r>
        <w:r w:rsidR="00551DBC">
          <w:rPr>
            <w:noProof/>
            <w:webHidden/>
          </w:rPr>
          <w:t>165</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10" w:history="1">
        <w:r w:rsidR="007E47F8" w:rsidRPr="009F4628">
          <w:rPr>
            <w:rStyle w:val="a6"/>
            <w:b/>
            <w:noProof/>
          </w:rPr>
          <w:t>7.1.3.6 Раздел «</w:t>
        </w:r>
        <w:r w:rsidR="007E47F8" w:rsidRPr="009F4628">
          <w:rPr>
            <w:rStyle w:val="a6"/>
            <w:b/>
            <w:noProof/>
            <w:lang w:val="en-US"/>
          </w:rPr>
          <w:t>E</w:t>
        </w:r>
        <w:r w:rsidR="007E47F8" w:rsidRPr="009F4628">
          <w:rPr>
            <w:rStyle w:val="a6"/>
            <w:b/>
            <w:noProof/>
          </w:rPr>
          <w:t xml:space="preserve">1 </w:t>
        </w:r>
        <w:r w:rsidR="007E47F8" w:rsidRPr="009F4628">
          <w:rPr>
            <w:rStyle w:val="a6"/>
            <w:b/>
            <w:noProof/>
            <w:lang w:val="en-US"/>
          </w:rPr>
          <w:t>Trunks</w:t>
        </w:r>
        <w:r w:rsidR="007E47F8" w:rsidRPr="009F4628">
          <w:rPr>
            <w:rStyle w:val="a6"/>
            <w:b/>
            <w:noProof/>
          </w:rPr>
          <w:t xml:space="preserve"> </w:t>
        </w:r>
        <w:r w:rsidR="007E47F8" w:rsidRPr="009F4628">
          <w:rPr>
            <w:rStyle w:val="a6"/>
            <w:b/>
            <w:noProof/>
            <w:lang w:val="en-US"/>
          </w:rPr>
          <w:t>configuration</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_Toc135925510 \h </w:instrText>
        </w:r>
        <w:r>
          <w:rPr>
            <w:noProof/>
            <w:webHidden/>
          </w:rPr>
        </w:r>
        <w:r>
          <w:rPr>
            <w:noProof/>
            <w:webHidden/>
          </w:rPr>
          <w:fldChar w:fldCharType="separate"/>
        </w:r>
        <w:r w:rsidR="00551DBC">
          <w:rPr>
            <w:noProof/>
            <w:webHidden/>
          </w:rPr>
          <w:t>166</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11" w:history="1">
        <w:r w:rsidR="007E47F8" w:rsidRPr="009F4628">
          <w:rPr>
            <w:rStyle w:val="a6"/>
            <w:b/>
            <w:noProof/>
          </w:rPr>
          <w:t>7.1.3.7 Раздел «</w:t>
        </w:r>
        <w:r w:rsidR="007E47F8" w:rsidRPr="009F4628">
          <w:rPr>
            <w:rStyle w:val="a6"/>
            <w:b/>
            <w:noProof/>
            <w:lang w:val="en-US"/>
          </w:rPr>
          <w:t>SS</w:t>
        </w:r>
        <w:r w:rsidR="007E47F8" w:rsidRPr="009F4628">
          <w:rPr>
            <w:rStyle w:val="a6"/>
            <w:b/>
            <w:noProof/>
          </w:rPr>
          <w:t xml:space="preserve">7 </w:t>
        </w:r>
        <w:r w:rsidR="007E47F8" w:rsidRPr="009F4628">
          <w:rPr>
            <w:rStyle w:val="a6"/>
            <w:b/>
            <w:noProof/>
            <w:lang w:val="en-US"/>
          </w:rPr>
          <w:t>configuration</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_Toc135925511 \h </w:instrText>
        </w:r>
        <w:r>
          <w:rPr>
            <w:noProof/>
            <w:webHidden/>
          </w:rPr>
        </w:r>
        <w:r>
          <w:rPr>
            <w:noProof/>
            <w:webHidden/>
          </w:rPr>
          <w:fldChar w:fldCharType="separate"/>
        </w:r>
        <w:r w:rsidR="00551DBC">
          <w:rPr>
            <w:noProof/>
            <w:webHidden/>
          </w:rPr>
          <w:t>167</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12" w:history="1">
        <w:r w:rsidR="007E47F8" w:rsidRPr="009F4628">
          <w:rPr>
            <w:rStyle w:val="a6"/>
            <w:b/>
            <w:noProof/>
          </w:rPr>
          <w:t>7.1.3.8 Раздел «</w:t>
        </w:r>
        <w:r w:rsidR="007E47F8" w:rsidRPr="009F4628">
          <w:rPr>
            <w:rStyle w:val="a6"/>
            <w:b/>
            <w:noProof/>
            <w:lang w:val="en-US"/>
          </w:rPr>
          <w:t>ISDN</w:t>
        </w:r>
        <w:r w:rsidR="007E47F8" w:rsidRPr="009F4628">
          <w:rPr>
            <w:rStyle w:val="a6"/>
            <w:b/>
            <w:noProof/>
          </w:rPr>
          <w:t xml:space="preserve"> </w:t>
        </w:r>
        <w:r w:rsidR="007E47F8" w:rsidRPr="009F4628">
          <w:rPr>
            <w:rStyle w:val="a6"/>
            <w:b/>
            <w:noProof/>
            <w:lang w:val="en-US"/>
          </w:rPr>
          <w:t>configuration</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_Toc135925512 \h </w:instrText>
        </w:r>
        <w:r>
          <w:rPr>
            <w:noProof/>
            <w:webHidden/>
          </w:rPr>
        </w:r>
        <w:r>
          <w:rPr>
            <w:noProof/>
            <w:webHidden/>
          </w:rPr>
          <w:fldChar w:fldCharType="separate"/>
        </w:r>
        <w:r w:rsidR="00551DBC">
          <w:rPr>
            <w:noProof/>
            <w:webHidden/>
          </w:rPr>
          <w:t>168</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13" w:history="1">
        <w:r w:rsidR="007E47F8" w:rsidRPr="009F4628">
          <w:rPr>
            <w:rStyle w:val="a6"/>
            <w:b/>
            <w:noProof/>
          </w:rPr>
          <w:t>7.1.3.9 Раздел «</w:t>
        </w:r>
        <w:r w:rsidR="007E47F8" w:rsidRPr="009F4628">
          <w:rPr>
            <w:rStyle w:val="a6"/>
            <w:b/>
            <w:noProof/>
            <w:lang w:val="en-US"/>
          </w:rPr>
          <w:t>CAS</w:t>
        </w:r>
        <w:r w:rsidR="007E47F8" w:rsidRPr="009F4628">
          <w:rPr>
            <w:rStyle w:val="a6"/>
            <w:b/>
            <w:noProof/>
          </w:rPr>
          <w:t xml:space="preserve"> configuration»</w:t>
        </w:r>
        <w:r w:rsidR="007E47F8">
          <w:rPr>
            <w:noProof/>
            <w:webHidden/>
          </w:rPr>
          <w:tab/>
        </w:r>
        <w:r>
          <w:rPr>
            <w:noProof/>
            <w:webHidden/>
          </w:rPr>
          <w:fldChar w:fldCharType="begin"/>
        </w:r>
        <w:r w:rsidR="007E47F8">
          <w:rPr>
            <w:noProof/>
            <w:webHidden/>
          </w:rPr>
          <w:instrText xml:space="preserve"> PAGEREF _Toc135925513 \h </w:instrText>
        </w:r>
        <w:r>
          <w:rPr>
            <w:noProof/>
            <w:webHidden/>
          </w:rPr>
        </w:r>
        <w:r>
          <w:rPr>
            <w:noProof/>
            <w:webHidden/>
          </w:rPr>
          <w:fldChar w:fldCharType="separate"/>
        </w:r>
        <w:r w:rsidR="00551DBC">
          <w:rPr>
            <w:noProof/>
            <w:webHidden/>
          </w:rPr>
          <w:t>168</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14" w:history="1">
        <w:r w:rsidR="007E47F8" w:rsidRPr="009F4628">
          <w:rPr>
            <w:rStyle w:val="a6"/>
            <w:b/>
            <w:noProof/>
          </w:rPr>
          <w:t>7.1.3.10 Раздел «</w:t>
        </w:r>
        <w:r w:rsidR="007E47F8" w:rsidRPr="009F4628">
          <w:rPr>
            <w:rStyle w:val="a6"/>
            <w:b/>
            <w:noProof/>
            <w:lang w:val="en-US"/>
          </w:rPr>
          <w:t>Tone</w:t>
        </w:r>
        <w:r w:rsidR="007E47F8" w:rsidRPr="009F4628">
          <w:rPr>
            <w:rStyle w:val="a6"/>
            <w:b/>
            <w:noProof/>
          </w:rPr>
          <w:t xml:space="preserve"> </w:t>
        </w:r>
        <w:r w:rsidR="007E47F8" w:rsidRPr="009F4628">
          <w:rPr>
            <w:rStyle w:val="a6"/>
            <w:b/>
            <w:noProof/>
            <w:lang w:val="en-US"/>
          </w:rPr>
          <w:t>Signalling</w:t>
        </w:r>
        <w:r w:rsidR="007E47F8" w:rsidRPr="009F4628">
          <w:rPr>
            <w:rStyle w:val="a6"/>
            <w:b/>
            <w:noProof/>
          </w:rPr>
          <w:t xml:space="preserve"> </w:t>
        </w:r>
        <w:r w:rsidR="007E47F8" w:rsidRPr="009F4628">
          <w:rPr>
            <w:rStyle w:val="a6"/>
            <w:b/>
            <w:noProof/>
            <w:lang w:val="en-US"/>
          </w:rPr>
          <w:t>configuration</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_Toc135925514 \h </w:instrText>
        </w:r>
        <w:r>
          <w:rPr>
            <w:noProof/>
            <w:webHidden/>
          </w:rPr>
        </w:r>
        <w:r>
          <w:rPr>
            <w:noProof/>
            <w:webHidden/>
          </w:rPr>
          <w:fldChar w:fldCharType="separate"/>
        </w:r>
        <w:r w:rsidR="00551DBC">
          <w:rPr>
            <w:noProof/>
            <w:webHidden/>
          </w:rPr>
          <w:t>169</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15" w:history="1">
        <w:r w:rsidR="007E47F8" w:rsidRPr="009F4628">
          <w:rPr>
            <w:rStyle w:val="a6"/>
            <w:b/>
            <w:noProof/>
          </w:rPr>
          <w:t xml:space="preserve">7.1.3.11 Раздел «АК </w:t>
        </w:r>
        <w:r w:rsidR="007E47F8" w:rsidRPr="009F4628">
          <w:rPr>
            <w:rStyle w:val="a6"/>
            <w:b/>
            <w:noProof/>
            <w:lang w:val="en-US"/>
          </w:rPr>
          <w:t>configuration</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_Toc135925515 \h </w:instrText>
        </w:r>
        <w:r>
          <w:rPr>
            <w:noProof/>
            <w:webHidden/>
          </w:rPr>
        </w:r>
        <w:r>
          <w:rPr>
            <w:noProof/>
            <w:webHidden/>
          </w:rPr>
          <w:fldChar w:fldCharType="separate"/>
        </w:r>
        <w:r w:rsidR="00551DBC">
          <w:rPr>
            <w:noProof/>
            <w:webHidden/>
          </w:rPr>
          <w:t>170</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16" w:history="1">
        <w:r w:rsidR="007E47F8" w:rsidRPr="009F4628">
          <w:rPr>
            <w:rStyle w:val="a6"/>
            <w:b/>
            <w:noProof/>
          </w:rPr>
          <w:t>7.1.3.12 Раздел «</w:t>
        </w:r>
        <w:r w:rsidR="007E47F8" w:rsidRPr="009F4628">
          <w:rPr>
            <w:rStyle w:val="a6"/>
            <w:b/>
            <w:noProof/>
            <w:lang w:val="en-US"/>
          </w:rPr>
          <w:t>Redundancy</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_Toc135925516 \h </w:instrText>
        </w:r>
        <w:r>
          <w:rPr>
            <w:noProof/>
            <w:webHidden/>
          </w:rPr>
        </w:r>
        <w:r>
          <w:rPr>
            <w:noProof/>
            <w:webHidden/>
          </w:rPr>
          <w:fldChar w:fldCharType="separate"/>
        </w:r>
        <w:r w:rsidR="00551DBC">
          <w:rPr>
            <w:noProof/>
            <w:webHidden/>
          </w:rPr>
          <w:t>172</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17" w:history="1">
        <w:r w:rsidR="007E47F8" w:rsidRPr="009F4628">
          <w:rPr>
            <w:rStyle w:val="a6"/>
            <w:b/>
            <w:noProof/>
          </w:rPr>
          <w:t>7.1.3.13 Раздел «</w:t>
        </w:r>
        <w:r w:rsidR="007E47F8" w:rsidRPr="009F4628">
          <w:rPr>
            <w:rStyle w:val="a6"/>
            <w:b/>
            <w:noProof/>
            <w:lang w:val="en-US"/>
          </w:rPr>
          <w:t>Emergency</w:t>
        </w:r>
        <w:r w:rsidR="007E47F8" w:rsidRPr="009F4628">
          <w:rPr>
            <w:rStyle w:val="a6"/>
            <w:b/>
            <w:noProof/>
          </w:rPr>
          <w:t xml:space="preserve"> </w:t>
        </w:r>
        <w:r w:rsidR="007E47F8" w:rsidRPr="009F4628">
          <w:rPr>
            <w:rStyle w:val="a6"/>
            <w:b/>
            <w:noProof/>
            <w:lang w:val="en-US"/>
          </w:rPr>
          <w:t>Phone</w:t>
        </w:r>
        <w:r w:rsidR="007E47F8" w:rsidRPr="009F4628">
          <w:rPr>
            <w:rStyle w:val="a6"/>
            <w:b/>
            <w:noProof/>
          </w:rPr>
          <w:t xml:space="preserve"> </w:t>
        </w:r>
        <w:r w:rsidR="007E47F8" w:rsidRPr="009F4628">
          <w:rPr>
            <w:rStyle w:val="a6"/>
            <w:b/>
            <w:noProof/>
            <w:lang w:val="en-US"/>
          </w:rPr>
          <w:t>configuration</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_Toc135925517 \h </w:instrText>
        </w:r>
        <w:r>
          <w:rPr>
            <w:noProof/>
            <w:webHidden/>
          </w:rPr>
        </w:r>
        <w:r>
          <w:rPr>
            <w:noProof/>
            <w:webHidden/>
          </w:rPr>
          <w:fldChar w:fldCharType="separate"/>
        </w:r>
        <w:r w:rsidR="00551DBC">
          <w:rPr>
            <w:noProof/>
            <w:webHidden/>
          </w:rPr>
          <w:t>177</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18" w:history="1">
        <w:r w:rsidR="007E47F8" w:rsidRPr="009F4628">
          <w:rPr>
            <w:rStyle w:val="a6"/>
            <w:b/>
            <w:noProof/>
          </w:rPr>
          <w:t>7.1.3.14  Раздел «</w:t>
        </w:r>
        <w:r w:rsidR="007E47F8" w:rsidRPr="009F4628">
          <w:rPr>
            <w:rStyle w:val="a6"/>
            <w:b/>
            <w:noProof/>
            <w:lang w:val="en-US"/>
          </w:rPr>
          <w:t>LEMZGW</w:t>
        </w:r>
        <w:r w:rsidR="007E47F8" w:rsidRPr="009F4628">
          <w:rPr>
            <w:rStyle w:val="a6"/>
            <w:b/>
            <w:noProof/>
          </w:rPr>
          <w:t xml:space="preserve"> </w:t>
        </w:r>
        <w:r w:rsidR="007E47F8" w:rsidRPr="009F4628">
          <w:rPr>
            <w:rStyle w:val="a6"/>
            <w:b/>
            <w:noProof/>
            <w:lang w:val="en-US"/>
          </w:rPr>
          <w:t>configuration</w:t>
        </w:r>
        <w:r w:rsidR="007E47F8" w:rsidRPr="009F4628">
          <w:rPr>
            <w:rStyle w:val="a6"/>
            <w:b/>
            <w:noProof/>
          </w:rPr>
          <w:t xml:space="preserve">» для БЛИ-А </w:t>
        </w:r>
        <w:r w:rsidR="007E47F8" w:rsidRPr="009F4628">
          <w:rPr>
            <w:rStyle w:val="a6"/>
            <w:b/>
            <w:noProof/>
            <w:lang w:val="en-US"/>
          </w:rPr>
          <w:t>v</w:t>
        </w:r>
        <w:r w:rsidR="007E47F8" w:rsidRPr="009F4628">
          <w:rPr>
            <w:rStyle w:val="a6"/>
            <w:b/>
            <w:noProof/>
          </w:rPr>
          <w:t>.2. Настройка ЛИ</w:t>
        </w:r>
        <w:r w:rsidR="007E47F8">
          <w:rPr>
            <w:noProof/>
            <w:webHidden/>
          </w:rPr>
          <w:tab/>
        </w:r>
        <w:r>
          <w:rPr>
            <w:noProof/>
            <w:webHidden/>
          </w:rPr>
          <w:fldChar w:fldCharType="begin"/>
        </w:r>
        <w:r w:rsidR="007E47F8">
          <w:rPr>
            <w:noProof/>
            <w:webHidden/>
          </w:rPr>
          <w:instrText xml:space="preserve"> PAGEREF _Toc135925518 \h </w:instrText>
        </w:r>
        <w:r>
          <w:rPr>
            <w:noProof/>
            <w:webHidden/>
          </w:rPr>
        </w:r>
        <w:r>
          <w:rPr>
            <w:noProof/>
            <w:webHidden/>
          </w:rPr>
          <w:fldChar w:fldCharType="separate"/>
        </w:r>
        <w:r w:rsidR="00551DBC">
          <w:rPr>
            <w:noProof/>
            <w:webHidden/>
          </w:rPr>
          <w:t>178</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19" w:history="1">
        <w:r w:rsidR="007E47F8" w:rsidRPr="009F4628">
          <w:rPr>
            <w:rStyle w:val="a6"/>
            <w:b/>
            <w:noProof/>
          </w:rPr>
          <w:t>7.1.3.15  Сохранение изменений</w:t>
        </w:r>
        <w:r w:rsidR="007E47F8">
          <w:rPr>
            <w:noProof/>
            <w:webHidden/>
          </w:rPr>
          <w:tab/>
        </w:r>
        <w:r>
          <w:rPr>
            <w:noProof/>
            <w:webHidden/>
          </w:rPr>
          <w:fldChar w:fldCharType="begin"/>
        </w:r>
        <w:r w:rsidR="007E47F8">
          <w:rPr>
            <w:noProof/>
            <w:webHidden/>
          </w:rPr>
          <w:instrText xml:space="preserve"> PAGEREF _Toc135925519 \h </w:instrText>
        </w:r>
        <w:r>
          <w:rPr>
            <w:noProof/>
            <w:webHidden/>
          </w:rPr>
        </w:r>
        <w:r>
          <w:rPr>
            <w:noProof/>
            <w:webHidden/>
          </w:rPr>
          <w:fldChar w:fldCharType="separate"/>
        </w:r>
        <w:r w:rsidR="00551DBC">
          <w:rPr>
            <w:noProof/>
            <w:webHidden/>
          </w:rPr>
          <w:t>193</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20" w:history="1">
        <w:r w:rsidR="007E47F8" w:rsidRPr="009F4628">
          <w:rPr>
            <w:rStyle w:val="a6"/>
            <w:noProof/>
          </w:rPr>
          <w:t>7.1.4 Страница «Modems»</w:t>
        </w:r>
        <w:r w:rsidR="007E47F8">
          <w:rPr>
            <w:noProof/>
            <w:webHidden/>
          </w:rPr>
          <w:tab/>
        </w:r>
        <w:r>
          <w:rPr>
            <w:noProof/>
            <w:webHidden/>
          </w:rPr>
          <w:fldChar w:fldCharType="begin"/>
        </w:r>
        <w:r w:rsidR="007E47F8">
          <w:rPr>
            <w:noProof/>
            <w:webHidden/>
          </w:rPr>
          <w:instrText xml:space="preserve"> PAGEREF _Toc135925520 \h </w:instrText>
        </w:r>
        <w:r>
          <w:rPr>
            <w:noProof/>
            <w:webHidden/>
          </w:rPr>
        </w:r>
        <w:r>
          <w:rPr>
            <w:noProof/>
            <w:webHidden/>
          </w:rPr>
          <w:fldChar w:fldCharType="separate"/>
        </w:r>
        <w:r w:rsidR="00551DBC">
          <w:rPr>
            <w:noProof/>
            <w:webHidden/>
          </w:rPr>
          <w:t>194</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21" w:history="1">
        <w:r w:rsidR="007E47F8" w:rsidRPr="009F4628">
          <w:rPr>
            <w:rStyle w:val="a6"/>
            <w:noProof/>
          </w:rPr>
          <w:t>7.1.5 Страница «Routing»</w:t>
        </w:r>
        <w:r w:rsidR="007E47F8">
          <w:rPr>
            <w:noProof/>
            <w:webHidden/>
          </w:rPr>
          <w:tab/>
        </w:r>
        <w:r>
          <w:rPr>
            <w:noProof/>
            <w:webHidden/>
          </w:rPr>
          <w:fldChar w:fldCharType="begin"/>
        </w:r>
        <w:r w:rsidR="007E47F8">
          <w:rPr>
            <w:noProof/>
            <w:webHidden/>
          </w:rPr>
          <w:instrText xml:space="preserve"> PAGEREF _Toc135925521 \h </w:instrText>
        </w:r>
        <w:r>
          <w:rPr>
            <w:noProof/>
            <w:webHidden/>
          </w:rPr>
        </w:r>
        <w:r>
          <w:rPr>
            <w:noProof/>
            <w:webHidden/>
          </w:rPr>
          <w:fldChar w:fldCharType="separate"/>
        </w:r>
        <w:r w:rsidR="00551DBC">
          <w:rPr>
            <w:noProof/>
            <w:webHidden/>
          </w:rPr>
          <w:t>194</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22" w:history="1">
        <w:r w:rsidR="007E47F8" w:rsidRPr="009F4628">
          <w:rPr>
            <w:rStyle w:val="a6"/>
            <w:b/>
            <w:noProof/>
          </w:rPr>
          <w:t>7.1.5.1 Раздел «Main settings»</w:t>
        </w:r>
        <w:r w:rsidR="007E47F8">
          <w:rPr>
            <w:noProof/>
            <w:webHidden/>
          </w:rPr>
          <w:tab/>
        </w:r>
        <w:r>
          <w:rPr>
            <w:noProof/>
            <w:webHidden/>
          </w:rPr>
          <w:fldChar w:fldCharType="begin"/>
        </w:r>
        <w:r w:rsidR="007E47F8">
          <w:rPr>
            <w:noProof/>
            <w:webHidden/>
          </w:rPr>
          <w:instrText xml:space="preserve"> PAGEREF _Toc135925522 \h </w:instrText>
        </w:r>
        <w:r>
          <w:rPr>
            <w:noProof/>
            <w:webHidden/>
          </w:rPr>
        </w:r>
        <w:r>
          <w:rPr>
            <w:noProof/>
            <w:webHidden/>
          </w:rPr>
          <w:fldChar w:fldCharType="separate"/>
        </w:r>
        <w:r w:rsidR="00551DBC">
          <w:rPr>
            <w:noProof/>
            <w:webHidden/>
          </w:rPr>
          <w:t>194</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23" w:history="1">
        <w:r w:rsidR="007E47F8" w:rsidRPr="009F4628">
          <w:rPr>
            <w:rStyle w:val="a6"/>
            <w:b/>
            <w:noProof/>
          </w:rPr>
          <w:t>7.1.5.2 Раздел «</w:t>
        </w:r>
        <w:r w:rsidR="007E47F8" w:rsidRPr="009F4628">
          <w:rPr>
            <w:rStyle w:val="a6"/>
            <w:b/>
            <w:noProof/>
            <w:lang w:val="en-US"/>
          </w:rPr>
          <w:t>Recorders</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_Toc135925523 \h </w:instrText>
        </w:r>
        <w:r>
          <w:rPr>
            <w:noProof/>
            <w:webHidden/>
          </w:rPr>
        </w:r>
        <w:r>
          <w:rPr>
            <w:noProof/>
            <w:webHidden/>
          </w:rPr>
          <w:fldChar w:fldCharType="separate"/>
        </w:r>
        <w:r w:rsidR="00551DBC">
          <w:rPr>
            <w:noProof/>
            <w:webHidden/>
          </w:rPr>
          <w:t>195</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24" w:history="1">
        <w:r w:rsidR="007E47F8" w:rsidRPr="009F4628">
          <w:rPr>
            <w:rStyle w:val="a6"/>
            <w:b/>
            <w:noProof/>
          </w:rPr>
          <w:t>7.1.5.3 Раздел «</w:t>
        </w:r>
        <w:r w:rsidR="007E47F8" w:rsidRPr="009F4628">
          <w:rPr>
            <w:rStyle w:val="a6"/>
            <w:b/>
            <w:noProof/>
            <w:lang w:val="en-US"/>
          </w:rPr>
          <w:t>Signalling</w:t>
        </w:r>
        <w:r w:rsidR="007E47F8" w:rsidRPr="009F4628">
          <w:rPr>
            <w:rStyle w:val="a6"/>
            <w:b/>
            <w:noProof/>
          </w:rPr>
          <w:t xml:space="preserve"> </w:t>
        </w:r>
        <w:r w:rsidR="007E47F8" w:rsidRPr="009F4628">
          <w:rPr>
            <w:rStyle w:val="a6"/>
            <w:b/>
            <w:noProof/>
            <w:lang w:val="en-US"/>
          </w:rPr>
          <w:t>targets</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_Toc135925524 \h </w:instrText>
        </w:r>
        <w:r>
          <w:rPr>
            <w:noProof/>
            <w:webHidden/>
          </w:rPr>
        </w:r>
        <w:r>
          <w:rPr>
            <w:noProof/>
            <w:webHidden/>
          </w:rPr>
          <w:fldChar w:fldCharType="separate"/>
        </w:r>
        <w:r w:rsidR="00551DBC">
          <w:rPr>
            <w:noProof/>
            <w:webHidden/>
          </w:rPr>
          <w:t>195</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25" w:history="1">
        <w:r w:rsidR="007E47F8" w:rsidRPr="009F4628">
          <w:rPr>
            <w:rStyle w:val="a6"/>
            <w:b/>
            <w:noProof/>
          </w:rPr>
          <w:t>7.1.5.4 Раздел «АК targets»</w:t>
        </w:r>
        <w:r w:rsidR="007E47F8">
          <w:rPr>
            <w:noProof/>
            <w:webHidden/>
          </w:rPr>
          <w:tab/>
        </w:r>
        <w:r>
          <w:rPr>
            <w:noProof/>
            <w:webHidden/>
          </w:rPr>
          <w:fldChar w:fldCharType="begin"/>
        </w:r>
        <w:r w:rsidR="007E47F8">
          <w:rPr>
            <w:noProof/>
            <w:webHidden/>
          </w:rPr>
          <w:instrText xml:space="preserve"> PAGEREF _Toc135925525 \h </w:instrText>
        </w:r>
        <w:r>
          <w:rPr>
            <w:noProof/>
            <w:webHidden/>
          </w:rPr>
        </w:r>
        <w:r>
          <w:rPr>
            <w:noProof/>
            <w:webHidden/>
          </w:rPr>
          <w:fldChar w:fldCharType="separate"/>
        </w:r>
        <w:r w:rsidR="00551DBC">
          <w:rPr>
            <w:noProof/>
            <w:webHidden/>
          </w:rPr>
          <w:t>199</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26" w:history="1">
        <w:r w:rsidR="007E47F8" w:rsidRPr="009F4628">
          <w:rPr>
            <w:rStyle w:val="a6"/>
            <w:b/>
            <w:noProof/>
          </w:rPr>
          <w:t>7.1.5.5  Раздел  «Patterns»</w:t>
        </w:r>
        <w:r w:rsidR="007E47F8">
          <w:rPr>
            <w:noProof/>
            <w:webHidden/>
          </w:rPr>
          <w:tab/>
        </w:r>
        <w:r>
          <w:rPr>
            <w:noProof/>
            <w:webHidden/>
          </w:rPr>
          <w:fldChar w:fldCharType="begin"/>
        </w:r>
        <w:r w:rsidR="007E47F8">
          <w:rPr>
            <w:noProof/>
            <w:webHidden/>
          </w:rPr>
          <w:instrText xml:space="preserve"> PAGEREF _Toc135925526 \h </w:instrText>
        </w:r>
        <w:r>
          <w:rPr>
            <w:noProof/>
            <w:webHidden/>
          </w:rPr>
        </w:r>
        <w:r>
          <w:rPr>
            <w:noProof/>
            <w:webHidden/>
          </w:rPr>
          <w:fldChar w:fldCharType="separate"/>
        </w:r>
        <w:r w:rsidR="00551DBC">
          <w:rPr>
            <w:noProof/>
            <w:webHidden/>
          </w:rPr>
          <w:t>200</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27" w:history="1">
        <w:r w:rsidR="007E47F8" w:rsidRPr="009F4628">
          <w:rPr>
            <w:rStyle w:val="a6"/>
            <w:b/>
            <w:noProof/>
          </w:rPr>
          <w:t>7.1.5.6 Раздел «</w:t>
        </w:r>
        <w:r w:rsidR="007E47F8" w:rsidRPr="009F4628">
          <w:rPr>
            <w:rStyle w:val="a6"/>
            <w:b/>
            <w:noProof/>
            <w:lang w:val="en-US"/>
          </w:rPr>
          <w:t>Modem</w:t>
        </w:r>
        <w:r w:rsidR="007E47F8" w:rsidRPr="009F4628">
          <w:rPr>
            <w:rStyle w:val="a6"/>
            <w:b/>
            <w:noProof/>
          </w:rPr>
          <w:t xml:space="preserve"> </w:t>
        </w:r>
        <w:r w:rsidR="007E47F8" w:rsidRPr="009F4628">
          <w:rPr>
            <w:rStyle w:val="a6"/>
            <w:b/>
            <w:noProof/>
            <w:lang w:val="en-US"/>
          </w:rPr>
          <w:t>targets</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_Toc135925527 \h </w:instrText>
        </w:r>
        <w:r>
          <w:rPr>
            <w:noProof/>
            <w:webHidden/>
          </w:rPr>
        </w:r>
        <w:r>
          <w:rPr>
            <w:noProof/>
            <w:webHidden/>
          </w:rPr>
          <w:fldChar w:fldCharType="separate"/>
        </w:r>
        <w:r w:rsidR="00551DBC">
          <w:rPr>
            <w:noProof/>
            <w:webHidden/>
          </w:rPr>
          <w:t>203</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28" w:history="1">
        <w:r w:rsidR="007E47F8" w:rsidRPr="009F4628">
          <w:rPr>
            <w:rStyle w:val="a6"/>
            <w:b/>
            <w:noProof/>
          </w:rPr>
          <w:t>7.1.5.7 Раздел «</w:t>
        </w:r>
        <w:r w:rsidR="007E47F8" w:rsidRPr="009F4628">
          <w:rPr>
            <w:rStyle w:val="a6"/>
            <w:b/>
            <w:noProof/>
            <w:lang w:val="en-US"/>
          </w:rPr>
          <w:t>Connections</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_Toc135925528 \h </w:instrText>
        </w:r>
        <w:r>
          <w:rPr>
            <w:noProof/>
            <w:webHidden/>
          </w:rPr>
        </w:r>
        <w:r>
          <w:rPr>
            <w:noProof/>
            <w:webHidden/>
          </w:rPr>
          <w:fldChar w:fldCharType="separate"/>
        </w:r>
        <w:r w:rsidR="00551DBC">
          <w:rPr>
            <w:noProof/>
            <w:webHidden/>
          </w:rPr>
          <w:t>203</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29" w:history="1">
        <w:r w:rsidR="007E47F8" w:rsidRPr="009F4628">
          <w:rPr>
            <w:rStyle w:val="a6"/>
            <w:b/>
            <w:noProof/>
          </w:rPr>
          <w:t>7.1.5.8 Раздел «</w:t>
        </w:r>
        <w:r w:rsidR="007E47F8" w:rsidRPr="009F4628">
          <w:rPr>
            <w:rStyle w:val="a6"/>
            <w:b/>
            <w:noProof/>
            <w:lang w:val="en-US"/>
          </w:rPr>
          <w:t>Recorder</w:t>
        </w:r>
        <w:r w:rsidR="007E47F8" w:rsidRPr="009F4628">
          <w:rPr>
            <w:rStyle w:val="a6"/>
            <w:b/>
            <w:noProof/>
          </w:rPr>
          <w:t xml:space="preserve"> </w:t>
        </w:r>
        <w:r w:rsidR="007E47F8" w:rsidRPr="009F4628">
          <w:rPr>
            <w:rStyle w:val="a6"/>
            <w:b/>
            <w:noProof/>
            <w:lang w:val="en-US"/>
          </w:rPr>
          <w:t>patterns</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_Toc135925529 \h </w:instrText>
        </w:r>
        <w:r>
          <w:rPr>
            <w:noProof/>
            <w:webHidden/>
          </w:rPr>
        </w:r>
        <w:r>
          <w:rPr>
            <w:noProof/>
            <w:webHidden/>
          </w:rPr>
          <w:fldChar w:fldCharType="separate"/>
        </w:r>
        <w:r w:rsidR="00551DBC">
          <w:rPr>
            <w:noProof/>
            <w:webHidden/>
          </w:rPr>
          <w:t>206</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30" w:history="1">
        <w:r w:rsidR="007E47F8" w:rsidRPr="009F4628">
          <w:rPr>
            <w:rStyle w:val="a6"/>
            <w:b/>
            <w:noProof/>
          </w:rPr>
          <w:t>7.1.5.9 Раздел «Radio ED-137 Patterns»</w:t>
        </w:r>
        <w:r w:rsidR="007E47F8">
          <w:rPr>
            <w:noProof/>
            <w:webHidden/>
          </w:rPr>
          <w:tab/>
        </w:r>
        <w:r>
          <w:rPr>
            <w:noProof/>
            <w:webHidden/>
          </w:rPr>
          <w:fldChar w:fldCharType="begin"/>
        </w:r>
        <w:r w:rsidR="007E47F8">
          <w:rPr>
            <w:noProof/>
            <w:webHidden/>
          </w:rPr>
          <w:instrText xml:space="preserve"> PAGEREF _Toc135925530 \h </w:instrText>
        </w:r>
        <w:r>
          <w:rPr>
            <w:noProof/>
            <w:webHidden/>
          </w:rPr>
        </w:r>
        <w:r>
          <w:rPr>
            <w:noProof/>
            <w:webHidden/>
          </w:rPr>
          <w:fldChar w:fldCharType="separate"/>
        </w:r>
        <w:r w:rsidR="00551DBC">
          <w:rPr>
            <w:noProof/>
            <w:webHidden/>
          </w:rPr>
          <w:t>208</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31" w:history="1">
        <w:r w:rsidR="007E47F8" w:rsidRPr="009F4628">
          <w:rPr>
            <w:rStyle w:val="a6"/>
            <w:b/>
            <w:noProof/>
          </w:rPr>
          <w:t>7.1.5.10 Раздел «</w:t>
        </w:r>
        <w:r w:rsidR="007E47F8" w:rsidRPr="009F4628">
          <w:rPr>
            <w:rStyle w:val="a6"/>
            <w:b/>
            <w:noProof/>
            <w:lang w:val="en-US"/>
          </w:rPr>
          <w:t>Check</w:t>
        </w:r>
        <w:r w:rsidR="007E47F8" w:rsidRPr="009F4628">
          <w:rPr>
            <w:rStyle w:val="a6"/>
            <w:b/>
            <w:noProof/>
          </w:rPr>
          <w:t xml:space="preserve"> </w:t>
        </w:r>
        <w:r w:rsidR="007E47F8" w:rsidRPr="009F4628">
          <w:rPr>
            <w:rStyle w:val="a6"/>
            <w:b/>
            <w:noProof/>
            <w:lang w:val="en-US"/>
          </w:rPr>
          <w:t>patterns</w:t>
        </w:r>
        <w:r w:rsidR="007E47F8" w:rsidRPr="009F4628">
          <w:rPr>
            <w:rStyle w:val="a6"/>
            <w:b/>
            <w:noProof/>
          </w:rPr>
          <w:t>»</w:t>
        </w:r>
        <w:r w:rsidR="007E47F8">
          <w:rPr>
            <w:noProof/>
            <w:webHidden/>
          </w:rPr>
          <w:tab/>
        </w:r>
        <w:r>
          <w:rPr>
            <w:noProof/>
            <w:webHidden/>
          </w:rPr>
          <w:fldChar w:fldCharType="begin"/>
        </w:r>
        <w:r w:rsidR="007E47F8">
          <w:rPr>
            <w:noProof/>
            <w:webHidden/>
          </w:rPr>
          <w:instrText xml:space="preserve"> PAGEREF _Toc135925531 \h </w:instrText>
        </w:r>
        <w:r>
          <w:rPr>
            <w:noProof/>
            <w:webHidden/>
          </w:rPr>
        </w:r>
        <w:r>
          <w:rPr>
            <w:noProof/>
            <w:webHidden/>
          </w:rPr>
          <w:fldChar w:fldCharType="separate"/>
        </w:r>
        <w:r w:rsidR="00551DBC">
          <w:rPr>
            <w:noProof/>
            <w:webHidden/>
          </w:rPr>
          <w:t>212</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32" w:history="1">
        <w:r w:rsidR="007E47F8" w:rsidRPr="009F4628">
          <w:rPr>
            <w:rStyle w:val="a6"/>
            <w:b/>
            <w:noProof/>
          </w:rPr>
          <w:t>7.1.5.11 Сохранение изменений</w:t>
        </w:r>
        <w:r w:rsidR="007E47F8">
          <w:rPr>
            <w:noProof/>
            <w:webHidden/>
          </w:rPr>
          <w:tab/>
        </w:r>
        <w:r>
          <w:rPr>
            <w:noProof/>
            <w:webHidden/>
          </w:rPr>
          <w:fldChar w:fldCharType="begin"/>
        </w:r>
        <w:r w:rsidR="007E47F8">
          <w:rPr>
            <w:noProof/>
            <w:webHidden/>
          </w:rPr>
          <w:instrText xml:space="preserve"> PAGEREF _Toc135925532 \h </w:instrText>
        </w:r>
        <w:r>
          <w:rPr>
            <w:noProof/>
            <w:webHidden/>
          </w:rPr>
        </w:r>
        <w:r>
          <w:rPr>
            <w:noProof/>
            <w:webHidden/>
          </w:rPr>
          <w:fldChar w:fldCharType="separate"/>
        </w:r>
        <w:r w:rsidR="00551DBC">
          <w:rPr>
            <w:noProof/>
            <w:webHidden/>
          </w:rPr>
          <w:t>212</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33" w:history="1">
        <w:r w:rsidR="007E47F8" w:rsidRPr="009F4628">
          <w:rPr>
            <w:rStyle w:val="a6"/>
            <w:noProof/>
          </w:rPr>
          <w:t>7.1.6 Страница «Statistics»</w:t>
        </w:r>
        <w:r w:rsidR="007E47F8">
          <w:rPr>
            <w:noProof/>
            <w:webHidden/>
          </w:rPr>
          <w:tab/>
        </w:r>
        <w:r>
          <w:rPr>
            <w:noProof/>
            <w:webHidden/>
          </w:rPr>
          <w:fldChar w:fldCharType="begin"/>
        </w:r>
        <w:r w:rsidR="007E47F8">
          <w:rPr>
            <w:noProof/>
            <w:webHidden/>
          </w:rPr>
          <w:instrText xml:space="preserve"> PAGEREF _Toc135925533 \h </w:instrText>
        </w:r>
        <w:r>
          <w:rPr>
            <w:noProof/>
            <w:webHidden/>
          </w:rPr>
        </w:r>
        <w:r>
          <w:rPr>
            <w:noProof/>
            <w:webHidden/>
          </w:rPr>
          <w:fldChar w:fldCharType="separate"/>
        </w:r>
        <w:r w:rsidR="00551DBC">
          <w:rPr>
            <w:noProof/>
            <w:webHidden/>
          </w:rPr>
          <w:t>213</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34" w:history="1">
        <w:r w:rsidR="007E47F8" w:rsidRPr="009F4628">
          <w:rPr>
            <w:rStyle w:val="a6"/>
            <w:b/>
            <w:noProof/>
          </w:rPr>
          <w:t>7.1.6.1 Раздел «</w:t>
        </w:r>
        <w:r w:rsidR="007E47F8" w:rsidRPr="009F4628">
          <w:rPr>
            <w:rStyle w:val="a6"/>
            <w:b/>
            <w:noProof/>
            <w:lang w:val="en-US"/>
          </w:rPr>
          <w:t>Controller</w:t>
        </w:r>
        <w:r w:rsidR="007E47F8" w:rsidRPr="009F4628">
          <w:rPr>
            <w:rStyle w:val="a6"/>
            <w:b/>
            <w:noProof/>
          </w:rPr>
          <w:t>» для БЛИ-Ц</w:t>
        </w:r>
        <w:r w:rsidR="007E47F8">
          <w:rPr>
            <w:noProof/>
            <w:webHidden/>
          </w:rPr>
          <w:tab/>
        </w:r>
        <w:r>
          <w:rPr>
            <w:noProof/>
            <w:webHidden/>
          </w:rPr>
          <w:fldChar w:fldCharType="begin"/>
        </w:r>
        <w:r w:rsidR="007E47F8">
          <w:rPr>
            <w:noProof/>
            <w:webHidden/>
          </w:rPr>
          <w:instrText xml:space="preserve"> PAGEREF _Toc135925534 \h </w:instrText>
        </w:r>
        <w:r>
          <w:rPr>
            <w:noProof/>
            <w:webHidden/>
          </w:rPr>
        </w:r>
        <w:r>
          <w:rPr>
            <w:noProof/>
            <w:webHidden/>
          </w:rPr>
          <w:fldChar w:fldCharType="separate"/>
        </w:r>
        <w:r w:rsidR="00551DBC">
          <w:rPr>
            <w:noProof/>
            <w:webHidden/>
          </w:rPr>
          <w:t>213</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35" w:history="1">
        <w:r w:rsidR="007E47F8" w:rsidRPr="009F4628">
          <w:rPr>
            <w:rStyle w:val="a6"/>
            <w:b/>
            <w:noProof/>
          </w:rPr>
          <w:t>7.1.6.2 Раздел «</w:t>
        </w:r>
        <w:r w:rsidR="007E47F8" w:rsidRPr="009F4628">
          <w:rPr>
            <w:rStyle w:val="a6"/>
            <w:b/>
            <w:noProof/>
            <w:lang w:val="en-US"/>
          </w:rPr>
          <w:t>Controller</w:t>
        </w:r>
        <w:r w:rsidR="007E47F8" w:rsidRPr="009F4628">
          <w:rPr>
            <w:rStyle w:val="a6"/>
            <w:b/>
            <w:noProof/>
          </w:rPr>
          <w:t xml:space="preserve">» для БЛИ-А </w:t>
        </w:r>
        <w:r w:rsidR="007E47F8" w:rsidRPr="009F4628">
          <w:rPr>
            <w:rStyle w:val="a6"/>
            <w:b/>
            <w:noProof/>
            <w:lang w:val="en-US"/>
          </w:rPr>
          <w:t>v</w:t>
        </w:r>
        <w:r w:rsidR="007E47F8" w:rsidRPr="009F4628">
          <w:rPr>
            <w:rStyle w:val="a6"/>
            <w:b/>
            <w:noProof/>
          </w:rPr>
          <w:t>.2</w:t>
        </w:r>
        <w:r w:rsidR="007E47F8">
          <w:rPr>
            <w:noProof/>
            <w:webHidden/>
          </w:rPr>
          <w:tab/>
        </w:r>
        <w:r>
          <w:rPr>
            <w:noProof/>
            <w:webHidden/>
          </w:rPr>
          <w:fldChar w:fldCharType="begin"/>
        </w:r>
        <w:r w:rsidR="007E47F8">
          <w:rPr>
            <w:noProof/>
            <w:webHidden/>
          </w:rPr>
          <w:instrText xml:space="preserve"> PAGEREF _Toc135925535 \h </w:instrText>
        </w:r>
        <w:r>
          <w:rPr>
            <w:noProof/>
            <w:webHidden/>
          </w:rPr>
        </w:r>
        <w:r>
          <w:rPr>
            <w:noProof/>
            <w:webHidden/>
          </w:rPr>
          <w:fldChar w:fldCharType="separate"/>
        </w:r>
        <w:r w:rsidR="00551DBC">
          <w:rPr>
            <w:noProof/>
            <w:webHidden/>
          </w:rPr>
          <w:t>216</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36" w:history="1">
        <w:r w:rsidR="007E47F8" w:rsidRPr="009F4628">
          <w:rPr>
            <w:rStyle w:val="a6"/>
            <w:noProof/>
          </w:rPr>
          <w:t>7.1.7 Страница «Syslog»</w:t>
        </w:r>
        <w:r w:rsidR="007E47F8">
          <w:rPr>
            <w:noProof/>
            <w:webHidden/>
          </w:rPr>
          <w:tab/>
        </w:r>
        <w:r>
          <w:rPr>
            <w:noProof/>
            <w:webHidden/>
          </w:rPr>
          <w:fldChar w:fldCharType="begin"/>
        </w:r>
        <w:r w:rsidR="007E47F8">
          <w:rPr>
            <w:noProof/>
            <w:webHidden/>
          </w:rPr>
          <w:instrText xml:space="preserve"> PAGEREF _Toc135925536 \h </w:instrText>
        </w:r>
        <w:r>
          <w:rPr>
            <w:noProof/>
            <w:webHidden/>
          </w:rPr>
        </w:r>
        <w:r>
          <w:rPr>
            <w:noProof/>
            <w:webHidden/>
          </w:rPr>
          <w:fldChar w:fldCharType="separate"/>
        </w:r>
        <w:r w:rsidR="00551DBC">
          <w:rPr>
            <w:noProof/>
            <w:webHidden/>
          </w:rPr>
          <w:t>218</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37" w:history="1">
        <w:r w:rsidR="007E47F8" w:rsidRPr="009F4628">
          <w:rPr>
            <w:rStyle w:val="a6"/>
            <w:noProof/>
          </w:rPr>
          <w:t>7.1.8 Страница «Logout»</w:t>
        </w:r>
        <w:r w:rsidR="007E47F8">
          <w:rPr>
            <w:noProof/>
            <w:webHidden/>
          </w:rPr>
          <w:tab/>
        </w:r>
        <w:r>
          <w:rPr>
            <w:noProof/>
            <w:webHidden/>
          </w:rPr>
          <w:fldChar w:fldCharType="begin"/>
        </w:r>
        <w:r w:rsidR="007E47F8">
          <w:rPr>
            <w:noProof/>
            <w:webHidden/>
          </w:rPr>
          <w:instrText xml:space="preserve"> PAGEREF _Toc135925537 \h </w:instrText>
        </w:r>
        <w:r>
          <w:rPr>
            <w:noProof/>
            <w:webHidden/>
          </w:rPr>
        </w:r>
        <w:r>
          <w:rPr>
            <w:noProof/>
            <w:webHidden/>
          </w:rPr>
          <w:fldChar w:fldCharType="separate"/>
        </w:r>
        <w:r w:rsidR="00551DBC">
          <w:rPr>
            <w:noProof/>
            <w:webHidden/>
          </w:rPr>
          <w:t>218</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38" w:history="1">
        <w:r w:rsidR="007E47F8" w:rsidRPr="009F4628">
          <w:rPr>
            <w:rStyle w:val="a6"/>
            <w:noProof/>
          </w:rPr>
          <w:t>7.2 Регистрация каналов в системе</w:t>
        </w:r>
        <w:r w:rsidR="007E47F8">
          <w:rPr>
            <w:noProof/>
            <w:webHidden/>
          </w:rPr>
          <w:tab/>
        </w:r>
        <w:r>
          <w:rPr>
            <w:noProof/>
            <w:webHidden/>
          </w:rPr>
          <w:fldChar w:fldCharType="begin"/>
        </w:r>
        <w:r w:rsidR="007E47F8">
          <w:rPr>
            <w:noProof/>
            <w:webHidden/>
          </w:rPr>
          <w:instrText xml:space="preserve"> PAGEREF _Toc135925538 \h </w:instrText>
        </w:r>
        <w:r>
          <w:rPr>
            <w:noProof/>
            <w:webHidden/>
          </w:rPr>
        </w:r>
        <w:r>
          <w:rPr>
            <w:noProof/>
            <w:webHidden/>
          </w:rPr>
          <w:fldChar w:fldCharType="separate"/>
        </w:r>
        <w:r w:rsidR="00551DBC">
          <w:rPr>
            <w:noProof/>
            <w:webHidden/>
          </w:rPr>
          <w:t>219</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39" w:history="1">
        <w:r w:rsidR="007E47F8" w:rsidRPr="009F4628">
          <w:rPr>
            <w:rStyle w:val="a6"/>
            <w:noProof/>
          </w:rPr>
          <w:t>7.3 Управление системными конфигурациями</w:t>
        </w:r>
        <w:r w:rsidR="007E47F8">
          <w:rPr>
            <w:noProof/>
            <w:webHidden/>
          </w:rPr>
          <w:tab/>
        </w:r>
        <w:r>
          <w:rPr>
            <w:noProof/>
            <w:webHidden/>
          </w:rPr>
          <w:fldChar w:fldCharType="begin"/>
        </w:r>
        <w:r w:rsidR="007E47F8">
          <w:rPr>
            <w:noProof/>
            <w:webHidden/>
          </w:rPr>
          <w:instrText xml:space="preserve"> PAGEREF _Toc135925539 \h </w:instrText>
        </w:r>
        <w:r>
          <w:rPr>
            <w:noProof/>
            <w:webHidden/>
          </w:rPr>
        </w:r>
        <w:r>
          <w:rPr>
            <w:noProof/>
            <w:webHidden/>
          </w:rPr>
          <w:fldChar w:fldCharType="separate"/>
        </w:r>
        <w:r w:rsidR="00551DBC">
          <w:rPr>
            <w:noProof/>
            <w:webHidden/>
          </w:rPr>
          <w:t>222</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40" w:history="1">
        <w:r w:rsidR="007E47F8" w:rsidRPr="009F4628">
          <w:rPr>
            <w:rStyle w:val="a6"/>
            <w:rFonts w:ascii="Times New Roman" w:hAnsi="Times New Roman" w:cs="Times New Roman"/>
            <w:noProof/>
          </w:rPr>
          <w:t>8 Блок аварийной связи (БАС)</w:t>
        </w:r>
        <w:r w:rsidR="007E47F8">
          <w:rPr>
            <w:noProof/>
            <w:webHidden/>
          </w:rPr>
          <w:tab/>
        </w:r>
        <w:r>
          <w:rPr>
            <w:noProof/>
            <w:webHidden/>
          </w:rPr>
          <w:fldChar w:fldCharType="begin"/>
        </w:r>
        <w:r w:rsidR="007E47F8">
          <w:rPr>
            <w:noProof/>
            <w:webHidden/>
          </w:rPr>
          <w:instrText xml:space="preserve"> PAGEREF _Toc135925540 \h </w:instrText>
        </w:r>
        <w:r>
          <w:rPr>
            <w:noProof/>
            <w:webHidden/>
          </w:rPr>
        </w:r>
        <w:r>
          <w:rPr>
            <w:noProof/>
            <w:webHidden/>
          </w:rPr>
          <w:fldChar w:fldCharType="separate"/>
        </w:r>
        <w:r w:rsidR="00551DBC">
          <w:rPr>
            <w:noProof/>
            <w:webHidden/>
          </w:rPr>
          <w:t>227</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41" w:history="1">
        <w:r w:rsidR="007E47F8" w:rsidRPr="009F4628">
          <w:rPr>
            <w:rStyle w:val="a6"/>
            <w:noProof/>
          </w:rPr>
          <w:t>8.1 Основные параметры</w:t>
        </w:r>
        <w:r w:rsidR="007E47F8">
          <w:rPr>
            <w:noProof/>
            <w:webHidden/>
          </w:rPr>
          <w:tab/>
        </w:r>
        <w:r>
          <w:rPr>
            <w:noProof/>
            <w:webHidden/>
          </w:rPr>
          <w:fldChar w:fldCharType="begin"/>
        </w:r>
        <w:r w:rsidR="007E47F8">
          <w:rPr>
            <w:noProof/>
            <w:webHidden/>
          </w:rPr>
          <w:instrText xml:space="preserve"> PAGEREF _Toc135925541 \h </w:instrText>
        </w:r>
        <w:r>
          <w:rPr>
            <w:noProof/>
            <w:webHidden/>
          </w:rPr>
        </w:r>
        <w:r>
          <w:rPr>
            <w:noProof/>
            <w:webHidden/>
          </w:rPr>
          <w:fldChar w:fldCharType="separate"/>
        </w:r>
        <w:r w:rsidR="00551DBC">
          <w:rPr>
            <w:noProof/>
            <w:webHidden/>
          </w:rPr>
          <w:t>229</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42" w:history="1">
        <w:r w:rsidR="007E47F8" w:rsidRPr="009F4628">
          <w:rPr>
            <w:rStyle w:val="a6"/>
            <w:noProof/>
          </w:rPr>
          <w:t>8.1.1 Состояние</w:t>
        </w:r>
        <w:r w:rsidR="007E47F8">
          <w:rPr>
            <w:noProof/>
            <w:webHidden/>
          </w:rPr>
          <w:tab/>
        </w:r>
        <w:r>
          <w:rPr>
            <w:noProof/>
            <w:webHidden/>
          </w:rPr>
          <w:fldChar w:fldCharType="begin"/>
        </w:r>
        <w:r w:rsidR="007E47F8">
          <w:rPr>
            <w:noProof/>
            <w:webHidden/>
          </w:rPr>
          <w:instrText xml:space="preserve"> PAGEREF _Toc135925542 \h </w:instrText>
        </w:r>
        <w:r>
          <w:rPr>
            <w:noProof/>
            <w:webHidden/>
          </w:rPr>
        </w:r>
        <w:r>
          <w:rPr>
            <w:noProof/>
            <w:webHidden/>
          </w:rPr>
          <w:fldChar w:fldCharType="separate"/>
        </w:r>
        <w:r w:rsidR="00551DBC">
          <w:rPr>
            <w:noProof/>
            <w:webHidden/>
          </w:rPr>
          <w:t>229</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43" w:history="1">
        <w:r w:rsidR="007E47F8" w:rsidRPr="009F4628">
          <w:rPr>
            <w:rStyle w:val="a6"/>
            <w:noProof/>
          </w:rPr>
          <w:t>8.1.2 Основные параметры</w:t>
        </w:r>
        <w:r w:rsidR="007E47F8">
          <w:rPr>
            <w:noProof/>
            <w:webHidden/>
          </w:rPr>
          <w:tab/>
        </w:r>
        <w:r>
          <w:rPr>
            <w:noProof/>
            <w:webHidden/>
          </w:rPr>
          <w:fldChar w:fldCharType="begin"/>
        </w:r>
        <w:r w:rsidR="007E47F8">
          <w:rPr>
            <w:noProof/>
            <w:webHidden/>
          </w:rPr>
          <w:instrText xml:space="preserve"> PAGEREF _Toc135925543 \h </w:instrText>
        </w:r>
        <w:r>
          <w:rPr>
            <w:noProof/>
            <w:webHidden/>
          </w:rPr>
        </w:r>
        <w:r>
          <w:rPr>
            <w:noProof/>
            <w:webHidden/>
          </w:rPr>
          <w:fldChar w:fldCharType="separate"/>
        </w:r>
        <w:r w:rsidR="00551DBC">
          <w:rPr>
            <w:noProof/>
            <w:webHidden/>
          </w:rPr>
          <w:t>230</w:t>
        </w:r>
        <w:r>
          <w:rPr>
            <w:noProof/>
            <w:webHidden/>
          </w:rPr>
          <w:fldChar w:fldCharType="end"/>
        </w:r>
      </w:hyperlink>
    </w:p>
    <w:p w:rsidR="007E47F8" w:rsidRDefault="008414C0">
      <w:pPr>
        <w:pStyle w:val="44"/>
        <w:tabs>
          <w:tab w:val="right" w:leader="dot" w:pos="9911"/>
        </w:tabs>
        <w:rPr>
          <w:rFonts w:asciiTheme="minorHAnsi" w:eastAsiaTheme="minorEastAsia" w:hAnsiTheme="minorHAnsi" w:cstheme="minorBidi"/>
          <w:noProof/>
          <w:sz w:val="22"/>
          <w:szCs w:val="22"/>
          <w:lang w:eastAsia="ru-RU"/>
        </w:rPr>
      </w:pPr>
      <w:hyperlink w:anchor="_Toc135925544" w:history="1">
        <w:r w:rsidR="007E47F8" w:rsidRPr="009F4628">
          <w:rPr>
            <w:rStyle w:val="a6"/>
            <w:b/>
            <w:noProof/>
          </w:rPr>
          <w:t>8.1.2.1 Параметры сети</w:t>
        </w:r>
        <w:r w:rsidR="007E47F8">
          <w:rPr>
            <w:noProof/>
            <w:webHidden/>
          </w:rPr>
          <w:tab/>
        </w:r>
        <w:r>
          <w:rPr>
            <w:noProof/>
            <w:webHidden/>
          </w:rPr>
          <w:fldChar w:fldCharType="begin"/>
        </w:r>
        <w:r w:rsidR="007E47F8">
          <w:rPr>
            <w:noProof/>
            <w:webHidden/>
          </w:rPr>
          <w:instrText xml:space="preserve"> PAGEREF _Toc135925544 \h </w:instrText>
        </w:r>
        <w:r>
          <w:rPr>
            <w:noProof/>
            <w:webHidden/>
          </w:rPr>
        </w:r>
        <w:r>
          <w:rPr>
            <w:noProof/>
            <w:webHidden/>
          </w:rPr>
          <w:fldChar w:fldCharType="separate"/>
        </w:r>
        <w:r w:rsidR="00551DBC">
          <w:rPr>
            <w:noProof/>
            <w:webHidden/>
          </w:rPr>
          <w:t>230</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45" w:history="1">
        <w:r w:rsidR="007E47F8" w:rsidRPr="009F4628">
          <w:rPr>
            <w:rStyle w:val="a6"/>
            <w:noProof/>
          </w:rPr>
          <w:t>8.2 Интерфейсы и каналы</w:t>
        </w:r>
        <w:r w:rsidR="007E47F8">
          <w:rPr>
            <w:noProof/>
            <w:webHidden/>
          </w:rPr>
          <w:tab/>
        </w:r>
        <w:r>
          <w:rPr>
            <w:noProof/>
            <w:webHidden/>
          </w:rPr>
          <w:fldChar w:fldCharType="begin"/>
        </w:r>
        <w:r w:rsidR="007E47F8">
          <w:rPr>
            <w:noProof/>
            <w:webHidden/>
          </w:rPr>
          <w:instrText xml:space="preserve"> PAGEREF _Toc135925545 \h </w:instrText>
        </w:r>
        <w:r>
          <w:rPr>
            <w:noProof/>
            <w:webHidden/>
          </w:rPr>
        </w:r>
        <w:r>
          <w:rPr>
            <w:noProof/>
            <w:webHidden/>
          </w:rPr>
          <w:fldChar w:fldCharType="separate"/>
        </w:r>
        <w:r w:rsidR="00551DBC">
          <w:rPr>
            <w:noProof/>
            <w:webHidden/>
          </w:rPr>
          <w:t>230</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46" w:history="1">
        <w:r w:rsidR="007E47F8" w:rsidRPr="009F4628">
          <w:rPr>
            <w:rStyle w:val="a6"/>
            <w:noProof/>
          </w:rPr>
          <w:t>8.2.1 Линейный интерфейс</w:t>
        </w:r>
        <w:r w:rsidR="007E47F8">
          <w:rPr>
            <w:noProof/>
            <w:webHidden/>
          </w:rPr>
          <w:tab/>
        </w:r>
        <w:r>
          <w:rPr>
            <w:noProof/>
            <w:webHidden/>
          </w:rPr>
          <w:fldChar w:fldCharType="begin"/>
        </w:r>
        <w:r w:rsidR="007E47F8">
          <w:rPr>
            <w:noProof/>
            <w:webHidden/>
          </w:rPr>
          <w:instrText xml:space="preserve"> PAGEREF _Toc135925546 \h </w:instrText>
        </w:r>
        <w:r>
          <w:rPr>
            <w:noProof/>
            <w:webHidden/>
          </w:rPr>
        </w:r>
        <w:r>
          <w:rPr>
            <w:noProof/>
            <w:webHidden/>
          </w:rPr>
          <w:fldChar w:fldCharType="separate"/>
        </w:r>
        <w:r w:rsidR="00551DBC">
          <w:rPr>
            <w:noProof/>
            <w:webHidden/>
          </w:rPr>
          <w:t>231</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47" w:history="1">
        <w:r w:rsidR="007E47F8" w:rsidRPr="009F4628">
          <w:rPr>
            <w:rStyle w:val="a6"/>
            <w:noProof/>
          </w:rPr>
          <w:t>8.2.2 Состояние ЛИ</w:t>
        </w:r>
        <w:r w:rsidR="007E47F8">
          <w:rPr>
            <w:noProof/>
            <w:webHidden/>
          </w:rPr>
          <w:tab/>
        </w:r>
        <w:r>
          <w:rPr>
            <w:noProof/>
            <w:webHidden/>
          </w:rPr>
          <w:fldChar w:fldCharType="begin"/>
        </w:r>
        <w:r w:rsidR="007E47F8">
          <w:rPr>
            <w:noProof/>
            <w:webHidden/>
          </w:rPr>
          <w:instrText xml:space="preserve"> PAGEREF _Toc135925547 \h </w:instrText>
        </w:r>
        <w:r>
          <w:rPr>
            <w:noProof/>
            <w:webHidden/>
          </w:rPr>
        </w:r>
        <w:r>
          <w:rPr>
            <w:noProof/>
            <w:webHidden/>
          </w:rPr>
          <w:fldChar w:fldCharType="separate"/>
        </w:r>
        <w:r w:rsidR="00551DBC">
          <w:rPr>
            <w:noProof/>
            <w:webHidden/>
          </w:rPr>
          <w:t>232</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48" w:history="1">
        <w:r w:rsidR="007E47F8" w:rsidRPr="009F4628">
          <w:rPr>
            <w:rStyle w:val="a6"/>
            <w:noProof/>
          </w:rPr>
          <w:t>8.2.3 Канал</w:t>
        </w:r>
        <w:r w:rsidR="007E47F8">
          <w:rPr>
            <w:noProof/>
            <w:webHidden/>
          </w:rPr>
          <w:tab/>
        </w:r>
        <w:r>
          <w:rPr>
            <w:noProof/>
            <w:webHidden/>
          </w:rPr>
          <w:fldChar w:fldCharType="begin"/>
        </w:r>
        <w:r w:rsidR="007E47F8">
          <w:rPr>
            <w:noProof/>
            <w:webHidden/>
          </w:rPr>
          <w:instrText xml:space="preserve"> PAGEREF _Toc135925548 \h </w:instrText>
        </w:r>
        <w:r>
          <w:rPr>
            <w:noProof/>
            <w:webHidden/>
          </w:rPr>
        </w:r>
        <w:r>
          <w:rPr>
            <w:noProof/>
            <w:webHidden/>
          </w:rPr>
          <w:fldChar w:fldCharType="separate"/>
        </w:r>
        <w:r w:rsidR="00551DBC">
          <w:rPr>
            <w:noProof/>
            <w:webHidden/>
          </w:rPr>
          <w:t>234</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49" w:history="1">
        <w:r w:rsidR="007E47F8" w:rsidRPr="009F4628">
          <w:rPr>
            <w:rStyle w:val="a6"/>
            <w:noProof/>
          </w:rPr>
          <w:t>8.3 Линейно-коммутационные интерфейсы</w:t>
        </w:r>
        <w:r w:rsidR="007E47F8">
          <w:rPr>
            <w:noProof/>
            <w:webHidden/>
          </w:rPr>
          <w:tab/>
        </w:r>
        <w:r>
          <w:rPr>
            <w:noProof/>
            <w:webHidden/>
          </w:rPr>
          <w:fldChar w:fldCharType="begin"/>
        </w:r>
        <w:r w:rsidR="007E47F8">
          <w:rPr>
            <w:noProof/>
            <w:webHidden/>
          </w:rPr>
          <w:instrText xml:space="preserve"> PAGEREF _Toc135925549 \h </w:instrText>
        </w:r>
        <w:r>
          <w:rPr>
            <w:noProof/>
            <w:webHidden/>
          </w:rPr>
        </w:r>
        <w:r>
          <w:rPr>
            <w:noProof/>
            <w:webHidden/>
          </w:rPr>
          <w:fldChar w:fldCharType="separate"/>
        </w:r>
        <w:r w:rsidR="00551DBC">
          <w:rPr>
            <w:noProof/>
            <w:webHidden/>
          </w:rPr>
          <w:t>238</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50" w:history="1">
        <w:r w:rsidR="007E47F8" w:rsidRPr="009F4628">
          <w:rPr>
            <w:rStyle w:val="a6"/>
            <w:noProof/>
          </w:rPr>
          <w:t>8.4</w:t>
        </w:r>
        <w:r w:rsidR="007E47F8" w:rsidRPr="009F4628">
          <w:rPr>
            <w:rStyle w:val="a6"/>
            <w:noProof/>
            <w:lang w:val="en-US"/>
          </w:rPr>
          <w:t xml:space="preserve"> </w:t>
        </w:r>
        <w:r w:rsidR="007E47F8" w:rsidRPr="009F4628">
          <w:rPr>
            <w:rStyle w:val="a6"/>
            <w:noProof/>
          </w:rPr>
          <w:t>Кнопочные панели</w:t>
        </w:r>
        <w:r w:rsidR="007E47F8">
          <w:rPr>
            <w:noProof/>
            <w:webHidden/>
          </w:rPr>
          <w:tab/>
        </w:r>
        <w:r>
          <w:rPr>
            <w:noProof/>
            <w:webHidden/>
          </w:rPr>
          <w:fldChar w:fldCharType="begin"/>
        </w:r>
        <w:r w:rsidR="007E47F8">
          <w:rPr>
            <w:noProof/>
            <w:webHidden/>
          </w:rPr>
          <w:instrText xml:space="preserve"> PAGEREF _Toc135925550 \h </w:instrText>
        </w:r>
        <w:r>
          <w:rPr>
            <w:noProof/>
            <w:webHidden/>
          </w:rPr>
        </w:r>
        <w:r>
          <w:rPr>
            <w:noProof/>
            <w:webHidden/>
          </w:rPr>
          <w:fldChar w:fldCharType="separate"/>
        </w:r>
        <w:r w:rsidR="00551DBC">
          <w:rPr>
            <w:noProof/>
            <w:webHidden/>
          </w:rPr>
          <w:t>239</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51" w:history="1">
        <w:r w:rsidR="007E47F8" w:rsidRPr="009F4628">
          <w:rPr>
            <w:rStyle w:val="a6"/>
            <w:noProof/>
          </w:rPr>
          <w:t>8.5 Резервирование</w:t>
        </w:r>
        <w:r w:rsidR="007E47F8">
          <w:rPr>
            <w:noProof/>
            <w:webHidden/>
          </w:rPr>
          <w:tab/>
        </w:r>
        <w:r>
          <w:rPr>
            <w:noProof/>
            <w:webHidden/>
          </w:rPr>
          <w:fldChar w:fldCharType="begin"/>
        </w:r>
        <w:r w:rsidR="007E47F8">
          <w:rPr>
            <w:noProof/>
            <w:webHidden/>
          </w:rPr>
          <w:instrText xml:space="preserve"> PAGEREF _Toc135925551 \h </w:instrText>
        </w:r>
        <w:r>
          <w:rPr>
            <w:noProof/>
            <w:webHidden/>
          </w:rPr>
        </w:r>
        <w:r>
          <w:rPr>
            <w:noProof/>
            <w:webHidden/>
          </w:rPr>
          <w:fldChar w:fldCharType="separate"/>
        </w:r>
        <w:r w:rsidR="00551DBC">
          <w:rPr>
            <w:noProof/>
            <w:webHidden/>
          </w:rPr>
          <w:t>241</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52" w:history="1">
        <w:r w:rsidR="007E47F8" w:rsidRPr="009F4628">
          <w:rPr>
            <w:rStyle w:val="a6"/>
            <w:rFonts w:ascii="Times New Roman" w:hAnsi="Times New Roman" w:cs="Times New Roman"/>
            <w:noProof/>
          </w:rPr>
          <w:t xml:space="preserve">9 Конфигурирование конвертера сигнализации </w:t>
        </w:r>
        <w:r w:rsidR="007E47F8" w:rsidRPr="009F4628">
          <w:rPr>
            <w:rStyle w:val="a6"/>
            <w:rFonts w:ascii="Times New Roman" w:hAnsi="Times New Roman" w:cs="Times New Roman"/>
            <w:noProof/>
            <w:lang w:val="en-US"/>
          </w:rPr>
          <w:t>ISDN</w:t>
        </w:r>
        <w:r w:rsidR="007E47F8" w:rsidRPr="009F4628">
          <w:rPr>
            <w:rStyle w:val="a6"/>
            <w:rFonts w:ascii="Times New Roman" w:hAnsi="Times New Roman" w:cs="Times New Roman"/>
            <w:noProof/>
          </w:rPr>
          <w:t xml:space="preserve"> </w:t>
        </w:r>
        <w:r w:rsidR="007E47F8" w:rsidRPr="009F4628">
          <w:rPr>
            <w:rStyle w:val="a6"/>
            <w:rFonts w:ascii="Times New Roman" w:hAnsi="Times New Roman" w:cs="Times New Roman"/>
            <w:noProof/>
            <w:lang w:val="en-US"/>
          </w:rPr>
          <w:t>PRI</w:t>
        </w:r>
        <w:r w:rsidR="007E47F8" w:rsidRPr="009F4628">
          <w:rPr>
            <w:rStyle w:val="a6"/>
            <w:rFonts w:ascii="Times New Roman" w:hAnsi="Times New Roman" w:cs="Times New Roman"/>
            <w:noProof/>
          </w:rPr>
          <w:t>-</w:t>
        </w:r>
        <w:r w:rsidR="007E47F8" w:rsidRPr="009F4628">
          <w:rPr>
            <w:rStyle w:val="a6"/>
            <w:rFonts w:ascii="Times New Roman" w:hAnsi="Times New Roman" w:cs="Times New Roman"/>
            <w:noProof/>
            <w:lang w:val="en-US"/>
          </w:rPr>
          <w:t>ATS</w:t>
        </w:r>
        <w:r w:rsidR="007E47F8" w:rsidRPr="009F4628">
          <w:rPr>
            <w:rStyle w:val="a6"/>
            <w:rFonts w:ascii="Times New Roman" w:hAnsi="Times New Roman" w:cs="Times New Roman"/>
            <w:noProof/>
          </w:rPr>
          <w:t xml:space="preserve"> R2</w:t>
        </w:r>
        <w:r w:rsidR="007E47F8">
          <w:rPr>
            <w:noProof/>
            <w:webHidden/>
          </w:rPr>
          <w:tab/>
        </w:r>
        <w:r>
          <w:rPr>
            <w:noProof/>
            <w:webHidden/>
          </w:rPr>
          <w:fldChar w:fldCharType="begin"/>
        </w:r>
        <w:r w:rsidR="007E47F8">
          <w:rPr>
            <w:noProof/>
            <w:webHidden/>
          </w:rPr>
          <w:instrText xml:space="preserve"> PAGEREF _Toc135925552 \h </w:instrText>
        </w:r>
        <w:r>
          <w:rPr>
            <w:noProof/>
            <w:webHidden/>
          </w:rPr>
        </w:r>
        <w:r>
          <w:rPr>
            <w:noProof/>
            <w:webHidden/>
          </w:rPr>
          <w:fldChar w:fldCharType="separate"/>
        </w:r>
        <w:r w:rsidR="00551DBC">
          <w:rPr>
            <w:noProof/>
            <w:webHidden/>
          </w:rPr>
          <w:t>243</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53" w:history="1">
        <w:r w:rsidR="007E47F8" w:rsidRPr="009F4628">
          <w:rPr>
            <w:rStyle w:val="a6"/>
            <w:rFonts w:ascii="Times New Roman" w:hAnsi="Times New Roman" w:cs="Times New Roman"/>
            <w:noProof/>
          </w:rPr>
          <w:t>10 Комплекс инструктажа и тренажа (КИТ)</w:t>
        </w:r>
        <w:r w:rsidR="007E47F8">
          <w:rPr>
            <w:noProof/>
            <w:webHidden/>
          </w:rPr>
          <w:tab/>
        </w:r>
        <w:r>
          <w:rPr>
            <w:noProof/>
            <w:webHidden/>
          </w:rPr>
          <w:fldChar w:fldCharType="begin"/>
        </w:r>
        <w:r w:rsidR="007E47F8">
          <w:rPr>
            <w:noProof/>
            <w:webHidden/>
          </w:rPr>
          <w:instrText xml:space="preserve"> PAGEREF _Toc135925553 \h </w:instrText>
        </w:r>
        <w:r>
          <w:rPr>
            <w:noProof/>
            <w:webHidden/>
          </w:rPr>
        </w:r>
        <w:r>
          <w:rPr>
            <w:noProof/>
            <w:webHidden/>
          </w:rPr>
          <w:fldChar w:fldCharType="separate"/>
        </w:r>
        <w:r w:rsidR="00551DBC">
          <w:rPr>
            <w:noProof/>
            <w:webHidden/>
          </w:rPr>
          <w:t>248</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54" w:history="1">
        <w:r w:rsidR="007E47F8" w:rsidRPr="009F4628">
          <w:rPr>
            <w:rStyle w:val="a6"/>
            <w:noProof/>
          </w:rPr>
          <w:t>10.1 Конфигурирование ЦТРС Тренажера</w:t>
        </w:r>
        <w:r w:rsidR="007E47F8">
          <w:rPr>
            <w:noProof/>
            <w:webHidden/>
          </w:rPr>
          <w:tab/>
        </w:r>
        <w:r>
          <w:rPr>
            <w:noProof/>
            <w:webHidden/>
          </w:rPr>
          <w:fldChar w:fldCharType="begin"/>
        </w:r>
        <w:r w:rsidR="007E47F8">
          <w:rPr>
            <w:noProof/>
            <w:webHidden/>
          </w:rPr>
          <w:instrText xml:space="preserve"> PAGEREF _Toc135925554 \h </w:instrText>
        </w:r>
        <w:r>
          <w:rPr>
            <w:noProof/>
            <w:webHidden/>
          </w:rPr>
        </w:r>
        <w:r>
          <w:rPr>
            <w:noProof/>
            <w:webHidden/>
          </w:rPr>
          <w:fldChar w:fldCharType="separate"/>
        </w:r>
        <w:r w:rsidR="00551DBC">
          <w:rPr>
            <w:noProof/>
            <w:webHidden/>
          </w:rPr>
          <w:t>248</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55" w:history="1">
        <w:r w:rsidR="007E47F8" w:rsidRPr="009F4628">
          <w:rPr>
            <w:rStyle w:val="a6"/>
            <w:noProof/>
          </w:rPr>
          <w:t>10.2 Конфигурирование БЛИ-А КИТ</w:t>
        </w:r>
        <w:r w:rsidR="007E47F8">
          <w:rPr>
            <w:noProof/>
            <w:webHidden/>
          </w:rPr>
          <w:tab/>
        </w:r>
        <w:r>
          <w:rPr>
            <w:noProof/>
            <w:webHidden/>
          </w:rPr>
          <w:fldChar w:fldCharType="begin"/>
        </w:r>
        <w:r w:rsidR="007E47F8">
          <w:rPr>
            <w:noProof/>
            <w:webHidden/>
          </w:rPr>
          <w:instrText xml:space="preserve"> PAGEREF _Toc135925555 \h </w:instrText>
        </w:r>
        <w:r>
          <w:rPr>
            <w:noProof/>
            <w:webHidden/>
          </w:rPr>
        </w:r>
        <w:r>
          <w:rPr>
            <w:noProof/>
            <w:webHidden/>
          </w:rPr>
          <w:fldChar w:fldCharType="separate"/>
        </w:r>
        <w:r w:rsidR="00551DBC">
          <w:rPr>
            <w:noProof/>
            <w:webHidden/>
          </w:rPr>
          <w:t>255</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56" w:history="1">
        <w:r w:rsidR="007E47F8" w:rsidRPr="009F4628">
          <w:rPr>
            <w:rStyle w:val="a6"/>
            <w:noProof/>
          </w:rPr>
          <w:t xml:space="preserve">10.2.1 </w:t>
        </w:r>
        <w:r w:rsidR="007E47F8" w:rsidRPr="009F4628">
          <w:rPr>
            <w:rStyle w:val="a6"/>
            <w:noProof/>
            <w:lang w:val="en-US"/>
          </w:rPr>
          <w:t>VOIP</w:t>
        </w:r>
        <w:r w:rsidR="007E47F8" w:rsidRPr="009F4628">
          <w:rPr>
            <w:rStyle w:val="a6"/>
            <w:noProof/>
          </w:rPr>
          <w:t xml:space="preserve"> пиры</w:t>
        </w:r>
        <w:r w:rsidR="007E47F8">
          <w:rPr>
            <w:noProof/>
            <w:webHidden/>
          </w:rPr>
          <w:tab/>
        </w:r>
        <w:r>
          <w:rPr>
            <w:noProof/>
            <w:webHidden/>
          </w:rPr>
          <w:fldChar w:fldCharType="begin"/>
        </w:r>
        <w:r w:rsidR="007E47F8">
          <w:rPr>
            <w:noProof/>
            <w:webHidden/>
          </w:rPr>
          <w:instrText xml:space="preserve"> PAGEREF _Toc135925556 \h </w:instrText>
        </w:r>
        <w:r>
          <w:rPr>
            <w:noProof/>
            <w:webHidden/>
          </w:rPr>
        </w:r>
        <w:r>
          <w:rPr>
            <w:noProof/>
            <w:webHidden/>
          </w:rPr>
          <w:fldChar w:fldCharType="separate"/>
        </w:r>
        <w:r w:rsidR="00551DBC">
          <w:rPr>
            <w:noProof/>
            <w:webHidden/>
          </w:rPr>
          <w:t>255</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57" w:history="1">
        <w:r w:rsidR="007E47F8" w:rsidRPr="009F4628">
          <w:rPr>
            <w:rStyle w:val="a6"/>
            <w:noProof/>
          </w:rPr>
          <w:t>10.2.2 Паттерны</w:t>
        </w:r>
        <w:r w:rsidR="007E47F8">
          <w:rPr>
            <w:noProof/>
            <w:webHidden/>
          </w:rPr>
          <w:tab/>
        </w:r>
        <w:r>
          <w:rPr>
            <w:noProof/>
            <w:webHidden/>
          </w:rPr>
          <w:fldChar w:fldCharType="begin"/>
        </w:r>
        <w:r w:rsidR="007E47F8">
          <w:rPr>
            <w:noProof/>
            <w:webHidden/>
          </w:rPr>
          <w:instrText xml:space="preserve"> PAGEREF _Toc135925557 \h </w:instrText>
        </w:r>
        <w:r>
          <w:rPr>
            <w:noProof/>
            <w:webHidden/>
          </w:rPr>
        </w:r>
        <w:r>
          <w:rPr>
            <w:noProof/>
            <w:webHidden/>
          </w:rPr>
          <w:fldChar w:fldCharType="separate"/>
        </w:r>
        <w:r w:rsidR="00551DBC">
          <w:rPr>
            <w:noProof/>
            <w:webHidden/>
          </w:rPr>
          <w:t>258</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58" w:history="1">
        <w:r w:rsidR="007E47F8" w:rsidRPr="009F4628">
          <w:rPr>
            <w:rStyle w:val="a6"/>
            <w:noProof/>
          </w:rPr>
          <w:t>10.2.3 Файлы</w:t>
        </w:r>
        <w:r w:rsidR="007E47F8">
          <w:rPr>
            <w:noProof/>
            <w:webHidden/>
          </w:rPr>
          <w:tab/>
        </w:r>
        <w:r>
          <w:rPr>
            <w:noProof/>
            <w:webHidden/>
          </w:rPr>
          <w:fldChar w:fldCharType="begin"/>
        </w:r>
        <w:r w:rsidR="007E47F8">
          <w:rPr>
            <w:noProof/>
            <w:webHidden/>
          </w:rPr>
          <w:instrText xml:space="preserve"> PAGEREF _Toc135925558 \h </w:instrText>
        </w:r>
        <w:r>
          <w:rPr>
            <w:noProof/>
            <w:webHidden/>
          </w:rPr>
        </w:r>
        <w:r>
          <w:rPr>
            <w:noProof/>
            <w:webHidden/>
          </w:rPr>
          <w:fldChar w:fldCharType="separate"/>
        </w:r>
        <w:r w:rsidR="00551DBC">
          <w:rPr>
            <w:noProof/>
            <w:webHidden/>
          </w:rPr>
          <w:t>259</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59" w:history="1">
        <w:r w:rsidR="007E47F8" w:rsidRPr="009F4628">
          <w:rPr>
            <w:rStyle w:val="a6"/>
            <w:rFonts w:ascii="Times New Roman" w:hAnsi="Times New Roman" w:cs="Times New Roman"/>
            <w:noProof/>
          </w:rPr>
          <w:t>11 Настройка Системы Аварийного Оповещения</w:t>
        </w:r>
        <w:r w:rsidR="007E47F8">
          <w:rPr>
            <w:noProof/>
            <w:webHidden/>
          </w:rPr>
          <w:tab/>
        </w:r>
        <w:r>
          <w:rPr>
            <w:noProof/>
            <w:webHidden/>
          </w:rPr>
          <w:fldChar w:fldCharType="begin"/>
        </w:r>
        <w:r w:rsidR="007E47F8">
          <w:rPr>
            <w:noProof/>
            <w:webHidden/>
          </w:rPr>
          <w:instrText xml:space="preserve"> PAGEREF _Toc135925559 \h </w:instrText>
        </w:r>
        <w:r>
          <w:rPr>
            <w:noProof/>
            <w:webHidden/>
          </w:rPr>
        </w:r>
        <w:r>
          <w:rPr>
            <w:noProof/>
            <w:webHidden/>
          </w:rPr>
          <w:fldChar w:fldCharType="separate"/>
        </w:r>
        <w:r w:rsidR="00551DBC">
          <w:rPr>
            <w:noProof/>
            <w:webHidden/>
          </w:rPr>
          <w:t>260</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60" w:history="1">
        <w:r w:rsidR="007E47F8" w:rsidRPr="009F4628">
          <w:rPr>
            <w:rStyle w:val="a6"/>
            <w:noProof/>
          </w:rPr>
          <w:t>11.1 Настройка схемы оповещения</w:t>
        </w:r>
        <w:r w:rsidR="007E47F8">
          <w:rPr>
            <w:noProof/>
            <w:webHidden/>
          </w:rPr>
          <w:tab/>
        </w:r>
        <w:r>
          <w:rPr>
            <w:noProof/>
            <w:webHidden/>
          </w:rPr>
          <w:fldChar w:fldCharType="begin"/>
        </w:r>
        <w:r w:rsidR="007E47F8">
          <w:rPr>
            <w:noProof/>
            <w:webHidden/>
          </w:rPr>
          <w:instrText xml:space="preserve"> PAGEREF _Toc135925560 \h </w:instrText>
        </w:r>
        <w:r>
          <w:rPr>
            <w:noProof/>
            <w:webHidden/>
          </w:rPr>
        </w:r>
        <w:r>
          <w:rPr>
            <w:noProof/>
            <w:webHidden/>
          </w:rPr>
          <w:fldChar w:fldCharType="separate"/>
        </w:r>
        <w:r w:rsidR="00551DBC">
          <w:rPr>
            <w:noProof/>
            <w:webHidden/>
          </w:rPr>
          <w:t>260</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61" w:history="1">
        <w:r w:rsidR="007E47F8" w:rsidRPr="009F4628">
          <w:rPr>
            <w:rStyle w:val="a6"/>
            <w:rFonts w:ascii="Times New Roman" w:hAnsi="Times New Roman" w:cs="Times New Roman"/>
            <w:noProof/>
          </w:rPr>
          <w:t>12 Система мониторинга</w:t>
        </w:r>
        <w:r w:rsidR="007E47F8">
          <w:rPr>
            <w:noProof/>
            <w:webHidden/>
          </w:rPr>
          <w:tab/>
        </w:r>
        <w:r>
          <w:rPr>
            <w:noProof/>
            <w:webHidden/>
          </w:rPr>
          <w:fldChar w:fldCharType="begin"/>
        </w:r>
        <w:r w:rsidR="007E47F8">
          <w:rPr>
            <w:noProof/>
            <w:webHidden/>
          </w:rPr>
          <w:instrText xml:space="preserve"> PAGEREF _Toc135925561 \h </w:instrText>
        </w:r>
        <w:r>
          <w:rPr>
            <w:noProof/>
            <w:webHidden/>
          </w:rPr>
        </w:r>
        <w:r>
          <w:rPr>
            <w:noProof/>
            <w:webHidden/>
          </w:rPr>
          <w:fldChar w:fldCharType="separate"/>
        </w:r>
        <w:r w:rsidR="00551DBC">
          <w:rPr>
            <w:noProof/>
            <w:webHidden/>
          </w:rPr>
          <w:t>263</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62" w:history="1">
        <w:r w:rsidR="007E47F8" w:rsidRPr="009F4628">
          <w:rPr>
            <w:rStyle w:val="a6"/>
            <w:noProof/>
          </w:rPr>
          <w:t>12.1 Журнал мониторинга</w:t>
        </w:r>
        <w:r w:rsidR="007E47F8">
          <w:rPr>
            <w:noProof/>
            <w:webHidden/>
          </w:rPr>
          <w:tab/>
        </w:r>
        <w:r>
          <w:rPr>
            <w:noProof/>
            <w:webHidden/>
          </w:rPr>
          <w:fldChar w:fldCharType="begin"/>
        </w:r>
        <w:r w:rsidR="007E47F8">
          <w:rPr>
            <w:noProof/>
            <w:webHidden/>
          </w:rPr>
          <w:instrText xml:space="preserve"> PAGEREF _Toc135925562 \h </w:instrText>
        </w:r>
        <w:r>
          <w:rPr>
            <w:noProof/>
            <w:webHidden/>
          </w:rPr>
        </w:r>
        <w:r>
          <w:rPr>
            <w:noProof/>
            <w:webHidden/>
          </w:rPr>
          <w:fldChar w:fldCharType="separate"/>
        </w:r>
        <w:r w:rsidR="00551DBC">
          <w:rPr>
            <w:noProof/>
            <w:webHidden/>
          </w:rPr>
          <w:t>267</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63" w:history="1">
        <w:r w:rsidR="007E47F8" w:rsidRPr="009F4628">
          <w:rPr>
            <w:rStyle w:val="a6"/>
            <w:noProof/>
          </w:rPr>
          <w:t>12.2 Настройка звукового оповещения событий</w:t>
        </w:r>
        <w:r w:rsidR="007E47F8">
          <w:rPr>
            <w:noProof/>
            <w:webHidden/>
          </w:rPr>
          <w:tab/>
        </w:r>
        <w:r>
          <w:rPr>
            <w:noProof/>
            <w:webHidden/>
          </w:rPr>
          <w:fldChar w:fldCharType="begin"/>
        </w:r>
        <w:r w:rsidR="007E47F8">
          <w:rPr>
            <w:noProof/>
            <w:webHidden/>
          </w:rPr>
          <w:instrText xml:space="preserve"> PAGEREF _Toc135925563 \h </w:instrText>
        </w:r>
        <w:r>
          <w:rPr>
            <w:noProof/>
            <w:webHidden/>
          </w:rPr>
        </w:r>
        <w:r>
          <w:rPr>
            <w:noProof/>
            <w:webHidden/>
          </w:rPr>
          <w:fldChar w:fldCharType="separate"/>
        </w:r>
        <w:r w:rsidR="00551DBC">
          <w:rPr>
            <w:noProof/>
            <w:webHidden/>
          </w:rPr>
          <w:t>271</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64" w:history="1">
        <w:r w:rsidR="007E47F8" w:rsidRPr="009F4628">
          <w:rPr>
            <w:rStyle w:val="a6"/>
            <w:noProof/>
          </w:rPr>
          <w:t>12.2.1 Звуковое уведомление об аварийных и предаварийных ситуациях</w:t>
        </w:r>
        <w:r w:rsidR="007E47F8">
          <w:rPr>
            <w:noProof/>
            <w:webHidden/>
          </w:rPr>
          <w:tab/>
        </w:r>
        <w:r>
          <w:rPr>
            <w:noProof/>
            <w:webHidden/>
          </w:rPr>
          <w:fldChar w:fldCharType="begin"/>
        </w:r>
        <w:r w:rsidR="007E47F8">
          <w:rPr>
            <w:noProof/>
            <w:webHidden/>
          </w:rPr>
          <w:instrText xml:space="preserve"> PAGEREF _Toc135925564 \h </w:instrText>
        </w:r>
        <w:r>
          <w:rPr>
            <w:noProof/>
            <w:webHidden/>
          </w:rPr>
        </w:r>
        <w:r>
          <w:rPr>
            <w:noProof/>
            <w:webHidden/>
          </w:rPr>
          <w:fldChar w:fldCharType="separate"/>
        </w:r>
        <w:r w:rsidR="00551DBC">
          <w:rPr>
            <w:noProof/>
            <w:webHidden/>
          </w:rPr>
          <w:t>272</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65" w:history="1">
        <w:r w:rsidR="007E47F8" w:rsidRPr="009F4628">
          <w:rPr>
            <w:rStyle w:val="a6"/>
            <w:noProof/>
          </w:rPr>
          <w:t>12.3 Статистика по ЦТРС</w:t>
        </w:r>
        <w:r w:rsidR="007E47F8">
          <w:rPr>
            <w:noProof/>
            <w:webHidden/>
          </w:rPr>
          <w:tab/>
        </w:r>
        <w:r>
          <w:rPr>
            <w:noProof/>
            <w:webHidden/>
          </w:rPr>
          <w:fldChar w:fldCharType="begin"/>
        </w:r>
        <w:r w:rsidR="007E47F8">
          <w:rPr>
            <w:noProof/>
            <w:webHidden/>
          </w:rPr>
          <w:instrText xml:space="preserve"> PAGEREF _Toc135925565 \h </w:instrText>
        </w:r>
        <w:r>
          <w:rPr>
            <w:noProof/>
            <w:webHidden/>
          </w:rPr>
        </w:r>
        <w:r>
          <w:rPr>
            <w:noProof/>
            <w:webHidden/>
          </w:rPr>
          <w:fldChar w:fldCharType="separate"/>
        </w:r>
        <w:r w:rsidR="00551DBC">
          <w:rPr>
            <w:noProof/>
            <w:webHidden/>
          </w:rPr>
          <w:t>273</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66" w:history="1">
        <w:r w:rsidR="007E47F8" w:rsidRPr="009F4628">
          <w:rPr>
            <w:rStyle w:val="a6"/>
            <w:noProof/>
          </w:rPr>
          <w:t>12.4 Журнал ТТКУ</w:t>
        </w:r>
        <w:r w:rsidR="007E47F8">
          <w:rPr>
            <w:noProof/>
            <w:webHidden/>
          </w:rPr>
          <w:tab/>
        </w:r>
        <w:r>
          <w:rPr>
            <w:noProof/>
            <w:webHidden/>
          </w:rPr>
          <w:fldChar w:fldCharType="begin"/>
        </w:r>
        <w:r w:rsidR="007E47F8">
          <w:rPr>
            <w:noProof/>
            <w:webHidden/>
          </w:rPr>
          <w:instrText xml:space="preserve"> PAGEREF _Toc135925566 \h </w:instrText>
        </w:r>
        <w:r>
          <w:rPr>
            <w:noProof/>
            <w:webHidden/>
          </w:rPr>
        </w:r>
        <w:r>
          <w:rPr>
            <w:noProof/>
            <w:webHidden/>
          </w:rPr>
          <w:fldChar w:fldCharType="separate"/>
        </w:r>
        <w:r w:rsidR="00551DBC">
          <w:rPr>
            <w:noProof/>
            <w:webHidden/>
          </w:rPr>
          <w:t>275</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67" w:history="1">
        <w:r w:rsidR="007E47F8" w:rsidRPr="009F4628">
          <w:rPr>
            <w:rStyle w:val="a6"/>
            <w:noProof/>
          </w:rPr>
          <w:t>12.5 Аварийное оповещение</w:t>
        </w:r>
        <w:r w:rsidR="007E47F8">
          <w:rPr>
            <w:noProof/>
            <w:webHidden/>
          </w:rPr>
          <w:tab/>
        </w:r>
        <w:r>
          <w:rPr>
            <w:noProof/>
            <w:webHidden/>
          </w:rPr>
          <w:fldChar w:fldCharType="begin"/>
        </w:r>
        <w:r w:rsidR="007E47F8">
          <w:rPr>
            <w:noProof/>
            <w:webHidden/>
          </w:rPr>
          <w:instrText xml:space="preserve"> PAGEREF _Toc135925567 \h </w:instrText>
        </w:r>
        <w:r>
          <w:rPr>
            <w:noProof/>
            <w:webHidden/>
          </w:rPr>
        </w:r>
        <w:r>
          <w:rPr>
            <w:noProof/>
            <w:webHidden/>
          </w:rPr>
          <w:fldChar w:fldCharType="separate"/>
        </w:r>
        <w:r w:rsidR="00551DBC">
          <w:rPr>
            <w:noProof/>
            <w:webHidden/>
          </w:rPr>
          <w:t>277</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68" w:history="1">
        <w:r w:rsidR="007E47F8" w:rsidRPr="009F4628">
          <w:rPr>
            <w:rStyle w:val="a6"/>
            <w:noProof/>
          </w:rPr>
          <w:t>12.6 Журнал ЦТРС</w:t>
        </w:r>
        <w:r w:rsidR="007E47F8">
          <w:rPr>
            <w:noProof/>
            <w:webHidden/>
          </w:rPr>
          <w:tab/>
        </w:r>
        <w:r>
          <w:rPr>
            <w:noProof/>
            <w:webHidden/>
          </w:rPr>
          <w:fldChar w:fldCharType="begin"/>
        </w:r>
        <w:r w:rsidR="007E47F8">
          <w:rPr>
            <w:noProof/>
            <w:webHidden/>
          </w:rPr>
          <w:instrText xml:space="preserve"> PAGEREF _Toc135925568 \h </w:instrText>
        </w:r>
        <w:r>
          <w:rPr>
            <w:noProof/>
            <w:webHidden/>
          </w:rPr>
        </w:r>
        <w:r>
          <w:rPr>
            <w:noProof/>
            <w:webHidden/>
          </w:rPr>
          <w:fldChar w:fldCharType="separate"/>
        </w:r>
        <w:r w:rsidR="00551DBC">
          <w:rPr>
            <w:noProof/>
            <w:webHidden/>
          </w:rPr>
          <w:t>279</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69" w:history="1">
        <w:r w:rsidR="007E47F8" w:rsidRPr="009F4628">
          <w:rPr>
            <w:rStyle w:val="a6"/>
            <w:noProof/>
          </w:rPr>
          <w:t>12.7 Параметры мониторинга</w:t>
        </w:r>
        <w:r w:rsidR="007E47F8">
          <w:rPr>
            <w:noProof/>
            <w:webHidden/>
          </w:rPr>
          <w:tab/>
        </w:r>
        <w:r>
          <w:rPr>
            <w:noProof/>
            <w:webHidden/>
          </w:rPr>
          <w:fldChar w:fldCharType="begin"/>
        </w:r>
        <w:r w:rsidR="007E47F8">
          <w:rPr>
            <w:noProof/>
            <w:webHidden/>
          </w:rPr>
          <w:instrText xml:space="preserve"> PAGEREF _Toc135925569 \h </w:instrText>
        </w:r>
        <w:r>
          <w:rPr>
            <w:noProof/>
            <w:webHidden/>
          </w:rPr>
        </w:r>
        <w:r>
          <w:rPr>
            <w:noProof/>
            <w:webHidden/>
          </w:rPr>
          <w:fldChar w:fldCharType="separate"/>
        </w:r>
        <w:r w:rsidR="00551DBC">
          <w:rPr>
            <w:noProof/>
            <w:webHidden/>
          </w:rPr>
          <w:t>280</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70" w:history="1">
        <w:r w:rsidR="007E47F8" w:rsidRPr="009F4628">
          <w:rPr>
            <w:rStyle w:val="a6"/>
            <w:noProof/>
          </w:rPr>
          <w:t>12.8 Мониторинг системных объектов</w:t>
        </w:r>
        <w:r w:rsidR="007E47F8">
          <w:rPr>
            <w:noProof/>
            <w:webHidden/>
          </w:rPr>
          <w:tab/>
        </w:r>
        <w:r>
          <w:rPr>
            <w:noProof/>
            <w:webHidden/>
          </w:rPr>
          <w:fldChar w:fldCharType="begin"/>
        </w:r>
        <w:r w:rsidR="007E47F8">
          <w:rPr>
            <w:noProof/>
            <w:webHidden/>
          </w:rPr>
          <w:instrText xml:space="preserve"> PAGEREF _Toc135925570 \h </w:instrText>
        </w:r>
        <w:r>
          <w:rPr>
            <w:noProof/>
            <w:webHidden/>
          </w:rPr>
        </w:r>
        <w:r>
          <w:rPr>
            <w:noProof/>
            <w:webHidden/>
          </w:rPr>
          <w:fldChar w:fldCharType="separate"/>
        </w:r>
        <w:r w:rsidR="00551DBC">
          <w:rPr>
            <w:noProof/>
            <w:webHidden/>
          </w:rPr>
          <w:t>283</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71" w:history="1">
        <w:r w:rsidR="007E47F8" w:rsidRPr="009F4628">
          <w:rPr>
            <w:rStyle w:val="a6"/>
            <w:noProof/>
          </w:rPr>
          <w:t>12.8.1 Мониторинг БЛИ-А и БЛИ-А v.2</w:t>
        </w:r>
        <w:r w:rsidR="007E47F8">
          <w:rPr>
            <w:noProof/>
            <w:webHidden/>
          </w:rPr>
          <w:tab/>
        </w:r>
        <w:r>
          <w:rPr>
            <w:noProof/>
            <w:webHidden/>
          </w:rPr>
          <w:fldChar w:fldCharType="begin"/>
        </w:r>
        <w:r w:rsidR="007E47F8">
          <w:rPr>
            <w:noProof/>
            <w:webHidden/>
          </w:rPr>
          <w:instrText xml:space="preserve"> PAGEREF _Toc135925571 \h </w:instrText>
        </w:r>
        <w:r>
          <w:rPr>
            <w:noProof/>
            <w:webHidden/>
          </w:rPr>
        </w:r>
        <w:r>
          <w:rPr>
            <w:noProof/>
            <w:webHidden/>
          </w:rPr>
          <w:fldChar w:fldCharType="separate"/>
        </w:r>
        <w:r w:rsidR="00551DBC">
          <w:rPr>
            <w:noProof/>
            <w:webHidden/>
          </w:rPr>
          <w:t>283</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72" w:history="1">
        <w:r w:rsidR="007E47F8" w:rsidRPr="009F4628">
          <w:rPr>
            <w:rStyle w:val="a6"/>
            <w:noProof/>
          </w:rPr>
          <w:t>12.8.2 Мониторинг БЛИ-Ц</w:t>
        </w:r>
        <w:r w:rsidR="007E47F8">
          <w:rPr>
            <w:noProof/>
            <w:webHidden/>
          </w:rPr>
          <w:tab/>
        </w:r>
        <w:r>
          <w:rPr>
            <w:noProof/>
            <w:webHidden/>
          </w:rPr>
          <w:fldChar w:fldCharType="begin"/>
        </w:r>
        <w:r w:rsidR="007E47F8">
          <w:rPr>
            <w:noProof/>
            <w:webHidden/>
          </w:rPr>
          <w:instrText xml:space="preserve"> PAGEREF _Toc135925572 \h </w:instrText>
        </w:r>
        <w:r>
          <w:rPr>
            <w:noProof/>
            <w:webHidden/>
          </w:rPr>
        </w:r>
        <w:r>
          <w:rPr>
            <w:noProof/>
            <w:webHidden/>
          </w:rPr>
          <w:fldChar w:fldCharType="separate"/>
        </w:r>
        <w:r w:rsidR="00551DBC">
          <w:rPr>
            <w:noProof/>
            <w:webHidden/>
          </w:rPr>
          <w:t>291</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73" w:history="1">
        <w:r w:rsidR="007E47F8" w:rsidRPr="009F4628">
          <w:rPr>
            <w:rStyle w:val="a6"/>
            <w:rFonts w:ascii="Times New Roman" w:hAnsi="Times New Roman" w:cs="Times New Roman"/>
            <w:noProof/>
          </w:rPr>
          <w:t>13 Удаленное управление ЦТРС</w:t>
        </w:r>
        <w:r w:rsidR="007E47F8">
          <w:rPr>
            <w:noProof/>
            <w:webHidden/>
          </w:rPr>
          <w:tab/>
        </w:r>
        <w:r>
          <w:rPr>
            <w:noProof/>
            <w:webHidden/>
          </w:rPr>
          <w:fldChar w:fldCharType="begin"/>
        </w:r>
        <w:r w:rsidR="007E47F8">
          <w:rPr>
            <w:noProof/>
            <w:webHidden/>
          </w:rPr>
          <w:instrText xml:space="preserve"> PAGEREF _Toc135925573 \h </w:instrText>
        </w:r>
        <w:r>
          <w:rPr>
            <w:noProof/>
            <w:webHidden/>
          </w:rPr>
        </w:r>
        <w:r>
          <w:rPr>
            <w:noProof/>
            <w:webHidden/>
          </w:rPr>
          <w:fldChar w:fldCharType="separate"/>
        </w:r>
        <w:r w:rsidR="00551DBC">
          <w:rPr>
            <w:noProof/>
            <w:webHidden/>
          </w:rPr>
          <w:t>296</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74" w:history="1">
        <w:r w:rsidR="007E47F8" w:rsidRPr="009F4628">
          <w:rPr>
            <w:rStyle w:val="a6"/>
            <w:noProof/>
          </w:rPr>
          <w:t>13.1 Обновление конфигурации</w:t>
        </w:r>
        <w:r w:rsidR="007E47F8">
          <w:rPr>
            <w:noProof/>
            <w:webHidden/>
          </w:rPr>
          <w:tab/>
        </w:r>
        <w:r>
          <w:rPr>
            <w:noProof/>
            <w:webHidden/>
          </w:rPr>
          <w:fldChar w:fldCharType="begin"/>
        </w:r>
        <w:r w:rsidR="007E47F8">
          <w:rPr>
            <w:noProof/>
            <w:webHidden/>
          </w:rPr>
          <w:instrText xml:space="preserve"> PAGEREF _Toc135925574 \h </w:instrText>
        </w:r>
        <w:r>
          <w:rPr>
            <w:noProof/>
            <w:webHidden/>
          </w:rPr>
        </w:r>
        <w:r>
          <w:rPr>
            <w:noProof/>
            <w:webHidden/>
          </w:rPr>
          <w:fldChar w:fldCharType="separate"/>
        </w:r>
        <w:r w:rsidR="00551DBC">
          <w:rPr>
            <w:noProof/>
            <w:webHidden/>
          </w:rPr>
          <w:t>296</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75" w:history="1">
        <w:r w:rsidR="007E47F8" w:rsidRPr="009F4628">
          <w:rPr>
            <w:rStyle w:val="a6"/>
            <w:noProof/>
          </w:rPr>
          <w:t>13.2 Обновление конфигурации без подтверждения</w:t>
        </w:r>
        <w:r w:rsidR="007E47F8">
          <w:rPr>
            <w:noProof/>
            <w:webHidden/>
          </w:rPr>
          <w:tab/>
        </w:r>
        <w:r>
          <w:rPr>
            <w:noProof/>
            <w:webHidden/>
          </w:rPr>
          <w:fldChar w:fldCharType="begin"/>
        </w:r>
        <w:r w:rsidR="007E47F8">
          <w:rPr>
            <w:noProof/>
            <w:webHidden/>
          </w:rPr>
          <w:instrText xml:space="preserve"> PAGEREF _Toc135925575 \h </w:instrText>
        </w:r>
        <w:r>
          <w:rPr>
            <w:noProof/>
            <w:webHidden/>
          </w:rPr>
        </w:r>
        <w:r>
          <w:rPr>
            <w:noProof/>
            <w:webHidden/>
          </w:rPr>
          <w:fldChar w:fldCharType="separate"/>
        </w:r>
        <w:r w:rsidR="00551DBC">
          <w:rPr>
            <w:noProof/>
            <w:webHidden/>
          </w:rPr>
          <w:t>298</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76" w:history="1">
        <w:r w:rsidR="007E47F8" w:rsidRPr="009F4628">
          <w:rPr>
            <w:rStyle w:val="a6"/>
            <w:noProof/>
          </w:rPr>
          <w:t>13.3 Обновление конфигурации Тренажера</w:t>
        </w:r>
        <w:r w:rsidR="007E47F8">
          <w:rPr>
            <w:noProof/>
            <w:webHidden/>
          </w:rPr>
          <w:tab/>
        </w:r>
        <w:r>
          <w:rPr>
            <w:noProof/>
            <w:webHidden/>
          </w:rPr>
          <w:fldChar w:fldCharType="begin"/>
        </w:r>
        <w:r w:rsidR="007E47F8">
          <w:rPr>
            <w:noProof/>
            <w:webHidden/>
          </w:rPr>
          <w:instrText xml:space="preserve"> PAGEREF _Toc135925576 \h </w:instrText>
        </w:r>
        <w:r>
          <w:rPr>
            <w:noProof/>
            <w:webHidden/>
          </w:rPr>
        </w:r>
        <w:r>
          <w:rPr>
            <w:noProof/>
            <w:webHidden/>
          </w:rPr>
          <w:fldChar w:fldCharType="separate"/>
        </w:r>
        <w:r w:rsidR="00551DBC">
          <w:rPr>
            <w:noProof/>
            <w:webHidden/>
          </w:rPr>
          <w:t>299</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77" w:history="1">
        <w:r w:rsidR="007E47F8" w:rsidRPr="009F4628">
          <w:rPr>
            <w:rStyle w:val="a6"/>
            <w:noProof/>
          </w:rPr>
          <w:t>13.4 Переадресация вызовов</w:t>
        </w:r>
        <w:r w:rsidR="007E47F8">
          <w:rPr>
            <w:noProof/>
            <w:webHidden/>
          </w:rPr>
          <w:tab/>
        </w:r>
        <w:r>
          <w:rPr>
            <w:noProof/>
            <w:webHidden/>
          </w:rPr>
          <w:fldChar w:fldCharType="begin"/>
        </w:r>
        <w:r w:rsidR="007E47F8">
          <w:rPr>
            <w:noProof/>
            <w:webHidden/>
          </w:rPr>
          <w:instrText xml:space="preserve"> PAGEREF _Toc135925577 \h </w:instrText>
        </w:r>
        <w:r>
          <w:rPr>
            <w:noProof/>
            <w:webHidden/>
          </w:rPr>
        </w:r>
        <w:r>
          <w:rPr>
            <w:noProof/>
            <w:webHidden/>
          </w:rPr>
          <w:fldChar w:fldCharType="separate"/>
        </w:r>
        <w:r w:rsidR="00551DBC">
          <w:rPr>
            <w:noProof/>
            <w:webHidden/>
          </w:rPr>
          <w:t>300</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78" w:history="1">
        <w:r w:rsidR="007E47F8" w:rsidRPr="009F4628">
          <w:rPr>
            <w:rStyle w:val="a6"/>
            <w:noProof/>
          </w:rPr>
          <w:t>13.5 Включение резервного режима</w:t>
        </w:r>
        <w:r w:rsidR="007E47F8">
          <w:rPr>
            <w:noProof/>
            <w:webHidden/>
          </w:rPr>
          <w:tab/>
        </w:r>
        <w:r>
          <w:rPr>
            <w:noProof/>
            <w:webHidden/>
          </w:rPr>
          <w:fldChar w:fldCharType="begin"/>
        </w:r>
        <w:r w:rsidR="007E47F8">
          <w:rPr>
            <w:noProof/>
            <w:webHidden/>
          </w:rPr>
          <w:instrText xml:space="preserve"> PAGEREF _Toc135925578 \h </w:instrText>
        </w:r>
        <w:r>
          <w:rPr>
            <w:noProof/>
            <w:webHidden/>
          </w:rPr>
        </w:r>
        <w:r>
          <w:rPr>
            <w:noProof/>
            <w:webHidden/>
          </w:rPr>
          <w:fldChar w:fldCharType="separate"/>
        </w:r>
        <w:r w:rsidR="00551DBC">
          <w:rPr>
            <w:noProof/>
            <w:webHidden/>
          </w:rPr>
          <w:t>303</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79" w:history="1">
        <w:r w:rsidR="007E47F8" w:rsidRPr="009F4628">
          <w:rPr>
            <w:rStyle w:val="a6"/>
            <w:rFonts w:ascii="Times New Roman" w:eastAsia="Symbol" w:hAnsi="Times New Roman" w:cs="Times New Roman"/>
            <w:noProof/>
          </w:rPr>
          <w:t>14 Техобслуживание системного объекта</w:t>
        </w:r>
        <w:r w:rsidR="007E47F8">
          <w:rPr>
            <w:noProof/>
            <w:webHidden/>
          </w:rPr>
          <w:tab/>
        </w:r>
        <w:r>
          <w:rPr>
            <w:noProof/>
            <w:webHidden/>
          </w:rPr>
          <w:fldChar w:fldCharType="begin"/>
        </w:r>
        <w:r w:rsidR="007E47F8">
          <w:rPr>
            <w:noProof/>
            <w:webHidden/>
          </w:rPr>
          <w:instrText xml:space="preserve"> PAGEREF _Toc135925579 \h </w:instrText>
        </w:r>
        <w:r>
          <w:rPr>
            <w:noProof/>
            <w:webHidden/>
          </w:rPr>
        </w:r>
        <w:r>
          <w:rPr>
            <w:noProof/>
            <w:webHidden/>
          </w:rPr>
          <w:fldChar w:fldCharType="separate"/>
        </w:r>
        <w:r w:rsidR="00551DBC">
          <w:rPr>
            <w:noProof/>
            <w:webHidden/>
          </w:rPr>
          <w:t>304</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80" w:history="1">
        <w:r w:rsidR="007E47F8" w:rsidRPr="009F4628">
          <w:rPr>
            <w:rStyle w:val="a6"/>
            <w:rFonts w:ascii="Times New Roman" w:hAnsi="Times New Roman" w:cs="Times New Roman"/>
            <w:noProof/>
            <w:lang w:val="en-US"/>
          </w:rPr>
          <w:t>1</w:t>
        </w:r>
        <w:r w:rsidR="007E47F8" w:rsidRPr="009F4628">
          <w:rPr>
            <w:rStyle w:val="a6"/>
            <w:rFonts w:ascii="Times New Roman" w:hAnsi="Times New Roman" w:cs="Times New Roman"/>
            <w:noProof/>
          </w:rPr>
          <w:t>5 Резервирование и восстановление БД</w:t>
        </w:r>
        <w:r w:rsidR="007E47F8">
          <w:rPr>
            <w:noProof/>
            <w:webHidden/>
          </w:rPr>
          <w:tab/>
        </w:r>
        <w:r>
          <w:rPr>
            <w:noProof/>
            <w:webHidden/>
          </w:rPr>
          <w:fldChar w:fldCharType="begin"/>
        </w:r>
        <w:r w:rsidR="007E47F8">
          <w:rPr>
            <w:noProof/>
            <w:webHidden/>
          </w:rPr>
          <w:instrText xml:space="preserve"> PAGEREF _Toc135925580 \h </w:instrText>
        </w:r>
        <w:r>
          <w:rPr>
            <w:noProof/>
            <w:webHidden/>
          </w:rPr>
        </w:r>
        <w:r>
          <w:rPr>
            <w:noProof/>
            <w:webHidden/>
          </w:rPr>
          <w:fldChar w:fldCharType="separate"/>
        </w:r>
        <w:r w:rsidR="00551DBC">
          <w:rPr>
            <w:noProof/>
            <w:webHidden/>
          </w:rPr>
          <w:t>305</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81" w:history="1">
        <w:r w:rsidR="007E47F8" w:rsidRPr="009F4628">
          <w:rPr>
            <w:rStyle w:val="a6"/>
            <w:noProof/>
          </w:rPr>
          <w:t>15.1 Файловый менеджер</w:t>
        </w:r>
        <w:r w:rsidR="007E47F8">
          <w:rPr>
            <w:noProof/>
            <w:webHidden/>
          </w:rPr>
          <w:tab/>
        </w:r>
        <w:r>
          <w:rPr>
            <w:noProof/>
            <w:webHidden/>
          </w:rPr>
          <w:fldChar w:fldCharType="begin"/>
        </w:r>
        <w:r w:rsidR="007E47F8">
          <w:rPr>
            <w:noProof/>
            <w:webHidden/>
          </w:rPr>
          <w:instrText xml:space="preserve"> PAGEREF _Toc135925581 \h </w:instrText>
        </w:r>
        <w:r>
          <w:rPr>
            <w:noProof/>
            <w:webHidden/>
          </w:rPr>
        </w:r>
        <w:r>
          <w:rPr>
            <w:noProof/>
            <w:webHidden/>
          </w:rPr>
          <w:fldChar w:fldCharType="separate"/>
        </w:r>
        <w:r w:rsidR="00551DBC">
          <w:rPr>
            <w:noProof/>
            <w:webHidden/>
          </w:rPr>
          <w:t>308</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82" w:history="1">
        <w:r w:rsidR="007E47F8" w:rsidRPr="009F4628">
          <w:rPr>
            <w:rStyle w:val="a6"/>
            <w:noProof/>
          </w:rPr>
          <w:t>15.2 Аварийное восстановление поврежденной БД</w:t>
        </w:r>
        <w:r w:rsidR="007E47F8">
          <w:rPr>
            <w:noProof/>
            <w:webHidden/>
          </w:rPr>
          <w:tab/>
        </w:r>
        <w:r>
          <w:rPr>
            <w:noProof/>
            <w:webHidden/>
          </w:rPr>
          <w:fldChar w:fldCharType="begin"/>
        </w:r>
        <w:r w:rsidR="007E47F8">
          <w:rPr>
            <w:noProof/>
            <w:webHidden/>
          </w:rPr>
          <w:instrText xml:space="preserve"> PAGEREF _Toc135925582 \h </w:instrText>
        </w:r>
        <w:r>
          <w:rPr>
            <w:noProof/>
            <w:webHidden/>
          </w:rPr>
        </w:r>
        <w:r>
          <w:rPr>
            <w:noProof/>
            <w:webHidden/>
          </w:rPr>
          <w:fldChar w:fldCharType="separate"/>
        </w:r>
        <w:r w:rsidR="00551DBC">
          <w:rPr>
            <w:noProof/>
            <w:webHidden/>
          </w:rPr>
          <w:t>310</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83" w:history="1">
        <w:r w:rsidR="007E47F8" w:rsidRPr="009F4628">
          <w:rPr>
            <w:rStyle w:val="a6"/>
            <w:noProof/>
          </w:rPr>
          <w:t>15.2.1 Превышение лимита транзакций</w:t>
        </w:r>
        <w:r w:rsidR="007E47F8">
          <w:rPr>
            <w:noProof/>
            <w:webHidden/>
          </w:rPr>
          <w:tab/>
        </w:r>
        <w:r>
          <w:rPr>
            <w:noProof/>
            <w:webHidden/>
          </w:rPr>
          <w:fldChar w:fldCharType="begin"/>
        </w:r>
        <w:r w:rsidR="007E47F8">
          <w:rPr>
            <w:noProof/>
            <w:webHidden/>
          </w:rPr>
          <w:instrText xml:space="preserve"> PAGEREF _Toc135925583 \h </w:instrText>
        </w:r>
        <w:r>
          <w:rPr>
            <w:noProof/>
            <w:webHidden/>
          </w:rPr>
        </w:r>
        <w:r>
          <w:rPr>
            <w:noProof/>
            <w:webHidden/>
          </w:rPr>
          <w:fldChar w:fldCharType="separate"/>
        </w:r>
        <w:r w:rsidR="00551DBC">
          <w:rPr>
            <w:noProof/>
            <w:webHidden/>
          </w:rPr>
          <w:t>311</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84" w:history="1">
        <w:r w:rsidR="007E47F8" w:rsidRPr="009F4628">
          <w:rPr>
            <w:rStyle w:val="a6"/>
            <w:rFonts w:ascii="Times New Roman" w:hAnsi="Times New Roman" w:cs="Times New Roman"/>
            <w:noProof/>
          </w:rPr>
          <w:t>16 Смена пользователя</w:t>
        </w:r>
        <w:r w:rsidR="007E47F8">
          <w:rPr>
            <w:noProof/>
            <w:webHidden/>
          </w:rPr>
          <w:tab/>
        </w:r>
        <w:r>
          <w:rPr>
            <w:noProof/>
            <w:webHidden/>
          </w:rPr>
          <w:fldChar w:fldCharType="begin"/>
        </w:r>
        <w:r w:rsidR="007E47F8">
          <w:rPr>
            <w:noProof/>
            <w:webHidden/>
          </w:rPr>
          <w:instrText xml:space="preserve"> PAGEREF _Toc135925584 \h </w:instrText>
        </w:r>
        <w:r>
          <w:rPr>
            <w:noProof/>
            <w:webHidden/>
          </w:rPr>
        </w:r>
        <w:r>
          <w:rPr>
            <w:noProof/>
            <w:webHidden/>
          </w:rPr>
          <w:fldChar w:fldCharType="separate"/>
        </w:r>
        <w:r w:rsidR="00551DBC">
          <w:rPr>
            <w:noProof/>
            <w:webHidden/>
          </w:rPr>
          <w:t>312</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85" w:history="1">
        <w:r w:rsidR="007E47F8" w:rsidRPr="009F4628">
          <w:rPr>
            <w:rStyle w:val="a6"/>
            <w:rFonts w:ascii="Times New Roman" w:hAnsi="Times New Roman" w:cs="Times New Roman"/>
            <w:noProof/>
          </w:rPr>
          <w:t>17 Управление питанием</w:t>
        </w:r>
        <w:r w:rsidR="007E47F8">
          <w:rPr>
            <w:noProof/>
            <w:webHidden/>
          </w:rPr>
          <w:tab/>
        </w:r>
        <w:r>
          <w:rPr>
            <w:noProof/>
            <w:webHidden/>
          </w:rPr>
          <w:fldChar w:fldCharType="begin"/>
        </w:r>
        <w:r w:rsidR="007E47F8">
          <w:rPr>
            <w:noProof/>
            <w:webHidden/>
          </w:rPr>
          <w:instrText xml:space="preserve"> PAGEREF _Toc135925585 \h </w:instrText>
        </w:r>
        <w:r>
          <w:rPr>
            <w:noProof/>
            <w:webHidden/>
          </w:rPr>
        </w:r>
        <w:r>
          <w:rPr>
            <w:noProof/>
            <w:webHidden/>
          </w:rPr>
          <w:fldChar w:fldCharType="separate"/>
        </w:r>
        <w:r w:rsidR="00551DBC">
          <w:rPr>
            <w:noProof/>
            <w:webHidden/>
          </w:rPr>
          <w:t>313</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86" w:history="1">
        <w:r w:rsidR="007E47F8" w:rsidRPr="009F4628">
          <w:rPr>
            <w:rStyle w:val="a6"/>
            <w:noProof/>
          </w:rPr>
          <w:t>17.1 Управление питанием ТТКУ</w:t>
        </w:r>
        <w:r w:rsidR="007E47F8">
          <w:rPr>
            <w:noProof/>
            <w:webHidden/>
          </w:rPr>
          <w:tab/>
        </w:r>
        <w:r>
          <w:rPr>
            <w:noProof/>
            <w:webHidden/>
          </w:rPr>
          <w:fldChar w:fldCharType="begin"/>
        </w:r>
        <w:r w:rsidR="007E47F8">
          <w:rPr>
            <w:noProof/>
            <w:webHidden/>
          </w:rPr>
          <w:instrText xml:space="preserve"> PAGEREF _Toc135925586 \h </w:instrText>
        </w:r>
        <w:r>
          <w:rPr>
            <w:noProof/>
            <w:webHidden/>
          </w:rPr>
        </w:r>
        <w:r>
          <w:rPr>
            <w:noProof/>
            <w:webHidden/>
          </w:rPr>
          <w:fldChar w:fldCharType="separate"/>
        </w:r>
        <w:r w:rsidR="00551DBC">
          <w:rPr>
            <w:noProof/>
            <w:webHidden/>
          </w:rPr>
          <w:t>313</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87" w:history="1">
        <w:r w:rsidR="007E47F8" w:rsidRPr="009F4628">
          <w:rPr>
            <w:rStyle w:val="a6"/>
            <w:noProof/>
          </w:rPr>
          <w:t>17.2 Удаленное управление питанием системных объектов</w:t>
        </w:r>
        <w:r w:rsidR="007E47F8">
          <w:rPr>
            <w:noProof/>
            <w:webHidden/>
          </w:rPr>
          <w:tab/>
        </w:r>
        <w:r>
          <w:rPr>
            <w:noProof/>
            <w:webHidden/>
          </w:rPr>
          <w:fldChar w:fldCharType="begin"/>
        </w:r>
        <w:r w:rsidR="007E47F8">
          <w:rPr>
            <w:noProof/>
            <w:webHidden/>
          </w:rPr>
          <w:instrText xml:space="preserve"> PAGEREF _Toc135925587 \h </w:instrText>
        </w:r>
        <w:r>
          <w:rPr>
            <w:noProof/>
            <w:webHidden/>
          </w:rPr>
        </w:r>
        <w:r>
          <w:rPr>
            <w:noProof/>
            <w:webHidden/>
          </w:rPr>
          <w:fldChar w:fldCharType="separate"/>
        </w:r>
        <w:r w:rsidR="00551DBC">
          <w:rPr>
            <w:noProof/>
            <w:webHidden/>
          </w:rPr>
          <w:t>314</w:t>
        </w:r>
        <w:r>
          <w:rPr>
            <w:noProof/>
            <w:webHidden/>
          </w:rPr>
          <w:fldChar w:fldCharType="end"/>
        </w:r>
      </w:hyperlink>
    </w:p>
    <w:p w:rsidR="007E47F8" w:rsidRDefault="008414C0">
      <w:pPr>
        <w:pStyle w:val="36"/>
        <w:tabs>
          <w:tab w:val="right" w:leader="dot" w:pos="9911"/>
        </w:tabs>
        <w:rPr>
          <w:rFonts w:asciiTheme="minorHAnsi" w:eastAsiaTheme="minorEastAsia" w:hAnsiTheme="minorHAnsi" w:cstheme="minorBidi"/>
          <w:i w:val="0"/>
          <w:iCs w:val="0"/>
          <w:noProof/>
          <w:sz w:val="22"/>
          <w:szCs w:val="22"/>
          <w:lang w:eastAsia="ru-RU"/>
        </w:rPr>
      </w:pPr>
      <w:hyperlink w:anchor="_Toc135925588" w:history="1">
        <w:r w:rsidR="007E47F8" w:rsidRPr="009F4628">
          <w:rPr>
            <w:rStyle w:val="a6"/>
            <w:noProof/>
          </w:rPr>
          <w:t>17.2.1 Управление питанием всех ЦТРС</w:t>
        </w:r>
        <w:r w:rsidR="007E47F8">
          <w:rPr>
            <w:noProof/>
            <w:webHidden/>
          </w:rPr>
          <w:tab/>
        </w:r>
        <w:r>
          <w:rPr>
            <w:noProof/>
            <w:webHidden/>
          </w:rPr>
          <w:fldChar w:fldCharType="begin"/>
        </w:r>
        <w:r w:rsidR="007E47F8">
          <w:rPr>
            <w:noProof/>
            <w:webHidden/>
          </w:rPr>
          <w:instrText xml:space="preserve"> PAGEREF _Toc135925588 \h </w:instrText>
        </w:r>
        <w:r>
          <w:rPr>
            <w:noProof/>
            <w:webHidden/>
          </w:rPr>
        </w:r>
        <w:r>
          <w:rPr>
            <w:noProof/>
            <w:webHidden/>
          </w:rPr>
          <w:fldChar w:fldCharType="separate"/>
        </w:r>
        <w:r w:rsidR="00551DBC">
          <w:rPr>
            <w:noProof/>
            <w:webHidden/>
          </w:rPr>
          <w:t>315</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89" w:history="1">
        <w:r w:rsidR="007E47F8" w:rsidRPr="009F4628">
          <w:rPr>
            <w:rStyle w:val="a6"/>
            <w:rFonts w:ascii="Times New Roman" w:hAnsi="Times New Roman" w:cs="Times New Roman"/>
            <w:noProof/>
          </w:rPr>
          <w:t>18 Вызов внешних процессов</w:t>
        </w:r>
        <w:r w:rsidR="007E47F8">
          <w:rPr>
            <w:noProof/>
            <w:webHidden/>
          </w:rPr>
          <w:tab/>
        </w:r>
        <w:r>
          <w:rPr>
            <w:noProof/>
            <w:webHidden/>
          </w:rPr>
          <w:fldChar w:fldCharType="begin"/>
        </w:r>
        <w:r w:rsidR="007E47F8">
          <w:rPr>
            <w:noProof/>
            <w:webHidden/>
          </w:rPr>
          <w:instrText xml:space="preserve"> PAGEREF _Toc135925589 \h </w:instrText>
        </w:r>
        <w:r>
          <w:rPr>
            <w:noProof/>
            <w:webHidden/>
          </w:rPr>
        </w:r>
        <w:r>
          <w:rPr>
            <w:noProof/>
            <w:webHidden/>
          </w:rPr>
          <w:fldChar w:fldCharType="separate"/>
        </w:r>
        <w:r w:rsidR="00551DBC">
          <w:rPr>
            <w:noProof/>
            <w:webHidden/>
          </w:rPr>
          <w:t>316</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90" w:history="1">
        <w:r w:rsidR="007E47F8" w:rsidRPr="009F4628">
          <w:rPr>
            <w:rStyle w:val="a6"/>
            <w:rFonts w:ascii="Times New Roman" w:hAnsi="Times New Roman" w:cs="Times New Roman"/>
            <w:noProof/>
          </w:rPr>
          <w:t>19 Отчеты</w:t>
        </w:r>
        <w:r w:rsidR="007E47F8">
          <w:rPr>
            <w:noProof/>
            <w:webHidden/>
          </w:rPr>
          <w:tab/>
        </w:r>
        <w:r>
          <w:rPr>
            <w:noProof/>
            <w:webHidden/>
          </w:rPr>
          <w:fldChar w:fldCharType="begin"/>
        </w:r>
        <w:r w:rsidR="007E47F8">
          <w:rPr>
            <w:noProof/>
            <w:webHidden/>
          </w:rPr>
          <w:instrText xml:space="preserve"> PAGEREF _Toc135925590 \h </w:instrText>
        </w:r>
        <w:r>
          <w:rPr>
            <w:noProof/>
            <w:webHidden/>
          </w:rPr>
        </w:r>
        <w:r>
          <w:rPr>
            <w:noProof/>
            <w:webHidden/>
          </w:rPr>
          <w:fldChar w:fldCharType="separate"/>
        </w:r>
        <w:r w:rsidR="00551DBC">
          <w:rPr>
            <w:noProof/>
            <w:webHidden/>
          </w:rPr>
          <w:t>317</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91" w:history="1">
        <w:r w:rsidR="007E47F8" w:rsidRPr="009F4628">
          <w:rPr>
            <w:rStyle w:val="a6"/>
            <w:noProof/>
          </w:rPr>
          <w:t>19.1 Состав комплекса</w:t>
        </w:r>
        <w:r w:rsidR="007E47F8">
          <w:rPr>
            <w:noProof/>
            <w:webHidden/>
          </w:rPr>
          <w:tab/>
        </w:r>
        <w:r>
          <w:rPr>
            <w:noProof/>
            <w:webHidden/>
          </w:rPr>
          <w:fldChar w:fldCharType="begin"/>
        </w:r>
        <w:r w:rsidR="007E47F8">
          <w:rPr>
            <w:noProof/>
            <w:webHidden/>
          </w:rPr>
          <w:instrText xml:space="preserve"> PAGEREF _Toc135925591 \h </w:instrText>
        </w:r>
        <w:r>
          <w:rPr>
            <w:noProof/>
            <w:webHidden/>
          </w:rPr>
        </w:r>
        <w:r>
          <w:rPr>
            <w:noProof/>
            <w:webHidden/>
          </w:rPr>
          <w:fldChar w:fldCharType="separate"/>
        </w:r>
        <w:r w:rsidR="00551DBC">
          <w:rPr>
            <w:noProof/>
            <w:webHidden/>
          </w:rPr>
          <w:t>317</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92" w:history="1">
        <w:r w:rsidR="007E47F8" w:rsidRPr="009F4628">
          <w:rPr>
            <w:rStyle w:val="a6"/>
            <w:rFonts w:ascii="Times New Roman" w:hAnsi="Times New Roman" w:cs="Times New Roman"/>
            <w:noProof/>
          </w:rPr>
          <w:t>20 Настройка АРМ-О</w:t>
        </w:r>
        <w:r w:rsidR="007E47F8">
          <w:rPr>
            <w:noProof/>
            <w:webHidden/>
          </w:rPr>
          <w:tab/>
        </w:r>
        <w:r>
          <w:rPr>
            <w:noProof/>
            <w:webHidden/>
          </w:rPr>
          <w:fldChar w:fldCharType="begin"/>
        </w:r>
        <w:r w:rsidR="007E47F8">
          <w:rPr>
            <w:noProof/>
            <w:webHidden/>
          </w:rPr>
          <w:instrText xml:space="preserve"> PAGEREF _Toc135925592 \h </w:instrText>
        </w:r>
        <w:r>
          <w:rPr>
            <w:noProof/>
            <w:webHidden/>
          </w:rPr>
        </w:r>
        <w:r>
          <w:rPr>
            <w:noProof/>
            <w:webHidden/>
          </w:rPr>
          <w:fldChar w:fldCharType="separate"/>
        </w:r>
        <w:r w:rsidR="00551DBC">
          <w:rPr>
            <w:noProof/>
            <w:webHidden/>
          </w:rPr>
          <w:t>319</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93" w:history="1">
        <w:r w:rsidR="007E47F8" w:rsidRPr="009F4628">
          <w:rPr>
            <w:rStyle w:val="a6"/>
            <w:rFonts w:ascii="Times New Roman" w:hAnsi="Times New Roman" w:cs="Times New Roman"/>
            <w:noProof/>
            <w:lang w:eastAsia="ru-RU"/>
          </w:rPr>
          <w:t>Приложение А</w:t>
        </w:r>
        <w:r w:rsidR="007E47F8">
          <w:rPr>
            <w:noProof/>
            <w:webHidden/>
          </w:rPr>
          <w:tab/>
        </w:r>
        <w:r>
          <w:rPr>
            <w:noProof/>
            <w:webHidden/>
          </w:rPr>
          <w:fldChar w:fldCharType="begin"/>
        </w:r>
        <w:r w:rsidR="007E47F8">
          <w:rPr>
            <w:noProof/>
            <w:webHidden/>
          </w:rPr>
          <w:instrText xml:space="preserve"> PAGEREF _Toc135925593 \h </w:instrText>
        </w:r>
        <w:r>
          <w:rPr>
            <w:noProof/>
            <w:webHidden/>
          </w:rPr>
        </w:r>
        <w:r>
          <w:rPr>
            <w:noProof/>
            <w:webHidden/>
          </w:rPr>
          <w:fldChar w:fldCharType="separate"/>
        </w:r>
        <w:r w:rsidR="00551DBC">
          <w:rPr>
            <w:noProof/>
            <w:webHidden/>
          </w:rPr>
          <w:t>324</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94" w:history="1">
        <w:r w:rsidR="007E47F8" w:rsidRPr="009F4628">
          <w:rPr>
            <w:rStyle w:val="a6"/>
            <w:noProof/>
            <w:lang w:eastAsia="ru-RU"/>
          </w:rPr>
          <w:t>Настройка принтера Epson LX-350</w:t>
        </w:r>
        <w:r w:rsidR="007E47F8">
          <w:rPr>
            <w:noProof/>
            <w:webHidden/>
          </w:rPr>
          <w:tab/>
        </w:r>
        <w:r>
          <w:rPr>
            <w:noProof/>
            <w:webHidden/>
          </w:rPr>
          <w:fldChar w:fldCharType="begin"/>
        </w:r>
        <w:r w:rsidR="007E47F8">
          <w:rPr>
            <w:noProof/>
            <w:webHidden/>
          </w:rPr>
          <w:instrText xml:space="preserve"> PAGEREF _Toc135925594 \h </w:instrText>
        </w:r>
        <w:r>
          <w:rPr>
            <w:noProof/>
            <w:webHidden/>
          </w:rPr>
        </w:r>
        <w:r>
          <w:rPr>
            <w:noProof/>
            <w:webHidden/>
          </w:rPr>
          <w:fldChar w:fldCharType="separate"/>
        </w:r>
        <w:r w:rsidR="00551DBC">
          <w:rPr>
            <w:noProof/>
            <w:webHidden/>
          </w:rPr>
          <w:t>324</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95" w:history="1">
        <w:r w:rsidR="007E47F8" w:rsidRPr="009F4628">
          <w:rPr>
            <w:rStyle w:val="a6"/>
            <w:rFonts w:ascii="Times New Roman" w:hAnsi="Times New Roman" w:cs="Times New Roman"/>
            <w:noProof/>
            <w:lang w:eastAsia="ru-RU"/>
          </w:rPr>
          <w:t>Приложение Б</w:t>
        </w:r>
        <w:r w:rsidR="007E47F8">
          <w:rPr>
            <w:noProof/>
            <w:webHidden/>
          </w:rPr>
          <w:tab/>
        </w:r>
        <w:r>
          <w:rPr>
            <w:noProof/>
            <w:webHidden/>
          </w:rPr>
          <w:fldChar w:fldCharType="begin"/>
        </w:r>
        <w:r w:rsidR="007E47F8">
          <w:rPr>
            <w:noProof/>
            <w:webHidden/>
          </w:rPr>
          <w:instrText xml:space="preserve"> PAGEREF _Toc135925595 \h </w:instrText>
        </w:r>
        <w:r>
          <w:rPr>
            <w:noProof/>
            <w:webHidden/>
          </w:rPr>
        </w:r>
        <w:r>
          <w:rPr>
            <w:noProof/>
            <w:webHidden/>
          </w:rPr>
          <w:fldChar w:fldCharType="separate"/>
        </w:r>
        <w:r w:rsidR="00551DBC">
          <w:rPr>
            <w:noProof/>
            <w:webHidden/>
          </w:rPr>
          <w:t>327</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96" w:history="1">
        <w:r w:rsidR="007E47F8" w:rsidRPr="009F4628">
          <w:rPr>
            <w:rStyle w:val="a6"/>
            <w:noProof/>
          </w:rPr>
          <w:t>Параметры усиления</w:t>
        </w:r>
        <w:r w:rsidR="007E47F8">
          <w:rPr>
            <w:noProof/>
            <w:webHidden/>
          </w:rPr>
          <w:tab/>
        </w:r>
        <w:r>
          <w:rPr>
            <w:noProof/>
            <w:webHidden/>
          </w:rPr>
          <w:fldChar w:fldCharType="begin"/>
        </w:r>
        <w:r w:rsidR="007E47F8">
          <w:rPr>
            <w:noProof/>
            <w:webHidden/>
          </w:rPr>
          <w:instrText xml:space="preserve"> PAGEREF _Toc135925596 \h </w:instrText>
        </w:r>
        <w:r>
          <w:rPr>
            <w:noProof/>
            <w:webHidden/>
          </w:rPr>
        </w:r>
        <w:r>
          <w:rPr>
            <w:noProof/>
            <w:webHidden/>
          </w:rPr>
          <w:fldChar w:fldCharType="separate"/>
        </w:r>
        <w:r w:rsidR="00551DBC">
          <w:rPr>
            <w:noProof/>
            <w:webHidden/>
          </w:rPr>
          <w:t>327</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97" w:history="1">
        <w:r w:rsidR="007E47F8" w:rsidRPr="009F4628">
          <w:rPr>
            <w:rStyle w:val="a6"/>
            <w:rFonts w:ascii="Times New Roman" w:hAnsi="Times New Roman" w:cs="Times New Roman"/>
            <w:noProof/>
            <w:lang w:eastAsia="ru-RU"/>
          </w:rPr>
          <w:t>Приложение В</w:t>
        </w:r>
        <w:r w:rsidR="007E47F8">
          <w:rPr>
            <w:noProof/>
            <w:webHidden/>
          </w:rPr>
          <w:tab/>
        </w:r>
        <w:r>
          <w:rPr>
            <w:noProof/>
            <w:webHidden/>
          </w:rPr>
          <w:fldChar w:fldCharType="begin"/>
        </w:r>
        <w:r w:rsidR="007E47F8">
          <w:rPr>
            <w:noProof/>
            <w:webHidden/>
          </w:rPr>
          <w:instrText xml:space="preserve"> PAGEREF _Toc135925597 \h </w:instrText>
        </w:r>
        <w:r>
          <w:rPr>
            <w:noProof/>
            <w:webHidden/>
          </w:rPr>
        </w:r>
        <w:r>
          <w:rPr>
            <w:noProof/>
            <w:webHidden/>
          </w:rPr>
          <w:fldChar w:fldCharType="separate"/>
        </w:r>
        <w:r w:rsidR="00551DBC">
          <w:rPr>
            <w:noProof/>
            <w:webHidden/>
          </w:rPr>
          <w:t>328</w:t>
        </w:r>
        <w:r>
          <w:rPr>
            <w:noProof/>
            <w:webHidden/>
          </w:rPr>
          <w:fldChar w:fldCharType="end"/>
        </w:r>
      </w:hyperlink>
    </w:p>
    <w:p w:rsidR="007E47F8" w:rsidRDefault="008414C0">
      <w:pPr>
        <w:pStyle w:val="28"/>
        <w:tabs>
          <w:tab w:val="right" w:leader="dot" w:pos="9911"/>
        </w:tabs>
        <w:rPr>
          <w:rFonts w:asciiTheme="minorHAnsi" w:eastAsiaTheme="minorEastAsia" w:hAnsiTheme="minorHAnsi" w:cstheme="minorBidi"/>
          <w:smallCaps w:val="0"/>
          <w:noProof/>
          <w:sz w:val="22"/>
          <w:szCs w:val="22"/>
          <w:lang w:eastAsia="ru-RU"/>
        </w:rPr>
      </w:pPr>
      <w:hyperlink w:anchor="_Toc135925598" w:history="1">
        <w:r w:rsidR="007E47F8" w:rsidRPr="009F4628">
          <w:rPr>
            <w:rStyle w:val="a6"/>
            <w:noProof/>
            <w:lang w:eastAsia="ru-RU"/>
          </w:rPr>
          <w:t>Примеры настройки типовых конфигураций БЛИ-А v.2</w:t>
        </w:r>
        <w:r w:rsidR="007E47F8">
          <w:rPr>
            <w:noProof/>
            <w:webHidden/>
          </w:rPr>
          <w:tab/>
        </w:r>
        <w:r>
          <w:rPr>
            <w:noProof/>
            <w:webHidden/>
          </w:rPr>
          <w:fldChar w:fldCharType="begin"/>
        </w:r>
        <w:r w:rsidR="007E47F8">
          <w:rPr>
            <w:noProof/>
            <w:webHidden/>
          </w:rPr>
          <w:instrText xml:space="preserve"> PAGEREF _Toc135925598 \h </w:instrText>
        </w:r>
        <w:r>
          <w:rPr>
            <w:noProof/>
            <w:webHidden/>
          </w:rPr>
        </w:r>
        <w:r>
          <w:rPr>
            <w:noProof/>
            <w:webHidden/>
          </w:rPr>
          <w:fldChar w:fldCharType="separate"/>
        </w:r>
        <w:r w:rsidR="00551DBC">
          <w:rPr>
            <w:noProof/>
            <w:webHidden/>
          </w:rPr>
          <w:t>328</w:t>
        </w:r>
        <w:r>
          <w:rPr>
            <w:noProof/>
            <w:webHidden/>
          </w:rPr>
          <w:fldChar w:fldCharType="end"/>
        </w:r>
      </w:hyperlink>
    </w:p>
    <w:p w:rsidR="007E47F8" w:rsidRDefault="008414C0">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135925599" w:history="1">
        <w:r w:rsidR="007E47F8" w:rsidRPr="009F4628">
          <w:rPr>
            <w:rStyle w:val="a6"/>
            <w:rFonts w:ascii="Times New Roman" w:hAnsi="Times New Roman" w:cs="Times New Roman"/>
            <w:noProof/>
            <w:lang w:eastAsia="ru-RU"/>
          </w:rPr>
          <w:t>Лист регистрации изменений</w:t>
        </w:r>
        <w:r w:rsidR="007E47F8">
          <w:rPr>
            <w:noProof/>
            <w:webHidden/>
          </w:rPr>
          <w:tab/>
        </w:r>
        <w:r>
          <w:rPr>
            <w:noProof/>
            <w:webHidden/>
          </w:rPr>
          <w:fldChar w:fldCharType="begin"/>
        </w:r>
        <w:r w:rsidR="007E47F8">
          <w:rPr>
            <w:noProof/>
            <w:webHidden/>
          </w:rPr>
          <w:instrText xml:space="preserve"> PAGEREF _Toc135925599 \h </w:instrText>
        </w:r>
        <w:r>
          <w:rPr>
            <w:noProof/>
            <w:webHidden/>
          </w:rPr>
        </w:r>
        <w:r>
          <w:rPr>
            <w:noProof/>
            <w:webHidden/>
          </w:rPr>
          <w:fldChar w:fldCharType="separate"/>
        </w:r>
        <w:r w:rsidR="00551DBC">
          <w:rPr>
            <w:noProof/>
            <w:webHidden/>
          </w:rPr>
          <w:t>345</w:t>
        </w:r>
        <w:r>
          <w:rPr>
            <w:noProof/>
            <w:webHidden/>
          </w:rPr>
          <w:fldChar w:fldCharType="end"/>
        </w:r>
      </w:hyperlink>
    </w:p>
    <w:p w:rsidR="006C4E31" w:rsidRPr="00766FBB" w:rsidRDefault="008414C0" w:rsidP="00766FBB">
      <w:pPr>
        <w:pStyle w:val="1"/>
        <w:pageBreakBefore/>
        <w:tabs>
          <w:tab w:val="clear" w:pos="0"/>
        </w:tabs>
        <w:spacing w:before="0" w:after="0" w:line="240" w:lineRule="auto"/>
        <w:ind w:left="284" w:hanging="284"/>
        <w:jc w:val="center"/>
        <w:rPr>
          <w:rFonts w:ascii="Times New Roman" w:hAnsi="Times New Roman" w:cs="Times New Roman"/>
        </w:rPr>
      </w:pPr>
      <w:r>
        <w:rPr>
          <w:rFonts w:ascii="Calibri" w:eastAsia="Calibri" w:hAnsi="Calibri" w:cs="Calibri"/>
          <w:caps/>
          <w:kern w:val="0"/>
          <w:sz w:val="20"/>
          <w:szCs w:val="20"/>
        </w:rPr>
        <w:lastRenderedPageBreak/>
        <w:fldChar w:fldCharType="end"/>
      </w:r>
      <w:bookmarkStart w:id="0" w:name="_Toc135925421"/>
      <w:r w:rsidR="006C4E31" w:rsidRPr="00766FBB">
        <w:rPr>
          <w:rFonts w:ascii="Times New Roman" w:hAnsi="Times New Roman" w:cs="Times New Roman"/>
        </w:rPr>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A650CF" w:rsidTr="00E1700B">
        <w:tc>
          <w:tcPr>
            <w:tcW w:w="1724" w:type="dxa"/>
            <w:shd w:val="clear" w:color="auto" w:fill="auto"/>
          </w:tcPr>
          <w:p w:rsidR="00A650CF" w:rsidRPr="00E1700B" w:rsidRDefault="00A650CF" w:rsidP="00E1700B">
            <w:pPr>
              <w:pStyle w:val="210"/>
              <w:spacing w:before="60" w:line="240" w:lineRule="auto"/>
              <w:rPr>
                <w:rFonts w:ascii="Times New Roman" w:hAnsi="Times New Roman"/>
                <w:b/>
                <w:sz w:val="24"/>
                <w:szCs w:val="24"/>
              </w:rPr>
            </w:pPr>
            <w:r w:rsidRPr="00E1700B">
              <w:rPr>
                <w:rFonts w:ascii="Times New Roman" w:hAnsi="Times New Roman"/>
                <w:b/>
                <w:sz w:val="24"/>
                <w:szCs w:val="24"/>
              </w:rPr>
              <w:t>ЛВС</w:t>
            </w:r>
          </w:p>
        </w:tc>
        <w:tc>
          <w:tcPr>
            <w:tcW w:w="7778" w:type="dxa"/>
            <w:shd w:val="clear" w:color="auto" w:fill="auto"/>
          </w:tcPr>
          <w:p w:rsidR="00A650CF" w:rsidRPr="00E1700B" w:rsidRDefault="00A650CF" w:rsidP="00E1700B">
            <w:pPr>
              <w:pStyle w:val="210"/>
              <w:spacing w:before="60" w:line="240" w:lineRule="auto"/>
              <w:jc w:val="both"/>
              <w:rPr>
                <w:rFonts w:ascii="Times New Roman" w:hAnsi="Times New Roman"/>
                <w:sz w:val="24"/>
                <w:szCs w:val="24"/>
              </w:rPr>
            </w:pPr>
            <w:r w:rsidRPr="00E1700B">
              <w:rPr>
                <w:rFonts w:ascii="Times New Roman" w:hAnsi="Times New Roman"/>
                <w:sz w:val="24"/>
                <w:szCs w:val="24"/>
              </w:rPr>
              <w:t>Локальная вычислительная сеть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lastRenderedPageBreak/>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EE1146">
            <w:pPr>
              <w:pStyle w:val="210"/>
              <w:spacing w:before="60" w:line="240" w:lineRule="auto"/>
            </w:pPr>
            <w:r>
              <w:rPr>
                <w:rFonts w:ascii="Times New Roman" w:hAnsi="Times New Roman"/>
                <w:sz w:val="24"/>
                <w:szCs w:val="24"/>
              </w:rPr>
              <w:t>С</w:t>
            </w:r>
            <w:r w:rsidR="00EE1146">
              <w:rPr>
                <w:rFonts w:ascii="Times New Roman" w:hAnsi="Times New Roman"/>
                <w:sz w:val="24"/>
                <w:szCs w:val="24"/>
              </w:rPr>
              <w:t>ервер</w:t>
            </w:r>
            <w:r>
              <w:rPr>
                <w:rFonts w:ascii="Times New Roman" w:hAnsi="Times New Roman"/>
                <w:sz w:val="24"/>
                <w:szCs w:val="24"/>
              </w:rPr>
              <w:t xml:space="preserve">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72401">
        <w:tc>
          <w:tcPr>
            <w:tcW w:w="1724" w:type="dxa"/>
            <w:shd w:val="clear" w:color="auto" w:fill="auto"/>
          </w:tcPr>
          <w:p w:rsidR="00472401" w:rsidRDefault="00472401" w:rsidP="004260C0">
            <w:pPr>
              <w:pStyle w:val="210"/>
              <w:spacing w:before="60" w:line="240" w:lineRule="auto"/>
              <w:rPr>
                <w:rFonts w:ascii="Times New Roman" w:hAnsi="Times New Roman"/>
                <w:b/>
                <w:sz w:val="24"/>
                <w:szCs w:val="24"/>
              </w:rPr>
            </w:pPr>
            <w:r>
              <w:rPr>
                <w:rFonts w:ascii="Times New Roman" w:hAnsi="Times New Roman"/>
                <w:b/>
                <w:sz w:val="24"/>
                <w:szCs w:val="24"/>
              </w:rPr>
              <w:t>ФК</w:t>
            </w:r>
          </w:p>
        </w:tc>
        <w:tc>
          <w:tcPr>
            <w:tcW w:w="7778" w:type="dxa"/>
            <w:shd w:val="clear" w:color="auto" w:fill="auto"/>
          </w:tcPr>
          <w:p w:rsidR="00472401" w:rsidRDefault="00472401" w:rsidP="004260C0">
            <w:pPr>
              <w:pStyle w:val="210"/>
              <w:spacing w:before="60" w:line="240" w:lineRule="auto"/>
              <w:rPr>
                <w:rFonts w:ascii="Times New Roman" w:hAnsi="Times New Roman"/>
                <w:sz w:val="24"/>
                <w:szCs w:val="24"/>
              </w:rPr>
            </w:pPr>
            <w:r>
              <w:rPr>
                <w:rFonts w:ascii="Times New Roman" w:hAnsi="Times New Roman"/>
                <w:sz w:val="24"/>
                <w:szCs w:val="24"/>
              </w:rPr>
              <w:t>Функциональная кнопка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lastRenderedPageBreak/>
              <w:br w:type="page"/>
            </w:r>
            <w:r w:rsidR="00107C22">
              <w:rPr>
                <w:rFonts w:ascii="Times New Roman" w:hAnsi="Times New Roman"/>
                <w:b/>
                <w:sz w:val="24"/>
                <w:szCs w:val="24"/>
                <w:lang w:val="en-US"/>
              </w:rPr>
              <w:t>HSP (Hot Standby 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r w:rsidR="00B47C16">
        <w:tc>
          <w:tcPr>
            <w:tcW w:w="1724" w:type="dxa"/>
            <w:shd w:val="clear" w:color="auto" w:fill="auto"/>
          </w:tcPr>
          <w:p w:rsidR="00B47C16" w:rsidRDefault="00B47C16"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VAD</w:t>
            </w:r>
          </w:p>
        </w:tc>
        <w:tc>
          <w:tcPr>
            <w:tcW w:w="7778" w:type="dxa"/>
            <w:shd w:val="clear" w:color="auto" w:fill="auto"/>
          </w:tcPr>
          <w:p w:rsidR="00B47C16" w:rsidRDefault="00B47C16" w:rsidP="004260C0">
            <w:pPr>
              <w:pStyle w:val="210"/>
              <w:spacing w:before="60" w:line="240" w:lineRule="auto"/>
              <w:rPr>
                <w:rFonts w:ascii="Times New Roman" w:hAnsi="Times New Roman"/>
                <w:sz w:val="24"/>
                <w:szCs w:val="24"/>
              </w:rPr>
            </w:pPr>
            <w:r>
              <w:rPr>
                <w:rFonts w:ascii="Times New Roman" w:hAnsi="Times New Roman"/>
                <w:sz w:val="24"/>
                <w:szCs w:val="24"/>
              </w:rPr>
              <w:t xml:space="preserve">Детектор речевой активности </w:t>
            </w:r>
            <w:r w:rsidRPr="00967121">
              <w:rPr>
                <w:rFonts w:ascii="Times New Roman" w:hAnsi="Times New Roman"/>
                <w:sz w:val="24"/>
                <w:szCs w:val="24"/>
              </w:rPr>
              <w:t>(Voice</w:t>
            </w:r>
            <w:r w:rsidRPr="00967121">
              <w:rPr>
                <w:rFonts w:ascii="Times New Roman" w:hAnsi="Times New Roman"/>
                <w:b/>
                <w:sz w:val="24"/>
                <w:szCs w:val="24"/>
              </w:rPr>
              <w:t xml:space="preserve"> </w:t>
            </w:r>
            <w:r w:rsidRPr="00967121">
              <w:rPr>
                <w:rFonts w:ascii="Times New Roman" w:hAnsi="Times New Roman"/>
                <w:sz w:val="24"/>
                <w:szCs w:val="24"/>
              </w:rPr>
              <w:t>Activity</w:t>
            </w:r>
            <w:r w:rsidRPr="00967121">
              <w:rPr>
                <w:rFonts w:ascii="Times New Roman" w:hAnsi="Times New Roman"/>
                <w:b/>
                <w:sz w:val="24"/>
                <w:szCs w:val="24"/>
              </w:rPr>
              <w:t xml:space="preserve"> </w:t>
            </w:r>
            <w:r w:rsidRPr="00967121">
              <w:rPr>
                <w:rFonts w:ascii="Times New Roman" w:hAnsi="Times New Roman"/>
                <w:sz w:val="24"/>
                <w:szCs w:val="24"/>
              </w:rPr>
              <w:t>Detection)</w:t>
            </w:r>
          </w:p>
        </w:tc>
      </w:tr>
    </w:tbl>
    <w:p w:rsidR="006C4E31" w:rsidRDefault="006C4E31">
      <w:pPr>
        <w:pStyle w:val="1"/>
        <w:pageBreakBefore/>
        <w:tabs>
          <w:tab w:val="clear" w:pos="0"/>
        </w:tabs>
        <w:spacing w:before="0" w:after="0" w:line="240" w:lineRule="auto"/>
        <w:ind w:left="284" w:firstLine="0"/>
      </w:pPr>
      <w:bookmarkStart w:id="1" w:name="_Toc135925422"/>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a"/>
        <w:ind w:left="0" w:firstLine="284"/>
        <w:rPr>
          <w:szCs w:val="24"/>
        </w:rPr>
      </w:pPr>
    </w:p>
    <w:p w:rsidR="006C4E31" w:rsidRDefault="006C4E31" w:rsidP="00E04270">
      <w:pPr>
        <w:pStyle w:val="1a"/>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BD651D">
        <w:rPr>
          <w:szCs w:val="24"/>
        </w:rPr>
        <w:t>Оборудованием</w:t>
      </w:r>
      <w:r w:rsidR="00982C41">
        <w:rPr>
          <w:szCs w:val="24"/>
        </w:rPr>
        <w:t xml:space="preserve"> Технического Контроля и Управления (</w:t>
      </w:r>
      <w:r w:rsidR="00BD651D">
        <w:rPr>
          <w:szCs w:val="24"/>
        </w:rPr>
        <w:t>О</w:t>
      </w:r>
      <w:r>
        <w:rPr>
          <w:szCs w:val="24"/>
        </w:rPr>
        <w:t xml:space="preserve">ТКУ) комплекса «КАРС Топаз». </w:t>
      </w:r>
      <w:r w:rsidR="00BD651D">
        <w:rPr>
          <w:szCs w:val="24"/>
        </w:rPr>
        <w:t>О</w:t>
      </w:r>
      <w:r w:rsidR="003636C0">
        <w:rPr>
          <w:szCs w:val="24"/>
        </w:rPr>
        <w:t>ТКУ предназначен</w:t>
      </w:r>
      <w:r w:rsidR="00CE5A55">
        <w:rPr>
          <w:szCs w:val="24"/>
        </w:rPr>
        <w:t>о</w:t>
      </w:r>
      <w:r w:rsidR="003636C0">
        <w:rPr>
          <w:szCs w:val="24"/>
        </w:rPr>
        <w:t xml:space="preserve">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EE1146" w:rsidRDefault="00131870" w:rsidP="00EE1146">
      <w:pPr>
        <w:tabs>
          <w:tab w:val="left" w:pos="900"/>
        </w:tabs>
        <w:spacing w:after="0" w:line="240" w:lineRule="auto"/>
        <w:ind w:firstLine="284"/>
        <w:jc w:val="both"/>
        <w:rPr>
          <w:rFonts w:ascii="Times New Roman" w:hAnsi="Times New Roman" w:cs="Times New Roman"/>
          <w:sz w:val="24"/>
          <w:szCs w:val="24"/>
        </w:rPr>
      </w:pPr>
      <w:r w:rsidRPr="002A64A7">
        <w:rPr>
          <w:rFonts w:ascii="Times New Roman" w:hAnsi="Times New Roman" w:cs="Times New Roman"/>
          <w:sz w:val="24"/>
          <w:szCs w:val="24"/>
        </w:rPr>
        <w:t>О</w:t>
      </w:r>
      <w:r w:rsidR="006C4E31" w:rsidRPr="002A64A7">
        <w:rPr>
          <w:rFonts w:ascii="Times New Roman" w:hAnsi="Times New Roman" w:cs="Times New Roman"/>
          <w:sz w:val="24"/>
          <w:szCs w:val="24"/>
        </w:rPr>
        <w:t xml:space="preserve">ТКУ представляет собой </w:t>
      </w:r>
      <w:r w:rsidR="00CE5A55" w:rsidRPr="002A64A7">
        <w:rPr>
          <w:rFonts w:ascii="Times New Roman" w:hAnsi="Times New Roman" w:cs="Times New Roman"/>
          <w:sz w:val="24"/>
          <w:szCs w:val="24"/>
        </w:rPr>
        <w:t xml:space="preserve">компьютер и специализированное программное обеспечение: </w:t>
      </w:r>
      <w:r w:rsidR="00EE1146" w:rsidRPr="002A64A7">
        <w:rPr>
          <w:rFonts w:ascii="Times New Roman" w:hAnsi="Times New Roman" w:cs="Times New Roman"/>
          <w:sz w:val="24"/>
          <w:szCs w:val="24"/>
        </w:rPr>
        <w:t>Т</w:t>
      </w:r>
      <w:r w:rsidR="00CE5A55" w:rsidRPr="002A64A7">
        <w:rPr>
          <w:rFonts w:ascii="Times New Roman" w:hAnsi="Times New Roman" w:cs="Times New Roman"/>
          <w:sz w:val="24"/>
          <w:szCs w:val="24"/>
        </w:rPr>
        <w:t xml:space="preserve">ерминал </w:t>
      </w:r>
      <w:r w:rsidR="00EE1146" w:rsidRPr="002A64A7">
        <w:rPr>
          <w:rFonts w:ascii="Times New Roman" w:hAnsi="Times New Roman" w:cs="Times New Roman"/>
          <w:sz w:val="24"/>
          <w:szCs w:val="24"/>
        </w:rPr>
        <w:t>Т</w:t>
      </w:r>
      <w:r w:rsidR="00CE5A55" w:rsidRPr="002A64A7">
        <w:rPr>
          <w:rFonts w:ascii="Times New Roman" w:hAnsi="Times New Roman" w:cs="Times New Roman"/>
          <w:sz w:val="24"/>
          <w:szCs w:val="24"/>
        </w:rPr>
        <w:t xml:space="preserve">ехнического </w:t>
      </w:r>
      <w:r w:rsidR="00EE1146" w:rsidRPr="002A64A7">
        <w:rPr>
          <w:rFonts w:ascii="Times New Roman" w:hAnsi="Times New Roman" w:cs="Times New Roman"/>
          <w:sz w:val="24"/>
          <w:szCs w:val="24"/>
        </w:rPr>
        <w:t>К</w:t>
      </w:r>
      <w:r w:rsidR="00CE5A55" w:rsidRPr="002A64A7">
        <w:rPr>
          <w:rFonts w:ascii="Times New Roman" w:hAnsi="Times New Roman" w:cs="Times New Roman"/>
          <w:sz w:val="24"/>
          <w:szCs w:val="24"/>
        </w:rPr>
        <w:t xml:space="preserve">онтроля и </w:t>
      </w:r>
      <w:r w:rsidR="00EE1146" w:rsidRPr="002A64A7">
        <w:rPr>
          <w:rFonts w:ascii="Times New Roman" w:hAnsi="Times New Roman" w:cs="Times New Roman"/>
          <w:sz w:val="24"/>
          <w:szCs w:val="24"/>
        </w:rPr>
        <w:t>У</w:t>
      </w:r>
      <w:r w:rsidR="00CE5A55" w:rsidRPr="002A64A7">
        <w:rPr>
          <w:rFonts w:ascii="Times New Roman" w:hAnsi="Times New Roman" w:cs="Times New Roman"/>
          <w:sz w:val="24"/>
          <w:szCs w:val="24"/>
        </w:rPr>
        <w:t xml:space="preserve">правления (ТТКУ) и </w:t>
      </w:r>
      <w:r w:rsidR="00EE1146" w:rsidRPr="002A64A7">
        <w:rPr>
          <w:rFonts w:ascii="Times New Roman" w:hAnsi="Times New Roman" w:cs="Times New Roman"/>
          <w:sz w:val="24"/>
          <w:szCs w:val="24"/>
        </w:rPr>
        <w:t>С</w:t>
      </w:r>
      <w:r w:rsidR="00CE5A55" w:rsidRPr="002A64A7">
        <w:rPr>
          <w:rFonts w:ascii="Times New Roman" w:hAnsi="Times New Roman" w:cs="Times New Roman"/>
          <w:sz w:val="24"/>
          <w:szCs w:val="24"/>
        </w:rPr>
        <w:t xml:space="preserve">ервер </w:t>
      </w:r>
      <w:r w:rsidR="00EE1146" w:rsidRPr="002A64A7">
        <w:rPr>
          <w:rFonts w:ascii="Times New Roman" w:hAnsi="Times New Roman" w:cs="Times New Roman"/>
          <w:sz w:val="24"/>
          <w:szCs w:val="24"/>
        </w:rPr>
        <w:t>Т</w:t>
      </w:r>
      <w:r w:rsidR="00CE5A55" w:rsidRPr="002A64A7">
        <w:rPr>
          <w:rFonts w:ascii="Times New Roman" w:hAnsi="Times New Roman" w:cs="Times New Roman"/>
          <w:sz w:val="24"/>
          <w:szCs w:val="24"/>
        </w:rPr>
        <w:t xml:space="preserve">ехнического </w:t>
      </w:r>
      <w:r w:rsidR="00EE1146" w:rsidRPr="002A64A7">
        <w:rPr>
          <w:rFonts w:ascii="Times New Roman" w:hAnsi="Times New Roman" w:cs="Times New Roman"/>
          <w:sz w:val="24"/>
          <w:szCs w:val="24"/>
        </w:rPr>
        <w:t>К</w:t>
      </w:r>
      <w:r w:rsidR="00CE5A55" w:rsidRPr="002A64A7">
        <w:rPr>
          <w:rFonts w:ascii="Times New Roman" w:hAnsi="Times New Roman" w:cs="Times New Roman"/>
          <w:sz w:val="24"/>
          <w:szCs w:val="24"/>
        </w:rPr>
        <w:t xml:space="preserve">онтроля и </w:t>
      </w:r>
      <w:r w:rsidR="00EE1146" w:rsidRPr="002A64A7">
        <w:rPr>
          <w:rFonts w:ascii="Times New Roman" w:hAnsi="Times New Roman" w:cs="Times New Roman"/>
          <w:sz w:val="24"/>
          <w:szCs w:val="24"/>
        </w:rPr>
        <w:t>У</w:t>
      </w:r>
      <w:r w:rsidR="00CE5A55" w:rsidRPr="002A64A7">
        <w:rPr>
          <w:rFonts w:ascii="Times New Roman" w:hAnsi="Times New Roman" w:cs="Times New Roman"/>
          <w:sz w:val="24"/>
          <w:szCs w:val="24"/>
        </w:rPr>
        <w:t xml:space="preserve">правления (СТКУ). </w:t>
      </w:r>
      <w:r w:rsidR="00EE1146" w:rsidRPr="002A64A7">
        <w:rPr>
          <w:rFonts w:ascii="Times New Roman" w:hAnsi="Times New Roman" w:cs="Times New Roman"/>
          <w:sz w:val="24"/>
          <w:szCs w:val="24"/>
        </w:rPr>
        <w:t>На сервере ТКУ находится БД, обеспечива</w:t>
      </w:r>
      <w:r w:rsidR="00E301DB" w:rsidRPr="002A64A7">
        <w:rPr>
          <w:rFonts w:ascii="Times New Roman" w:hAnsi="Times New Roman" w:cs="Times New Roman"/>
          <w:sz w:val="24"/>
          <w:szCs w:val="24"/>
        </w:rPr>
        <w:t>ющая</w:t>
      </w:r>
      <w:r w:rsidR="00EE1146" w:rsidRPr="002A64A7">
        <w:rPr>
          <w:rFonts w:ascii="Times New Roman" w:hAnsi="Times New Roman" w:cs="Times New Roman"/>
          <w:sz w:val="24"/>
          <w:szCs w:val="24"/>
        </w:rPr>
        <w:t xml:space="preserve"> хранение конфигураций «КАРС Топаз», протоколы работы, а также данные статистики.</w:t>
      </w:r>
      <w:r w:rsidR="00EE1146" w:rsidRPr="002A64A7">
        <w:rPr>
          <w:szCs w:val="24"/>
        </w:rPr>
        <w:t xml:space="preserve">  </w:t>
      </w:r>
      <w:r w:rsidR="00CE5A55" w:rsidRPr="002A64A7">
        <w:rPr>
          <w:rFonts w:ascii="Times New Roman" w:hAnsi="Times New Roman" w:cs="Times New Roman"/>
          <w:sz w:val="24"/>
          <w:szCs w:val="24"/>
        </w:rPr>
        <w:t xml:space="preserve">ТТКУ представляет собой рабочее место специалиста службы технической поддержки (вынесенный терминал), позволяющее контролировать состояние элементов «КАРС Топаз» и осуществлять конфигурирование системы. Все функции СТКУ доступны через терминал ТКУ. </w:t>
      </w:r>
      <w:r w:rsidR="00EE1146" w:rsidRPr="002A64A7">
        <w:rPr>
          <w:rFonts w:ascii="Times New Roman" w:hAnsi="Times New Roman" w:cs="Times New Roman"/>
          <w:sz w:val="24"/>
          <w:szCs w:val="24"/>
        </w:rPr>
        <w:t>ТТКУ и СТКУ могут стоять как на одном компьютере, так и на разных.</w:t>
      </w:r>
    </w:p>
    <w:p w:rsidR="00CE5A55" w:rsidRPr="00E301DB" w:rsidRDefault="00CE5A55" w:rsidP="00EE1146">
      <w:pPr>
        <w:tabs>
          <w:tab w:val="left" w:pos="900"/>
        </w:tabs>
        <w:spacing w:after="0" w:line="240" w:lineRule="auto"/>
        <w:ind w:firstLine="284"/>
        <w:jc w:val="both"/>
        <w:rPr>
          <w:rFonts w:ascii="Times New Roman" w:hAnsi="Times New Roman" w:cs="Times New Roman"/>
          <w:sz w:val="16"/>
          <w:szCs w:val="16"/>
        </w:rPr>
      </w:pPr>
    </w:p>
    <w:p w:rsidR="006C4E31" w:rsidRPr="00E301DB" w:rsidRDefault="006C4E31">
      <w:pPr>
        <w:tabs>
          <w:tab w:val="left" w:pos="900"/>
        </w:tabs>
        <w:spacing w:after="0" w:line="240" w:lineRule="auto"/>
        <w:ind w:firstLine="284"/>
        <w:jc w:val="both"/>
        <w:rPr>
          <w:rFonts w:ascii="Times New Roman" w:hAnsi="Times New Roman" w:cs="Times New Roman"/>
          <w:sz w:val="16"/>
          <w:szCs w:val="16"/>
        </w:rPr>
      </w:pPr>
    </w:p>
    <w:p w:rsidR="006C4E31" w:rsidRDefault="006C4E31" w:rsidP="00BC289E">
      <w:pPr>
        <w:pStyle w:val="1"/>
        <w:spacing w:before="0" w:after="0" w:line="240" w:lineRule="auto"/>
        <w:ind w:left="0" w:firstLine="284"/>
      </w:pPr>
      <w:bookmarkStart w:id="2" w:name="_2_Начало_работы"/>
      <w:bookmarkStart w:id="3" w:name="_Toc135925423"/>
      <w:bookmarkEnd w:id="2"/>
      <w:r>
        <w:rPr>
          <w:rFonts w:ascii="Times New Roman" w:hAnsi="Times New Roman" w:cs="Times New Roman"/>
        </w:rPr>
        <w:t>2 Начало работы</w:t>
      </w:r>
      <w:bookmarkEnd w:id="3"/>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w:t>
      </w:r>
      <w:r w:rsidR="00411947">
        <w:rPr>
          <w:rFonts w:ascii="Times New Roman" w:hAnsi="Times New Roman" w:cs="Times New Roman"/>
          <w:sz w:val="24"/>
          <w:szCs w:val="24"/>
          <w:lang w:eastAsia="ru-RU"/>
        </w:rPr>
        <w:t>Т</w:t>
      </w:r>
      <w:r>
        <w:rPr>
          <w:rFonts w:ascii="Times New Roman" w:hAnsi="Times New Roman" w:cs="Times New Roman"/>
          <w:sz w:val="24"/>
          <w:szCs w:val="24"/>
          <w:lang w:eastAsia="ru-RU"/>
        </w:rPr>
        <w:t xml:space="preserve">ТКУ используется три уровня доступа: Администратор, Инженер и Техник. </w:t>
      </w: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Pr="00F42BF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В базовой конфигурации </w:t>
      </w:r>
      <w:r w:rsidR="00411947">
        <w:rPr>
          <w:rFonts w:ascii="Times New Roman" w:hAnsi="Times New Roman" w:cs="Times New Roman"/>
          <w:sz w:val="24"/>
          <w:szCs w:val="24"/>
        </w:rPr>
        <w:t>Т</w:t>
      </w:r>
      <w:r>
        <w:rPr>
          <w:rFonts w:ascii="Times New Roman" w:hAnsi="Times New Roman" w:cs="Times New Roman"/>
          <w:sz w:val="24"/>
          <w:szCs w:val="24"/>
        </w:rPr>
        <w:t xml:space="preserve">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r w:rsidR="00E301DB">
        <w:rPr>
          <w:rFonts w:ascii="Times New Roman" w:hAnsi="Times New Roman" w:cs="Times New Roman"/>
          <w:sz w:val="24"/>
          <w:szCs w:val="24"/>
        </w:rPr>
        <w:t xml:space="preserve"> </w:t>
      </w:r>
      <w:r>
        <w:rPr>
          <w:rFonts w:ascii="Times New Roman" w:hAnsi="Times New Roman" w:cs="Times New Roman"/>
          <w:sz w:val="24"/>
          <w:szCs w:val="24"/>
          <w:lang w:eastAsia="ru-RU"/>
        </w:rPr>
        <w:t xml:space="preserve">По умолчанию </w:t>
      </w:r>
      <w:r w:rsidR="00411947">
        <w:rPr>
          <w:rFonts w:ascii="Times New Roman" w:hAnsi="Times New Roman" w:cs="Times New Roman"/>
          <w:sz w:val="24"/>
          <w:szCs w:val="24"/>
          <w:lang w:eastAsia="ru-RU"/>
        </w:rPr>
        <w:t>Т</w:t>
      </w:r>
      <w:r>
        <w:rPr>
          <w:rFonts w:ascii="Times New Roman" w:hAnsi="Times New Roman" w:cs="Times New Roman"/>
          <w:sz w:val="24"/>
          <w:szCs w:val="24"/>
          <w:lang w:eastAsia="ru-RU"/>
        </w:rPr>
        <w:t xml:space="preserve">ТКУ загружается с уровнем доступа «Техник», см. </w:t>
      </w:r>
      <w:fldSimple w:instr=" REF _Ref40882379 \h  \* MERGEFORMAT ">
        <w:r w:rsidR="007E47F8" w:rsidRPr="007E47F8">
          <w:rPr>
            <w:rFonts w:ascii="Times New Roman" w:hAnsi="Times New Roman" w:cs="Times New Roman"/>
            <w:sz w:val="24"/>
            <w:szCs w:val="24"/>
            <w:lang w:eastAsia="ru-RU"/>
          </w:rPr>
          <w:t>Рисунок 1</w:t>
        </w:r>
      </w:fldSimple>
      <w:r>
        <w:rPr>
          <w:rFonts w:ascii="Times New Roman" w:hAnsi="Times New Roman" w:cs="Times New Roman"/>
          <w:sz w:val="24"/>
          <w:szCs w:val="24"/>
          <w:lang w:eastAsia="ru-RU"/>
        </w:rPr>
        <w:t>.</w:t>
      </w:r>
    </w:p>
    <w:p w:rsidR="006C4E31" w:rsidRPr="00E301DB" w:rsidRDefault="006C4E31">
      <w:pPr>
        <w:spacing w:after="0" w:line="240" w:lineRule="auto"/>
        <w:ind w:firstLine="284"/>
        <w:jc w:val="both"/>
        <w:rPr>
          <w:rFonts w:ascii="Times New Roman" w:hAnsi="Times New Roman" w:cs="Times New Roman"/>
          <w:sz w:val="16"/>
          <w:szCs w:val="16"/>
        </w:rPr>
      </w:pPr>
    </w:p>
    <w:p w:rsidR="006C4E31" w:rsidRDefault="001469F2">
      <w:pPr>
        <w:spacing w:after="0" w:line="240" w:lineRule="auto"/>
        <w:jc w:val="center"/>
      </w:pPr>
      <w:r w:rsidRPr="008414C0">
        <w:rPr>
          <w:rFonts w:ascii="Times New Roman" w:hAnsi="Times New Roman" w:cs="Times New Roman"/>
          <w:sz w:val="24"/>
          <w:szCs w:val="24"/>
        </w:rPr>
        <w:pict>
          <v:shape id="_x0000_i1025" type="#_x0000_t75" style="width:475.2pt;height:270.45pt">
            <v:imagedata r:id="rId21" o:title="LEMZ126"/>
          </v:shape>
        </w:pict>
      </w:r>
    </w:p>
    <w:p w:rsidR="006C4E31" w:rsidRDefault="006C4E31" w:rsidP="00BC289E">
      <w:pPr>
        <w:pStyle w:val="1b"/>
        <w:jc w:val="center"/>
        <w:outlineLvl w:val="0"/>
      </w:pPr>
      <w:bookmarkStart w:id="4" w:name="_Ref40882379"/>
      <w:r>
        <w:rPr>
          <w:sz w:val="22"/>
          <w:szCs w:val="22"/>
        </w:rPr>
        <w:t xml:space="preserve">Рисунок </w:t>
      </w:r>
      <w:r w:rsidR="008414C0">
        <w:rPr>
          <w:sz w:val="22"/>
          <w:szCs w:val="22"/>
        </w:rPr>
        <w:fldChar w:fldCharType="begin"/>
      </w:r>
      <w:r>
        <w:rPr>
          <w:sz w:val="22"/>
          <w:szCs w:val="22"/>
        </w:rPr>
        <w:instrText xml:space="preserve"> SEQ "Рисунок" \* ARABIC </w:instrText>
      </w:r>
      <w:r w:rsidR="008414C0">
        <w:rPr>
          <w:sz w:val="22"/>
          <w:szCs w:val="22"/>
        </w:rPr>
        <w:fldChar w:fldCharType="separate"/>
      </w:r>
      <w:r w:rsidR="007E47F8">
        <w:rPr>
          <w:noProof/>
          <w:sz w:val="22"/>
          <w:szCs w:val="22"/>
        </w:rPr>
        <w:t>1</w:t>
      </w:r>
      <w:r w:rsidR="008414C0">
        <w:rPr>
          <w:sz w:val="22"/>
          <w:szCs w:val="22"/>
        </w:rPr>
        <w:fldChar w:fldCharType="end"/>
      </w:r>
      <w:bookmarkEnd w:id="4"/>
      <w:r>
        <w:rPr>
          <w:sz w:val="22"/>
          <w:szCs w:val="22"/>
        </w:rPr>
        <w:t xml:space="preserve"> - Загрузка </w:t>
      </w:r>
      <w:r w:rsidR="00411947">
        <w:rPr>
          <w:sz w:val="22"/>
          <w:szCs w:val="22"/>
        </w:rPr>
        <w:t>Т</w:t>
      </w:r>
      <w:r>
        <w:rPr>
          <w:sz w:val="22"/>
          <w:szCs w:val="22"/>
        </w:rPr>
        <w:t>ТКУ по умолчанию</w:t>
      </w:r>
    </w:p>
    <w:p w:rsidR="006C4E31" w:rsidRPr="00F42BF6" w:rsidRDefault="0081431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Для конфигурирования </w:t>
      </w:r>
      <w:r w:rsidR="00411947">
        <w:rPr>
          <w:rFonts w:ascii="Times New Roman" w:hAnsi="Times New Roman" w:cs="Times New Roman"/>
          <w:sz w:val="24"/>
          <w:szCs w:val="24"/>
          <w:lang w:eastAsia="ru-RU"/>
        </w:rPr>
        <w:t>Т</w:t>
      </w:r>
      <w:r w:rsidR="006C4E31">
        <w:rPr>
          <w:rFonts w:ascii="Times New Roman" w:hAnsi="Times New Roman" w:cs="Times New Roman"/>
          <w:sz w:val="24"/>
          <w:szCs w:val="24"/>
          <w:lang w:eastAsia="ru-RU"/>
        </w:rPr>
        <w:t xml:space="preserve">ТКУ необходимо авторизоваться под Администратором. Для этого выберите пункт меню «Сменить пользователя», см. </w:t>
      </w:r>
      <w:fldSimple w:instr=" REF _Ref40882380 \h  \* MERGEFORMAT ">
        <w:r w:rsidR="007E47F8" w:rsidRPr="007E47F8">
          <w:rPr>
            <w:rFonts w:ascii="Times New Roman" w:hAnsi="Times New Roman" w:cs="Times New Roman"/>
            <w:sz w:val="24"/>
            <w:szCs w:val="24"/>
            <w:lang w:eastAsia="ru-RU"/>
          </w:rPr>
          <w:t>Рисунок 2</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469F2">
      <w:pPr>
        <w:spacing w:after="0" w:line="240" w:lineRule="auto"/>
        <w:jc w:val="both"/>
        <w:rPr>
          <w:rFonts w:ascii="Times New Roman" w:hAnsi="Times New Roman" w:cs="Times New Roman"/>
          <w:b/>
        </w:rPr>
      </w:pPr>
      <w:r w:rsidRPr="008414C0">
        <w:rPr>
          <w:rFonts w:ascii="Times New Roman" w:hAnsi="Times New Roman" w:cs="Times New Roman"/>
          <w:sz w:val="24"/>
          <w:szCs w:val="24"/>
          <w:lang w:eastAsia="ru-RU"/>
        </w:rPr>
        <w:pict>
          <v:shape id="_x0000_i1026" type="#_x0000_t75" style="width:495.25pt;height:43.2pt">
            <v:imagedata r:id="rId22" o:title="LEMZ127"/>
          </v:shape>
        </w:pict>
      </w:r>
    </w:p>
    <w:p w:rsidR="006C4E31" w:rsidRDefault="006C4E31" w:rsidP="00BC289E">
      <w:pPr>
        <w:pStyle w:val="35"/>
        <w:spacing w:line="240" w:lineRule="auto"/>
        <w:ind w:firstLine="284"/>
        <w:jc w:val="center"/>
        <w:outlineLvl w:val="0"/>
      </w:pPr>
      <w:bookmarkStart w:id="5" w:name="_Ref40882380"/>
      <w:r>
        <w:rPr>
          <w:rFonts w:ascii="Times New Roman" w:hAnsi="Times New Roman" w:cs="Times New Roman"/>
          <w:b/>
          <w:i w:val="0"/>
          <w:sz w:val="22"/>
          <w:szCs w:val="22"/>
        </w:rPr>
        <w:t xml:space="preserve">Рисунок </w:t>
      </w:r>
      <w:r w:rsidR="008414C0"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8414C0" w:rsidRPr="001039E2">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w:t>
      </w:r>
      <w:r w:rsidR="008414C0" w:rsidRPr="001039E2">
        <w:rPr>
          <w:rFonts w:ascii="Times New Roman" w:hAnsi="Times New Roman" w:cs="Times New Roman"/>
          <w:b/>
          <w:i w:val="0"/>
          <w:sz w:val="22"/>
          <w:szCs w:val="22"/>
        </w:rPr>
        <w:fldChar w:fldCharType="end"/>
      </w:r>
      <w:bookmarkEnd w:id="5"/>
      <w:r>
        <w:rPr>
          <w:rFonts w:ascii="Times New Roman" w:hAnsi="Times New Roman" w:cs="Times New Roman"/>
          <w:b/>
          <w:i w:val="0"/>
          <w:sz w:val="22"/>
          <w:szCs w:val="22"/>
        </w:rPr>
        <w:t xml:space="preserve"> - Уровень доступа «Техник»</w:t>
      </w:r>
    </w:p>
    <w:p w:rsidR="00BD651D" w:rsidRDefault="00BD651D" w:rsidP="00BD651D">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w:t>
      </w:r>
      <w:r w:rsidRPr="00E1700B">
        <w:rPr>
          <w:rFonts w:ascii="Times New Roman" w:hAnsi="Times New Roman" w:cs="Times New Roman"/>
          <w:sz w:val="24"/>
          <w:szCs w:val="24"/>
          <w:lang w:eastAsia="ru-RU"/>
        </w:rPr>
        <w:t>Пользователь»</w:t>
      </w:r>
      <w:r>
        <w:rPr>
          <w:rFonts w:ascii="Times New Roman" w:hAnsi="Times New Roman" w:cs="Times New Roman"/>
          <w:sz w:val="24"/>
          <w:szCs w:val="24"/>
          <w:lang w:eastAsia="ru-RU"/>
        </w:rPr>
        <w:t xml:space="preserve">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w:t>
      </w:r>
      <w:r w:rsidRPr="00E1700B">
        <w:rPr>
          <w:rFonts w:ascii="Times New Roman" w:hAnsi="Times New Roman" w:cs="Times New Roman"/>
          <w:sz w:val="24"/>
          <w:szCs w:val="24"/>
          <w:lang w:eastAsia="ru-RU"/>
        </w:rPr>
        <w:t>. Пароль «</w:t>
      </w:r>
      <w:r w:rsidRPr="00E1700B">
        <w:rPr>
          <w:rFonts w:ascii="Times New Roman" w:hAnsi="Times New Roman" w:cs="Times New Roman"/>
          <w:sz w:val="24"/>
          <w:szCs w:val="24"/>
          <w:lang w:val="en-US" w:eastAsia="ru-RU"/>
        </w:rPr>
        <w:t>root</w:t>
      </w:r>
      <w:r w:rsidRPr="00E1700B">
        <w:rPr>
          <w:rFonts w:ascii="Times New Roman" w:hAnsi="Times New Roman" w:cs="Times New Roman"/>
          <w:sz w:val="24"/>
          <w:szCs w:val="24"/>
          <w:lang w:eastAsia="ru-RU"/>
        </w:rPr>
        <w:t>» используется по умолчанию для авторизации пользователя с правами Администратора</w:t>
      </w:r>
      <w:r w:rsidR="00E1700B" w:rsidRPr="00E1700B">
        <w:rPr>
          <w:rFonts w:ascii="Times New Roman" w:hAnsi="Times New Roman" w:cs="Times New Roman"/>
          <w:sz w:val="24"/>
          <w:szCs w:val="24"/>
          <w:lang w:eastAsia="ru-RU"/>
        </w:rPr>
        <w:t>.</w:t>
      </w:r>
      <w:r w:rsidRPr="00E1700B">
        <w:rPr>
          <w:rFonts w:ascii="Times New Roman" w:hAnsi="Times New Roman" w:cs="Times New Roman"/>
          <w:sz w:val="24"/>
          <w:szCs w:val="24"/>
          <w:lang w:eastAsia="ru-RU"/>
        </w:rPr>
        <w:t xml:space="preserve"> </w:t>
      </w:r>
      <w:r w:rsidR="00E1700B" w:rsidRPr="00E1700B">
        <w:rPr>
          <w:rFonts w:ascii="Times New Roman" w:hAnsi="Times New Roman" w:cs="Times New Roman"/>
          <w:sz w:val="24"/>
          <w:szCs w:val="24"/>
          <w:lang w:eastAsia="ru-RU"/>
        </w:rPr>
        <w:t>В</w:t>
      </w:r>
      <w:r w:rsidRPr="00E1700B">
        <w:rPr>
          <w:rFonts w:ascii="Times New Roman" w:hAnsi="Times New Roman" w:cs="Times New Roman"/>
          <w:sz w:val="24"/>
          <w:szCs w:val="24"/>
          <w:lang w:eastAsia="ru-RU"/>
        </w:rPr>
        <w:t xml:space="preserve"> дальнейшем имя пользователя и пароль могут быть изменены.</w:t>
      </w:r>
      <w:r>
        <w:rPr>
          <w:rFonts w:ascii="Times New Roman" w:hAnsi="Times New Roman" w:cs="Times New Roman"/>
          <w:sz w:val="24"/>
          <w:szCs w:val="24"/>
          <w:lang w:eastAsia="ru-RU"/>
        </w:rPr>
        <w:t xml:space="preserve"> </w:t>
      </w:r>
    </w:p>
    <w:p w:rsidR="00BD651D" w:rsidRPr="006C0210" w:rsidRDefault="00BD651D" w:rsidP="00BD651D">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 поле «БД» из списка выбирается база данных для работы. Возможные состояния БД:         </w:t>
      </w:r>
      <w:r w:rsidR="001469F2" w:rsidRPr="008414C0">
        <w:rPr>
          <w:rFonts w:ascii="Times New Roman" w:hAnsi="Times New Roman" w:cs="Times New Roman"/>
          <w:sz w:val="24"/>
          <w:szCs w:val="24"/>
          <w:lang w:eastAsia="ru-RU"/>
        </w:rPr>
        <w:pict>
          <v:shape id="_x0000_i1027" type="#_x0000_t75" style="width:8.75pt;height:10.65pt" o:bullet="t">
            <v:imagedata r:id="rId23" o:title="LEMZ41"/>
          </v:shape>
        </w:pict>
      </w:r>
      <w:r>
        <w:rPr>
          <w:rFonts w:ascii="Times New Roman" w:hAnsi="Times New Roman" w:cs="Times New Roman"/>
          <w:sz w:val="24"/>
          <w:szCs w:val="24"/>
          <w:lang w:eastAsia="ru-RU"/>
        </w:rPr>
        <w:t xml:space="preserve"> - доступно соединение с БД; </w:t>
      </w:r>
      <w:r w:rsidR="001469F2" w:rsidRPr="008414C0">
        <w:rPr>
          <w:rFonts w:ascii="Times New Roman" w:hAnsi="Times New Roman" w:cs="Times New Roman"/>
          <w:sz w:val="24"/>
          <w:szCs w:val="24"/>
          <w:lang w:eastAsia="ru-RU"/>
        </w:rPr>
        <w:pict>
          <v:shape id="_x0000_i1028" type="#_x0000_t75" style="width:8.75pt;height:10.65pt">
            <v:imagedata r:id="rId24" o:title="LEMZ43"/>
          </v:shape>
        </w:pict>
      </w:r>
      <w:r>
        <w:rPr>
          <w:rFonts w:ascii="Times New Roman" w:hAnsi="Times New Roman" w:cs="Times New Roman"/>
          <w:sz w:val="24"/>
          <w:szCs w:val="24"/>
          <w:lang w:eastAsia="ru-RU"/>
        </w:rPr>
        <w:t xml:space="preserve"> - недоступно соединение с БД; </w:t>
      </w:r>
      <w:r w:rsidR="001469F2" w:rsidRPr="008414C0">
        <w:rPr>
          <w:rFonts w:ascii="Times New Roman" w:hAnsi="Times New Roman" w:cs="Times New Roman"/>
          <w:sz w:val="24"/>
          <w:szCs w:val="24"/>
          <w:lang w:eastAsia="ru-RU"/>
        </w:rPr>
        <w:pict>
          <v:shape id="_x0000_i1029" type="#_x0000_t75" style="width:8.75pt;height:10.65pt">
            <v:imagedata r:id="rId25" o:title="LEMZ44"/>
          </v:shape>
        </w:pict>
      </w:r>
      <w:r w:rsidRPr="00E514C4">
        <w:rPr>
          <w:rFonts w:ascii="Times New Roman" w:hAnsi="Times New Roman" w:cs="Times New Roman"/>
          <w:sz w:val="24"/>
          <w:szCs w:val="24"/>
          <w:lang w:eastAsia="ru-RU"/>
        </w:rPr>
        <w:t xml:space="preserve"> - БД находится в резерве.</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szCs w:val="24"/>
          <w:lang w:eastAsia="ru-RU"/>
        </w:rPr>
        <w:pict>
          <v:shape id="_x0000_i1030" type="#_x0000_t75" style="width:285.5pt;height:230.4pt">
            <v:imagedata r:id="rId26" o:title="LEMZ318"/>
          </v:shape>
        </w:pict>
      </w:r>
    </w:p>
    <w:p w:rsidR="006C4E31" w:rsidRDefault="006C4E31" w:rsidP="00BC289E">
      <w:pPr>
        <w:pStyle w:val="35"/>
        <w:spacing w:line="240" w:lineRule="auto"/>
        <w:ind w:firstLine="284"/>
        <w:jc w:val="center"/>
        <w:outlineLvl w:val="0"/>
      </w:pPr>
      <w:r>
        <w:rPr>
          <w:rFonts w:ascii="Times New Roman" w:hAnsi="Times New Roman" w:cs="Times New Roman"/>
          <w:b/>
          <w:i w:val="0"/>
          <w:sz w:val="22"/>
          <w:szCs w:val="22"/>
        </w:rPr>
        <w:t xml:space="preserve">Рисунок </w:t>
      </w:r>
      <w:r w:rsidR="008414C0"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8414C0" w:rsidRPr="001039E2">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w:t>
      </w:r>
      <w:r w:rsidR="008414C0"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нажатия на кнопку «ОК» </w:t>
      </w:r>
      <w:r w:rsidR="00411947">
        <w:rPr>
          <w:rFonts w:ascii="Times New Roman" w:hAnsi="Times New Roman" w:cs="Times New Roman"/>
          <w:sz w:val="24"/>
          <w:szCs w:val="24"/>
          <w:lang w:eastAsia="ru-RU"/>
        </w:rPr>
        <w:t>ТТКУ</w:t>
      </w:r>
      <w:r>
        <w:rPr>
          <w:rFonts w:ascii="Times New Roman" w:hAnsi="Times New Roman" w:cs="Times New Roman"/>
          <w:sz w:val="24"/>
          <w:szCs w:val="24"/>
          <w:lang w:eastAsia="ru-RU"/>
        </w:rPr>
        <w:t xml:space="preserve">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BD651D">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xml:space="preserve">» задать пароль на закладке «Пользователи», см. </w:t>
      </w:r>
      <w:hyperlink w:anchor="_3.1.4_Настройка_пользователей" w:history="1">
        <w:r w:rsidRPr="00EE1BCF">
          <w:rPr>
            <w:rStyle w:val="a6"/>
            <w:rFonts w:ascii="Times New Roman" w:hAnsi="Times New Roman" w:cs="Times New Roman"/>
            <w:sz w:val="24"/>
            <w:szCs w:val="24"/>
            <w:lang w:eastAsia="ru-RU"/>
          </w:rPr>
          <w:t>пункт 3.1.4 «Настройка пользователей»</w:t>
        </w:r>
      </w:hyperlink>
      <w:r>
        <w:rPr>
          <w:rFonts w:ascii="Times New Roman" w:hAnsi="Times New Roman" w:cs="Times New Roman"/>
          <w:sz w:val="24"/>
          <w:szCs w:val="24"/>
          <w:lang w:eastAsia="ru-RU"/>
        </w:rPr>
        <w:t xml:space="preserve">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6" w:name="_Toc135925424"/>
      <w:r>
        <w:rPr>
          <w:sz w:val="28"/>
          <w:szCs w:val="28"/>
        </w:rPr>
        <w:lastRenderedPageBreak/>
        <w:t>2.1 Организация интерфейса</w:t>
      </w:r>
      <w:bookmarkEnd w:id="6"/>
    </w:p>
    <w:p w:rsidR="003219C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Внешний вид окна программы </w:t>
      </w:r>
      <w:r w:rsidR="00411947">
        <w:rPr>
          <w:rFonts w:ascii="Times New Roman" w:hAnsi="Times New Roman" w:cs="Times New Roman"/>
          <w:sz w:val="24"/>
          <w:szCs w:val="24"/>
          <w:lang w:eastAsia="ru-RU"/>
        </w:rPr>
        <w:t>ТТКУ</w:t>
      </w:r>
      <w:r>
        <w:rPr>
          <w:rFonts w:ascii="Times New Roman" w:hAnsi="Times New Roman" w:cs="Times New Roman"/>
          <w:sz w:val="24"/>
          <w:szCs w:val="24"/>
          <w:lang w:eastAsia="ru-RU"/>
        </w:rPr>
        <w:t xml:space="preserve"> представлен на </w:t>
      </w:r>
      <w:fldSimple w:instr=" REF _Ref458076591 \h  \* MERGEFORMAT ">
        <w:r w:rsidR="007E47F8" w:rsidRPr="007E47F8">
          <w:rPr>
            <w:rFonts w:ascii="Times New Roman" w:hAnsi="Times New Roman" w:cs="Times New Roman"/>
            <w:sz w:val="24"/>
            <w:szCs w:val="24"/>
            <w:lang w:eastAsia="ru-RU"/>
          </w:rPr>
          <w:t>Рисунк</w:t>
        </w:r>
        <w:r w:rsidR="007E47F8">
          <w:rPr>
            <w:rFonts w:ascii="Times New Roman" w:hAnsi="Times New Roman" w:cs="Times New Roman"/>
            <w:sz w:val="24"/>
            <w:szCs w:val="24"/>
            <w:lang w:eastAsia="ru-RU"/>
          </w:rPr>
          <w:t>е</w:t>
        </w:r>
        <w:r w:rsidR="007E47F8" w:rsidRPr="007E47F8">
          <w:rPr>
            <w:rFonts w:ascii="Times New Roman" w:hAnsi="Times New Roman" w:cs="Times New Roman"/>
            <w:sz w:val="24"/>
            <w:szCs w:val="24"/>
            <w:lang w:eastAsia="ru-RU"/>
          </w:rPr>
          <w:t xml:space="preserve"> 4</w:t>
        </w:r>
      </w:fldSimple>
      <w:r w:rsidRPr="001039E2">
        <w:rPr>
          <w:rFonts w:ascii="Times New Roman" w:hAnsi="Times New Roman" w:cs="Times New Roman"/>
          <w:sz w:val="24"/>
          <w:szCs w:val="24"/>
          <w:lang w:eastAsia="ru-RU"/>
        </w:rPr>
        <w:t>.</w:t>
      </w:r>
    </w:p>
    <w:p w:rsidR="006C4E31" w:rsidRDefault="008414C0">
      <w:pPr>
        <w:spacing w:after="0" w:line="240" w:lineRule="auto"/>
        <w:ind w:firstLine="284"/>
        <w:jc w:val="both"/>
      </w:pPr>
      <w:r w:rsidRPr="008414C0">
        <w:rPr>
          <w:rFonts w:ascii="Times New Roman" w:hAnsi="Times New Roman" w:cs="Times New Roman"/>
          <w:noProof/>
          <w:sz w:val="24"/>
          <w:szCs w:val="24"/>
          <w:lang w:eastAsia="ru-RU"/>
        </w:rPr>
        <w:pict>
          <v:group id="_x0000_s47079" style="position:absolute;left:0;text-align:left;margin-left:114.6pt;margin-top:11.35pt;width:56.25pt;height:40.6pt;z-index:44" coordorigin="4184,1903" coordsize="1125,812">
            <v:shape id="_x0000_s1059" type="#_x0000_t202" style="position:absolute;left:4907;top:1903;width:402;height:417" o:regroupid="15" filled="f" stroked="f" strokecolor="#3465a4">
              <v:stroke color2="#cb9a5b" joinstyle="round"/>
              <v:textbox style="mso-next-textbox:#_x0000_s1059;mso-rotate-with-shape:t" inset=".35mm,.35mm,.35mm,.35mm">
                <w:txbxContent>
                  <w:p w:rsidR="00D32175" w:rsidRDefault="00D321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4184,2218" to="4953,2715" o:regroupid="15" strokecolor="red" strokeweight=".35mm">
              <v:stroke endarrow="block" color2="aqua" joinstyle="miter" endcap="square"/>
            </v:line>
          </v:group>
        </w:pict>
      </w:r>
      <w:r w:rsidR="006C4E31" w:rsidRPr="001039E2">
        <w:rPr>
          <w:rFonts w:ascii="Times New Roman" w:hAnsi="Times New Roman" w:cs="Times New Roman"/>
          <w:sz w:val="24"/>
          <w:szCs w:val="24"/>
          <w:lang w:eastAsia="ru-RU"/>
        </w:rPr>
        <w:t xml:space="preserve"> </w:t>
      </w:r>
    </w:p>
    <w:p w:rsidR="006C4E31" w:rsidRDefault="006C4E31">
      <w:pPr>
        <w:spacing w:after="0" w:line="240" w:lineRule="auto"/>
        <w:ind w:firstLine="284"/>
        <w:jc w:val="both"/>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8414C0" w:rsidP="00037AC8">
      <w:pPr>
        <w:spacing w:after="0" w:line="240" w:lineRule="auto"/>
        <w:rPr>
          <w:rFonts w:ascii="Times New Roman" w:hAnsi="Times New Roman" w:cs="Times New Roman"/>
          <w:b/>
        </w:rPr>
      </w:pPr>
      <w:r w:rsidRPr="008414C0">
        <w:rPr>
          <w:noProof/>
          <w:lang w:eastAsia="ru-RU"/>
        </w:rPr>
        <w:pict>
          <v:group id="_x0000_s47082" style="position:absolute;margin-left:374.45pt;margin-top:266.9pt;width:60.5pt;height:25.8pt;z-index:47" coordorigin="9031,8327" coordsize="1210,516">
            <v:shape id="_x0000_s1053" type="#_x0000_t202" style="position:absolute;left:9839;top:8456;width:402;height:387" o:regroupid="18" filled="f" stroked="f" strokecolor="#3465a4">
              <v:stroke color2="#cb9a5b" joinstyle="round"/>
              <v:textbox style="mso-next-textbox:#_x0000_s1053;mso-rotate-with-shape:t" inset=".35mm,.35mm,.35mm,.35mm">
                <w:txbxContent>
                  <w:p w:rsidR="00D32175" w:rsidRDefault="00D32175">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9031,8327" to="9866,8607" o:regroupid="18" strokecolor="red" strokeweight=".35mm">
              <v:stroke startarrow="block" color2="aqua" joinstyle="miter" endcap="square"/>
            </v:line>
          </v:group>
        </w:pict>
      </w:r>
      <w:r w:rsidRPr="008414C0">
        <w:rPr>
          <w:noProof/>
          <w:lang w:eastAsia="ru-RU"/>
        </w:rPr>
        <w:pict>
          <v:group id="_x0000_s47080" style="position:absolute;margin-left:465.9pt;margin-top:143.1pt;width:62.6pt;height:26.95pt;z-index:45" coordorigin="10483,4672" coordsize="1252,539">
            <v:shape id="_x0000_s1027" type="#_x0000_t202" style="position:absolute;left:11333;top:4824;width:402;height:387" o:regroupid="16" filled="f" stroked="f" strokecolor="#3465a4">
              <v:stroke color2="#cb9a5b" joinstyle="round"/>
              <v:textbox style="mso-next-textbox:#_x0000_s1027;mso-rotate-with-shape:t" inset=".35mm,.35mm,.35mm,.35mm">
                <w:txbxContent>
                  <w:p w:rsidR="00D32175" w:rsidRDefault="00D32175">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10483,4672" to="11398,4969" o:regroupid="16" strokecolor="red" strokeweight=".35mm">
              <v:stroke startarrow="block" color2="aqua" joinstyle="miter" endcap="square"/>
            </v:line>
          </v:group>
        </w:pict>
      </w:r>
      <w:r w:rsidRPr="008414C0">
        <w:pict>
          <v:group id="_x0000_s1035" style="position:absolute;margin-left:334.5pt;margin-top:17.5pt;width:57.5pt;height:31.25pt;z-index:1;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D32175" w:rsidRDefault="00D321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Pr="008414C0">
        <w:rPr>
          <w:noProof/>
          <w:lang w:eastAsia="ru-RU"/>
        </w:rPr>
        <w:pict>
          <v:group id="_x0000_s47081" style="position:absolute;margin-left:458pt;margin-top:232.05pt;width:63.8pt;height:28.65pt;z-index:46" coordorigin="10470,7391" coordsize="1276,573">
            <v:line id="_x0000_s1030" style="position:absolute" from="10470,7391" to="11408,7759" o:regroupid="17" strokecolor="red" strokeweight=".35mm">
              <v:stroke startarrow="block" color2="aqua" joinstyle="miter" endcap="square"/>
            </v:line>
            <v:shape id="_x0000_s1031" type="#_x0000_t202" style="position:absolute;left:11344;top:7577;width:402;height:387" o:regroupid="17" filled="f" stroked="f" strokecolor="#3465a4">
              <v:stroke color2="#cb9a5b" joinstyle="round"/>
              <v:textbox style="mso-next-textbox:#_x0000_s1031;mso-rotate-with-shape:t" inset=".35mm,.35mm,.35mm,.35mm">
                <w:txbxContent>
                  <w:p w:rsidR="00D32175" w:rsidRDefault="00D32175">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8414C0">
        <w:rPr>
          <w:noProof/>
          <w:lang w:eastAsia="ru-RU"/>
        </w:rPr>
        <w:pict>
          <v:group id="_x0000_s47078" style="position:absolute;margin-left:-45.1pt;margin-top:145.25pt;width:58.55pt;height:30.1pt;z-index:43" coordorigin="370,5643" coordsize="1171,602">
            <v:shape id="_x0000_s1033" type="#_x0000_t202" style="position:absolute;left:370;top:5843;width:402;height:402" o:regroupid="14" filled="f" stroked="f" strokecolor="#3465a4">
              <v:stroke color2="#cb9a5b" joinstyle="round"/>
              <v:textbox style="mso-next-textbox:#_x0000_s1033;mso-rotate-with-shape:t" inset=".35mm,.35mm,.35mm,.35mm">
                <w:txbxContent>
                  <w:p w:rsidR="00D32175" w:rsidRDefault="00D321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736,5643" to="1541,5978" o:regroupid="14" strokecolor="red" strokeweight=".35mm">
              <v:stroke startarrow="block" color2="aqua" joinstyle="miter" endcap="square"/>
            </v:line>
          </v:group>
        </w:pict>
      </w:r>
      <w:r w:rsidR="001469F2" w:rsidRPr="008414C0">
        <w:rPr>
          <w:rFonts w:ascii="Times New Roman" w:hAnsi="Times New Roman" w:cs="Times New Roman"/>
          <w:sz w:val="24"/>
          <w:szCs w:val="24"/>
          <w:lang w:val="en-US" w:eastAsia="ru-RU"/>
        </w:rPr>
        <w:pict>
          <v:shape id="_x0000_i1031" type="#_x0000_t75" style="width:495.85pt;height:268.6pt">
            <v:imagedata r:id="rId27" o:title="LEMZ128"/>
          </v:shape>
        </w:pict>
      </w:r>
    </w:p>
    <w:p w:rsidR="006C4E31" w:rsidRDefault="006C4E31" w:rsidP="00BC289E">
      <w:pPr>
        <w:pStyle w:val="35"/>
        <w:spacing w:after="0"/>
        <w:jc w:val="center"/>
        <w:outlineLvl w:val="0"/>
      </w:pPr>
      <w:bookmarkStart w:id="7" w:name="_Ref458076591"/>
      <w:bookmarkStart w:id="8" w:name="_Ref437433994"/>
      <w:r>
        <w:rPr>
          <w:rFonts w:ascii="Times New Roman" w:hAnsi="Times New Roman" w:cs="Times New Roman"/>
          <w:b/>
          <w:i w:val="0"/>
          <w:sz w:val="22"/>
          <w:szCs w:val="22"/>
        </w:rPr>
        <w:t xml:space="preserve">Рисунок </w:t>
      </w:r>
      <w:r w:rsidR="008414C0"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8414C0"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4</w:t>
      </w:r>
      <w:r w:rsidR="008414C0" w:rsidRPr="00CB3A85">
        <w:rPr>
          <w:rFonts w:ascii="Times New Roman" w:hAnsi="Times New Roman" w:cs="Times New Roman"/>
          <w:b/>
          <w:i w:val="0"/>
          <w:sz w:val="22"/>
          <w:szCs w:val="22"/>
        </w:rPr>
        <w:fldChar w:fldCharType="end"/>
      </w:r>
      <w:bookmarkEnd w:id="7"/>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8"/>
    </w:p>
    <w:p w:rsidR="006C4E31" w:rsidRDefault="006C4E31">
      <w:pPr>
        <w:spacing w:after="0" w:line="240" w:lineRule="auto"/>
        <w:ind w:firstLine="284"/>
        <w:rPr>
          <w:rFonts w:ascii="Times New Roman" w:hAnsi="Times New Roman" w:cs="Times New Roman"/>
          <w:b/>
          <w:i/>
        </w:rPr>
      </w:pPr>
    </w:p>
    <w:p w:rsidR="005F09A8" w:rsidRDefault="006C4E31" w:rsidP="005F09A8">
      <w:pPr>
        <w:spacing w:after="0" w:line="240" w:lineRule="auto"/>
        <w:ind w:firstLine="284"/>
        <w:jc w:val="both"/>
        <w:rPr>
          <w:rFonts w:ascii="Times New Roman" w:eastAsia="Times New Roman" w:hAnsi="Times New Roman"/>
          <w:bCs/>
          <w:sz w:val="24"/>
          <w:szCs w:val="24"/>
          <w:lang w:eastAsia="ru-RU"/>
        </w:rPr>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основного меню</w:t>
      </w:r>
      <w:r>
        <w:rPr>
          <w:rFonts w:ascii="Times New Roman" w:hAnsi="Times New Roman" w:cs="Times New Roman"/>
          <w:sz w:val="24"/>
          <w:szCs w:val="24"/>
        </w:rPr>
        <w:t xml:space="preserve">. Содержит такие пункты как: </w:t>
      </w:r>
      <w:r w:rsidR="00B57BA2">
        <w:rPr>
          <w:rFonts w:ascii="Times New Roman" w:hAnsi="Times New Roman" w:cs="Times New Roman"/>
          <w:sz w:val="24"/>
          <w:szCs w:val="24"/>
        </w:rPr>
        <w:t xml:space="preserve">«Файл», «Настройки системы», «Инструменты», «Объект», «Справка». </w:t>
      </w:r>
      <w:r>
        <w:rPr>
          <w:rFonts w:ascii="Times New Roman" w:hAnsi="Times New Roman" w:cs="Times New Roman"/>
          <w:sz w:val="24"/>
          <w:szCs w:val="24"/>
        </w:rPr>
        <w:t>Набор пунктов меню зависит от уровня доступа авторизованного пользователя.</w:t>
      </w:r>
      <w:r w:rsidR="00CB7322">
        <w:rPr>
          <w:rFonts w:ascii="Times New Roman" w:hAnsi="Times New Roman" w:cs="Times New Roman"/>
          <w:sz w:val="24"/>
          <w:szCs w:val="24"/>
        </w:rPr>
        <w:t xml:space="preserve"> При выборе пункта меню «Справка»</w:t>
      </w:r>
      <w:r w:rsidR="005F09A8">
        <w:rPr>
          <w:rFonts w:ascii="Times New Roman" w:hAnsi="Times New Roman" w:cs="Times New Roman"/>
          <w:sz w:val="24"/>
          <w:szCs w:val="24"/>
        </w:rPr>
        <w:t xml:space="preserve"> </w:t>
      </w:r>
      <w:r w:rsidR="00CB7322">
        <w:rPr>
          <w:rFonts w:ascii="Times New Roman" w:hAnsi="Times New Roman" w:cs="Times New Roman"/>
          <w:sz w:val="24"/>
          <w:szCs w:val="24"/>
        </w:rPr>
        <w:sym w:font="Symbol" w:char="F0AE"/>
      </w:r>
      <w:r w:rsidR="005F09A8">
        <w:rPr>
          <w:rFonts w:ascii="Times New Roman" w:hAnsi="Times New Roman" w:cs="Times New Roman"/>
          <w:sz w:val="24"/>
          <w:szCs w:val="24"/>
        </w:rPr>
        <w:t xml:space="preserve"> </w:t>
      </w:r>
      <w:r w:rsidR="00CB7322">
        <w:rPr>
          <w:rFonts w:ascii="Times New Roman" w:hAnsi="Times New Roman" w:cs="Times New Roman"/>
          <w:sz w:val="24"/>
          <w:szCs w:val="24"/>
        </w:rPr>
        <w:t xml:space="preserve">«О программе» будет открыто окно </w:t>
      </w:r>
      <w:r w:rsidR="005F09A8">
        <w:rPr>
          <w:rFonts w:ascii="Times New Roman" w:eastAsia="Times New Roman" w:hAnsi="Times New Roman"/>
          <w:bCs/>
          <w:sz w:val="24"/>
          <w:szCs w:val="24"/>
          <w:lang w:eastAsia="ru-RU"/>
        </w:rPr>
        <w:t xml:space="preserve">с информацией о </w:t>
      </w:r>
      <w:r w:rsidR="00037AC8">
        <w:rPr>
          <w:rFonts w:ascii="Times New Roman" w:eastAsia="Times New Roman" w:hAnsi="Times New Roman"/>
          <w:bCs/>
          <w:sz w:val="24"/>
          <w:szCs w:val="24"/>
          <w:lang w:eastAsia="ru-RU"/>
        </w:rPr>
        <w:t>программном продукте и используемых программных модулях</w:t>
      </w:r>
      <w:r w:rsidR="005F09A8">
        <w:rPr>
          <w:rFonts w:ascii="Times New Roman" w:eastAsia="Times New Roman" w:hAnsi="Times New Roman"/>
          <w:bCs/>
          <w:sz w:val="24"/>
          <w:szCs w:val="24"/>
          <w:lang w:eastAsia="ru-RU"/>
        </w:rPr>
        <w:t>:</w:t>
      </w:r>
    </w:p>
    <w:p w:rsidR="005F09A8" w:rsidRDefault="005F09A8" w:rsidP="005F09A8">
      <w:pPr>
        <w:spacing w:after="0" w:line="240" w:lineRule="auto"/>
        <w:ind w:firstLine="284"/>
        <w:jc w:val="both"/>
        <w:rPr>
          <w:rFonts w:ascii="Times New Roman" w:eastAsia="Times New Roman" w:hAnsi="Times New Roman"/>
          <w:bCs/>
          <w:sz w:val="24"/>
          <w:szCs w:val="24"/>
          <w:lang w:eastAsia="ru-RU"/>
        </w:rPr>
      </w:pPr>
    </w:p>
    <w:p w:rsidR="005F09A8" w:rsidRDefault="001469F2" w:rsidP="00037AC8">
      <w:pPr>
        <w:spacing w:after="0" w:line="240" w:lineRule="auto"/>
        <w:ind w:firstLine="284"/>
        <w:rPr>
          <w:rFonts w:ascii="Times New Roman" w:eastAsia="Times New Roman" w:hAnsi="Times New Roman"/>
          <w:bCs/>
          <w:sz w:val="24"/>
          <w:szCs w:val="24"/>
          <w:lang w:eastAsia="ru-RU"/>
        </w:rPr>
      </w:pPr>
      <w:r w:rsidRPr="008414C0">
        <w:rPr>
          <w:rFonts w:ascii="Times New Roman" w:eastAsia="Times New Roman" w:hAnsi="Times New Roman"/>
          <w:bCs/>
          <w:sz w:val="24"/>
          <w:szCs w:val="24"/>
          <w:lang w:eastAsia="ru-RU"/>
        </w:rPr>
        <w:pict>
          <v:shape id="_x0000_i1032" type="#_x0000_t75" style="width:306.15pt;height:263.6pt">
            <v:imagedata r:id="rId28" o:title="LEMZ75"/>
          </v:shape>
        </w:pict>
      </w:r>
    </w:p>
    <w:p w:rsidR="00834B1B" w:rsidRDefault="006C4E31"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b/>
          <w:bCs/>
          <w:color w:val="FF0000"/>
          <w:sz w:val="28"/>
          <w:szCs w:val="28"/>
        </w:rPr>
        <w:lastRenderedPageBreak/>
        <w:t>2</w:t>
      </w:r>
      <w:r>
        <w:rPr>
          <w:rFonts w:ascii="Times New Roman" w:hAnsi="Times New Roman" w:cs="Times New Roman"/>
          <w:b/>
          <w:bCs/>
          <w:color w:val="FF0000"/>
          <w:sz w:val="24"/>
          <w:szCs w:val="24"/>
        </w:rPr>
        <w:t xml:space="preserve"> </w:t>
      </w:r>
      <w:r w:rsidR="00B57BA2">
        <w:rPr>
          <w:rFonts w:ascii="Times New Roman" w:hAnsi="Times New Roman" w:cs="Times New Roman"/>
          <w:b/>
          <w:bCs/>
          <w:sz w:val="24"/>
          <w:szCs w:val="24"/>
        </w:rPr>
        <w:t xml:space="preserve"> - П</w:t>
      </w:r>
      <w:r>
        <w:rPr>
          <w:rFonts w:ascii="Times New Roman" w:hAnsi="Times New Roman" w:cs="Times New Roman"/>
          <w:b/>
          <w:bCs/>
          <w:sz w:val="24"/>
          <w:szCs w:val="24"/>
        </w:rPr>
        <w:t>анель инструментов</w:t>
      </w:r>
      <w:r w:rsidR="00DB3A2E">
        <w:rPr>
          <w:rFonts w:ascii="Times New Roman" w:hAnsi="Times New Roman" w:cs="Times New Roman"/>
          <w:b/>
          <w:bCs/>
          <w:sz w:val="24"/>
          <w:szCs w:val="24"/>
        </w:rPr>
        <w:t>.</w:t>
      </w:r>
      <w:r w:rsidR="00DB3A2E" w:rsidRPr="00DB3A2E">
        <w:rPr>
          <w:rFonts w:ascii="Times New Roman" w:hAnsi="Times New Roman" w:cs="Times New Roman"/>
          <w:sz w:val="24"/>
          <w:szCs w:val="24"/>
        </w:rPr>
        <w:t xml:space="preserve"> </w:t>
      </w:r>
      <w:r w:rsidR="00F82A63">
        <w:rPr>
          <w:rFonts w:ascii="Times New Roman" w:hAnsi="Times New Roman" w:cs="Times New Roman"/>
          <w:sz w:val="24"/>
          <w:szCs w:val="24"/>
        </w:rPr>
        <w:t xml:space="preserve">На </w:t>
      </w:r>
      <w:r w:rsidR="002D5817">
        <w:rPr>
          <w:rFonts w:ascii="Times New Roman" w:hAnsi="Times New Roman" w:cs="Times New Roman"/>
          <w:sz w:val="24"/>
          <w:szCs w:val="24"/>
        </w:rPr>
        <w:t>П</w:t>
      </w:r>
      <w:r w:rsidR="00F82A63">
        <w:rPr>
          <w:rFonts w:ascii="Times New Roman" w:hAnsi="Times New Roman" w:cs="Times New Roman"/>
          <w:sz w:val="24"/>
          <w:szCs w:val="24"/>
        </w:rPr>
        <w:t>анели инструментов отобража</w:t>
      </w:r>
      <w:r w:rsidR="00D56581">
        <w:rPr>
          <w:rFonts w:ascii="Times New Roman" w:hAnsi="Times New Roman" w:cs="Times New Roman"/>
          <w:sz w:val="24"/>
          <w:szCs w:val="24"/>
        </w:rPr>
        <w:t>ю</w:t>
      </w:r>
      <w:r w:rsidR="00F82A63">
        <w:rPr>
          <w:rFonts w:ascii="Times New Roman" w:hAnsi="Times New Roman" w:cs="Times New Roman"/>
          <w:sz w:val="24"/>
          <w:szCs w:val="24"/>
        </w:rPr>
        <w:t>тся</w:t>
      </w:r>
      <w:r w:rsidR="00D56581">
        <w:rPr>
          <w:rFonts w:ascii="Times New Roman" w:hAnsi="Times New Roman" w:cs="Times New Roman"/>
          <w:sz w:val="24"/>
          <w:szCs w:val="24"/>
        </w:rPr>
        <w:t xml:space="preserve"> текущая дата, время </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локальное или </w:t>
      </w:r>
      <w:r w:rsidR="00D56581">
        <w:rPr>
          <w:rFonts w:ascii="Times New Roman" w:hAnsi="Times New Roman" w:cs="Times New Roman"/>
          <w:sz w:val="24"/>
          <w:szCs w:val="24"/>
          <w:lang w:val="en-US"/>
        </w:rPr>
        <w:t>UTC</w:t>
      </w:r>
      <w:r w:rsidR="00D56581">
        <w:rPr>
          <w:rFonts w:ascii="Times New Roman" w:hAnsi="Times New Roman" w:cs="Times New Roman"/>
          <w:sz w:val="24"/>
          <w:szCs w:val="24"/>
        </w:rPr>
        <w:t>,</w:t>
      </w:r>
      <w:r w:rsidR="00D56581" w:rsidRPr="00D56581">
        <w:rPr>
          <w:rFonts w:ascii="Times New Roman" w:hAnsi="Times New Roman" w:cs="Times New Roman"/>
          <w:sz w:val="24"/>
          <w:szCs w:val="24"/>
        </w:rPr>
        <w:t xml:space="preserve"> </w:t>
      </w:r>
      <w:r w:rsidR="00D56581">
        <w:rPr>
          <w:rFonts w:ascii="Times New Roman" w:hAnsi="Times New Roman" w:cs="Times New Roman"/>
          <w:sz w:val="24"/>
          <w:szCs w:val="24"/>
        </w:rPr>
        <w:t>зависит от выбранного режима</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 индикатор состояния системы мониторинга (см. </w:t>
      </w:r>
      <w:hyperlink w:anchor="_12_Система_мониторинга" w:history="1">
        <w:r w:rsidR="00D56581" w:rsidRPr="00BD651D">
          <w:rPr>
            <w:rStyle w:val="a6"/>
            <w:rFonts w:ascii="Times New Roman" w:hAnsi="Times New Roman" w:cs="Times New Roman"/>
            <w:sz w:val="24"/>
            <w:szCs w:val="24"/>
          </w:rPr>
          <w:t>пункт 12 «Система мониторинга»</w:t>
        </w:r>
      </w:hyperlink>
      <w:r w:rsidR="00D56581">
        <w:rPr>
          <w:rFonts w:ascii="Times New Roman" w:hAnsi="Times New Roman" w:cs="Times New Roman"/>
          <w:sz w:val="24"/>
          <w:szCs w:val="24"/>
        </w:rPr>
        <w:t xml:space="preserve"> настоящей инструкции).</w:t>
      </w:r>
      <w:r w:rsidR="00834B1B" w:rsidRPr="00834B1B">
        <w:rPr>
          <w:rFonts w:ascii="Times New Roman" w:hAnsi="Times New Roman" w:cs="Times New Roman"/>
          <w:sz w:val="24"/>
          <w:szCs w:val="24"/>
        </w:rPr>
        <w:t xml:space="preserve"> </w:t>
      </w:r>
    </w:p>
    <w:p w:rsidR="00834B1B" w:rsidRDefault="00834B1B"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Также на </w:t>
      </w:r>
      <w:r w:rsidR="002D5817">
        <w:rPr>
          <w:rFonts w:ascii="Times New Roman" w:hAnsi="Times New Roman" w:cs="Times New Roman"/>
          <w:sz w:val="24"/>
          <w:szCs w:val="24"/>
        </w:rPr>
        <w:t>П</w:t>
      </w:r>
      <w:r>
        <w:rPr>
          <w:rFonts w:ascii="Times New Roman" w:hAnsi="Times New Roman" w:cs="Times New Roman"/>
          <w:sz w:val="24"/>
          <w:szCs w:val="24"/>
        </w:rPr>
        <w:t xml:space="preserve">анели инструментов находятся кнопки, которые относятся к работе со схемой комплекса (см. </w:t>
      </w:r>
      <w:hyperlink w:anchor="_4.5_Работа_со" w:history="1">
        <w:r w:rsidRPr="00BD651D">
          <w:rPr>
            <w:rStyle w:val="a6"/>
            <w:rFonts w:ascii="Times New Roman" w:hAnsi="Times New Roman" w:cs="Times New Roman"/>
            <w:sz w:val="24"/>
            <w:szCs w:val="24"/>
          </w:rPr>
          <w:t>пункт 4.5 «Работа со схемой комплекса»</w:t>
        </w:r>
      </w:hyperlink>
      <w:r>
        <w:rPr>
          <w:rFonts w:ascii="Times New Roman" w:hAnsi="Times New Roman" w:cs="Times New Roman"/>
          <w:sz w:val="24"/>
          <w:szCs w:val="24"/>
        </w:rPr>
        <w:t xml:space="preserve"> настоящей инструкции).</w:t>
      </w:r>
    </w:p>
    <w:p w:rsidR="00F82A63" w:rsidRDefault="00F82A63" w:rsidP="00DB3A2E">
      <w:pPr>
        <w:spacing w:after="0" w:line="240" w:lineRule="auto"/>
        <w:ind w:firstLine="284"/>
        <w:jc w:val="both"/>
        <w:rPr>
          <w:rFonts w:ascii="Times New Roman" w:hAnsi="Times New Roman" w:cs="Times New Roman"/>
          <w:sz w:val="24"/>
          <w:szCs w:val="24"/>
        </w:rPr>
      </w:pPr>
    </w:p>
    <w:p w:rsidR="008F5FFE" w:rsidRDefault="001469F2" w:rsidP="008F5FFE">
      <w:pPr>
        <w:spacing w:after="0" w:line="240" w:lineRule="auto"/>
        <w:ind w:firstLine="284"/>
      </w:pPr>
      <w:r w:rsidRPr="008414C0">
        <w:rPr>
          <w:rFonts w:ascii="Times New Roman" w:hAnsi="Times New Roman" w:cs="Times New Roman"/>
          <w:sz w:val="24"/>
          <w:szCs w:val="24"/>
          <w:lang w:val="en-US"/>
        </w:rPr>
        <w:pict>
          <v:shape id="_x0000_i1033" type="#_x0000_t75" style="width:15.65pt;height:15.65pt" filled="t">
            <v:fill color2="black"/>
            <v:imagedata r:id="rId29" o:title="" croptop="-832f" cropbottom="-832f" cropleft="-832f" cropright="-832f"/>
          </v:shape>
        </w:pict>
      </w:r>
      <w:r w:rsidR="008F5FFE">
        <w:rPr>
          <w:rFonts w:ascii="Times New Roman" w:eastAsia="Times New Roman" w:hAnsi="Times New Roman" w:cs="Times New Roman"/>
          <w:sz w:val="24"/>
          <w:szCs w:val="24"/>
        </w:rPr>
        <w:t xml:space="preserve"> </w:t>
      </w:r>
      <w:r w:rsidR="008F5FFE">
        <w:rPr>
          <w:rFonts w:ascii="Times New Roman" w:hAnsi="Times New Roman" w:cs="Times New Roman"/>
          <w:b/>
          <w:sz w:val="24"/>
          <w:szCs w:val="24"/>
        </w:rPr>
        <w:t>-</w:t>
      </w:r>
      <w:r w:rsidR="008F5FFE">
        <w:rPr>
          <w:rFonts w:ascii="Times New Roman" w:hAnsi="Times New Roman" w:cs="Times New Roman"/>
          <w:sz w:val="24"/>
          <w:szCs w:val="24"/>
        </w:rPr>
        <w:t xml:space="preserve"> выбран режим отображения локального времени;</w:t>
      </w:r>
    </w:p>
    <w:p w:rsidR="008F5FFE" w:rsidRDefault="008F5FFE" w:rsidP="008F5FFE">
      <w:pPr>
        <w:spacing w:after="0" w:line="240" w:lineRule="auto"/>
        <w:ind w:firstLine="284"/>
        <w:rPr>
          <w:rFonts w:ascii="Times New Roman" w:hAnsi="Times New Roman" w:cs="Times New Roman"/>
          <w:b/>
          <w:sz w:val="24"/>
          <w:szCs w:val="24"/>
        </w:rPr>
      </w:pPr>
    </w:p>
    <w:p w:rsidR="008F5FFE" w:rsidRDefault="001469F2" w:rsidP="008F5FFE">
      <w:pPr>
        <w:spacing w:after="0" w:line="240" w:lineRule="auto"/>
        <w:ind w:firstLine="284"/>
      </w:pPr>
      <w:r w:rsidRPr="008414C0">
        <w:rPr>
          <w:rFonts w:ascii="Times New Roman" w:hAnsi="Times New Roman" w:cs="Times New Roman"/>
          <w:b/>
          <w:sz w:val="24"/>
          <w:szCs w:val="24"/>
        </w:rPr>
        <w:pict>
          <v:shape id="_x0000_i1034" type="#_x0000_t75" style="width:15.65pt;height:15.65pt" filled="t">
            <v:fill color2="black"/>
            <v:imagedata r:id="rId30" o:title="" croptop="-832f" cropbottom="-832f" cropleft="-832f" cropright="-832f"/>
          </v:shape>
        </w:pict>
      </w:r>
      <w:r w:rsidR="008F5FFE">
        <w:rPr>
          <w:rFonts w:ascii="Times New Roman" w:eastAsia="Times New Roman" w:hAnsi="Times New Roman" w:cs="Times New Roman"/>
          <w:b/>
          <w:sz w:val="24"/>
          <w:szCs w:val="24"/>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 xml:space="preserve">выбран режим отображения времени </w:t>
      </w:r>
      <w:r w:rsidR="008F5FFE">
        <w:rPr>
          <w:rFonts w:ascii="Times New Roman" w:hAnsi="Times New Roman" w:cs="Times New Roman"/>
          <w:sz w:val="24"/>
          <w:szCs w:val="24"/>
          <w:lang w:val="en-US"/>
        </w:rPr>
        <w:t>UTC</w:t>
      </w:r>
      <w:r w:rsidR="008F5FFE">
        <w:rPr>
          <w:rFonts w:ascii="Times New Roman" w:hAnsi="Times New Roman" w:cs="Times New Roman"/>
          <w:sz w:val="24"/>
          <w:szCs w:val="24"/>
        </w:rPr>
        <w:t>.</w:t>
      </w:r>
    </w:p>
    <w:p w:rsidR="008F5FFE" w:rsidRDefault="008F5FFE" w:rsidP="008F5FFE">
      <w:pPr>
        <w:spacing w:after="0" w:line="240" w:lineRule="auto"/>
        <w:ind w:firstLine="284"/>
        <w:rPr>
          <w:rFonts w:ascii="Times New Roman" w:hAnsi="Times New Roman" w:cs="Times New Roman"/>
          <w:sz w:val="24"/>
          <w:szCs w:val="24"/>
        </w:rPr>
      </w:pPr>
    </w:p>
    <w:p w:rsidR="00834B1B" w:rsidRDefault="00834B1B" w:rsidP="008F5FFE">
      <w:pPr>
        <w:spacing w:after="0" w:line="240" w:lineRule="auto"/>
        <w:ind w:firstLine="284"/>
        <w:rPr>
          <w:rFonts w:ascii="Times New Roman" w:hAnsi="Times New Roman" w:cs="Times New Roman"/>
          <w:sz w:val="24"/>
          <w:szCs w:val="24"/>
        </w:rPr>
      </w:pPr>
    </w:p>
    <w:p w:rsidR="008F5FFE" w:rsidRDefault="001469F2" w:rsidP="008F5FFE">
      <w:pPr>
        <w:widowControl w:val="0"/>
        <w:spacing w:after="0" w:line="240" w:lineRule="auto"/>
        <w:ind w:firstLine="284"/>
        <w:jc w:val="both"/>
      </w:pPr>
      <w:r w:rsidRPr="008414C0">
        <w:rPr>
          <w:rFonts w:ascii="Times New Roman" w:hAnsi="Times New Roman" w:cs="Times New Roman"/>
          <w:sz w:val="24"/>
          <w:szCs w:val="24"/>
        </w:rPr>
        <w:pict>
          <v:shape id="_x0000_i1035" type="#_x0000_t75" style="width:78.9pt;height:21.9pt">
            <v:imagedata r:id="rId31" o:title="LEMZ202" cropleft="984f" cropright="2952f"/>
          </v:shape>
        </w:pict>
      </w:r>
      <w:r w:rsidR="008F5FFE">
        <w:rPr>
          <w:rFonts w:ascii="Times New Roman" w:eastAsia="Times New Roman" w:hAnsi="Times New Roman" w:cs="Times New Roman"/>
          <w:b/>
          <w:color w:val="FF0000"/>
          <w:sz w:val="28"/>
          <w:szCs w:val="28"/>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индикатор состояния системы мониторинга.</w:t>
      </w:r>
    </w:p>
    <w:p w:rsidR="00D56581" w:rsidRDefault="00D56581" w:rsidP="00DB3A2E">
      <w:pPr>
        <w:spacing w:after="0" w:line="240" w:lineRule="auto"/>
        <w:ind w:firstLine="284"/>
        <w:jc w:val="both"/>
        <w:rPr>
          <w:rFonts w:ascii="Times New Roman" w:hAnsi="Times New Roman" w:cs="Times New Roman"/>
          <w:sz w:val="24"/>
          <w:szCs w:val="24"/>
        </w:rPr>
      </w:pPr>
    </w:p>
    <w:p w:rsidR="00D56581" w:rsidRDefault="001469F2" w:rsidP="00171CE4">
      <w:pPr>
        <w:spacing w:after="0" w:line="240" w:lineRule="auto"/>
        <w:ind w:firstLine="284"/>
        <w:jc w:val="both"/>
        <w:rPr>
          <w:rFonts w:ascii="Times New Roman" w:hAnsi="Times New Roman" w:cs="Times New Roman"/>
          <w:sz w:val="24"/>
          <w:szCs w:val="24"/>
        </w:rPr>
      </w:pPr>
      <w:r w:rsidRPr="008414C0">
        <w:rPr>
          <w:rFonts w:ascii="Times New Roman" w:hAnsi="Times New Roman" w:cs="Times New Roman"/>
          <w:b/>
          <w:sz w:val="24"/>
          <w:szCs w:val="24"/>
        </w:rPr>
        <w:pict>
          <v:shape id="_x0000_i1036" type="#_x0000_t75" style="width:15.65pt;height:15.65pt" o:bullet="t" filled="t">
            <v:fill color2="black"/>
            <v:imagedata r:id="rId32" o:title="" croptop="-832f" cropbottom="-832f" cropleft="-832f" cropright="-832f"/>
          </v:shape>
        </w:pict>
      </w:r>
      <w:r w:rsidR="00D56581">
        <w:rPr>
          <w:rFonts w:ascii="Times New Roman" w:eastAsia="Times New Roman" w:hAnsi="Times New Roman" w:cs="Times New Roman"/>
          <w:b/>
          <w:sz w:val="24"/>
          <w:szCs w:val="24"/>
        </w:rPr>
        <w:t xml:space="preserve"> </w:t>
      </w:r>
      <w:r w:rsidR="00D56581">
        <w:rPr>
          <w:rFonts w:ascii="Times New Roman" w:hAnsi="Times New Roman" w:cs="Times New Roman"/>
          <w:b/>
          <w:sz w:val="24"/>
          <w:szCs w:val="24"/>
        </w:rPr>
        <w:t xml:space="preserve">- </w:t>
      </w:r>
      <w:r w:rsidR="00171CE4">
        <w:rPr>
          <w:rFonts w:ascii="Times New Roman" w:hAnsi="Times New Roman" w:cs="Times New Roman"/>
          <w:sz w:val="24"/>
          <w:szCs w:val="24"/>
        </w:rPr>
        <w:t>изменить системное время. При нажатии на кнопку будет открыто окно для изменения системного времени:</w:t>
      </w:r>
    </w:p>
    <w:p w:rsidR="00D56581" w:rsidRDefault="00D56581" w:rsidP="00D56581">
      <w:pPr>
        <w:spacing w:after="0" w:line="240" w:lineRule="auto"/>
        <w:ind w:firstLine="284"/>
      </w:pPr>
    </w:p>
    <w:p w:rsidR="00D56581" w:rsidRDefault="001469F2" w:rsidP="00D56581">
      <w:pPr>
        <w:spacing w:after="0" w:line="240" w:lineRule="auto"/>
        <w:ind w:firstLine="284"/>
        <w:rPr>
          <w:rFonts w:ascii="Times New Roman" w:hAnsi="Times New Roman" w:cs="Times New Roman"/>
          <w:sz w:val="24"/>
          <w:szCs w:val="24"/>
        </w:rPr>
      </w:pPr>
      <w:r w:rsidRPr="008414C0">
        <w:rPr>
          <w:rFonts w:ascii="Times New Roman" w:hAnsi="Times New Roman" w:cs="Times New Roman"/>
          <w:sz w:val="24"/>
          <w:szCs w:val="24"/>
        </w:rPr>
        <w:pict>
          <v:shape id="_x0000_i1037" type="#_x0000_t75" style="width:168.4pt;height:175.3pt">
            <v:imagedata r:id="rId33" o:title="LEMZ319"/>
          </v:shape>
        </w:pict>
      </w:r>
    </w:p>
    <w:p w:rsidR="00D56581" w:rsidRDefault="00D56581" w:rsidP="00D56581">
      <w:pPr>
        <w:spacing w:after="0" w:line="240" w:lineRule="auto"/>
        <w:ind w:firstLine="284"/>
        <w:rPr>
          <w:rFonts w:ascii="Times New Roman" w:hAnsi="Times New Roman" w:cs="Times New Roman"/>
          <w:sz w:val="24"/>
          <w:szCs w:val="24"/>
        </w:rPr>
      </w:pPr>
    </w:p>
    <w:p w:rsidR="00D56581" w:rsidRDefault="00D56581" w:rsidP="00DB3A2E">
      <w:pPr>
        <w:spacing w:after="0" w:line="240" w:lineRule="auto"/>
        <w:ind w:firstLine="284"/>
        <w:jc w:val="both"/>
        <w:rPr>
          <w:rFonts w:ascii="Times New Roman" w:hAnsi="Times New Roman" w:cs="Times New Roman"/>
          <w:sz w:val="24"/>
          <w:szCs w:val="24"/>
        </w:rPr>
      </w:pPr>
    </w:p>
    <w:p w:rsidR="00171CE4" w:rsidRDefault="00C7672F" w:rsidP="00171CE4">
      <w:pPr>
        <w:spacing w:after="0" w:line="240" w:lineRule="auto"/>
        <w:ind w:firstLine="284"/>
        <w:jc w:val="both"/>
      </w:pPr>
      <w:r>
        <w:rPr>
          <w:rFonts w:ascii="Times New Roman" w:hAnsi="Times New Roman" w:cs="Times New Roman"/>
          <w:sz w:val="24"/>
          <w:szCs w:val="24"/>
        </w:rPr>
        <w:t xml:space="preserve">При нажатии на кнопку </w:t>
      </w:r>
      <w:r w:rsidR="001469F2" w:rsidRPr="008414C0">
        <w:rPr>
          <w:rFonts w:ascii="Times New Roman" w:hAnsi="Times New Roman" w:cs="Times New Roman"/>
          <w:sz w:val="24"/>
          <w:szCs w:val="24"/>
          <w:lang w:val="en-US"/>
        </w:rPr>
        <w:pict>
          <v:shape id="_x0000_i1038" type="#_x0000_t75" style="width:48.85pt;height:15.65pt" filled="t">
            <v:fill color2="black"/>
            <v:imagedata r:id="rId34" o:title="" croptop="-832f" cropbottom="-832f" cropleft="-273f" cropright="-273f"/>
          </v:shape>
        </w:pict>
      </w:r>
      <w:r w:rsidR="00171CE4">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пользователь </w:t>
      </w:r>
      <w:r w:rsidR="00171CE4">
        <w:rPr>
          <w:rFonts w:ascii="Times New Roman" w:hAnsi="Times New Roman" w:cs="Times New Roman"/>
          <w:sz w:val="24"/>
          <w:szCs w:val="24"/>
        </w:rPr>
        <w:t>заверш</w:t>
      </w:r>
      <w:r>
        <w:rPr>
          <w:rFonts w:ascii="Times New Roman" w:hAnsi="Times New Roman" w:cs="Times New Roman"/>
          <w:sz w:val="24"/>
          <w:szCs w:val="24"/>
        </w:rPr>
        <w:t>ает</w:t>
      </w:r>
      <w:r w:rsidR="00171CE4">
        <w:rPr>
          <w:rFonts w:ascii="Times New Roman" w:hAnsi="Times New Roman" w:cs="Times New Roman"/>
          <w:sz w:val="24"/>
          <w:szCs w:val="24"/>
        </w:rPr>
        <w:t xml:space="preserve"> сеанс</w:t>
      </w:r>
      <w:r>
        <w:rPr>
          <w:rFonts w:ascii="Times New Roman" w:hAnsi="Times New Roman" w:cs="Times New Roman"/>
          <w:sz w:val="24"/>
          <w:szCs w:val="24"/>
        </w:rPr>
        <w:t xml:space="preserve"> работы</w:t>
      </w:r>
      <w:r w:rsidR="00171CE4">
        <w:rPr>
          <w:rFonts w:ascii="Times New Roman" w:hAnsi="Times New Roman" w:cs="Times New Roman"/>
          <w:sz w:val="24"/>
          <w:szCs w:val="24"/>
        </w:rPr>
        <w:t xml:space="preserve">, </w:t>
      </w:r>
      <w:r>
        <w:rPr>
          <w:rFonts w:ascii="Times New Roman" w:hAnsi="Times New Roman" w:cs="Times New Roman"/>
          <w:sz w:val="24"/>
          <w:szCs w:val="24"/>
        </w:rPr>
        <w:t xml:space="preserve">а </w:t>
      </w:r>
      <w:r w:rsidR="00411947">
        <w:rPr>
          <w:rFonts w:ascii="Times New Roman" w:hAnsi="Times New Roman" w:cs="Times New Roman"/>
          <w:sz w:val="24"/>
          <w:szCs w:val="24"/>
        </w:rPr>
        <w:t>ТТКУ</w:t>
      </w:r>
      <w:r w:rsidR="00171CE4">
        <w:rPr>
          <w:rFonts w:ascii="Times New Roman" w:hAnsi="Times New Roman" w:cs="Times New Roman"/>
          <w:sz w:val="24"/>
          <w:szCs w:val="24"/>
        </w:rPr>
        <w:t xml:space="preserve"> переходит в режим работы с уровнем доступа «Техник».</w:t>
      </w:r>
    </w:p>
    <w:p w:rsidR="006C4E31" w:rsidRDefault="006C4E31" w:rsidP="00BC289E">
      <w:pPr>
        <w:spacing w:after="0" w:line="240" w:lineRule="auto"/>
        <w:ind w:firstLine="284"/>
        <w:outlineLvl w:val="0"/>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57BA2">
      <w:pPr>
        <w:widowControl w:val="0"/>
        <w:spacing w:after="0" w:line="240" w:lineRule="auto"/>
        <w:ind w:firstLine="284"/>
        <w:jc w:val="both"/>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писок системных объектов по тип</w:t>
      </w:r>
      <w:r w:rsidR="00B57BA2">
        <w:rPr>
          <w:rFonts w:ascii="Times New Roman" w:hAnsi="Times New Roman" w:cs="Times New Roman"/>
          <w:b/>
          <w:sz w:val="24"/>
          <w:szCs w:val="24"/>
        </w:rPr>
        <w:t>ам или расположению</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944F5A" w:rsidRDefault="00944F5A" w:rsidP="00944F5A">
      <w:pPr>
        <w:spacing w:after="0" w:line="240" w:lineRule="auto"/>
        <w:ind w:firstLine="284"/>
        <w:rPr>
          <w:rFonts w:ascii="Times New Roman" w:hAnsi="Times New Roman" w:cs="Times New Roman"/>
          <w:sz w:val="24"/>
          <w:szCs w:val="24"/>
        </w:rPr>
      </w:pPr>
    </w:p>
    <w:p w:rsidR="00944F5A" w:rsidRDefault="00944F5A" w:rsidP="00944F5A">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pPr>
      <w:bookmarkStart w:id="9" w:name="_Toc135925425"/>
      <w:r>
        <w:rPr>
          <w:rFonts w:ascii="Times New Roman" w:hAnsi="Times New Roman" w:cs="Times New Roman"/>
        </w:rPr>
        <w:lastRenderedPageBreak/>
        <w:t>3 Системные настройки</w:t>
      </w:r>
      <w:bookmarkEnd w:id="9"/>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10" w:name="_Toc135925426"/>
      <w:r>
        <w:rPr>
          <w:sz w:val="28"/>
          <w:szCs w:val="28"/>
        </w:rPr>
        <w:t>3.1 Основные системные настройки</w:t>
      </w:r>
      <w:bookmarkEnd w:id="10"/>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w:t>
      </w:r>
      <w:r w:rsidR="00411947">
        <w:rPr>
          <w:rFonts w:ascii="Times New Roman" w:hAnsi="Times New Roman" w:cs="Times New Roman"/>
          <w:sz w:val="24"/>
          <w:szCs w:val="24"/>
        </w:rPr>
        <w:t>ТТКУ</w:t>
      </w:r>
      <w:r>
        <w:rPr>
          <w:rFonts w:ascii="Times New Roman" w:hAnsi="Times New Roman" w:cs="Times New Roman"/>
          <w:sz w:val="24"/>
          <w:szCs w:val="24"/>
        </w:rPr>
        <w:t xml:space="preserve">, необходимо выбрать пункт основного меню «Настройки системы», далее «Основные», как показано на </w:t>
      </w:r>
      <w:fldSimple w:instr=" REF _Ref437439372 \h  \* MERGEFORMAT ">
        <w:r w:rsidR="007E47F8" w:rsidRPr="007E47F8">
          <w:rPr>
            <w:rFonts w:ascii="Times New Roman" w:hAnsi="Times New Roman" w:cs="Times New Roman"/>
            <w:sz w:val="24"/>
            <w:szCs w:val="24"/>
          </w:rPr>
          <w:t>Рисунк</w:t>
        </w:r>
        <w:r w:rsidR="007E47F8">
          <w:rPr>
            <w:rFonts w:ascii="Times New Roman" w:hAnsi="Times New Roman" w:cs="Times New Roman"/>
            <w:sz w:val="24"/>
            <w:szCs w:val="24"/>
          </w:rPr>
          <w:t>е</w:t>
        </w:r>
        <w:r w:rsidR="007E47F8" w:rsidRPr="007E47F8">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1469F2">
      <w:pPr>
        <w:spacing w:after="0" w:line="240" w:lineRule="auto"/>
        <w:jc w:val="center"/>
        <w:rPr>
          <w:rFonts w:ascii="Times New Roman" w:hAnsi="Times New Roman" w:cs="Times New Roman"/>
          <w:b/>
        </w:rPr>
      </w:pPr>
      <w:r>
        <w:pict>
          <v:shape id="_x0000_i1039" type="#_x0000_t75" style="width:328.7pt;height:139pt">
            <v:imagedata r:id="rId35" o:title="LEMZ213"/>
          </v:shape>
        </w:pict>
      </w:r>
    </w:p>
    <w:p w:rsidR="006C4E31" w:rsidRDefault="006C4E31" w:rsidP="00BC289E">
      <w:pPr>
        <w:pStyle w:val="35"/>
        <w:jc w:val="center"/>
        <w:outlineLvl w:val="0"/>
      </w:pPr>
      <w:bookmarkStart w:id="11" w:name="_Ref437439372"/>
      <w:bookmarkStart w:id="12" w:name="_Ref397611893"/>
      <w:r>
        <w:rPr>
          <w:rFonts w:ascii="Times New Roman" w:hAnsi="Times New Roman" w:cs="Times New Roman"/>
          <w:b/>
          <w:i w:val="0"/>
          <w:sz w:val="22"/>
          <w:szCs w:val="22"/>
        </w:rPr>
        <w:t xml:space="preserve">Рисунок </w:t>
      </w:r>
      <w:r w:rsidR="008414C0"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8414C0"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5</w:t>
      </w:r>
      <w:r w:rsidR="008414C0" w:rsidRPr="00CB3A85">
        <w:rPr>
          <w:rFonts w:ascii="Times New Roman" w:hAnsi="Times New Roman" w:cs="Times New Roman"/>
          <w:b/>
          <w:i w:val="0"/>
          <w:sz w:val="22"/>
          <w:szCs w:val="22"/>
        </w:rPr>
        <w:fldChar w:fldCharType="end"/>
      </w:r>
      <w:bookmarkEnd w:id="11"/>
      <w:r>
        <w:rPr>
          <w:rFonts w:ascii="Times New Roman" w:hAnsi="Times New Roman" w:cs="Times New Roman"/>
          <w:b/>
          <w:i w:val="0"/>
          <w:sz w:val="22"/>
          <w:szCs w:val="22"/>
        </w:rPr>
        <w:t xml:space="preserve"> </w:t>
      </w:r>
      <w:bookmarkEnd w:id="12"/>
      <w:r>
        <w:rPr>
          <w:rFonts w:ascii="Times New Roman" w:hAnsi="Times New Roman" w:cs="Times New Roman"/>
          <w:b/>
          <w:i w:val="0"/>
          <w:sz w:val="22"/>
          <w:szCs w:val="22"/>
        </w:rPr>
        <w:t>- Основное меню, пункт «Основные»</w:t>
      </w:r>
    </w:p>
    <w:p w:rsidR="00A650CF" w:rsidRDefault="00A650CF" w:rsidP="00A650CF">
      <w:pPr>
        <w:spacing w:after="0" w:line="240" w:lineRule="auto"/>
        <w:ind w:firstLine="284"/>
        <w:jc w:val="both"/>
      </w:pPr>
      <w:r>
        <w:rPr>
          <w:rFonts w:ascii="Times New Roman" w:hAnsi="Times New Roman" w:cs="Times New Roman"/>
          <w:sz w:val="24"/>
          <w:szCs w:val="24"/>
        </w:rPr>
        <w:t xml:space="preserve">В открывшемся окне «Основные системные настройки» будут доступны для настройки следующие закладки, см. </w:t>
      </w:r>
      <w:fldSimple w:instr=" REF _Ref118109155 \h  \* MERGEFORMAT ">
        <w:r w:rsidR="007E47F8" w:rsidRPr="007E47F8">
          <w:rPr>
            <w:rFonts w:ascii="Times New Roman" w:hAnsi="Times New Roman" w:cs="Times New Roman"/>
            <w:sz w:val="24"/>
            <w:szCs w:val="24"/>
          </w:rPr>
          <w:t>Рисунок 6</w:t>
        </w:r>
      </w:fldSimple>
      <w:r>
        <w:rPr>
          <w:rFonts w:ascii="Times New Roman" w:hAnsi="Times New Roman" w:cs="Times New Roman"/>
          <w:sz w:val="24"/>
          <w:szCs w:val="24"/>
        </w:rPr>
        <w:t>:</w:t>
      </w:r>
    </w:p>
    <w:p w:rsidR="00A650CF" w:rsidRDefault="00A650CF" w:rsidP="00A650CF">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ТТКУ»;</w:t>
      </w:r>
    </w:p>
    <w:p w:rsidR="00A650CF" w:rsidRDefault="00A650CF" w:rsidP="00A650CF">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«Мониторинг»;</w:t>
      </w:r>
    </w:p>
    <w:p w:rsidR="00A650CF" w:rsidRDefault="00A650CF" w:rsidP="00A650CF">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A650CF" w:rsidRDefault="00A650CF" w:rsidP="00A650CF">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r w:rsidR="004A7090">
        <w:rPr>
          <w:rFonts w:ascii="Times New Roman" w:hAnsi="Times New Roman" w:cs="Times New Roman"/>
          <w:sz w:val="24"/>
          <w:szCs w:val="24"/>
        </w:rPr>
        <w:t xml:space="preserve"> ТТКУ</w:t>
      </w:r>
      <w:r>
        <w:rPr>
          <w:rFonts w:ascii="Times New Roman" w:hAnsi="Times New Roman" w:cs="Times New Roman"/>
          <w:sz w:val="24"/>
          <w:szCs w:val="24"/>
        </w:rPr>
        <w:t>»;</w:t>
      </w:r>
    </w:p>
    <w:p w:rsidR="00A650CF" w:rsidRDefault="00A650CF" w:rsidP="00A650CF">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w:t>
      </w:r>
      <w:hyperlink w:anchor="_11_Настройка_системы" w:history="1">
        <w:r w:rsidRPr="00E07569">
          <w:rPr>
            <w:rStyle w:val="a6"/>
            <w:rFonts w:ascii="Times New Roman" w:hAnsi="Times New Roman" w:cs="Times New Roman"/>
            <w:sz w:val="24"/>
            <w:szCs w:val="24"/>
          </w:rPr>
          <w:t>в пункте 11</w:t>
        </w:r>
      </w:hyperlink>
      <w:r>
        <w:rPr>
          <w:rFonts w:ascii="Times New Roman" w:hAnsi="Times New Roman" w:cs="Times New Roman"/>
          <w:sz w:val="24"/>
          <w:szCs w:val="24"/>
        </w:rPr>
        <w:t xml:space="preserve"> настоящей инструкции;</w:t>
      </w:r>
    </w:p>
    <w:p w:rsidR="00AE6151" w:rsidRDefault="00AE6151" w:rsidP="00A650CF">
      <w:pPr>
        <w:spacing w:after="0" w:line="240" w:lineRule="auto"/>
        <w:ind w:firstLine="284"/>
        <w:rPr>
          <w:rFonts w:ascii="Times New Roman" w:hAnsi="Times New Roman" w:cs="Times New Roman"/>
          <w:sz w:val="24"/>
          <w:szCs w:val="24"/>
        </w:rPr>
      </w:pPr>
      <w:r w:rsidRPr="00B01A04">
        <w:rPr>
          <w:rFonts w:ascii="Times New Roman" w:hAnsi="Times New Roman" w:cs="Times New Roman"/>
          <w:b/>
          <w:sz w:val="24"/>
          <w:szCs w:val="24"/>
          <w:lang w:eastAsia="ru-RU"/>
        </w:rPr>
        <w:t>-</w:t>
      </w:r>
      <w:r w:rsidRPr="00B01A04">
        <w:rPr>
          <w:rFonts w:ascii="Times New Roman" w:hAnsi="Times New Roman" w:cs="Times New Roman"/>
          <w:sz w:val="24"/>
          <w:szCs w:val="24"/>
        </w:rPr>
        <w:t xml:space="preserve"> «Аварийное </w:t>
      </w:r>
      <w:r w:rsidR="00B01A04" w:rsidRPr="00B01A04">
        <w:rPr>
          <w:rFonts w:ascii="Times New Roman" w:hAnsi="Times New Roman" w:cs="Times New Roman"/>
          <w:sz w:val="24"/>
          <w:szCs w:val="24"/>
        </w:rPr>
        <w:t>М</w:t>
      </w:r>
      <w:r w:rsidRPr="00B01A04">
        <w:rPr>
          <w:rFonts w:ascii="Times New Roman" w:hAnsi="Times New Roman" w:cs="Times New Roman"/>
          <w:sz w:val="24"/>
          <w:szCs w:val="24"/>
        </w:rPr>
        <w:t>еню». Настройки</w:t>
      </w:r>
      <w:r w:rsidRPr="00B6430E">
        <w:rPr>
          <w:rFonts w:ascii="Times New Roman" w:hAnsi="Times New Roman" w:cs="Times New Roman"/>
          <w:sz w:val="24"/>
          <w:szCs w:val="24"/>
        </w:rPr>
        <w:t xml:space="preserve"> аварийного меню см. </w:t>
      </w:r>
      <w:hyperlink w:anchor="_3.1.9_Настройка_Аварийного" w:history="1">
        <w:r w:rsidRPr="00B45CAD">
          <w:rPr>
            <w:rStyle w:val="a6"/>
            <w:rFonts w:ascii="Times New Roman" w:hAnsi="Times New Roman" w:cs="Times New Roman"/>
            <w:sz w:val="24"/>
            <w:szCs w:val="24"/>
          </w:rPr>
          <w:t xml:space="preserve">в пункте </w:t>
        </w:r>
        <w:r w:rsidR="00B6430E" w:rsidRPr="00B45CAD">
          <w:rPr>
            <w:rStyle w:val="a6"/>
            <w:rFonts w:ascii="Times New Roman" w:hAnsi="Times New Roman" w:cs="Times New Roman"/>
            <w:sz w:val="24"/>
            <w:szCs w:val="24"/>
          </w:rPr>
          <w:t>3.1.9</w:t>
        </w:r>
      </w:hyperlink>
      <w:r w:rsidR="00B6430E" w:rsidRPr="00B6430E">
        <w:rPr>
          <w:rFonts w:ascii="Times New Roman" w:hAnsi="Times New Roman" w:cs="Times New Roman"/>
          <w:sz w:val="24"/>
          <w:szCs w:val="24"/>
        </w:rPr>
        <w:t xml:space="preserve"> </w:t>
      </w:r>
      <w:r w:rsidR="00791C65" w:rsidRPr="00B6430E">
        <w:rPr>
          <w:rFonts w:ascii="Times New Roman" w:hAnsi="Times New Roman" w:cs="Times New Roman"/>
          <w:sz w:val="24"/>
          <w:szCs w:val="24"/>
        </w:rPr>
        <w:t>настоящей</w:t>
      </w:r>
      <w:r w:rsidR="00791C65">
        <w:rPr>
          <w:rFonts w:ascii="Times New Roman" w:hAnsi="Times New Roman" w:cs="Times New Roman"/>
          <w:sz w:val="24"/>
          <w:szCs w:val="24"/>
        </w:rPr>
        <w:t xml:space="preserve"> инструкции</w:t>
      </w:r>
      <w:r>
        <w:rPr>
          <w:rFonts w:ascii="Times New Roman" w:hAnsi="Times New Roman" w:cs="Times New Roman"/>
          <w:sz w:val="24"/>
          <w:szCs w:val="24"/>
        </w:rPr>
        <w:t>;</w:t>
      </w:r>
    </w:p>
    <w:p w:rsidR="00A650CF" w:rsidRDefault="00A650CF" w:rsidP="00A650CF">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«Разное».</w:t>
      </w:r>
    </w:p>
    <w:p w:rsidR="00A650CF" w:rsidRPr="00D92E7D" w:rsidRDefault="00A650CF" w:rsidP="00A650CF">
      <w:pPr>
        <w:spacing w:after="0" w:line="240" w:lineRule="auto"/>
        <w:ind w:firstLine="284"/>
        <w:rPr>
          <w:sz w:val="16"/>
          <w:szCs w:val="16"/>
        </w:rPr>
      </w:pPr>
    </w:p>
    <w:p w:rsidR="00A650CF" w:rsidRDefault="001469F2" w:rsidP="00A650CF">
      <w:pPr>
        <w:pStyle w:val="2"/>
        <w:tabs>
          <w:tab w:val="clear" w:pos="576"/>
          <w:tab w:val="clear" w:pos="709"/>
          <w:tab w:val="left" w:pos="0"/>
        </w:tabs>
        <w:spacing w:line="240" w:lineRule="auto"/>
        <w:ind w:left="0" w:firstLine="0"/>
        <w:jc w:val="center"/>
      </w:pPr>
      <w:r>
        <w:lastRenderedPageBreak/>
        <w:pict>
          <v:shape id="_x0000_i1040" type="#_x0000_t75" style="width:441.4pt;height:324.3pt">
            <v:imagedata r:id="rId36" o:title="LEMZ2"/>
          </v:shape>
        </w:pict>
      </w:r>
    </w:p>
    <w:p w:rsidR="009C0B54" w:rsidRPr="009C0B54" w:rsidRDefault="00A650CF" w:rsidP="00A650CF">
      <w:pPr>
        <w:pStyle w:val="af6"/>
        <w:jc w:val="center"/>
      </w:pPr>
      <w:bookmarkStart w:id="13" w:name="_Ref118109155"/>
      <w:r w:rsidRPr="00470258">
        <w:rPr>
          <w:rFonts w:ascii="Times New Roman" w:hAnsi="Times New Roman" w:cs="Times New Roman"/>
          <w:b/>
          <w:i w:val="0"/>
          <w:sz w:val="22"/>
          <w:szCs w:val="22"/>
        </w:rPr>
        <w:t xml:space="preserve">Рисунок </w:t>
      </w:r>
      <w:r w:rsidR="008414C0" w:rsidRPr="00470258">
        <w:rPr>
          <w:rFonts w:ascii="Times New Roman" w:hAnsi="Times New Roman" w:cs="Times New Roman"/>
          <w:b/>
          <w:i w:val="0"/>
          <w:sz w:val="22"/>
          <w:szCs w:val="22"/>
        </w:rPr>
        <w:fldChar w:fldCharType="begin"/>
      </w:r>
      <w:r w:rsidRPr="00470258">
        <w:rPr>
          <w:rFonts w:ascii="Times New Roman" w:hAnsi="Times New Roman" w:cs="Times New Roman"/>
          <w:b/>
          <w:i w:val="0"/>
          <w:sz w:val="22"/>
          <w:szCs w:val="22"/>
        </w:rPr>
        <w:instrText xml:space="preserve"> SEQ Рисунок \* ARABIC </w:instrText>
      </w:r>
      <w:r w:rsidR="008414C0" w:rsidRPr="00470258">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6</w:t>
      </w:r>
      <w:r w:rsidR="008414C0" w:rsidRPr="00470258">
        <w:rPr>
          <w:rFonts w:ascii="Times New Roman" w:hAnsi="Times New Roman" w:cs="Times New Roman"/>
          <w:b/>
          <w:i w:val="0"/>
          <w:sz w:val="22"/>
          <w:szCs w:val="22"/>
        </w:rPr>
        <w:fldChar w:fldCharType="end"/>
      </w:r>
      <w:bookmarkEnd w:id="13"/>
      <w:r>
        <w:rPr>
          <w:rFonts w:ascii="Times New Roman" w:hAnsi="Times New Roman" w:cs="Times New Roman"/>
          <w:b/>
          <w:i w:val="0"/>
          <w:sz w:val="22"/>
          <w:szCs w:val="22"/>
        </w:rPr>
        <w:t xml:space="preserve"> – Окно «Основные системные настройки»</w:t>
      </w:r>
    </w:p>
    <w:p w:rsidR="006C4E31" w:rsidRDefault="006C4E31" w:rsidP="0024412F">
      <w:pPr>
        <w:pStyle w:val="3"/>
        <w:spacing w:after="0"/>
        <w:ind w:left="721" w:hanging="437"/>
        <w:rPr>
          <w:sz w:val="26"/>
          <w:szCs w:val="26"/>
        </w:rPr>
      </w:pPr>
      <w:bookmarkStart w:id="14" w:name="_3.1.1_Настройки_ТТКУ"/>
      <w:bookmarkStart w:id="15" w:name="_Toc135925427"/>
      <w:bookmarkEnd w:id="14"/>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5"/>
    </w:p>
    <w:p w:rsidR="0024412F" w:rsidRPr="0024412F" w:rsidRDefault="0024412F" w:rsidP="0024412F">
      <w:pPr>
        <w:spacing w:after="0" w:line="240" w:lineRule="auto"/>
      </w:pPr>
    </w:p>
    <w:p w:rsidR="00DF43A0" w:rsidRPr="00B85C67"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корректного отображения локального времени на </w:t>
      </w:r>
      <w:r w:rsidR="002D5817">
        <w:rPr>
          <w:rFonts w:ascii="Times New Roman" w:hAnsi="Times New Roman" w:cs="Times New Roman"/>
          <w:sz w:val="24"/>
          <w:szCs w:val="24"/>
        </w:rPr>
        <w:t>П</w:t>
      </w:r>
      <w:r>
        <w:rPr>
          <w:rFonts w:ascii="Times New Roman" w:hAnsi="Times New Roman" w:cs="Times New Roman"/>
          <w:sz w:val="24"/>
          <w:szCs w:val="24"/>
        </w:rPr>
        <w:t>анели инструментов необходимо установить требуемое значение в поле «</w:t>
      </w:r>
      <w:r w:rsidRPr="001F374E">
        <w:rPr>
          <w:rFonts w:ascii="Times New Roman" w:hAnsi="Times New Roman" w:cs="Times New Roman"/>
          <w:b/>
          <w:sz w:val="24"/>
          <w:szCs w:val="24"/>
        </w:rPr>
        <w:t xml:space="preserve">Разница между локальным временем и </w:t>
      </w:r>
      <w:r w:rsidRPr="001F374E">
        <w:rPr>
          <w:rFonts w:ascii="Times New Roman" w:hAnsi="Times New Roman" w:cs="Times New Roman"/>
          <w:b/>
          <w:sz w:val="24"/>
          <w:szCs w:val="24"/>
          <w:lang w:val="en-US"/>
        </w:rPr>
        <w:t>UTC</w:t>
      </w:r>
      <w:r w:rsidRPr="001F374E">
        <w:rPr>
          <w:rFonts w:ascii="Times New Roman" w:hAnsi="Times New Roman" w:cs="Times New Roman"/>
          <w:b/>
          <w:sz w:val="24"/>
          <w:szCs w:val="24"/>
        </w:rPr>
        <w:t>»</w:t>
      </w:r>
      <w:r>
        <w:rPr>
          <w:rFonts w:ascii="Times New Roman" w:hAnsi="Times New Roman" w:cs="Times New Roman"/>
          <w:sz w:val="24"/>
          <w:szCs w:val="24"/>
        </w:rPr>
        <w:t>, задается в часах.</w:t>
      </w:r>
    </w:p>
    <w:p w:rsidR="006C4E31" w:rsidRDefault="006C4E31">
      <w:pPr>
        <w:spacing w:after="0" w:line="240" w:lineRule="auto"/>
        <w:ind w:left="573" w:firstLine="284"/>
        <w:rPr>
          <w:rFonts w:ascii="Times New Roman" w:hAnsi="Times New Roman" w:cs="Times New Roman"/>
          <w:sz w:val="24"/>
          <w:szCs w:val="24"/>
        </w:rPr>
      </w:pPr>
    </w:p>
    <w:p w:rsidR="006C4E31" w:rsidRDefault="001469F2">
      <w:pPr>
        <w:spacing w:after="0" w:line="240" w:lineRule="auto"/>
        <w:jc w:val="center"/>
        <w:rPr>
          <w:rFonts w:ascii="Times New Roman" w:hAnsi="Times New Roman" w:cs="Times New Roman"/>
          <w:b/>
        </w:rPr>
      </w:pPr>
      <w:r w:rsidRPr="008414C0">
        <w:rPr>
          <w:lang w:val="en-US" w:eastAsia="ru-RU"/>
        </w:rPr>
        <w:lastRenderedPageBreak/>
        <w:pict>
          <v:shape id="_x0000_i1041" type="#_x0000_t75" style="width:495.85pt;height:363.15pt">
            <v:imagedata r:id="rId36" o:title="LEMZ2"/>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8414C0"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8414C0"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7</w:t>
      </w:r>
      <w:r w:rsidR="008414C0"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5B280A" w:rsidRPr="00250E25" w:rsidRDefault="005B280A" w:rsidP="00DF43A0">
      <w:pPr>
        <w:spacing w:after="0" w:line="240" w:lineRule="auto"/>
        <w:ind w:firstLine="284"/>
        <w:jc w:val="both"/>
        <w:rPr>
          <w:rFonts w:ascii="Times New Roman" w:hAnsi="Times New Roman" w:cs="Times New Roman"/>
          <w:sz w:val="24"/>
          <w:szCs w:val="24"/>
          <w:lang w:eastAsia="ru-RU"/>
        </w:rPr>
      </w:pPr>
    </w:p>
    <w:p w:rsidR="00D36007" w:rsidRPr="0082791C" w:rsidRDefault="00B97F78" w:rsidP="00DF43A0">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t xml:space="preserve">Флаг </w:t>
      </w:r>
      <w:r w:rsidRPr="001F374E">
        <w:rPr>
          <w:rFonts w:ascii="Times New Roman" w:hAnsi="Times New Roman" w:cs="Times New Roman"/>
          <w:b/>
          <w:sz w:val="24"/>
          <w:szCs w:val="24"/>
          <w:lang w:eastAsia="ru-RU"/>
        </w:rPr>
        <w:t>«Выводить баннер о Неисправности или Аварии при перекрытии основного окна»</w:t>
      </w:r>
      <w:r w:rsidRPr="0082791C">
        <w:rPr>
          <w:rFonts w:ascii="Times New Roman" w:hAnsi="Times New Roman" w:cs="Times New Roman"/>
          <w:sz w:val="24"/>
          <w:szCs w:val="24"/>
          <w:lang w:eastAsia="ru-RU"/>
        </w:rPr>
        <w:t xml:space="preserve"> - если флаг установлен, то при нахождении в режиме конфигурирования какого-либо системного объекта и поступлении сообщения от Системы Мониторинга о возникновении аварийной ситуации или неисправности, в верхней части экрана будет выводиться баннер следующего вида:</w:t>
      </w:r>
    </w:p>
    <w:p w:rsidR="00B97F78" w:rsidRPr="0082791C" w:rsidRDefault="00B97F78" w:rsidP="00DF43A0">
      <w:pPr>
        <w:spacing w:after="0" w:line="240" w:lineRule="auto"/>
        <w:ind w:firstLine="284"/>
        <w:jc w:val="both"/>
        <w:rPr>
          <w:rFonts w:ascii="Times New Roman" w:hAnsi="Times New Roman" w:cs="Times New Roman"/>
          <w:sz w:val="24"/>
          <w:szCs w:val="24"/>
        </w:rPr>
      </w:pPr>
    </w:p>
    <w:p w:rsidR="009F3FDF" w:rsidRPr="0082791C" w:rsidRDefault="001469F2" w:rsidP="00D36007">
      <w:pPr>
        <w:spacing w:after="0" w:line="240" w:lineRule="auto"/>
        <w:jc w:val="center"/>
        <w:rPr>
          <w:rFonts w:ascii="Times New Roman" w:hAnsi="Times New Roman" w:cs="Times New Roman"/>
          <w:sz w:val="24"/>
          <w:szCs w:val="24"/>
        </w:rPr>
      </w:pPr>
      <w:r w:rsidRPr="008414C0">
        <w:rPr>
          <w:rFonts w:ascii="Times New Roman" w:hAnsi="Times New Roman" w:cs="Times New Roman"/>
          <w:sz w:val="24"/>
          <w:szCs w:val="24"/>
        </w:rPr>
        <w:pict>
          <v:shape id="_x0000_i1042" type="#_x0000_t75" style="width:495.25pt;height:150.25pt">
            <v:imagedata r:id="rId37" o:title="LEMZ129"/>
          </v:shape>
        </w:pict>
      </w:r>
    </w:p>
    <w:p w:rsidR="00D36007" w:rsidRPr="0082791C" w:rsidRDefault="00B85C67" w:rsidP="00B85C67">
      <w:pPr>
        <w:pStyle w:val="af6"/>
        <w:jc w:val="center"/>
        <w:rPr>
          <w:rFonts w:ascii="Times New Roman" w:hAnsi="Times New Roman" w:cs="Times New Roman"/>
          <w:b/>
          <w:i w:val="0"/>
          <w:sz w:val="22"/>
          <w:szCs w:val="22"/>
        </w:rPr>
      </w:pPr>
      <w:r w:rsidRPr="0082791C">
        <w:rPr>
          <w:rFonts w:ascii="Times New Roman" w:hAnsi="Times New Roman" w:cs="Times New Roman"/>
          <w:b/>
          <w:i w:val="0"/>
          <w:sz w:val="22"/>
          <w:szCs w:val="22"/>
        </w:rPr>
        <w:t xml:space="preserve">Рисунок </w:t>
      </w:r>
      <w:r w:rsidR="008414C0" w:rsidRPr="0082791C">
        <w:rPr>
          <w:rFonts w:ascii="Times New Roman" w:hAnsi="Times New Roman" w:cs="Times New Roman"/>
          <w:b/>
          <w:i w:val="0"/>
          <w:sz w:val="22"/>
          <w:szCs w:val="22"/>
        </w:rPr>
        <w:fldChar w:fldCharType="begin"/>
      </w:r>
      <w:r w:rsidRPr="0082791C">
        <w:rPr>
          <w:rFonts w:ascii="Times New Roman" w:hAnsi="Times New Roman" w:cs="Times New Roman"/>
          <w:b/>
          <w:i w:val="0"/>
          <w:sz w:val="22"/>
          <w:szCs w:val="22"/>
        </w:rPr>
        <w:instrText xml:space="preserve"> SEQ Рисунок \* ARABIC </w:instrText>
      </w:r>
      <w:r w:rsidR="008414C0" w:rsidRPr="0082791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8</w:t>
      </w:r>
      <w:r w:rsidR="008414C0" w:rsidRPr="0082791C">
        <w:rPr>
          <w:rFonts w:ascii="Times New Roman" w:hAnsi="Times New Roman" w:cs="Times New Roman"/>
          <w:b/>
          <w:i w:val="0"/>
          <w:sz w:val="22"/>
          <w:szCs w:val="22"/>
        </w:rPr>
        <w:fldChar w:fldCharType="end"/>
      </w:r>
      <w:r w:rsidRPr="0082791C">
        <w:rPr>
          <w:rFonts w:ascii="Times New Roman" w:hAnsi="Times New Roman" w:cs="Times New Roman"/>
          <w:b/>
          <w:i w:val="0"/>
          <w:sz w:val="22"/>
          <w:szCs w:val="22"/>
        </w:rPr>
        <w:t xml:space="preserve"> - Внешний вид баннера о неисправностях </w:t>
      </w:r>
    </w:p>
    <w:p w:rsidR="00BD651D" w:rsidRPr="000961B9" w:rsidRDefault="000961B9" w:rsidP="00BD651D">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При появлении системных сообщений типа «Предупреждение» и «Предаварийное состояние» будет выводиться баннер с надписью «Неисправность». А при появлении сообщений типа «Авария» и «Неизвестное состояние» - баннер с надписью «Авария». </w:t>
      </w:r>
      <w:r w:rsidR="00BD651D">
        <w:rPr>
          <w:rFonts w:ascii="Times New Roman" w:hAnsi="Times New Roman" w:cs="Times New Roman"/>
          <w:sz w:val="24"/>
          <w:szCs w:val="24"/>
          <w:lang w:eastAsia="ru-RU"/>
        </w:rPr>
        <w:t xml:space="preserve">Подробнее см. </w:t>
      </w:r>
      <w:hyperlink w:anchor="_12_Система_мониторинга" w:history="1">
        <w:r w:rsidR="00BD651D" w:rsidRPr="00EE1BCF">
          <w:rPr>
            <w:rStyle w:val="a6"/>
            <w:rFonts w:ascii="Times New Roman" w:hAnsi="Times New Roman" w:cs="Times New Roman"/>
            <w:sz w:val="24"/>
            <w:szCs w:val="24"/>
            <w:lang w:eastAsia="ru-RU"/>
          </w:rPr>
          <w:t>пункт 12 «Система мониторинга»</w:t>
        </w:r>
      </w:hyperlink>
      <w:r w:rsidR="00BD651D">
        <w:rPr>
          <w:rFonts w:ascii="Times New Roman" w:hAnsi="Times New Roman" w:cs="Times New Roman"/>
          <w:sz w:val="24"/>
          <w:szCs w:val="24"/>
          <w:lang w:eastAsia="ru-RU"/>
        </w:rPr>
        <w:t xml:space="preserve">  настоящей инструкции.</w:t>
      </w:r>
    </w:p>
    <w:p w:rsidR="00D52F71" w:rsidRDefault="00B97F78">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lastRenderedPageBreak/>
        <w:t>При нажатии на баннер он убирается с экрана, функция «Подтверждение неисправности»</w:t>
      </w:r>
      <w:r w:rsidR="002D1B65" w:rsidRPr="0082791C">
        <w:rPr>
          <w:rFonts w:ascii="Times New Roman" w:hAnsi="Times New Roman" w:cs="Times New Roman"/>
          <w:sz w:val="24"/>
          <w:szCs w:val="24"/>
          <w:lang w:eastAsia="ru-RU"/>
        </w:rPr>
        <w:t xml:space="preserve"> </w:t>
      </w:r>
      <w:r w:rsidR="00BD651D" w:rsidRPr="0082791C">
        <w:rPr>
          <w:rFonts w:ascii="Times New Roman" w:hAnsi="Times New Roman" w:cs="Times New Roman"/>
          <w:sz w:val="24"/>
          <w:szCs w:val="24"/>
          <w:lang w:eastAsia="ru-RU"/>
        </w:rPr>
        <w:t xml:space="preserve">(см. </w:t>
      </w:r>
      <w:hyperlink w:anchor="_12.2.1_Звуковое_уведомление" w:history="1">
        <w:r w:rsidR="00BD651D" w:rsidRPr="00EE1BCF">
          <w:rPr>
            <w:rStyle w:val="a6"/>
            <w:rFonts w:ascii="Times New Roman" w:hAnsi="Times New Roman" w:cs="Times New Roman"/>
            <w:sz w:val="24"/>
            <w:szCs w:val="24"/>
            <w:lang w:eastAsia="ru-RU"/>
          </w:rPr>
          <w:t>пункт 12.2.1 «Звуковое уведомление об аварийных и предаварийных ситуациях»</w:t>
        </w:r>
      </w:hyperlink>
      <w:r w:rsidR="00BD651D" w:rsidRPr="0082791C">
        <w:rPr>
          <w:rFonts w:ascii="Times New Roman" w:hAnsi="Times New Roman" w:cs="Times New Roman"/>
          <w:sz w:val="24"/>
          <w:szCs w:val="24"/>
          <w:lang w:eastAsia="ru-RU"/>
        </w:rPr>
        <w:t xml:space="preserve"> настоящей инструкции) </w:t>
      </w:r>
      <w:r w:rsidRPr="0082791C">
        <w:rPr>
          <w:rFonts w:ascii="Times New Roman" w:hAnsi="Times New Roman" w:cs="Times New Roman"/>
          <w:sz w:val="24"/>
          <w:szCs w:val="24"/>
          <w:lang w:eastAsia="ru-RU"/>
        </w:rPr>
        <w:t xml:space="preserve"> в данном случае не используется. Баннер является лишь визуальной индикацией о неисправностях и отказах при возможном перекрытии Схемы Комплекса каким-либо окном, например окном </w:t>
      </w:r>
      <w:r w:rsidR="00BE7B57">
        <w:rPr>
          <w:rFonts w:ascii="Times New Roman" w:hAnsi="Times New Roman" w:cs="Times New Roman"/>
          <w:sz w:val="24"/>
          <w:szCs w:val="24"/>
          <w:lang w:eastAsia="ru-RU"/>
        </w:rPr>
        <w:t>Р</w:t>
      </w:r>
      <w:r w:rsidRPr="0082791C">
        <w:rPr>
          <w:rFonts w:ascii="Times New Roman" w:hAnsi="Times New Roman" w:cs="Times New Roman"/>
          <w:sz w:val="24"/>
          <w:szCs w:val="24"/>
          <w:lang w:eastAsia="ru-RU"/>
        </w:rPr>
        <w:t>едактора системного объекта.</w:t>
      </w:r>
    </w:p>
    <w:p w:rsidR="005B280A" w:rsidRPr="00250E25" w:rsidRDefault="005B280A" w:rsidP="005B280A">
      <w:pPr>
        <w:spacing w:after="0" w:line="240" w:lineRule="auto"/>
        <w:ind w:firstLine="284"/>
        <w:jc w:val="both"/>
        <w:rPr>
          <w:rFonts w:ascii="Times New Roman" w:hAnsi="Times New Roman" w:cs="Times New Roman"/>
          <w:sz w:val="24"/>
          <w:szCs w:val="24"/>
          <w:lang w:eastAsia="ru-RU"/>
        </w:rPr>
      </w:pPr>
    </w:p>
    <w:p w:rsidR="005B280A" w:rsidRDefault="005B280A" w:rsidP="005B280A">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sidRPr="001F374E">
        <w:rPr>
          <w:rFonts w:ascii="Times New Roman" w:hAnsi="Times New Roman" w:cs="Times New Roman"/>
          <w:b/>
          <w:sz w:val="24"/>
          <w:szCs w:val="24"/>
          <w:lang w:eastAsia="ru-RU"/>
        </w:rPr>
        <w:t>«Включить функционал КИТ (Комплекс инструктажа и тренажа)»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 для работы с КИТ.</w:t>
      </w:r>
    </w:p>
    <w:p w:rsidR="005B280A" w:rsidRPr="003E1029" w:rsidRDefault="005B280A" w:rsidP="005B280A">
      <w:pPr>
        <w:pStyle w:val="ListParagraph2"/>
        <w:tabs>
          <w:tab w:val="left" w:pos="0"/>
        </w:tabs>
        <w:ind w:left="0" w:firstLine="284"/>
        <w:jc w:val="both"/>
        <w:rPr>
          <w:sz w:val="24"/>
          <w:szCs w:val="24"/>
        </w:rPr>
      </w:pPr>
      <w:r>
        <w:rPr>
          <w:sz w:val="24"/>
          <w:szCs w:val="24"/>
          <w:lang w:eastAsia="ru-RU"/>
        </w:rPr>
        <w:t xml:space="preserve">Флаг </w:t>
      </w:r>
      <w:r w:rsidRPr="001F374E">
        <w:rPr>
          <w:b/>
          <w:sz w:val="24"/>
          <w:szCs w:val="24"/>
          <w:lang w:eastAsia="ru-RU"/>
        </w:rPr>
        <w:t>«Хранитель экрана»</w:t>
      </w:r>
      <w:r>
        <w:rPr>
          <w:sz w:val="24"/>
          <w:szCs w:val="24"/>
          <w:lang w:eastAsia="ru-RU"/>
        </w:rPr>
        <w:t xml:space="preserve"> - </w:t>
      </w:r>
      <w:r w:rsidRPr="003E1029">
        <w:rPr>
          <w:sz w:val="24"/>
          <w:szCs w:val="24"/>
        </w:rPr>
        <w:t xml:space="preserve">функция </w:t>
      </w:r>
      <w:r w:rsidR="00A650CF" w:rsidRPr="001805DD">
        <w:rPr>
          <w:sz w:val="24"/>
          <w:szCs w:val="24"/>
        </w:rPr>
        <w:t>отключения подсветки</w:t>
      </w:r>
      <w:r w:rsidR="00A650CF" w:rsidRPr="003E1029">
        <w:rPr>
          <w:sz w:val="24"/>
          <w:szCs w:val="24"/>
        </w:rPr>
        <w:t xml:space="preserve"> экрана </w:t>
      </w:r>
      <w:r w:rsidRPr="003E1029">
        <w:rPr>
          <w:sz w:val="24"/>
          <w:szCs w:val="24"/>
        </w:rPr>
        <w:t xml:space="preserve">монитора при простое </w:t>
      </w:r>
      <w:r w:rsidR="004059E5">
        <w:rPr>
          <w:sz w:val="24"/>
          <w:szCs w:val="24"/>
        </w:rPr>
        <w:t>ТТКУ</w:t>
      </w:r>
      <w:r w:rsidRPr="003E1029">
        <w:rPr>
          <w:sz w:val="24"/>
          <w:szCs w:val="24"/>
        </w:rPr>
        <w:t>, призванная снизить непроизводительный износ оборудования. Если флаг установлен, то по истечении заданного таймаута включается хранитель экрана. По умолчанию таймаут на активацию 10 минут.</w:t>
      </w:r>
    </w:p>
    <w:p w:rsidR="005B280A" w:rsidRPr="005B280A" w:rsidRDefault="005B280A">
      <w:pPr>
        <w:spacing w:after="0" w:line="240" w:lineRule="auto"/>
        <w:ind w:firstLine="284"/>
        <w:jc w:val="both"/>
        <w:rPr>
          <w:rFonts w:ascii="Times New Roman" w:hAnsi="Times New Roman" w:cs="Times New Roman"/>
          <w:sz w:val="24"/>
          <w:szCs w:val="24"/>
          <w:lang w:eastAsia="ru-RU"/>
        </w:rPr>
      </w:pPr>
    </w:p>
    <w:p w:rsidR="006C4E31" w:rsidRDefault="00F62B53">
      <w:pPr>
        <w:spacing w:after="0" w:line="240" w:lineRule="auto"/>
        <w:ind w:firstLine="284"/>
        <w:jc w:val="both"/>
      </w:pPr>
      <w:r>
        <w:rPr>
          <w:rFonts w:ascii="Times New Roman" w:hAnsi="Times New Roman" w:cs="Times New Roman"/>
          <w:sz w:val="24"/>
          <w:szCs w:val="24"/>
          <w:lang w:eastAsia="ru-RU"/>
        </w:rPr>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r w:rsidR="00D52F71">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 xml:space="preserve">Если принтер локальный, то в поле </w:t>
      </w:r>
      <w:r w:rsidR="006C4E31" w:rsidRPr="004F4324">
        <w:rPr>
          <w:rFonts w:ascii="Times New Roman" w:hAnsi="Times New Roman" w:cs="Times New Roman"/>
          <w:b/>
          <w:sz w:val="24"/>
          <w:szCs w:val="24"/>
          <w:lang w:eastAsia="ru-RU"/>
        </w:rPr>
        <w:t>«Принтер»</w:t>
      </w:r>
      <w:r w:rsidR="006C4E31">
        <w:rPr>
          <w:rFonts w:ascii="Times New Roman" w:hAnsi="Times New Roman" w:cs="Times New Roman"/>
          <w:sz w:val="24"/>
          <w:szCs w:val="24"/>
          <w:lang w:eastAsia="ru-RU"/>
        </w:rPr>
        <w:t xml:space="preserve"> нужно указать путь к устройству локального принтера, например «/</w:t>
      </w:r>
      <w:r w:rsidR="006C4E31">
        <w:rPr>
          <w:rFonts w:ascii="Times New Roman" w:hAnsi="Times New Roman" w:cs="Times New Roman"/>
          <w:sz w:val="24"/>
          <w:szCs w:val="24"/>
          <w:lang w:val="en-US" w:eastAsia="ru-RU"/>
        </w:rPr>
        <w:t>dev</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usb</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lp</w:t>
      </w:r>
      <w:r w:rsidR="006C4E31">
        <w:rPr>
          <w:rFonts w:ascii="Times New Roman" w:hAnsi="Times New Roman" w:cs="Times New Roman"/>
          <w:sz w:val="24"/>
          <w:szCs w:val="24"/>
          <w:lang w:eastAsia="ru-RU"/>
        </w:rPr>
        <w:t xml:space="preserve">0».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sidR="00A650CF">
        <w:rPr>
          <w:rFonts w:ascii="Times New Roman" w:hAnsi="Times New Roman" w:cs="Times New Roman"/>
          <w:sz w:val="24"/>
          <w:szCs w:val="24"/>
          <w:lang w:eastAsia="ru-RU"/>
        </w:rPr>
        <w:t xml:space="preserve"> </w:t>
      </w:r>
      <w:r w:rsidR="00A650CF" w:rsidRPr="001805DD">
        <w:rPr>
          <w:rFonts w:ascii="Times New Roman" w:hAnsi="Times New Roman" w:cs="Times New Roman"/>
          <w:sz w:val="24"/>
          <w:szCs w:val="24"/>
          <w:lang w:eastAsia="ru-RU"/>
        </w:rPr>
        <w:t>(это принтер, подключенный по ЛВС)</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469F2">
      <w:pPr>
        <w:spacing w:after="0" w:line="240" w:lineRule="auto"/>
        <w:ind w:firstLine="284"/>
        <w:jc w:val="both"/>
        <w:rPr>
          <w:rFonts w:ascii="Times New Roman" w:hAnsi="Times New Roman" w:cs="Times New Roman"/>
          <w:sz w:val="24"/>
          <w:szCs w:val="24"/>
          <w:lang w:eastAsia="ru-RU"/>
        </w:rPr>
      </w:pPr>
      <w:r w:rsidRPr="008414C0">
        <w:rPr>
          <w:rFonts w:ascii="Times New Roman" w:hAnsi="Times New Roman" w:cs="Times New Roman"/>
          <w:sz w:val="24"/>
          <w:szCs w:val="24"/>
          <w:lang w:eastAsia="ru-RU"/>
        </w:rPr>
        <w:pict>
          <v:shape id="_x0000_i1043" type="#_x0000_t75" style="width:428.25pt;height:37.55pt" filled="t">
            <v:fill color2="black"/>
            <v:imagedata r:id="rId38"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3B6C2A">
      <w:pPr>
        <w:spacing w:after="0" w:line="240" w:lineRule="auto"/>
        <w:ind w:firstLine="284"/>
        <w:jc w:val="both"/>
        <w:outlineLvl w:val="0"/>
      </w:pPr>
      <w:r>
        <w:rPr>
          <w:rFonts w:ascii="Times New Roman" w:hAnsi="Times New Roman" w:cs="Times New Roman"/>
          <w:sz w:val="24"/>
          <w:szCs w:val="24"/>
          <w:lang w:eastAsia="ru-RU"/>
        </w:rPr>
        <w:t xml:space="preserve">Настройку принтера см. </w:t>
      </w:r>
      <w:hyperlink w:anchor="_Приложение_А" w:history="1">
        <w:r w:rsidRPr="00BD651D">
          <w:rPr>
            <w:rStyle w:val="a6"/>
            <w:rFonts w:ascii="Times New Roman" w:hAnsi="Times New Roman" w:cs="Times New Roman"/>
            <w:sz w:val="24"/>
            <w:szCs w:val="24"/>
            <w:lang w:eastAsia="ru-RU"/>
          </w:rPr>
          <w:t>в Приложении А</w:t>
        </w:r>
      </w:hyperlink>
      <w:r>
        <w:rPr>
          <w:rFonts w:ascii="Times New Roman" w:hAnsi="Times New Roman" w:cs="Times New Roman"/>
          <w:sz w:val="24"/>
          <w:szCs w:val="24"/>
          <w:lang w:eastAsia="ru-RU"/>
        </w:rPr>
        <w:t xml:space="preserve"> настоящей инструкции.</w:t>
      </w:r>
    </w:p>
    <w:p w:rsidR="006C4E31" w:rsidRDefault="00B85C67" w:rsidP="0024412F">
      <w:pPr>
        <w:pStyle w:val="3"/>
        <w:spacing w:after="0"/>
        <w:ind w:left="721" w:hanging="437"/>
        <w:rPr>
          <w:sz w:val="26"/>
          <w:szCs w:val="26"/>
        </w:rPr>
      </w:pPr>
      <w:r>
        <w:rPr>
          <w:sz w:val="26"/>
          <w:szCs w:val="26"/>
        </w:rPr>
        <w:br w:type="page"/>
      </w:r>
      <w:bookmarkStart w:id="16" w:name="_Toc135925428"/>
      <w:r w:rsidR="006C4E31" w:rsidRPr="0024412F">
        <w:rPr>
          <w:sz w:val="26"/>
          <w:szCs w:val="26"/>
        </w:rPr>
        <w:lastRenderedPageBreak/>
        <w:t>3.</w:t>
      </w:r>
      <w:r w:rsidR="0024412F">
        <w:rPr>
          <w:sz w:val="26"/>
          <w:szCs w:val="26"/>
        </w:rPr>
        <w:t>1.</w:t>
      </w:r>
      <w:r w:rsidR="006C4E31" w:rsidRPr="0024412F">
        <w:rPr>
          <w:sz w:val="26"/>
          <w:szCs w:val="26"/>
        </w:rPr>
        <w:t>2 Настройка SNMP</w:t>
      </w:r>
      <w:r w:rsidR="00B3443E">
        <w:rPr>
          <w:sz w:val="26"/>
          <w:szCs w:val="26"/>
        </w:rPr>
        <w:t xml:space="preserve"> и протоколирования ЦТРС</w:t>
      </w:r>
      <w:bookmarkEnd w:id="16"/>
      <w:r w:rsidR="00B3443E">
        <w:rPr>
          <w:sz w:val="26"/>
          <w:szCs w:val="26"/>
        </w:rPr>
        <w:t xml:space="preserve"> </w:t>
      </w:r>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-протокол</w:t>
      </w:r>
      <w:r w:rsidR="00A650CF">
        <w:rPr>
          <w:rFonts w:ascii="Times New Roman" w:hAnsi="Times New Roman" w:cs="Times New Roman"/>
          <w:sz w:val="24"/>
          <w:szCs w:val="24"/>
          <w:lang w:eastAsia="ru-RU"/>
        </w:rPr>
        <w:t xml:space="preserve"> </w:t>
      </w:r>
      <w:r w:rsidR="00A650CF" w:rsidRPr="001805DD">
        <w:rPr>
          <w:rFonts w:ascii="Times New Roman" w:hAnsi="Times New Roman" w:cs="Times New Roman"/>
          <w:sz w:val="24"/>
          <w:szCs w:val="24"/>
          <w:lang w:eastAsia="ru-RU"/>
        </w:rPr>
        <w:t>(версия 1, 2с, 3)</w:t>
      </w:r>
      <w:r w:rsidR="00A650CF">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w:t>
      </w:r>
    </w:p>
    <w:p w:rsidR="00B3443E" w:rsidRDefault="00B3443E" w:rsidP="00B3443E">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B3443E" w:rsidRPr="00CB3A85" w:rsidRDefault="00B3443E" w:rsidP="00B3443E">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 </w:t>
      </w:r>
      <w:r w:rsidRPr="005554F3">
        <w:rPr>
          <w:rFonts w:ascii="Times New Roman" w:hAnsi="Times New Roman" w:cs="Times New Roman"/>
          <w:b/>
          <w:sz w:val="24"/>
          <w:szCs w:val="24"/>
          <w:lang w:val="en-US" w:eastAsia="ru-RU"/>
        </w:rPr>
        <w:t>SNMP</w:t>
      </w:r>
      <w:r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7E47F8" w:rsidRPr="007E47F8">
          <w:rPr>
            <w:rFonts w:ascii="Times New Roman" w:hAnsi="Times New Roman" w:cs="Times New Roman"/>
            <w:sz w:val="24"/>
            <w:szCs w:val="24"/>
            <w:lang w:eastAsia="ru-RU"/>
          </w:rPr>
          <w:t>Рисунк</w:t>
        </w:r>
        <w:r w:rsidR="007E47F8">
          <w:rPr>
            <w:rFonts w:ascii="Times New Roman" w:hAnsi="Times New Roman" w:cs="Times New Roman"/>
            <w:sz w:val="24"/>
            <w:szCs w:val="24"/>
            <w:lang w:eastAsia="ru-RU"/>
          </w:rPr>
          <w:t>е</w:t>
        </w:r>
        <w:r w:rsidR="007E47F8" w:rsidRPr="007E47F8">
          <w:rPr>
            <w:rFonts w:ascii="Times New Roman" w:hAnsi="Times New Roman" w:cs="Times New Roman"/>
            <w:sz w:val="24"/>
            <w:szCs w:val="24"/>
            <w:lang w:eastAsia="ru-RU"/>
          </w:rPr>
          <w:t xml:space="preserve"> 9</w:t>
        </w:r>
      </w:fldSimple>
      <w:r w:rsidRPr="00CB3A85">
        <w:rPr>
          <w:rFonts w:ascii="Times New Roman" w:hAnsi="Times New Roman" w:cs="Times New Roman"/>
          <w:sz w:val="24"/>
          <w:szCs w:val="24"/>
          <w:lang w:eastAsia="ru-RU"/>
        </w:rPr>
        <w:t>.</w:t>
      </w:r>
    </w:p>
    <w:p w:rsidR="00B3443E" w:rsidRDefault="00B3443E" w:rsidP="00B3443E">
      <w:pPr>
        <w:widowControl w:val="0"/>
        <w:spacing w:after="0" w:line="240" w:lineRule="auto"/>
        <w:ind w:firstLine="284"/>
        <w:jc w:val="both"/>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Адреса приемников событий </w:t>
      </w:r>
      <w:r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один или несколько адресов, принимающих события от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1469F2">
      <w:pPr>
        <w:widowControl w:val="0"/>
        <w:spacing w:after="0" w:line="240" w:lineRule="auto"/>
        <w:jc w:val="center"/>
        <w:rPr>
          <w:rFonts w:ascii="Times New Roman" w:hAnsi="Times New Roman" w:cs="Times New Roman"/>
          <w:b/>
        </w:rPr>
      </w:pPr>
      <w:r w:rsidRPr="008414C0">
        <w:rPr>
          <w:lang w:val="en-US" w:eastAsia="ru-RU"/>
        </w:rPr>
        <w:pict>
          <v:shape id="_x0000_i1044" type="#_x0000_t75" style="width:495.85pt;height:363.15pt">
            <v:imagedata r:id="rId39" o:title="LEMZ3"/>
          </v:shape>
        </w:pict>
      </w:r>
    </w:p>
    <w:p w:rsidR="006C4E31" w:rsidRDefault="006C4E31" w:rsidP="00BC289E">
      <w:pPr>
        <w:pStyle w:val="35"/>
        <w:widowControl w:val="0"/>
        <w:jc w:val="center"/>
        <w:outlineLvl w:val="0"/>
      </w:pPr>
      <w:bookmarkStart w:id="17" w:name="_Ref437439329"/>
      <w:bookmarkStart w:id="18" w:name="_Ref394568736"/>
      <w:r>
        <w:rPr>
          <w:rFonts w:ascii="Times New Roman" w:hAnsi="Times New Roman" w:cs="Times New Roman"/>
          <w:b/>
          <w:i w:val="0"/>
          <w:sz w:val="22"/>
          <w:szCs w:val="22"/>
        </w:rPr>
        <w:t xml:space="preserve">Рисунок </w:t>
      </w:r>
      <w:r w:rsidR="008414C0"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8414C0"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9</w:t>
      </w:r>
      <w:r w:rsidR="008414C0" w:rsidRPr="00CB3A85">
        <w:rPr>
          <w:rFonts w:ascii="Times New Roman" w:hAnsi="Times New Roman" w:cs="Times New Roman"/>
          <w:b/>
          <w:i w:val="0"/>
          <w:sz w:val="22"/>
          <w:szCs w:val="22"/>
        </w:rPr>
        <w:fldChar w:fldCharType="end"/>
      </w:r>
      <w:bookmarkEnd w:id="17"/>
      <w:r>
        <w:rPr>
          <w:rFonts w:ascii="Times New Roman" w:hAnsi="Times New Roman" w:cs="Times New Roman"/>
          <w:b/>
          <w:i w:val="0"/>
          <w:sz w:val="22"/>
          <w:szCs w:val="22"/>
        </w:rPr>
        <w:t xml:space="preserve"> </w:t>
      </w:r>
      <w:bookmarkEnd w:id="18"/>
      <w:r>
        <w:rPr>
          <w:rFonts w:ascii="Times New Roman" w:hAnsi="Times New Roman" w:cs="Times New Roman"/>
          <w:b/>
          <w:i w:val="0"/>
          <w:sz w:val="22"/>
          <w:szCs w:val="22"/>
        </w:rPr>
        <w:t>- Системные настройки, закладка «</w:t>
      </w:r>
      <w:r w:rsidR="00BB0BD9">
        <w:rPr>
          <w:rFonts w:ascii="Times New Roman" w:hAnsi="Times New Roman" w:cs="Times New Roman"/>
          <w:b/>
          <w:i w:val="0"/>
          <w:sz w:val="22"/>
          <w:szCs w:val="22"/>
        </w:rPr>
        <w:t>Мониторинг</w:t>
      </w:r>
      <w:r>
        <w:rPr>
          <w:rFonts w:ascii="Times New Roman" w:hAnsi="Times New Roman" w:cs="Times New Roman"/>
          <w:b/>
          <w:i w:val="0"/>
          <w:sz w:val="22"/>
          <w:szCs w:val="22"/>
        </w:rPr>
        <w:t>»</w:t>
      </w:r>
    </w:p>
    <w:p w:rsidR="001F374E" w:rsidRDefault="009C2B4E" w:rsidP="00B3443E">
      <w:pPr>
        <w:widowControl w:val="0"/>
        <w:spacing w:after="0" w:line="240" w:lineRule="auto"/>
        <w:ind w:firstLine="284"/>
        <w:rPr>
          <w:rFonts w:ascii="Times New Roman" w:hAnsi="Times New Roman" w:cs="Times New Roman"/>
          <w:sz w:val="24"/>
          <w:szCs w:val="24"/>
          <w:lang w:eastAsia="ru-RU"/>
        </w:rPr>
      </w:pPr>
      <w:r>
        <w:rPr>
          <w:rFonts w:ascii="Times New Roman" w:hAnsi="Times New Roman" w:cs="Times New Roman"/>
          <w:sz w:val="24"/>
          <w:szCs w:val="24"/>
          <w:lang w:eastAsia="ru-RU"/>
        </w:rPr>
        <w:t xml:space="preserve">Для </w:t>
      </w:r>
      <w:r w:rsidR="001F374E">
        <w:rPr>
          <w:rFonts w:ascii="Times New Roman" w:hAnsi="Times New Roman" w:cs="Times New Roman"/>
          <w:sz w:val="24"/>
          <w:szCs w:val="24"/>
          <w:lang w:eastAsia="ru-RU"/>
        </w:rPr>
        <w:t xml:space="preserve">настройки </w:t>
      </w:r>
      <w:r>
        <w:rPr>
          <w:rFonts w:ascii="Times New Roman" w:hAnsi="Times New Roman" w:cs="Times New Roman"/>
          <w:sz w:val="24"/>
          <w:szCs w:val="24"/>
          <w:lang w:eastAsia="ru-RU"/>
        </w:rPr>
        <w:t>протоколирования ЦТРС</w:t>
      </w:r>
      <w:r w:rsidR="00B3443E" w:rsidRPr="00B3443E">
        <w:rPr>
          <w:rFonts w:ascii="Times New Roman" w:hAnsi="Times New Roman" w:cs="Times New Roman"/>
          <w:sz w:val="24"/>
          <w:szCs w:val="24"/>
          <w:lang w:eastAsia="ru-RU"/>
        </w:rPr>
        <w:t xml:space="preserve"> </w:t>
      </w:r>
      <w:r w:rsidR="001F374E">
        <w:rPr>
          <w:rFonts w:ascii="Times New Roman" w:hAnsi="Times New Roman" w:cs="Times New Roman"/>
          <w:sz w:val="24"/>
          <w:szCs w:val="24"/>
          <w:lang w:eastAsia="ru-RU"/>
        </w:rPr>
        <w:t>применяются следующие</w:t>
      </w:r>
      <w:r w:rsidR="00B3443E" w:rsidRPr="00B3443E">
        <w:rPr>
          <w:rFonts w:ascii="Times New Roman" w:hAnsi="Times New Roman" w:cs="Times New Roman"/>
          <w:sz w:val="24"/>
          <w:szCs w:val="24"/>
          <w:lang w:eastAsia="ru-RU"/>
        </w:rPr>
        <w:t xml:space="preserve"> параметр</w:t>
      </w:r>
      <w:r w:rsidR="001F374E">
        <w:rPr>
          <w:rFonts w:ascii="Times New Roman" w:hAnsi="Times New Roman" w:cs="Times New Roman"/>
          <w:sz w:val="24"/>
          <w:szCs w:val="24"/>
          <w:lang w:eastAsia="ru-RU"/>
        </w:rPr>
        <w:t>ы.</w:t>
      </w:r>
    </w:p>
    <w:p w:rsidR="002377E4" w:rsidRDefault="002377E4" w:rsidP="001F374E">
      <w:pPr>
        <w:widowControl w:val="0"/>
        <w:spacing w:after="0" w:line="240" w:lineRule="auto"/>
        <w:ind w:firstLine="284"/>
        <w:jc w:val="both"/>
        <w:rPr>
          <w:rFonts w:ascii="Times New Roman" w:hAnsi="Times New Roman" w:cs="Times New Roman"/>
          <w:b/>
          <w:sz w:val="24"/>
          <w:szCs w:val="24"/>
          <w:lang w:eastAsia="ru-RU"/>
        </w:rPr>
      </w:pPr>
    </w:p>
    <w:p w:rsidR="001F374E" w:rsidRDefault="001F374E" w:rsidP="001F374E">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 по умолчанию, сервер»</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сервера. Допустимое значение от 0 до 7.</w:t>
      </w:r>
    </w:p>
    <w:p w:rsidR="002377E4" w:rsidRDefault="002377E4" w:rsidP="001F374E">
      <w:pPr>
        <w:widowControl w:val="0"/>
        <w:spacing w:after="0" w:line="240" w:lineRule="auto"/>
        <w:ind w:firstLine="284"/>
        <w:jc w:val="both"/>
        <w:rPr>
          <w:rFonts w:ascii="Times New Roman" w:hAnsi="Times New Roman" w:cs="Times New Roman"/>
          <w:b/>
          <w:sz w:val="24"/>
          <w:szCs w:val="24"/>
          <w:lang w:eastAsia="ru-RU"/>
        </w:rPr>
      </w:pPr>
    </w:p>
    <w:p w:rsidR="001F374E" w:rsidRDefault="001F374E" w:rsidP="001F374E">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 по умолчанию, графический интерфейс»</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графического интерфейса. Допустимое значение от 0 до 7.</w:t>
      </w: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sidRPr="006527B7">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то в данном поле указывается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E5383E" w:rsidRPr="001C303B" w:rsidRDefault="00E5383E">
      <w:pPr>
        <w:widowControl w:val="0"/>
        <w:spacing w:after="0" w:line="240" w:lineRule="auto"/>
        <w:ind w:firstLine="284"/>
        <w:jc w:val="both"/>
        <w:rPr>
          <w:rFonts w:ascii="Times New Roman" w:hAnsi="Times New Roman" w:cs="Times New Roman"/>
          <w:sz w:val="24"/>
          <w:szCs w:val="24"/>
          <w:lang w:eastAsia="ru-RU"/>
        </w:rPr>
      </w:pPr>
    </w:p>
    <w:p w:rsidR="00A515E4" w:rsidRDefault="006527B7">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Если установлен флаг </w:t>
      </w:r>
      <w:r w:rsidRPr="00A515E4">
        <w:rPr>
          <w:rFonts w:ascii="Times New Roman" w:hAnsi="Times New Roman" w:cs="Times New Roman"/>
          <w:b/>
          <w:sz w:val="24"/>
          <w:szCs w:val="24"/>
          <w:lang w:eastAsia="ru-RU"/>
        </w:rPr>
        <w:t>«Дублировать в локальный файл»</w:t>
      </w:r>
      <w:r w:rsidR="00A515E4">
        <w:rPr>
          <w:rFonts w:ascii="Times New Roman" w:hAnsi="Times New Roman" w:cs="Times New Roman"/>
          <w:sz w:val="24"/>
          <w:szCs w:val="24"/>
          <w:lang w:eastAsia="ru-RU"/>
        </w:rPr>
        <w:t xml:space="preserve">, то протоколирование (сервера и/или графического интерфейса) будет продублировано в локальный файл. При установленном флаге и пустом поле «Адрес </w:t>
      </w:r>
      <w:r w:rsidR="00A515E4">
        <w:rPr>
          <w:rFonts w:ascii="Times New Roman" w:hAnsi="Times New Roman" w:cs="Times New Roman"/>
          <w:sz w:val="24"/>
          <w:szCs w:val="24"/>
          <w:lang w:val="en-US" w:eastAsia="ru-RU"/>
        </w:rPr>
        <w:t>syslog</w:t>
      </w:r>
      <w:r w:rsidR="00A515E4">
        <w:rPr>
          <w:rFonts w:ascii="Times New Roman" w:hAnsi="Times New Roman" w:cs="Times New Roman"/>
          <w:sz w:val="24"/>
          <w:szCs w:val="24"/>
          <w:lang w:eastAsia="ru-RU"/>
        </w:rPr>
        <w:t>»</w:t>
      </w:r>
      <w:r w:rsidR="00A515E4" w:rsidRPr="00A515E4">
        <w:rPr>
          <w:rFonts w:ascii="Times New Roman" w:hAnsi="Times New Roman" w:cs="Times New Roman"/>
          <w:sz w:val="24"/>
          <w:szCs w:val="24"/>
          <w:lang w:eastAsia="ru-RU"/>
        </w:rPr>
        <w:t xml:space="preserve"> </w:t>
      </w:r>
      <w:r w:rsidR="00A515E4">
        <w:rPr>
          <w:rFonts w:ascii="Times New Roman" w:hAnsi="Times New Roman" w:cs="Times New Roman"/>
          <w:sz w:val="24"/>
          <w:szCs w:val="24"/>
          <w:lang w:eastAsia="ru-RU"/>
        </w:rPr>
        <w:t xml:space="preserve">протоколирование будет осуществляться только в </w:t>
      </w:r>
      <w:r w:rsidR="00A515E4">
        <w:rPr>
          <w:rFonts w:ascii="Times New Roman" w:hAnsi="Times New Roman" w:cs="Times New Roman"/>
          <w:sz w:val="24"/>
          <w:szCs w:val="24"/>
          <w:lang w:eastAsia="ru-RU"/>
        </w:rPr>
        <w:lastRenderedPageBreak/>
        <w:t xml:space="preserve">локальный файл. </w:t>
      </w:r>
    </w:p>
    <w:p w:rsidR="002377E4" w:rsidRDefault="002377E4" w:rsidP="006527B7">
      <w:pPr>
        <w:widowControl w:val="0"/>
        <w:spacing w:after="0" w:line="240" w:lineRule="auto"/>
        <w:ind w:firstLine="284"/>
        <w:jc w:val="both"/>
        <w:rPr>
          <w:rFonts w:ascii="Times New Roman" w:hAnsi="Times New Roman" w:cs="Times New Roman"/>
          <w:b/>
          <w:sz w:val="24"/>
          <w:szCs w:val="24"/>
          <w:lang w:eastAsia="ru-RU"/>
        </w:rPr>
      </w:pPr>
    </w:p>
    <w:p w:rsidR="009E7023" w:rsidRDefault="006527B7" w:rsidP="006527B7">
      <w:pPr>
        <w:widowControl w:val="0"/>
        <w:spacing w:after="0" w:line="240" w:lineRule="auto"/>
        <w:ind w:firstLine="284"/>
        <w:jc w:val="both"/>
        <w:rPr>
          <w:rFonts w:ascii="Times New Roman" w:hAnsi="Times New Roman" w:cs="Times New Roman"/>
          <w:sz w:val="24"/>
          <w:szCs w:val="24"/>
          <w:lang w:eastAsia="ru-RU"/>
        </w:rPr>
      </w:pPr>
      <w:r w:rsidRPr="006527B7">
        <w:rPr>
          <w:rFonts w:ascii="Times New Roman" w:hAnsi="Times New Roman" w:cs="Times New Roman"/>
          <w:b/>
          <w:sz w:val="24"/>
          <w:szCs w:val="24"/>
          <w:lang w:eastAsia="ru-RU"/>
        </w:rPr>
        <w:t>«Сетевые интерфейсы»</w:t>
      </w:r>
      <w:r>
        <w:rPr>
          <w:rFonts w:ascii="Times New Roman" w:hAnsi="Times New Roman" w:cs="Times New Roman"/>
          <w:sz w:val="24"/>
          <w:szCs w:val="24"/>
          <w:lang w:eastAsia="ru-RU"/>
        </w:rPr>
        <w:t xml:space="preserve"> - указываются</w:t>
      </w:r>
      <w:r w:rsidR="009E7023" w:rsidRPr="00B3443E">
        <w:rPr>
          <w:rFonts w:ascii="Times New Roman" w:hAnsi="Times New Roman" w:cs="Times New Roman"/>
          <w:sz w:val="24"/>
          <w:szCs w:val="24"/>
          <w:lang w:eastAsia="ru-RU"/>
        </w:rPr>
        <w:t xml:space="preserve"> имен</w:t>
      </w:r>
      <w:r>
        <w:rPr>
          <w:rFonts w:ascii="Times New Roman" w:hAnsi="Times New Roman" w:cs="Times New Roman"/>
          <w:sz w:val="24"/>
          <w:szCs w:val="24"/>
          <w:lang w:eastAsia="ru-RU"/>
        </w:rPr>
        <w:t>а</w:t>
      </w:r>
      <w:r w:rsidR="009E7023" w:rsidRPr="00B3443E">
        <w:rPr>
          <w:rFonts w:ascii="Times New Roman" w:hAnsi="Times New Roman" w:cs="Times New Roman"/>
          <w:sz w:val="24"/>
          <w:szCs w:val="24"/>
          <w:lang w:eastAsia="ru-RU"/>
        </w:rPr>
        <w:t xml:space="preserve"> сетевых интерфейсов для наблюдения</w:t>
      </w:r>
      <w:r>
        <w:rPr>
          <w:rFonts w:ascii="Times New Roman" w:hAnsi="Times New Roman" w:cs="Times New Roman"/>
          <w:sz w:val="24"/>
          <w:szCs w:val="24"/>
          <w:lang w:eastAsia="ru-RU"/>
        </w:rPr>
        <w:t>.</w:t>
      </w:r>
      <w:r w:rsidR="009E7023"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w:t>
      </w:r>
      <w:r w:rsidR="009E7023" w:rsidRPr="00B3443E">
        <w:rPr>
          <w:rFonts w:ascii="Times New Roman" w:hAnsi="Times New Roman" w:cs="Times New Roman"/>
          <w:sz w:val="24"/>
          <w:szCs w:val="24"/>
          <w:lang w:eastAsia="ru-RU"/>
        </w:rPr>
        <w:t xml:space="preserve">начение </w:t>
      </w:r>
      <w:r>
        <w:rPr>
          <w:rFonts w:ascii="Times New Roman" w:hAnsi="Times New Roman" w:cs="Times New Roman"/>
          <w:sz w:val="24"/>
          <w:szCs w:val="24"/>
          <w:lang w:eastAsia="ru-RU"/>
        </w:rPr>
        <w:t xml:space="preserve"> по умолчанию "enp2s0,enp3s0".</w:t>
      </w:r>
    </w:p>
    <w:p w:rsidR="00F05A61" w:rsidRDefault="00F05A61" w:rsidP="006527B7">
      <w:pPr>
        <w:widowControl w:val="0"/>
        <w:spacing w:after="0" w:line="240" w:lineRule="auto"/>
        <w:ind w:firstLine="284"/>
        <w:jc w:val="both"/>
        <w:rPr>
          <w:rFonts w:ascii="Times New Roman" w:hAnsi="Times New Roman" w:cs="Times New Roman"/>
          <w:sz w:val="24"/>
          <w:szCs w:val="24"/>
          <w:lang w:eastAsia="ru-RU"/>
        </w:rPr>
      </w:pPr>
    </w:p>
    <w:p w:rsidR="005B4BF9" w:rsidRDefault="001469F2" w:rsidP="005B4BF9">
      <w:pPr>
        <w:widowControl w:val="0"/>
        <w:spacing w:after="0" w:line="240" w:lineRule="auto"/>
        <w:ind w:firstLine="284"/>
        <w:jc w:val="both"/>
        <w:rPr>
          <w:rFonts w:ascii="Times New Roman" w:hAnsi="Times New Roman" w:cs="Times New Roman"/>
          <w:sz w:val="24"/>
          <w:szCs w:val="24"/>
          <w:lang w:eastAsia="ru-RU"/>
        </w:rPr>
      </w:pPr>
      <w:r w:rsidRPr="008414C0">
        <w:rPr>
          <w:rFonts w:ascii="Times New Roman" w:hAnsi="Times New Roman" w:cs="Times New Roman"/>
          <w:noProof/>
          <w:sz w:val="24"/>
          <w:szCs w:val="24"/>
          <w:lang w:eastAsia="ru-RU"/>
        </w:rPr>
        <w:pict>
          <v:shape id="_x0000_i1045" type="#_x0000_t75" alt="LEMZ3" style="width:159.65pt;height:20.05pt;visibility:visible">
            <v:imagedata r:id="rId40" o:title="LEMZ3"/>
          </v:shape>
        </w:pict>
      </w:r>
      <w:r w:rsidR="005B4BF9">
        <w:rPr>
          <w:rFonts w:ascii="Times New Roman" w:hAnsi="Times New Roman" w:cs="Times New Roman"/>
          <w:sz w:val="24"/>
          <w:szCs w:val="24"/>
          <w:lang w:eastAsia="ru-RU"/>
        </w:rPr>
        <w:t xml:space="preserve"> - при нажатии на кнопку текущие настройки протоколирования будут применены ко всем ЦТРС, заменив их</w:t>
      </w:r>
      <w:r w:rsidR="005B4BF9" w:rsidRPr="00F05A61">
        <w:rPr>
          <w:rFonts w:ascii="Times New Roman" w:hAnsi="Times New Roman" w:cs="Times New Roman"/>
          <w:sz w:val="24"/>
          <w:szCs w:val="24"/>
          <w:lang w:eastAsia="ru-RU"/>
        </w:rPr>
        <w:t xml:space="preserve"> </w:t>
      </w:r>
      <w:r w:rsidR="005B4BF9">
        <w:rPr>
          <w:rFonts w:ascii="Times New Roman" w:hAnsi="Times New Roman" w:cs="Times New Roman"/>
          <w:sz w:val="24"/>
          <w:szCs w:val="24"/>
          <w:lang w:eastAsia="ru-RU"/>
        </w:rPr>
        <w:t xml:space="preserve">индивидуальные настройки </w:t>
      </w:r>
      <w:r w:rsidR="00E5383E" w:rsidRPr="00E5383E">
        <w:rPr>
          <w:rFonts w:ascii="Times New Roman" w:hAnsi="Times New Roman" w:cs="Times New Roman"/>
          <w:sz w:val="24"/>
          <w:szCs w:val="24"/>
          <w:lang w:eastAsia="ru-RU"/>
        </w:rPr>
        <w:t xml:space="preserve"> </w:t>
      </w:r>
      <w:r w:rsidR="005B4BF9">
        <w:rPr>
          <w:rFonts w:ascii="Times New Roman" w:hAnsi="Times New Roman" w:cs="Times New Roman"/>
          <w:sz w:val="24"/>
          <w:szCs w:val="24"/>
          <w:lang w:eastAsia="ru-RU"/>
        </w:rPr>
        <w:t xml:space="preserve">(см. </w:t>
      </w:r>
      <w:hyperlink w:anchor="_5.1.2.5_Системные_настройки" w:history="1">
        <w:r w:rsidR="005B4BF9" w:rsidRPr="00BD651D">
          <w:rPr>
            <w:rStyle w:val="a6"/>
            <w:rFonts w:ascii="Times New Roman" w:hAnsi="Times New Roman" w:cs="Times New Roman"/>
            <w:sz w:val="24"/>
            <w:szCs w:val="24"/>
            <w:lang w:eastAsia="ru-RU"/>
          </w:rPr>
          <w:t>пункт 5.1.2.5 «Системные настройки»</w:t>
        </w:r>
      </w:hyperlink>
      <w:r w:rsidR="005B4BF9">
        <w:rPr>
          <w:rFonts w:ascii="Times New Roman" w:hAnsi="Times New Roman" w:cs="Times New Roman"/>
          <w:sz w:val="24"/>
          <w:szCs w:val="24"/>
          <w:lang w:eastAsia="ru-RU"/>
        </w:rPr>
        <w:t xml:space="preserve"> настоящей инструкции)</w:t>
      </w:r>
      <w:r w:rsidR="005B4BF9" w:rsidRPr="00F05A61">
        <w:rPr>
          <w:rFonts w:ascii="Times New Roman" w:hAnsi="Times New Roman" w:cs="Times New Roman"/>
          <w:sz w:val="24"/>
          <w:szCs w:val="24"/>
          <w:lang w:eastAsia="ru-RU"/>
        </w:rPr>
        <w:t>.</w:t>
      </w:r>
    </w:p>
    <w:p w:rsidR="005B4BF9" w:rsidRDefault="005B4BF9" w:rsidP="005B4BF9">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случае несовпадения настроек может потребоваться обновление конфигурации ЦТРС, о чем будет выведено соответствующее информационное сообщение.</w:t>
      </w:r>
    </w:p>
    <w:p w:rsidR="005B4BF9" w:rsidRDefault="005B4BF9" w:rsidP="005B4BF9">
      <w:pPr>
        <w:widowControl w:val="0"/>
        <w:spacing w:after="0" w:line="240" w:lineRule="auto"/>
        <w:ind w:firstLine="284"/>
        <w:jc w:val="both"/>
        <w:rPr>
          <w:rFonts w:ascii="Times New Roman" w:hAnsi="Times New Roman" w:cs="Times New Roman"/>
          <w:sz w:val="24"/>
          <w:szCs w:val="24"/>
          <w:lang w:eastAsia="ru-RU"/>
        </w:rPr>
      </w:pPr>
    </w:p>
    <w:p w:rsidR="005B4BF9" w:rsidRDefault="001469F2" w:rsidP="005B4BF9">
      <w:pPr>
        <w:widowControl w:val="0"/>
        <w:spacing w:before="120" w:after="0" w:line="240" w:lineRule="auto"/>
        <w:ind w:firstLine="284"/>
        <w:jc w:val="both"/>
        <w:rPr>
          <w:rFonts w:ascii="Times New Roman" w:hAnsi="Times New Roman" w:cs="Times New Roman"/>
          <w:sz w:val="24"/>
          <w:szCs w:val="24"/>
          <w:lang w:eastAsia="ru-RU"/>
        </w:rPr>
      </w:pPr>
      <w:r w:rsidRPr="008414C0">
        <w:rPr>
          <w:rFonts w:ascii="Times New Roman" w:hAnsi="Times New Roman" w:cs="Times New Roman"/>
          <w:noProof/>
          <w:sz w:val="24"/>
          <w:szCs w:val="24"/>
          <w:lang w:eastAsia="ru-RU"/>
        </w:rPr>
        <w:pict>
          <v:shape id="_x0000_i1046" type="#_x0000_t75" alt="LEMZ4" style="width:50.1pt;height:19.4pt;visibility:visible">
            <v:imagedata r:id="rId41" o:title="LEMZ4"/>
          </v:shape>
        </w:pict>
      </w:r>
      <w:r w:rsidR="005B4BF9">
        <w:rPr>
          <w:rFonts w:ascii="Times New Roman" w:hAnsi="Times New Roman" w:cs="Times New Roman"/>
          <w:sz w:val="24"/>
          <w:szCs w:val="24"/>
          <w:lang w:eastAsia="ru-RU"/>
        </w:rPr>
        <w:t xml:space="preserve">  - нажатие кнопки «ОК» приводит к сохранению параметров протоколирования ЦТРС, за исключением параметров настроенных индивидуально.</w:t>
      </w:r>
    </w:p>
    <w:p w:rsidR="00A515E4" w:rsidRDefault="00A515E4" w:rsidP="006527B7">
      <w:pPr>
        <w:widowControl w:val="0"/>
        <w:spacing w:after="0" w:line="240" w:lineRule="auto"/>
        <w:ind w:firstLine="284"/>
        <w:jc w:val="both"/>
        <w:rPr>
          <w:rFonts w:ascii="Times New Roman" w:hAnsi="Times New Roman" w:cs="Times New Roman"/>
          <w:sz w:val="24"/>
          <w:szCs w:val="24"/>
          <w:lang w:eastAsia="ru-RU"/>
        </w:rPr>
      </w:pPr>
    </w:p>
    <w:p w:rsidR="009E7023" w:rsidRDefault="009E7023">
      <w:pPr>
        <w:widowControl w:val="0"/>
        <w:spacing w:after="0" w:line="240" w:lineRule="auto"/>
        <w:ind w:firstLine="284"/>
        <w:jc w:val="both"/>
        <w:rPr>
          <w:rFonts w:ascii="Times New Roman" w:hAnsi="Times New Roman" w:cs="Times New Roman"/>
          <w:sz w:val="24"/>
          <w:szCs w:val="24"/>
          <w:lang w:eastAsia="ru-RU"/>
        </w:rPr>
      </w:pPr>
    </w:p>
    <w:p w:rsidR="006C4E31" w:rsidRDefault="006C4E31" w:rsidP="00542180">
      <w:pPr>
        <w:pStyle w:val="3"/>
        <w:spacing w:after="0"/>
        <w:ind w:left="721" w:hanging="437"/>
        <w:rPr>
          <w:sz w:val="26"/>
          <w:szCs w:val="26"/>
        </w:rPr>
      </w:pPr>
      <w:bookmarkStart w:id="19" w:name="_3.1.3_Настройка_внешних"/>
      <w:bookmarkStart w:id="20" w:name="_Toc135925429"/>
      <w:bookmarkEnd w:id="19"/>
      <w:r w:rsidRPr="00542180">
        <w:rPr>
          <w:sz w:val="26"/>
          <w:szCs w:val="26"/>
        </w:rPr>
        <w:t>3.</w:t>
      </w:r>
      <w:r w:rsidR="00542180">
        <w:rPr>
          <w:sz w:val="26"/>
          <w:szCs w:val="26"/>
        </w:rPr>
        <w:t>1.</w:t>
      </w:r>
      <w:r w:rsidRPr="00542180">
        <w:rPr>
          <w:sz w:val="26"/>
          <w:szCs w:val="26"/>
        </w:rPr>
        <w:t>3 Настройка внешних шлюзов</w:t>
      </w:r>
      <w:bookmarkEnd w:id="20"/>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1469F2">
      <w:pPr>
        <w:spacing w:after="0" w:line="240" w:lineRule="auto"/>
        <w:jc w:val="center"/>
        <w:rPr>
          <w:rFonts w:ascii="Times New Roman" w:hAnsi="Times New Roman" w:cs="Times New Roman"/>
          <w:b/>
        </w:rPr>
      </w:pPr>
      <w:r w:rsidRPr="008414C0">
        <w:rPr>
          <w:lang w:val="en-US" w:eastAsia="ru-RU"/>
        </w:rPr>
        <w:pict>
          <v:shape id="_x0000_i1047" type="#_x0000_t75" style="width:495.85pt;height:363.15pt">
            <v:imagedata r:id="rId42" o:title="LEMZ4"/>
          </v:shape>
        </w:pict>
      </w:r>
    </w:p>
    <w:p w:rsidR="006C4E31" w:rsidRDefault="006C4E31" w:rsidP="00BC289E">
      <w:pPr>
        <w:pStyle w:val="35"/>
        <w:jc w:val="center"/>
        <w:outlineLvl w:val="0"/>
      </w:pPr>
      <w:r w:rsidRPr="007E34D3">
        <w:rPr>
          <w:rFonts w:ascii="Times New Roman" w:hAnsi="Times New Roman" w:cs="Times New Roman"/>
          <w:b/>
          <w:i w:val="0"/>
          <w:sz w:val="22"/>
          <w:szCs w:val="22"/>
        </w:rPr>
        <w:t>Рисунок</w:t>
      </w:r>
      <w:r>
        <w:rPr>
          <w:rFonts w:ascii="Times New Roman" w:hAnsi="Times New Roman" w:cs="Times New Roman"/>
          <w:b/>
          <w:i w:val="0"/>
          <w:sz w:val="22"/>
          <w:szCs w:val="22"/>
        </w:rPr>
        <w:t xml:space="preserve"> </w:t>
      </w:r>
      <w:r w:rsidR="008414C0"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8414C0"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10</w:t>
      </w:r>
      <w:r w:rsidR="008414C0"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377E4" w:rsidRDefault="002377E4">
      <w:pPr>
        <w:spacing w:after="0" w:line="240" w:lineRule="auto"/>
        <w:ind w:firstLine="284"/>
        <w:jc w:val="both"/>
        <w:rPr>
          <w:rFonts w:ascii="Times New Roman" w:hAnsi="Times New Roman" w:cs="Times New Roman"/>
          <w:sz w:val="24"/>
          <w:szCs w:val="24"/>
          <w:lang w:eastAsia="ru-RU"/>
        </w:rPr>
      </w:pP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sidR="00A650CF">
        <w:rPr>
          <w:rStyle w:val="a7"/>
        </w:rPr>
        <w:t>-</w:t>
      </w:r>
      <w:r>
        <w:rPr>
          <w:rStyle w:val="a7"/>
          <w:b w:val="0"/>
        </w:rPr>
        <w:t xml:space="preserve"> адрес</w:t>
      </w:r>
      <w:r w:rsidR="00A650CF">
        <w:rPr>
          <w:rStyle w:val="a7"/>
          <w:b w:val="0"/>
        </w:rPr>
        <w:t xml:space="preserve"> </w:t>
      </w:r>
      <w:r w:rsidR="00A650CF" w:rsidRPr="001805DD">
        <w:rPr>
          <w:rStyle w:val="a7"/>
          <w:b w:val="0"/>
        </w:rPr>
        <w:t>(номер или имя вызываемого абонента)</w:t>
      </w:r>
      <w:r w:rsidR="00A650CF">
        <w:rPr>
          <w:rStyle w:val="a7"/>
          <w:b w:val="0"/>
        </w:rPr>
        <w:t>;</w:t>
      </w:r>
      <w:r>
        <w:rPr>
          <w:rStyle w:val="a7"/>
          <w:b w:val="0"/>
        </w:rPr>
        <w:t xml:space="preserve">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43"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CB2257" w:rsidRPr="007E34D3" w:rsidRDefault="00F7046A" w:rsidP="00CB2257">
      <w:pPr>
        <w:spacing w:after="0" w:line="240" w:lineRule="auto"/>
        <w:ind w:firstLine="284"/>
        <w:jc w:val="both"/>
        <w:rPr>
          <w:rFonts w:ascii="Times New Roman" w:eastAsia="Times New Roman" w:hAnsi="Times New Roman" w:cs="Times New Roman"/>
          <w:bCs/>
          <w:sz w:val="24"/>
          <w:szCs w:val="24"/>
        </w:rPr>
      </w:pPr>
      <w:r w:rsidRPr="007E34D3">
        <w:rPr>
          <w:rFonts w:ascii="Times New Roman" w:eastAsia="Times New Roman" w:hAnsi="Times New Roman" w:cs="Times New Roman"/>
          <w:bCs/>
          <w:sz w:val="24"/>
          <w:szCs w:val="24"/>
        </w:rPr>
        <w:t xml:space="preserve">Поле </w:t>
      </w:r>
      <w:r w:rsidRPr="007E34D3">
        <w:rPr>
          <w:rFonts w:ascii="Times New Roman" w:eastAsia="Times New Roman" w:hAnsi="Times New Roman" w:cs="Times New Roman"/>
          <w:b/>
          <w:bCs/>
          <w:sz w:val="24"/>
          <w:szCs w:val="24"/>
        </w:rPr>
        <w:t>«Код выхода»</w:t>
      </w:r>
      <w:r w:rsidRPr="007E34D3">
        <w:rPr>
          <w:rFonts w:ascii="Times New Roman" w:eastAsia="Times New Roman" w:hAnsi="Times New Roman" w:cs="Times New Roman"/>
          <w:bCs/>
          <w:sz w:val="24"/>
          <w:szCs w:val="24"/>
        </w:rPr>
        <w:t xml:space="preserve"> </w:t>
      </w:r>
      <w:r w:rsidR="00BA7DDC" w:rsidRPr="007E34D3">
        <w:rPr>
          <w:rFonts w:ascii="Times New Roman" w:hAnsi="Times New Roman" w:cs="Times New Roman"/>
          <w:b/>
          <w:sz w:val="24"/>
          <w:szCs w:val="24"/>
          <w:lang w:eastAsia="ru-RU"/>
        </w:rPr>
        <w:t>-</w:t>
      </w:r>
      <w:r w:rsidRPr="007E34D3">
        <w:rPr>
          <w:rFonts w:ascii="Times New Roman" w:eastAsia="Times New Roman" w:hAnsi="Times New Roman" w:cs="Times New Roman"/>
          <w:bCs/>
          <w:sz w:val="24"/>
          <w:szCs w:val="24"/>
        </w:rPr>
        <w:t xml:space="preserve"> индивидуальный </w:t>
      </w:r>
      <w:r w:rsidR="00D71D0D" w:rsidRPr="007E34D3">
        <w:rPr>
          <w:rFonts w:ascii="Times New Roman" w:eastAsia="Times New Roman" w:hAnsi="Times New Roman" w:cs="Times New Roman"/>
          <w:bCs/>
          <w:sz w:val="24"/>
          <w:szCs w:val="24"/>
        </w:rPr>
        <w:t xml:space="preserve">трехзначный </w:t>
      </w:r>
      <w:r w:rsidRPr="007E34D3">
        <w:rPr>
          <w:rFonts w:ascii="Times New Roman" w:eastAsia="Times New Roman" w:hAnsi="Times New Roman" w:cs="Times New Roman"/>
          <w:bCs/>
          <w:sz w:val="24"/>
          <w:szCs w:val="24"/>
        </w:rPr>
        <w:t>код</w:t>
      </w:r>
      <w:r w:rsidR="00BA7DDC" w:rsidRPr="007E34D3">
        <w:rPr>
          <w:rFonts w:ascii="Times New Roman" w:eastAsia="Times New Roman" w:hAnsi="Times New Roman" w:cs="Times New Roman"/>
          <w:bCs/>
          <w:sz w:val="24"/>
          <w:szCs w:val="24"/>
        </w:rPr>
        <w:t xml:space="preserve"> </w:t>
      </w:r>
      <w:r w:rsidRPr="007E34D3">
        <w:rPr>
          <w:rFonts w:ascii="Times New Roman" w:eastAsia="Times New Roman" w:hAnsi="Times New Roman" w:cs="Times New Roman"/>
          <w:bCs/>
          <w:sz w:val="24"/>
          <w:szCs w:val="24"/>
        </w:rPr>
        <w:t>для выхода на внешний шлюз.</w:t>
      </w:r>
      <w:r w:rsidR="00BA7DDC" w:rsidRPr="007E34D3">
        <w:rPr>
          <w:rFonts w:ascii="Times New Roman" w:eastAsia="Times New Roman" w:hAnsi="Times New Roman" w:cs="Times New Roman"/>
          <w:bCs/>
          <w:sz w:val="24"/>
          <w:szCs w:val="24"/>
        </w:rPr>
        <w:t xml:space="preserve"> Набор данного кода с помощью кнопки «КОД» на номеронабирателе дает возможность выхода на линию с любого ЦТРС без указания доступности шлюза в </w:t>
      </w:r>
      <w:r w:rsidR="00CB2257" w:rsidRPr="007E34D3">
        <w:rPr>
          <w:rFonts w:ascii="Times New Roman" w:eastAsia="Times New Roman" w:hAnsi="Times New Roman" w:cs="Times New Roman"/>
          <w:bCs/>
          <w:sz w:val="24"/>
          <w:szCs w:val="24"/>
        </w:rPr>
        <w:t xml:space="preserve">Редакторе подключений </w:t>
      </w:r>
      <w:r w:rsidR="00BD651D">
        <w:rPr>
          <w:rFonts w:ascii="Times New Roman" w:eastAsia="Times New Roman" w:hAnsi="Times New Roman" w:cs="Times New Roman"/>
          <w:bCs/>
          <w:sz w:val="24"/>
          <w:szCs w:val="24"/>
        </w:rPr>
        <w:t xml:space="preserve">           </w:t>
      </w:r>
      <w:r w:rsidR="00CB2257" w:rsidRPr="007E34D3">
        <w:rPr>
          <w:rFonts w:ascii="Times New Roman" w:eastAsia="Times New Roman" w:hAnsi="Times New Roman" w:cs="Times New Roman"/>
          <w:bCs/>
          <w:sz w:val="24"/>
          <w:szCs w:val="24"/>
        </w:rPr>
        <w:t xml:space="preserve">(см. </w:t>
      </w:r>
      <w:hyperlink w:anchor="_5.2.2_SIP-маршруты" w:history="1">
        <w:r w:rsidR="00CB2257" w:rsidRPr="00BD651D">
          <w:rPr>
            <w:rStyle w:val="a6"/>
            <w:rFonts w:ascii="Times New Roman" w:eastAsia="Times New Roman" w:hAnsi="Times New Roman" w:cs="Times New Roman"/>
            <w:bCs/>
            <w:sz w:val="24"/>
            <w:szCs w:val="24"/>
          </w:rPr>
          <w:t>п</w:t>
        </w:r>
        <w:r w:rsidR="00BD651D" w:rsidRPr="00BD651D">
          <w:rPr>
            <w:rStyle w:val="a6"/>
            <w:rFonts w:ascii="Times New Roman" w:eastAsia="Times New Roman" w:hAnsi="Times New Roman" w:cs="Times New Roman"/>
            <w:bCs/>
            <w:sz w:val="24"/>
            <w:szCs w:val="24"/>
          </w:rPr>
          <w:t xml:space="preserve">ункт </w:t>
        </w:r>
        <w:r w:rsidR="00CB2257" w:rsidRPr="00BD651D">
          <w:rPr>
            <w:rStyle w:val="a6"/>
            <w:rFonts w:ascii="Times New Roman" w:eastAsia="Times New Roman" w:hAnsi="Times New Roman" w:cs="Times New Roman"/>
            <w:bCs/>
            <w:sz w:val="24"/>
            <w:szCs w:val="24"/>
          </w:rPr>
          <w:t>5.2.2 «</w:t>
        </w:r>
        <w:r w:rsidR="00CB2257" w:rsidRPr="00BD651D">
          <w:rPr>
            <w:rStyle w:val="a6"/>
            <w:rFonts w:ascii="Times New Roman" w:eastAsia="Times New Roman" w:hAnsi="Times New Roman" w:cs="Times New Roman"/>
            <w:bCs/>
            <w:sz w:val="24"/>
            <w:szCs w:val="24"/>
            <w:lang w:val="en-US"/>
          </w:rPr>
          <w:t>SIP</w:t>
        </w:r>
        <w:r w:rsidR="00CB2257" w:rsidRPr="00BD651D">
          <w:rPr>
            <w:rStyle w:val="a6"/>
            <w:rFonts w:ascii="Times New Roman" w:eastAsia="Times New Roman" w:hAnsi="Times New Roman" w:cs="Times New Roman"/>
            <w:bCs/>
            <w:sz w:val="24"/>
            <w:szCs w:val="24"/>
          </w:rPr>
          <w:t>-маршруты»</w:t>
        </w:r>
      </w:hyperlink>
      <w:r w:rsidR="00CB2257" w:rsidRPr="007E34D3">
        <w:rPr>
          <w:rFonts w:ascii="Times New Roman" w:eastAsia="Times New Roman" w:hAnsi="Times New Roman" w:cs="Times New Roman"/>
          <w:bCs/>
          <w:sz w:val="24"/>
          <w:szCs w:val="24"/>
        </w:rPr>
        <w:t xml:space="preserve"> настоящей инструкции).</w:t>
      </w:r>
    </w:p>
    <w:p w:rsidR="00F7046A" w:rsidRPr="007E34D3" w:rsidRDefault="00F7046A" w:rsidP="00CB2257">
      <w:pPr>
        <w:spacing w:after="0" w:line="240" w:lineRule="auto"/>
        <w:ind w:firstLine="284"/>
        <w:jc w:val="both"/>
        <w:rPr>
          <w:rFonts w:ascii="Times New Roman" w:eastAsia="Times New Roman" w:hAnsi="Times New Roman" w:cs="Times New Roman"/>
          <w:bCs/>
          <w:sz w:val="24"/>
          <w:szCs w:val="24"/>
        </w:rPr>
      </w:pPr>
    </w:p>
    <w:p w:rsidR="00A650CF" w:rsidRDefault="00A650CF" w:rsidP="00A650CF">
      <w:pPr>
        <w:spacing w:after="0" w:line="240" w:lineRule="auto"/>
        <w:ind w:firstLine="284"/>
        <w:jc w:val="both"/>
        <w:rPr>
          <w:rFonts w:ascii="Times New Roman" w:eastAsia="Times New Roman" w:hAnsi="Times New Roman" w:cs="Times New Roman"/>
          <w:bCs/>
          <w:sz w:val="24"/>
          <w:szCs w:val="24"/>
        </w:rPr>
      </w:pPr>
      <w:r w:rsidRPr="007E34D3">
        <w:rPr>
          <w:rFonts w:ascii="Times New Roman" w:eastAsia="Times New Roman" w:hAnsi="Times New Roman" w:cs="Times New Roman"/>
          <w:bCs/>
          <w:sz w:val="24"/>
          <w:szCs w:val="24"/>
        </w:rPr>
        <w:t xml:space="preserve">Поле </w:t>
      </w:r>
      <w:r w:rsidRPr="007E34D3">
        <w:rPr>
          <w:rFonts w:ascii="Times New Roman" w:eastAsia="Times New Roman" w:hAnsi="Times New Roman" w:cs="Times New Roman"/>
          <w:b/>
          <w:bCs/>
          <w:sz w:val="24"/>
          <w:szCs w:val="24"/>
        </w:rPr>
        <w:t>«АОН по умолчанию»</w:t>
      </w:r>
      <w:r w:rsidRPr="007E34D3">
        <w:rPr>
          <w:rFonts w:ascii="Times New Roman" w:eastAsia="Times New Roman" w:hAnsi="Times New Roman" w:cs="Times New Roman"/>
          <w:bCs/>
          <w:sz w:val="24"/>
          <w:szCs w:val="24"/>
        </w:rPr>
        <w:t xml:space="preserve"> </w:t>
      </w:r>
      <w:r w:rsidRPr="007E34D3">
        <w:rPr>
          <w:rFonts w:ascii="Times New Roman" w:hAnsi="Times New Roman" w:cs="Times New Roman"/>
          <w:b/>
          <w:sz w:val="24"/>
          <w:szCs w:val="24"/>
          <w:lang w:eastAsia="ru-RU"/>
        </w:rPr>
        <w:t xml:space="preserve">- </w:t>
      </w:r>
      <w:r w:rsidRPr="007E34D3">
        <w:rPr>
          <w:rFonts w:ascii="Times New Roman" w:eastAsia="Times New Roman" w:hAnsi="Times New Roman" w:cs="Times New Roman"/>
          <w:bCs/>
          <w:sz w:val="24"/>
          <w:szCs w:val="24"/>
        </w:rPr>
        <w:t xml:space="preserve">если в Редакторе </w:t>
      </w:r>
      <w:r w:rsidRPr="003608BE">
        <w:rPr>
          <w:rFonts w:ascii="Times New Roman" w:eastAsia="Times New Roman" w:hAnsi="Times New Roman" w:cs="Times New Roman"/>
          <w:bCs/>
          <w:sz w:val="24"/>
          <w:szCs w:val="24"/>
        </w:rPr>
        <w:t xml:space="preserve">подключений (см. </w:t>
      </w:r>
      <w:hyperlink w:anchor="_5.2.2_SIP-маршруты" w:history="1">
        <w:r w:rsidRPr="003608BE">
          <w:rPr>
            <w:rStyle w:val="a6"/>
            <w:rFonts w:ascii="Times New Roman" w:eastAsia="Times New Roman" w:hAnsi="Times New Roman" w:cs="Times New Roman"/>
            <w:bCs/>
            <w:sz w:val="24"/>
            <w:szCs w:val="24"/>
          </w:rPr>
          <w:t>пункт 5.2.2 «</w:t>
        </w:r>
        <w:r w:rsidRPr="003608BE">
          <w:rPr>
            <w:rStyle w:val="a6"/>
            <w:rFonts w:ascii="Times New Roman" w:eastAsia="Times New Roman" w:hAnsi="Times New Roman" w:cs="Times New Roman"/>
            <w:bCs/>
            <w:sz w:val="24"/>
            <w:szCs w:val="24"/>
            <w:lang w:val="en-US"/>
          </w:rPr>
          <w:t>SIP</w:t>
        </w:r>
        <w:r w:rsidRPr="003608BE">
          <w:rPr>
            <w:rStyle w:val="a6"/>
            <w:rFonts w:ascii="Times New Roman" w:eastAsia="Times New Roman" w:hAnsi="Times New Roman" w:cs="Times New Roman"/>
            <w:bCs/>
            <w:sz w:val="24"/>
            <w:szCs w:val="24"/>
          </w:rPr>
          <w:t>-маршруты»</w:t>
        </w:r>
      </w:hyperlink>
      <w:r w:rsidRPr="003608BE">
        <w:rPr>
          <w:rFonts w:ascii="Times New Roman" w:eastAsia="Times New Roman" w:hAnsi="Times New Roman" w:cs="Times New Roman"/>
          <w:bCs/>
          <w:sz w:val="24"/>
          <w:szCs w:val="24"/>
        </w:rPr>
        <w:t xml:space="preserve"> настоящей инструкции) не указан индивидуальный АОН ЦТРС, то для</w:t>
      </w:r>
      <w:r w:rsidRPr="007E34D3">
        <w:rPr>
          <w:rFonts w:ascii="Times New Roman" w:eastAsia="Times New Roman" w:hAnsi="Times New Roman" w:cs="Times New Roman"/>
          <w:bCs/>
          <w:sz w:val="24"/>
          <w:szCs w:val="24"/>
        </w:rPr>
        <w:t xml:space="preserve"> корректной работы с линией берется АОН, заданный в поле «АОН по умолчанию».</w:t>
      </w:r>
    </w:p>
    <w:p w:rsidR="00F7046A" w:rsidRDefault="00F7046A" w:rsidP="00F971CF">
      <w:pPr>
        <w:spacing w:after="0" w:line="240" w:lineRule="auto"/>
        <w:ind w:firstLine="284"/>
        <w:jc w:val="both"/>
        <w:rPr>
          <w:rFonts w:ascii="Times New Roman" w:eastAsia="Times New Roman" w:hAnsi="Times New Roman" w:cs="Times New Roman"/>
          <w:bCs/>
          <w:sz w:val="24"/>
          <w:szCs w:val="24"/>
        </w:rPr>
      </w:pPr>
    </w:p>
    <w:p w:rsidR="00F971CF" w:rsidRPr="00604323" w:rsidRDefault="00F85F4F" w:rsidP="00F971CF">
      <w:pPr>
        <w:spacing w:after="0" w:line="240" w:lineRule="auto"/>
        <w:ind w:firstLine="284"/>
        <w:jc w:val="both"/>
        <w:rPr>
          <w:rFonts w:ascii="Times New Roman" w:eastAsia="Times New Roman" w:hAnsi="Times New Roman" w:cs="Times New Roman"/>
          <w:bCs/>
          <w:sz w:val="24"/>
          <w:szCs w:val="24"/>
        </w:rPr>
      </w:pPr>
      <w:r w:rsidRPr="00604323">
        <w:rPr>
          <w:rFonts w:ascii="Times New Roman" w:eastAsia="Times New Roman" w:hAnsi="Times New Roman" w:cs="Times New Roman"/>
          <w:bCs/>
          <w:sz w:val="24"/>
          <w:szCs w:val="24"/>
        </w:rPr>
        <w:t xml:space="preserve">Любой из параметров шлюза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006E1C28"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006E1C28" w:rsidRPr="00604323">
        <w:rPr>
          <w:rFonts w:ascii="Times New Roman" w:eastAsia="Times New Roman" w:hAnsi="Times New Roman" w:cs="Times New Roman"/>
          <w:bCs/>
          <w:sz w:val="24"/>
          <w:szCs w:val="24"/>
        </w:rPr>
        <w:t xml:space="preserve">, см. </w:t>
      </w:r>
      <w:fldSimple w:instr=" REF _Ref524008104 \h  \* MERGEFORMAT ">
        <w:r w:rsidR="007E47F8" w:rsidRPr="007E47F8">
          <w:rPr>
            <w:rFonts w:ascii="Times New Roman" w:hAnsi="Times New Roman" w:cs="Times New Roman"/>
            <w:sz w:val="24"/>
            <w:szCs w:val="24"/>
          </w:rPr>
          <w:t>Рисунок 11</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CE6974" w:rsidRDefault="001469F2" w:rsidP="006E1C28">
      <w:pPr>
        <w:spacing w:after="0" w:line="240" w:lineRule="auto"/>
        <w:jc w:val="center"/>
        <w:rPr>
          <w:rFonts w:ascii="Times New Roman" w:eastAsia="Times New Roman" w:hAnsi="Times New Roman" w:cs="Times New Roman"/>
          <w:bCs/>
          <w:sz w:val="24"/>
          <w:szCs w:val="24"/>
        </w:rPr>
      </w:pPr>
      <w:r w:rsidRPr="008414C0">
        <w:rPr>
          <w:rFonts w:ascii="Times New Roman" w:eastAsia="Times New Roman" w:hAnsi="Times New Roman" w:cs="Times New Roman"/>
          <w:bCs/>
          <w:sz w:val="24"/>
          <w:szCs w:val="24"/>
        </w:rPr>
        <w:pict>
          <v:shape id="_x0000_i1048" type="#_x0000_t75" style="width:495.85pt;height:143.35pt">
            <v:imagedata r:id="rId44" o:title="LEMZ5"/>
          </v:shape>
        </w:pict>
      </w:r>
    </w:p>
    <w:p w:rsidR="00E86527" w:rsidRPr="00E86527" w:rsidRDefault="00E86527" w:rsidP="00E86527">
      <w:pPr>
        <w:pStyle w:val="af6"/>
        <w:jc w:val="center"/>
        <w:rPr>
          <w:rFonts w:ascii="Times New Roman" w:hAnsi="Times New Roman" w:cs="Times New Roman"/>
          <w:b/>
          <w:i w:val="0"/>
          <w:sz w:val="22"/>
          <w:szCs w:val="22"/>
        </w:rPr>
      </w:pPr>
      <w:bookmarkStart w:id="21" w:name="_Ref524008104"/>
      <w:r w:rsidRPr="007E34D3">
        <w:rPr>
          <w:rFonts w:ascii="Times New Roman" w:hAnsi="Times New Roman" w:cs="Times New Roman"/>
          <w:b/>
          <w:i w:val="0"/>
          <w:sz w:val="22"/>
          <w:szCs w:val="22"/>
        </w:rPr>
        <w:t>Рисунок</w:t>
      </w:r>
      <w:r w:rsidRPr="00604323">
        <w:rPr>
          <w:rFonts w:ascii="Times New Roman" w:hAnsi="Times New Roman" w:cs="Times New Roman"/>
          <w:b/>
          <w:i w:val="0"/>
          <w:sz w:val="22"/>
          <w:szCs w:val="22"/>
        </w:rPr>
        <w:t xml:space="preserve"> </w:t>
      </w:r>
      <w:r w:rsidR="008414C0"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8414C0" w:rsidRPr="00604323">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11</w:t>
      </w:r>
      <w:r w:rsidR="008414C0" w:rsidRPr="00604323">
        <w:rPr>
          <w:rFonts w:ascii="Times New Roman" w:hAnsi="Times New Roman" w:cs="Times New Roman"/>
          <w:b/>
          <w:i w:val="0"/>
          <w:sz w:val="22"/>
          <w:szCs w:val="22"/>
        </w:rPr>
        <w:fldChar w:fldCharType="end"/>
      </w:r>
      <w:bookmarkEnd w:id="21"/>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bookmarkStart w:id="22" w:name="_3.1.4_Настройка_пользователей"/>
      <w:bookmarkEnd w:id="22"/>
      <w:r>
        <w:rPr>
          <w:sz w:val="26"/>
          <w:szCs w:val="26"/>
        </w:rPr>
        <w:br w:type="page"/>
      </w:r>
      <w:bookmarkStart w:id="23" w:name="_Toc135925430"/>
      <w:r w:rsidR="006C4E31" w:rsidRPr="00542180">
        <w:rPr>
          <w:sz w:val="26"/>
          <w:szCs w:val="26"/>
        </w:rPr>
        <w:lastRenderedPageBreak/>
        <w:t>3.</w:t>
      </w:r>
      <w:r>
        <w:rPr>
          <w:sz w:val="26"/>
          <w:szCs w:val="26"/>
        </w:rPr>
        <w:t>1.</w:t>
      </w:r>
      <w:r w:rsidR="006C4E31" w:rsidRPr="00542180">
        <w:rPr>
          <w:sz w:val="26"/>
          <w:szCs w:val="26"/>
        </w:rPr>
        <w:t>4 Настройка пользователей</w:t>
      </w:r>
      <w:r w:rsidR="004A7090">
        <w:rPr>
          <w:sz w:val="26"/>
          <w:szCs w:val="26"/>
        </w:rPr>
        <w:t xml:space="preserve"> ТТКУ</w:t>
      </w:r>
      <w:bookmarkEnd w:id="23"/>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w:t>
      </w:r>
      <w:r w:rsidR="00411947">
        <w:rPr>
          <w:rFonts w:ascii="Times New Roman" w:hAnsi="Times New Roman" w:cs="Times New Roman"/>
          <w:sz w:val="24"/>
          <w:szCs w:val="24"/>
          <w:lang w:eastAsia="ru-RU"/>
        </w:rPr>
        <w:t>ТТКУ</w:t>
      </w:r>
      <w:r>
        <w:rPr>
          <w:rFonts w:ascii="Times New Roman" w:hAnsi="Times New Roman" w:cs="Times New Roman"/>
          <w:sz w:val="24"/>
          <w:szCs w:val="24"/>
          <w:lang w:eastAsia="ru-RU"/>
        </w:rPr>
        <w:t xml:space="preserve">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1469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8414C0">
        <w:rPr>
          <w:lang w:val="en-US" w:eastAsia="ru-RU"/>
        </w:rPr>
        <w:pict>
          <v:shape id="_x0000_i1049" type="#_x0000_t75" style="width:495.85pt;height:363.15pt">
            <v:imagedata r:id="rId45" o:title="LEMZ6"/>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8414C0"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8414C0"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12</w:t>
      </w:r>
      <w:r w:rsidR="008414C0"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sidRPr="002B3D11">
        <w:rPr>
          <w:rFonts w:ascii="Times New Roman" w:eastAsia="Times New Roman" w:hAnsi="Times New Roman" w:cs="Times New Roman"/>
          <w:sz w:val="24"/>
          <w:szCs w:val="24"/>
          <w:lang w:eastAsia="ru-RU"/>
        </w:rPr>
        <w:t>Для добавления нового пользователя нажмите на кнопку «Добавить»</w:t>
      </w:r>
      <w:r w:rsidR="002B3D11" w:rsidRPr="002B3D11">
        <w:rPr>
          <w:rFonts w:ascii="Times New Roman" w:eastAsia="Times New Roman" w:hAnsi="Times New Roman" w:cs="Times New Roman"/>
          <w:sz w:val="24"/>
          <w:szCs w:val="24"/>
          <w:lang w:eastAsia="ru-RU"/>
        </w:rPr>
        <w:t xml:space="preserve"> и из выпадающего списка выберите его тип</w:t>
      </w:r>
      <w:r w:rsidRPr="002B3D11">
        <w:rPr>
          <w:rFonts w:ascii="Times New Roman" w:eastAsia="Times New Roman" w:hAnsi="Times New Roman" w:cs="Times New Roman"/>
          <w:sz w:val="24"/>
          <w:szCs w:val="24"/>
          <w:lang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1469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8414C0">
        <w:rPr>
          <w:rFonts w:ascii="Courier New" w:eastAsia="Times New Roman" w:hAnsi="Courier New" w:cs="Courier New"/>
          <w:sz w:val="20"/>
          <w:szCs w:val="20"/>
          <w:lang w:eastAsia="ru-RU"/>
        </w:rPr>
        <w:pict>
          <v:shape id="_x0000_i1050" type="#_x0000_t75" style="width:495.85pt;height:124.6pt">
            <v:imagedata r:id="rId46" o:title="LEMZ7"/>
          </v:shape>
        </w:pict>
      </w:r>
    </w:p>
    <w:p w:rsidR="006C4E31" w:rsidRDefault="006C4E31" w:rsidP="00BC289E">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rPr>
          <w:rFonts w:ascii="Times New Roman" w:hAnsi="Times New Roman" w:cs="Times New Roman"/>
          <w:b/>
          <w:i w:val="0"/>
          <w:sz w:val="22"/>
          <w:szCs w:val="22"/>
          <w:lang w:val="en-US"/>
        </w:rPr>
      </w:pPr>
      <w:r>
        <w:rPr>
          <w:rFonts w:ascii="Times New Roman" w:hAnsi="Times New Roman" w:cs="Times New Roman"/>
          <w:b/>
          <w:i w:val="0"/>
          <w:sz w:val="22"/>
          <w:szCs w:val="22"/>
        </w:rPr>
        <w:t xml:space="preserve">Рисунок </w:t>
      </w:r>
      <w:r w:rsidR="008414C0"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8414C0"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13</w:t>
      </w:r>
      <w:r w:rsidR="008414C0"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2B3D11" w:rsidRPr="002B3D11" w:rsidRDefault="002B3D11" w:rsidP="00BC289E">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rPr>
          <w:lang w:val="en-US"/>
        </w:rPr>
      </w:pPr>
    </w:p>
    <w:p w:rsidR="006C4E31" w:rsidRDefault="006C4E31">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1469F2">
      <w:pPr>
        <w:spacing w:after="0" w:line="240" w:lineRule="auto"/>
        <w:jc w:val="center"/>
        <w:rPr>
          <w:rFonts w:ascii="Times New Roman" w:hAnsi="Times New Roman" w:cs="Times New Roman"/>
          <w:b/>
        </w:rPr>
      </w:pPr>
      <w:r>
        <w:lastRenderedPageBreak/>
        <w:pict>
          <v:shape id="_x0000_i1051" type="#_x0000_t75" style="width:248.55pt;height:136.5pt">
            <v:imagedata r:id="rId47" o:title="LEMZ117"/>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8414C0"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8414C0"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14</w:t>
      </w:r>
      <w:r w:rsidR="008414C0"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1469F2">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8414C0">
        <w:rPr>
          <w:rFonts w:ascii="Times New Roman" w:eastAsia="Times New Roman" w:hAnsi="Times New Roman" w:cs="Times New Roman"/>
          <w:sz w:val="24"/>
          <w:szCs w:val="24"/>
          <w:lang w:eastAsia="ru-RU"/>
        </w:rPr>
        <w:pict>
          <v:shape id="_x0000_i1052" type="#_x0000_t75" style="width:495.25pt;height:137.75pt">
            <v:imagedata r:id="rId48" o:title="LEMZ8"/>
          </v:shape>
        </w:pict>
      </w:r>
    </w:p>
    <w:p w:rsidR="006C4E31" w:rsidRDefault="006C4E31" w:rsidP="00BC289E">
      <w:pPr>
        <w:pStyle w:val="35"/>
        <w:jc w:val="center"/>
        <w:outlineLvl w:val="0"/>
      </w:pPr>
      <w:r>
        <w:rPr>
          <w:rFonts w:ascii="Times New Roman" w:eastAsia="Times New Roman" w:hAnsi="Times New Roman" w:cs="Times New Roman"/>
          <w:b/>
          <w:i w:val="0"/>
          <w:iCs w:val="0"/>
          <w:sz w:val="22"/>
          <w:szCs w:val="22"/>
        </w:rPr>
        <w:t xml:space="preserve">Рисунок </w:t>
      </w:r>
      <w:r w:rsidR="008414C0"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8414C0" w:rsidRPr="00CB3A85">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15</w:t>
      </w:r>
      <w:r w:rsidR="008414C0"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1469F2">
      <w:pPr>
        <w:pStyle w:val="35"/>
        <w:jc w:val="center"/>
        <w:rPr>
          <w:rFonts w:ascii="Times New Roman" w:eastAsia="Times New Roman" w:hAnsi="Times New Roman" w:cs="Times New Roman"/>
          <w:b/>
          <w:i w:val="0"/>
          <w:iCs w:val="0"/>
          <w:sz w:val="22"/>
          <w:szCs w:val="22"/>
        </w:rPr>
      </w:pPr>
      <w:r w:rsidRPr="008414C0">
        <w:rPr>
          <w:lang w:val="en-US" w:eastAsia="ru-RU"/>
        </w:rPr>
        <w:pict>
          <v:shape id="_x0000_i1053" type="#_x0000_t75" style="width:495.85pt;height:154.65pt">
            <v:imagedata r:id="rId49" o:title="LEMZ9"/>
          </v:shape>
        </w:pict>
      </w:r>
    </w:p>
    <w:p w:rsidR="006C4E31" w:rsidRDefault="006C4E31" w:rsidP="00BC289E">
      <w:pPr>
        <w:pStyle w:val="35"/>
        <w:jc w:val="center"/>
        <w:outlineLvl w:val="0"/>
      </w:pPr>
      <w:r>
        <w:rPr>
          <w:rFonts w:ascii="Times New Roman" w:eastAsia="Times New Roman" w:hAnsi="Times New Roman" w:cs="Times New Roman"/>
          <w:b/>
          <w:i w:val="0"/>
          <w:iCs w:val="0"/>
          <w:sz w:val="22"/>
          <w:szCs w:val="22"/>
        </w:rPr>
        <w:t xml:space="preserve">Рисунок </w:t>
      </w:r>
      <w:r w:rsidR="008414C0"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8414C0" w:rsidRPr="00CB3A85">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16</w:t>
      </w:r>
      <w:r w:rsidR="008414C0"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A650CF" w:rsidRDefault="00A650CF" w:rsidP="00A650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 xml:space="preserve">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w:t>
      </w:r>
      <w:hyperlink w:anchor="_17.2_Удаленное_управление" w:history="1">
        <w:r w:rsidRPr="00BD651D">
          <w:rPr>
            <w:rStyle w:val="a6"/>
            <w:rFonts w:ascii="Times New Roman" w:eastAsia="Times New Roman" w:hAnsi="Times New Roman" w:cs="Times New Roman"/>
            <w:sz w:val="24"/>
            <w:szCs w:val="24"/>
            <w:lang w:eastAsia="ru-RU"/>
          </w:rPr>
          <w:t>пункт 1</w:t>
        </w:r>
        <w:r w:rsidR="003026E9" w:rsidRPr="00BD651D">
          <w:rPr>
            <w:rStyle w:val="a6"/>
            <w:rFonts w:ascii="Times New Roman" w:eastAsia="Times New Roman" w:hAnsi="Times New Roman" w:cs="Times New Roman"/>
            <w:sz w:val="24"/>
            <w:szCs w:val="24"/>
            <w:lang w:eastAsia="ru-RU"/>
          </w:rPr>
          <w:t>7.2</w:t>
        </w:r>
        <w:r w:rsidRPr="00BD651D">
          <w:rPr>
            <w:rStyle w:val="a6"/>
            <w:rFonts w:ascii="Times New Roman" w:eastAsia="Times New Roman" w:hAnsi="Times New Roman" w:cs="Times New Roman"/>
            <w:sz w:val="24"/>
            <w:szCs w:val="24"/>
            <w:lang w:eastAsia="ru-RU"/>
          </w:rPr>
          <w:t xml:space="preserve"> «Удаленное управление </w:t>
        </w:r>
        <w:r w:rsidR="003026E9" w:rsidRPr="00BD651D">
          <w:rPr>
            <w:rStyle w:val="a6"/>
            <w:rFonts w:ascii="Times New Roman" w:eastAsia="Times New Roman" w:hAnsi="Times New Roman" w:cs="Times New Roman"/>
            <w:sz w:val="24"/>
            <w:szCs w:val="24"/>
            <w:lang w:eastAsia="ru-RU"/>
          </w:rPr>
          <w:t>питанием системных объектов</w:t>
        </w:r>
        <w:r w:rsidRPr="00BD651D">
          <w:rPr>
            <w:rStyle w:val="a6"/>
            <w:rFonts w:ascii="Times New Roman" w:eastAsia="Times New Roman" w:hAnsi="Times New Roman" w:cs="Times New Roman"/>
            <w:sz w:val="24"/>
            <w:szCs w:val="24"/>
            <w:lang w:eastAsia="ru-RU"/>
          </w:rPr>
          <w:t>»</w:t>
        </w:r>
      </w:hyperlink>
      <w:r>
        <w:rPr>
          <w:rFonts w:ascii="Times New Roman" w:eastAsia="Times New Roman" w:hAnsi="Times New Roman" w:cs="Times New Roman"/>
          <w:sz w:val="24"/>
          <w:szCs w:val="24"/>
          <w:lang w:eastAsia="ru-RU"/>
        </w:rPr>
        <w:t xml:space="preserve">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1469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8414C0">
        <w:rPr>
          <w:rFonts w:ascii="Times New Roman" w:eastAsia="Times New Roman" w:hAnsi="Times New Roman" w:cs="Times New Roman"/>
          <w:sz w:val="24"/>
          <w:szCs w:val="24"/>
          <w:lang w:eastAsia="ru-RU"/>
        </w:rPr>
        <w:lastRenderedPageBreak/>
        <w:pict>
          <v:shape id="_x0000_i1054" type="#_x0000_t75" style="width:495.85pt;height:100.8pt">
            <v:imagedata r:id="rId50" o:title="LEMZ24"/>
          </v:shape>
        </w:pict>
      </w:r>
    </w:p>
    <w:p w:rsidR="006C4E31" w:rsidRDefault="006C4E31" w:rsidP="00BC289E">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8414C0"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8414C0"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17</w:t>
      </w:r>
      <w:r w:rsidR="008414C0"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F43066" w:rsidRDefault="00F43066" w:rsidP="00BC289E">
      <w:pPr>
        <w:pStyle w:val="35"/>
        <w:jc w:val="center"/>
        <w:outlineLvl w:val="0"/>
      </w:pPr>
    </w:p>
    <w:p w:rsidR="0029332E" w:rsidRDefault="0029332E" w:rsidP="0029332E">
      <w:pPr>
        <w:pStyle w:val="3"/>
        <w:spacing w:after="0"/>
        <w:ind w:left="721" w:hanging="437"/>
        <w:rPr>
          <w:sz w:val="26"/>
          <w:szCs w:val="26"/>
        </w:rPr>
      </w:pPr>
      <w:bookmarkStart w:id="24" w:name="_3.1.5_Настройка_цветовой"/>
      <w:bookmarkStart w:id="25" w:name="_Toc135925431"/>
      <w:bookmarkEnd w:id="24"/>
      <w:r w:rsidRPr="00542180">
        <w:rPr>
          <w:sz w:val="26"/>
          <w:szCs w:val="26"/>
        </w:rPr>
        <w:t>3.</w:t>
      </w:r>
      <w:r>
        <w:rPr>
          <w:sz w:val="26"/>
          <w:szCs w:val="26"/>
        </w:rPr>
        <w:t>1.5</w:t>
      </w:r>
      <w:r w:rsidRPr="00542180">
        <w:rPr>
          <w:sz w:val="26"/>
          <w:szCs w:val="26"/>
        </w:rPr>
        <w:t xml:space="preserve"> </w:t>
      </w:r>
      <w:r w:rsidRPr="004F3B50">
        <w:rPr>
          <w:sz w:val="26"/>
          <w:szCs w:val="26"/>
        </w:rPr>
        <w:t>Настройк</w:t>
      </w:r>
      <w:r w:rsidR="005A1B01" w:rsidRPr="004F3B50">
        <w:rPr>
          <w:sz w:val="26"/>
          <w:szCs w:val="26"/>
        </w:rPr>
        <w:t>и ЦТРС по умолчанию</w:t>
      </w:r>
      <w:bookmarkEnd w:id="25"/>
    </w:p>
    <w:p w:rsidR="0029332E" w:rsidRDefault="0029332E" w:rsidP="00A41ED0">
      <w:pPr>
        <w:spacing w:after="0" w:line="240" w:lineRule="auto"/>
        <w:ind w:firstLine="284"/>
      </w:pPr>
    </w:p>
    <w:p w:rsidR="002377E4" w:rsidRDefault="001A2FD6" w:rsidP="002377E4">
      <w:pPr>
        <w:spacing w:after="0" w:line="240" w:lineRule="auto"/>
        <w:ind w:firstLine="284"/>
        <w:jc w:val="both"/>
        <w:rPr>
          <w:rFonts w:ascii="Times New Roman" w:eastAsia="Times New Roman" w:hAnsi="Times New Roman" w:cs="Times New Roman"/>
          <w:sz w:val="24"/>
          <w:szCs w:val="24"/>
          <w:lang w:eastAsia="ru-RU"/>
        </w:rPr>
      </w:pPr>
      <w:r w:rsidRPr="002377E4">
        <w:rPr>
          <w:rFonts w:ascii="Times New Roman" w:eastAsia="Times New Roman" w:hAnsi="Times New Roman" w:cs="Times New Roman"/>
          <w:sz w:val="24"/>
          <w:szCs w:val="24"/>
          <w:lang w:eastAsia="ru-RU"/>
        </w:rPr>
        <w:t>Графический интерфейс ЦТРС/ЦПС поддерживает различные схемы цветового оформления. Данная настройка позволяет выбирать цветовую схему по умолчанию для всех ЦТРС системы, см.</w:t>
      </w:r>
      <w:r w:rsidR="00B635B0">
        <w:rPr>
          <w:rFonts w:ascii="Times New Roman" w:eastAsia="Times New Roman" w:hAnsi="Times New Roman" w:cs="Times New Roman"/>
          <w:sz w:val="24"/>
          <w:szCs w:val="24"/>
          <w:lang w:eastAsia="ru-RU"/>
        </w:rPr>
        <w:t xml:space="preserve"> </w:t>
      </w:r>
      <w:fldSimple w:instr=" REF _Ref57803637 \h  \* MERGEFORMAT ">
        <w:r w:rsidR="007E47F8" w:rsidRPr="007E47F8">
          <w:rPr>
            <w:rFonts w:ascii="Times New Roman" w:hAnsi="Times New Roman" w:cs="Times New Roman"/>
            <w:sz w:val="24"/>
            <w:szCs w:val="24"/>
          </w:rPr>
          <w:t>Рисунок 18</w:t>
        </w:r>
      </w:fldSimple>
      <w:r w:rsidR="00B635B0" w:rsidRPr="00B635B0">
        <w:rPr>
          <w:rFonts w:ascii="Times New Roman" w:eastAsia="Times New Roman" w:hAnsi="Times New Roman" w:cs="Times New Roman"/>
          <w:sz w:val="24"/>
          <w:szCs w:val="24"/>
          <w:lang w:eastAsia="ru-RU"/>
        </w:rPr>
        <w:t>.</w:t>
      </w:r>
      <w:r w:rsidR="00B635B0">
        <w:rPr>
          <w:rFonts w:ascii="Times New Roman" w:eastAsia="Times New Roman" w:hAnsi="Times New Roman" w:cs="Times New Roman"/>
          <w:sz w:val="24"/>
          <w:szCs w:val="24"/>
          <w:lang w:eastAsia="ru-RU"/>
        </w:rPr>
        <w:t xml:space="preserve"> </w:t>
      </w:r>
      <w:r w:rsidR="002377E4" w:rsidRPr="00FF53FB">
        <w:rPr>
          <w:rFonts w:ascii="Times New Roman" w:eastAsia="Times New Roman" w:hAnsi="Times New Roman" w:cs="Times New Roman"/>
          <w:sz w:val="24"/>
          <w:szCs w:val="24"/>
          <w:lang w:eastAsia="ru-RU"/>
        </w:rPr>
        <w:t xml:space="preserve">Персональная схема для конкретного ЦТРС может быть выбрана в Основных </w:t>
      </w:r>
      <w:r w:rsidR="007E413A">
        <w:rPr>
          <w:rFonts w:ascii="Times New Roman" w:eastAsia="Times New Roman" w:hAnsi="Times New Roman" w:cs="Times New Roman"/>
          <w:sz w:val="24"/>
          <w:szCs w:val="24"/>
          <w:lang w:eastAsia="ru-RU"/>
        </w:rPr>
        <w:t>н</w:t>
      </w:r>
      <w:r w:rsidR="002377E4" w:rsidRPr="00FF53FB">
        <w:rPr>
          <w:rFonts w:ascii="Times New Roman" w:eastAsia="Times New Roman" w:hAnsi="Times New Roman" w:cs="Times New Roman"/>
          <w:sz w:val="24"/>
          <w:szCs w:val="24"/>
          <w:lang w:eastAsia="ru-RU"/>
        </w:rPr>
        <w:t xml:space="preserve">астройках ЦТРС </w:t>
      </w:r>
      <w:r w:rsidR="00BD651D">
        <w:rPr>
          <w:rFonts w:ascii="Times New Roman" w:eastAsia="Times New Roman" w:hAnsi="Times New Roman" w:cs="Times New Roman"/>
          <w:sz w:val="24"/>
          <w:szCs w:val="24"/>
          <w:lang w:eastAsia="ru-RU"/>
        </w:rPr>
        <w:t>(</w:t>
      </w:r>
      <w:r w:rsidR="002377E4" w:rsidRPr="00FF53FB">
        <w:rPr>
          <w:rFonts w:ascii="Times New Roman" w:eastAsia="Times New Roman" w:hAnsi="Times New Roman" w:cs="Times New Roman"/>
          <w:sz w:val="24"/>
          <w:szCs w:val="24"/>
          <w:lang w:eastAsia="ru-RU"/>
        </w:rPr>
        <w:t>см</w:t>
      </w:r>
      <w:r w:rsidR="00BD651D">
        <w:rPr>
          <w:rFonts w:ascii="Times New Roman" w:eastAsia="Times New Roman" w:hAnsi="Times New Roman" w:cs="Times New Roman"/>
          <w:sz w:val="24"/>
          <w:szCs w:val="24"/>
          <w:lang w:eastAsia="ru-RU"/>
        </w:rPr>
        <w:t>.</w:t>
      </w:r>
      <w:r w:rsidR="002377E4" w:rsidRPr="00FF53FB">
        <w:rPr>
          <w:rFonts w:ascii="Times New Roman" w:eastAsia="Times New Roman" w:hAnsi="Times New Roman" w:cs="Times New Roman"/>
          <w:sz w:val="24"/>
          <w:szCs w:val="24"/>
          <w:lang w:eastAsia="ru-RU"/>
        </w:rPr>
        <w:t xml:space="preserve"> </w:t>
      </w:r>
      <w:hyperlink w:anchor="_5.1.2.4_Разное" w:history="1">
        <w:r w:rsidR="002377E4" w:rsidRPr="00BD651D">
          <w:rPr>
            <w:rStyle w:val="a6"/>
            <w:rFonts w:ascii="Times New Roman" w:eastAsia="Times New Roman" w:hAnsi="Times New Roman" w:cs="Times New Roman"/>
            <w:sz w:val="24"/>
            <w:szCs w:val="24"/>
            <w:lang w:eastAsia="ru-RU"/>
          </w:rPr>
          <w:t>пункт</w:t>
        </w:r>
        <w:r w:rsidR="00150E03" w:rsidRPr="00BD651D">
          <w:rPr>
            <w:rStyle w:val="a6"/>
            <w:rFonts w:ascii="Times New Roman" w:eastAsia="Times New Roman" w:hAnsi="Times New Roman" w:cs="Times New Roman"/>
            <w:sz w:val="24"/>
            <w:szCs w:val="24"/>
            <w:lang w:eastAsia="ru-RU"/>
          </w:rPr>
          <w:t xml:space="preserve"> 5.1.2.4 </w:t>
        </w:r>
        <w:r w:rsidR="00FF53FB" w:rsidRPr="00BD651D">
          <w:rPr>
            <w:rStyle w:val="a6"/>
            <w:rFonts w:ascii="Times New Roman" w:eastAsia="Times New Roman" w:hAnsi="Times New Roman" w:cs="Times New Roman"/>
            <w:sz w:val="24"/>
            <w:szCs w:val="24"/>
            <w:lang w:eastAsia="ru-RU"/>
          </w:rPr>
          <w:t>«Разное»</w:t>
        </w:r>
      </w:hyperlink>
      <w:r w:rsidR="00FF53FB">
        <w:rPr>
          <w:rFonts w:ascii="Times New Roman" w:eastAsia="Times New Roman" w:hAnsi="Times New Roman" w:cs="Times New Roman"/>
          <w:sz w:val="24"/>
          <w:szCs w:val="24"/>
          <w:lang w:eastAsia="ru-RU"/>
        </w:rPr>
        <w:t xml:space="preserve"> </w:t>
      </w:r>
      <w:r w:rsidR="00150E03" w:rsidRPr="00FF53FB">
        <w:rPr>
          <w:rFonts w:ascii="Times New Roman" w:eastAsia="Times New Roman" w:hAnsi="Times New Roman" w:cs="Times New Roman"/>
          <w:sz w:val="24"/>
          <w:szCs w:val="24"/>
          <w:lang w:eastAsia="ru-RU"/>
        </w:rPr>
        <w:t>настоящей инструкции</w:t>
      </w:r>
      <w:r w:rsidR="00BD651D">
        <w:rPr>
          <w:rFonts w:ascii="Times New Roman" w:eastAsia="Times New Roman" w:hAnsi="Times New Roman" w:cs="Times New Roman"/>
          <w:sz w:val="24"/>
          <w:szCs w:val="24"/>
          <w:lang w:eastAsia="ru-RU"/>
        </w:rPr>
        <w:t>)</w:t>
      </w:r>
      <w:r w:rsidR="002377E4" w:rsidRPr="00CF7415">
        <w:rPr>
          <w:rFonts w:ascii="Times New Roman" w:eastAsia="Times New Roman" w:hAnsi="Times New Roman" w:cs="Times New Roman"/>
          <w:sz w:val="24"/>
          <w:szCs w:val="24"/>
          <w:lang w:eastAsia="ru-RU"/>
        </w:rPr>
        <w:t>.</w:t>
      </w:r>
      <w:r w:rsidRPr="00CF7415">
        <w:rPr>
          <w:rFonts w:ascii="Times New Roman" w:eastAsia="Times New Roman" w:hAnsi="Times New Roman" w:cs="Times New Roman"/>
          <w:sz w:val="24"/>
          <w:szCs w:val="24"/>
          <w:lang w:eastAsia="ru-RU"/>
        </w:rPr>
        <w:t xml:space="preserve"> Персональная </w:t>
      </w:r>
      <w:r w:rsidR="007E413A" w:rsidRPr="00CF7415">
        <w:rPr>
          <w:rFonts w:ascii="Times New Roman" w:eastAsia="Times New Roman" w:hAnsi="Times New Roman" w:cs="Times New Roman"/>
          <w:sz w:val="24"/>
          <w:szCs w:val="24"/>
          <w:lang w:eastAsia="ru-RU"/>
        </w:rPr>
        <w:t xml:space="preserve">цветовая </w:t>
      </w:r>
      <w:r w:rsidRPr="00CF7415">
        <w:rPr>
          <w:rFonts w:ascii="Times New Roman" w:eastAsia="Times New Roman" w:hAnsi="Times New Roman" w:cs="Times New Roman"/>
          <w:sz w:val="24"/>
          <w:szCs w:val="24"/>
          <w:lang w:eastAsia="ru-RU"/>
        </w:rPr>
        <w:t xml:space="preserve">схема </w:t>
      </w:r>
      <w:r w:rsidR="007E413A" w:rsidRPr="00CF7415">
        <w:rPr>
          <w:rFonts w:ascii="Times New Roman" w:eastAsia="Times New Roman" w:hAnsi="Times New Roman" w:cs="Times New Roman"/>
          <w:sz w:val="24"/>
          <w:szCs w:val="24"/>
          <w:lang w:eastAsia="ru-RU"/>
        </w:rPr>
        <w:t>имеет более высокий</w:t>
      </w:r>
      <w:r w:rsidRPr="00CF7415">
        <w:rPr>
          <w:rFonts w:ascii="Times New Roman" w:eastAsia="Times New Roman" w:hAnsi="Times New Roman" w:cs="Times New Roman"/>
          <w:sz w:val="24"/>
          <w:szCs w:val="24"/>
          <w:lang w:eastAsia="ru-RU"/>
        </w:rPr>
        <w:t xml:space="preserve"> приоритет</w:t>
      </w:r>
      <w:r w:rsidR="007E413A" w:rsidRPr="00CF7415">
        <w:rPr>
          <w:rFonts w:ascii="Times New Roman" w:eastAsia="Times New Roman" w:hAnsi="Times New Roman" w:cs="Times New Roman"/>
          <w:sz w:val="24"/>
          <w:szCs w:val="24"/>
          <w:lang w:eastAsia="ru-RU"/>
        </w:rPr>
        <w:t>, чем цветовая схема, выбранная по умолчанию.</w:t>
      </w:r>
    </w:p>
    <w:p w:rsidR="006778B3" w:rsidRDefault="00B6430E" w:rsidP="006778B3">
      <w:pPr>
        <w:spacing w:after="0" w:line="240" w:lineRule="auto"/>
        <w:ind w:firstLine="284"/>
        <w:jc w:val="both"/>
        <w:rPr>
          <w:rFonts w:ascii="Times New Roman" w:eastAsia="Times New Roman" w:hAnsi="Times New Roman" w:cs="Times New Roman"/>
          <w:sz w:val="24"/>
          <w:szCs w:val="24"/>
          <w:lang w:eastAsia="ru-RU"/>
        </w:rPr>
      </w:pPr>
      <w:r w:rsidRPr="008F5737">
        <w:rPr>
          <w:rFonts w:ascii="Times New Roman" w:eastAsia="Times New Roman" w:hAnsi="Times New Roman" w:cs="Times New Roman"/>
          <w:sz w:val="24"/>
          <w:szCs w:val="24"/>
          <w:lang w:eastAsia="ru-RU"/>
        </w:rPr>
        <w:t xml:space="preserve">Также на данной закладке </w:t>
      </w:r>
      <w:r w:rsidR="004C27E6" w:rsidRPr="008F5737">
        <w:rPr>
          <w:rFonts w:ascii="Times New Roman" w:eastAsia="Times New Roman" w:hAnsi="Times New Roman" w:cs="Times New Roman"/>
          <w:sz w:val="24"/>
          <w:szCs w:val="24"/>
          <w:lang w:eastAsia="ru-RU"/>
        </w:rPr>
        <w:t xml:space="preserve">для всех ЦТРС выбирается </w:t>
      </w:r>
      <w:r w:rsidRPr="008F5737">
        <w:rPr>
          <w:rFonts w:ascii="Times New Roman" w:eastAsia="Times New Roman" w:hAnsi="Times New Roman" w:cs="Times New Roman"/>
          <w:sz w:val="24"/>
          <w:szCs w:val="24"/>
          <w:lang w:eastAsia="ru-RU"/>
        </w:rPr>
        <w:t>меню по умолчанию для системы реагирования на внештатные ситуации</w:t>
      </w:r>
      <w:r w:rsidR="004C27E6" w:rsidRPr="008F5737">
        <w:rPr>
          <w:rFonts w:ascii="Times New Roman" w:eastAsia="Times New Roman" w:hAnsi="Times New Roman" w:cs="Times New Roman"/>
          <w:sz w:val="24"/>
          <w:szCs w:val="24"/>
          <w:lang w:eastAsia="ru-RU"/>
        </w:rPr>
        <w:t xml:space="preserve"> (</w:t>
      </w:r>
      <w:r w:rsidR="004C27E6">
        <w:rPr>
          <w:rFonts w:ascii="Times New Roman" w:eastAsia="Times New Roman" w:hAnsi="Times New Roman" w:cs="Times New Roman"/>
          <w:sz w:val="24"/>
          <w:szCs w:val="24"/>
          <w:lang w:eastAsia="ru-RU"/>
        </w:rPr>
        <w:t>аварии</w:t>
      </w:r>
      <w:r w:rsidRPr="00B6430E">
        <w:rPr>
          <w:rFonts w:ascii="Times New Roman" w:eastAsia="Times New Roman" w:hAnsi="Times New Roman" w:cs="Times New Roman"/>
          <w:sz w:val="24"/>
          <w:szCs w:val="24"/>
          <w:lang w:eastAsia="ru-RU"/>
        </w:rPr>
        <w:t>).</w:t>
      </w:r>
      <w:r w:rsidR="004C27E6">
        <w:rPr>
          <w:rFonts w:ascii="Times New Roman" w:eastAsia="Times New Roman" w:hAnsi="Times New Roman" w:cs="Times New Roman"/>
          <w:sz w:val="24"/>
          <w:szCs w:val="24"/>
          <w:lang w:eastAsia="ru-RU"/>
        </w:rPr>
        <w:t xml:space="preserve"> Описание настройки </w:t>
      </w:r>
      <w:r w:rsidR="00B45CAD">
        <w:rPr>
          <w:rFonts w:ascii="Times New Roman" w:eastAsia="Times New Roman" w:hAnsi="Times New Roman" w:cs="Times New Roman"/>
          <w:sz w:val="24"/>
          <w:szCs w:val="24"/>
          <w:lang w:eastAsia="ru-RU"/>
        </w:rPr>
        <w:t>А</w:t>
      </w:r>
      <w:r w:rsidR="004C27E6">
        <w:rPr>
          <w:rFonts w:ascii="Times New Roman" w:eastAsia="Times New Roman" w:hAnsi="Times New Roman" w:cs="Times New Roman"/>
          <w:sz w:val="24"/>
          <w:szCs w:val="24"/>
          <w:lang w:eastAsia="ru-RU"/>
        </w:rPr>
        <w:t xml:space="preserve">варийного меню см. </w:t>
      </w:r>
      <w:hyperlink w:anchor="_3.1.9_Настройка_Аварийного" w:history="1">
        <w:r w:rsidR="004C27E6" w:rsidRPr="00B45CAD">
          <w:rPr>
            <w:rStyle w:val="a6"/>
            <w:rFonts w:ascii="Times New Roman" w:eastAsia="Times New Roman" w:hAnsi="Times New Roman" w:cs="Times New Roman"/>
            <w:sz w:val="24"/>
            <w:szCs w:val="24"/>
            <w:lang w:eastAsia="ru-RU"/>
          </w:rPr>
          <w:t>в пункте 3.1.9</w:t>
        </w:r>
      </w:hyperlink>
      <w:r w:rsidR="004C27E6">
        <w:rPr>
          <w:rFonts w:ascii="Times New Roman" w:eastAsia="Times New Roman" w:hAnsi="Times New Roman" w:cs="Times New Roman"/>
          <w:sz w:val="24"/>
          <w:szCs w:val="24"/>
          <w:lang w:eastAsia="ru-RU"/>
        </w:rPr>
        <w:t xml:space="preserve"> настоящей инструкции.</w:t>
      </w:r>
      <w:r w:rsidR="00B64473">
        <w:rPr>
          <w:rFonts w:ascii="Times New Roman" w:eastAsia="Times New Roman" w:hAnsi="Times New Roman" w:cs="Times New Roman"/>
          <w:sz w:val="24"/>
          <w:szCs w:val="24"/>
          <w:lang w:eastAsia="ru-RU"/>
        </w:rPr>
        <w:t xml:space="preserve"> </w:t>
      </w:r>
      <w:r w:rsidR="006778B3">
        <w:rPr>
          <w:rFonts w:ascii="Times New Roman" w:eastAsia="Times New Roman" w:hAnsi="Times New Roman" w:cs="Times New Roman"/>
          <w:sz w:val="24"/>
          <w:szCs w:val="24"/>
          <w:lang w:eastAsia="ru-RU"/>
        </w:rPr>
        <w:t>Аварийное меню</w:t>
      </w:r>
      <w:r w:rsidR="006778B3" w:rsidRPr="00FF53FB">
        <w:rPr>
          <w:rFonts w:ascii="Times New Roman" w:eastAsia="Times New Roman" w:hAnsi="Times New Roman" w:cs="Times New Roman"/>
          <w:sz w:val="24"/>
          <w:szCs w:val="24"/>
          <w:lang w:eastAsia="ru-RU"/>
        </w:rPr>
        <w:t xml:space="preserve"> для конкретного ЦТРС может быть выбран</w:t>
      </w:r>
      <w:r w:rsidR="006778B3">
        <w:rPr>
          <w:rFonts w:ascii="Times New Roman" w:eastAsia="Times New Roman" w:hAnsi="Times New Roman" w:cs="Times New Roman"/>
          <w:sz w:val="24"/>
          <w:szCs w:val="24"/>
          <w:lang w:eastAsia="ru-RU"/>
        </w:rPr>
        <w:t>о</w:t>
      </w:r>
      <w:r w:rsidR="006778B3" w:rsidRPr="00FF53FB">
        <w:rPr>
          <w:rFonts w:ascii="Times New Roman" w:eastAsia="Times New Roman" w:hAnsi="Times New Roman" w:cs="Times New Roman"/>
          <w:sz w:val="24"/>
          <w:szCs w:val="24"/>
          <w:lang w:eastAsia="ru-RU"/>
        </w:rPr>
        <w:t xml:space="preserve"> в Основных </w:t>
      </w:r>
      <w:r w:rsidR="006778B3">
        <w:rPr>
          <w:rFonts w:ascii="Times New Roman" w:eastAsia="Times New Roman" w:hAnsi="Times New Roman" w:cs="Times New Roman"/>
          <w:sz w:val="24"/>
          <w:szCs w:val="24"/>
          <w:lang w:eastAsia="ru-RU"/>
        </w:rPr>
        <w:t>н</w:t>
      </w:r>
      <w:r w:rsidR="006778B3" w:rsidRPr="00FF53FB">
        <w:rPr>
          <w:rFonts w:ascii="Times New Roman" w:eastAsia="Times New Roman" w:hAnsi="Times New Roman" w:cs="Times New Roman"/>
          <w:sz w:val="24"/>
          <w:szCs w:val="24"/>
          <w:lang w:eastAsia="ru-RU"/>
        </w:rPr>
        <w:t xml:space="preserve">астройках ЦТРС </w:t>
      </w:r>
      <w:r w:rsidR="006778B3">
        <w:rPr>
          <w:rFonts w:ascii="Times New Roman" w:eastAsia="Times New Roman" w:hAnsi="Times New Roman" w:cs="Times New Roman"/>
          <w:sz w:val="24"/>
          <w:szCs w:val="24"/>
          <w:lang w:eastAsia="ru-RU"/>
        </w:rPr>
        <w:t>(</w:t>
      </w:r>
      <w:r w:rsidR="006778B3" w:rsidRPr="00FF53FB">
        <w:rPr>
          <w:rFonts w:ascii="Times New Roman" w:eastAsia="Times New Roman" w:hAnsi="Times New Roman" w:cs="Times New Roman"/>
          <w:sz w:val="24"/>
          <w:szCs w:val="24"/>
          <w:lang w:eastAsia="ru-RU"/>
        </w:rPr>
        <w:t>см</w:t>
      </w:r>
      <w:r w:rsidR="006778B3">
        <w:rPr>
          <w:rFonts w:ascii="Times New Roman" w:eastAsia="Times New Roman" w:hAnsi="Times New Roman" w:cs="Times New Roman"/>
          <w:sz w:val="24"/>
          <w:szCs w:val="24"/>
          <w:lang w:eastAsia="ru-RU"/>
        </w:rPr>
        <w:t>.</w:t>
      </w:r>
      <w:r w:rsidR="006778B3" w:rsidRPr="00FF53FB">
        <w:rPr>
          <w:rFonts w:ascii="Times New Roman" w:eastAsia="Times New Roman" w:hAnsi="Times New Roman" w:cs="Times New Roman"/>
          <w:sz w:val="24"/>
          <w:szCs w:val="24"/>
          <w:lang w:eastAsia="ru-RU"/>
        </w:rPr>
        <w:t xml:space="preserve"> </w:t>
      </w:r>
      <w:hyperlink w:anchor="_5.1.2.4_Разное" w:history="1">
        <w:r w:rsidR="006778B3" w:rsidRPr="00BD651D">
          <w:rPr>
            <w:rStyle w:val="a6"/>
            <w:rFonts w:ascii="Times New Roman" w:eastAsia="Times New Roman" w:hAnsi="Times New Roman" w:cs="Times New Roman"/>
            <w:sz w:val="24"/>
            <w:szCs w:val="24"/>
            <w:lang w:eastAsia="ru-RU"/>
          </w:rPr>
          <w:t>пункт 5.1.2.4 «Разное»</w:t>
        </w:r>
      </w:hyperlink>
      <w:r w:rsidR="006778B3">
        <w:rPr>
          <w:rFonts w:ascii="Times New Roman" w:eastAsia="Times New Roman" w:hAnsi="Times New Roman" w:cs="Times New Roman"/>
          <w:sz w:val="24"/>
          <w:szCs w:val="24"/>
          <w:lang w:eastAsia="ru-RU"/>
        </w:rPr>
        <w:t xml:space="preserve"> </w:t>
      </w:r>
      <w:r w:rsidR="006778B3" w:rsidRPr="00FF53FB">
        <w:rPr>
          <w:rFonts w:ascii="Times New Roman" w:eastAsia="Times New Roman" w:hAnsi="Times New Roman" w:cs="Times New Roman"/>
          <w:sz w:val="24"/>
          <w:szCs w:val="24"/>
          <w:lang w:eastAsia="ru-RU"/>
        </w:rPr>
        <w:t>настоящей инструкции</w:t>
      </w:r>
      <w:r w:rsidR="006778B3">
        <w:rPr>
          <w:rFonts w:ascii="Times New Roman" w:eastAsia="Times New Roman" w:hAnsi="Times New Roman" w:cs="Times New Roman"/>
          <w:sz w:val="24"/>
          <w:szCs w:val="24"/>
          <w:lang w:eastAsia="ru-RU"/>
        </w:rPr>
        <w:t>)</w:t>
      </w:r>
      <w:r w:rsidR="006778B3" w:rsidRPr="00CF7415">
        <w:rPr>
          <w:rFonts w:ascii="Times New Roman" w:eastAsia="Times New Roman" w:hAnsi="Times New Roman" w:cs="Times New Roman"/>
          <w:sz w:val="24"/>
          <w:szCs w:val="24"/>
          <w:lang w:eastAsia="ru-RU"/>
        </w:rPr>
        <w:t xml:space="preserve">. </w:t>
      </w:r>
      <w:r w:rsidR="00B64473">
        <w:rPr>
          <w:rFonts w:ascii="Times New Roman" w:eastAsia="Times New Roman" w:hAnsi="Times New Roman" w:cs="Times New Roman"/>
          <w:sz w:val="24"/>
          <w:szCs w:val="24"/>
          <w:lang w:eastAsia="ru-RU"/>
        </w:rPr>
        <w:t>Аварийное</w:t>
      </w:r>
      <w:r w:rsidR="006778B3" w:rsidRPr="00CF7415">
        <w:rPr>
          <w:rFonts w:ascii="Times New Roman" w:eastAsia="Times New Roman" w:hAnsi="Times New Roman" w:cs="Times New Roman"/>
          <w:sz w:val="24"/>
          <w:szCs w:val="24"/>
          <w:lang w:eastAsia="ru-RU"/>
        </w:rPr>
        <w:t xml:space="preserve"> </w:t>
      </w:r>
      <w:r w:rsidR="00B64473">
        <w:rPr>
          <w:rFonts w:ascii="Times New Roman" w:eastAsia="Times New Roman" w:hAnsi="Times New Roman" w:cs="Times New Roman"/>
          <w:sz w:val="24"/>
          <w:szCs w:val="24"/>
          <w:lang w:eastAsia="ru-RU"/>
        </w:rPr>
        <w:t xml:space="preserve">меню конкретного ЦТРС </w:t>
      </w:r>
      <w:r w:rsidR="006778B3" w:rsidRPr="00CF7415">
        <w:rPr>
          <w:rFonts w:ascii="Times New Roman" w:eastAsia="Times New Roman" w:hAnsi="Times New Roman" w:cs="Times New Roman"/>
          <w:sz w:val="24"/>
          <w:szCs w:val="24"/>
          <w:lang w:eastAsia="ru-RU"/>
        </w:rPr>
        <w:t xml:space="preserve">имеет более высокий приоритет, чем </w:t>
      </w:r>
      <w:r w:rsidR="00B64473">
        <w:rPr>
          <w:rFonts w:ascii="Times New Roman" w:eastAsia="Times New Roman" w:hAnsi="Times New Roman" w:cs="Times New Roman"/>
          <w:sz w:val="24"/>
          <w:szCs w:val="24"/>
          <w:lang w:eastAsia="ru-RU"/>
        </w:rPr>
        <w:t>меню</w:t>
      </w:r>
      <w:r w:rsidR="006778B3" w:rsidRPr="00CF7415">
        <w:rPr>
          <w:rFonts w:ascii="Times New Roman" w:eastAsia="Times New Roman" w:hAnsi="Times New Roman" w:cs="Times New Roman"/>
          <w:sz w:val="24"/>
          <w:szCs w:val="24"/>
          <w:lang w:eastAsia="ru-RU"/>
        </w:rPr>
        <w:t xml:space="preserve"> выбранн</w:t>
      </w:r>
      <w:r w:rsidR="00B64473">
        <w:rPr>
          <w:rFonts w:ascii="Times New Roman" w:eastAsia="Times New Roman" w:hAnsi="Times New Roman" w:cs="Times New Roman"/>
          <w:sz w:val="24"/>
          <w:szCs w:val="24"/>
          <w:lang w:eastAsia="ru-RU"/>
        </w:rPr>
        <w:t>ое</w:t>
      </w:r>
      <w:r w:rsidR="006778B3" w:rsidRPr="00CF7415">
        <w:rPr>
          <w:rFonts w:ascii="Times New Roman" w:eastAsia="Times New Roman" w:hAnsi="Times New Roman" w:cs="Times New Roman"/>
          <w:sz w:val="24"/>
          <w:szCs w:val="24"/>
          <w:lang w:eastAsia="ru-RU"/>
        </w:rPr>
        <w:t xml:space="preserve"> по умолчанию.</w:t>
      </w:r>
    </w:p>
    <w:p w:rsidR="00B6430E" w:rsidRDefault="00B6430E" w:rsidP="00A41ED0">
      <w:pPr>
        <w:spacing w:after="0" w:line="240" w:lineRule="auto"/>
        <w:ind w:firstLine="284"/>
      </w:pPr>
    </w:p>
    <w:p w:rsidR="0029332E" w:rsidRDefault="001469F2" w:rsidP="00A41ED0">
      <w:pPr>
        <w:spacing w:after="0" w:line="240" w:lineRule="auto"/>
      </w:pPr>
      <w:r>
        <w:pict>
          <v:shape id="_x0000_i1055" type="#_x0000_t75" style="width:495.85pt;height:363.15pt">
            <v:imagedata r:id="rId51" o:title="LEMZ10"/>
          </v:shape>
        </w:pict>
      </w:r>
    </w:p>
    <w:p w:rsidR="0029332E" w:rsidRPr="0029332E" w:rsidRDefault="0029332E" w:rsidP="0029332E">
      <w:pPr>
        <w:pStyle w:val="af6"/>
        <w:jc w:val="center"/>
        <w:rPr>
          <w:rFonts w:ascii="Times New Roman" w:hAnsi="Times New Roman" w:cs="Times New Roman"/>
          <w:b/>
          <w:i w:val="0"/>
          <w:sz w:val="22"/>
          <w:szCs w:val="22"/>
        </w:rPr>
      </w:pPr>
      <w:bookmarkStart w:id="26" w:name="_Ref57803637"/>
      <w:r w:rsidRPr="0029332E">
        <w:rPr>
          <w:rFonts w:ascii="Times New Roman" w:hAnsi="Times New Roman" w:cs="Times New Roman"/>
          <w:b/>
          <w:i w:val="0"/>
          <w:sz w:val="22"/>
          <w:szCs w:val="22"/>
        </w:rPr>
        <w:t xml:space="preserve">Рисунок </w:t>
      </w:r>
      <w:r w:rsidR="008414C0" w:rsidRPr="0029332E">
        <w:rPr>
          <w:rFonts w:ascii="Times New Roman" w:hAnsi="Times New Roman" w:cs="Times New Roman"/>
          <w:b/>
          <w:i w:val="0"/>
          <w:sz w:val="22"/>
          <w:szCs w:val="22"/>
        </w:rPr>
        <w:fldChar w:fldCharType="begin"/>
      </w:r>
      <w:r w:rsidRPr="0029332E">
        <w:rPr>
          <w:rFonts w:ascii="Times New Roman" w:hAnsi="Times New Roman" w:cs="Times New Roman"/>
          <w:b/>
          <w:i w:val="0"/>
          <w:sz w:val="22"/>
          <w:szCs w:val="22"/>
        </w:rPr>
        <w:instrText xml:space="preserve"> SEQ Рисунок \* ARABIC </w:instrText>
      </w:r>
      <w:r w:rsidR="008414C0" w:rsidRPr="0029332E">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18</w:t>
      </w:r>
      <w:r w:rsidR="008414C0" w:rsidRPr="0029332E">
        <w:rPr>
          <w:rFonts w:ascii="Times New Roman" w:hAnsi="Times New Roman" w:cs="Times New Roman"/>
          <w:b/>
          <w:i w:val="0"/>
          <w:sz w:val="22"/>
          <w:szCs w:val="22"/>
        </w:rPr>
        <w:fldChar w:fldCharType="end"/>
      </w:r>
      <w:bookmarkEnd w:id="26"/>
      <w:r w:rsidR="008D6789">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008D6789">
        <w:rPr>
          <w:rFonts w:ascii="Times New Roman" w:hAnsi="Times New Roman" w:cs="Times New Roman"/>
          <w:b/>
          <w:i w:val="0"/>
          <w:sz w:val="22"/>
          <w:szCs w:val="22"/>
        </w:rPr>
        <w:t>Выбор цветовой схемы</w:t>
      </w:r>
      <w:r w:rsidR="00B6430E">
        <w:rPr>
          <w:rFonts w:ascii="Times New Roman" w:hAnsi="Times New Roman" w:cs="Times New Roman"/>
          <w:b/>
          <w:i w:val="0"/>
          <w:sz w:val="22"/>
          <w:szCs w:val="22"/>
        </w:rPr>
        <w:t xml:space="preserve"> и аварийного меню</w:t>
      </w:r>
      <w:r w:rsidR="00B635B0">
        <w:rPr>
          <w:rFonts w:ascii="Times New Roman" w:hAnsi="Times New Roman" w:cs="Times New Roman"/>
          <w:b/>
          <w:i w:val="0"/>
          <w:sz w:val="22"/>
          <w:szCs w:val="22"/>
        </w:rPr>
        <w:t xml:space="preserve"> по умолчанию</w:t>
      </w:r>
    </w:p>
    <w:p w:rsidR="006253DA" w:rsidRDefault="004C27E6" w:rsidP="00B6430E">
      <w:pPr>
        <w:pStyle w:val="3"/>
        <w:spacing w:after="0"/>
        <w:ind w:left="721" w:hanging="437"/>
        <w:jc w:val="left"/>
        <w:rPr>
          <w:sz w:val="26"/>
          <w:szCs w:val="26"/>
        </w:rPr>
      </w:pPr>
      <w:bookmarkStart w:id="27" w:name="_3.1.6_Настройка_доступности"/>
      <w:bookmarkEnd w:id="27"/>
      <w:r>
        <w:rPr>
          <w:sz w:val="26"/>
          <w:szCs w:val="26"/>
        </w:rPr>
        <w:br w:type="page"/>
      </w:r>
      <w:bookmarkStart w:id="28" w:name="_Toc135925432"/>
      <w:r w:rsidR="006253DA" w:rsidRPr="00542180">
        <w:rPr>
          <w:sz w:val="26"/>
          <w:szCs w:val="26"/>
        </w:rPr>
        <w:lastRenderedPageBreak/>
        <w:t>3.</w:t>
      </w:r>
      <w:r w:rsidR="006253DA">
        <w:rPr>
          <w:sz w:val="26"/>
          <w:szCs w:val="26"/>
        </w:rPr>
        <w:t>1.</w:t>
      </w:r>
      <w:r w:rsidR="006253DA" w:rsidRPr="00B6430E">
        <w:rPr>
          <w:sz w:val="26"/>
          <w:szCs w:val="26"/>
        </w:rPr>
        <w:t>6</w:t>
      </w:r>
      <w:r w:rsidR="006253DA">
        <w:rPr>
          <w:sz w:val="26"/>
          <w:szCs w:val="26"/>
        </w:rPr>
        <w:t xml:space="preserve"> </w:t>
      </w:r>
      <w:r w:rsidR="00855DCC" w:rsidRPr="00746512">
        <w:rPr>
          <w:sz w:val="26"/>
          <w:szCs w:val="26"/>
        </w:rPr>
        <w:t>Настройка доступности функций ТТКУ</w:t>
      </w:r>
      <w:bookmarkEnd w:id="28"/>
    </w:p>
    <w:p w:rsidR="001920BA" w:rsidRDefault="001920BA" w:rsidP="00E81F27">
      <w:pPr>
        <w:spacing w:after="0" w:line="240" w:lineRule="auto"/>
        <w:ind w:firstLine="284"/>
        <w:rPr>
          <w:rFonts w:ascii="Times New Roman" w:eastAsia="Times New Roman" w:hAnsi="Times New Roman" w:cs="Times New Roman"/>
          <w:sz w:val="24"/>
          <w:szCs w:val="24"/>
          <w:lang w:eastAsia="ru-RU"/>
        </w:rPr>
      </w:pPr>
    </w:p>
    <w:p w:rsidR="007E34D3" w:rsidRDefault="001920BA" w:rsidP="00E81F27">
      <w:pPr>
        <w:spacing w:after="0" w:line="240" w:lineRule="auto"/>
        <w:ind w:firstLine="28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Настройки на закладке «Расширенные» определяют доступ к функциям в интерфейсе </w:t>
      </w:r>
      <w:r w:rsidR="00411947">
        <w:rPr>
          <w:rFonts w:ascii="Times New Roman" w:eastAsia="Times New Roman" w:hAnsi="Times New Roman" w:cs="Times New Roman"/>
          <w:sz w:val="24"/>
          <w:szCs w:val="24"/>
          <w:lang w:eastAsia="ru-RU"/>
        </w:rPr>
        <w:t>ТТКУ</w:t>
      </w:r>
      <w:r>
        <w:rPr>
          <w:rFonts w:ascii="Times New Roman" w:eastAsia="Times New Roman" w:hAnsi="Times New Roman" w:cs="Times New Roman"/>
          <w:sz w:val="24"/>
          <w:szCs w:val="24"/>
          <w:lang w:eastAsia="ru-RU"/>
        </w:rPr>
        <w:t xml:space="preserve">. Список функций, разделенный по разделам, приведен на </w:t>
      </w:r>
      <w:fldSimple w:instr=" REF _Ref86060184 \h  \* MERGEFORMAT ">
        <w:r w:rsidR="007E47F8" w:rsidRPr="007E47F8">
          <w:rPr>
            <w:rFonts w:ascii="Times New Roman" w:eastAsia="Times New Roman" w:hAnsi="Times New Roman" w:cs="Times New Roman"/>
            <w:sz w:val="24"/>
            <w:szCs w:val="24"/>
            <w:lang w:eastAsia="ru-RU"/>
          </w:rPr>
          <w:t>Рисунк</w:t>
        </w:r>
        <w:r w:rsidR="007E47F8">
          <w:rPr>
            <w:rFonts w:ascii="Times New Roman" w:eastAsia="Times New Roman" w:hAnsi="Times New Roman" w:cs="Times New Roman"/>
            <w:sz w:val="24"/>
            <w:szCs w:val="24"/>
            <w:lang w:eastAsia="ru-RU"/>
          </w:rPr>
          <w:t>е</w:t>
        </w:r>
        <w:r w:rsidR="007E47F8" w:rsidRPr="007E47F8">
          <w:rPr>
            <w:rFonts w:ascii="Times New Roman" w:eastAsia="Times New Roman" w:hAnsi="Times New Roman" w:cs="Times New Roman"/>
            <w:sz w:val="24"/>
            <w:szCs w:val="24"/>
            <w:lang w:eastAsia="ru-RU"/>
          </w:rPr>
          <w:t xml:space="preserve"> 19</w:t>
        </w:r>
      </w:fldSimple>
      <w:r>
        <w:rPr>
          <w:rFonts w:ascii="Times New Roman" w:eastAsia="Times New Roman" w:hAnsi="Times New Roman" w:cs="Times New Roman"/>
          <w:sz w:val="24"/>
          <w:szCs w:val="24"/>
          <w:lang w:eastAsia="ru-RU"/>
        </w:rPr>
        <w:t>.</w:t>
      </w:r>
    </w:p>
    <w:p w:rsidR="00E81F27" w:rsidRDefault="00E81F27" w:rsidP="00E81F27">
      <w:pPr>
        <w:spacing w:after="0" w:line="240" w:lineRule="auto"/>
        <w:ind w:firstLine="284"/>
        <w:rPr>
          <w:rFonts w:ascii="Times New Roman" w:eastAsia="Times New Roman" w:hAnsi="Times New Roman" w:cs="Times New Roman"/>
          <w:sz w:val="24"/>
          <w:szCs w:val="24"/>
          <w:lang w:eastAsia="ru-RU"/>
        </w:rPr>
      </w:pPr>
    </w:p>
    <w:p w:rsidR="00E81F27" w:rsidRDefault="001469F2" w:rsidP="00E81F27">
      <w:pPr>
        <w:spacing w:after="0" w:line="240" w:lineRule="auto"/>
        <w:jc w:val="center"/>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56" type="#_x0000_t75" style="width:495.85pt;height:363.15pt">
            <v:imagedata r:id="rId52" o:title="LEMZ11"/>
          </v:shape>
        </w:pict>
      </w:r>
    </w:p>
    <w:p w:rsidR="00E81F27" w:rsidRPr="00E81F27" w:rsidRDefault="00E81F27" w:rsidP="00E81F27">
      <w:pPr>
        <w:pStyle w:val="af6"/>
        <w:jc w:val="center"/>
        <w:rPr>
          <w:rFonts w:ascii="Times New Roman" w:hAnsi="Times New Roman" w:cs="Times New Roman"/>
          <w:b/>
          <w:i w:val="0"/>
          <w:sz w:val="22"/>
          <w:szCs w:val="22"/>
        </w:rPr>
      </w:pPr>
      <w:bookmarkStart w:id="29" w:name="_Ref86060184"/>
      <w:r w:rsidRPr="00E81F27">
        <w:rPr>
          <w:rFonts w:ascii="Times New Roman" w:hAnsi="Times New Roman" w:cs="Times New Roman"/>
          <w:b/>
          <w:i w:val="0"/>
          <w:sz w:val="22"/>
          <w:szCs w:val="22"/>
        </w:rPr>
        <w:t xml:space="preserve">Рисунок </w:t>
      </w:r>
      <w:r w:rsidR="008414C0" w:rsidRPr="00E81F27">
        <w:rPr>
          <w:rFonts w:ascii="Times New Roman" w:hAnsi="Times New Roman" w:cs="Times New Roman"/>
          <w:b/>
          <w:i w:val="0"/>
          <w:sz w:val="22"/>
          <w:szCs w:val="22"/>
        </w:rPr>
        <w:fldChar w:fldCharType="begin"/>
      </w:r>
      <w:r w:rsidRPr="00E81F27">
        <w:rPr>
          <w:rFonts w:ascii="Times New Roman" w:hAnsi="Times New Roman" w:cs="Times New Roman"/>
          <w:b/>
          <w:i w:val="0"/>
          <w:sz w:val="22"/>
          <w:szCs w:val="22"/>
        </w:rPr>
        <w:instrText xml:space="preserve"> SEQ Рисунок \* ARABIC </w:instrText>
      </w:r>
      <w:r w:rsidR="008414C0" w:rsidRPr="00E81F27">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19</w:t>
      </w:r>
      <w:r w:rsidR="008414C0" w:rsidRPr="00E81F27">
        <w:rPr>
          <w:rFonts w:ascii="Times New Roman" w:hAnsi="Times New Roman" w:cs="Times New Roman"/>
          <w:b/>
          <w:i w:val="0"/>
          <w:sz w:val="22"/>
          <w:szCs w:val="22"/>
        </w:rPr>
        <w:fldChar w:fldCharType="end"/>
      </w:r>
      <w:bookmarkEnd w:id="29"/>
      <w:r>
        <w:rPr>
          <w:rFonts w:ascii="Times New Roman" w:hAnsi="Times New Roman" w:cs="Times New Roman"/>
          <w:b/>
          <w:i w:val="0"/>
          <w:sz w:val="22"/>
          <w:szCs w:val="22"/>
        </w:rPr>
        <w:t xml:space="preserve"> - Закладка «Расширенные»</w:t>
      </w:r>
    </w:p>
    <w:p w:rsidR="00A650CF" w:rsidRDefault="00A650CF" w:rsidP="00A650CF">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 помощью флагов управляйте наличием/отсутствием доступа к функциям в соответствующих разделах. </w:t>
      </w:r>
    </w:p>
    <w:p w:rsidR="00A650CF" w:rsidRDefault="00A650CF" w:rsidP="00A650CF">
      <w:pPr>
        <w:spacing w:after="0" w:line="240" w:lineRule="auto"/>
        <w:ind w:firstLine="284"/>
        <w:jc w:val="both"/>
        <w:rPr>
          <w:rFonts w:ascii="Times New Roman" w:eastAsia="Times New Roman" w:hAnsi="Times New Roman" w:cs="Times New Roman"/>
          <w:b/>
          <w:sz w:val="24"/>
          <w:szCs w:val="24"/>
          <w:lang w:eastAsia="ru-RU"/>
        </w:rPr>
      </w:pPr>
    </w:p>
    <w:p w:rsidR="00A650CF" w:rsidRPr="00CB779B" w:rsidRDefault="00A650CF" w:rsidP="00A650CF">
      <w:pPr>
        <w:spacing w:after="120" w:line="240" w:lineRule="auto"/>
        <w:ind w:firstLine="284"/>
        <w:jc w:val="both"/>
        <w:rPr>
          <w:rFonts w:ascii="Times New Roman" w:eastAsia="Times New Roman" w:hAnsi="Times New Roman" w:cs="Times New Roman"/>
          <w:b/>
          <w:sz w:val="24"/>
          <w:szCs w:val="24"/>
          <w:lang w:eastAsia="ru-RU"/>
        </w:rPr>
      </w:pPr>
      <w:r w:rsidRPr="00CB779B">
        <w:rPr>
          <w:rFonts w:ascii="Times New Roman" w:eastAsia="Times New Roman" w:hAnsi="Times New Roman" w:cs="Times New Roman"/>
          <w:b/>
          <w:sz w:val="24"/>
          <w:szCs w:val="24"/>
          <w:lang w:eastAsia="ru-RU"/>
        </w:rPr>
        <w:t>Раздел «Доступность функций ТТКУ»</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Флаг «Отображение данной страницы» - речь идет о самой закладке «Расширенные». При снятом флаге данная закладка будет отсутствовать в окне «Основные системные настройки».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«Редактирование списка баз данных» - если флаг не установлен, то в окне «Основные системные настройки» будет отсутствовать закладка «Список БД», см. </w:t>
      </w:r>
      <w:hyperlink w:anchor="_3.1.7_Настройка_списка" w:history="1">
        <w:r w:rsidRPr="00CB779B">
          <w:rPr>
            <w:rStyle w:val="a6"/>
            <w:rFonts w:ascii="Times New Roman" w:eastAsia="Times New Roman" w:hAnsi="Times New Roman" w:cs="Times New Roman"/>
            <w:sz w:val="24"/>
            <w:szCs w:val="24"/>
            <w:lang w:eastAsia="ru-RU"/>
          </w:rPr>
          <w:t>пункт 3.1.7 «Настройка списка БД»</w:t>
        </w:r>
      </w:hyperlink>
      <w:r w:rsidRPr="00CB779B">
        <w:rPr>
          <w:rFonts w:ascii="Times New Roman" w:eastAsia="Times New Roman" w:hAnsi="Times New Roman" w:cs="Times New Roman"/>
          <w:sz w:val="24"/>
          <w:szCs w:val="24"/>
          <w:lang w:eastAsia="ru-RU"/>
        </w:rPr>
        <w:t xml:space="preserve"> настоящей инструкции.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«Восстановление конфигурации шлюзов» - если флаг не установлен, то будет отсутствовать закладка «Конфигурация», см. </w:t>
      </w:r>
      <w:hyperlink w:anchor="_7.3_Управление_системными" w:history="1">
        <w:r w:rsidRPr="00CB779B">
          <w:rPr>
            <w:rStyle w:val="a6"/>
            <w:rFonts w:ascii="Times New Roman" w:eastAsia="Times New Roman" w:hAnsi="Times New Roman" w:cs="Times New Roman"/>
            <w:sz w:val="24"/>
            <w:szCs w:val="24"/>
            <w:lang w:eastAsia="ru-RU"/>
          </w:rPr>
          <w:t>пункт 7.3 «Управление системными конфигурациями»</w:t>
        </w:r>
      </w:hyperlink>
      <w:r w:rsidRPr="00CB779B">
        <w:rPr>
          <w:rFonts w:ascii="Times New Roman" w:eastAsia="Times New Roman" w:hAnsi="Times New Roman" w:cs="Times New Roman"/>
          <w:sz w:val="24"/>
          <w:szCs w:val="24"/>
          <w:lang w:eastAsia="ru-RU"/>
        </w:rPr>
        <w:t xml:space="preserve"> настоящей инструкции.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«Поддержка ролей в конфигурации терминала» - если флаг не установлен, то в редакторе интерфейса будет отсутствовать Панель со списком ролей, см. </w:t>
      </w:r>
      <w:hyperlink w:anchor="_5.3_Редактор_Интерфейса" w:history="1">
        <w:r w:rsidRPr="00CB779B">
          <w:rPr>
            <w:rStyle w:val="a6"/>
            <w:rFonts w:ascii="Times New Roman" w:eastAsia="Times New Roman" w:hAnsi="Times New Roman" w:cs="Times New Roman"/>
            <w:sz w:val="24"/>
            <w:szCs w:val="24"/>
            <w:lang w:eastAsia="ru-RU"/>
          </w:rPr>
          <w:t>пункт 5.3 «Редактор интерфейса»</w:t>
        </w:r>
      </w:hyperlink>
      <w:r w:rsidRPr="00CB779B">
        <w:rPr>
          <w:rFonts w:ascii="Times New Roman" w:eastAsia="Times New Roman" w:hAnsi="Times New Roman" w:cs="Times New Roman"/>
          <w:sz w:val="24"/>
          <w:szCs w:val="24"/>
          <w:lang w:eastAsia="ru-RU"/>
        </w:rPr>
        <w:t xml:space="preserve"> настоящей инструкции, </w:t>
      </w:r>
      <w:fldSimple w:instr=" REF _Ref1565666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75</w:t>
        </w:r>
      </w:fldSimple>
      <w:r w:rsidRPr="00CB779B">
        <w:rPr>
          <w:rFonts w:ascii="Times New Roman" w:eastAsia="Times New Roman" w:hAnsi="Times New Roman" w:cs="Times New Roman"/>
          <w:sz w:val="24"/>
          <w:szCs w:val="24"/>
          <w:lang w:eastAsia="ru-RU"/>
        </w:rPr>
        <w:t>.</w:t>
      </w:r>
    </w:p>
    <w:p w:rsidR="00172703" w:rsidRDefault="008F5737" w:rsidP="00A650CF">
      <w:pPr>
        <w:spacing w:after="0" w:line="240" w:lineRule="auto"/>
        <w:ind w:firstLine="284"/>
        <w:jc w:val="both"/>
        <w:rPr>
          <w:rFonts w:ascii="Times New Roman" w:eastAsia="Times New Roman" w:hAnsi="Times New Roman" w:cs="Times New Roman"/>
          <w:sz w:val="24"/>
          <w:szCs w:val="24"/>
          <w:lang w:eastAsia="ru-RU"/>
        </w:rPr>
      </w:pPr>
      <w:r w:rsidRPr="009F42FF">
        <w:rPr>
          <w:rFonts w:ascii="Times New Roman" w:eastAsia="Times New Roman" w:hAnsi="Times New Roman" w:cs="Times New Roman"/>
          <w:sz w:val="24"/>
          <w:szCs w:val="24"/>
          <w:lang w:eastAsia="ru-RU"/>
        </w:rPr>
        <w:t>Флаг «Поддержка авторизации</w:t>
      </w:r>
      <w:r>
        <w:rPr>
          <w:rFonts w:ascii="Times New Roman" w:eastAsia="Times New Roman" w:hAnsi="Times New Roman" w:cs="Times New Roman"/>
          <w:sz w:val="24"/>
          <w:szCs w:val="24"/>
          <w:lang w:eastAsia="ru-RU"/>
        </w:rPr>
        <w:t xml:space="preserve"> </w:t>
      </w:r>
      <w:r w:rsidR="00227533">
        <w:rPr>
          <w:rFonts w:ascii="Times New Roman" w:eastAsia="Times New Roman" w:hAnsi="Times New Roman" w:cs="Times New Roman"/>
          <w:sz w:val="24"/>
          <w:szCs w:val="24"/>
          <w:lang w:eastAsia="ru-RU"/>
        </w:rPr>
        <w:t>Операторов ЦТРС</w:t>
      </w:r>
      <w:r>
        <w:rPr>
          <w:rFonts w:ascii="Times New Roman" w:eastAsia="Times New Roman" w:hAnsi="Times New Roman" w:cs="Times New Roman"/>
          <w:sz w:val="24"/>
          <w:szCs w:val="24"/>
          <w:lang w:eastAsia="ru-RU"/>
        </w:rPr>
        <w:t>»</w:t>
      </w:r>
      <w:r w:rsidR="00227533">
        <w:rPr>
          <w:rFonts w:ascii="Times New Roman" w:eastAsia="Times New Roman" w:hAnsi="Times New Roman" w:cs="Times New Roman"/>
          <w:sz w:val="24"/>
          <w:szCs w:val="24"/>
          <w:lang w:eastAsia="ru-RU"/>
        </w:rPr>
        <w:t xml:space="preserve"> - </w:t>
      </w:r>
      <w:r w:rsidR="00172703">
        <w:rPr>
          <w:rFonts w:ascii="Times New Roman" w:eastAsia="Times New Roman" w:hAnsi="Times New Roman" w:cs="Times New Roman"/>
          <w:sz w:val="24"/>
          <w:szCs w:val="24"/>
          <w:lang w:eastAsia="ru-RU"/>
        </w:rPr>
        <w:t xml:space="preserve">если флаг не установлен, то данная закладка будет отсутствовать в окне «Основные системные настройки», см. </w:t>
      </w:r>
      <w:hyperlink w:anchor="_3.1.10_Настройка_Авторизации" w:history="1">
        <w:r w:rsidR="00172703" w:rsidRPr="00172703">
          <w:rPr>
            <w:rStyle w:val="a6"/>
            <w:rFonts w:ascii="Times New Roman" w:eastAsia="Times New Roman" w:hAnsi="Times New Roman" w:cs="Times New Roman"/>
            <w:sz w:val="24"/>
            <w:szCs w:val="24"/>
            <w:lang w:eastAsia="ru-RU"/>
          </w:rPr>
          <w:t>пункт 3.1.10 «Настройка Авторизации Операторов ЦТРС»</w:t>
        </w:r>
      </w:hyperlink>
      <w:r w:rsidR="00172703">
        <w:rPr>
          <w:rFonts w:ascii="Times New Roman" w:eastAsia="Times New Roman" w:hAnsi="Times New Roman" w:cs="Times New Roman"/>
          <w:sz w:val="24"/>
          <w:szCs w:val="24"/>
          <w:lang w:eastAsia="ru-RU"/>
        </w:rPr>
        <w:t xml:space="preserve"> настоящей инструкции.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lastRenderedPageBreak/>
        <w:t xml:space="preserve">Флаг «Поддержка Системы Аварийного Оповещения» - если флаг не установлен, то в окне «Основные системные настройки» будет отсутствовать закладка «Аварийное оповещение»,   см. </w:t>
      </w:r>
      <w:hyperlink w:anchor="_11_Настройка_системы" w:history="1">
        <w:r w:rsidRPr="00CB779B">
          <w:rPr>
            <w:rStyle w:val="a6"/>
            <w:rFonts w:ascii="Times New Roman" w:eastAsia="Times New Roman" w:hAnsi="Times New Roman" w:cs="Times New Roman"/>
            <w:sz w:val="24"/>
            <w:szCs w:val="24"/>
            <w:lang w:eastAsia="ru-RU"/>
          </w:rPr>
          <w:t>пункт 11 «Настройка системы аварийного оповещения»</w:t>
        </w:r>
      </w:hyperlink>
      <w:r w:rsidRPr="00CB779B">
        <w:rPr>
          <w:rFonts w:ascii="Times New Roman" w:eastAsia="Times New Roman" w:hAnsi="Times New Roman" w:cs="Times New Roman"/>
          <w:sz w:val="24"/>
          <w:szCs w:val="24"/>
          <w:lang w:eastAsia="ru-RU"/>
        </w:rPr>
        <w:t xml:space="preserve"> настоящей инструкции.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«Параметры мониторинга» - флаг отвечает за доступность пункта меню «Параметры мониторинга» (пункт основного меню «Настройки системы» </w:t>
      </w:r>
      <w:r w:rsidRPr="00CB779B">
        <w:rPr>
          <w:rFonts w:ascii="Times New Roman" w:eastAsia="Times New Roman" w:hAnsi="Times New Roman" w:cs="Times New Roman"/>
          <w:sz w:val="24"/>
          <w:szCs w:val="24"/>
          <w:lang w:eastAsia="ru-RU"/>
        </w:rPr>
        <w:sym w:font="Symbol" w:char="F0AE"/>
      </w:r>
      <w:r w:rsidRPr="00CB779B">
        <w:rPr>
          <w:rFonts w:ascii="Times New Roman" w:eastAsia="Times New Roman" w:hAnsi="Times New Roman" w:cs="Times New Roman"/>
          <w:sz w:val="24"/>
          <w:szCs w:val="24"/>
          <w:lang w:eastAsia="ru-RU"/>
        </w:rPr>
        <w:t xml:space="preserve"> пункт меню «Параметры мониторинга»), см. инструкцию «Настройка системы мониторинга». </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«Настройка параметров базы данных» - флаг отвечает за доступность пункта меню «Параметры БД» (пункт основного меню «Настройки системы» </w:t>
      </w:r>
      <w:r w:rsidRPr="00CB779B">
        <w:rPr>
          <w:rFonts w:ascii="Times New Roman" w:eastAsia="Times New Roman" w:hAnsi="Times New Roman" w:cs="Times New Roman"/>
          <w:sz w:val="24"/>
          <w:szCs w:val="24"/>
          <w:lang w:eastAsia="ru-RU"/>
        </w:rPr>
        <w:sym w:font="Symbol" w:char="F0AE"/>
      </w:r>
      <w:r w:rsidRPr="00CB779B">
        <w:rPr>
          <w:rFonts w:ascii="Times New Roman" w:eastAsia="Times New Roman" w:hAnsi="Times New Roman" w:cs="Times New Roman"/>
          <w:sz w:val="24"/>
          <w:szCs w:val="24"/>
          <w:lang w:eastAsia="ru-RU"/>
        </w:rPr>
        <w:t xml:space="preserve"> пункт меню «Параметры БД»), см. </w:t>
      </w:r>
      <w:hyperlink w:anchor="_3.3_Параметры_БД" w:history="1">
        <w:r w:rsidRPr="00CB779B">
          <w:rPr>
            <w:rStyle w:val="a6"/>
            <w:rFonts w:ascii="Times New Roman" w:eastAsia="Times New Roman" w:hAnsi="Times New Roman" w:cs="Times New Roman"/>
            <w:sz w:val="24"/>
            <w:szCs w:val="24"/>
            <w:lang w:eastAsia="ru-RU"/>
          </w:rPr>
          <w:t>пункт 3.3 «Параметры БД»</w:t>
        </w:r>
      </w:hyperlink>
      <w:r w:rsidRPr="00CB779B">
        <w:rPr>
          <w:rFonts w:ascii="Times New Roman" w:eastAsia="Times New Roman" w:hAnsi="Times New Roman" w:cs="Times New Roman"/>
          <w:sz w:val="24"/>
          <w:szCs w:val="24"/>
          <w:lang w:eastAsia="ru-RU"/>
        </w:rPr>
        <w:t xml:space="preserve"> настоящей инструкции.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«Функции группировки объектов схемы» - флаг отвечает за доступность кнопок, относящихся к работе со схемой объектов, см. </w:t>
      </w:r>
      <w:hyperlink w:anchor="_4.5_Работа_со" w:history="1">
        <w:r w:rsidRPr="00CB779B">
          <w:rPr>
            <w:rStyle w:val="a6"/>
            <w:rFonts w:ascii="Times New Roman" w:eastAsia="Times New Roman" w:hAnsi="Times New Roman" w:cs="Times New Roman"/>
            <w:sz w:val="24"/>
            <w:szCs w:val="24"/>
            <w:lang w:eastAsia="ru-RU"/>
          </w:rPr>
          <w:t>пункты 4.5 «Работа со схемой комплекса»</w:t>
        </w:r>
      </w:hyperlink>
      <w:r w:rsidRPr="00CB779B">
        <w:rPr>
          <w:rFonts w:ascii="Times New Roman" w:eastAsia="Times New Roman" w:hAnsi="Times New Roman" w:cs="Times New Roman"/>
          <w:sz w:val="24"/>
          <w:szCs w:val="24"/>
          <w:lang w:eastAsia="ru-RU"/>
        </w:rPr>
        <w:t xml:space="preserve">, </w:t>
      </w:r>
      <w:hyperlink w:anchor="_4.5.1_Добавление_текста" w:history="1">
        <w:r w:rsidRPr="00CB779B">
          <w:rPr>
            <w:rStyle w:val="a6"/>
            <w:rFonts w:ascii="Times New Roman" w:eastAsia="Times New Roman" w:hAnsi="Times New Roman" w:cs="Times New Roman"/>
            <w:sz w:val="24"/>
            <w:szCs w:val="24"/>
            <w:lang w:eastAsia="ru-RU"/>
          </w:rPr>
          <w:t>4.5.1 «Добавление текста»</w:t>
        </w:r>
      </w:hyperlink>
      <w:r w:rsidRPr="00CB779B">
        <w:rPr>
          <w:rFonts w:ascii="Times New Roman" w:eastAsia="Times New Roman" w:hAnsi="Times New Roman" w:cs="Times New Roman"/>
          <w:sz w:val="24"/>
          <w:szCs w:val="24"/>
          <w:lang w:eastAsia="ru-RU"/>
        </w:rPr>
        <w:t xml:space="preserve"> и </w:t>
      </w:r>
      <w:hyperlink w:anchor="_4.5.2_Логическая_группировка" w:history="1">
        <w:r w:rsidRPr="00CB779B">
          <w:rPr>
            <w:rStyle w:val="a6"/>
            <w:rFonts w:ascii="Times New Roman" w:eastAsia="Times New Roman" w:hAnsi="Times New Roman" w:cs="Times New Roman"/>
            <w:sz w:val="24"/>
            <w:szCs w:val="24"/>
            <w:lang w:eastAsia="ru-RU"/>
          </w:rPr>
          <w:t>4.5.2 «Логическая группировка объектов»</w:t>
        </w:r>
      </w:hyperlink>
      <w:r w:rsidRPr="00CB779B">
        <w:rPr>
          <w:rFonts w:ascii="Times New Roman" w:eastAsia="Times New Roman" w:hAnsi="Times New Roman" w:cs="Times New Roman"/>
          <w:sz w:val="24"/>
          <w:szCs w:val="24"/>
          <w:lang w:eastAsia="ru-RU"/>
        </w:rPr>
        <w:t xml:space="preserve"> настоящей инструкции.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«Ресурсы сети» - флаг отвечает за доступность пункта меню «Ресурсы сети» (пункт основного меню «Настройки системы» </w:t>
      </w:r>
      <w:r w:rsidRPr="00CB779B">
        <w:rPr>
          <w:rFonts w:ascii="Times New Roman" w:eastAsia="Times New Roman" w:hAnsi="Times New Roman" w:cs="Times New Roman"/>
          <w:sz w:val="24"/>
          <w:szCs w:val="24"/>
          <w:lang w:eastAsia="ru-RU"/>
        </w:rPr>
        <w:sym w:font="Symbol" w:char="F0AE"/>
      </w:r>
      <w:r w:rsidRPr="00CB779B">
        <w:rPr>
          <w:rFonts w:ascii="Times New Roman" w:eastAsia="Times New Roman" w:hAnsi="Times New Roman" w:cs="Times New Roman"/>
          <w:sz w:val="24"/>
          <w:szCs w:val="24"/>
          <w:lang w:eastAsia="ru-RU"/>
        </w:rPr>
        <w:t xml:space="preserve"> пункт меню «Ресурсы сети»), см. </w:t>
      </w:r>
      <w:hyperlink w:anchor="_3.2_Ресурсы_сети" w:history="1">
        <w:r w:rsidRPr="00CB779B">
          <w:rPr>
            <w:rStyle w:val="a6"/>
            <w:rFonts w:ascii="Times New Roman" w:eastAsia="Times New Roman" w:hAnsi="Times New Roman" w:cs="Times New Roman"/>
            <w:sz w:val="24"/>
            <w:szCs w:val="24"/>
            <w:lang w:eastAsia="ru-RU"/>
          </w:rPr>
          <w:t>пункт 3.2 «Ресурсы сети»</w:t>
        </w:r>
      </w:hyperlink>
      <w:r w:rsidRPr="00CB779B">
        <w:rPr>
          <w:rFonts w:ascii="Times New Roman" w:eastAsia="Times New Roman" w:hAnsi="Times New Roman" w:cs="Times New Roman"/>
          <w:sz w:val="24"/>
          <w:szCs w:val="24"/>
          <w:lang w:eastAsia="ru-RU"/>
        </w:rPr>
        <w:t xml:space="preserve"> настоящей инструкции.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«Резервирование ЦТРС» - если флаг отсутствует, то в окне «Основные системные настройки» не будет закладки «Резервирование ЦТРС», см. </w:t>
      </w:r>
      <w:hyperlink w:anchor="_3.1.8_Настройка_резервирования" w:history="1">
        <w:r w:rsidRPr="00CB779B">
          <w:rPr>
            <w:rStyle w:val="a6"/>
            <w:rFonts w:ascii="Times New Roman" w:eastAsia="Times New Roman" w:hAnsi="Times New Roman" w:cs="Times New Roman"/>
            <w:sz w:val="24"/>
            <w:szCs w:val="24"/>
            <w:lang w:eastAsia="ru-RU"/>
          </w:rPr>
          <w:t>пункт 3.1.8 «Настройка резервирования ЦТРС»</w:t>
        </w:r>
      </w:hyperlink>
      <w:r w:rsidRPr="00CB779B">
        <w:rPr>
          <w:rFonts w:ascii="Times New Roman" w:eastAsia="Times New Roman" w:hAnsi="Times New Roman" w:cs="Times New Roman"/>
          <w:sz w:val="24"/>
          <w:szCs w:val="24"/>
          <w:lang w:eastAsia="ru-RU"/>
        </w:rPr>
        <w:t xml:space="preserve"> настоящей инструкции.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«Плавающая панель параметров в конфигураторе терминала» - если флаг установлен, то панель «Параметры» в Редакторе интерфейса будет отображаться в виде отдельного окна, см. </w:t>
      </w:r>
      <w:hyperlink w:anchor="_5.3_Редактор_Интерфейса" w:history="1">
        <w:r w:rsidRPr="00CB779B">
          <w:rPr>
            <w:rStyle w:val="a6"/>
            <w:rFonts w:ascii="Times New Roman" w:eastAsia="Times New Roman" w:hAnsi="Times New Roman" w:cs="Times New Roman"/>
            <w:sz w:val="24"/>
            <w:szCs w:val="24"/>
            <w:lang w:eastAsia="ru-RU"/>
          </w:rPr>
          <w:t>пункт 5.3 «Редактор Интерфейса»</w:t>
        </w:r>
      </w:hyperlink>
      <w:r w:rsidRPr="00CB779B">
        <w:rPr>
          <w:rFonts w:ascii="Times New Roman" w:eastAsia="Times New Roman" w:hAnsi="Times New Roman" w:cs="Times New Roman"/>
          <w:sz w:val="24"/>
          <w:szCs w:val="24"/>
          <w:lang w:eastAsia="ru-RU"/>
        </w:rPr>
        <w:t xml:space="preserve">, «Добавление панелей» настоящей инструкции.  </w:t>
      </w:r>
    </w:p>
    <w:p w:rsidR="007F603C" w:rsidRDefault="007F603C" w:rsidP="00A650CF">
      <w:pPr>
        <w:spacing w:after="0" w:line="240" w:lineRule="auto"/>
        <w:ind w:firstLine="284"/>
        <w:jc w:val="both"/>
        <w:rPr>
          <w:rFonts w:ascii="Times New Roman" w:eastAsia="Times New Roman" w:hAnsi="Times New Roman" w:cs="Times New Roman"/>
          <w:sz w:val="24"/>
          <w:szCs w:val="24"/>
          <w:lang w:eastAsia="ru-RU"/>
        </w:rPr>
      </w:pPr>
    </w:p>
    <w:p w:rsidR="0041172B" w:rsidRPr="00731FF8" w:rsidRDefault="00526309" w:rsidP="00A650CF">
      <w:pPr>
        <w:spacing w:after="0" w:line="240" w:lineRule="auto"/>
        <w:ind w:firstLine="284"/>
        <w:jc w:val="both"/>
        <w:rPr>
          <w:rFonts w:ascii="Times New Roman" w:eastAsia="Times New Roman" w:hAnsi="Times New Roman" w:cs="Times New Roman"/>
          <w:sz w:val="24"/>
          <w:szCs w:val="24"/>
          <w:lang w:eastAsia="ru-RU"/>
        </w:rPr>
      </w:pPr>
      <w:r w:rsidRPr="00731FF8">
        <w:rPr>
          <w:rFonts w:ascii="Times New Roman" w:eastAsia="Times New Roman" w:hAnsi="Times New Roman" w:cs="Times New Roman"/>
          <w:sz w:val="24"/>
          <w:szCs w:val="24"/>
          <w:lang w:eastAsia="ru-RU"/>
        </w:rPr>
        <w:t xml:space="preserve">Флаг «Терминалы в режиме конференц-связи» - </w:t>
      </w:r>
      <w:r w:rsidR="0041172B" w:rsidRPr="00731FF8">
        <w:rPr>
          <w:rFonts w:ascii="Times New Roman" w:eastAsia="Times New Roman" w:hAnsi="Times New Roman" w:cs="Times New Roman"/>
          <w:sz w:val="24"/>
          <w:szCs w:val="24"/>
          <w:lang w:eastAsia="ru-RU"/>
        </w:rPr>
        <w:t>флаг отвечает за доступность закладки «Конференц-связь» в Редакторе конфигурации (терминала)</w:t>
      </w:r>
      <w:r w:rsidR="00565243" w:rsidRPr="00731FF8">
        <w:rPr>
          <w:rFonts w:ascii="Times New Roman" w:eastAsia="Times New Roman" w:hAnsi="Times New Roman" w:cs="Times New Roman"/>
          <w:sz w:val="24"/>
          <w:szCs w:val="24"/>
          <w:lang w:eastAsia="ru-RU"/>
        </w:rPr>
        <w:t xml:space="preserve">, см. </w:t>
      </w:r>
      <w:hyperlink w:anchor="_5_Цифровой_терминал" w:history="1">
        <w:r w:rsidR="00565243" w:rsidRPr="00731FF8">
          <w:rPr>
            <w:rStyle w:val="a6"/>
            <w:rFonts w:ascii="Times New Roman" w:eastAsia="Times New Roman" w:hAnsi="Times New Roman" w:cs="Times New Roman"/>
            <w:sz w:val="24"/>
            <w:szCs w:val="24"/>
            <w:lang w:eastAsia="ru-RU"/>
          </w:rPr>
          <w:t>пункт 5</w:t>
        </w:r>
      </w:hyperlink>
      <w:r w:rsidR="00565243" w:rsidRPr="00731FF8">
        <w:rPr>
          <w:rFonts w:ascii="Times New Roman" w:eastAsia="Times New Roman" w:hAnsi="Times New Roman" w:cs="Times New Roman"/>
          <w:sz w:val="24"/>
          <w:szCs w:val="24"/>
          <w:lang w:eastAsia="ru-RU"/>
        </w:rPr>
        <w:t xml:space="preserve"> настоящей инструкции</w:t>
      </w:r>
      <w:r w:rsidR="0041172B" w:rsidRPr="00731FF8">
        <w:rPr>
          <w:rFonts w:ascii="Times New Roman" w:eastAsia="Times New Roman" w:hAnsi="Times New Roman" w:cs="Times New Roman"/>
          <w:sz w:val="24"/>
          <w:szCs w:val="24"/>
          <w:lang w:eastAsia="ru-RU"/>
        </w:rPr>
        <w:t>. Доступны следующие значения:</w:t>
      </w:r>
    </w:p>
    <w:p w:rsidR="00565243" w:rsidRPr="00731FF8" w:rsidRDefault="00565243" w:rsidP="00A650CF">
      <w:pPr>
        <w:spacing w:after="0" w:line="240" w:lineRule="auto"/>
        <w:ind w:firstLine="284"/>
        <w:jc w:val="both"/>
        <w:rPr>
          <w:rFonts w:ascii="Times New Roman" w:eastAsia="Times New Roman" w:hAnsi="Times New Roman" w:cs="Times New Roman"/>
          <w:sz w:val="16"/>
          <w:szCs w:val="16"/>
          <w:lang w:eastAsia="ru-RU"/>
        </w:rPr>
      </w:pPr>
    </w:p>
    <w:tbl>
      <w:tblPr>
        <w:tblW w:w="9639" w:type="dxa"/>
        <w:tblInd w:w="392" w:type="dxa"/>
        <w:tblLayout w:type="fixed"/>
        <w:tblLook w:val="0000"/>
      </w:tblPr>
      <w:tblGrid>
        <w:gridCol w:w="709"/>
        <w:gridCol w:w="8930"/>
      </w:tblGrid>
      <w:tr w:rsidR="0041172B" w:rsidRPr="00731FF8" w:rsidTr="00BC4FD3">
        <w:tc>
          <w:tcPr>
            <w:tcW w:w="709" w:type="dxa"/>
            <w:shd w:val="clear" w:color="auto" w:fill="auto"/>
          </w:tcPr>
          <w:p w:rsidR="0041172B" w:rsidRPr="00731FF8" w:rsidRDefault="001469F2" w:rsidP="00BC4FD3">
            <w:pPr>
              <w:spacing w:before="120" w:after="60" w:line="240" w:lineRule="auto"/>
              <w:ind w:left="720" w:hanging="720"/>
            </w:pPr>
            <w:r w:rsidRPr="008414C0">
              <w:rPr>
                <w:rFonts w:ascii="Times New Roman" w:eastAsia="Times New Roman" w:hAnsi="Times New Roman" w:cs="Times New Roman"/>
                <w:bCs/>
                <w:sz w:val="24"/>
                <w:szCs w:val="24"/>
              </w:rPr>
              <w:pict>
                <v:shape id="_x0000_i1057" type="#_x0000_t75" style="width:20.05pt;height:20.05pt">
                  <v:imagedata r:id="rId53" o:title="LEMZ130"/>
                </v:shape>
              </w:pict>
            </w:r>
          </w:p>
        </w:tc>
        <w:tc>
          <w:tcPr>
            <w:tcW w:w="8930" w:type="dxa"/>
            <w:shd w:val="clear" w:color="auto" w:fill="auto"/>
          </w:tcPr>
          <w:p w:rsidR="0041172B" w:rsidRPr="00731FF8" w:rsidRDefault="0041172B" w:rsidP="004F0E21">
            <w:pPr>
              <w:spacing w:before="120" w:after="0" w:line="240" w:lineRule="auto"/>
              <w:jc w:val="both"/>
            </w:pPr>
            <w:r w:rsidRPr="00731FF8">
              <w:rPr>
                <w:rFonts w:ascii="Times New Roman" w:hAnsi="Times New Roman" w:cs="Times New Roman"/>
                <w:sz w:val="24"/>
                <w:szCs w:val="24"/>
              </w:rPr>
              <w:t>-</w:t>
            </w:r>
            <w:r w:rsidR="00565243" w:rsidRPr="00731FF8">
              <w:rPr>
                <w:rFonts w:ascii="Times New Roman" w:hAnsi="Times New Roman" w:cs="Times New Roman"/>
                <w:sz w:val="24"/>
                <w:szCs w:val="24"/>
              </w:rPr>
              <w:t xml:space="preserve"> флаг установлен. В Редакторе конфигурации </w:t>
            </w:r>
            <w:r w:rsidR="004F0E21" w:rsidRPr="00731FF8">
              <w:rPr>
                <w:rFonts w:ascii="Times New Roman" w:hAnsi="Times New Roman" w:cs="Times New Roman"/>
                <w:sz w:val="24"/>
                <w:szCs w:val="24"/>
              </w:rPr>
              <w:t xml:space="preserve">становится </w:t>
            </w:r>
            <w:r w:rsidR="00565243" w:rsidRPr="00731FF8">
              <w:rPr>
                <w:rFonts w:ascii="Times New Roman" w:hAnsi="Times New Roman" w:cs="Times New Roman"/>
                <w:sz w:val="24"/>
                <w:szCs w:val="24"/>
              </w:rPr>
              <w:t>доступн</w:t>
            </w:r>
            <w:r w:rsidR="004F0E21" w:rsidRPr="00731FF8">
              <w:rPr>
                <w:rFonts w:ascii="Times New Roman" w:hAnsi="Times New Roman" w:cs="Times New Roman"/>
                <w:sz w:val="24"/>
                <w:szCs w:val="24"/>
              </w:rPr>
              <w:t>ой</w:t>
            </w:r>
            <w:r w:rsidR="00565243" w:rsidRPr="00731FF8">
              <w:rPr>
                <w:rFonts w:ascii="Times New Roman" w:hAnsi="Times New Roman" w:cs="Times New Roman"/>
                <w:sz w:val="24"/>
                <w:szCs w:val="24"/>
              </w:rPr>
              <w:t xml:space="preserve"> закладка «Конференц-связь»</w:t>
            </w:r>
            <w:r w:rsidR="004F0E21" w:rsidRPr="00731FF8">
              <w:rPr>
                <w:rFonts w:ascii="Times New Roman" w:hAnsi="Times New Roman" w:cs="Times New Roman"/>
                <w:sz w:val="24"/>
                <w:szCs w:val="24"/>
              </w:rPr>
              <w:t xml:space="preserve">. При этом закладка «Редактор Интерфейса» (см. </w:t>
            </w:r>
            <w:hyperlink w:anchor="_5.3_Редактор_Интерфейса" w:history="1">
              <w:r w:rsidR="004F0E21" w:rsidRPr="00731FF8">
                <w:rPr>
                  <w:rStyle w:val="a6"/>
                  <w:rFonts w:ascii="Times New Roman" w:hAnsi="Times New Roman" w:cs="Times New Roman"/>
                  <w:sz w:val="24"/>
                  <w:szCs w:val="24"/>
                </w:rPr>
                <w:t>пункт 5.3</w:t>
              </w:r>
            </w:hyperlink>
            <w:r w:rsidR="004F0E21" w:rsidRPr="00731FF8">
              <w:rPr>
                <w:rFonts w:ascii="Times New Roman" w:hAnsi="Times New Roman" w:cs="Times New Roman"/>
                <w:sz w:val="24"/>
                <w:szCs w:val="24"/>
              </w:rPr>
              <w:t xml:space="preserve"> настоящей инструкции) становится недоступной</w:t>
            </w:r>
            <w:r w:rsidRPr="00731FF8">
              <w:rPr>
                <w:rFonts w:ascii="Times New Roman" w:hAnsi="Times New Roman" w:cs="Times New Roman"/>
                <w:sz w:val="24"/>
                <w:szCs w:val="24"/>
              </w:rPr>
              <w:t>;</w:t>
            </w:r>
          </w:p>
        </w:tc>
      </w:tr>
      <w:tr w:rsidR="0041172B" w:rsidRPr="00731FF8" w:rsidTr="00BC4FD3">
        <w:tc>
          <w:tcPr>
            <w:tcW w:w="709" w:type="dxa"/>
            <w:shd w:val="clear" w:color="auto" w:fill="auto"/>
          </w:tcPr>
          <w:p w:rsidR="0041172B" w:rsidRPr="00731FF8" w:rsidRDefault="001469F2" w:rsidP="00BC4FD3">
            <w:pPr>
              <w:spacing w:before="120" w:after="60" w:line="240" w:lineRule="auto"/>
              <w:ind w:left="720" w:hanging="720"/>
            </w:pPr>
            <w:r w:rsidRPr="008414C0">
              <w:rPr>
                <w:rFonts w:ascii="Times New Roman" w:eastAsia="Times New Roman" w:hAnsi="Times New Roman" w:cs="Times New Roman"/>
                <w:bCs/>
                <w:sz w:val="24"/>
                <w:szCs w:val="24"/>
              </w:rPr>
              <w:pict>
                <v:shape id="_x0000_i1058" type="#_x0000_t75" style="width:20.05pt;height:20.05pt">
                  <v:imagedata r:id="rId54" o:title="LEMZ132"/>
                </v:shape>
              </w:pict>
            </w:r>
          </w:p>
        </w:tc>
        <w:tc>
          <w:tcPr>
            <w:tcW w:w="8930" w:type="dxa"/>
            <w:shd w:val="clear" w:color="auto" w:fill="auto"/>
          </w:tcPr>
          <w:p w:rsidR="0041172B" w:rsidRPr="00731FF8" w:rsidRDefault="0041172B" w:rsidP="004F0E21">
            <w:pPr>
              <w:spacing w:before="120" w:after="0" w:line="240" w:lineRule="auto"/>
              <w:jc w:val="both"/>
            </w:pPr>
            <w:r w:rsidRPr="00731FF8">
              <w:rPr>
                <w:rFonts w:ascii="Times New Roman" w:hAnsi="Times New Roman" w:cs="Times New Roman"/>
                <w:b/>
                <w:sz w:val="24"/>
                <w:szCs w:val="24"/>
              </w:rPr>
              <w:t xml:space="preserve">- </w:t>
            </w:r>
            <w:r w:rsidR="00565243" w:rsidRPr="00731FF8">
              <w:rPr>
                <w:rFonts w:ascii="Times New Roman" w:hAnsi="Times New Roman" w:cs="Times New Roman"/>
                <w:sz w:val="24"/>
                <w:szCs w:val="24"/>
              </w:rPr>
              <w:t>флаг не установлен. В Редакторе конфигурации закладка «Конференц-связь» недоступна</w:t>
            </w:r>
            <w:r w:rsidR="008F417F" w:rsidRPr="00731FF8">
              <w:rPr>
                <w:rFonts w:ascii="Times New Roman" w:hAnsi="Times New Roman" w:cs="Times New Roman"/>
                <w:sz w:val="24"/>
                <w:szCs w:val="24"/>
              </w:rPr>
              <w:t>;</w:t>
            </w:r>
          </w:p>
        </w:tc>
      </w:tr>
      <w:tr w:rsidR="008F417F" w:rsidRPr="00731FF8" w:rsidTr="00BC4FD3">
        <w:tc>
          <w:tcPr>
            <w:tcW w:w="709" w:type="dxa"/>
            <w:shd w:val="clear" w:color="auto" w:fill="auto"/>
          </w:tcPr>
          <w:p w:rsidR="008F417F" w:rsidRPr="00731FF8" w:rsidRDefault="001469F2" w:rsidP="00BC4FD3">
            <w:pPr>
              <w:spacing w:before="120" w:after="60" w:line="240" w:lineRule="auto"/>
              <w:ind w:left="720" w:hanging="720"/>
            </w:pPr>
            <w:r w:rsidRPr="008414C0">
              <w:rPr>
                <w:rFonts w:ascii="Times New Roman" w:eastAsia="Times New Roman" w:hAnsi="Times New Roman" w:cs="Times New Roman"/>
                <w:bCs/>
                <w:sz w:val="24"/>
                <w:szCs w:val="24"/>
              </w:rPr>
              <w:pict>
                <v:shape id="_x0000_i1059" type="#_x0000_t75" style="width:20.05pt;height:20.05pt">
                  <v:imagedata r:id="rId55" o:title="LEMZ131"/>
                </v:shape>
              </w:pict>
            </w:r>
          </w:p>
        </w:tc>
        <w:tc>
          <w:tcPr>
            <w:tcW w:w="8930" w:type="dxa"/>
            <w:shd w:val="clear" w:color="auto" w:fill="auto"/>
          </w:tcPr>
          <w:p w:rsidR="008F417F" w:rsidRPr="00731FF8" w:rsidRDefault="008F417F" w:rsidP="004F0E21">
            <w:pPr>
              <w:spacing w:before="120" w:after="0" w:line="240" w:lineRule="auto"/>
              <w:jc w:val="both"/>
              <w:rPr>
                <w:rFonts w:ascii="Times New Roman" w:hAnsi="Times New Roman" w:cs="Times New Roman"/>
                <w:b/>
                <w:sz w:val="24"/>
                <w:szCs w:val="24"/>
              </w:rPr>
            </w:pPr>
            <w:r w:rsidRPr="00731FF8">
              <w:rPr>
                <w:rFonts w:ascii="Times New Roman" w:hAnsi="Times New Roman" w:cs="Times New Roman"/>
                <w:b/>
                <w:sz w:val="24"/>
                <w:szCs w:val="24"/>
              </w:rPr>
              <w:t xml:space="preserve">- </w:t>
            </w:r>
            <w:r w:rsidRPr="00731FF8">
              <w:rPr>
                <w:rFonts w:ascii="Times New Roman" w:hAnsi="Times New Roman" w:cs="Times New Roman"/>
                <w:sz w:val="24"/>
                <w:szCs w:val="24"/>
              </w:rPr>
              <w:t>промежуточное значение. В Редакторе конфигурации доступны обе закладки: «Редактор интерфейса» и «Конференц-связь».</w:t>
            </w:r>
          </w:p>
        </w:tc>
      </w:tr>
    </w:tbl>
    <w:p w:rsidR="008F417F" w:rsidRPr="00731FF8" w:rsidRDefault="008F417F" w:rsidP="00565243">
      <w:pPr>
        <w:spacing w:after="0" w:line="240" w:lineRule="auto"/>
        <w:ind w:firstLine="284"/>
        <w:jc w:val="both"/>
        <w:rPr>
          <w:rFonts w:ascii="Times New Roman" w:eastAsia="Times New Roman" w:hAnsi="Times New Roman" w:cs="Times New Roman"/>
          <w:sz w:val="24"/>
          <w:szCs w:val="24"/>
          <w:lang w:eastAsia="ru-RU"/>
        </w:rPr>
      </w:pPr>
    </w:p>
    <w:p w:rsidR="00565243" w:rsidRDefault="004F0E21" w:rsidP="00565243">
      <w:pPr>
        <w:spacing w:after="0" w:line="240" w:lineRule="auto"/>
        <w:ind w:firstLine="284"/>
        <w:jc w:val="both"/>
        <w:rPr>
          <w:rFonts w:ascii="Times New Roman" w:eastAsia="Times New Roman" w:hAnsi="Times New Roman" w:cs="Times New Roman"/>
          <w:sz w:val="24"/>
          <w:szCs w:val="24"/>
          <w:lang w:eastAsia="ru-RU"/>
        </w:rPr>
      </w:pPr>
      <w:r w:rsidRPr="00731FF8">
        <w:rPr>
          <w:rFonts w:ascii="Times New Roman" w:eastAsia="Times New Roman" w:hAnsi="Times New Roman" w:cs="Times New Roman"/>
          <w:sz w:val="24"/>
          <w:szCs w:val="24"/>
          <w:lang w:eastAsia="ru-RU"/>
        </w:rPr>
        <w:t xml:space="preserve">Описание работы с закладкой «Конференц-связь» см. </w:t>
      </w:r>
      <w:hyperlink w:anchor="_20_Настройка_АРМ-О" w:history="1">
        <w:r w:rsidRPr="00731FF8">
          <w:rPr>
            <w:rStyle w:val="a6"/>
            <w:rFonts w:ascii="Times New Roman" w:eastAsia="Times New Roman" w:hAnsi="Times New Roman" w:cs="Times New Roman"/>
            <w:sz w:val="24"/>
            <w:szCs w:val="24"/>
            <w:lang w:eastAsia="ru-RU"/>
          </w:rPr>
          <w:t xml:space="preserve">в </w:t>
        </w:r>
        <w:r w:rsidR="00F34C3D" w:rsidRPr="00731FF8">
          <w:rPr>
            <w:rStyle w:val="a6"/>
            <w:rFonts w:ascii="Times New Roman" w:eastAsia="Times New Roman" w:hAnsi="Times New Roman" w:cs="Times New Roman"/>
            <w:sz w:val="24"/>
            <w:szCs w:val="24"/>
            <w:lang w:eastAsia="ru-RU"/>
          </w:rPr>
          <w:t>пункте 20 «Настройка АРМ-О»</w:t>
        </w:r>
      </w:hyperlink>
      <w:r w:rsidRPr="00731FF8">
        <w:rPr>
          <w:rFonts w:ascii="Times New Roman" w:eastAsia="Times New Roman" w:hAnsi="Times New Roman" w:cs="Times New Roman"/>
          <w:sz w:val="24"/>
          <w:szCs w:val="24"/>
          <w:lang w:eastAsia="ru-RU"/>
        </w:rPr>
        <w:t xml:space="preserve"> настоящей инструкции.</w:t>
      </w:r>
    </w:p>
    <w:p w:rsidR="004F0E21" w:rsidRDefault="004F0E21" w:rsidP="00565243">
      <w:pPr>
        <w:spacing w:after="0" w:line="240" w:lineRule="auto"/>
        <w:ind w:firstLine="284"/>
        <w:jc w:val="both"/>
        <w:rPr>
          <w:rFonts w:ascii="Times New Roman" w:eastAsia="Times New Roman" w:hAnsi="Times New Roman" w:cs="Times New Roman"/>
          <w:sz w:val="24"/>
          <w:szCs w:val="24"/>
          <w:lang w:eastAsia="ru-RU"/>
        </w:rPr>
      </w:pPr>
    </w:p>
    <w:p w:rsidR="00A650CF" w:rsidRPr="00CB779B" w:rsidRDefault="00A650CF" w:rsidP="00A650CF">
      <w:pPr>
        <w:spacing w:after="120" w:line="240" w:lineRule="auto"/>
        <w:ind w:firstLine="284"/>
        <w:jc w:val="both"/>
        <w:rPr>
          <w:rFonts w:ascii="Times New Roman" w:eastAsia="Times New Roman" w:hAnsi="Times New Roman" w:cs="Times New Roman"/>
          <w:b/>
          <w:sz w:val="24"/>
          <w:szCs w:val="24"/>
          <w:lang w:eastAsia="ru-RU"/>
        </w:rPr>
      </w:pPr>
      <w:r w:rsidRPr="00CB779B">
        <w:rPr>
          <w:rFonts w:ascii="Times New Roman" w:eastAsia="Times New Roman" w:hAnsi="Times New Roman" w:cs="Times New Roman"/>
          <w:b/>
          <w:sz w:val="24"/>
          <w:szCs w:val="24"/>
          <w:lang w:eastAsia="ru-RU"/>
        </w:rPr>
        <w:t xml:space="preserve">Раздел «Доступность функций в конфигураторе БЛИ-А </w:t>
      </w:r>
      <w:r w:rsidRPr="00CB779B">
        <w:rPr>
          <w:rFonts w:ascii="Times New Roman" w:eastAsia="Times New Roman" w:hAnsi="Times New Roman" w:cs="Times New Roman"/>
          <w:b/>
          <w:sz w:val="24"/>
          <w:szCs w:val="24"/>
          <w:lang w:val="en-US" w:eastAsia="ru-RU"/>
        </w:rPr>
        <w:t>v</w:t>
      </w:r>
      <w:r w:rsidRPr="00CB779B">
        <w:rPr>
          <w:rFonts w:ascii="Times New Roman" w:eastAsia="Times New Roman" w:hAnsi="Times New Roman" w:cs="Times New Roman"/>
          <w:b/>
          <w:sz w:val="24"/>
          <w:szCs w:val="24"/>
          <w:lang w:eastAsia="ru-RU"/>
        </w:rPr>
        <w:t>.1/БЛИ-А КИТ»</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Флаг «Параметры незначительной важности» - настройки, не требующие изменений.</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«Настройки ГГС» - при отсутствии флага становятся недоступными для настройки такие параметры как: «ГГС: подтип сигнализации канала», «ГГС: способ вызова», «ГГС: эхоподавитель», «Детектор голоса: отбой при отсутствии голоса на передачу в линию», «Детектор голоса: отбой при отсутствии голоса на прием из линии», «Режим работы ответа на входящий вызов из сети», «Режим работы ответа на исходящий вызов в сеть», «Управление подписками на </w:t>
      </w:r>
      <w:r w:rsidRPr="00CB779B">
        <w:rPr>
          <w:rFonts w:ascii="Times New Roman" w:eastAsia="Times New Roman" w:hAnsi="Times New Roman" w:cs="Times New Roman"/>
          <w:sz w:val="24"/>
          <w:szCs w:val="24"/>
          <w:lang w:val="en-US" w:eastAsia="ru-RU"/>
        </w:rPr>
        <w:t>URI</w:t>
      </w:r>
      <w:r w:rsidRPr="00CB779B">
        <w:rPr>
          <w:rFonts w:ascii="Times New Roman" w:eastAsia="Times New Roman" w:hAnsi="Times New Roman" w:cs="Times New Roman"/>
          <w:sz w:val="24"/>
          <w:szCs w:val="24"/>
          <w:lang w:eastAsia="ru-RU"/>
        </w:rPr>
        <w:t xml:space="preserve"> сетевой передачи», «ЦС: тип вызова/сигнализации ЦС». Описание параметров см</w:t>
      </w:r>
      <w:hyperlink w:anchor="_6.1.6_Каналы" w:history="1">
        <w:r w:rsidRPr="00CB779B">
          <w:rPr>
            <w:rStyle w:val="a6"/>
            <w:rFonts w:ascii="Times New Roman" w:eastAsia="Times New Roman" w:hAnsi="Times New Roman" w:cs="Times New Roman"/>
            <w:sz w:val="24"/>
            <w:szCs w:val="24"/>
            <w:lang w:eastAsia="ru-RU"/>
          </w:rPr>
          <w:t>. в пункте 6.1.6 «Каналы»</w:t>
        </w:r>
      </w:hyperlink>
      <w:r w:rsidRPr="00CB779B">
        <w:rPr>
          <w:rFonts w:ascii="Times New Roman" w:eastAsia="Times New Roman" w:hAnsi="Times New Roman" w:cs="Times New Roman"/>
          <w:sz w:val="24"/>
          <w:szCs w:val="24"/>
          <w:lang w:eastAsia="ru-RU"/>
        </w:rPr>
        <w:t xml:space="preserve"> настоящей инструкции.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«Второй радиоканал» - флаг отвечает за доступность настройки второго канала,         см. </w:t>
      </w:r>
      <w:hyperlink w:anchor="_6.1.6_Каналы" w:history="1">
        <w:r w:rsidRPr="00CB779B">
          <w:rPr>
            <w:rStyle w:val="a6"/>
            <w:rFonts w:ascii="Times New Roman" w:eastAsia="Times New Roman" w:hAnsi="Times New Roman" w:cs="Times New Roman"/>
            <w:sz w:val="24"/>
            <w:szCs w:val="24"/>
            <w:lang w:eastAsia="ru-RU"/>
          </w:rPr>
          <w:t>пункт 6.1.6 «Каналы»</w:t>
        </w:r>
      </w:hyperlink>
      <w:r w:rsidRPr="00CB779B">
        <w:rPr>
          <w:rFonts w:ascii="Times New Roman" w:eastAsia="Times New Roman" w:hAnsi="Times New Roman" w:cs="Times New Roman"/>
          <w:sz w:val="24"/>
          <w:szCs w:val="24"/>
          <w:lang w:eastAsia="ru-RU"/>
        </w:rPr>
        <w:t xml:space="preserve"> настоящей инструкции. </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«Паттерн ЛИ 1.0» - флаг отвечает за доступность настройки устаревших паттернов версии ЛИ 1.0, см. </w:t>
      </w:r>
      <w:hyperlink w:anchor="_6.1.4_Интерфейсы" w:history="1">
        <w:r w:rsidRPr="00CB779B">
          <w:rPr>
            <w:rStyle w:val="a6"/>
            <w:rFonts w:ascii="Times New Roman" w:eastAsia="Times New Roman" w:hAnsi="Times New Roman" w:cs="Times New Roman"/>
            <w:sz w:val="24"/>
            <w:szCs w:val="24"/>
            <w:lang w:eastAsia="ru-RU"/>
          </w:rPr>
          <w:t>пункт 6.1.4 «Интерфейсы»</w:t>
        </w:r>
      </w:hyperlink>
      <w:r w:rsidRPr="00CB779B">
        <w:rPr>
          <w:rFonts w:ascii="Times New Roman" w:eastAsia="Times New Roman" w:hAnsi="Times New Roman" w:cs="Times New Roman"/>
          <w:sz w:val="24"/>
          <w:szCs w:val="24"/>
          <w:lang w:eastAsia="ru-RU"/>
        </w:rPr>
        <w:t xml:space="preserve"> настоящей инструкции.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p>
    <w:p w:rsidR="00A650CF" w:rsidRPr="00CB779B" w:rsidRDefault="00172703" w:rsidP="00A650CF">
      <w:pPr>
        <w:spacing w:after="120" w:line="240" w:lineRule="auto"/>
        <w:ind w:firstLine="284"/>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br w:type="page"/>
      </w:r>
      <w:r w:rsidR="00A650CF" w:rsidRPr="00CB779B">
        <w:rPr>
          <w:rFonts w:ascii="Times New Roman" w:eastAsia="Times New Roman" w:hAnsi="Times New Roman" w:cs="Times New Roman"/>
          <w:b/>
          <w:sz w:val="24"/>
          <w:szCs w:val="24"/>
          <w:lang w:eastAsia="ru-RU"/>
        </w:rPr>
        <w:lastRenderedPageBreak/>
        <w:t>Раздел «Доступность функций в конфигураторе Блока Аварийной Связи (БАС)»</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«Линейно-коммутационные интерфейсы» - если флаг отсутствует, то в окне «Параметры БАС» не будет закладки «Линейно-коммутационные интерфейсы», см. </w:t>
      </w:r>
      <w:hyperlink w:anchor="_8.3_Линейно-коммутационные_интерфей" w:history="1">
        <w:r w:rsidRPr="00CB779B">
          <w:rPr>
            <w:rStyle w:val="a6"/>
            <w:rFonts w:ascii="Times New Roman" w:eastAsia="Times New Roman" w:hAnsi="Times New Roman" w:cs="Times New Roman"/>
            <w:sz w:val="24"/>
            <w:szCs w:val="24"/>
            <w:lang w:eastAsia="ru-RU"/>
          </w:rPr>
          <w:t>пункт 8.3 «Линейно-коммутационные интерфейсы»</w:t>
        </w:r>
      </w:hyperlink>
      <w:r w:rsidRPr="00CB779B">
        <w:rPr>
          <w:rFonts w:ascii="Times New Roman" w:eastAsia="Times New Roman" w:hAnsi="Times New Roman" w:cs="Times New Roman"/>
          <w:sz w:val="24"/>
          <w:szCs w:val="24"/>
          <w:lang w:eastAsia="ru-RU"/>
        </w:rPr>
        <w:t xml:space="preserve"> настоящей инструкции.</w:t>
      </w:r>
    </w:p>
    <w:p w:rsidR="00A650CF" w:rsidRPr="00CB779B"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Флаг «Параметры незначительной важности» - настройки, не требующие изменений.</w:t>
      </w:r>
    </w:p>
    <w:p w:rsidR="00A650CF" w:rsidRDefault="00A650CF" w:rsidP="00A650CF">
      <w:pPr>
        <w:spacing w:after="0" w:line="240" w:lineRule="auto"/>
        <w:ind w:firstLine="284"/>
        <w:jc w:val="both"/>
        <w:rPr>
          <w:rFonts w:ascii="Times New Roman" w:eastAsia="Times New Roman" w:hAnsi="Times New Roman" w:cs="Times New Roman"/>
          <w:sz w:val="24"/>
          <w:szCs w:val="24"/>
          <w:lang w:eastAsia="ru-RU"/>
        </w:rPr>
      </w:pPr>
      <w:r w:rsidRPr="00CB779B">
        <w:rPr>
          <w:rFonts w:ascii="Times New Roman" w:eastAsia="Times New Roman" w:hAnsi="Times New Roman" w:cs="Times New Roman"/>
          <w:sz w:val="24"/>
          <w:szCs w:val="24"/>
          <w:lang w:eastAsia="ru-RU"/>
        </w:rPr>
        <w:t xml:space="preserve">Флаг «»Кнопочные панели» - если флаг отсутствует, то в окне «Параметры БАС» не будет закладки «Кнопочные панели», см. </w:t>
      </w:r>
      <w:hyperlink w:anchor="_8.4_Кнопочные_панели" w:history="1">
        <w:r w:rsidRPr="00CB779B">
          <w:rPr>
            <w:rStyle w:val="a6"/>
            <w:rFonts w:ascii="Times New Roman" w:eastAsia="Times New Roman" w:hAnsi="Times New Roman" w:cs="Times New Roman"/>
            <w:sz w:val="24"/>
            <w:szCs w:val="24"/>
            <w:lang w:eastAsia="ru-RU"/>
          </w:rPr>
          <w:t>пункт 8.4 «Кнопочные панели»</w:t>
        </w:r>
      </w:hyperlink>
      <w:r w:rsidRPr="00CB779B">
        <w:rPr>
          <w:rFonts w:ascii="Times New Roman" w:eastAsia="Times New Roman" w:hAnsi="Times New Roman" w:cs="Times New Roman"/>
          <w:sz w:val="24"/>
          <w:szCs w:val="24"/>
          <w:lang w:eastAsia="ru-RU"/>
        </w:rPr>
        <w:t xml:space="preserve"> настоящей инструкции.</w:t>
      </w:r>
    </w:p>
    <w:p w:rsidR="006253DA" w:rsidRPr="00884849" w:rsidRDefault="00777294" w:rsidP="009D374C">
      <w:pPr>
        <w:pStyle w:val="3"/>
        <w:spacing w:after="0"/>
        <w:ind w:left="721" w:hanging="437"/>
        <w:rPr>
          <w:sz w:val="26"/>
          <w:szCs w:val="26"/>
        </w:rPr>
      </w:pPr>
      <w:r>
        <w:rPr>
          <w:sz w:val="26"/>
          <w:szCs w:val="26"/>
        </w:rPr>
        <w:br w:type="page"/>
      </w:r>
      <w:bookmarkStart w:id="30" w:name="_Toc135925433"/>
      <w:r w:rsidR="006253DA" w:rsidRPr="00884849">
        <w:rPr>
          <w:sz w:val="26"/>
          <w:szCs w:val="26"/>
        </w:rPr>
        <w:lastRenderedPageBreak/>
        <w:t>3.1.</w:t>
      </w:r>
      <w:r w:rsidR="006253DA" w:rsidRPr="00884849">
        <w:rPr>
          <w:sz w:val="26"/>
          <w:szCs w:val="26"/>
          <w:lang w:val="en-US"/>
        </w:rPr>
        <w:t>7</w:t>
      </w:r>
      <w:r w:rsidR="006253DA" w:rsidRPr="00884849">
        <w:rPr>
          <w:sz w:val="26"/>
          <w:szCs w:val="26"/>
        </w:rPr>
        <w:t xml:space="preserve"> </w:t>
      </w:r>
      <w:r w:rsidR="00855DCC" w:rsidRPr="00884849">
        <w:rPr>
          <w:sz w:val="26"/>
          <w:szCs w:val="26"/>
        </w:rPr>
        <w:t>Настройка списка БД</w:t>
      </w:r>
      <w:bookmarkEnd w:id="30"/>
    </w:p>
    <w:p w:rsidR="005F19F7" w:rsidRDefault="005F19F7" w:rsidP="005F19F7">
      <w:pPr>
        <w:spacing w:after="0" w:line="240" w:lineRule="auto"/>
        <w:ind w:firstLine="284"/>
        <w:rPr>
          <w:rFonts w:ascii="Times New Roman" w:eastAsia="Times New Roman" w:hAnsi="Times New Roman" w:cs="Times New Roman"/>
          <w:sz w:val="24"/>
          <w:szCs w:val="24"/>
          <w:lang w:eastAsia="ru-RU"/>
        </w:rPr>
      </w:pPr>
    </w:p>
    <w:p w:rsidR="00A57CE2" w:rsidRDefault="005F19F7" w:rsidP="005F19F7">
      <w:pPr>
        <w:spacing w:after="0" w:line="240" w:lineRule="auto"/>
        <w:ind w:firstLine="284"/>
        <w:rPr>
          <w:rFonts w:ascii="Times New Roman" w:eastAsia="Times New Roman" w:hAnsi="Times New Roman" w:cs="Times New Roman"/>
          <w:sz w:val="24"/>
          <w:szCs w:val="24"/>
          <w:lang w:eastAsia="ru-RU"/>
        </w:rPr>
      </w:pPr>
      <w:r w:rsidRPr="005F19F7">
        <w:rPr>
          <w:rFonts w:ascii="Times New Roman" w:eastAsia="Times New Roman" w:hAnsi="Times New Roman" w:cs="Times New Roman"/>
          <w:sz w:val="24"/>
          <w:szCs w:val="24"/>
          <w:lang w:eastAsia="ru-RU"/>
        </w:rPr>
        <w:t>На закладке «Список БД»</w:t>
      </w:r>
      <w:r>
        <w:rPr>
          <w:rFonts w:ascii="Times New Roman" w:eastAsia="Times New Roman" w:hAnsi="Times New Roman" w:cs="Times New Roman"/>
          <w:sz w:val="24"/>
          <w:szCs w:val="24"/>
          <w:lang w:eastAsia="ru-RU"/>
        </w:rPr>
        <w:t xml:space="preserve"> отображается список баз данных, которые доступны для выбора в окне «Авторизация» (см. </w:t>
      </w:r>
      <w:hyperlink w:anchor="_2_Начало_работы" w:history="1">
        <w:r w:rsidRPr="00BD651D">
          <w:rPr>
            <w:rStyle w:val="a6"/>
            <w:rFonts w:ascii="Times New Roman" w:eastAsia="Times New Roman" w:hAnsi="Times New Roman" w:cs="Times New Roman"/>
            <w:sz w:val="24"/>
            <w:szCs w:val="24"/>
            <w:lang w:eastAsia="ru-RU"/>
          </w:rPr>
          <w:t>пункт 2 «Начало работы»</w:t>
        </w:r>
      </w:hyperlink>
      <w:r>
        <w:rPr>
          <w:rFonts w:ascii="Times New Roman" w:eastAsia="Times New Roman" w:hAnsi="Times New Roman" w:cs="Times New Roman"/>
          <w:sz w:val="24"/>
          <w:szCs w:val="24"/>
          <w:lang w:eastAsia="ru-RU"/>
        </w:rPr>
        <w:t xml:space="preserve"> настоящей инструкции).</w:t>
      </w:r>
    </w:p>
    <w:p w:rsidR="0033562E" w:rsidRDefault="0033562E" w:rsidP="0033562E">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kern w:val="24"/>
          <w:sz w:val="24"/>
          <w:szCs w:val="24"/>
          <w:lang w:eastAsia="ru-RU"/>
        </w:rPr>
        <w:t xml:space="preserve">За </w:t>
      </w:r>
      <w:r w:rsidRPr="00731FF8">
        <w:rPr>
          <w:rFonts w:ascii="Times New Roman" w:eastAsia="Times New Roman" w:hAnsi="Times New Roman" w:cs="Times New Roman"/>
          <w:sz w:val="24"/>
          <w:szCs w:val="24"/>
          <w:lang w:eastAsia="ru-RU"/>
        </w:rPr>
        <w:t>доступность закладки</w:t>
      </w:r>
      <w:r w:rsidRPr="007D21B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отвечает флаг </w:t>
      </w:r>
      <w:r w:rsidRPr="00731FF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Редактирование списка баз данных</w:t>
      </w:r>
      <w:r w:rsidRPr="00731FF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см. </w:t>
      </w:r>
      <w:hyperlink w:anchor="_3.1.6_Настройка_доступности" w:history="1">
        <w:r w:rsidRPr="007D21B8">
          <w:rPr>
            <w:rStyle w:val="a6"/>
            <w:rFonts w:ascii="Times New Roman" w:eastAsia="Times New Roman" w:hAnsi="Times New Roman" w:cs="Times New Roman"/>
            <w:sz w:val="24"/>
            <w:szCs w:val="24"/>
            <w:lang w:eastAsia="ru-RU"/>
          </w:rPr>
          <w:t>пункт 3.1.6 «Настройка доступности функций ТТКУ»</w:t>
        </w:r>
      </w:hyperlink>
      <w:r>
        <w:rPr>
          <w:rFonts w:ascii="Times New Roman" w:eastAsia="Times New Roman" w:hAnsi="Times New Roman" w:cs="Times New Roman"/>
          <w:sz w:val="24"/>
          <w:szCs w:val="24"/>
          <w:lang w:eastAsia="ru-RU"/>
        </w:rPr>
        <w:t xml:space="preserve"> настоящей инструкции.</w:t>
      </w:r>
    </w:p>
    <w:p w:rsidR="005F19F7" w:rsidRPr="005F19F7" w:rsidRDefault="005F19F7" w:rsidP="005F19F7">
      <w:pPr>
        <w:spacing w:after="0" w:line="240" w:lineRule="auto"/>
        <w:ind w:firstLine="284"/>
        <w:rPr>
          <w:rFonts w:ascii="Times New Roman" w:eastAsia="Times New Roman" w:hAnsi="Times New Roman" w:cs="Times New Roman"/>
          <w:sz w:val="24"/>
          <w:szCs w:val="24"/>
          <w:lang w:eastAsia="ru-RU"/>
        </w:rPr>
      </w:pPr>
    </w:p>
    <w:p w:rsidR="00A57CE2" w:rsidRDefault="001469F2" w:rsidP="00A57CE2">
      <w:pPr>
        <w:spacing w:after="0" w:line="240" w:lineRule="auto"/>
        <w:jc w:val="center"/>
      </w:pPr>
      <w:r>
        <w:pict>
          <v:shape id="_x0000_i1060" type="#_x0000_t75" style="width:495.85pt;height:363.15pt">
            <v:imagedata r:id="rId56" o:title="LEMZ12"/>
          </v:shape>
        </w:pict>
      </w:r>
    </w:p>
    <w:p w:rsidR="00A57CE2" w:rsidRPr="00A57CE2" w:rsidRDefault="00A57CE2" w:rsidP="00A57CE2">
      <w:pPr>
        <w:pStyle w:val="af6"/>
        <w:jc w:val="center"/>
        <w:rPr>
          <w:rFonts w:ascii="Times New Roman" w:hAnsi="Times New Roman" w:cs="Times New Roman"/>
          <w:b/>
          <w:i w:val="0"/>
          <w:sz w:val="22"/>
          <w:szCs w:val="22"/>
        </w:rPr>
      </w:pPr>
      <w:r w:rsidRPr="00A57CE2">
        <w:rPr>
          <w:rFonts w:ascii="Times New Roman" w:hAnsi="Times New Roman" w:cs="Times New Roman"/>
          <w:b/>
          <w:i w:val="0"/>
          <w:sz w:val="22"/>
          <w:szCs w:val="22"/>
        </w:rPr>
        <w:t xml:space="preserve">Рисунок </w:t>
      </w:r>
      <w:r w:rsidR="008414C0" w:rsidRPr="00A57CE2">
        <w:rPr>
          <w:rFonts w:ascii="Times New Roman" w:hAnsi="Times New Roman" w:cs="Times New Roman"/>
          <w:b/>
          <w:i w:val="0"/>
          <w:sz w:val="22"/>
          <w:szCs w:val="22"/>
        </w:rPr>
        <w:fldChar w:fldCharType="begin"/>
      </w:r>
      <w:r w:rsidRPr="00A57CE2">
        <w:rPr>
          <w:rFonts w:ascii="Times New Roman" w:hAnsi="Times New Roman" w:cs="Times New Roman"/>
          <w:b/>
          <w:i w:val="0"/>
          <w:sz w:val="22"/>
          <w:szCs w:val="22"/>
        </w:rPr>
        <w:instrText xml:space="preserve"> SEQ Рисунок \* ARABIC </w:instrText>
      </w:r>
      <w:r w:rsidR="008414C0" w:rsidRPr="00A57CE2">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20</w:t>
      </w:r>
      <w:r w:rsidR="008414C0" w:rsidRPr="00A57C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«Список БД»</w:t>
      </w:r>
    </w:p>
    <w:p w:rsidR="007E34D3" w:rsidRDefault="00C269EA" w:rsidP="00DD24CF">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 список можно добавить новую </w:t>
      </w:r>
      <w:r w:rsidR="00AE6392">
        <w:rPr>
          <w:rFonts w:ascii="Times New Roman" w:eastAsia="Times New Roman" w:hAnsi="Times New Roman" w:cs="Times New Roman"/>
          <w:sz w:val="24"/>
          <w:szCs w:val="24"/>
          <w:lang w:eastAsia="ru-RU"/>
        </w:rPr>
        <w:t xml:space="preserve">БД </w:t>
      </w:r>
      <w:r w:rsidR="00DD24CF">
        <w:rPr>
          <w:rFonts w:ascii="Times New Roman" w:eastAsia="Times New Roman" w:hAnsi="Times New Roman" w:cs="Times New Roman"/>
          <w:sz w:val="24"/>
          <w:szCs w:val="24"/>
          <w:lang w:eastAsia="ru-RU"/>
        </w:rPr>
        <w:t>или</w:t>
      </w:r>
      <w:r>
        <w:rPr>
          <w:rFonts w:ascii="Times New Roman" w:eastAsia="Times New Roman" w:hAnsi="Times New Roman" w:cs="Times New Roman"/>
          <w:sz w:val="24"/>
          <w:szCs w:val="24"/>
          <w:lang w:eastAsia="ru-RU"/>
        </w:rPr>
        <w:t xml:space="preserve"> удалить существующую</w:t>
      </w:r>
      <w:r w:rsidR="00990CA6">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БД, редактировать параметры выбранной БД, </w:t>
      </w:r>
      <w:r w:rsidR="00DD24CF">
        <w:rPr>
          <w:rFonts w:ascii="Times New Roman" w:eastAsia="Times New Roman" w:hAnsi="Times New Roman" w:cs="Times New Roman"/>
          <w:sz w:val="24"/>
          <w:szCs w:val="24"/>
          <w:lang w:eastAsia="ru-RU"/>
        </w:rPr>
        <w:t>изменить позицию БД в списке.</w:t>
      </w:r>
    </w:p>
    <w:p w:rsidR="009A6289" w:rsidRDefault="009A6289" w:rsidP="00DD24CF">
      <w:pPr>
        <w:spacing w:after="0" w:line="240" w:lineRule="auto"/>
        <w:ind w:firstLine="284"/>
        <w:jc w:val="both"/>
        <w:rPr>
          <w:rFonts w:ascii="Times New Roman" w:eastAsia="Times New Roman" w:hAnsi="Times New Roman" w:cs="Times New Roman"/>
          <w:sz w:val="24"/>
          <w:szCs w:val="24"/>
          <w:lang w:eastAsia="ru-RU"/>
        </w:rPr>
      </w:pPr>
    </w:p>
    <w:p w:rsidR="009A6289" w:rsidRDefault="001469F2" w:rsidP="00DD24CF">
      <w:pPr>
        <w:spacing w:after="0" w:line="240" w:lineRule="auto"/>
        <w:ind w:firstLine="284"/>
        <w:jc w:val="both"/>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61" type="#_x0000_t75" style="width:73.25pt;height:20.05pt">
            <v:imagedata r:id="rId57" o:title="LEMZ45"/>
          </v:shape>
        </w:pict>
      </w:r>
      <w:r w:rsidR="00AE6392">
        <w:rPr>
          <w:rFonts w:ascii="Times New Roman" w:eastAsia="Times New Roman" w:hAnsi="Times New Roman" w:cs="Times New Roman"/>
          <w:sz w:val="24"/>
          <w:szCs w:val="24"/>
          <w:lang w:eastAsia="ru-RU"/>
        </w:rPr>
        <w:t xml:space="preserve"> - добав</w:t>
      </w:r>
      <w:r w:rsidR="00990CA6">
        <w:rPr>
          <w:rFonts w:ascii="Times New Roman" w:eastAsia="Times New Roman" w:hAnsi="Times New Roman" w:cs="Times New Roman"/>
          <w:sz w:val="24"/>
          <w:szCs w:val="24"/>
          <w:lang w:eastAsia="ru-RU"/>
        </w:rPr>
        <w:t>ить</w:t>
      </w:r>
      <w:r w:rsidR="00AE6392">
        <w:rPr>
          <w:rFonts w:ascii="Times New Roman" w:eastAsia="Times New Roman" w:hAnsi="Times New Roman" w:cs="Times New Roman"/>
          <w:sz w:val="24"/>
          <w:szCs w:val="24"/>
          <w:lang w:eastAsia="ru-RU"/>
        </w:rPr>
        <w:t xml:space="preserve"> нов</w:t>
      </w:r>
      <w:r w:rsidR="00990CA6">
        <w:rPr>
          <w:rFonts w:ascii="Times New Roman" w:eastAsia="Times New Roman" w:hAnsi="Times New Roman" w:cs="Times New Roman"/>
          <w:sz w:val="24"/>
          <w:szCs w:val="24"/>
          <w:lang w:eastAsia="ru-RU"/>
        </w:rPr>
        <w:t>ую</w:t>
      </w:r>
      <w:r w:rsidR="00AE6392">
        <w:rPr>
          <w:rFonts w:ascii="Times New Roman" w:eastAsia="Times New Roman" w:hAnsi="Times New Roman" w:cs="Times New Roman"/>
          <w:sz w:val="24"/>
          <w:szCs w:val="24"/>
          <w:lang w:eastAsia="ru-RU"/>
        </w:rPr>
        <w:t xml:space="preserve"> БД в список.</w:t>
      </w:r>
    </w:p>
    <w:p w:rsidR="00AE6392" w:rsidRDefault="00AE6392" w:rsidP="00DD24CF">
      <w:pPr>
        <w:spacing w:after="0" w:line="240" w:lineRule="auto"/>
        <w:ind w:firstLine="284"/>
        <w:jc w:val="both"/>
        <w:rPr>
          <w:rFonts w:ascii="Times New Roman" w:eastAsia="Times New Roman" w:hAnsi="Times New Roman" w:cs="Times New Roman"/>
          <w:sz w:val="24"/>
          <w:szCs w:val="24"/>
          <w:lang w:eastAsia="ru-RU"/>
        </w:rPr>
      </w:pPr>
    </w:p>
    <w:p w:rsidR="009A6289" w:rsidRDefault="001469F2" w:rsidP="00AE6392">
      <w:pPr>
        <w:spacing w:before="60" w:after="0" w:line="240" w:lineRule="auto"/>
        <w:ind w:firstLine="284"/>
        <w:jc w:val="both"/>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62" type="#_x0000_t75" style="width:46.35pt;height:21.3pt">
            <v:imagedata r:id="rId58" o:title="LEMZ46"/>
          </v:shape>
        </w:pict>
      </w:r>
      <w:r w:rsidR="00AE6392">
        <w:rPr>
          <w:rFonts w:ascii="Times New Roman" w:eastAsia="Times New Roman" w:hAnsi="Times New Roman" w:cs="Times New Roman"/>
          <w:sz w:val="24"/>
          <w:szCs w:val="24"/>
          <w:lang w:eastAsia="ru-RU"/>
        </w:rPr>
        <w:t xml:space="preserve"> - измен</w:t>
      </w:r>
      <w:r w:rsidR="00990CA6">
        <w:rPr>
          <w:rFonts w:ascii="Times New Roman" w:eastAsia="Times New Roman" w:hAnsi="Times New Roman" w:cs="Times New Roman"/>
          <w:sz w:val="24"/>
          <w:szCs w:val="24"/>
          <w:lang w:eastAsia="ru-RU"/>
        </w:rPr>
        <w:t>ить</w:t>
      </w:r>
      <w:r w:rsidR="00AE6392">
        <w:rPr>
          <w:rFonts w:ascii="Times New Roman" w:eastAsia="Times New Roman" w:hAnsi="Times New Roman" w:cs="Times New Roman"/>
          <w:sz w:val="24"/>
          <w:szCs w:val="24"/>
          <w:lang w:eastAsia="ru-RU"/>
        </w:rPr>
        <w:t xml:space="preserve"> позици</w:t>
      </w:r>
      <w:r w:rsidR="00990CA6">
        <w:rPr>
          <w:rFonts w:ascii="Times New Roman" w:eastAsia="Times New Roman" w:hAnsi="Times New Roman" w:cs="Times New Roman"/>
          <w:sz w:val="24"/>
          <w:szCs w:val="24"/>
          <w:lang w:eastAsia="ru-RU"/>
        </w:rPr>
        <w:t>ю</w:t>
      </w:r>
      <w:r w:rsidR="00AE6392">
        <w:rPr>
          <w:rFonts w:ascii="Times New Roman" w:eastAsia="Times New Roman" w:hAnsi="Times New Roman" w:cs="Times New Roman"/>
          <w:sz w:val="24"/>
          <w:szCs w:val="24"/>
          <w:lang w:eastAsia="ru-RU"/>
        </w:rPr>
        <w:t xml:space="preserve"> БД в списке.</w:t>
      </w:r>
    </w:p>
    <w:p w:rsidR="00DD24CF" w:rsidRDefault="00DD24CF" w:rsidP="00C269EA">
      <w:pPr>
        <w:spacing w:after="0" w:line="240" w:lineRule="auto"/>
        <w:ind w:firstLine="284"/>
        <w:rPr>
          <w:rFonts w:ascii="Times New Roman" w:eastAsia="Times New Roman" w:hAnsi="Times New Roman" w:cs="Times New Roman"/>
          <w:sz w:val="24"/>
          <w:szCs w:val="24"/>
          <w:lang w:eastAsia="ru-RU"/>
        </w:rPr>
      </w:pPr>
    </w:p>
    <w:p w:rsidR="009A6289" w:rsidRDefault="001469F2" w:rsidP="00AE6392">
      <w:pPr>
        <w:spacing w:before="60" w:after="0" w:line="240" w:lineRule="auto"/>
        <w:ind w:firstLine="284"/>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63" type="#_x0000_t75" style="width:21.3pt;height:21.3pt">
            <v:imagedata r:id="rId59" o:title="LEMZ47"/>
          </v:shape>
        </w:pict>
      </w:r>
      <w:r w:rsidR="00AE6392">
        <w:rPr>
          <w:rFonts w:ascii="Times New Roman" w:eastAsia="Times New Roman" w:hAnsi="Times New Roman" w:cs="Times New Roman"/>
          <w:sz w:val="24"/>
          <w:szCs w:val="24"/>
          <w:lang w:eastAsia="ru-RU"/>
        </w:rPr>
        <w:t xml:space="preserve"> - удалить БД из списка.</w:t>
      </w:r>
    </w:p>
    <w:p w:rsidR="00DD24CF" w:rsidRDefault="00DD24CF" w:rsidP="00C269EA">
      <w:pPr>
        <w:spacing w:after="0" w:line="240" w:lineRule="auto"/>
        <w:ind w:firstLine="284"/>
        <w:rPr>
          <w:rFonts w:ascii="Times New Roman" w:eastAsia="Times New Roman" w:hAnsi="Times New Roman" w:cs="Times New Roman"/>
          <w:sz w:val="24"/>
          <w:szCs w:val="24"/>
          <w:lang w:eastAsia="ru-RU"/>
        </w:rPr>
      </w:pPr>
    </w:p>
    <w:p w:rsidR="005E2782" w:rsidRDefault="00AE6392" w:rsidP="005E2782">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Для каждой БД </w:t>
      </w:r>
      <w:r w:rsidR="00990CA6">
        <w:rPr>
          <w:rFonts w:ascii="Times New Roman" w:eastAsia="Times New Roman" w:hAnsi="Times New Roman" w:cs="Times New Roman"/>
          <w:sz w:val="24"/>
          <w:szCs w:val="24"/>
          <w:lang w:eastAsia="ru-RU"/>
        </w:rPr>
        <w:t>должны быть</w:t>
      </w:r>
      <w:r>
        <w:rPr>
          <w:rFonts w:ascii="Times New Roman" w:eastAsia="Times New Roman" w:hAnsi="Times New Roman" w:cs="Times New Roman"/>
          <w:sz w:val="24"/>
          <w:szCs w:val="24"/>
          <w:lang w:eastAsia="ru-RU"/>
        </w:rPr>
        <w:t xml:space="preserve"> указа</w:t>
      </w:r>
      <w:r w:rsidR="00990CA6">
        <w:rPr>
          <w:rFonts w:ascii="Times New Roman" w:eastAsia="Times New Roman" w:hAnsi="Times New Roman" w:cs="Times New Roman"/>
          <w:sz w:val="24"/>
          <w:szCs w:val="24"/>
          <w:lang w:eastAsia="ru-RU"/>
        </w:rPr>
        <w:t>ны</w:t>
      </w:r>
      <w:r>
        <w:rPr>
          <w:rFonts w:ascii="Times New Roman" w:eastAsia="Times New Roman" w:hAnsi="Times New Roman" w:cs="Times New Roman"/>
          <w:sz w:val="24"/>
          <w:szCs w:val="24"/>
          <w:lang w:eastAsia="ru-RU"/>
        </w:rPr>
        <w:t xml:space="preserve"> </w:t>
      </w:r>
      <w:r w:rsidR="005E2782">
        <w:rPr>
          <w:rFonts w:ascii="Times New Roman" w:eastAsia="Times New Roman" w:hAnsi="Times New Roman" w:cs="Times New Roman"/>
          <w:sz w:val="24"/>
          <w:szCs w:val="24"/>
          <w:lang w:eastAsia="ru-RU"/>
        </w:rPr>
        <w:t>следующие</w:t>
      </w:r>
      <w:r>
        <w:rPr>
          <w:rFonts w:ascii="Times New Roman" w:eastAsia="Times New Roman" w:hAnsi="Times New Roman" w:cs="Times New Roman"/>
          <w:sz w:val="24"/>
          <w:szCs w:val="24"/>
          <w:lang w:eastAsia="ru-RU"/>
        </w:rPr>
        <w:t xml:space="preserve"> параметры</w:t>
      </w:r>
      <w:r w:rsidR="005E2782">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название</w:t>
      </w:r>
      <w:r w:rsidR="005E2782">
        <w:rPr>
          <w:rFonts w:ascii="Times New Roman" w:eastAsia="Times New Roman" w:hAnsi="Times New Roman" w:cs="Times New Roman"/>
          <w:sz w:val="24"/>
          <w:szCs w:val="24"/>
          <w:lang w:eastAsia="ru-RU"/>
        </w:rPr>
        <w:t xml:space="preserve"> БД</w:t>
      </w:r>
      <w:r>
        <w:rPr>
          <w:rFonts w:ascii="Times New Roman" w:eastAsia="Times New Roman" w:hAnsi="Times New Roman" w:cs="Times New Roman"/>
          <w:sz w:val="24"/>
          <w:szCs w:val="24"/>
          <w:lang w:eastAsia="ru-RU"/>
        </w:rPr>
        <w:t>, адрес</w:t>
      </w:r>
      <w:r w:rsidR="003C58EA">
        <w:rPr>
          <w:rFonts w:ascii="Times New Roman" w:eastAsia="Times New Roman" w:hAnsi="Times New Roman" w:cs="Times New Roman"/>
          <w:sz w:val="24"/>
          <w:szCs w:val="24"/>
          <w:lang w:eastAsia="ru-RU"/>
        </w:rPr>
        <w:t xml:space="preserve"> сервера БД</w:t>
      </w:r>
      <w:r>
        <w:rPr>
          <w:rFonts w:ascii="Times New Roman" w:eastAsia="Times New Roman" w:hAnsi="Times New Roman" w:cs="Times New Roman"/>
          <w:sz w:val="24"/>
          <w:szCs w:val="24"/>
          <w:lang w:eastAsia="ru-RU"/>
        </w:rPr>
        <w:t>, расположение</w:t>
      </w:r>
      <w:r w:rsidR="005E2782">
        <w:rPr>
          <w:rFonts w:ascii="Times New Roman" w:eastAsia="Times New Roman" w:hAnsi="Times New Roman" w:cs="Times New Roman"/>
          <w:sz w:val="24"/>
          <w:szCs w:val="24"/>
          <w:lang w:eastAsia="ru-RU"/>
        </w:rPr>
        <w:t xml:space="preserve"> файла БД, имя пользователя и пароль</w:t>
      </w:r>
      <w:r>
        <w:rPr>
          <w:rFonts w:ascii="Times New Roman" w:eastAsia="Times New Roman" w:hAnsi="Times New Roman" w:cs="Times New Roman"/>
          <w:sz w:val="24"/>
          <w:szCs w:val="24"/>
          <w:lang w:eastAsia="ru-RU"/>
        </w:rPr>
        <w:t xml:space="preserve">. Параметры  </w:t>
      </w:r>
      <w:r w:rsidR="005E2782">
        <w:rPr>
          <w:rFonts w:ascii="Times New Roman" w:eastAsia="Times New Roman" w:hAnsi="Times New Roman" w:cs="Times New Roman"/>
          <w:sz w:val="24"/>
          <w:szCs w:val="24"/>
          <w:lang w:eastAsia="ru-RU"/>
        </w:rPr>
        <w:t xml:space="preserve">вводятся </w:t>
      </w:r>
      <w:r>
        <w:rPr>
          <w:rFonts w:ascii="Times New Roman" w:eastAsia="Times New Roman" w:hAnsi="Times New Roman" w:cs="Times New Roman"/>
          <w:sz w:val="24"/>
          <w:szCs w:val="24"/>
          <w:lang w:eastAsia="ru-RU"/>
        </w:rPr>
        <w:t xml:space="preserve">вручную. </w:t>
      </w:r>
    </w:p>
    <w:p w:rsidR="00DC0A41" w:rsidRDefault="00DC0A41" w:rsidP="00DC0A4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r>
        <w:rPr>
          <w:rFonts w:ascii="Times New Roman" w:eastAsia="Times New Roman" w:hAnsi="Times New Roman" w:cs="Times New Roman"/>
          <w:sz w:val="24"/>
          <w:szCs w:val="24"/>
          <w:lang w:eastAsia="ru-RU"/>
        </w:rPr>
        <w:lastRenderedPageBreak/>
        <w:t>При необходимости любой из вышеперечисленных параметров может быть изменен. Для этого установите курсор в нужную строку, при этом текст будет подсвечен «синим» цветом, и внесите изменения.</w:t>
      </w:r>
    </w:p>
    <w:p w:rsidR="005E2782" w:rsidRDefault="005E2782" w:rsidP="005E2782">
      <w:pPr>
        <w:spacing w:after="0" w:line="240" w:lineRule="auto"/>
        <w:ind w:firstLine="284"/>
        <w:jc w:val="both"/>
        <w:rPr>
          <w:rFonts w:ascii="Times New Roman" w:eastAsia="Times New Roman" w:hAnsi="Times New Roman" w:cs="Times New Roman"/>
          <w:sz w:val="24"/>
          <w:szCs w:val="24"/>
          <w:lang w:eastAsia="ru-RU"/>
        </w:rPr>
      </w:pPr>
    </w:p>
    <w:p w:rsidR="005E2782" w:rsidRDefault="001469F2" w:rsidP="005E2782">
      <w:pPr>
        <w:spacing w:after="0" w:line="240" w:lineRule="auto"/>
        <w:jc w:val="center"/>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64" type="#_x0000_t75" style="width:495.85pt;height:101.45pt">
            <v:imagedata r:id="rId60" o:title="LEMZ13"/>
          </v:shape>
        </w:pict>
      </w:r>
    </w:p>
    <w:p w:rsidR="005E2782" w:rsidRDefault="005E2782" w:rsidP="005E2782">
      <w:pPr>
        <w:pStyle w:val="af6"/>
        <w:jc w:val="center"/>
        <w:rPr>
          <w:rFonts w:ascii="Times New Roman" w:hAnsi="Times New Roman" w:cs="Times New Roman"/>
          <w:b/>
          <w:i w:val="0"/>
          <w:sz w:val="22"/>
          <w:szCs w:val="22"/>
        </w:rPr>
      </w:pPr>
      <w:bookmarkStart w:id="31" w:name="_Ref86243837"/>
      <w:r w:rsidRPr="005E2782">
        <w:rPr>
          <w:rFonts w:ascii="Times New Roman" w:hAnsi="Times New Roman" w:cs="Times New Roman"/>
          <w:b/>
          <w:i w:val="0"/>
          <w:sz w:val="22"/>
          <w:szCs w:val="22"/>
        </w:rPr>
        <w:t xml:space="preserve">Рисунок </w:t>
      </w:r>
      <w:r w:rsidR="008414C0" w:rsidRPr="005E2782">
        <w:rPr>
          <w:rFonts w:ascii="Times New Roman" w:hAnsi="Times New Roman" w:cs="Times New Roman"/>
          <w:b/>
          <w:i w:val="0"/>
          <w:sz w:val="22"/>
          <w:szCs w:val="22"/>
        </w:rPr>
        <w:fldChar w:fldCharType="begin"/>
      </w:r>
      <w:r w:rsidRPr="005E2782">
        <w:rPr>
          <w:rFonts w:ascii="Times New Roman" w:hAnsi="Times New Roman" w:cs="Times New Roman"/>
          <w:b/>
          <w:i w:val="0"/>
          <w:sz w:val="22"/>
          <w:szCs w:val="22"/>
        </w:rPr>
        <w:instrText xml:space="preserve"> SEQ Рисунок \* ARABIC </w:instrText>
      </w:r>
      <w:r w:rsidR="008414C0" w:rsidRPr="005E2782">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21</w:t>
      </w:r>
      <w:r w:rsidR="008414C0" w:rsidRPr="005E2782">
        <w:rPr>
          <w:rFonts w:ascii="Times New Roman" w:hAnsi="Times New Roman" w:cs="Times New Roman"/>
          <w:b/>
          <w:i w:val="0"/>
          <w:sz w:val="22"/>
          <w:szCs w:val="22"/>
        </w:rPr>
        <w:fldChar w:fldCharType="end"/>
      </w:r>
      <w:bookmarkEnd w:id="31"/>
      <w:r>
        <w:rPr>
          <w:rFonts w:ascii="Times New Roman" w:hAnsi="Times New Roman" w:cs="Times New Roman"/>
          <w:b/>
          <w:i w:val="0"/>
          <w:sz w:val="22"/>
          <w:szCs w:val="22"/>
        </w:rPr>
        <w:t xml:space="preserve"> - Редактирование параметров БД </w:t>
      </w:r>
    </w:p>
    <w:p w:rsidR="00AE6392" w:rsidRDefault="005E2782" w:rsidP="005E2782">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При внесении </w:t>
      </w:r>
      <w:r w:rsidR="00F23066">
        <w:rPr>
          <w:rFonts w:ascii="Times New Roman" w:eastAsia="Times New Roman" w:hAnsi="Times New Roman" w:cs="Times New Roman"/>
          <w:sz w:val="24"/>
          <w:szCs w:val="24"/>
          <w:lang w:eastAsia="ru-RU"/>
        </w:rPr>
        <w:t xml:space="preserve">любых </w:t>
      </w:r>
      <w:r>
        <w:rPr>
          <w:rFonts w:ascii="Times New Roman" w:eastAsia="Times New Roman" w:hAnsi="Times New Roman" w:cs="Times New Roman"/>
          <w:sz w:val="24"/>
          <w:szCs w:val="24"/>
          <w:lang w:eastAsia="ru-RU"/>
        </w:rPr>
        <w:t>изменений</w:t>
      </w:r>
      <w:r w:rsidR="00F23066">
        <w:rPr>
          <w:rFonts w:ascii="Times New Roman" w:eastAsia="Times New Roman" w:hAnsi="Times New Roman" w:cs="Times New Roman"/>
          <w:sz w:val="24"/>
          <w:szCs w:val="24"/>
          <w:lang w:eastAsia="ru-RU"/>
        </w:rPr>
        <w:t xml:space="preserve"> в верхней части закладки появятся кнопки «Применить» и «Отменить», см. </w:t>
      </w:r>
      <w:fldSimple w:instr=" REF _Ref86243837 \h  \* MERGEFORMAT ">
        <w:r w:rsidR="007E47F8" w:rsidRPr="007E47F8">
          <w:rPr>
            <w:rFonts w:ascii="Times New Roman" w:hAnsi="Times New Roman" w:cs="Times New Roman"/>
            <w:sz w:val="24"/>
            <w:szCs w:val="24"/>
          </w:rPr>
          <w:t>Рисунок 21</w:t>
        </w:r>
      </w:fldSimple>
      <w:r w:rsidR="00F23066">
        <w:rPr>
          <w:rFonts w:ascii="Times New Roman" w:eastAsia="Times New Roman" w:hAnsi="Times New Roman" w:cs="Times New Roman"/>
          <w:sz w:val="24"/>
          <w:szCs w:val="24"/>
          <w:lang w:eastAsia="ru-RU"/>
        </w:rPr>
        <w:t>.</w:t>
      </w:r>
      <w:r w:rsidR="00CF08E1">
        <w:rPr>
          <w:rFonts w:ascii="Times New Roman" w:eastAsia="Times New Roman" w:hAnsi="Times New Roman" w:cs="Times New Roman"/>
          <w:sz w:val="24"/>
          <w:szCs w:val="24"/>
          <w:lang w:eastAsia="ru-RU"/>
        </w:rPr>
        <w:t xml:space="preserve"> Нажмите соответствующую кнопку.</w:t>
      </w:r>
    </w:p>
    <w:p w:rsidR="00D45D7F" w:rsidRDefault="00D45D7F" w:rsidP="005E2782">
      <w:pPr>
        <w:spacing w:after="0" w:line="240" w:lineRule="auto"/>
        <w:ind w:firstLine="284"/>
        <w:jc w:val="both"/>
        <w:rPr>
          <w:rFonts w:ascii="Times New Roman" w:eastAsia="Times New Roman" w:hAnsi="Times New Roman" w:cs="Times New Roman"/>
          <w:sz w:val="24"/>
          <w:szCs w:val="24"/>
          <w:lang w:eastAsia="ru-RU"/>
        </w:rPr>
      </w:pPr>
    </w:p>
    <w:p w:rsidR="005E2782" w:rsidRDefault="005E2782" w:rsidP="005E2782">
      <w:pPr>
        <w:spacing w:after="0" w:line="240" w:lineRule="auto"/>
        <w:ind w:firstLine="284"/>
        <w:jc w:val="both"/>
        <w:rPr>
          <w:rFonts w:ascii="Times New Roman" w:eastAsia="Times New Roman" w:hAnsi="Times New Roman" w:cs="Times New Roman"/>
          <w:sz w:val="24"/>
          <w:szCs w:val="24"/>
          <w:lang w:eastAsia="ru-RU"/>
        </w:rPr>
      </w:pPr>
    </w:p>
    <w:p w:rsidR="006253DA" w:rsidRPr="002A3BAD" w:rsidRDefault="006253DA" w:rsidP="00C269EA">
      <w:pPr>
        <w:pStyle w:val="3"/>
        <w:spacing w:after="0"/>
        <w:ind w:left="721" w:hanging="437"/>
        <w:rPr>
          <w:sz w:val="26"/>
          <w:szCs w:val="26"/>
        </w:rPr>
      </w:pPr>
      <w:bookmarkStart w:id="32" w:name="_Toc135925434"/>
      <w:r w:rsidRPr="002A3BAD">
        <w:rPr>
          <w:sz w:val="26"/>
          <w:szCs w:val="26"/>
        </w:rPr>
        <w:t xml:space="preserve">3.1.8 </w:t>
      </w:r>
      <w:r w:rsidR="00855DCC" w:rsidRPr="002A3BAD">
        <w:rPr>
          <w:sz w:val="26"/>
          <w:szCs w:val="26"/>
        </w:rPr>
        <w:t>Настройка резервирования ЦТРС</w:t>
      </w:r>
      <w:bookmarkEnd w:id="32"/>
    </w:p>
    <w:p w:rsidR="007E34D3" w:rsidRDefault="007E34D3" w:rsidP="00D95960">
      <w:pPr>
        <w:spacing w:after="0" w:line="240" w:lineRule="auto"/>
        <w:ind w:firstLine="284"/>
        <w:rPr>
          <w:rFonts w:ascii="Times New Roman" w:eastAsia="Times New Roman" w:hAnsi="Times New Roman" w:cs="Times New Roman"/>
          <w:sz w:val="24"/>
          <w:szCs w:val="24"/>
          <w:lang w:eastAsia="ru-RU"/>
        </w:rPr>
      </w:pPr>
    </w:p>
    <w:p w:rsidR="00646E2F" w:rsidRDefault="003B5CEA" w:rsidP="00752AF3">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Описание </w:t>
      </w:r>
      <w:r w:rsidR="000611FA">
        <w:rPr>
          <w:rFonts w:ascii="Times New Roman" w:eastAsia="Times New Roman" w:hAnsi="Times New Roman" w:cs="Times New Roman"/>
          <w:sz w:val="24"/>
          <w:szCs w:val="24"/>
          <w:lang w:eastAsia="ru-RU"/>
        </w:rPr>
        <w:t>функций</w:t>
      </w:r>
      <w:r w:rsidR="00313369" w:rsidRPr="000611FA">
        <w:rPr>
          <w:rFonts w:ascii="Times New Roman" w:eastAsia="Times New Roman" w:hAnsi="Times New Roman" w:cs="Times New Roman"/>
          <w:sz w:val="24"/>
          <w:szCs w:val="24"/>
          <w:lang w:eastAsia="ru-RU"/>
        </w:rPr>
        <w:t xml:space="preserve"> резервирования</w:t>
      </w:r>
      <w:r w:rsidRPr="000611FA">
        <w:rPr>
          <w:rFonts w:ascii="Times New Roman" w:hAnsi="Times New Roman"/>
          <w:sz w:val="24"/>
          <w:szCs w:val="24"/>
          <w:lang w:eastAsia="ru-RU"/>
        </w:rPr>
        <w:t xml:space="preserve"> ЦТРС</w:t>
      </w:r>
      <w:r>
        <w:rPr>
          <w:rFonts w:ascii="Times New Roman" w:hAnsi="Times New Roman"/>
          <w:sz w:val="24"/>
          <w:szCs w:val="24"/>
          <w:lang w:eastAsia="ru-RU"/>
        </w:rPr>
        <w:t xml:space="preserve"> </w:t>
      </w:r>
      <w:r w:rsidRPr="0041739D">
        <w:rPr>
          <w:rFonts w:ascii="Times New Roman" w:hAnsi="Times New Roman"/>
          <w:sz w:val="24"/>
          <w:szCs w:val="24"/>
          <w:lang w:eastAsia="ru-RU"/>
        </w:rPr>
        <w:t xml:space="preserve">см. </w:t>
      </w:r>
      <w:r>
        <w:rPr>
          <w:rFonts w:ascii="Times New Roman" w:hAnsi="Times New Roman"/>
          <w:sz w:val="24"/>
          <w:szCs w:val="24"/>
          <w:lang w:eastAsia="ru-RU"/>
        </w:rPr>
        <w:t xml:space="preserve">в </w:t>
      </w:r>
      <w:r w:rsidRPr="0041739D">
        <w:rPr>
          <w:rFonts w:ascii="Times New Roman" w:hAnsi="Times New Roman"/>
          <w:sz w:val="24"/>
          <w:szCs w:val="24"/>
          <w:lang w:eastAsia="ru-RU"/>
        </w:rPr>
        <w:t>пункт</w:t>
      </w:r>
      <w:r>
        <w:rPr>
          <w:rFonts w:ascii="Times New Roman" w:hAnsi="Times New Roman"/>
          <w:sz w:val="24"/>
          <w:szCs w:val="24"/>
          <w:lang w:eastAsia="ru-RU"/>
        </w:rPr>
        <w:t>е</w:t>
      </w:r>
      <w:r w:rsidRPr="0041739D">
        <w:rPr>
          <w:rFonts w:ascii="Times New Roman" w:hAnsi="Times New Roman"/>
          <w:sz w:val="24"/>
          <w:szCs w:val="24"/>
          <w:lang w:eastAsia="ru-RU"/>
        </w:rPr>
        <w:t xml:space="preserve"> 5.14 «Резервный режим работы терминала», инструкция </w:t>
      </w:r>
      <w:r w:rsidRPr="0041739D">
        <w:rPr>
          <w:rFonts w:ascii="Times New Roman" w:hAnsi="Times New Roman"/>
          <w:sz w:val="24"/>
          <w:szCs w:val="24"/>
        </w:rPr>
        <w:t>«</w:t>
      </w:r>
      <w:r w:rsidRPr="0041739D">
        <w:rPr>
          <w:rFonts w:ascii="Times New Roman" w:hAnsi="Times New Roman"/>
          <w:sz w:val="24"/>
          <w:szCs w:val="24"/>
          <w:lang w:eastAsia="ru-RU"/>
        </w:rPr>
        <w:t xml:space="preserve">Руководство оператора ЦТРС. </w:t>
      </w:r>
      <w:r w:rsidRPr="0041739D">
        <w:rPr>
          <w:rFonts w:ascii="Times New Roman" w:hAnsi="Times New Roman"/>
          <w:sz w:val="24"/>
          <w:szCs w:val="24"/>
        </w:rPr>
        <w:t>ЦИВР.00530-01 34 01»</w:t>
      </w:r>
      <w:r w:rsidRPr="0041739D">
        <w:rPr>
          <w:rFonts w:ascii="Times New Roman" w:hAnsi="Times New Roman"/>
          <w:bCs/>
          <w:sz w:val="24"/>
          <w:szCs w:val="24"/>
        </w:rPr>
        <w:t>.</w:t>
      </w:r>
    </w:p>
    <w:p w:rsidR="00A22DCF" w:rsidRDefault="00A22DCF" w:rsidP="00A22DCF">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kern w:val="24"/>
          <w:sz w:val="24"/>
          <w:szCs w:val="24"/>
          <w:lang w:eastAsia="ru-RU"/>
        </w:rPr>
        <w:t xml:space="preserve">За </w:t>
      </w:r>
      <w:r w:rsidRPr="00731FF8">
        <w:rPr>
          <w:rFonts w:ascii="Times New Roman" w:eastAsia="Times New Roman" w:hAnsi="Times New Roman" w:cs="Times New Roman"/>
          <w:sz w:val="24"/>
          <w:szCs w:val="24"/>
          <w:lang w:eastAsia="ru-RU"/>
        </w:rPr>
        <w:t>доступность закладки</w:t>
      </w:r>
      <w:r w:rsidRPr="007D21B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отвечает флаг </w:t>
      </w:r>
      <w:r w:rsidRPr="00731FF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Резервирование ЦТРС</w:t>
      </w:r>
      <w:r w:rsidRPr="00731FF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см. </w:t>
      </w:r>
      <w:hyperlink w:anchor="_3.1.6_Настройка_доступности" w:history="1">
        <w:r w:rsidRPr="007D21B8">
          <w:rPr>
            <w:rStyle w:val="a6"/>
            <w:rFonts w:ascii="Times New Roman" w:eastAsia="Times New Roman" w:hAnsi="Times New Roman" w:cs="Times New Roman"/>
            <w:sz w:val="24"/>
            <w:szCs w:val="24"/>
            <w:lang w:eastAsia="ru-RU"/>
          </w:rPr>
          <w:t>пункт 3.1.6 «Настройка доступности функций ТТКУ»</w:t>
        </w:r>
      </w:hyperlink>
      <w:r>
        <w:rPr>
          <w:rFonts w:ascii="Times New Roman" w:eastAsia="Times New Roman" w:hAnsi="Times New Roman" w:cs="Times New Roman"/>
          <w:sz w:val="24"/>
          <w:szCs w:val="24"/>
          <w:lang w:eastAsia="ru-RU"/>
        </w:rPr>
        <w:t xml:space="preserve"> настоящей инструкции.</w:t>
      </w:r>
    </w:p>
    <w:p w:rsidR="00646E2F" w:rsidRDefault="00F96DEC" w:rsidP="00752AF3">
      <w:pPr>
        <w:spacing w:after="0" w:line="240" w:lineRule="auto"/>
        <w:ind w:firstLine="28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Внешний вид закладки «Резервирование ЦТРС» приведен на </w:t>
      </w:r>
      <w:fldSimple w:instr=" REF _Ref86325572 \h  \* MERGEFORMAT ">
        <w:r w:rsidR="007E47F8" w:rsidRPr="007E47F8">
          <w:rPr>
            <w:rFonts w:ascii="Times New Roman" w:hAnsi="Times New Roman" w:cs="Times New Roman"/>
            <w:sz w:val="24"/>
            <w:szCs w:val="24"/>
          </w:rPr>
          <w:t>Рисунк</w:t>
        </w:r>
        <w:r w:rsidR="007E47F8">
          <w:rPr>
            <w:rFonts w:ascii="Times New Roman" w:hAnsi="Times New Roman" w:cs="Times New Roman"/>
            <w:sz w:val="24"/>
            <w:szCs w:val="24"/>
          </w:rPr>
          <w:t>е</w:t>
        </w:r>
        <w:r w:rsidR="007E47F8" w:rsidRPr="007E47F8">
          <w:rPr>
            <w:rFonts w:ascii="Times New Roman" w:hAnsi="Times New Roman" w:cs="Times New Roman"/>
            <w:sz w:val="24"/>
            <w:szCs w:val="24"/>
          </w:rPr>
          <w:t xml:space="preserve"> 22</w:t>
        </w:r>
      </w:fldSimple>
      <w:r w:rsidRPr="00693FA3">
        <w:rPr>
          <w:rFonts w:ascii="Times New Roman" w:eastAsia="Times New Roman" w:hAnsi="Times New Roman" w:cs="Times New Roman"/>
          <w:sz w:val="24"/>
          <w:szCs w:val="24"/>
          <w:lang w:eastAsia="ru-RU"/>
        </w:rPr>
        <w:t>.</w:t>
      </w:r>
    </w:p>
    <w:p w:rsidR="00F96DEC" w:rsidRDefault="00F96DEC" w:rsidP="00D95960">
      <w:pPr>
        <w:spacing w:after="0" w:line="240" w:lineRule="auto"/>
        <w:ind w:firstLine="284"/>
        <w:rPr>
          <w:rFonts w:ascii="Times New Roman" w:eastAsia="Times New Roman" w:hAnsi="Times New Roman" w:cs="Times New Roman"/>
          <w:sz w:val="24"/>
          <w:szCs w:val="24"/>
          <w:lang w:eastAsia="ru-RU"/>
        </w:rPr>
      </w:pPr>
    </w:p>
    <w:p w:rsidR="00646E2F" w:rsidRDefault="001469F2" w:rsidP="00646E2F">
      <w:pPr>
        <w:spacing w:after="0" w:line="240" w:lineRule="auto"/>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65" type="#_x0000_t75" style="width:495.85pt;height:363.15pt">
            <v:imagedata r:id="rId61" o:title="LEMZ14"/>
          </v:shape>
        </w:pict>
      </w:r>
    </w:p>
    <w:p w:rsidR="00693FA3" w:rsidRPr="00693FA3" w:rsidRDefault="00693FA3" w:rsidP="00693FA3">
      <w:pPr>
        <w:pStyle w:val="af6"/>
        <w:jc w:val="center"/>
        <w:rPr>
          <w:rFonts w:ascii="Times New Roman" w:hAnsi="Times New Roman" w:cs="Times New Roman"/>
          <w:b/>
          <w:i w:val="0"/>
          <w:sz w:val="22"/>
          <w:szCs w:val="22"/>
        </w:rPr>
      </w:pPr>
      <w:bookmarkStart w:id="33" w:name="_Ref86325572"/>
      <w:r w:rsidRPr="00693FA3">
        <w:rPr>
          <w:rFonts w:ascii="Times New Roman" w:hAnsi="Times New Roman" w:cs="Times New Roman"/>
          <w:b/>
          <w:i w:val="0"/>
          <w:sz w:val="22"/>
          <w:szCs w:val="22"/>
        </w:rPr>
        <w:t xml:space="preserve">Рисунок </w:t>
      </w:r>
      <w:r w:rsidR="008414C0" w:rsidRPr="00693FA3">
        <w:rPr>
          <w:rFonts w:ascii="Times New Roman" w:hAnsi="Times New Roman" w:cs="Times New Roman"/>
          <w:b/>
          <w:i w:val="0"/>
          <w:sz w:val="22"/>
          <w:szCs w:val="22"/>
        </w:rPr>
        <w:fldChar w:fldCharType="begin"/>
      </w:r>
      <w:r w:rsidRPr="00693FA3">
        <w:rPr>
          <w:rFonts w:ascii="Times New Roman" w:hAnsi="Times New Roman" w:cs="Times New Roman"/>
          <w:b/>
          <w:i w:val="0"/>
          <w:sz w:val="22"/>
          <w:szCs w:val="22"/>
        </w:rPr>
        <w:instrText xml:space="preserve"> SEQ Рисунок \* ARABIC </w:instrText>
      </w:r>
      <w:r w:rsidR="008414C0" w:rsidRPr="00693FA3">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22</w:t>
      </w:r>
      <w:r w:rsidR="008414C0" w:rsidRPr="00693FA3">
        <w:rPr>
          <w:rFonts w:ascii="Times New Roman" w:hAnsi="Times New Roman" w:cs="Times New Roman"/>
          <w:b/>
          <w:i w:val="0"/>
          <w:sz w:val="22"/>
          <w:szCs w:val="22"/>
        </w:rPr>
        <w:fldChar w:fldCharType="end"/>
      </w:r>
      <w:bookmarkEnd w:id="33"/>
      <w:r>
        <w:rPr>
          <w:rFonts w:ascii="Times New Roman" w:hAnsi="Times New Roman" w:cs="Times New Roman"/>
          <w:b/>
          <w:i w:val="0"/>
          <w:sz w:val="22"/>
          <w:szCs w:val="22"/>
        </w:rPr>
        <w:t xml:space="preserve"> – Закладка «Резервирование ЦТРС»</w:t>
      </w:r>
    </w:p>
    <w:p w:rsidR="00EA57EE" w:rsidRDefault="00CA4D08" w:rsidP="00B45CAD">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На закладке </w:t>
      </w:r>
      <w:r w:rsidR="00403995">
        <w:rPr>
          <w:rFonts w:ascii="Times New Roman" w:eastAsia="Times New Roman" w:hAnsi="Times New Roman" w:cs="Times New Roman"/>
          <w:sz w:val="24"/>
          <w:szCs w:val="24"/>
          <w:lang w:eastAsia="ru-RU"/>
        </w:rPr>
        <w:t>слева</w:t>
      </w:r>
      <w:r>
        <w:rPr>
          <w:rFonts w:ascii="Times New Roman" w:eastAsia="Times New Roman" w:hAnsi="Times New Roman" w:cs="Times New Roman"/>
          <w:sz w:val="24"/>
          <w:szCs w:val="24"/>
          <w:lang w:eastAsia="ru-RU"/>
        </w:rPr>
        <w:t xml:space="preserve"> находится Список групп резервирования, справа располагаются Панель «Параметры группы» и Список «Доступные терминалы».</w:t>
      </w:r>
    </w:p>
    <w:p w:rsidR="00FA5425" w:rsidRPr="007E34D3" w:rsidRDefault="00FA5425" w:rsidP="00FA5425">
      <w:pPr>
        <w:spacing w:before="60"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Для создания группы резервирования нажмите кнопку «Добавить группу резервирования». В поле «Название» на </w:t>
      </w:r>
      <w:r w:rsidR="002D5817">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«Параметры группы» укажите название группы, по умолчанию </w:t>
      </w:r>
      <w:r w:rsidRPr="00B711F3">
        <w:rPr>
          <w:rFonts w:ascii="Times New Roman" w:eastAsia="Times New Roman" w:hAnsi="Times New Roman" w:cs="Times New Roman"/>
          <w:sz w:val="24"/>
          <w:szCs w:val="24"/>
          <w:lang w:eastAsia="ru-RU"/>
        </w:rPr>
        <w:t>значение</w:t>
      </w:r>
      <w:r>
        <w:rPr>
          <w:rFonts w:ascii="Times New Roman" w:eastAsia="Times New Roman" w:hAnsi="Times New Roman" w:cs="Times New Roman"/>
          <w:sz w:val="24"/>
          <w:szCs w:val="24"/>
          <w:lang w:eastAsia="ru-RU"/>
        </w:rPr>
        <w:t xml:space="preserve"> «Новая группа». Из списка «Доступные терминалы» добавьте в список «Состав» терминалы для резервирования. Управляйте составом группы с помощью кнопок добавления/удаления термина в(из) группы резервирования. Установите приоритет терминалов в группе резервирования с помощью соответствующих кнопок.</w:t>
      </w:r>
    </w:p>
    <w:p w:rsidR="00081C39"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081C39" w:rsidRDefault="001469F2" w:rsidP="00CA4D08">
      <w:pPr>
        <w:spacing w:after="0" w:line="240" w:lineRule="auto"/>
        <w:ind w:firstLine="284"/>
        <w:jc w:val="both"/>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66" type="#_x0000_t75" style="width:154pt;height:20.05pt">
            <v:imagedata r:id="rId62" o:title="LEMZ49"/>
          </v:shape>
        </w:pict>
      </w:r>
      <w:r w:rsidR="00081C39">
        <w:rPr>
          <w:rFonts w:ascii="Times New Roman" w:eastAsia="Times New Roman" w:hAnsi="Times New Roman" w:cs="Times New Roman"/>
          <w:sz w:val="24"/>
          <w:szCs w:val="24"/>
          <w:lang w:eastAsia="ru-RU"/>
        </w:rPr>
        <w:t xml:space="preserve"> - добавить группу резервирования в список.</w:t>
      </w:r>
    </w:p>
    <w:p w:rsidR="00081C39"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081C39" w:rsidRDefault="001469F2" w:rsidP="00081C39">
      <w:pPr>
        <w:spacing w:before="60" w:after="0" w:line="240" w:lineRule="auto"/>
        <w:ind w:firstLine="284"/>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67" type="#_x0000_t75" style="width:84.5pt;height:20.05pt">
            <v:imagedata r:id="rId63" o:title="LEMZ50"/>
          </v:shape>
        </w:pict>
      </w:r>
      <w:r w:rsidR="00081C39">
        <w:rPr>
          <w:rFonts w:ascii="Times New Roman" w:eastAsia="Times New Roman" w:hAnsi="Times New Roman" w:cs="Times New Roman"/>
          <w:sz w:val="24"/>
          <w:szCs w:val="24"/>
          <w:lang w:eastAsia="ru-RU"/>
        </w:rPr>
        <w:t xml:space="preserve"> - удалить группу резервирования из списка.</w:t>
      </w:r>
    </w:p>
    <w:p w:rsidR="00081C39" w:rsidRPr="00AD23F8"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B711F3" w:rsidRPr="00B711F3" w:rsidRDefault="001469F2" w:rsidP="00B711F3">
      <w:pPr>
        <w:spacing w:after="0" w:line="240" w:lineRule="auto"/>
        <w:ind w:firstLine="284"/>
        <w:jc w:val="both"/>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68" type="#_x0000_t75" style="width:23.8pt;height:20.05pt">
            <v:imagedata r:id="rId64" o:title="LEMZ85"/>
          </v:shape>
        </w:pict>
      </w:r>
      <w:r w:rsidR="00B711F3">
        <w:rPr>
          <w:rFonts w:ascii="Times New Roman" w:eastAsia="Times New Roman" w:hAnsi="Times New Roman" w:cs="Times New Roman"/>
          <w:sz w:val="24"/>
          <w:szCs w:val="24"/>
          <w:lang w:eastAsia="ru-RU"/>
        </w:rPr>
        <w:t xml:space="preserve"> - увеличить приоритет терминала в группе резервирования;</w:t>
      </w:r>
    </w:p>
    <w:p w:rsidR="00081C39" w:rsidRDefault="001469F2" w:rsidP="00553EE8">
      <w:pPr>
        <w:spacing w:before="60" w:after="0" w:line="240" w:lineRule="auto"/>
        <w:ind w:firstLine="284"/>
        <w:jc w:val="both"/>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69" type="#_x0000_t75" style="width:23.8pt;height:20.65pt">
            <v:imagedata r:id="rId65" o:title="LEMZ51" croptop="33198f"/>
          </v:shape>
        </w:pict>
      </w:r>
      <w:r w:rsidR="00081C39">
        <w:rPr>
          <w:rFonts w:ascii="Times New Roman" w:eastAsia="Times New Roman" w:hAnsi="Times New Roman" w:cs="Times New Roman"/>
          <w:sz w:val="24"/>
          <w:szCs w:val="24"/>
          <w:lang w:eastAsia="ru-RU"/>
        </w:rPr>
        <w:t xml:space="preserve"> - </w:t>
      </w:r>
      <w:r w:rsidR="00B711F3">
        <w:rPr>
          <w:rFonts w:ascii="Times New Roman" w:eastAsia="Times New Roman" w:hAnsi="Times New Roman" w:cs="Times New Roman"/>
          <w:sz w:val="24"/>
          <w:szCs w:val="24"/>
          <w:lang w:eastAsia="ru-RU"/>
        </w:rPr>
        <w:t>уменьшить</w:t>
      </w:r>
      <w:r w:rsidR="00553EE8">
        <w:rPr>
          <w:rFonts w:ascii="Times New Roman" w:eastAsia="Times New Roman" w:hAnsi="Times New Roman" w:cs="Times New Roman"/>
          <w:sz w:val="24"/>
          <w:szCs w:val="24"/>
          <w:lang w:eastAsia="ru-RU"/>
        </w:rPr>
        <w:t xml:space="preserve"> приоритет терминала в группе</w:t>
      </w:r>
      <w:r w:rsidR="00A45188">
        <w:rPr>
          <w:rFonts w:ascii="Times New Roman" w:eastAsia="Times New Roman" w:hAnsi="Times New Roman" w:cs="Times New Roman"/>
          <w:sz w:val="24"/>
          <w:szCs w:val="24"/>
          <w:lang w:eastAsia="ru-RU"/>
        </w:rPr>
        <w:t xml:space="preserve"> резервирования</w:t>
      </w:r>
      <w:r w:rsidR="00553EE8">
        <w:rPr>
          <w:rFonts w:ascii="Times New Roman" w:eastAsia="Times New Roman" w:hAnsi="Times New Roman" w:cs="Times New Roman"/>
          <w:sz w:val="24"/>
          <w:szCs w:val="24"/>
          <w:lang w:eastAsia="ru-RU"/>
        </w:rPr>
        <w:t>.</w:t>
      </w:r>
    </w:p>
    <w:p w:rsidR="00081C39"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081C39" w:rsidRDefault="001469F2" w:rsidP="00553EE8">
      <w:pPr>
        <w:spacing w:before="60" w:after="0" w:line="240" w:lineRule="auto"/>
        <w:ind w:firstLine="284"/>
        <w:jc w:val="both"/>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70" type="#_x0000_t75" style="width:21.9pt;height:21.9pt">
            <v:imagedata r:id="rId66" o:title="LEMZ53"/>
          </v:shape>
        </w:pict>
      </w:r>
      <w:r w:rsidR="00553EE8">
        <w:rPr>
          <w:rFonts w:ascii="Times New Roman" w:eastAsia="Times New Roman" w:hAnsi="Times New Roman" w:cs="Times New Roman"/>
          <w:sz w:val="24"/>
          <w:szCs w:val="24"/>
          <w:lang w:eastAsia="ru-RU"/>
        </w:rPr>
        <w:t xml:space="preserve"> - добавить терминал в группу</w:t>
      </w:r>
      <w:r w:rsidR="00A45188">
        <w:rPr>
          <w:rFonts w:ascii="Times New Roman" w:eastAsia="Times New Roman" w:hAnsi="Times New Roman" w:cs="Times New Roman"/>
          <w:sz w:val="24"/>
          <w:szCs w:val="24"/>
          <w:lang w:eastAsia="ru-RU"/>
        </w:rPr>
        <w:t xml:space="preserve"> резервирования</w:t>
      </w:r>
      <w:r w:rsidR="00553EE8">
        <w:rPr>
          <w:rFonts w:ascii="Times New Roman" w:eastAsia="Times New Roman" w:hAnsi="Times New Roman" w:cs="Times New Roman"/>
          <w:sz w:val="24"/>
          <w:szCs w:val="24"/>
          <w:lang w:eastAsia="ru-RU"/>
        </w:rPr>
        <w:t>.</w:t>
      </w:r>
    </w:p>
    <w:p w:rsidR="00A45188" w:rsidRDefault="001469F2" w:rsidP="00553EE8">
      <w:pPr>
        <w:spacing w:before="60" w:after="0" w:line="240" w:lineRule="auto"/>
        <w:ind w:firstLine="284"/>
        <w:jc w:val="both"/>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71" type="#_x0000_t75" style="width:21.9pt;height:21.9pt">
            <v:imagedata r:id="rId67" o:title="LEMZ52"/>
          </v:shape>
        </w:pict>
      </w:r>
      <w:r w:rsidR="00A45188">
        <w:rPr>
          <w:rFonts w:ascii="Times New Roman" w:eastAsia="Times New Roman" w:hAnsi="Times New Roman" w:cs="Times New Roman"/>
          <w:sz w:val="24"/>
          <w:szCs w:val="24"/>
          <w:lang w:eastAsia="ru-RU"/>
        </w:rPr>
        <w:t xml:space="preserve"> - удалить терминал из группы резервирования.</w:t>
      </w:r>
    </w:p>
    <w:p w:rsidR="006A77E2" w:rsidRDefault="006A77E2" w:rsidP="00553EE8">
      <w:pPr>
        <w:spacing w:before="60" w:after="0" w:line="240" w:lineRule="auto"/>
        <w:ind w:firstLine="284"/>
        <w:jc w:val="both"/>
        <w:rPr>
          <w:rFonts w:ascii="Times New Roman" w:eastAsia="Times New Roman" w:hAnsi="Times New Roman" w:cs="Times New Roman"/>
          <w:sz w:val="24"/>
          <w:szCs w:val="24"/>
          <w:lang w:eastAsia="ru-RU"/>
        </w:rPr>
      </w:pPr>
    </w:p>
    <w:p w:rsidR="00B45CAD" w:rsidRDefault="006253DA" w:rsidP="00B45CAD">
      <w:pPr>
        <w:pStyle w:val="3"/>
        <w:spacing w:after="0"/>
        <w:ind w:left="721" w:hanging="437"/>
        <w:rPr>
          <w:sz w:val="26"/>
          <w:szCs w:val="26"/>
        </w:rPr>
      </w:pPr>
      <w:bookmarkStart w:id="34" w:name="_3.1.9_Настройка_Аварийного"/>
      <w:bookmarkEnd w:id="34"/>
      <w:r>
        <w:rPr>
          <w:sz w:val="28"/>
          <w:szCs w:val="28"/>
        </w:rPr>
        <w:br w:type="page"/>
      </w:r>
      <w:bookmarkStart w:id="35" w:name="_Toc135925435"/>
      <w:r w:rsidR="00B45CAD">
        <w:rPr>
          <w:sz w:val="26"/>
          <w:szCs w:val="26"/>
        </w:rPr>
        <w:lastRenderedPageBreak/>
        <w:t>3.1.9</w:t>
      </w:r>
      <w:r w:rsidR="00B45CAD" w:rsidRPr="002A3BAD">
        <w:rPr>
          <w:sz w:val="26"/>
          <w:szCs w:val="26"/>
        </w:rPr>
        <w:t xml:space="preserve"> Настройка </w:t>
      </w:r>
      <w:r w:rsidR="00B45CAD">
        <w:rPr>
          <w:sz w:val="26"/>
          <w:szCs w:val="26"/>
        </w:rPr>
        <w:t xml:space="preserve">Аварийного </w:t>
      </w:r>
      <w:r w:rsidR="000B4486">
        <w:rPr>
          <w:sz w:val="26"/>
          <w:szCs w:val="26"/>
        </w:rPr>
        <w:t>М</w:t>
      </w:r>
      <w:r w:rsidR="00B45CAD">
        <w:rPr>
          <w:sz w:val="26"/>
          <w:szCs w:val="26"/>
        </w:rPr>
        <w:t>еню</w:t>
      </w:r>
      <w:bookmarkEnd w:id="35"/>
    </w:p>
    <w:p w:rsidR="00133C81" w:rsidRDefault="00133C81" w:rsidP="00133C81">
      <w:pPr>
        <w:spacing w:after="0" w:line="240" w:lineRule="auto"/>
        <w:ind w:firstLine="284"/>
        <w:jc w:val="both"/>
        <w:rPr>
          <w:rFonts w:ascii="Times New Roman" w:hAnsi="Times New Roman" w:cs="Times New Roman"/>
          <w:sz w:val="24"/>
          <w:szCs w:val="24"/>
          <w:lang w:eastAsia="ru-RU"/>
        </w:rPr>
      </w:pPr>
    </w:p>
    <w:p w:rsidR="00693D5D" w:rsidRDefault="00EB2908" w:rsidP="002E5DBE">
      <w:pPr>
        <w:spacing w:after="0" w:line="240" w:lineRule="auto"/>
        <w:ind w:firstLine="284"/>
        <w:jc w:val="both"/>
        <w:rPr>
          <w:rFonts w:ascii="Times New Roman" w:hAnsi="Times New Roman"/>
          <w:bCs/>
          <w:sz w:val="24"/>
          <w:szCs w:val="24"/>
        </w:rPr>
      </w:pPr>
      <w:r>
        <w:rPr>
          <w:rFonts w:ascii="Times New Roman" w:hAnsi="Times New Roman" w:cs="Times New Roman"/>
          <w:sz w:val="24"/>
          <w:szCs w:val="24"/>
          <w:lang w:eastAsia="ru-RU"/>
        </w:rPr>
        <w:t>Аварийное Меню -</w:t>
      </w:r>
      <w:r w:rsidR="00133C81">
        <w:rPr>
          <w:rFonts w:ascii="Times New Roman" w:hAnsi="Times New Roman" w:cs="Times New Roman"/>
          <w:sz w:val="24"/>
          <w:szCs w:val="24"/>
          <w:lang w:eastAsia="ru-RU"/>
        </w:rPr>
        <w:t xml:space="preserve"> </w:t>
      </w:r>
      <w:r w:rsidR="00BC6D48">
        <w:rPr>
          <w:rFonts w:ascii="Times New Roman" w:hAnsi="Times New Roman" w:cs="Times New Roman"/>
          <w:sz w:val="24"/>
          <w:szCs w:val="24"/>
          <w:lang w:eastAsia="ru-RU"/>
        </w:rPr>
        <w:t xml:space="preserve">интегрированная система </w:t>
      </w:r>
      <w:r w:rsidR="00BC6D48" w:rsidRPr="00BC6D48">
        <w:rPr>
          <w:rFonts w:ascii="Times New Roman" w:hAnsi="Times New Roman" w:cs="Times New Roman"/>
          <w:sz w:val="24"/>
          <w:szCs w:val="24"/>
          <w:lang w:eastAsia="ru-RU"/>
        </w:rPr>
        <w:t>реагирования</w:t>
      </w:r>
      <w:r w:rsidR="00BC6D48">
        <w:rPr>
          <w:rFonts w:ascii="Times New Roman" w:hAnsi="Times New Roman" w:cs="Times New Roman"/>
          <w:sz w:val="24"/>
          <w:szCs w:val="24"/>
          <w:lang w:eastAsia="ru-RU"/>
        </w:rPr>
        <w:t xml:space="preserve"> на внештатные ситуации (аварии)</w:t>
      </w:r>
      <w:r w:rsidR="00133C81">
        <w:rPr>
          <w:rFonts w:ascii="Times New Roman" w:hAnsi="Times New Roman" w:cs="Times New Roman"/>
          <w:sz w:val="24"/>
          <w:szCs w:val="24"/>
          <w:lang w:eastAsia="ru-RU"/>
        </w:rPr>
        <w:t>, котор</w:t>
      </w:r>
      <w:r w:rsidR="00BC6D48">
        <w:rPr>
          <w:rFonts w:ascii="Times New Roman" w:hAnsi="Times New Roman" w:cs="Times New Roman"/>
          <w:sz w:val="24"/>
          <w:szCs w:val="24"/>
          <w:lang w:eastAsia="ru-RU"/>
        </w:rPr>
        <w:t>ая</w:t>
      </w:r>
      <w:r w:rsidR="00133C81">
        <w:rPr>
          <w:rFonts w:ascii="Times New Roman" w:hAnsi="Times New Roman" w:cs="Times New Roman"/>
          <w:sz w:val="24"/>
          <w:szCs w:val="24"/>
          <w:lang w:eastAsia="ru-RU"/>
        </w:rPr>
        <w:t xml:space="preserve"> применяется в ЦТРС</w:t>
      </w:r>
      <w:r w:rsidR="00133C81" w:rsidRPr="00C12E97">
        <w:rPr>
          <w:rFonts w:ascii="Times New Roman" w:eastAsia="Times New Roman" w:hAnsi="Times New Roman" w:cs="Times New Roman"/>
          <w:sz w:val="24"/>
          <w:szCs w:val="24"/>
          <w:lang w:eastAsia="ru-RU"/>
        </w:rPr>
        <w:t>.</w:t>
      </w:r>
      <w:r w:rsidR="00BC6D48">
        <w:rPr>
          <w:rFonts w:ascii="Times New Roman" w:eastAsia="Times New Roman" w:hAnsi="Times New Roman" w:cs="Times New Roman"/>
          <w:sz w:val="24"/>
          <w:szCs w:val="24"/>
          <w:lang w:eastAsia="ru-RU"/>
        </w:rPr>
        <w:t xml:space="preserve"> </w:t>
      </w:r>
      <w:r w:rsidR="00BC6D48" w:rsidRPr="00BC6D48">
        <w:rPr>
          <w:rFonts w:ascii="Times New Roman" w:hAnsi="Times New Roman" w:cs="Times New Roman"/>
          <w:sz w:val="24"/>
          <w:szCs w:val="24"/>
          <w:lang w:eastAsia="ru-RU"/>
        </w:rPr>
        <w:t>Данная система предоставляет оператору подробные инструкции по реагированию в случае возникновения раз</w:t>
      </w:r>
      <w:r>
        <w:rPr>
          <w:rFonts w:ascii="Times New Roman" w:hAnsi="Times New Roman" w:cs="Times New Roman"/>
          <w:sz w:val="24"/>
          <w:szCs w:val="24"/>
          <w:lang w:eastAsia="ru-RU"/>
        </w:rPr>
        <w:t>лич</w:t>
      </w:r>
      <w:r w:rsidR="00BC6D48" w:rsidRPr="00BC6D48">
        <w:rPr>
          <w:rFonts w:ascii="Times New Roman" w:hAnsi="Times New Roman" w:cs="Times New Roman"/>
          <w:sz w:val="24"/>
          <w:szCs w:val="24"/>
          <w:lang w:eastAsia="ru-RU"/>
        </w:rPr>
        <w:t xml:space="preserve">ных типов аварий, включая </w:t>
      </w:r>
      <w:r w:rsidR="00930454" w:rsidRPr="00930454">
        <w:rPr>
          <w:rFonts w:ascii="Times New Roman" w:hAnsi="Times New Roman" w:cs="Times New Roman"/>
          <w:sz w:val="24"/>
          <w:szCs w:val="24"/>
          <w:lang w:eastAsia="ru-RU"/>
        </w:rPr>
        <w:t>абонента</w:t>
      </w:r>
      <w:r w:rsidR="00BC6D48" w:rsidRPr="00930454">
        <w:rPr>
          <w:rFonts w:ascii="Times New Roman" w:hAnsi="Times New Roman" w:cs="Times New Roman"/>
          <w:sz w:val="24"/>
          <w:szCs w:val="24"/>
          <w:lang w:eastAsia="ru-RU"/>
        </w:rPr>
        <w:t>, с к</w:t>
      </w:r>
      <w:r w:rsidR="00930454" w:rsidRPr="00930454">
        <w:rPr>
          <w:rFonts w:ascii="Times New Roman" w:hAnsi="Times New Roman" w:cs="Times New Roman"/>
          <w:sz w:val="24"/>
          <w:szCs w:val="24"/>
          <w:lang w:eastAsia="ru-RU"/>
        </w:rPr>
        <w:t>оторым</w:t>
      </w:r>
      <w:r w:rsidR="00BC6D48" w:rsidRPr="00930454">
        <w:rPr>
          <w:rFonts w:ascii="Times New Roman" w:hAnsi="Times New Roman" w:cs="Times New Roman"/>
          <w:sz w:val="24"/>
          <w:szCs w:val="24"/>
          <w:lang w:eastAsia="ru-RU"/>
        </w:rPr>
        <w:t xml:space="preserve"> необходимо связаться в каждом случае</w:t>
      </w:r>
      <w:r w:rsidR="00C638BC">
        <w:rPr>
          <w:rFonts w:ascii="Times New Roman" w:hAnsi="Times New Roman" w:cs="Times New Roman"/>
          <w:sz w:val="24"/>
          <w:szCs w:val="24"/>
          <w:lang w:eastAsia="ru-RU"/>
        </w:rPr>
        <w:t xml:space="preserve"> отдельно</w:t>
      </w:r>
      <w:r w:rsidR="00BC6D48" w:rsidRPr="00930454">
        <w:rPr>
          <w:rFonts w:ascii="Times New Roman" w:hAnsi="Times New Roman" w:cs="Times New Roman"/>
          <w:sz w:val="24"/>
          <w:szCs w:val="24"/>
          <w:lang w:eastAsia="ru-RU"/>
        </w:rPr>
        <w:t>.</w:t>
      </w:r>
      <w:r w:rsidR="005C4C5D">
        <w:rPr>
          <w:rFonts w:ascii="Times New Roman" w:hAnsi="Times New Roman" w:cs="Times New Roman"/>
          <w:sz w:val="24"/>
          <w:szCs w:val="24"/>
          <w:lang w:eastAsia="ru-RU"/>
        </w:rPr>
        <w:t xml:space="preserve"> </w:t>
      </w:r>
      <w:r w:rsidR="002E5DBE" w:rsidRPr="002E5DBE">
        <w:rPr>
          <w:rFonts w:ascii="Times New Roman" w:hAnsi="Times New Roman" w:cs="Times New Roman"/>
          <w:sz w:val="24"/>
          <w:szCs w:val="24"/>
          <w:lang w:eastAsia="ru-RU"/>
        </w:rPr>
        <w:t>В ЦТРС р</w:t>
      </w:r>
      <w:r w:rsidR="005C4C5D" w:rsidRPr="002E5DBE">
        <w:rPr>
          <w:rFonts w:ascii="Times New Roman" w:hAnsi="Times New Roman" w:cs="Times New Roman"/>
          <w:sz w:val="24"/>
          <w:szCs w:val="24"/>
          <w:lang w:eastAsia="ru-RU"/>
        </w:rPr>
        <w:t xml:space="preserve">аботу с Аварийным Меню см. в пункте </w:t>
      </w:r>
      <w:r w:rsidR="002E5DBE" w:rsidRPr="002E5DBE">
        <w:rPr>
          <w:rFonts w:ascii="Times New Roman" w:hAnsi="Times New Roman" w:cs="Times New Roman"/>
          <w:sz w:val="24"/>
          <w:szCs w:val="24"/>
          <w:lang w:eastAsia="ru-RU"/>
        </w:rPr>
        <w:t xml:space="preserve">5.16, </w:t>
      </w:r>
      <w:r w:rsidR="002E5DBE" w:rsidRPr="002E5DBE">
        <w:rPr>
          <w:rFonts w:ascii="Times New Roman" w:hAnsi="Times New Roman"/>
          <w:sz w:val="24"/>
          <w:szCs w:val="24"/>
          <w:lang w:eastAsia="ru-RU"/>
        </w:rPr>
        <w:t xml:space="preserve">инструкция </w:t>
      </w:r>
      <w:r w:rsidR="002E5DBE" w:rsidRPr="002E5DBE">
        <w:rPr>
          <w:rFonts w:ascii="Times New Roman" w:hAnsi="Times New Roman"/>
          <w:sz w:val="24"/>
          <w:szCs w:val="24"/>
        </w:rPr>
        <w:t>«</w:t>
      </w:r>
      <w:r w:rsidR="002E5DBE" w:rsidRPr="002E5DBE">
        <w:rPr>
          <w:rFonts w:ascii="Times New Roman" w:hAnsi="Times New Roman"/>
          <w:sz w:val="24"/>
          <w:szCs w:val="24"/>
          <w:lang w:eastAsia="ru-RU"/>
        </w:rPr>
        <w:t>Руководство оператора ЦТРС.</w:t>
      </w:r>
      <w:r w:rsidR="002E5DBE" w:rsidRPr="0041739D">
        <w:rPr>
          <w:rFonts w:ascii="Times New Roman" w:hAnsi="Times New Roman"/>
          <w:sz w:val="24"/>
          <w:szCs w:val="24"/>
          <w:lang w:eastAsia="ru-RU"/>
        </w:rPr>
        <w:t xml:space="preserve"> </w:t>
      </w:r>
      <w:r w:rsidR="002E5DBE" w:rsidRPr="0041739D">
        <w:rPr>
          <w:rFonts w:ascii="Times New Roman" w:hAnsi="Times New Roman"/>
          <w:sz w:val="24"/>
          <w:szCs w:val="24"/>
        </w:rPr>
        <w:t>ЦИВР.00530-01 34 01»</w:t>
      </w:r>
      <w:r w:rsidR="002E5DBE" w:rsidRPr="0041739D">
        <w:rPr>
          <w:rFonts w:ascii="Times New Roman" w:hAnsi="Times New Roman"/>
          <w:bCs/>
          <w:sz w:val="24"/>
          <w:szCs w:val="24"/>
        </w:rPr>
        <w:t>.</w:t>
      </w:r>
    </w:p>
    <w:p w:rsidR="002E5DBE" w:rsidRDefault="002E5DBE" w:rsidP="002E5DBE">
      <w:pPr>
        <w:spacing w:after="0" w:line="240" w:lineRule="auto"/>
        <w:ind w:firstLine="284"/>
        <w:jc w:val="both"/>
        <w:rPr>
          <w:szCs w:val="24"/>
        </w:rPr>
      </w:pPr>
    </w:p>
    <w:p w:rsidR="00EB2908" w:rsidRDefault="0054122C" w:rsidP="00133C81">
      <w:pPr>
        <w:pStyle w:val="affa"/>
        <w:ind w:left="0" w:firstLine="284"/>
        <w:rPr>
          <w:szCs w:val="24"/>
        </w:rPr>
      </w:pPr>
      <w:r>
        <w:rPr>
          <w:szCs w:val="24"/>
        </w:rPr>
        <w:t xml:space="preserve">Настройка параметров Аварийного Меню осуществляется на закладках </w:t>
      </w:r>
      <w:r w:rsidRPr="00685129">
        <w:rPr>
          <w:b/>
          <w:szCs w:val="24"/>
        </w:rPr>
        <w:t>«Адресаты»</w:t>
      </w:r>
      <w:r>
        <w:rPr>
          <w:szCs w:val="24"/>
        </w:rPr>
        <w:t xml:space="preserve">, </w:t>
      </w:r>
      <w:r w:rsidRPr="00685129">
        <w:rPr>
          <w:b/>
          <w:szCs w:val="24"/>
        </w:rPr>
        <w:t>«Сценарии»</w:t>
      </w:r>
      <w:r>
        <w:rPr>
          <w:szCs w:val="24"/>
        </w:rPr>
        <w:t xml:space="preserve"> и </w:t>
      </w:r>
      <w:r w:rsidRPr="00685129">
        <w:rPr>
          <w:b/>
          <w:szCs w:val="24"/>
        </w:rPr>
        <w:t>«Меню»</w:t>
      </w:r>
      <w:r>
        <w:rPr>
          <w:szCs w:val="24"/>
        </w:rPr>
        <w:t>.</w:t>
      </w:r>
    </w:p>
    <w:p w:rsidR="0054122C" w:rsidRDefault="0054122C" w:rsidP="00133C81">
      <w:pPr>
        <w:pStyle w:val="affa"/>
        <w:ind w:left="0" w:firstLine="284"/>
        <w:rPr>
          <w:szCs w:val="24"/>
        </w:rPr>
      </w:pPr>
    </w:p>
    <w:p w:rsidR="00133C81" w:rsidRDefault="0054122C" w:rsidP="00133C81">
      <w:pPr>
        <w:pStyle w:val="affa"/>
        <w:ind w:left="0" w:firstLine="284"/>
        <w:rPr>
          <w:szCs w:val="24"/>
        </w:rPr>
      </w:pPr>
      <w:r>
        <w:rPr>
          <w:szCs w:val="24"/>
        </w:rPr>
        <w:t xml:space="preserve">На закладке </w:t>
      </w:r>
      <w:r w:rsidRPr="000A29D8">
        <w:rPr>
          <w:b/>
          <w:szCs w:val="24"/>
        </w:rPr>
        <w:t>«Адресаты»</w:t>
      </w:r>
      <w:r>
        <w:rPr>
          <w:szCs w:val="24"/>
        </w:rPr>
        <w:t xml:space="preserve"> настраиваются кнопки ПД (абоненты), с которыми оператор ЦТРС будет связываться при наступлении внештатной ситуации. </w:t>
      </w:r>
      <w:r w:rsidR="00133C81" w:rsidRPr="00D5296E">
        <w:rPr>
          <w:szCs w:val="24"/>
        </w:rPr>
        <w:t>Закладка «</w:t>
      </w:r>
      <w:r w:rsidR="00BC6D48">
        <w:rPr>
          <w:szCs w:val="24"/>
        </w:rPr>
        <w:t>А</w:t>
      </w:r>
      <w:r>
        <w:rPr>
          <w:szCs w:val="24"/>
        </w:rPr>
        <w:t>дресаты</w:t>
      </w:r>
      <w:r w:rsidR="00133C81" w:rsidRPr="00D5296E">
        <w:rPr>
          <w:szCs w:val="24"/>
        </w:rPr>
        <w:t>» состоит из</w:t>
      </w:r>
      <w:r w:rsidR="00133C81" w:rsidRPr="0061427D">
        <w:rPr>
          <w:szCs w:val="24"/>
        </w:rPr>
        <w:t xml:space="preserve"> </w:t>
      </w:r>
      <w:r w:rsidR="00133C81">
        <w:rPr>
          <w:szCs w:val="24"/>
        </w:rPr>
        <w:t xml:space="preserve">Списка </w:t>
      </w:r>
      <w:r w:rsidR="00693D5D">
        <w:rPr>
          <w:szCs w:val="24"/>
        </w:rPr>
        <w:t>адресатов (</w:t>
      </w:r>
      <w:r>
        <w:rPr>
          <w:szCs w:val="24"/>
        </w:rPr>
        <w:t>абонентов</w:t>
      </w:r>
      <w:r w:rsidR="00693D5D">
        <w:rPr>
          <w:szCs w:val="24"/>
        </w:rPr>
        <w:t>)</w:t>
      </w:r>
      <w:r w:rsidR="00133C81">
        <w:rPr>
          <w:szCs w:val="24"/>
        </w:rPr>
        <w:t xml:space="preserve"> и Панели «Параметры», см. </w:t>
      </w:r>
      <w:fldSimple w:instr=" REF _Ref129942260 \h  \* MERGEFORMAT ">
        <w:r w:rsidR="007E47F8" w:rsidRPr="007E47F8">
          <w:rPr>
            <w:szCs w:val="24"/>
          </w:rPr>
          <w:t xml:space="preserve">Рисунок </w:t>
        </w:r>
        <w:r w:rsidR="007E47F8" w:rsidRPr="007E47F8">
          <w:rPr>
            <w:noProof/>
            <w:szCs w:val="24"/>
          </w:rPr>
          <w:t>27</w:t>
        </w:r>
      </w:fldSimple>
      <w:r w:rsidR="00133C81" w:rsidRPr="00C4035B">
        <w:rPr>
          <w:szCs w:val="24"/>
        </w:rPr>
        <w:t>.</w:t>
      </w:r>
      <w:r w:rsidR="00133C81">
        <w:rPr>
          <w:szCs w:val="24"/>
        </w:rPr>
        <w:t xml:space="preserve"> </w:t>
      </w:r>
    </w:p>
    <w:p w:rsidR="0054122C" w:rsidRPr="0058363A" w:rsidRDefault="0054122C" w:rsidP="00133C81">
      <w:pPr>
        <w:pStyle w:val="affa"/>
        <w:ind w:left="0" w:firstLine="284"/>
        <w:rPr>
          <w:b/>
          <w:szCs w:val="24"/>
        </w:rPr>
      </w:pPr>
    </w:p>
    <w:p w:rsidR="00133C81" w:rsidRDefault="001469F2" w:rsidP="00693D5D">
      <w:pPr>
        <w:spacing w:after="0" w:line="240" w:lineRule="auto"/>
        <w:jc w:val="center"/>
        <w:rPr>
          <w:rFonts w:ascii="Times New Roman" w:hAnsi="Times New Roman" w:cs="Times New Roman"/>
          <w:sz w:val="24"/>
          <w:szCs w:val="24"/>
          <w:lang w:eastAsia="ru-RU"/>
        </w:rPr>
      </w:pPr>
      <w:r>
        <w:pict>
          <v:shape id="_x0000_i1072" type="#_x0000_t75" style="width:495.85pt;height:363.15pt">
            <v:imagedata r:id="rId68" o:title="LEMZ31"/>
          </v:shape>
        </w:pict>
      </w:r>
    </w:p>
    <w:p w:rsidR="0054122C" w:rsidRPr="00D6214B" w:rsidRDefault="0054122C" w:rsidP="0054122C">
      <w:pPr>
        <w:pStyle w:val="af6"/>
        <w:jc w:val="center"/>
        <w:rPr>
          <w:rFonts w:ascii="Times New Roman" w:hAnsi="Times New Roman" w:cs="Times New Roman"/>
          <w:b/>
          <w:i w:val="0"/>
          <w:sz w:val="22"/>
          <w:szCs w:val="22"/>
        </w:rPr>
      </w:pPr>
      <w:r w:rsidRPr="00D6214B">
        <w:rPr>
          <w:rFonts w:ascii="Times New Roman" w:hAnsi="Times New Roman" w:cs="Times New Roman"/>
          <w:b/>
          <w:i w:val="0"/>
          <w:sz w:val="22"/>
          <w:szCs w:val="22"/>
        </w:rPr>
        <w:t xml:space="preserve">Рисунок </w:t>
      </w:r>
      <w:r w:rsidR="008414C0" w:rsidRPr="00D6214B">
        <w:rPr>
          <w:rFonts w:ascii="Times New Roman" w:hAnsi="Times New Roman" w:cs="Times New Roman"/>
          <w:b/>
          <w:i w:val="0"/>
          <w:sz w:val="22"/>
          <w:szCs w:val="22"/>
        </w:rPr>
        <w:fldChar w:fldCharType="begin"/>
      </w:r>
      <w:r w:rsidRPr="00D6214B">
        <w:rPr>
          <w:rFonts w:ascii="Times New Roman" w:hAnsi="Times New Roman" w:cs="Times New Roman"/>
          <w:b/>
          <w:i w:val="0"/>
          <w:sz w:val="22"/>
          <w:szCs w:val="22"/>
        </w:rPr>
        <w:instrText xml:space="preserve"> SEQ Рисунок \* ARABIC </w:instrText>
      </w:r>
      <w:r w:rsidR="008414C0" w:rsidRPr="00D6214B">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23</w:t>
      </w:r>
      <w:r w:rsidR="008414C0" w:rsidRPr="00D6214B">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Настройка Аварийного Меню, закладка «Адресаты»</w:t>
      </w:r>
    </w:p>
    <w:p w:rsidR="00133C81" w:rsidRDefault="00133C81" w:rsidP="00133C81">
      <w:pPr>
        <w:spacing w:after="0" w:line="240" w:lineRule="auto"/>
        <w:ind w:firstLine="284"/>
        <w:rPr>
          <w:rFonts w:ascii="Times New Roman" w:hAnsi="Times New Roman" w:cs="Times New Roman"/>
          <w:sz w:val="24"/>
          <w:szCs w:val="24"/>
          <w:lang w:eastAsia="ru-RU"/>
        </w:rPr>
      </w:pPr>
      <w:r w:rsidRPr="003E7B60">
        <w:rPr>
          <w:rFonts w:ascii="Times New Roman" w:hAnsi="Times New Roman" w:cs="Times New Roman"/>
          <w:sz w:val="24"/>
          <w:szCs w:val="24"/>
          <w:lang w:eastAsia="ru-RU"/>
        </w:rPr>
        <w:t xml:space="preserve">В верхней части закладки </w:t>
      </w:r>
      <w:r w:rsidR="00EB2908">
        <w:rPr>
          <w:rFonts w:ascii="Times New Roman" w:hAnsi="Times New Roman" w:cs="Times New Roman"/>
          <w:sz w:val="24"/>
          <w:szCs w:val="24"/>
          <w:lang w:eastAsia="ru-RU"/>
        </w:rPr>
        <w:t xml:space="preserve">«Адресаты </w:t>
      </w:r>
      <w:r>
        <w:rPr>
          <w:rFonts w:ascii="Times New Roman" w:hAnsi="Times New Roman" w:cs="Times New Roman"/>
          <w:sz w:val="24"/>
          <w:szCs w:val="24"/>
          <w:lang w:eastAsia="ru-RU"/>
        </w:rPr>
        <w:t>» расположены кнопки, которые позволяют:</w:t>
      </w:r>
    </w:p>
    <w:p w:rsidR="007E44B3" w:rsidRPr="007E44B3" w:rsidRDefault="007E44B3" w:rsidP="00133C81">
      <w:pPr>
        <w:spacing w:after="0" w:line="240" w:lineRule="auto"/>
        <w:ind w:firstLine="284"/>
        <w:rPr>
          <w:rFonts w:ascii="Times New Roman" w:hAnsi="Times New Roman" w:cs="Times New Roman"/>
          <w:sz w:val="16"/>
          <w:szCs w:val="16"/>
          <w:lang w:eastAsia="ru-RU"/>
        </w:rPr>
      </w:pPr>
    </w:p>
    <w:p w:rsidR="00133C81" w:rsidRDefault="001469F2" w:rsidP="00133C81">
      <w:pPr>
        <w:spacing w:before="120" w:after="120" w:line="240" w:lineRule="auto"/>
        <w:ind w:firstLine="284"/>
        <w:rPr>
          <w:rFonts w:ascii="Times New Roman" w:hAnsi="Times New Roman" w:cs="Times New Roman"/>
          <w:sz w:val="24"/>
          <w:szCs w:val="24"/>
          <w:lang w:eastAsia="ru-RU"/>
        </w:rPr>
      </w:pPr>
      <w:r w:rsidRPr="008414C0">
        <w:rPr>
          <w:rFonts w:ascii="Times New Roman" w:hAnsi="Times New Roman" w:cs="Times New Roman"/>
          <w:sz w:val="24"/>
          <w:szCs w:val="24"/>
          <w:lang w:eastAsia="ru-RU"/>
        </w:rPr>
        <w:pict>
          <v:shape id="_x0000_i1073" type="#_x0000_t75" style="width:60.75pt;height:20.05pt">
            <v:imagedata r:id="rId69" o:title="LEMZ32"/>
          </v:shape>
        </w:pict>
      </w:r>
      <w:r w:rsidR="00133C81">
        <w:rPr>
          <w:rFonts w:ascii="Times New Roman" w:hAnsi="Times New Roman" w:cs="Times New Roman"/>
          <w:sz w:val="24"/>
          <w:szCs w:val="24"/>
          <w:lang w:eastAsia="ru-RU"/>
        </w:rPr>
        <w:tab/>
      </w:r>
      <w:r w:rsidR="00133C81">
        <w:rPr>
          <w:rFonts w:ascii="Times New Roman" w:eastAsia="Times New Roman" w:hAnsi="Times New Roman" w:cs="Times New Roman"/>
          <w:kern w:val="24"/>
          <w:sz w:val="24"/>
          <w:szCs w:val="24"/>
          <w:lang w:eastAsia="ru-RU"/>
        </w:rPr>
        <w:t xml:space="preserve">- добавить </w:t>
      </w:r>
      <w:r w:rsidR="00A15A12">
        <w:rPr>
          <w:rFonts w:ascii="Times New Roman" w:eastAsia="Times New Roman" w:hAnsi="Times New Roman" w:cs="Times New Roman"/>
          <w:kern w:val="24"/>
          <w:sz w:val="24"/>
          <w:szCs w:val="24"/>
          <w:lang w:eastAsia="ru-RU"/>
        </w:rPr>
        <w:t>Адресата</w:t>
      </w:r>
      <w:r w:rsidR="00133C81">
        <w:rPr>
          <w:rFonts w:ascii="Times New Roman" w:eastAsia="Times New Roman" w:hAnsi="Times New Roman" w:cs="Times New Roman"/>
          <w:kern w:val="24"/>
          <w:sz w:val="24"/>
          <w:szCs w:val="24"/>
          <w:lang w:eastAsia="ru-RU"/>
        </w:rPr>
        <w:t xml:space="preserve"> в список;</w:t>
      </w:r>
    </w:p>
    <w:p w:rsidR="00133C81" w:rsidRDefault="001469F2" w:rsidP="00EB2908">
      <w:pPr>
        <w:spacing w:before="240" w:after="0" w:line="240" w:lineRule="auto"/>
        <w:ind w:firstLine="284"/>
        <w:rPr>
          <w:rFonts w:ascii="Times New Roman" w:eastAsia="Times New Roman" w:hAnsi="Times New Roman" w:cs="Times New Roman"/>
          <w:kern w:val="24"/>
          <w:sz w:val="24"/>
          <w:szCs w:val="24"/>
          <w:lang w:eastAsia="ru-RU"/>
        </w:rPr>
      </w:pPr>
      <w:r w:rsidRPr="008414C0">
        <w:rPr>
          <w:rFonts w:ascii="Times New Roman" w:hAnsi="Times New Roman" w:cs="Times New Roman"/>
          <w:sz w:val="24"/>
          <w:szCs w:val="24"/>
          <w:lang w:eastAsia="ru-RU"/>
        </w:rPr>
        <w:pict>
          <v:shape id="_x0000_i1074" type="#_x0000_t75" style="width:56.35pt;height:20.05pt">
            <v:imagedata r:id="rId70" o:title="LEMZ33"/>
          </v:shape>
        </w:pict>
      </w:r>
      <w:r w:rsidR="00133C81">
        <w:rPr>
          <w:rFonts w:ascii="Times New Roman" w:hAnsi="Times New Roman" w:cs="Times New Roman"/>
          <w:sz w:val="24"/>
          <w:szCs w:val="24"/>
          <w:lang w:eastAsia="ru-RU"/>
        </w:rPr>
        <w:tab/>
      </w:r>
      <w:r w:rsidR="00133C81">
        <w:rPr>
          <w:rFonts w:ascii="Times New Roman" w:hAnsi="Times New Roman" w:cs="Times New Roman"/>
          <w:sz w:val="24"/>
          <w:szCs w:val="24"/>
          <w:lang w:eastAsia="ru-RU"/>
        </w:rPr>
        <w:tab/>
      </w:r>
      <w:r w:rsidR="00133C81">
        <w:rPr>
          <w:rFonts w:ascii="Times New Roman" w:eastAsia="Times New Roman" w:hAnsi="Times New Roman" w:cs="Times New Roman"/>
          <w:kern w:val="24"/>
          <w:sz w:val="24"/>
          <w:szCs w:val="24"/>
          <w:lang w:eastAsia="ru-RU"/>
        </w:rPr>
        <w:t xml:space="preserve">- удалить выбранного </w:t>
      </w:r>
      <w:r w:rsidR="00A15A12">
        <w:rPr>
          <w:rFonts w:ascii="Times New Roman" w:eastAsia="Times New Roman" w:hAnsi="Times New Roman" w:cs="Times New Roman"/>
          <w:kern w:val="24"/>
          <w:sz w:val="24"/>
          <w:szCs w:val="24"/>
          <w:lang w:eastAsia="ru-RU"/>
        </w:rPr>
        <w:t>Адресата</w:t>
      </w:r>
      <w:r w:rsidR="00133C81">
        <w:rPr>
          <w:rFonts w:ascii="Times New Roman" w:eastAsia="Times New Roman" w:hAnsi="Times New Roman" w:cs="Times New Roman"/>
          <w:kern w:val="24"/>
          <w:sz w:val="24"/>
          <w:szCs w:val="24"/>
          <w:lang w:eastAsia="ru-RU"/>
        </w:rPr>
        <w:t xml:space="preserve"> из списка.</w:t>
      </w:r>
    </w:p>
    <w:p w:rsidR="00133C81" w:rsidRDefault="00133C81" w:rsidP="00133C81">
      <w:pPr>
        <w:spacing w:after="0" w:line="240" w:lineRule="auto"/>
        <w:ind w:firstLine="284"/>
        <w:jc w:val="both"/>
        <w:rPr>
          <w:rFonts w:ascii="Times New Roman" w:hAnsi="Times New Roman" w:cs="Times New Roman"/>
          <w:sz w:val="24"/>
          <w:szCs w:val="24"/>
          <w:lang w:eastAsia="ru-RU"/>
        </w:rPr>
      </w:pPr>
    </w:p>
    <w:p w:rsidR="00693D5D" w:rsidRDefault="000B3F3D" w:rsidP="00133C8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 нажатии на кнопку «Добавить» появится строка с параметрами адресата по умолчанию.</w:t>
      </w:r>
      <w:r w:rsidRPr="000B3F3D">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Заполните соответствующие поля на Панели «Параметры», затем сохраните изменения.</w:t>
      </w:r>
      <w:r w:rsidR="00133C81">
        <w:rPr>
          <w:rFonts w:ascii="Times New Roman" w:hAnsi="Times New Roman" w:cs="Times New Roman"/>
          <w:sz w:val="24"/>
          <w:szCs w:val="24"/>
          <w:lang w:eastAsia="ru-RU"/>
        </w:rPr>
        <w:t xml:space="preserve"> </w:t>
      </w:r>
    </w:p>
    <w:p w:rsidR="00693D5D" w:rsidRDefault="008414C0" w:rsidP="00693D5D">
      <w:pPr>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lastRenderedPageBreak/>
        <w:pict>
          <v:group id="_x0000_s320114" style="position:absolute;left:0;text-align:left;margin-left:361.8pt;margin-top:124.05pt;width:129.65pt;height:25.4pt;z-index:64" coordorigin="8721,2701" coordsize="2593,508">
            <v:line id="_x0000_s320115" style="position:absolute;flip:x y" from="8721,2901" to="9411,2901" strokecolor="red" strokeweight=".35mm">
              <v:stroke endarrow="block" color2="aqua" joinstyle="miter" endcap="square"/>
            </v:line>
            <v:shape id="_x0000_s320116" type="#_x0000_t202" style="position:absolute;left:9229;top:2701;width:2085;height:508" filled="f" stroked="f" strokecolor="#3465a4">
              <v:stroke color2="#cb9a5b" joinstyle="round"/>
              <v:textbox style="mso-next-textbox:#_x0000_s320116;mso-rotate-with-shape:t" inset=".35mm,.35mm,.35mm,.35mm">
                <w:txbxContent>
                  <w:p w:rsidR="00D32175" w:rsidRDefault="00D32175" w:rsidP="00D6214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1469F2" w:rsidRPr="008414C0">
        <w:rPr>
          <w:rFonts w:ascii="Times New Roman" w:hAnsi="Times New Roman" w:cs="Times New Roman"/>
          <w:sz w:val="24"/>
          <w:szCs w:val="24"/>
          <w:lang w:eastAsia="ru-RU"/>
        </w:rPr>
        <w:pict>
          <v:shape id="_x0000_i1075" type="#_x0000_t75" style="width:495.85pt;height:207.85pt">
            <v:imagedata r:id="rId71" o:title="LEMZ34"/>
          </v:shape>
        </w:pict>
      </w:r>
    </w:p>
    <w:p w:rsidR="00693D5D" w:rsidRPr="00693D5D" w:rsidRDefault="00693D5D" w:rsidP="00693D5D">
      <w:pPr>
        <w:pStyle w:val="af6"/>
        <w:jc w:val="center"/>
        <w:rPr>
          <w:rFonts w:ascii="Times New Roman" w:hAnsi="Times New Roman" w:cs="Times New Roman"/>
          <w:b/>
          <w:i w:val="0"/>
          <w:sz w:val="22"/>
          <w:szCs w:val="22"/>
        </w:rPr>
      </w:pPr>
      <w:bookmarkStart w:id="36" w:name="_Ref130294478"/>
      <w:r w:rsidRPr="00693D5D">
        <w:rPr>
          <w:rFonts w:ascii="Times New Roman" w:hAnsi="Times New Roman" w:cs="Times New Roman"/>
          <w:b/>
          <w:i w:val="0"/>
          <w:sz w:val="22"/>
          <w:szCs w:val="22"/>
        </w:rPr>
        <w:t xml:space="preserve">Рисунок </w:t>
      </w:r>
      <w:r w:rsidR="008414C0" w:rsidRPr="00693D5D">
        <w:rPr>
          <w:rFonts w:ascii="Times New Roman" w:hAnsi="Times New Roman" w:cs="Times New Roman"/>
          <w:b/>
          <w:i w:val="0"/>
          <w:sz w:val="22"/>
          <w:szCs w:val="22"/>
        </w:rPr>
        <w:fldChar w:fldCharType="begin"/>
      </w:r>
      <w:r w:rsidRPr="00693D5D">
        <w:rPr>
          <w:rFonts w:ascii="Times New Roman" w:hAnsi="Times New Roman" w:cs="Times New Roman"/>
          <w:b/>
          <w:i w:val="0"/>
          <w:sz w:val="22"/>
          <w:szCs w:val="22"/>
        </w:rPr>
        <w:instrText xml:space="preserve"> SEQ Рисунок \* ARABIC </w:instrText>
      </w:r>
      <w:r w:rsidR="008414C0" w:rsidRPr="00693D5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24</w:t>
      </w:r>
      <w:r w:rsidR="008414C0" w:rsidRPr="00693D5D">
        <w:rPr>
          <w:rFonts w:ascii="Times New Roman" w:hAnsi="Times New Roman" w:cs="Times New Roman"/>
          <w:b/>
          <w:i w:val="0"/>
          <w:sz w:val="22"/>
          <w:szCs w:val="22"/>
        </w:rPr>
        <w:fldChar w:fldCharType="end"/>
      </w:r>
      <w:bookmarkEnd w:id="36"/>
      <w:r>
        <w:rPr>
          <w:rFonts w:ascii="Times New Roman" w:hAnsi="Times New Roman" w:cs="Times New Roman"/>
          <w:b/>
          <w:i w:val="0"/>
          <w:sz w:val="22"/>
          <w:szCs w:val="22"/>
        </w:rPr>
        <w:t xml:space="preserve"> – Закладка «Адресаты», добавление нового абонента</w:t>
      </w:r>
    </w:p>
    <w:p w:rsidR="00D6214B" w:rsidRDefault="000B3F3D" w:rsidP="00D6214B">
      <w:pPr>
        <w:spacing w:after="0" w:line="240" w:lineRule="auto"/>
        <w:ind w:firstLine="284"/>
        <w:jc w:val="both"/>
        <w:rPr>
          <w:rFonts w:ascii="Times New Roman" w:hAnsi="Times New Roman" w:cs="Times New Roman"/>
          <w:sz w:val="24"/>
          <w:szCs w:val="24"/>
        </w:rPr>
      </w:pPr>
      <w:bookmarkStart w:id="37" w:name="_3.1.10_Настройка_Авторизации"/>
      <w:bookmarkEnd w:id="37"/>
      <w:r>
        <w:rPr>
          <w:rFonts w:ascii="Times New Roman" w:hAnsi="Times New Roman" w:cs="Times New Roman"/>
          <w:b/>
          <w:sz w:val="24"/>
        </w:rPr>
        <w:t xml:space="preserve"> </w:t>
      </w:r>
      <w:r w:rsidR="00D6214B">
        <w:rPr>
          <w:rFonts w:ascii="Times New Roman" w:hAnsi="Times New Roman" w:cs="Times New Roman"/>
          <w:b/>
          <w:sz w:val="24"/>
        </w:rPr>
        <w:t>«Адрес для исходящ</w:t>
      </w:r>
      <w:r w:rsidR="00133C81">
        <w:rPr>
          <w:rFonts w:ascii="Times New Roman" w:hAnsi="Times New Roman" w:cs="Times New Roman"/>
          <w:b/>
          <w:sz w:val="24"/>
        </w:rPr>
        <w:t>его</w:t>
      </w:r>
      <w:r w:rsidR="00D6214B">
        <w:rPr>
          <w:rFonts w:ascii="Times New Roman" w:hAnsi="Times New Roman" w:cs="Times New Roman"/>
          <w:b/>
          <w:sz w:val="24"/>
        </w:rPr>
        <w:t xml:space="preserve"> вызов</w:t>
      </w:r>
      <w:r w:rsidR="00133C81">
        <w:rPr>
          <w:rFonts w:ascii="Times New Roman" w:hAnsi="Times New Roman" w:cs="Times New Roman"/>
          <w:b/>
          <w:sz w:val="24"/>
        </w:rPr>
        <w:t>а</w:t>
      </w:r>
      <w:r w:rsidR="00D6214B">
        <w:rPr>
          <w:rFonts w:ascii="Times New Roman" w:hAnsi="Times New Roman" w:cs="Times New Roman"/>
          <w:b/>
          <w:sz w:val="24"/>
        </w:rPr>
        <w:t>»</w:t>
      </w:r>
      <w:r w:rsidR="00D6214B">
        <w:rPr>
          <w:rFonts w:ascii="Times New Roman" w:hAnsi="Times New Roman" w:cs="Times New Roman"/>
          <w:sz w:val="24"/>
        </w:rPr>
        <w:t xml:space="preserve"> </w:t>
      </w:r>
      <w:r w:rsidR="00D6214B">
        <w:rPr>
          <w:rFonts w:ascii="Times New Roman" w:hAnsi="Times New Roman" w:cs="Times New Roman"/>
          <w:b/>
          <w:sz w:val="24"/>
          <w:szCs w:val="24"/>
          <w:lang w:eastAsia="ru-RU"/>
        </w:rPr>
        <w:t>-</w:t>
      </w:r>
      <w:r w:rsidR="00D6214B">
        <w:rPr>
          <w:rFonts w:ascii="Times New Roman" w:hAnsi="Times New Roman" w:cs="Times New Roman"/>
          <w:sz w:val="24"/>
        </w:rPr>
        <w:t xml:space="preserve"> в поле указывается адрес абонента для вызова. Формат строки: </w:t>
      </w:r>
      <w:r w:rsidR="00D6214B">
        <w:rPr>
          <w:rFonts w:ascii="Times New Roman" w:hAnsi="Times New Roman" w:cs="Times New Roman"/>
          <w:sz w:val="24"/>
          <w:lang w:val="en-US"/>
        </w:rPr>
        <w:t>SIP</w:t>
      </w:r>
      <w:r w:rsidR="00D6214B">
        <w:rPr>
          <w:rFonts w:ascii="Times New Roman" w:hAnsi="Times New Roman" w:cs="Times New Roman"/>
          <w:sz w:val="24"/>
        </w:rPr>
        <w:t xml:space="preserve"> </w:t>
      </w:r>
      <w:r w:rsidR="00D6214B">
        <w:rPr>
          <w:rFonts w:ascii="Times New Roman" w:hAnsi="Times New Roman" w:cs="Times New Roman"/>
          <w:sz w:val="24"/>
          <w:lang w:val="en-US"/>
        </w:rPr>
        <w:t>URI</w:t>
      </w:r>
      <w:r w:rsidR="00D6214B" w:rsidRPr="00E64CCC">
        <w:rPr>
          <w:rFonts w:ascii="Times New Roman" w:hAnsi="Times New Roman" w:cs="Times New Roman"/>
          <w:sz w:val="24"/>
        </w:rPr>
        <w:t xml:space="preserve">. </w:t>
      </w:r>
      <w:r w:rsidR="00D6214B">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D6214B" w:rsidRPr="00B3008A">
        <w:rPr>
          <w:rFonts w:ascii="Times New Roman" w:hAnsi="Times New Roman" w:cs="Times New Roman"/>
          <w:sz w:val="24"/>
          <w:szCs w:val="24"/>
        </w:rPr>
        <w:t xml:space="preserve"> </w:t>
      </w:r>
      <w:r w:rsidR="00D6214B">
        <w:rPr>
          <w:rFonts w:ascii="Times New Roman" w:hAnsi="Times New Roman" w:cs="Times New Roman"/>
          <w:sz w:val="24"/>
          <w:szCs w:val="24"/>
        </w:rPr>
        <w:t>нажав на кнопку выбора ресурсов сети</w:t>
      </w:r>
      <w:r w:rsidR="00693D5D">
        <w:rPr>
          <w:rFonts w:ascii="Times New Roman" w:hAnsi="Times New Roman" w:cs="Times New Roman"/>
          <w:sz w:val="24"/>
          <w:szCs w:val="24"/>
        </w:rPr>
        <w:t xml:space="preserve">, см. </w:t>
      </w:r>
      <w:fldSimple w:instr=" REF _Ref130294478 \h  \* MERGEFORMAT ">
        <w:r w:rsidR="007E47F8" w:rsidRPr="007E47F8">
          <w:rPr>
            <w:rFonts w:ascii="Times New Roman" w:hAnsi="Times New Roman" w:cs="Times New Roman"/>
            <w:sz w:val="24"/>
            <w:szCs w:val="24"/>
          </w:rPr>
          <w:t>Рисунок 24</w:t>
        </w:r>
      </w:fldSimple>
      <w:r w:rsidR="00D6214B">
        <w:rPr>
          <w:rFonts w:ascii="Times New Roman" w:hAnsi="Times New Roman" w:cs="Times New Roman"/>
          <w:sz w:val="24"/>
          <w:szCs w:val="24"/>
        </w:rPr>
        <w:t xml:space="preserve">. Настройку ресурсов сети см. </w:t>
      </w:r>
      <w:hyperlink w:anchor="_3.2_Ресурсы_сети" w:history="1">
        <w:r w:rsidR="00D6214B" w:rsidRPr="00EE1BCF">
          <w:rPr>
            <w:rStyle w:val="a6"/>
            <w:rFonts w:ascii="Times New Roman" w:hAnsi="Times New Roman" w:cs="Times New Roman"/>
            <w:sz w:val="24"/>
            <w:szCs w:val="24"/>
          </w:rPr>
          <w:t>в пункте 3.2 «Ресурсы сети»</w:t>
        </w:r>
      </w:hyperlink>
      <w:r w:rsidR="00D6214B">
        <w:rPr>
          <w:rFonts w:ascii="Times New Roman" w:hAnsi="Times New Roman" w:cs="Times New Roman"/>
          <w:sz w:val="24"/>
          <w:szCs w:val="24"/>
        </w:rPr>
        <w:t xml:space="preserve"> настоящей инструкции.  </w:t>
      </w:r>
    </w:p>
    <w:p w:rsidR="00685129" w:rsidRDefault="00685129" w:rsidP="00D6214B">
      <w:pPr>
        <w:spacing w:after="0" w:line="240" w:lineRule="auto"/>
        <w:ind w:firstLine="284"/>
        <w:jc w:val="both"/>
        <w:rPr>
          <w:rFonts w:ascii="Times New Roman" w:hAnsi="Times New Roman" w:cs="Times New Roman"/>
          <w:sz w:val="24"/>
          <w:szCs w:val="24"/>
        </w:rPr>
      </w:pPr>
    </w:p>
    <w:p w:rsidR="00685129" w:rsidRDefault="00DE49C3" w:rsidP="0068512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Закладка </w:t>
      </w:r>
      <w:r w:rsidRPr="000B3F3D">
        <w:rPr>
          <w:rFonts w:ascii="Times New Roman" w:hAnsi="Times New Roman" w:cs="Times New Roman"/>
          <w:b/>
          <w:sz w:val="24"/>
          <w:szCs w:val="24"/>
        </w:rPr>
        <w:t>«Сценарии»</w:t>
      </w:r>
      <w:r>
        <w:rPr>
          <w:rFonts w:ascii="Times New Roman" w:hAnsi="Times New Roman" w:cs="Times New Roman"/>
          <w:sz w:val="24"/>
          <w:szCs w:val="24"/>
        </w:rPr>
        <w:t xml:space="preserve"> состоит из Списка сценариев, Панели «Параметры» сценария и Панели «Адресаты сценария»</w:t>
      </w:r>
      <w:r w:rsidR="000B3F3D">
        <w:rPr>
          <w:rFonts w:ascii="Times New Roman" w:hAnsi="Times New Roman" w:cs="Times New Roman"/>
          <w:sz w:val="24"/>
          <w:szCs w:val="24"/>
        </w:rPr>
        <w:t xml:space="preserve">, см. </w:t>
      </w:r>
      <w:fldSimple w:instr=" REF _Ref130298234 \h  \* MERGEFORMAT ">
        <w:r w:rsidR="007E47F8" w:rsidRPr="007E47F8">
          <w:rPr>
            <w:rFonts w:ascii="Times New Roman" w:hAnsi="Times New Roman" w:cs="Times New Roman"/>
            <w:sz w:val="24"/>
            <w:szCs w:val="24"/>
          </w:rPr>
          <w:t>Рисунок 25</w:t>
        </w:r>
      </w:fldSimple>
      <w:r>
        <w:rPr>
          <w:rFonts w:ascii="Times New Roman" w:hAnsi="Times New Roman" w:cs="Times New Roman"/>
          <w:sz w:val="24"/>
          <w:szCs w:val="24"/>
        </w:rPr>
        <w:t xml:space="preserve">. </w:t>
      </w:r>
      <w:r w:rsidR="00685129" w:rsidRPr="00685129">
        <w:rPr>
          <w:rFonts w:ascii="Times New Roman" w:hAnsi="Times New Roman" w:cs="Times New Roman"/>
          <w:sz w:val="24"/>
          <w:szCs w:val="24"/>
        </w:rPr>
        <w:t xml:space="preserve">Под </w:t>
      </w:r>
      <w:r w:rsidR="00685129" w:rsidRPr="000B3F3D">
        <w:rPr>
          <w:rFonts w:ascii="Times New Roman" w:hAnsi="Times New Roman" w:cs="Times New Roman"/>
          <w:sz w:val="24"/>
          <w:szCs w:val="24"/>
          <w:u w:val="single"/>
        </w:rPr>
        <w:t>сценарием</w:t>
      </w:r>
      <w:r w:rsidR="00685129" w:rsidRPr="00685129">
        <w:rPr>
          <w:rFonts w:ascii="Times New Roman" w:hAnsi="Times New Roman" w:cs="Times New Roman"/>
          <w:sz w:val="24"/>
          <w:szCs w:val="24"/>
        </w:rPr>
        <w:t xml:space="preserve"> понимается последовательность действий</w:t>
      </w:r>
      <w:r w:rsidR="00685129">
        <w:rPr>
          <w:rFonts w:ascii="Times New Roman" w:hAnsi="Times New Roman" w:cs="Times New Roman"/>
          <w:sz w:val="24"/>
          <w:szCs w:val="24"/>
        </w:rPr>
        <w:t xml:space="preserve"> (инструкция)</w:t>
      </w:r>
      <w:r w:rsidR="007E2379">
        <w:rPr>
          <w:rFonts w:ascii="Times New Roman" w:hAnsi="Times New Roman" w:cs="Times New Roman"/>
          <w:sz w:val="24"/>
          <w:szCs w:val="24"/>
        </w:rPr>
        <w:t>, описанн</w:t>
      </w:r>
      <w:r>
        <w:rPr>
          <w:rFonts w:ascii="Times New Roman" w:hAnsi="Times New Roman" w:cs="Times New Roman"/>
          <w:sz w:val="24"/>
          <w:szCs w:val="24"/>
        </w:rPr>
        <w:t>ая</w:t>
      </w:r>
      <w:r w:rsidR="007E2379">
        <w:rPr>
          <w:rFonts w:ascii="Times New Roman" w:hAnsi="Times New Roman" w:cs="Times New Roman"/>
          <w:sz w:val="24"/>
          <w:szCs w:val="24"/>
        </w:rPr>
        <w:t xml:space="preserve"> в виде текст</w:t>
      </w:r>
      <w:r w:rsidR="00B03865">
        <w:rPr>
          <w:rFonts w:ascii="Times New Roman" w:hAnsi="Times New Roman" w:cs="Times New Roman"/>
          <w:sz w:val="24"/>
          <w:szCs w:val="24"/>
        </w:rPr>
        <w:t>а</w:t>
      </w:r>
      <w:r w:rsidR="007E2379">
        <w:rPr>
          <w:rFonts w:ascii="Times New Roman" w:hAnsi="Times New Roman" w:cs="Times New Roman"/>
          <w:sz w:val="24"/>
          <w:szCs w:val="24"/>
        </w:rPr>
        <w:t xml:space="preserve"> и кнопок вызова абонентов</w:t>
      </w:r>
      <w:r w:rsidR="00685129" w:rsidRPr="00685129">
        <w:rPr>
          <w:rFonts w:ascii="Times New Roman" w:hAnsi="Times New Roman" w:cs="Times New Roman"/>
          <w:sz w:val="24"/>
          <w:szCs w:val="24"/>
        </w:rPr>
        <w:t xml:space="preserve">. </w:t>
      </w:r>
    </w:p>
    <w:p w:rsidR="001B77A2" w:rsidRPr="00685129" w:rsidRDefault="001B77A2" w:rsidP="00685129">
      <w:pPr>
        <w:spacing w:after="0" w:line="240" w:lineRule="auto"/>
        <w:ind w:firstLine="284"/>
        <w:jc w:val="both"/>
        <w:rPr>
          <w:rFonts w:ascii="Times New Roman" w:hAnsi="Times New Roman" w:cs="Times New Roman"/>
          <w:sz w:val="24"/>
          <w:szCs w:val="24"/>
        </w:rPr>
      </w:pPr>
    </w:p>
    <w:p w:rsidR="001B77A2" w:rsidRDefault="001469F2" w:rsidP="001B77A2">
      <w:pPr>
        <w:spacing w:after="0" w:line="240" w:lineRule="auto"/>
        <w:jc w:val="both"/>
        <w:rPr>
          <w:rFonts w:ascii="Times New Roman" w:hAnsi="Times New Roman" w:cs="Times New Roman"/>
          <w:sz w:val="24"/>
          <w:szCs w:val="24"/>
        </w:rPr>
      </w:pPr>
      <w:r w:rsidRPr="008414C0">
        <w:rPr>
          <w:rFonts w:ascii="Times New Roman" w:hAnsi="Times New Roman" w:cs="Times New Roman"/>
          <w:sz w:val="24"/>
          <w:szCs w:val="24"/>
        </w:rPr>
        <w:pict>
          <v:shape id="_x0000_i1076" type="#_x0000_t75" style="width:495.85pt;height:363.15pt">
            <v:imagedata r:id="rId72" o:title="LEMZ35"/>
          </v:shape>
        </w:pict>
      </w:r>
    </w:p>
    <w:p w:rsidR="001B77A2" w:rsidRDefault="001B77A2" w:rsidP="001B77A2">
      <w:pPr>
        <w:pStyle w:val="af6"/>
        <w:jc w:val="center"/>
        <w:rPr>
          <w:rFonts w:ascii="Times New Roman" w:hAnsi="Times New Roman" w:cs="Times New Roman"/>
          <w:b/>
          <w:i w:val="0"/>
          <w:sz w:val="22"/>
          <w:szCs w:val="22"/>
        </w:rPr>
      </w:pPr>
      <w:bookmarkStart w:id="38" w:name="_Ref130298234"/>
      <w:r w:rsidRPr="00685129">
        <w:rPr>
          <w:rFonts w:ascii="Times New Roman" w:hAnsi="Times New Roman" w:cs="Times New Roman"/>
          <w:b/>
          <w:i w:val="0"/>
          <w:sz w:val="22"/>
          <w:szCs w:val="22"/>
        </w:rPr>
        <w:t xml:space="preserve">Рисунок </w:t>
      </w:r>
      <w:r w:rsidR="008414C0" w:rsidRPr="00685129">
        <w:rPr>
          <w:rFonts w:ascii="Times New Roman" w:hAnsi="Times New Roman" w:cs="Times New Roman"/>
          <w:b/>
          <w:i w:val="0"/>
          <w:sz w:val="22"/>
          <w:szCs w:val="22"/>
        </w:rPr>
        <w:fldChar w:fldCharType="begin"/>
      </w:r>
      <w:r w:rsidRPr="00685129">
        <w:rPr>
          <w:rFonts w:ascii="Times New Roman" w:hAnsi="Times New Roman" w:cs="Times New Roman"/>
          <w:b/>
          <w:i w:val="0"/>
          <w:sz w:val="22"/>
          <w:szCs w:val="22"/>
        </w:rPr>
        <w:instrText xml:space="preserve"> SEQ Рисунок \* ARABIC </w:instrText>
      </w:r>
      <w:r w:rsidR="008414C0" w:rsidRPr="006851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25</w:t>
      </w:r>
      <w:r w:rsidR="008414C0" w:rsidRPr="00685129">
        <w:rPr>
          <w:rFonts w:ascii="Times New Roman" w:hAnsi="Times New Roman" w:cs="Times New Roman"/>
          <w:b/>
          <w:i w:val="0"/>
          <w:sz w:val="22"/>
          <w:szCs w:val="22"/>
        </w:rPr>
        <w:fldChar w:fldCharType="end"/>
      </w:r>
      <w:bookmarkEnd w:id="38"/>
      <w:r>
        <w:rPr>
          <w:rFonts w:ascii="Times New Roman" w:hAnsi="Times New Roman" w:cs="Times New Roman"/>
          <w:b/>
          <w:i w:val="0"/>
          <w:sz w:val="22"/>
          <w:szCs w:val="22"/>
        </w:rPr>
        <w:t xml:space="preserve"> – Настройка Аварийного Меню, закладка «Сценарии»</w:t>
      </w:r>
    </w:p>
    <w:p w:rsidR="001B77A2" w:rsidRDefault="001B77A2" w:rsidP="001B77A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Список сценариев формируется с помощью кнопки «Добавить».</w:t>
      </w:r>
      <w:r w:rsidRPr="00B0386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При нажатии на кнопку «Добавить» появится строка с параметрами сценария по умолчанию.</w:t>
      </w:r>
      <w:r w:rsidRPr="000B3F3D">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Укажите название сценария, а в окно для ввода текста поместите инструкцию в текстовом формате. Панель форматирования текста позволяет редактировать текст инструкции. </w:t>
      </w:r>
    </w:p>
    <w:p w:rsidR="001B77A2" w:rsidRDefault="005F6AC3" w:rsidP="00D6214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«Адресаты сценария» из списка «Доступные адресаты» с помощью соответствующих кнопок (см. ниже) </w:t>
      </w:r>
      <w:r w:rsidR="00F81BDB">
        <w:rPr>
          <w:rFonts w:ascii="Times New Roman" w:hAnsi="Times New Roman" w:cs="Times New Roman"/>
          <w:sz w:val="24"/>
          <w:szCs w:val="24"/>
        </w:rPr>
        <w:t>переместите</w:t>
      </w:r>
      <w:r w:rsidR="009627FD">
        <w:rPr>
          <w:rFonts w:ascii="Times New Roman" w:hAnsi="Times New Roman" w:cs="Times New Roman"/>
          <w:sz w:val="24"/>
          <w:szCs w:val="24"/>
        </w:rPr>
        <w:t xml:space="preserve"> тех абонентов, для которых будет применяться выбранный в списке сценарий.</w:t>
      </w:r>
      <w:r w:rsidR="00122DDF">
        <w:rPr>
          <w:rFonts w:ascii="Times New Roman" w:hAnsi="Times New Roman" w:cs="Times New Roman"/>
          <w:sz w:val="24"/>
          <w:szCs w:val="24"/>
        </w:rPr>
        <w:t xml:space="preserve"> В ЦТРС при работе с Аварийным Меню </w:t>
      </w:r>
      <w:r w:rsidR="006D0F03">
        <w:rPr>
          <w:rFonts w:ascii="Times New Roman" w:hAnsi="Times New Roman" w:cs="Times New Roman"/>
          <w:sz w:val="24"/>
          <w:szCs w:val="24"/>
        </w:rPr>
        <w:t xml:space="preserve">может </w:t>
      </w:r>
      <w:r w:rsidR="00122DDF">
        <w:rPr>
          <w:rFonts w:ascii="Times New Roman" w:hAnsi="Times New Roman" w:cs="Times New Roman"/>
          <w:sz w:val="24"/>
          <w:szCs w:val="24"/>
        </w:rPr>
        <w:t>отобража</w:t>
      </w:r>
      <w:r w:rsidR="006D0F03">
        <w:rPr>
          <w:rFonts w:ascii="Times New Roman" w:hAnsi="Times New Roman" w:cs="Times New Roman"/>
          <w:sz w:val="24"/>
          <w:szCs w:val="24"/>
        </w:rPr>
        <w:t>ться до 11 кнопок вызова абонентов</w:t>
      </w:r>
      <w:r w:rsidR="00122DDF">
        <w:rPr>
          <w:rFonts w:ascii="Times New Roman" w:hAnsi="Times New Roman" w:cs="Times New Roman"/>
          <w:sz w:val="24"/>
          <w:szCs w:val="24"/>
        </w:rPr>
        <w:t xml:space="preserve"> </w:t>
      </w:r>
      <w:r w:rsidR="006D0F03">
        <w:rPr>
          <w:rFonts w:ascii="Times New Roman" w:hAnsi="Times New Roman" w:cs="Times New Roman"/>
          <w:sz w:val="24"/>
          <w:szCs w:val="24"/>
        </w:rPr>
        <w:t>(а</w:t>
      </w:r>
      <w:r w:rsidR="00122DDF">
        <w:rPr>
          <w:rFonts w:ascii="Times New Roman" w:hAnsi="Times New Roman" w:cs="Times New Roman"/>
          <w:sz w:val="24"/>
          <w:szCs w:val="24"/>
        </w:rPr>
        <w:t>дресатов</w:t>
      </w:r>
      <w:r w:rsidR="006D0F03">
        <w:rPr>
          <w:rFonts w:ascii="Times New Roman" w:hAnsi="Times New Roman" w:cs="Times New Roman"/>
          <w:sz w:val="24"/>
          <w:szCs w:val="24"/>
        </w:rPr>
        <w:t>)</w:t>
      </w:r>
      <w:r w:rsidR="00122DDF">
        <w:rPr>
          <w:rFonts w:ascii="Times New Roman" w:hAnsi="Times New Roman" w:cs="Times New Roman"/>
          <w:sz w:val="24"/>
          <w:szCs w:val="24"/>
        </w:rPr>
        <w:t>.</w:t>
      </w:r>
    </w:p>
    <w:p w:rsidR="001B77A2" w:rsidRDefault="001B77A2" w:rsidP="00D6214B">
      <w:pPr>
        <w:spacing w:after="0" w:line="240" w:lineRule="auto"/>
        <w:ind w:firstLine="284"/>
        <w:jc w:val="both"/>
        <w:rPr>
          <w:rFonts w:ascii="Times New Roman" w:hAnsi="Times New Roman" w:cs="Times New Roman"/>
          <w:sz w:val="24"/>
          <w:szCs w:val="24"/>
        </w:rPr>
      </w:pPr>
    </w:p>
    <w:p w:rsidR="001B29B0" w:rsidRDefault="001469F2" w:rsidP="001B29B0">
      <w:pPr>
        <w:spacing w:before="60" w:after="0" w:line="240" w:lineRule="auto"/>
        <w:ind w:firstLine="284"/>
        <w:jc w:val="both"/>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77" type="#_x0000_t75" style="width:21.9pt;height:21.9pt">
            <v:imagedata r:id="rId66" o:title="LEMZ53"/>
          </v:shape>
        </w:pict>
      </w:r>
      <w:r w:rsidR="001B29B0">
        <w:rPr>
          <w:rFonts w:ascii="Times New Roman" w:eastAsia="Times New Roman" w:hAnsi="Times New Roman" w:cs="Times New Roman"/>
          <w:sz w:val="24"/>
          <w:szCs w:val="24"/>
          <w:lang w:eastAsia="ru-RU"/>
        </w:rPr>
        <w:t xml:space="preserve"> - добавить </w:t>
      </w:r>
      <w:r w:rsidR="005F6AC3">
        <w:rPr>
          <w:rFonts w:ascii="Times New Roman" w:eastAsia="Times New Roman" w:hAnsi="Times New Roman" w:cs="Times New Roman"/>
          <w:sz w:val="24"/>
          <w:szCs w:val="24"/>
          <w:lang w:eastAsia="ru-RU"/>
        </w:rPr>
        <w:t>адресата</w:t>
      </w:r>
      <w:r w:rsidR="001B29B0">
        <w:rPr>
          <w:rFonts w:ascii="Times New Roman" w:eastAsia="Times New Roman" w:hAnsi="Times New Roman" w:cs="Times New Roman"/>
          <w:sz w:val="24"/>
          <w:szCs w:val="24"/>
          <w:lang w:eastAsia="ru-RU"/>
        </w:rPr>
        <w:t xml:space="preserve"> в группу</w:t>
      </w:r>
      <w:r w:rsidR="005F6AC3">
        <w:rPr>
          <w:rFonts w:ascii="Times New Roman" w:eastAsia="Times New Roman" w:hAnsi="Times New Roman" w:cs="Times New Roman"/>
          <w:sz w:val="24"/>
          <w:szCs w:val="24"/>
          <w:lang w:eastAsia="ru-RU"/>
        </w:rPr>
        <w:t>;</w:t>
      </w:r>
    </w:p>
    <w:p w:rsidR="001B29B0" w:rsidRDefault="001469F2" w:rsidP="001B29B0">
      <w:pPr>
        <w:spacing w:before="60" w:after="0" w:line="240" w:lineRule="auto"/>
        <w:ind w:firstLine="284"/>
        <w:jc w:val="both"/>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78" type="#_x0000_t75" style="width:21.9pt;height:21.9pt">
            <v:imagedata r:id="rId67" o:title="LEMZ52"/>
          </v:shape>
        </w:pict>
      </w:r>
      <w:r w:rsidR="001B29B0">
        <w:rPr>
          <w:rFonts w:ascii="Times New Roman" w:eastAsia="Times New Roman" w:hAnsi="Times New Roman" w:cs="Times New Roman"/>
          <w:sz w:val="24"/>
          <w:szCs w:val="24"/>
          <w:lang w:eastAsia="ru-RU"/>
        </w:rPr>
        <w:t xml:space="preserve"> - удалить </w:t>
      </w:r>
      <w:r w:rsidR="005F6AC3">
        <w:rPr>
          <w:rFonts w:ascii="Times New Roman" w:eastAsia="Times New Roman" w:hAnsi="Times New Roman" w:cs="Times New Roman"/>
          <w:sz w:val="24"/>
          <w:szCs w:val="24"/>
          <w:lang w:eastAsia="ru-RU"/>
        </w:rPr>
        <w:t>адресата</w:t>
      </w:r>
      <w:r w:rsidR="001B29B0">
        <w:rPr>
          <w:rFonts w:ascii="Times New Roman" w:eastAsia="Times New Roman" w:hAnsi="Times New Roman" w:cs="Times New Roman"/>
          <w:sz w:val="24"/>
          <w:szCs w:val="24"/>
          <w:lang w:eastAsia="ru-RU"/>
        </w:rPr>
        <w:t xml:space="preserve"> из группы.</w:t>
      </w:r>
    </w:p>
    <w:p w:rsidR="005F6AC3" w:rsidRPr="00B711F3" w:rsidRDefault="001469F2" w:rsidP="005F6AC3">
      <w:pPr>
        <w:spacing w:before="120" w:after="0" w:line="240" w:lineRule="auto"/>
        <w:ind w:firstLine="284"/>
        <w:jc w:val="both"/>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79" type="#_x0000_t75" style="width:23.8pt;height:20.05pt">
            <v:imagedata r:id="rId64" o:title="LEMZ85"/>
          </v:shape>
        </w:pict>
      </w:r>
      <w:r w:rsidR="005F6AC3">
        <w:rPr>
          <w:rFonts w:ascii="Times New Roman" w:eastAsia="Times New Roman" w:hAnsi="Times New Roman" w:cs="Times New Roman"/>
          <w:sz w:val="24"/>
          <w:szCs w:val="24"/>
          <w:lang w:eastAsia="ru-RU"/>
        </w:rPr>
        <w:t xml:space="preserve"> - </w:t>
      </w:r>
      <w:r w:rsidR="001D00F2">
        <w:rPr>
          <w:rFonts w:ascii="Times New Roman" w:eastAsia="Times New Roman" w:hAnsi="Times New Roman" w:cs="Times New Roman"/>
          <w:sz w:val="24"/>
          <w:szCs w:val="24"/>
          <w:lang w:eastAsia="ru-RU"/>
        </w:rPr>
        <w:t>переместить</w:t>
      </w:r>
      <w:r w:rsidR="005F6AC3">
        <w:rPr>
          <w:rFonts w:ascii="Times New Roman" w:eastAsia="Times New Roman" w:hAnsi="Times New Roman" w:cs="Times New Roman"/>
          <w:sz w:val="24"/>
          <w:szCs w:val="24"/>
          <w:lang w:eastAsia="ru-RU"/>
        </w:rPr>
        <w:t xml:space="preserve"> адресата </w:t>
      </w:r>
      <w:r w:rsidR="001D00F2">
        <w:rPr>
          <w:rFonts w:ascii="Times New Roman" w:eastAsia="Times New Roman" w:hAnsi="Times New Roman" w:cs="Times New Roman"/>
          <w:sz w:val="24"/>
          <w:szCs w:val="24"/>
          <w:lang w:eastAsia="ru-RU"/>
        </w:rPr>
        <w:t>выше по списку в г</w:t>
      </w:r>
      <w:r w:rsidR="005F6AC3">
        <w:rPr>
          <w:rFonts w:ascii="Times New Roman" w:eastAsia="Times New Roman" w:hAnsi="Times New Roman" w:cs="Times New Roman"/>
          <w:sz w:val="24"/>
          <w:szCs w:val="24"/>
          <w:lang w:eastAsia="ru-RU"/>
        </w:rPr>
        <w:t>руппе;</w:t>
      </w:r>
    </w:p>
    <w:p w:rsidR="005F6AC3" w:rsidRDefault="001469F2" w:rsidP="005F6AC3">
      <w:pPr>
        <w:spacing w:before="60" w:after="0" w:line="240" w:lineRule="auto"/>
        <w:ind w:firstLine="284"/>
        <w:jc w:val="both"/>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80" type="#_x0000_t75" style="width:23.8pt;height:20.65pt">
            <v:imagedata r:id="rId65" o:title="LEMZ51" croptop="33198f"/>
          </v:shape>
        </w:pict>
      </w:r>
      <w:r w:rsidR="005F6AC3">
        <w:rPr>
          <w:rFonts w:ascii="Times New Roman" w:eastAsia="Times New Roman" w:hAnsi="Times New Roman" w:cs="Times New Roman"/>
          <w:sz w:val="24"/>
          <w:szCs w:val="24"/>
          <w:lang w:eastAsia="ru-RU"/>
        </w:rPr>
        <w:t xml:space="preserve"> - </w:t>
      </w:r>
      <w:r w:rsidR="001D00F2">
        <w:rPr>
          <w:rFonts w:ascii="Times New Roman" w:eastAsia="Times New Roman" w:hAnsi="Times New Roman" w:cs="Times New Roman"/>
          <w:sz w:val="24"/>
          <w:szCs w:val="24"/>
          <w:lang w:eastAsia="ru-RU"/>
        </w:rPr>
        <w:t>переместить адресата ниже по списку</w:t>
      </w:r>
      <w:r w:rsidR="005F6AC3">
        <w:rPr>
          <w:rFonts w:ascii="Times New Roman" w:eastAsia="Times New Roman" w:hAnsi="Times New Roman" w:cs="Times New Roman"/>
          <w:sz w:val="24"/>
          <w:szCs w:val="24"/>
          <w:lang w:eastAsia="ru-RU"/>
        </w:rPr>
        <w:t xml:space="preserve"> в группе.</w:t>
      </w:r>
    </w:p>
    <w:p w:rsidR="001B77A2" w:rsidRPr="007B1582" w:rsidRDefault="001B77A2" w:rsidP="00D6214B">
      <w:pPr>
        <w:spacing w:after="0" w:line="240" w:lineRule="auto"/>
        <w:ind w:firstLine="284"/>
        <w:jc w:val="both"/>
        <w:rPr>
          <w:rFonts w:ascii="Times New Roman" w:hAnsi="Times New Roman" w:cs="Times New Roman"/>
          <w:sz w:val="20"/>
          <w:szCs w:val="20"/>
        </w:rPr>
      </w:pPr>
    </w:p>
    <w:p w:rsidR="00A42EFE" w:rsidRDefault="00061302" w:rsidP="00344F79">
      <w:pPr>
        <w:spacing w:before="120"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Сценарии, с</w:t>
      </w:r>
      <w:r w:rsidR="005C4C5D">
        <w:rPr>
          <w:rFonts w:ascii="Times New Roman" w:hAnsi="Times New Roman" w:cs="Times New Roman"/>
          <w:sz w:val="24"/>
          <w:szCs w:val="24"/>
        </w:rPr>
        <w:t>озданные на предыдущей закладке</w:t>
      </w:r>
      <w:r>
        <w:rPr>
          <w:rFonts w:ascii="Times New Roman" w:hAnsi="Times New Roman" w:cs="Times New Roman"/>
          <w:sz w:val="24"/>
          <w:szCs w:val="24"/>
        </w:rPr>
        <w:t>,</w:t>
      </w:r>
      <w:r w:rsidR="005C4C5D">
        <w:rPr>
          <w:rFonts w:ascii="Times New Roman" w:hAnsi="Times New Roman" w:cs="Times New Roman"/>
          <w:sz w:val="24"/>
          <w:szCs w:val="24"/>
        </w:rPr>
        <w:t xml:space="preserve"> формируются </w:t>
      </w:r>
      <w:r>
        <w:rPr>
          <w:rFonts w:ascii="Times New Roman" w:hAnsi="Times New Roman" w:cs="Times New Roman"/>
          <w:sz w:val="24"/>
          <w:szCs w:val="24"/>
        </w:rPr>
        <w:t xml:space="preserve">в </w:t>
      </w:r>
      <w:r w:rsidRPr="00DC2EA1">
        <w:rPr>
          <w:rFonts w:ascii="Times New Roman" w:hAnsi="Times New Roman" w:cs="Times New Roman"/>
          <w:b/>
          <w:sz w:val="24"/>
          <w:szCs w:val="24"/>
        </w:rPr>
        <w:t>Меню</w:t>
      </w:r>
      <w:r>
        <w:rPr>
          <w:rFonts w:ascii="Times New Roman" w:hAnsi="Times New Roman" w:cs="Times New Roman"/>
          <w:sz w:val="24"/>
          <w:szCs w:val="24"/>
        </w:rPr>
        <w:t xml:space="preserve">. В одно Меню может входить несколько сценариев. С помощью кнопки «Добавить» сформируйте список Меню. </w:t>
      </w:r>
    </w:p>
    <w:p w:rsidR="00344F79" w:rsidRDefault="00DC2EA1" w:rsidP="00344F79">
      <w:pPr>
        <w:spacing w:before="120"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«Параметры» для каждого </w:t>
      </w:r>
      <w:r w:rsidR="00974D67">
        <w:rPr>
          <w:rFonts w:ascii="Times New Roman" w:hAnsi="Times New Roman" w:cs="Times New Roman"/>
          <w:sz w:val="24"/>
          <w:szCs w:val="24"/>
        </w:rPr>
        <w:t>М</w:t>
      </w:r>
      <w:r>
        <w:rPr>
          <w:rFonts w:ascii="Times New Roman" w:hAnsi="Times New Roman" w:cs="Times New Roman"/>
          <w:sz w:val="24"/>
          <w:szCs w:val="24"/>
        </w:rPr>
        <w:t>еню укажите его название и определите входящие в него Сценарии.</w:t>
      </w:r>
      <w:r w:rsidR="00974D67">
        <w:rPr>
          <w:rFonts w:ascii="Times New Roman" w:hAnsi="Times New Roman" w:cs="Times New Roman"/>
          <w:sz w:val="24"/>
          <w:szCs w:val="24"/>
        </w:rPr>
        <w:t xml:space="preserve"> </w:t>
      </w:r>
    </w:p>
    <w:p w:rsidR="001B77A2" w:rsidRDefault="00974D67" w:rsidP="00DE40DE">
      <w:pPr>
        <w:spacing w:before="60"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При необходимости в окне «Сценарии» с помощью кнопок перемещения </w:t>
      </w:r>
      <w:r w:rsidR="001469F2" w:rsidRPr="008414C0">
        <w:rPr>
          <w:rFonts w:ascii="Times New Roman" w:eastAsia="Times New Roman" w:hAnsi="Times New Roman" w:cs="Times New Roman"/>
          <w:sz w:val="24"/>
          <w:szCs w:val="24"/>
          <w:lang w:eastAsia="ru-RU"/>
        </w:rPr>
        <w:pict>
          <v:shape id="_x0000_i1081" type="#_x0000_t75" style="width:16.9pt;height:15.05pt">
            <v:imagedata r:id="rId64" o:title="LEMZ85"/>
          </v:shape>
        </w:pict>
      </w:r>
      <w:r w:rsidR="001469F2" w:rsidRPr="008414C0">
        <w:rPr>
          <w:rFonts w:ascii="Times New Roman" w:eastAsia="Times New Roman" w:hAnsi="Times New Roman" w:cs="Times New Roman"/>
          <w:sz w:val="24"/>
          <w:szCs w:val="24"/>
          <w:lang w:eastAsia="ru-RU"/>
        </w:rPr>
        <w:pict>
          <v:shape id="_x0000_i1082" type="#_x0000_t75" style="width:17.55pt;height:15.05pt">
            <v:imagedata r:id="rId65" o:title="LEMZ51" croptop="33198f"/>
          </v:shape>
        </w:pict>
      </w:r>
      <w:r w:rsidR="00344F79">
        <w:rPr>
          <w:rFonts w:ascii="Times New Roman" w:eastAsia="Times New Roman" w:hAnsi="Times New Roman" w:cs="Times New Roman"/>
          <w:sz w:val="24"/>
          <w:szCs w:val="24"/>
          <w:lang w:eastAsia="ru-RU"/>
        </w:rPr>
        <w:t xml:space="preserve"> </w:t>
      </w:r>
      <w:r>
        <w:rPr>
          <w:rFonts w:ascii="Times New Roman" w:hAnsi="Times New Roman" w:cs="Times New Roman"/>
          <w:sz w:val="24"/>
          <w:szCs w:val="24"/>
        </w:rPr>
        <w:t xml:space="preserve">определите положение Сценария в списке. </w:t>
      </w:r>
    </w:p>
    <w:p w:rsidR="001B77A2" w:rsidRDefault="001B77A2" w:rsidP="00D6214B">
      <w:pPr>
        <w:spacing w:after="0" w:line="240" w:lineRule="auto"/>
        <w:ind w:firstLine="284"/>
        <w:jc w:val="both"/>
        <w:rPr>
          <w:rFonts w:ascii="Times New Roman" w:hAnsi="Times New Roman" w:cs="Times New Roman"/>
          <w:sz w:val="24"/>
          <w:szCs w:val="24"/>
        </w:rPr>
      </w:pPr>
    </w:p>
    <w:p w:rsidR="001B77A2" w:rsidRDefault="001469F2" w:rsidP="005C4C5D">
      <w:pPr>
        <w:spacing w:after="0" w:line="240" w:lineRule="auto"/>
        <w:jc w:val="center"/>
        <w:rPr>
          <w:rFonts w:ascii="Times New Roman" w:hAnsi="Times New Roman" w:cs="Times New Roman"/>
          <w:sz w:val="24"/>
          <w:szCs w:val="24"/>
        </w:rPr>
      </w:pPr>
      <w:r w:rsidRPr="008414C0">
        <w:rPr>
          <w:rFonts w:ascii="Times New Roman" w:hAnsi="Times New Roman" w:cs="Times New Roman"/>
          <w:sz w:val="24"/>
          <w:szCs w:val="24"/>
        </w:rPr>
        <w:pict>
          <v:shape id="_x0000_i1083" type="#_x0000_t75" style="width:487.1pt;height:356.85pt">
            <v:imagedata r:id="rId73" o:title="LEMZ36"/>
          </v:shape>
        </w:pict>
      </w:r>
    </w:p>
    <w:p w:rsidR="00B03865" w:rsidRDefault="005C4C5D" w:rsidP="00B03865">
      <w:pPr>
        <w:pStyle w:val="af6"/>
        <w:jc w:val="center"/>
        <w:rPr>
          <w:sz w:val="26"/>
          <w:szCs w:val="26"/>
        </w:rPr>
      </w:pPr>
      <w:r w:rsidRPr="005C4C5D">
        <w:rPr>
          <w:rFonts w:ascii="Times New Roman" w:hAnsi="Times New Roman" w:cs="Times New Roman"/>
          <w:b/>
          <w:i w:val="0"/>
          <w:sz w:val="22"/>
          <w:szCs w:val="22"/>
        </w:rPr>
        <w:t xml:space="preserve">Рисунок </w:t>
      </w:r>
      <w:r w:rsidR="008414C0" w:rsidRPr="005C4C5D">
        <w:rPr>
          <w:rFonts w:ascii="Times New Roman" w:hAnsi="Times New Roman" w:cs="Times New Roman"/>
          <w:b/>
          <w:i w:val="0"/>
          <w:sz w:val="22"/>
          <w:szCs w:val="22"/>
        </w:rPr>
        <w:fldChar w:fldCharType="begin"/>
      </w:r>
      <w:r w:rsidRPr="005C4C5D">
        <w:rPr>
          <w:rFonts w:ascii="Times New Roman" w:hAnsi="Times New Roman" w:cs="Times New Roman"/>
          <w:b/>
          <w:i w:val="0"/>
          <w:sz w:val="22"/>
          <w:szCs w:val="22"/>
        </w:rPr>
        <w:instrText xml:space="preserve"> SEQ Рисунок \* ARABIC </w:instrText>
      </w:r>
      <w:r w:rsidR="008414C0" w:rsidRPr="005C4C5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26</w:t>
      </w:r>
      <w:r w:rsidR="008414C0" w:rsidRPr="005C4C5D">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Настройка Аварийного Меню, закладка «Меню»</w:t>
      </w:r>
    </w:p>
    <w:p w:rsidR="000B3F3D" w:rsidRPr="000B3F3D" w:rsidRDefault="000B3F3D" w:rsidP="000B3F3D">
      <w:pPr>
        <w:pStyle w:val="3"/>
        <w:spacing w:after="0"/>
        <w:ind w:left="721" w:hanging="437"/>
        <w:rPr>
          <w:sz w:val="26"/>
          <w:szCs w:val="26"/>
        </w:rPr>
      </w:pPr>
      <w:bookmarkStart w:id="39" w:name="_Toc135925436"/>
      <w:r w:rsidRPr="000B3F3D">
        <w:rPr>
          <w:sz w:val="26"/>
          <w:szCs w:val="26"/>
        </w:rPr>
        <w:lastRenderedPageBreak/>
        <w:t>3.1.10 Настройка Авторизации Операторов ЦТРС</w:t>
      </w:r>
      <w:bookmarkEnd w:id="39"/>
    </w:p>
    <w:p w:rsidR="000B3F3D" w:rsidRDefault="000B3F3D" w:rsidP="00FC6AAC">
      <w:pPr>
        <w:spacing w:after="0" w:line="240" w:lineRule="auto"/>
        <w:ind w:firstLine="284"/>
        <w:jc w:val="both"/>
        <w:rPr>
          <w:rFonts w:ascii="Times New Roman" w:hAnsi="Times New Roman" w:cs="Times New Roman"/>
          <w:sz w:val="24"/>
          <w:szCs w:val="24"/>
          <w:lang w:eastAsia="ru-RU"/>
        </w:rPr>
      </w:pPr>
    </w:p>
    <w:p w:rsidR="00227533" w:rsidRPr="00C12E97" w:rsidRDefault="00E8548A" w:rsidP="00FC6AAC">
      <w:pPr>
        <w:spacing w:after="0" w:line="240" w:lineRule="auto"/>
        <w:ind w:firstLine="284"/>
        <w:jc w:val="both"/>
        <w:rPr>
          <w:rFonts w:ascii="Times New Roman" w:eastAsia="Times New Roman" w:hAnsi="Times New Roman" w:cs="Times New Roman"/>
          <w:sz w:val="24"/>
          <w:szCs w:val="24"/>
          <w:lang w:eastAsia="ru-RU"/>
        </w:rPr>
      </w:pPr>
      <w:r>
        <w:rPr>
          <w:rFonts w:ascii="Times New Roman" w:hAnsi="Times New Roman" w:cs="Times New Roman"/>
          <w:sz w:val="24"/>
          <w:szCs w:val="24"/>
          <w:lang w:eastAsia="ru-RU"/>
        </w:rPr>
        <w:t xml:space="preserve">На </w:t>
      </w:r>
      <w:r w:rsidR="00FC6AAC">
        <w:rPr>
          <w:rFonts w:ascii="Times New Roman" w:hAnsi="Times New Roman" w:cs="Times New Roman"/>
          <w:sz w:val="24"/>
          <w:szCs w:val="24"/>
          <w:lang w:eastAsia="ru-RU"/>
        </w:rPr>
        <w:t xml:space="preserve">данной </w:t>
      </w:r>
      <w:r>
        <w:rPr>
          <w:rFonts w:ascii="Times New Roman" w:hAnsi="Times New Roman" w:cs="Times New Roman"/>
          <w:sz w:val="24"/>
          <w:szCs w:val="24"/>
          <w:lang w:eastAsia="ru-RU"/>
        </w:rPr>
        <w:t>закладке настраивается список операторов</w:t>
      </w:r>
      <w:r w:rsidR="00FC6AAC">
        <w:rPr>
          <w:rFonts w:ascii="Times New Roman" w:hAnsi="Times New Roman" w:cs="Times New Roman"/>
          <w:sz w:val="24"/>
          <w:szCs w:val="24"/>
          <w:lang w:eastAsia="ru-RU"/>
        </w:rPr>
        <w:t xml:space="preserve">, который применяется в ЦТРС </w:t>
      </w:r>
      <w:r w:rsidR="00FC6AAC">
        <w:rPr>
          <w:rFonts w:ascii="Times New Roman" w:eastAsia="Times New Roman" w:hAnsi="Times New Roman" w:cs="Times New Roman"/>
          <w:sz w:val="24"/>
          <w:szCs w:val="24"/>
          <w:lang w:eastAsia="ru-RU"/>
        </w:rPr>
        <w:t>для</w:t>
      </w:r>
      <w:r w:rsidR="00603723" w:rsidRPr="00C12E97">
        <w:rPr>
          <w:rFonts w:ascii="Times New Roman" w:eastAsia="Times New Roman" w:hAnsi="Times New Roman" w:cs="Times New Roman"/>
          <w:sz w:val="24"/>
          <w:szCs w:val="24"/>
          <w:lang w:eastAsia="ru-RU"/>
        </w:rPr>
        <w:t xml:space="preserve"> </w:t>
      </w:r>
      <w:r w:rsidR="00553BDA">
        <w:rPr>
          <w:rFonts w:ascii="Times New Roman" w:eastAsia="Times New Roman" w:hAnsi="Times New Roman" w:cs="Times New Roman"/>
          <w:sz w:val="24"/>
          <w:szCs w:val="24"/>
          <w:lang w:eastAsia="ru-RU"/>
        </w:rPr>
        <w:t>авторизации</w:t>
      </w:r>
      <w:r w:rsidR="00603723" w:rsidRPr="00C12E97">
        <w:rPr>
          <w:rFonts w:ascii="Times New Roman" w:eastAsia="Times New Roman" w:hAnsi="Times New Roman" w:cs="Times New Roman"/>
          <w:sz w:val="24"/>
          <w:szCs w:val="24"/>
          <w:lang w:eastAsia="ru-RU"/>
        </w:rPr>
        <w:t xml:space="preserve"> </w:t>
      </w:r>
      <w:r w:rsidR="00FC6AAC">
        <w:rPr>
          <w:rFonts w:ascii="Times New Roman" w:eastAsia="Times New Roman" w:hAnsi="Times New Roman" w:cs="Times New Roman"/>
          <w:sz w:val="24"/>
          <w:szCs w:val="24"/>
          <w:lang w:eastAsia="ru-RU"/>
        </w:rPr>
        <w:t>оператора</w:t>
      </w:r>
      <w:r w:rsidR="00603723" w:rsidRPr="00C12E97">
        <w:rPr>
          <w:rFonts w:ascii="Times New Roman" w:eastAsia="Times New Roman" w:hAnsi="Times New Roman" w:cs="Times New Roman"/>
          <w:sz w:val="24"/>
          <w:szCs w:val="24"/>
          <w:lang w:eastAsia="ru-RU"/>
        </w:rPr>
        <w:t xml:space="preserve"> на </w:t>
      </w:r>
      <w:r w:rsidR="00FC6AAC">
        <w:rPr>
          <w:rFonts w:ascii="Times New Roman" w:eastAsia="Times New Roman" w:hAnsi="Times New Roman" w:cs="Times New Roman"/>
          <w:sz w:val="24"/>
          <w:szCs w:val="24"/>
          <w:lang w:eastAsia="ru-RU"/>
        </w:rPr>
        <w:t>РМ</w:t>
      </w:r>
      <w:r w:rsidR="00603723" w:rsidRPr="00C12E97">
        <w:rPr>
          <w:rFonts w:ascii="Times New Roman" w:eastAsia="Times New Roman" w:hAnsi="Times New Roman" w:cs="Times New Roman"/>
          <w:sz w:val="24"/>
          <w:szCs w:val="24"/>
          <w:lang w:eastAsia="ru-RU"/>
        </w:rPr>
        <w:t xml:space="preserve"> с возможностью сохранения персональных настроек. </w:t>
      </w:r>
      <w:r w:rsidR="00FC6AAC">
        <w:rPr>
          <w:rFonts w:ascii="Times New Roman" w:eastAsia="Times New Roman" w:hAnsi="Times New Roman" w:cs="Times New Roman"/>
          <w:sz w:val="24"/>
          <w:szCs w:val="24"/>
          <w:lang w:eastAsia="ru-RU"/>
        </w:rPr>
        <w:t xml:space="preserve">Под персональными настройками </w:t>
      </w:r>
      <w:r w:rsidR="00FC6AAC" w:rsidRPr="00FC6AAC">
        <w:rPr>
          <w:rFonts w:ascii="Times New Roman" w:eastAsia="Times New Roman" w:hAnsi="Times New Roman" w:cs="Times New Roman"/>
          <w:sz w:val="24"/>
          <w:szCs w:val="24"/>
          <w:lang w:eastAsia="ru-RU"/>
        </w:rPr>
        <w:t xml:space="preserve">понимается сохранение настроек РП, </w:t>
      </w:r>
      <w:r w:rsidR="00A64034" w:rsidRPr="00A64034">
        <w:rPr>
          <w:rFonts w:ascii="Times New Roman" w:eastAsia="Times New Roman" w:hAnsi="Times New Roman" w:cs="Times New Roman"/>
          <w:sz w:val="24"/>
          <w:szCs w:val="24"/>
          <w:lang w:eastAsia="ru-RU"/>
        </w:rPr>
        <w:t xml:space="preserve">сохранение/восстановление яркости экрана, </w:t>
      </w:r>
      <w:r w:rsidR="00FC6AAC" w:rsidRPr="00A64034">
        <w:rPr>
          <w:rFonts w:ascii="Times New Roman" w:eastAsia="Times New Roman" w:hAnsi="Times New Roman" w:cs="Times New Roman"/>
          <w:sz w:val="24"/>
          <w:szCs w:val="24"/>
          <w:lang w:eastAsia="ru-RU"/>
        </w:rPr>
        <w:t>различных громкостей и  акустических сигналов.</w:t>
      </w:r>
    </w:p>
    <w:p w:rsidR="003675F1" w:rsidRDefault="003675F1" w:rsidP="0089337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kern w:val="24"/>
          <w:sz w:val="24"/>
          <w:szCs w:val="24"/>
          <w:lang w:eastAsia="ru-RU"/>
        </w:rPr>
        <w:t xml:space="preserve">За </w:t>
      </w:r>
      <w:r w:rsidRPr="00731FF8">
        <w:rPr>
          <w:rFonts w:ascii="Times New Roman" w:eastAsia="Times New Roman" w:hAnsi="Times New Roman" w:cs="Times New Roman"/>
          <w:sz w:val="24"/>
          <w:szCs w:val="24"/>
          <w:lang w:eastAsia="ru-RU"/>
        </w:rPr>
        <w:t>доступность закладки</w:t>
      </w:r>
      <w:r w:rsidRPr="007D21B8">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отвечает флаг </w:t>
      </w:r>
      <w:r w:rsidRPr="00731FF8">
        <w:rPr>
          <w:rFonts w:ascii="Times New Roman" w:eastAsia="Times New Roman" w:hAnsi="Times New Roman" w:cs="Times New Roman"/>
          <w:sz w:val="24"/>
          <w:szCs w:val="24"/>
          <w:lang w:eastAsia="ru-RU"/>
        </w:rPr>
        <w:t>«</w:t>
      </w:r>
      <w:r w:rsidR="00553BDA">
        <w:rPr>
          <w:rFonts w:ascii="Times New Roman" w:eastAsia="Times New Roman" w:hAnsi="Times New Roman" w:cs="Times New Roman"/>
          <w:sz w:val="24"/>
          <w:szCs w:val="24"/>
          <w:lang w:eastAsia="ru-RU"/>
        </w:rPr>
        <w:t>Поддержка авторизации Операторов ЦТРС</w:t>
      </w:r>
      <w:r w:rsidRPr="00731FF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см. </w:t>
      </w:r>
      <w:hyperlink w:anchor="_3.1.6_Настройка_доступности" w:history="1">
        <w:r w:rsidRPr="007D21B8">
          <w:rPr>
            <w:rStyle w:val="a6"/>
            <w:rFonts w:ascii="Times New Roman" w:eastAsia="Times New Roman" w:hAnsi="Times New Roman" w:cs="Times New Roman"/>
            <w:sz w:val="24"/>
            <w:szCs w:val="24"/>
            <w:lang w:eastAsia="ru-RU"/>
          </w:rPr>
          <w:t>пункт 3.1.6 «Настройка доступности функций ТТКУ»</w:t>
        </w:r>
      </w:hyperlink>
      <w:r>
        <w:rPr>
          <w:rFonts w:ascii="Times New Roman" w:eastAsia="Times New Roman" w:hAnsi="Times New Roman" w:cs="Times New Roman"/>
          <w:sz w:val="24"/>
          <w:szCs w:val="24"/>
          <w:lang w:eastAsia="ru-RU"/>
        </w:rPr>
        <w:t xml:space="preserve"> настоящей инструкции.</w:t>
      </w:r>
    </w:p>
    <w:p w:rsidR="00893378" w:rsidRDefault="00893378" w:rsidP="00893378">
      <w:pPr>
        <w:pStyle w:val="affa"/>
        <w:ind w:left="0" w:firstLine="284"/>
        <w:rPr>
          <w:szCs w:val="24"/>
        </w:rPr>
      </w:pPr>
    </w:p>
    <w:p w:rsidR="00893378" w:rsidRPr="0058363A" w:rsidRDefault="00893378" w:rsidP="00893378">
      <w:pPr>
        <w:pStyle w:val="affa"/>
        <w:ind w:left="0" w:firstLine="284"/>
        <w:rPr>
          <w:b/>
          <w:szCs w:val="24"/>
        </w:rPr>
      </w:pPr>
      <w:r w:rsidRPr="00D5296E">
        <w:rPr>
          <w:szCs w:val="24"/>
        </w:rPr>
        <w:t>Закладка «</w:t>
      </w:r>
      <w:r>
        <w:rPr>
          <w:szCs w:val="24"/>
        </w:rPr>
        <w:t>Операторы ЦТРС</w:t>
      </w:r>
      <w:r w:rsidRPr="00D5296E">
        <w:rPr>
          <w:szCs w:val="24"/>
        </w:rPr>
        <w:t>» состоит из</w:t>
      </w:r>
      <w:r w:rsidRPr="0061427D">
        <w:rPr>
          <w:szCs w:val="24"/>
        </w:rPr>
        <w:t xml:space="preserve"> </w:t>
      </w:r>
      <w:r>
        <w:rPr>
          <w:szCs w:val="24"/>
        </w:rPr>
        <w:t xml:space="preserve">Списка операторов и Панели «Параметры оператора», см. </w:t>
      </w:r>
      <w:fldSimple w:instr=" REF _Ref129942260 \h  \* MERGEFORMAT ">
        <w:r w:rsidR="007E47F8" w:rsidRPr="007E47F8">
          <w:rPr>
            <w:szCs w:val="24"/>
          </w:rPr>
          <w:t xml:space="preserve">Рисунок </w:t>
        </w:r>
        <w:r w:rsidR="007E47F8" w:rsidRPr="007E47F8">
          <w:rPr>
            <w:noProof/>
            <w:szCs w:val="24"/>
          </w:rPr>
          <w:t>27</w:t>
        </w:r>
      </w:fldSimple>
      <w:r w:rsidRPr="00C4035B">
        <w:rPr>
          <w:szCs w:val="24"/>
        </w:rPr>
        <w:t>.</w:t>
      </w:r>
      <w:r>
        <w:rPr>
          <w:szCs w:val="24"/>
        </w:rPr>
        <w:t xml:space="preserve"> </w:t>
      </w:r>
    </w:p>
    <w:p w:rsidR="00893378" w:rsidRDefault="00893378" w:rsidP="00893378">
      <w:pPr>
        <w:spacing w:after="0" w:line="240" w:lineRule="auto"/>
        <w:ind w:firstLine="284"/>
        <w:rPr>
          <w:rFonts w:ascii="Times New Roman" w:hAnsi="Times New Roman" w:cs="Times New Roman"/>
          <w:sz w:val="24"/>
          <w:szCs w:val="24"/>
          <w:lang w:eastAsia="ru-RU"/>
        </w:rPr>
      </w:pPr>
    </w:p>
    <w:p w:rsidR="00893378" w:rsidRDefault="00893378" w:rsidP="00893378">
      <w:pPr>
        <w:spacing w:after="0" w:line="240" w:lineRule="auto"/>
        <w:ind w:firstLine="284"/>
        <w:rPr>
          <w:rFonts w:ascii="Times New Roman" w:hAnsi="Times New Roman" w:cs="Times New Roman"/>
          <w:sz w:val="24"/>
          <w:szCs w:val="24"/>
          <w:lang w:eastAsia="ru-RU"/>
        </w:rPr>
      </w:pPr>
      <w:r w:rsidRPr="003E7B60">
        <w:rPr>
          <w:rFonts w:ascii="Times New Roman" w:hAnsi="Times New Roman" w:cs="Times New Roman"/>
          <w:sz w:val="24"/>
          <w:szCs w:val="24"/>
          <w:lang w:eastAsia="ru-RU"/>
        </w:rPr>
        <w:t xml:space="preserve">В верхней части закладки </w:t>
      </w:r>
      <w:r>
        <w:rPr>
          <w:rFonts w:ascii="Times New Roman" w:hAnsi="Times New Roman" w:cs="Times New Roman"/>
          <w:sz w:val="24"/>
          <w:szCs w:val="24"/>
          <w:lang w:eastAsia="ru-RU"/>
        </w:rPr>
        <w:t>«Операторы ЦТРС» расположены кнопки, которые позволяют:</w:t>
      </w:r>
    </w:p>
    <w:p w:rsidR="00893378" w:rsidRDefault="001469F2" w:rsidP="00893378">
      <w:pPr>
        <w:spacing w:before="120" w:after="120" w:line="240" w:lineRule="auto"/>
        <w:ind w:firstLine="284"/>
        <w:rPr>
          <w:rFonts w:ascii="Times New Roman" w:hAnsi="Times New Roman" w:cs="Times New Roman"/>
          <w:sz w:val="24"/>
          <w:szCs w:val="24"/>
          <w:lang w:eastAsia="ru-RU"/>
        </w:rPr>
      </w:pPr>
      <w:r w:rsidRPr="008414C0">
        <w:rPr>
          <w:rFonts w:ascii="Times New Roman" w:hAnsi="Times New Roman" w:cs="Times New Roman"/>
          <w:sz w:val="24"/>
          <w:szCs w:val="24"/>
          <w:lang w:eastAsia="ru-RU"/>
        </w:rPr>
        <w:pict>
          <v:shape id="_x0000_i1084" type="#_x0000_t75" style="width:60.75pt;height:20.05pt">
            <v:imagedata r:id="rId74" o:title="LEMZ23"/>
          </v:shape>
        </w:pict>
      </w:r>
      <w:r w:rsidR="00893378">
        <w:rPr>
          <w:rFonts w:ascii="Times New Roman" w:hAnsi="Times New Roman" w:cs="Times New Roman"/>
          <w:sz w:val="24"/>
          <w:szCs w:val="24"/>
          <w:lang w:eastAsia="ru-RU"/>
        </w:rPr>
        <w:tab/>
      </w:r>
      <w:r w:rsidR="00893378">
        <w:rPr>
          <w:rFonts w:ascii="Times New Roman" w:eastAsia="Times New Roman" w:hAnsi="Times New Roman" w:cs="Times New Roman"/>
          <w:kern w:val="24"/>
          <w:sz w:val="24"/>
          <w:szCs w:val="24"/>
          <w:lang w:eastAsia="ru-RU"/>
        </w:rPr>
        <w:t>- добавить Оператора в список;</w:t>
      </w:r>
    </w:p>
    <w:p w:rsidR="00893378" w:rsidRDefault="001469F2" w:rsidP="00893378">
      <w:pPr>
        <w:spacing w:before="60" w:after="0" w:line="240" w:lineRule="auto"/>
        <w:ind w:firstLine="284"/>
        <w:rPr>
          <w:rFonts w:ascii="Times New Roman" w:eastAsia="Times New Roman" w:hAnsi="Times New Roman" w:cs="Times New Roman"/>
          <w:kern w:val="24"/>
          <w:sz w:val="24"/>
          <w:szCs w:val="24"/>
          <w:lang w:eastAsia="ru-RU"/>
        </w:rPr>
      </w:pPr>
      <w:r w:rsidRPr="008414C0">
        <w:rPr>
          <w:rFonts w:ascii="Times New Roman" w:hAnsi="Times New Roman" w:cs="Times New Roman"/>
          <w:sz w:val="24"/>
          <w:szCs w:val="24"/>
          <w:lang w:eastAsia="ru-RU"/>
        </w:rPr>
        <w:pict>
          <v:shape id="_x0000_i1085" type="#_x0000_t75" style="width:56.35pt;height:20.05pt">
            <v:imagedata r:id="rId75" o:title="LEMZ24"/>
          </v:shape>
        </w:pict>
      </w:r>
      <w:r w:rsidR="00893378">
        <w:rPr>
          <w:rFonts w:ascii="Times New Roman" w:hAnsi="Times New Roman" w:cs="Times New Roman"/>
          <w:sz w:val="24"/>
          <w:szCs w:val="24"/>
          <w:lang w:eastAsia="ru-RU"/>
        </w:rPr>
        <w:tab/>
      </w:r>
      <w:r w:rsidR="00893378">
        <w:rPr>
          <w:rFonts w:ascii="Times New Roman" w:hAnsi="Times New Roman" w:cs="Times New Roman"/>
          <w:sz w:val="24"/>
          <w:szCs w:val="24"/>
          <w:lang w:eastAsia="ru-RU"/>
        </w:rPr>
        <w:tab/>
      </w:r>
      <w:r w:rsidR="00893378">
        <w:rPr>
          <w:rFonts w:ascii="Times New Roman" w:eastAsia="Times New Roman" w:hAnsi="Times New Roman" w:cs="Times New Roman"/>
          <w:kern w:val="24"/>
          <w:sz w:val="24"/>
          <w:szCs w:val="24"/>
          <w:lang w:eastAsia="ru-RU"/>
        </w:rPr>
        <w:t>- удалить выбранного Оператора из списка.</w:t>
      </w:r>
    </w:p>
    <w:p w:rsidR="00893378" w:rsidRDefault="00893378" w:rsidP="00893378">
      <w:pPr>
        <w:spacing w:after="0" w:line="240" w:lineRule="auto"/>
        <w:ind w:firstLine="284"/>
        <w:jc w:val="both"/>
        <w:rPr>
          <w:rFonts w:ascii="Times New Roman" w:hAnsi="Times New Roman" w:cs="Times New Roman"/>
          <w:sz w:val="24"/>
          <w:szCs w:val="24"/>
          <w:lang w:eastAsia="ru-RU"/>
        </w:rPr>
      </w:pPr>
    </w:p>
    <w:p w:rsidR="00893378" w:rsidRDefault="00893378" w:rsidP="008933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При нажатии на кнопку «Добавить» появится строка с параметрами оператора по умолчанию. </w:t>
      </w:r>
      <w:r w:rsidR="00F80528">
        <w:rPr>
          <w:rFonts w:ascii="Times New Roman" w:hAnsi="Times New Roman" w:cs="Times New Roman"/>
          <w:sz w:val="24"/>
          <w:szCs w:val="24"/>
          <w:lang w:eastAsia="ru-RU"/>
        </w:rPr>
        <w:t>Заполните соответствующие поля на Панели «Параметры оператор</w:t>
      </w:r>
      <w:r w:rsidR="000734F6">
        <w:rPr>
          <w:rFonts w:ascii="Times New Roman" w:hAnsi="Times New Roman" w:cs="Times New Roman"/>
          <w:sz w:val="24"/>
          <w:szCs w:val="24"/>
          <w:lang w:eastAsia="ru-RU"/>
        </w:rPr>
        <w:t>а</w:t>
      </w:r>
      <w:r w:rsidR="00F80528">
        <w:rPr>
          <w:rFonts w:ascii="Times New Roman" w:hAnsi="Times New Roman" w:cs="Times New Roman"/>
          <w:sz w:val="24"/>
          <w:szCs w:val="24"/>
          <w:lang w:eastAsia="ru-RU"/>
        </w:rPr>
        <w:t>»</w:t>
      </w:r>
      <w:r w:rsidR="000734F6">
        <w:rPr>
          <w:rFonts w:ascii="Times New Roman" w:hAnsi="Times New Roman" w:cs="Times New Roman"/>
          <w:sz w:val="24"/>
          <w:szCs w:val="24"/>
          <w:lang w:eastAsia="ru-RU"/>
        </w:rPr>
        <w:t xml:space="preserve"> (имя, логин, пароль)</w:t>
      </w:r>
      <w:r w:rsidR="00F80528">
        <w:rPr>
          <w:rFonts w:ascii="Times New Roman" w:hAnsi="Times New Roman" w:cs="Times New Roman"/>
          <w:sz w:val="24"/>
          <w:szCs w:val="24"/>
          <w:lang w:eastAsia="ru-RU"/>
        </w:rPr>
        <w:t>, затем сохрани</w:t>
      </w:r>
      <w:r w:rsidR="00CB1CCE">
        <w:rPr>
          <w:rFonts w:ascii="Times New Roman" w:hAnsi="Times New Roman" w:cs="Times New Roman"/>
          <w:sz w:val="24"/>
          <w:szCs w:val="24"/>
          <w:lang w:eastAsia="ru-RU"/>
        </w:rPr>
        <w:t>те</w:t>
      </w:r>
      <w:r w:rsidR="00F80528">
        <w:rPr>
          <w:rFonts w:ascii="Times New Roman" w:hAnsi="Times New Roman" w:cs="Times New Roman"/>
          <w:sz w:val="24"/>
          <w:szCs w:val="24"/>
          <w:lang w:eastAsia="ru-RU"/>
        </w:rPr>
        <w:t xml:space="preserve"> изменения.</w:t>
      </w:r>
    </w:p>
    <w:p w:rsidR="009B0652" w:rsidRDefault="009B0652" w:rsidP="00C12E97">
      <w:pPr>
        <w:spacing w:after="0" w:line="240" w:lineRule="auto"/>
      </w:pPr>
    </w:p>
    <w:p w:rsidR="00C12E97" w:rsidRDefault="001469F2" w:rsidP="00C12E97">
      <w:pPr>
        <w:spacing w:after="0" w:line="240" w:lineRule="auto"/>
        <w:jc w:val="center"/>
        <w:rPr>
          <w:rFonts w:ascii="Times New Roman" w:eastAsia="Times New Roman" w:hAnsi="Times New Roman" w:cs="Times New Roman"/>
          <w:sz w:val="24"/>
          <w:szCs w:val="24"/>
          <w:lang w:val="en-US" w:eastAsia="ru-RU"/>
        </w:rPr>
      </w:pPr>
      <w:r w:rsidRPr="008414C0">
        <w:rPr>
          <w:rFonts w:ascii="Times New Roman" w:eastAsia="Times New Roman" w:hAnsi="Times New Roman" w:cs="Times New Roman"/>
          <w:sz w:val="24"/>
          <w:szCs w:val="24"/>
          <w:lang w:val="en-US" w:eastAsia="ru-RU"/>
        </w:rPr>
        <w:pict>
          <v:shape id="_x0000_i1086" type="#_x0000_t75" style="width:473.3pt;height:346.25pt">
            <v:imagedata r:id="rId76" o:title="LEMZ21"/>
          </v:shape>
        </w:pict>
      </w:r>
    </w:p>
    <w:p w:rsidR="00C12E97" w:rsidRPr="00C12E97" w:rsidRDefault="00C12E97" w:rsidP="00C12E97">
      <w:pPr>
        <w:pStyle w:val="af6"/>
        <w:jc w:val="center"/>
        <w:rPr>
          <w:rFonts w:ascii="Times New Roman" w:hAnsi="Times New Roman" w:cs="Times New Roman"/>
          <w:b/>
          <w:i w:val="0"/>
          <w:sz w:val="22"/>
          <w:szCs w:val="22"/>
        </w:rPr>
      </w:pPr>
      <w:bookmarkStart w:id="40" w:name="_Ref129942260"/>
      <w:r w:rsidRPr="00C12E97">
        <w:rPr>
          <w:rFonts w:ascii="Times New Roman" w:hAnsi="Times New Roman" w:cs="Times New Roman"/>
          <w:b/>
          <w:i w:val="0"/>
          <w:sz w:val="22"/>
          <w:szCs w:val="22"/>
        </w:rPr>
        <w:t xml:space="preserve">Рисунок </w:t>
      </w:r>
      <w:r w:rsidR="008414C0" w:rsidRPr="00C12E97">
        <w:rPr>
          <w:rFonts w:ascii="Times New Roman" w:hAnsi="Times New Roman" w:cs="Times New Roman"/>
          <w:b/>
          <w:i w:val="0"/>
          <w:sz w:val="22"/>
          <w:szCs w:val="22"/>
        </w:rPr>
        <w:fldChar w:fldCharType="begin"/>
      </w:r>
      <w:r w:rsidRPr="00C12E97">
        <w:rPr>
          <w:rFonts w:ascii="Times New Roman" w:hAnsi="Times New Roman" w:cs="Times New Roman"/>
          <w:b/>
          <w:i w:val="0"/>
          <w:sz w:val="22"/>
          <w:szCs w:val="22"/>
        </w:rPr>
        <w:instrText xml:space="preserve"> SEQ Рисунок \* ARABIC </w:instrText>
      </w:r>
      <w:r w:rsidR="008414C0" w:rsidRPr="00C12E97">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27</w:t>
      </w:r>
      <w:r w:rsidR="008414C0" w:rsidRPr="00C12E97">
        <w:rPr>
          <w:rFonts w:ascii="Times New Roman" w:hAnsi="Times New Roman" w:cs="Times New Roman"/>
          <w:b/>
          <w:i w:val="0"/>
          <w:sz w:val="22"/>
          <w:szCs w:val="22"/>
        </w:rPr>
        <w:fldChar w:fldCharType="end"/>
      </w:r>
      <w:bookmarkEnd w:id="40"/>
      <w:r w:rsidRPr="007B3BE2">
        <w:rPr>
          <w:rFonts w:ascii="Times New Roman" w:hAnsi="Times New Roman" w:cs="Times New Roman"/>
          <w:b/>
          <w:i w:val="0"/>
          <w:sz w:val="22"/>
          <w:szCs w:val="22"/>
        </w:rPr>
        <w:t xml:space="preserve"> – </w:t>
      </w:r>
      <w:r>
        <w:rPr>
          <w:rFonts w:ascii="Times New Roman" w:hAnsi="Times New Roman" w:cs="Times New Roman"/>
          <w:b/>
          <w:i w:val="0"/>
          <w:sz w:val="22"/>
          <w:szCs w:val="22"/>
        </w:rPr>
        <w:t>Закладка «Операторы ЦТРС»</w:t>
      </w:r>
    </w:p>
    <w:p w:rsidR="00C12E97" w:rsidRPr="00C12E97" w:rsidRDefault="00A34FCF" w:rsidP="00A34FCF">
      <w:pPr>
        <w:spacing w:after="0" w:line="240" w:lineRule="auto"/>
        <w:ind w:firstLine="284"/>
        <w:jc w:val="both"/>
        <w:rPr>
          <w:rFonts w:ascii="Times New Roman" w:eastAsia="Times New Roman" w:hAnsi="Times New Roman" w:cs="Times New Roman"/>
          <w:sz w:val="24"/>
          <w:szCs w:val="24"/>
          <w:lang w:eastAsia="ru-RU"/>
        </w:rPr>
      </w:pPr>
      <w:r>
        <w:rPr>
          <w:rFonts w:ascii="Times New Roman" w:hAnsi="Times New Roman" w:cs="Times New Roman"/>
          <w:sz w:val="24"/>
          <w:szCs w:val="24"/>
          <w:lang w:eastAsia="ru-RU"/>
        </w:rPr>
        <w:t>Если в конфигурации</w:t>
      </w:r>
      <w:r w:rsidR="00653236">
        <w:rPr>
          <w:rFonts w:ascii="Times New Roman" w:hAnsi="Times New Roman" w:cs="Times New Roman"/>
          <w:sz w:val="24"/>
          <w:szCs w:val="24"/>
          <w:lang w:eastAsia="ru-RU"/>
        </w:rPr>
        <w:t xml:space="preserve"> ЦТРС</w:t>
      </w:r>
      <w:r>
        <w:rPr>
          <w:rFonts w:ascii="Times New Roman" w:hAnsi="Times New Roman" w:cs="Times New Roman"/>
          <w:sz w:val="24"/>
          <w:szCs w:val="24"/>
          <w:lang w:eastAsia="ru-RU"/>
        </w:rPr>
        <w:t xml:space="preserve"> присутствует кнопка «Смена оператора», то при ее</w:t>
      </w:r>
      <w:r w:rsidR="00653236">
        <w:rPr>
          <w:rFonts w:ascii="Times New Roman" w:hAnsi="Times New Roman" w:cs="Times New Roman"/>
          <w:sz w:val="24"/>
          <w:szCs w:val="24"/>
          <w:lang w:eastAsia="ru-RU"/>
        </w:rPr>
        <w:t xml:space="preserve"> нажатии </w:t>
      </w:r>
      <w:r w:rsidR="00653236" w:rsidRPr="00653236">
        <w:rPr>
          <w:rFonts w:ascii="Times New Roman" w:hAnsi="Times New Roman" w:cs="Times New Roman"/>
          <w:sz w:val="24"/>
          <w:szCs w:val="24"/>
          <w:lang w:eastAsia="ru-RU"/>
        </w:rPr>
        <w:t>вс</w:t>
      </w:r>
      <w:r w:rsidR="00653236">
        <w:rPr>
          <w:rFonts w:ascii="Times New Roman" w:hAnsi="Times New Roman" w:cs="Times New Roman"/>
          <w:sz w:val="24"/>
          <w:szCs w:val="24"/>
          <w:lang w:eastAsia="ru-RU"/>
        </w:rPr>
        <w:t>е</w:t>
      </w:r>
      <w:r w:rsidR="00653236" w:rsidRPr="00653236">
        <w:rPr>
          <w:rFonts w:ascii="Times New Roman" w:hAnsi="Times New Roman" w:cs="Times New Roman"/>
          <w:sz w:val="24"/>
          <w:szCs w:val="24"/>
          <w:lang w:eastAsia="ru-RU"/>
        </w:rPr>
        <w:t xml:space="preserve"> содержимое окна ЦТРС заменяется на Панель авторизации</w:t>
      </w:r>
      <w:r w:rsidR="0065323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653236">
        <w:rPr>
          <w:rFonts w:ascii="Times New Roman" w:hAnsi="Times New Roman" w:cs="Times New Roman"/>
          <w:sz w:val="24"/>
          <w:szCs w:val="24"/>
          <w:lang w:eastAsia="ru-RU"/>
        </w:rPr>
        <w:t xml:space="preserve">подробнее см. </w:t>
      </w:r>
      <w:r>
        <w:rPr>
          <w:rFonts w:ascii="Times New Roman" w:hAnsi="Times New Roman" w:cs="Times New Roman"/>
          <w:sz w:val="24"/>
          <w:szCs w:val="24"/>
          <w:lang w:eastAsia="ru-RU"/>
        </w:rPr>
        <w:t xml:space="preserve">5.15 </w:t>
      </w:r>
      <w:r w:rsidR="00653236">
        <w:rPr>
          <w:rFonts w:ascii="Times New Roman" w:hAnsi="Times New Roman" w:cs="Times New Roman"/>
          <w:sz w:val="24"/>
          <w:szCs w:val="24"/>
          <w:lang w:eastAsia="ru-RU"/>
        </w:rPr>
        <w:t>пункт «Авторизация Операторов ЦТРС»</w:t>
      </w:r>
      <w:r>
        <w:rPr>
          <w:rFonts w:ascii="Times New Roman" w:hAnsi="Times New Roman" w:cs="Times New Roman"/>
          <w:sz w:val="24"/>
          <w:szCs w:val="24"/>
          <w:lang w:eastAsia="ru-RU"/>
        </w:rPr>
        <w:t xml:space="preserve">, инструкция </w:t>
      </w:r>
      <w:r w:rsidRPr="0041739D">
        <w:rPr>
          <w:rFonts w:ascii="Times New Roman" w:hAnsi="Times New Roman"/>
          <w:sz w:val="24"/>
          <w:szCs w:val="24"/>
        </w:rPr>
        <w:t>«</w:t>
      </w:r>
      <w:r w:rsidRPr="0041739D">
        <w:rPr>
          <w:rFonts w:ascii="Times New Roman" w:hAnsi="Times New Roman"/>
          <w:sz w:val="24"/>
          <w:szCs w:val="24"/>
          <w:lang w:eastAsia="ru-RU"/>
        </w:rPr>
        <w:t xml:space="preserve">Руководство оператора ЦТРС. </w:t>
      </w:r>
      <w:r w:rsidRPr="0041739D">
        <w:rPr>
          <w:rFonts w:ascii="Times New Roman" w:hAnsi="Times New Roman"/>
          <w:sz w:val="24"/>
          <w:szCs w:val="24"/>
        </w:rPr>
        <w:t>ЦИВР.00530-01 34 01»</w:t>
      </w:r>
      <w:r w:rsidRPr="00AB0BF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8E26BB" w:rsidRDefault="00B45CAD" w:rsidP="00D95960">
      <w:pPr>
        <w:pStyle w:val="2"/>
        <w:tabs>
          <w:tab w:val="clear" w:pos="576"/>
          <w:tab w:val="clear" w:pos="709"/>
          <w:tab w:val="left" w:pos="0"/>
        </w:tabs>
        <w:spacing w:line="240" w:lineRule="auto"/>
        <w:ind w:left="0" w:firstLine="284"/>
        <w:rPr>
          <w:sz w:val="28"/>
          <w:szCs w:val="28"/>
        </w:rPr>
      </w:pPr>
      <w:r>
        <w:rPr>
          <w:sz w:val="28"/>
          <w:szCs w:val="28"/>
        </w:rPr>
        <w:br w:type="page"/>
      </w:r>
      <w:bookmarkStart w:id="41" w:name="_Toc135925437"/>
      <w:r w:rsidR="008E26BB">
        <w:rPr>
          <w:sz w:val="28"/>
          <w:szCs w:val="28"/>
        </w:rPr>
        <w:lastRenderedPageBreak/>
        <w:t>3.2 Ресурсы сети</w:t>
      </w:r>
      <w:bookmarkEnd w:id="41"/>
    </w:p>
    <w:p w:rsidR="00D95960" w:rsidRDefault="00D95960" w:rsidP="008E1220">
      <w:pPr>
        <w:spacing w:after="0" w:line="240" w:lineRule="auto"/>
        <w:ind w:firstLine="284"/>
        <w:jc w:val="both"/>
        <w:rPr>
          <w:rFonts w:ascii="Times New Roman" w:eastAsia="Times New Roman" w:hAnsi="Times New Roman" w:cs="Times New Roman"/>
          <w:sz w:val="24"/>
          <w:szCs w:val="24"/>
          <w:lang w:eastAsia="ru-RU"/>
        </w:rPr>
      </w:pPr>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 xml:space="preserve">При выборе пункта </w:t>
      </w:r>
      <w:r w:rsidR="00A650CF" w:rsidRPr="002A3BAD">
        <w:rPr>
          <w:rFonts w:ascii="Times New Roman" w:eastAsia="Times New Roman" w:hAnsi="Times New Roman" w:cs="Times New Roman"/>
          <w:sz w:val="24"/>
          <w:szCs w:val="24"/>
          <w:lang w:eastAsia="ru-RU"/>
        </w:rPr>
        <w:t>основного</w:t>
      </w:r>
      <w:r w:rsidR="00A650CF">
        <w:rPr>
          <w:rFonts w:ascii="Times New Roman" w:eastAsia="Times New Roman" w:hAnsi="Times New Roman" w:cs="Times New Roman"/>
          <w:sz w:val="24"/>
          <w:szCs w:val="24"/>
          <w:lang w:eastAsia="ru-RU"/>
        </w:rPr>
        <w:t xml:space="preserve"> </w:t>
      </w:r>
      <w:r w:rsidRPr="00935B9D">
        <w:rPr>
          <w:rFonts w:ascii="Times New Roman" w:eastAsia="Times New Roman" w:hAnsi="Times New Roman" w:cs="Times New Roman"/>
          <w:sz w:val="24"/>
          <w:szCs w:val="24"/>
          <w:lang w:eastAsia="ru-RU"/>
        </w:rPr>
        <w:t>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A650CF">
        <w:rPr>
          <w:rFonts w:ascii="Times New Roman" w:eastAsia="Times New Roman" w:hAnsi="Times New Roman" w:cs="Times New Roman"/>
          <w:sz w:val="24"/>
          <w:szCs w:val="24"/>
          <w:lang w:eastAsia="ru-RU"/>
        </w:rPr>
        <w:t xml:space="preserve">или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31134B">
        <w:rPr>
          <w:rFonts w:ascii="Times New Roman" w:eastAsia="Times New Roman" w:hAnsi="Times New Roman" w:cs="Times New Roman"/>
          <w:sz w:val="24"/>
          <w:szCs w:val="24"/>
          <w:lang w:eastAsia="ru-RU"/>
        </w:rPr>
        <w:t>с</w:t>
      </w:r>
      <w:r w:rsidR="00A9245A">
        <w:rPr>
          <w:rFonts w:ascii="Times New Roman" w:eastAsia="Times New Roman" w:hAnsi="Times New Roman" w:cs="Times New Roman"/>
          <w:sz w:val="24"/>
          <w:szCs w:val="24"/>
          <w:lang w:eastAsia="ru-RU"/>
        </w:rPr>
        <w:t xml:space="preserve">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xml:space="preserve">, </w:t>
      </w:r>
      <w:r w:rsidR="002D5817">
        <w:rPr>
          <w:rFonts w:ascii="Times New Roman" w:eastAsia="Times New Roman" w:hAnsi="Times New Roman" w:cs="Times New Roman"/>
          <w:sz w:val="24"/>
          <w:szCs w:val="24"/>
          <w:lang w:eastAsia="ru-RU"/>
        </w:rPr>
        <w:t>П</w:t>
      </w:r>
      <w:r w:rsidR="00A9245A">
        <w:rPr>
          <w:rFonts w:ascii="Times New Roman" w:eastAsia="Times New Roman" w:hAnsi="Times New Roman" w:cs="Times New Roman"/>
          <w:sz w:val="24"/>
          <w:szCs w:val="24"/>
          <w:lang w:eastAsia="ru-RU"/>
        </w:rPr>
        <w:t>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w:t>
      </w:r>
      <w:r w:rsidR="002D5817">
        <w:rPr>
          <w:rFonts w:ascii="Times New Roman" w:eastAsia="Times New Roman" w:hAnsi="Times New Roman" w:cs="Times New Roman"/>
          <w:sz w:val="24"/>
          <w:szCs w:val="24"/>
          <w:lang w:eastAsia="ru-RU"/>
        </w:rPr>
        <w:t>П</w:t>
      </w:r>
      <w:r w:rsidR="00A9245A">
        <w:rPr>
          <w:rFonts w:ascii="Times New Roman" w:eastAsia="Times New Roman" w:hAnsi="Times New Roman" w:cs="Times New Roman"/>
          <w:sz w:val="24"/>
          <w:szCs w:val="24"/>
          <w:lang w:eastAsia="ru-RU"/>
        </w:rPr>
        <w:t xml:space="preserve">анели редактирования ресурса, см. </w:t>
      </w:r>
      <w:fldSimple w:instr=" REF _Ref514405015 \h  \* MERGEFORMAT ">
        <w:r w:rsidR="007E47F8" w:rsidRPr="007E47F8">
          <w:rPr>
            <w:rFonts w:ascii="Times New Roman" w:hAnsi="Times New Roman" w:cs="Times New Roman"/>
            <w:sz w:val="24"/>
            <w:szCs w:val="24"/>
          </w:rPr>
          <w:t>Рисунок 28</w:t>
        </w:r>
      </w:fldSimple>
      <w:r w:rsidR="00A9245A">
        <w:rPr>
          <w:rFonts w:ascii="Times New Roman" w:eastAsia="Times New Roman" w:hAnsi="Times New Roman" w:cs="Times New Roman"/>
          <w:sz w:val="24"/>
          <w:szCs w:val="24"/>
          <w:lang w:eastAsia="ru-RU"/>
        </w:rPr>
        <w:t>.</w:t>
      </w:r>
    </w:p>
    <w:p w:rsidR="005967AD" w:rsidRDefault="005967AD" w:rsidP="00CA2C71">
      <w:pPr>
        <w:spacing w:after="0" w:line="240" w:lineRule="auto"/>
        <w:ind w:firstLine="284"/>
        <w:jc w:val="both"/>
        <w:rPr>
          <w:rFonts w:ascii="Times New Roman" w:eastAsia="Times New Roman" w:hAnsi="Times New Roman" w:cs="Times New Roman"/>
          <w:sz w:val="24"/>
          <w:szCs w:val="24"/>
          <w:lang w:eastAsia="ru-RU"/>
        </w:rPr>
      </w:pPr>
    </w:p>
    <w:p w:rsidR="005967AD" w:rsidRDefault="001469F2" w:rsidP="00EA57EE">
      <w:pPr>
        <w:spacing w:before="40" w:after="0" w:line="240" w:lineRule="auto"/>
        <w:ind w:firstLine="284"/>
        <w:jc w:val="both"/>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87" type="#_x0000_t75" style="width:20.05pt;height:20.05pt">
            <v:imagedata r:id="rId77" o:title="LEMZ81"/>
          </v:shape>
        </w:pict>
      </w:r>
      <w:r w:rsidR="005967AD">
        <w:rPr>
          <w:rFonts w:ascii="Times New Roman" w:eastAsia="Times New Roman" w:hAnsi="Times New Roman" w:cs="Times New Roman"/>
          <w:sz w:val="24"/>
          <w:szCs w:val="24"/>
          <w:lang w:eastAsia="ru-RU"/>
        </w:rPr>
        <w:t xml:space="preserve"> - развернуть список объектов;</w:t>
      </w:r>
    </w:p>
    <w:p w:rsidR="005967AD" w:rsidRDefault="005967AD" w:rsidP="00CA2C71">
      <w:pPr>
        <w:spacing w:after="0" w:line="240" w:lineRule="auto"/>
        <w:ind w:firstLine="284"/>
        <w:jc w:val="both"/>
        <w:rPr>
          <w:rFonts w:ascii="Times New Roman" w:eastAsia="Times New Roman" w:hAnsi="Times New Roman" w:cs="Times New Roman"/>
          <w:sz w:val="24"/>
          <w:szCs w:val="24"/>
          <w:lang w:eastAsia="ru-RU"/>
        </w:rPr>
      </w:pPr>
    </w:p>
    <w:p w:rsidR="005967AD" w:rsidRDefault="001469F2" w:rsidP="005967AD">
      <w:pPr>
        <w:spacing w:before="40" w:after="0" w:line="240" w:lineRule="auto"/>
        <w:ind w:firstLine="284"/>
        <w:jc w:val="both"/>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88" type="#_x0000_t75" style="width:20.05pt;height:20.05pt">
            <v:imagedata r:id="rId78" o:title="LEMZ82"/>
          </v:shape>
        </w:pict>
      </w:r>
      <w:r w:rsidR="005967AD">
        <w:rPr>
          <w:rFonts w:ascii="Times New Roman" w:eastAsia="Times New Roman" w:hAnsi="Times New Roman" w:cs="Times New Roman"/>
          <w:sz w:val="24"/>
          <w:szCs w:val="24"/>
          <w:lang w:eastAsia="ru-RU"/>
        </w:rPr>
        <w:t xml:space="preserve"> - свернуть список объектов.</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8414C0" w:rsidP="00B14140">
      <w:pPr>
        <w:spacing w:after="0" w:line="240" w:lineRule="auto"/>
      </w:pPr>
      <w:r>
        <w:rPr>
          <w:noProof/>
          <w:lang w:eastAsia="ru-RU"/>
        </w:rPr>
        <w:pict>
          <v:group id="_x0000_s1207" style="position:absolute;margin-left:374.55pt;margin-top:237.65pt;width:130.75pt;height:50.4pt;z-index:31"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D32175" w:rsidRDefault="00D32175"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Pr>
          <w:noProof/>
          <w:lang w:eastAsia="ru-RU"/>
        </w:rPr>
        <w:pict>
          <v:group id="_x0000_s1205" style="position:absolute;margin-left:46.85pt;margin-top:95.15pt;width:104.9pt;height:38.25pt;z-index:30"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D32175" w:rsidRDefault="00D32175"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603" style="position:absolute;margin-left:326.55pt;margin-top:85.8pt;width:141.1pt;height:52.15pt;z-index:33"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D32175" w:rsidRDefault="00D32175"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sidR="001469F2">
        <w:pict>
          <v:shape id="_x0000_i1089" type="#_x0000_t75" style="width:495.85pt;height:258.55pt">
            <v:imagedata r:id="rId79" o:title="LEMZ87"/>
          </v:shape>
        </w:pict>
      </w:r>
    </w:p>
    <w:p w:rsidR="00B14140" w:rsidRPr="00B14140" w:rsidRDefault="00B14140" w:rsidP="00B14140">
      <w:pPr>
        <w:pStyle w:val="af6"/>
        <w:jc w:val="center"/>
        <w:rPr>
          <w:rFonts w:ascii="Times New Roman" w:hAnsi="Times New Roman" w:cs="Times New Roman"/>
          <w:b/>
          <w:i w:val="0"/>
          <w:sz w:val="22"/>
          <w:szCs w:val="22"/>
        </w:rPr>
      </w:pPr>
      <w:bookmarkStart w:id="42" w:name="_Ref514405015"/>
      <w:r w:rsidRPr="00B14140">
        <w:rPr>
          <w:rFonts w:ascii="Times New Roman" w:hAnsi="Times New Roman" w:cs="Times New Roman"/>
          <w:b/>
          <w:i w:val="0"/>
          <w:sz w:val="22"/>
          <w:szCs w:val="22"/>
        </w:rPr>
        <w:t xml:space="preserve">Рисунок </w:t>
      </w:r>
      <w:r w:rsidR="008414C0"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8414C0" w:rsidRPr="00B14140">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28</w:t>
      </w:r>
      <w:r w:rsidR="008414C0" w:rsidRPr="00B14140">
        <w:rPr>
          <w:rFonts w:ascii="Times New Roman" w:hAnsi="Times New Roman" w:cs="Times New Roman"/>
          <w:b/>
          <w:i w:val="0"/>
          <w:sz w:val="22"/>
          <w:szCs w:val="22"/>
        </w:rPr>
        <w:fldChar w:fldCharType="end"/>
      </w:r>
      <w:bookmarkEnd w:id="42"/>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DA17F3" w:rsidRPr="005967AD" w:rsidRDefault="00DA17F3"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«Объект» -</w:t>
      </w:r>
      <w:r w:rsidR="005967AD">
        <w:rPr>
          <w:rFonts w:ascii="Times New Roman" w:eastAsia="Times New Roman" w:hAnsi="Times New Roman" w:cs="Times New Roman"/>
          <w:b/>
          <w:sz w:val="24"/>
          <w:szCs w:val="24"/>
          <w:lang w:eastAsia="ru-RU"/>
        </w:rPr>
        <w:t xml:space="preserve"> </w:t>
      </w:r>
      <w:r w:rsidR="005967AD" w:rsidRPr="005967AD">
        <w:rPr>
          <w:rFonts w:ascii="Times New Roman" w:eastAsia="Times New Roman" w:hAnsi="Times New Roman" w:cs="Times New Roman"/>
          <w:sz w:val="24"/>
          <w:szCs w:val="24"/>
          <w:lang w:eastAsia="ru-RU"/>
        </w:rPr>
        <w:t>из выпадающего списка выбирается объект, который необходимо добавить.</w:t>
      </w:r>
    </w:p>
    <w:p w:rsidR="00DA17F3" w:rsidRDefault="00DA17F3" w:rsidP="005062AB">
      <w:pPr>
        <w:spacing w:after="0" w:line="240" w:lineRule="auto"/>
        <w:ind w:firstLine="284"/>
        <w:jc w:val="both"/>
        <w:rPr>
          <w:rFonts w:ascii="Times New Roman" w:eastAsia="Times New Roman" w:hAnsi="Times New Roman" w:cs="Times New Roman"/>
          <w:b/>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DA17F3" w:rsidRDefault="00DA17F3" w:rsidP="00DA17F3">
      <w:pPr>
        <w:spacing w:after="0" w:line="240" w:lineRule="auto"/>
        <w:ind w:firstLine="284"/>
        <w:jc w:val="both"/>
        <w:rPr>
          <w:rFonts w:ascii="Times New Roman" w:eastAsia="Times New Roman" w:hAnsi="Times New Roman" w:cs="Times New Roman"/>
          <w:b/>
          <w:sz w:val="24"/>
          <w:szCs w:val="24"/>
          <w:lang w:eastAsia="ru-RU"/>
        </w:rPr>
      </w:pPr>
    </w:p>
    <w:p w:rsidR="00DA17F3" w:rsidRDefault="00DA17F3" w:rsidP="00DA17F3">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выбирается нужный тип ресурса</w:t>
      </w:r>
      <w:r w:rsidRPr="00FE3B9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из выпадающего списка: </w:t>
      </w:r>
    </w:p>
    <w:p w:rsidR="00DA17F3" w:rsidRDefault="00DA17F3" w:rsidP="00DA17F3">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Терминал </w:t>
      </w:r>
      <w:r w:rsidRPr="00FE3B90">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терминалы типа ЦТРС, ЦПС;</w:t>
      </w:r>
    </w:p>
    <w:p w:rsidR="00DA17F3" w:rsidRDefault="00DA17F3" w:rsidP="00DA17F3">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телефон </w:t>
      </w:r>
      <w:r w:rsidRPr="00FE3B90">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конечное оборудование, которое работает по </w:t>
      </w:r>
      <w:r>
        <w:rPr>
          <w:rFonts w:ascii="Times New Roman" w:eastAsia="Times New Roman" w:hAnsi="Times New Roman" w:cs="Times New Roman"/>
          <w:sz w:val="24"/>
          <w:szCs w:val="24"/>
          <w:lang w:val="en-US" w:eastAsia="ru-RU"/>
        </w:rPr>
        <w:t>sip</w:t>
      </w:r>
      <w:r>
        <w:rPr>
          <w:rFonts w:ascii="Times New Roman" w:eastAsia="Times New Roman" w:hAnsi="Times New Roman" w:cs="Times New Roman"/>
          <w:sz w:val="24"/>
          <w:szCs w:val="24"/>
          <w:lang w:eastAsia="ru-RU"/>
        </w:rPr>
        <w:t xml:space="preserve">-протоколу; </w:t>
      </w:r>
    </w:p>
    <w:p w:rsidR="00DA17F3" w:rsidRDefault="00DA17F3" w:rsidP="00DA17F3">
      <w:pPr>
        <w:spacing w:after="0" w:line="240" w:lineRule="auto"/>
        <w:ind w:firstLine="284"/>
        <w:jc w:val="both"/>
        <w:rPr>
          <w:rFonts w:ascii="Times New Roman" w:eastAsia="Times New Roman" w:hAnsi="Times New Roman" w:cs="Times New Roman"/>
          <w:b/>
          <w:sz w:val="24"/>
          <w:szCs w:val="24"/>
          <w:lang w:eastAsia="ru-RU"/>
        </w:rPr>
      </w:pPr>
    </w:p>
    <w:p w:rsidR="00DA17F3" w:rsidRDefault="00DA17F3" w:rsidP="00DA17F3">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имя контакта в протоколе </w:t>
      </w:r>
      <w:r>
        <w:rPr>
          <w:rFonts w:ascii="Times New Roman" w:eastAsia="Times New Roman" w:hAnsi="Times New Roman" w:cs="Times New Roman"/>
          <w:sz w:val="24"/>
          <w:szCs w:val="24"/>
          <w:lang w:val="en-US" w:eastAsia="ru-RU"/>
        </w:rPr>
        <w:t>SIP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Например, если полный </w:t>
      </w:r>
      <w:r>
        <w:rPr>
          <w:rFonts w:ascii="Times New Roman" w:eastAsia="Times New Roman" w:hAnsi="Times New Roman" w:cs="Times New Roman"/>
          <w:sz w:val="24"/>
          <w:szCs w:val="24"/>
          <w:lang w:val="en-US" w:eastAsia="ru-RU"/>
        </w:rPr>
        <w:t>sip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адрес </w:t>
      </w:r>
      <w:hyperlink r:id="rId80" w:history="1">
        <w:r w:rsidRPr="001C618A">
          <w:rPr>
            <w:rStyle w:val="a6"/>
            <w:rFonts w:ascii="Times New Roman" w:eastAsia="Times New Roman" w:hAnsi="Times New Roman" w:cs="Times New Roman"/>
            <w:color w:val="auto"/>
            <w:sz w:val="24"/>
            <w:szCs w:val="24"/>
            <w:u w:val="none"/>
            <w:lang w:val="en-US" w:eastAsia="ru-RU"/>
          </w:rPr>
          <w:t>sip</w:t>
        </w:r>
        <w:r w:rsidRPr="001C618A">
          <w:rPr>
            <w:rStyle w:val="a6"/>
            <w:rFonts w:ascii="Times New Roman" w:eastAsia="Times New Roman" w:hAnsi="Times New Roman" w:cs="Times New Roman"/>
            <w:color w:val="auto"/>
            <w:sz w:val="24"/>
            <w:szCs w:val="24"/>
            <w:u w:val="none"/>
            <w:lang w:eastAsia="ru-RU"/>
          </w:rPr>
          <w:t>:98@192.168.1.98</w:t>
        </w:r>
      </w:hyperlink>
      <w:r>
        <w:rPr>
          <w:rFonts w:ascii="Times New Roman" w:eastAsia="Times New Roman" w:hAnsi="Times New Roman" w:cs="Times New Roman"/>
          <w:sz w:val="24"/>
          <w:szCs w:val="24"/>
          <w:lang w:eastAsia="ru-RU"/>
        </w:rPr>
        <w:t>, то в данном поле нужно указать 98.</w:t>
      </w:r>
    </w:p>
    <w:p w:rsidR="00DA17F3" w:rsidRDefault="00DA17F3" w:rsidP="00DA17F3">
      <w:pPr>
        <w:spacing w:after="0" w:line="240" w:lineRule="auto"/>
        <w:ind w:firstLine="284"/>
        <w:jc w:val="both"/>
        <w:rPr>
          <w:rFonts w:ascii="Times New Roman" w:eastAsia="Times New Roman" w:hAnsi="Times New Roman" w:cs="Times New Roman"/>
          <w:b/>
          <w:sz w:val="24"/>
          <w:szCs w:val="24"/>
          <w:lang w:eastAsia="ru-RU"/>
        </w:rPr>
      </w:pPr>
    </w:p>
    <w:p w:rsidR="00DA17F3" w:rsidRDefault="00DA17F3" w:rsidP="00DA17F3">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lastRenderedPageBreak/>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5967AD" w:rsidRDefault="00DA17F3" w:rsidP="005062AB">
      <w:pPr>
        <w:spacing w:after="0" w:line="240" w:lineRule="auto"/>
        <w:ind w:firstLine="284"/>
        <w:jc w:val="both"/>
        <w:rPr>
          <w:rFonts w:ascii="Times New Roman" w:eastAsia="Times New Roman" w:hAnsi="Times New Roman" w:cs="Times New Roman"/>
          <w:sz w:val="24"/>
          <w:szCs w:val="24"/>
          <w:lang w:eastAsia="ru-RU"/>
        </w:rPr>
      </w:pPr>
      <w:r w:rsidRPr="00DA17F3">
        <w:rPr>
          <w:rFonts w:ascii="Times New Roman" w:eastAsia="Times New Roman" w:hAnsi="Times New Roman" w:cs="Times New Roman"/>
          <w:b/>
          <w:sz w:val="24"/>
          <w:szCs w:val="24"/>
          <w:lang w:eastAsia="ru-RU"/>
        </w:rPr>
        <w:t>«Короткий номер»</w:t>
      </w:r>
      <w:r>
        <w:rPr>
          <w:rFonts w:ascii="Times New Roman" w:eastAsia="Times New Roman" w:hAnsi="Times New Roman" w:cs="Times New Roman"/>
          <w:sz w:val="24"/>
          <w:szCs w:val="24"/>
          <w:lang w:eastAsia="ru-RU"/>
        </w:rPr>
        <w:t xml:space="preserve"> </w:t>
      </w:r>
      <w:r w:rsidR="005967AD" w:rsidRPr="005062AB">
        <w:rPr>
          <w:rFonts w:ascii="Times New Roman" w:eastAsia="Times New Roman" w:hAnsi="Times New Roman" w:cs="Times New Roman"/>
          <w:b/>
          <w:sz w:val="24"/>
          <w:szCs w:val="24"/>
          <w:lang w:eastAsia="ru-RU"/>
        </w:rPr>
        <w:t>-</w:t>
      </w:r>
      <w:r w:rsidR="005967AD">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sidR="0085080E">
        <w:rPr>
          <w:rFonts w:ascii="Times New Roman" w:eastAsia="Times New Roman" w:hAnsi="Times New Roman" w:cs="Times New Roman"/>
          <w:sz w:val="24"/>
          <w:szCs w:val="24"/>
          <w:lang w:eastAsia="ru-RU"/>
        </w:rPr>
        <w:t xml:space="preserve">это </w:t>
      </w:r>
      <w:r w:rsidR="005967AD" w:rsidRPr="0085080E">
        <w:rPr>
          <w:rFonts w:ascii="Times New Roman" w:eastAsia="Times New Roman" w:hAnsi="Times New Roman" w:cs="Times New Roman"/>
          <w:sz w:val="24"/>
          <w:szCs w:val="24"/>
          <w:lang w:eastAsia="ru-RU"/>
        </w:rPr>
        <w:t>сокращенн</w:t>
      </w:r>
      <w:r w:rsidR="0085080E">
        <w:rPr>
          <w:rFonts w:ascii="Times New Roman" w:eastAsia="Times New Roman" w:hAnsi="Times New Roman" w:cs="Times New Roman"/>
          <w:sz w:val="24"/>
          <w:szCs w:val="24"/>
          <w:lang w:eastAsia="ru-RU"/>
        </w:rPr>
        <w:t>ый</w:t>
      </w:r>
      <w:r w:rsidR="005967AD" w:rsidRPr="0085080E">
        <w:rPr>
          <w:rFonts w:ascii="Times New Roman" w:eastAsia="Times New Roman" w:hAnsi="Times New Roman" w:cs="Times New Roman"/>
          <w:sz w:val="24"/>
          <w:szCs w:val="24"/>
          <w:lang w:eastAsia="ru-RU"/>
        </w:rPr>
        <w:t xml:space="preserve"> номер косвенного доступа из общего списка абонентов, доступного для всех абонентов</w:t>
      </w:r>
      <w:r w:rsidR="0085080E">
        <w:rPr>
          <w:rFonts w:ascii="Times New Roman" w:eastAsia="Times New Roman" w:hAnsi="Times New Roman" w:cs="Times New Roman"/>
          <w:sz w:val="24"/>
          <w:szCs w:val="24"/>
          <w:lang w:eastAsia="ru-RU"/>
        </w:rPr>
        <w:t xml:space="preserve"> </w:t>
      </w:r>
      <w:r w:rsidR="005C3367">
        <w:rPr>
          <w:rFonts w:ascii="Times New Roman" w:eastAsia="Times New Roman" w:hAnsi="Times New Roman" w:cs="Times New Roman"/>
          <w:sz w:val="24"/>
          <w:szCs w:val="24"/>
          <w:lang w:eastAsia="ru-RU"/>
        </w:rPr>
        <w:t>КАРС</w:t>
      </w:r>
      <w:r w:rsidR="005967AD" w:rsidRPr="0085080E">
        <w:rPr>
          <w:rFonts w:ascii="Times New Roman" w:eastAsia="Times New Roman" w:hAnsi="Times New Roman" w:cs="Times New Roman"/>
          <w:sz w:val="24"/>
          <w:szCs w:val="24"/>
          <w:lang w:eastAsia="ru-RU"/>
        </w:rPr>
        <w:t xml:space="preserve">. </w:t>
      </w:r>
      <w:r w:rsidR="0085080E">
        <w:rPr>
          <w:rFonts w:ascii="Times New Roman" w:eastAsia="Times New Roman" w:hAnsi="Times New Roman" w:cs="Times New Roman"/>
          <w:sz w:val="24"/>
          <w:szCs w:val="24"/>
          <w:lang w:eastAsia="ru-RU"/>
        </w:rPr>
        <w:t>Используется в ЦТРС в номеронабирателе</w:t>
      </w:r>
      <w:r w:rsidR="00AB0BF8" w:rsidRPr="00AB0BF8">
        <w:rPr>
          <w:rFonts w:ascii="Times New Roman" w:eastAsia="Times New Roman" w:hAnsi="Times New Roman" w:cs="Times New Roman"/>
          <w:sz w:val="24"/>
          <w:szCs w:val="24"/>
          <w:lang w:eastAsia="ru-RU"/>
        </w:rPr>
        <w:t xml:space="preserve"> (</w:t>
      </w:r>
      <w:r w:rsidR="00AB0BF8">
        <w:rPr>
          <w:rFonts w:ascii="Times New Roman" w:eastAsia="Times New Roman" w:hAnsi="Times New Roman" w:cs="Times New Roman"/>
          <w:sz w:val="24"/>
          <w:szCs w:val="24"/>
          <w:lang w:eastAsia="ru-RU"/>
        </w:rPr>
        <w:t xml:space="preserve">см. пункт 3.9 «Косвенная связь» инструкции </w:t>
      </w:r>
      <w:r w:rsidR="00AB0BF8" w:rsidRPr="0041739D">
        <w:rPr>
          <w:rFonts w:ascii="Times New Roman" w:hAnsi="Times New Roman"/>
          <w:sz w:val="24"/>
          <w:szCs w:val="24"/>
        </w:rPr>
        <w:t>«</w:t>
      </w:r>
      <w:r w:rsidR="00AB0BF8" w:rsidRPr="0041739D">
        <w:rPr>
          <w:rFonts w:ascii="Times New Roman" w:hAnsi="Times New Roman"/>
          <w:sz w:val="24"/>
          <w:szCs w:val="24"/>
          <w:lang w:eastAsia="ru-RU"/>
        </w:rPr>
        <w:t xml:space="preserve">Руководство оператора ЦТРС. </w:t>
      </w:r>
      <w:r w:rsidR="00AB0BF8" w:rsidRPr="0041739D">
        <w:rPr>
          <w:rFonts w:ascii="Times New Roman" w:hAnsi="Times New Roman"/>
          <w:sz w:val="24"/>
          <w:szCs w:val="24"/>
        </w:rPr>
        <w:t>ЦИВР.00530-01 34 01»</w:t>
      </w:r>
      <w:r w:rsidR="00AB0BF8" w:rsidRPr="00AB0BF8">
        <w:rPr>
          <w:rFonts w:ascii="Times New Roman" w:eastAsia="Times New Roman" w:hAnsi="Times New Roman" w:cs="Times New Roman"/>
          <w:sz w:val="24"/>
          <w:szCs w:val="24"/>
          <w:lang w:eastAsia="ru-RU"/>
        </w:rPr>
        <w:t>)</w:t>
      </w:r>
      <w:r w:rsidR="0085080E">
        <w:rPr>
          <w:rFonts w:ascii="Times New Roman" w:eastAsia="Times New Roman" w:hAnsi="Times New Roman" w:cs="Times New Roman"/>
          <w:sz w:val="24"/>
          <w:szCs w:val="24"/>
          <w:lang w:eastAsia="ru-RU"/>
        </w:rPr>
        <w:t xml:space="preserve">. </w:t>
      </w:r>
    </w:p>
    <w:p w:rsidR="00397054" w:rsidRDefault="00397054"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1469F2" w:rsidP="000D645B">
      <w:pPr>
        <w:spacing w:before="40" w:after="0" w:line="240" w:lineRule="auto"/>
        <w:ind w:firstLine="284"/>
        <w:jc w:val="both"/>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90" type="#_x0000_t75" style="width:88.9pt;height:20.65pt">
            <v:imagedata r:id="rId81"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1469F2" w:rsidP="000D645B">
      <w:pPr>
        <w:spacing w:before="40" w:after="0" w:line="240" w:lineRule="auto"/>
        <w:ind w:firstLine="284"/>
        <w:jc w:val="both"/>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91" type="#_x0000_t75" style="width:84.5pt;height:20.65pt">
            <v:imagedata r:id="rId82"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1469F2" w:rsidP="005062AB">
      <w:pPr>
        <w:spacing w:after="0" w:line="240" w:lineRule="auto"/>
        <w:ind w:firstLine="284"/>
        <w:jc w:val="both"/>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92" type="#_x0000_t75" style="width:106.45pt;height:20.65pt">
            <v:imagedata r:id="rId83"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1469F2" w:rsidP="005062AB">
      <w:pPr>
        <w:spacing w:after="0" w:line="240" w:lineRule="auto"/>
        <w:ind w:firstLine="284"/>
        <w:jc w:val="both"/>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93" type="#_x0000_t75" style="width:66.35pt;height:20.65pt">
            <v:imagedata r:id="rId84"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bookmarkStart w:id="43" w:name="_3.3_Параметры_БД"/>
      <w:bookmarkEnd w:id="43"/>
      <w:r>
        <w:rPr>
          <w:sz w:val="28"/>
          <w:szCs w:val="28"/>
        </w:rPr>
        <w:br w:type="page"/>
      </w:r>
      <w:bookmarkStart w:id="44" w:name="_Toc135925438"/>
      <w:r w:rsidR="008E26BB">
        <w:rPr>
          <w:sz w:val="28"/>
          <w:szCs w:val="28"/>
        </w:rPr>
        <w:lastRenderedPageBreak/>
        <w:t>3.3 Параметры БД</w:t>
      </w:r>
      <w:bookmarkEnd w:id="44"/>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31134B">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2D5817">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7E47F8" w:rsidRPr="007E47F8">
          <w:rPr>
            <w:rFonts w:ascii="Times New Roman" w:hAnsi="Times New Roman" w:cs="Times New Roman"/>
            <w:iCs/>
            <w:sz w:val="24"/>
            <w:szCs w:val="24"/>
          </w:rPr>
          <w:t xml:space="preserve">Рисунок </w:t>
        </w:r>
        <w:r w:rsidR="007E47F8" w:rsidRPr="007E47F8">
          <w:rPr>
            <w:rFonts w:ascii="Times New Roman" w:hAnsi="Times New Roman" w:cs="Times New Roman"/>
            <w:iCs/>
            <w:noProof/>
            <w:sz w:val="24"/>
            <w:szCs w:val="24"/>
          </w:rPr>
          <w:t>29</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8414C0" w:rsidP="003317F0">
      <w:pPr>
        <w:spacing w:after="0" w:line="240" w:lineRule="auto"/>
        <w:jc w:val="center"/>
      </w:pPr>
      <w:r w:rsidRPr="008414C0">
        <w:rPr>
          <w:rFonts w:ascii="Times New Roman" w:eastAsia="Times New Roman" w:hAnsi="Times New Roman" w:cs="Times New Roman"/>
          <w:noProof/>
          <w:sz w:val="24"/>
          <w:szCs w:val="24"/>
          <w:lang w:eastAsia="ru-RU"/>
        </w:rPr>
        <w:pict>
          <v:group id="_x0000_s1201" style="position:absolute;left:0;text-align:left;margin-left:192pt;margin-top:240.15pt;width:104.9pt;height:40.6pt;z-index:28"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D32175" w:rsidRDefault="00D32175"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8414C0">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29"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D32175" w:rsidRDefault="00D32175"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1469F2">
        <w:pict>
          <v:shape id="_x0000_i1094" type="#_x0000_t75" style="width:495.85pt;height:321.8pt">
            <v:imagedata r:id="rId85" o:title="LEMZ227"/>
          </v:shape>
        </w:pict>
      </w:r>
    </w:p>
    <w:p w:rsidR="007C4C8C" w:rsidRPr="00AD3491" w:rsidRDefault="007C4C8C" w:rsidP="00AD3491">
      <w:pPr>
        <w:spacing w:before="120" w:after="120" w:line="240" w:lineRule="auto"/>
        <w:jc w:val="center"/>
        <w:rPr>
          <w:rFonts w:ascii="Times New Roman" w:hAnsi="Times New Roman" w:cs="Times New Roman"/>
          <w:b/>
          <w:iCs/>
        </w:rPr>
      </w:pPr>
      <w:bookmarkStart w:id="45" w:name="_Ref514254430"/>
      <w:r w:rsidRPr="00AD3491">
        <w:rPr>
          <w:rFonts w:ascii="Times New Roman" w:hAnsi="Times New Roman" w:cs="Times New Roman"/>
          <w:b/>
          <w:iCs/>
        </w:rPr>
        <w:t xml:space="preserve">Рисунок </w:t>
      </w:r>
      <w:r w:rsidR="008414C0"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8414C0" w:rsidRPr="00AD3491">
        <w:rPr>
          <w:rFonts w:ascii="Times New Roman" w:hAnsi="Times New Roman" w:cs="Times New Roman"/>
          <w:b/>
          <w:iCs/>
        </w:rPr>
        <w:fldChar w:fldCharType="separate"/>
      </w:r>
      <w:r w:rsidR="007E47F8">
        <w:rPr>
          <w:rFonts w:ascii="Times New Roman" w:hAnsi="Times New Roman" w:cs="Times New Roman"/>
          <w:b/>
          <w:iCs/>
          <w:noProof/>
        </w:rPr>
        <w:t>29</w:t>
      </w:r>
      <w:r w:rsidR="008414C0" w:rsidRPr="00AD3491">
        <w:rPr>
          <w:rFonts w:ascii="Times New Roman" w:hAnsi="Times New Roman" w:cs="Times New Roman"/>
          <w:b/>
          <w:iCs/>
        </w:rPr>
        <w:fldChar w:fldCharType="end"/>
      </w:r>
      <w:bookmarkEnd w:id="45"/>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1469F2" w:rsidP="00D3021E">
            <w:pPr>
              <w:spacing w:after="0" w:line="240" w:lineRule="auto"/>
              <w:ind w:left="720" w:hanging="686"/>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95" type="#_x0000_t75" style="width:2in;height:26.3pt">
                  <v:imagedata r:id="rId86"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1469F2" w:rsidP="00D3021E">
            <w:pPr>
              <w:spacing w:after="0" w:line="240" w:lineRule="auto"/>
              <w:ind w:left="720" w:hanging="686"/>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96" type="#_x0000_t75" style="width:143.35pt;height:25.05pt">
                  <v:imagedata r:id="rId87"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1469F2" w:rsidP="00812290">
            <w:pPr>
              <w:spacing w:before="60" w:after="60" w:line="240" w:lineRule="auto"/>
              <w:ind w:left="720" w:hanging="686"/>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097" type="#_x0000_t75" style="width:142.75pt;height:190.95pt">
                  <v:imagedata r:id="rId88"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617AB9"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r w:rsidR="00D3021E">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9E181F" w:rsidRDefault="009E181F" w:rsidP="009E181F">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«Количество архивных конфигураций шлюзов» - </w:t>
      </w:r>
      <w:r w:rsidRPr="003F30D1">
        <w:rPr>
          <w:rFonts w:ascii="Times New Roman" w:hAnsi="Times New Roman" w:cs="Times New Roman"/>
          <w:sz w:val="24"/>
          <w:szCs w:val="24"/>
        </w:rPr>
        <w:t>в результате создания</w:t>
      </w:r>
      <w:r w:rsidR="009F45AB" w:rsidRPr="003F30D1">
        <w:rPr>
          <w:rFonts w:ascii="Times New Roman" w:hAnsi="Times New Roman" w:cs="Times New Roman"/>
          <w:sz w:val="24"/>
          <w:szCs w:val="24"/>
        </w:rPr>
        <w:t xml:space="preserve"> архивных конфигураций шлюзов</w:t>
      </w:r>
      <w:r w:rsidRPr="003F30D1">
        <w:rPr>
          <w:rFonts w:ascii="Times New Roman" w:hAnsi="Times New Roman" w:cs="Times New Roman"/>
          <w:sz w:val="24"/>
          <w:szCs w:val="24"/>
        </w:rPr>
        <w:t xml:space="preserve">  будет оставаться указанное количество архивных файлов, </w:t>
      </w:r>
      <w:r w:rsidR="009F45AB" w:rsidRPr="003F30D1">
        <w:rPr>
          <w:rFonts w:ascii="Times New Roman" w:hAnsi="Times New Roman" w:cs="Times New Roman"/>
          <w:sz w:val="24"/>
          <w:szCs w:val="24"/>
        </w:rPr>
        <w:t xml:space="preserve">в случае превышения заданного параметра </w:t>
      </w:r>
      <w:r w:rsidRPr="003F30D1">
        <w:rPr>
          <w:rFonts w:ascii="Times New Roman" w:hAnsi="Times New Roman" w:cs="Times New Roman"/>
          <w:sz w:val="24"/>
          <w:szCs w:val="24"/>
        </w:rPr>
        <w:t>более старые файлы будут удаляться.</w:t>
      </w:r>
    </w:p>
    <w:p w:rsidR="009E181F" w:rsidRPr="009E181F" w:rsidRDefault="009E181F" w:rsidP="006171FE">
      <w:pPr>
        <w:spacing w:after="0" w:line="240" w:lineRule="auto"/>
        <w:ind w:firstLine="284"/>
        <w:jc w:val="both"/>
        <w:rPr>
          <w:rFonts w:ascii="Times New Roman" w:hAnsi="Times New Roman" w:cs="Times New Roman"/>
          <w:b/>
          <w:sz w:val="24"/>
          <w:szCs w:val="24"/>
        </w:rPr>
      </w:pPr>
    </w:p>
    <w:p w:rsidR="00AD3491" w:rsidRDefault="00A650CF"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r w:rsidRPr="002A3BAD">
        <w:rPr>
          <w:rFonts w:ascii="Times New Roman" w:hAnsi="Times New Roman" w:cs="Times New Roman"/>
          <w:sz w:val="24"/>
          <w:szCs w:val="24"/>
        </w:rPr>
        <w:t>Под протоколами понимается время хранения записей в различных Журналах (например, в Журнале мониторинга).</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252</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9E181F"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p>
    <w:p w:rsidR="009E181F" w:rsidRDefault="009E181F" w:rsidP="007B1F82">
      <w:pPr>
        <w:spacing w:after="0" w:line="240" w:lineRule="auto"/>
        <w:ind w:firstLine="284"/>
        <w:jc w:val="both"/>
        <w:rPr>
          <w:rFonts w:ascii="Times New Roman" w:hAnsi="Times New Roman" w:cs="Times New Roman"/>
          <w:sz w:val="24"/>
          <w:szCs w:val="24"/>
        </w:rPr>
      </w:pPr>
    </w:p>
    <w:p w:rsidR="009F45AB" w:rsidRPr="003F30D1" w:rsidRDefault="009E181F"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«Игнорировать </w:t>
      </w:r>
      <w:r w:rsidRPr="003F30D1">
        <w:rPr>
          <w:rFonts w:ascii="Times New Roman" w:hAnsi="Times New Roman" w:cs="Times New Roman"/>
          <w:b/>
          <w:sz w:val="24"/>
          <w:szCs w:val="24"/>
          <w:lang w:val="en-US"/>
        </w:rPr>
        <w:t>IP</w:t>
      </w:r>
      <w:r w:rsidRPr="003F30D1">
        <w:rPr>
          <w:rFonts w:ascii="Times New Roman" w:hAnsi="Times New Roman" w:cs="Times New Roman"/>
          <w:b/>
          <w:sz w:val="24"/>
          <w:szCs w:val="24"/>
        </w:rPr>
        <w:t>-адрес предлагаемый оборудованием»</w:t>
      </w:r>
      <w:r w:rsidRPr="003F30D1">
        <w:rPr>
          <w:rFonts w:ascii="Times New Roman" w:hAnsi="Times New Roman" w:cs="Times New Roman"/>
          <w:sz w:val="24"/>
          <w:szCs w:val="24"/>
        </w:rPr>
        <w:t xml:space="preserve"> </w:t>
      </w:r>
      <w:r w:rsidRPr="003F30D1">
        <w:rPr>
          <w:rFonts w:ascii="Times New Roman" w:hAnsi="Times New Roman" w:cs="Times New Roman"/>
          <w:b/>
          <w:sz w:val="24"/>
          <w:szCs w:val="24"/>
        </w:rPr>
        <w:t xml:space="preserve">- </w:t>
      </w:r>
      <w:r w:rsidR="00E24160" w:rsidRPr="003F30D1">
        <w:rPr>
          <w:rFonts w:ascii="Times New Roman" w:hAnsi="Times New Roman" w:cs="Times New Roman"/>
          <w:sz w:val="24"/>
          <w:szCs w:val="24"/>
        </w:rPr>
        <w:t>если установлено значение «Да», то для</w:t>
      </w:r>
      <w:r w:rsidRPr="003F30D1">
        <w:rPr>
          <w:rFonts w:ascii="Times New Roman" w:hAnsi="Times New Roman" w:cs="Times New Roman"/>
          <w:sz w:val="24"/>
          <w:szCs w:val="24"/>
        </w:rPr>
        <w:t xml:space="preserve"> </w:t>
      </w:r>
      <w:r w:rsidR="00E24160" w:rsidRPr="003F30D1">
        <w:rPr>
          <w:rFonts w:ascii="Times New Roman" w:hAnsi="Times New Roman" w:cs="Times New Roman"/>
          <w:sz w:val="24"/>
          <w:szCs w:val="24"/>
        </w:rPr>
        <w:t>системных объектов, имеющих возможность автоматического конфигурирования  (поддерживают протокол P7)</w:t>
      </w:r>
      <w:r w:rsidR="00E24160" w:rsidRPr="003F30D1">
        <w:rPr>
          <w:rFonts w:ascii="Times New Roman" w:hAnsi="Times New Roman" w:cs="Times New Roman"/>
          <w:b/>
          <w:sz w:val="24"/>
          <w:szCs w:val="24"/>
        </w:rPr>
        <w:t xml:space="preserve"> </w:t>
      </w:r>
      <w:r w:rsidR="00B7441C" w:rsidRPr="003F30D1">
        <w:rPr>
          <w:rFonts w:ascii="Times New Roman" w:hAnsi="Times New Roman" w:cs="Times New Roman"/>
          <w:sz w:val="24"/>
          <w:szCs w:val="24"/>
        </w:rPr>
        <w:t>свободный</w:t>
      </w:r>
      <w:r w:rsidR="00B7441C" w:rsidRPr="003F30D1">
        <w:rPr>
          <w:rFonts w:ascii="Times New Roman" w:hAnsi="Times New Roman" w:cs="Times New Roman"/>
          <w:b/>
          <w:sz w:val="24"/>
          <w:szCs w:val="24"/>
        </w:rPr>
        <w:t xml:space="preserve"> </w:t>
      </w:r>
      <w:r w:rsidR="00E24160" w:rsidRPr="003F30D1">
        <w:rPr>
          <w:rFonts w:ascii="Times New Roman" w:hAnsi="Times New Roman" w:cs="Times New Roman"/>
          <w:sz w:val="24"/>
          <w:szCs w:val="24"/>
          <w:lang w:val="en-US"/>
        </w:rPr>
        <w:t>IP</w:t>
      </w:r>
      <w:r w:rsidR="00E24160" w:rsidRPr="003F30D1">
        <w:rPr>
          <w:rFonts w:ascii="Times New Roman" w:hAnsi="Times New Roman" w:cs="Times New Roman"/>
          <w:sz w:val="24"/>
          <w:szCs w:val="24"/>
        </w:rPr>
        <w:t>-адрес будет браться из диапазона</w:t>
      </w:r>
      <w:r w:rsidR="00B7678C" w:rsidRPr="003F30D1">
        <w:rPr>
          <w:rFonts w:ascii="Times New Roman" w:hAnsi="Times New Roman" w:cs="Times New Roman"/>
          <w:sz w:val="24"/>
          <w:szCs w:val="24"/>
        </w:rPr>
        <w:t xml:space="preserve">, который </w:t>
      </w:r>
      <w:r w:rsidR="00BE5261" w:rsidRPr="003F30D1">
        <w:rPr>
          <w:rFonts w:ascii="Times New Roman" w:hAnsi="Times New Roman" w:cs="Times New Roman"/>
          <w:sz w:val="24"/>
          <w:szCs w:val="24"/>
        </w:rPr>
        <w:t>задается при настройке типов системных объектов (см. пункт 4.1 «Добавление и редактирование типа системного объекта» инструкции «Настройка системы мониторинга»)</w:t>
      </w:r>
      <w:r w:rsidR="00E24160" w:rsidRPr="003F30D1">
        <w:rPr>
          <w:rFonts w:ascii="Times New Roman" w:hAnsi="Times New Roman" w:cs="Times New Roman"/>
          <w:sz w:val="24"/>
          <w:szCs w:val="24"/>
        </w:rPr>
        <w:t>.</w:t>
      </w:r>
    </w:p>
    <w:p w:rsidR="00B7441C" w:rsidRPr="00B7441C" w:rsidRDefault="00B7441C"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sz w:val="24"/>
          <w:szCs w:val="24"/>
        </w:rPr>
        <w:t xml:space="preserve">Если установлено значение «Нет», то будет применен </w:t>
      </w:r>
      <w:r w:rsidRPr="003F30D1">
        <w:rPr>
          <w:rFonts w:ascii="Times New Roman" w:hAnsi="Times New Roman" w:cs="Times New Roman"/>
          <w:sz w:val="24"/>
          <w:szCs w:val="24"/>
          <w:lang w:val="en-US"/>
        </w:rPr>
        <w:t>IP</w:t>
      </w:r>
      <w:r w:rsidRPr="003F30D1">
        <w:rPr>
          <w:rFonts w:ascii="Times New Roman" w:hAnsi="Times New Roman" w:cs="Times New Roman"/>
          <w:sz w:val="24"/>
          <w:szCs w:val="24"/>
        </w:rPr>
        <w:t>-адрес предложенный оборудованием.</w:t>
      </w:r>
    </w:p>
    <w:p w:rsidR="00E24160" w:rsidRDefault="00E24160" w:rsidP="007B1F82">
      <w:pPr>
        <w:spacing w:after="0" w:line="240" w:lineRule="auto"/>
        <w:ind w:firstLine="284"/>
        <w:jc w:val="both"/>
        <w:rPr>
          <w:rFonts w:ascii="Times New Roman" w:hAnsi="Times New Roman" w:cs="Times New Roman"/>
          <w:sz w:val="24"/>
          <w:szCs w:val="24"/>
        </w:rPr>
      </w:pPr>
    </w:p>
    <w:p w:rsidR="00AD3491" w:rsidRPr="00070A1F" w:rsidRDefault="009F45AB"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 «</w:t>
      </w:r>
      <w:r w:rsidRPr="003F30D1">
        <w:rPr>
          <w:rFonts w:ascii="Times New Roman" w:hAnsi="Times New Roman" w:cs="Times New Roman"/>
          <w:b/>
          <w:sz w:val="24"/>
          <w:szCs w:val="24"/>
          <w:lang w:val="en-US"/>
        </w:rPr>
        <w:t>System</w:t>
      </w:r>
      <w:r w:rsidRPr="003F30D1">
        <w:rPr>
          <w:rFonts w:ascii="Times New Roman" w:hAnsi="Times New Roman" w:cs="Times New Roman"/>
          <w:b/>
          <w:sz w:val="24"/>
          <w:szCs w:val="24"/>
        </w:rPr>
        <w:t xml:space="preserve"> </w:t>
      </w:r>
      <w:r w:rsidRPr="003F30D1">
        <w:rPr>
          <w:rFonts w:ascii="Times New Roman" w:hAnsi="Times New Roman" w:cs="Times New Roman"/>
          <w:b/>
          <w:sz w:val="24"/>
          <w:szCs w:val="24"/>
          <w:lang w:val="en-US"/>
        </w:rPr>
        <w:t>language</w:t>
      </w:r>
      <w:r w:rsidRPr="003F30D1">
        <w:rPr>
          <w:rFonts w:ascii="Times New Roman" w:hAnsi="Times New Roman" w:cs="Times New Roman"/>
          <w:b/>
          <w:sz w:val="24"/>
          <w:szCs w:val="24"/>
        </w:rPr>
        <w:t>»</w:t>
      </w:r>
      <w:r w:rsidRPr="003F30D1">
        <w:rPr>
          <w:rFonts w:ascii="Times New Roman" w:hAnsi="Times New Roman" w:cs="Times New Roman"/>
          <w:sz w:val="24"/>
          <w:szCs w:val="24"/>
        </w:rPr>
        <w:t xml:space="preserve"> </w:t>
      </w:r>
      <w:r w:rsidRPr="003F30D1">
        <w:rPr>
          <w:rFonts w:ascii="Times New Roman" w:hAnsi="Times New Roman" w:cs="Times New Roman"/>
          <w:b/>
          <w:sz w:val="24"/>
          <w:szCs w:val="24"/>
        </w:rPr>
        <w:t>-</w:t>
      </w:r>
      <w:r w:rsidRPr="003F30D1">
        <w:rPr>
          <w:rFonts w:ascii="Times New Roman" w:hAnsi="Times New Roman" w:cs="Times New Roman"/>
          <w:sz w:val="24"/>
          <w:szCs w:val="24"/>
        </w:rPr>
        <w:t xml:space="preserve"> выбор системного языка.</w:t>
      </w:r>
      <w:r w:rsidR="00070A1F" w:rsidRPr="00070A1F">
        <w:rPr>
          <w:rFonts w:ascii="Times New Roman" w:hAnsi="Times New Roman" w:cs="Times New Roman"/>
          <w:sz w:val="24"/>
          <w:szCs w:val="24"/>
        </w:rPr>
        <w:t xml:space="preserve"> </w:t>
      </w:r>
      <w:r w:rsidR="00070A1F">
        <w:rPr>
          <w:rFonts w:ascii="Times New Roman" w:hAnsi="Times New Roman" w:cs="Times New Roman"/>
          <w:sz w:val="24"/>
          <w:szCs w:val="24"/>
        </w:rPr>
        <w:t xml:space="preserve">После нажатия на кнопку «Сохранить изменения» и выбора пункта меню «Перезапуск Графического интерфейса» (см. </w:t>
      </w:r>
      <w:hyperlink w:anchor="_17.1_Управление_питанием" w:history="1">
        <w:r w:rsidR="00070A1F" w:rsidRPr="00BD651D">
          <w:rPr>
            <w:rStyle w:val="a6"/>
            <w:rFonts w:ascii="Times New Roman" w:hAnsi="Times New Roman" w:cs="Times New Roman"/>
            <w:sz w:val="24"/>
            <w:szCs w:val="24"/>
          </w:rPr>
          <w:t>пункт 17</w:t>
        </w:r>
        <w:r w:rsidR="003026E9" w:rsidRPr="00BD651D">
          <w:rPr>
            <w:rStyle w:val="a6"/>
            <w:rFonts w:ascii="Times New Roman" w:hAnsi="Times New Roman" w:cs="Times New Roman"/>
            <w:sz w:val="24"/>
            <w:szCs w:val="24"/>
          </w:rPr>
          <w:t>.1</w:t>
        </w:r>
        <w:r w:rsidR="00070A1F" w:rsidRPr="00BD651D">
          <w:rPr>
            <w:rStyle w:val="a6"/>
            <w:rFonts w:ascii="Times New Roman" w:hAnsi="Times New Roman" w:cs="Times New Roman"/>
            <w:sz w:val="24"/>
            <w:szCs w:val="24"/>
          </w:rPr>
          <w:t xml:space="preserve"> «Управление питанием</w:t>
        </w:r>
        <w:r w:rsidR="003026E9" w:rsidRPr="00BD651D">
          <w:rPr>
            <w:rStyle w:val="a6"/>
            <w:rFonts w:ascii="Times New Roman" w:hAnsi="Times New Roman" w:cs="Times New Roman"/>
            <w:sz w:val="24"/>
            <w:szCs w:val="24"/>
          </w:rPr>
          <w:t xml:space="preserve"> </w:t>
        </w:r>
        <w:r w:rsidR="00411947">
          <w:rPr>
            <w:rStyle w:val="a6"/>
            <w:rFonts w:ascii="Times New Roman" w:hAnsi="Times New Roman" w:cs="Times New Roman"/>
            <w:sz w:val="24"/>
            <w:szCs w:val="24"/>
          </w:rPr>
          <w:t>ТТКУ</w:t>
        </w:r>
        <w:r w:rsidR="00070A1F" w:rsidRPr="00BD651D">
          <w:rPr>
            <w:rStyle w:val="a6"/>
            <w:rFonts w:ascii="Times New Roman" w:hAnsi="Times New Roman" w:cs="Times New Roman"/>
            <w:sz w:val="24"/>
            <w:szCs w:val="24"/>
          </w:rPr>
          <w:t>»</w:t>
        </w:r>
      </w:hyperlink>
      <w:r w:rsidR="00070A1F">
        <w:rPr>
          <w:rFonts w:ascii="Times New Roman" w:hAnsi="Times New Roman" w:cs="Times New Roman"/>
          <w:sz w:val="24"/>
          <w:szCs w:val="24"/>
        </w:rPr>
        <w:t xml:space="preserve"> настоящей инструкции) интерфейс </w:t>
      </w:r>
      <w:r w:rsidR="00411947">
        <w:rPr>
          <w:rFonts w:ascii="Times New Roman" w:hAnsi="Times New Roman" w:cs="Times New Roman"/>
          <w:sz w:val="24"/>
          <w:szCs w:val="24"/>
        </w:rPr>
        <w:t>ТТКУ</w:t>
      </w:r>
      <w:r w:rsidR="00070A1F">
        <w:rPr>
          <w:rFonts w:ascii="Times New Roman" w:hAnsi="Times New Roman" w:cs="Times New Roman"/>
          <w:sz w:val="24"/>
          <w:szCs w:val="24"/>
        </w:rPr>
        <w:t xml:space="preserve"> и данные системы мониторинга будут отображаться на выбранном языке. </w:t>
      </w:r>
    </w:p>
    <w:p w:rsidR="006C4E31" w:rsidRDefault="006C4E31" w:rsidP="00BC289E">
      <w:pPr>
        <w:pStyle w:val="1"/>
        <w:pageBreakBefore/>
        <w:spacing w:before="0" w:line="240" w:lineRule="auto"/>
        <w:ind w:left="0" w:firstLine="284"/>
      </w:pPr>
      <w:bookmarkStart w:id="46" w:name="_Toc135925439"/>
      <w:r>
        <w:rPr>
          <w:rFonts w:ascii="Times New Roman" w:hAnsi="Times New Roman" w:cs="Times New Roman"/>
        </w:rPr>
        <w:lastRenderedPageBreak/>
        <w:t>4 Системные объекты</w:t>
      </w:r>
      <w:bookmarkEnd w:id="46"/>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47" w:name="_4.1_Создание_системного"/>
      <w:bookmarkStart w:id="48" w:name="_Toc135925440"/>
      <w:bookmarkEnd w:id="47"/>
      <w:r>
        <w:rPr>
          <w:sz w:val="28"/>
          <w:szCs w:val="28"/>
        </w:rPr>
        <w:t>4.1 Создание системного объекта</w:t>
      </w:r>
      <w:bookmarkEnd w:id="48"/>
    </w:p>
    <w:p w:rsidR="00DC70E7" w:rsidRPr="00296BB7" w:rsidRDefault="006C4E31">
      <w:pPr>
        <w:spacing w:after="0" w:line="240" w:lineRule="auto"/>
        <w:ind w:firstLine="284"/>
        <w:rPr>
          <w:rFonts w:ascii="Times New Roman" w:hAnsi="Times New Roman" w:cs="Times New Roman"/>
          <w:sz w:val="24"/>
          <w:szCs w:val="24"/>
        </w:rPr>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w:t>
      </w:r>
    </w:p>
    <w:p w:rsidR="00DC70E7" w:rsidRPr="00296BB7" w:rsidRDefault="006C4E31" w:rsidP="00DC70E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DC70E7" w:rsidRDefault="00B8503E" w:rsidP="00DC70E7">
      <w:pPr>
        <w:spacing w:after="0" w:line="240" w:lineRule="auto"/>
        <w:ind w:firstLine="284"/>
        <w:jc w:val="both"/>
      </w:pPr>
      <w:r w:rsidRPr="002A3BAD">
        <w:rPr>
          <w:rFonts w:ascii="Times New Roman" w:hAnsi="Times New Roman" w:cs="Times New Roman"/>
          <w:sz w:val="24"/>
          <w:szCs w:val="24"/>
          <w:lang w:eastAsia="ru-RU"/>
        </w:rPr>
        <w:t xml:space="preserve">Для создания нового системного объекта необходимо правой кнопкой «мыши» кликнуть в свободном месте рабочего поля, вызвать контекстное меню и выбрать </w:t>
      </w:r>
      <w:r w:rsidR="00DC70E7" w:rsidRPr="002A3BAD">
        <w:rPr>
          <w:rFonts w:ascii="Times New Roman" w:hAnsi="Times New Roman" w:cs="Times New Roman"/>
          <w:sz w:val="24"/>
          <w:szCs w:val="24"/>
          <w:lang w:eastAsia="ru-RU"/>
        </w:rPr>
        <w:t xml:space="preserve">соответствующий </w:t>
      </w:r>
      <w:r w:rsidR="00DC70E7" w:rsidRPr="002A3BAD">
        <w:rPr>
          <w:rFonts w:ascii="Times New Roman" w:hAnsi="Times New Roman" w:cs="Times New Roman"/>
          <w:b/>
          <w:sz w:val="24"/>
          <w:szCs w:val="24"/>
          <w:lang w:eastAsia="ru-RU"/>
        </w:rPr>
        <w:t>тип системного объекта</w:t>
      </w:r>
      <w:r w:rsidR="00DC70E7">
        <w:rPr>
          <w:rFonts w:ascii="Times New Roman" w:hAnsi="Times New Roman" w:cs="Times New Roman"/>
          <w:sz w:val="24"/>
          <w:szCs w:val="24"/>
          <w:lang w:eastAsia="ru-RU"/>
        </w:rPr>
        <w:t xml:space="preserve"> (типы системных объектов задаются в БД), см</w:t>
      </w:r>
      <w:r w:rsidR="00DC70E7" w:rsidRPr="00CB3A85">
        <w:rPr>
          <w:rFonts w:ascii="Times New Roman" w:hAnsi="Times New Roman" w:cs="Times New Roman"/>
          <w:sz w:val="24"/>
          <w:szCs w:val="24"/>
          <w:lang w:eastAsia="ru-RU"/>
        </w:rPr>
        <w:t xml:space="preserve">. </w:t>
      </w:r>
      <w:fldSimple w:instr=" REF _Ref458080000 \h  \* MERGEFORMAT ">
        <w:r w:rsidR="007E47F8" w:rsidRPr="007E47F8">
          <w:rPr>
            <w:rFonts w:ascii="Times New Roman" w:hAnsi="Times New Roman" w:cs="Times New Roman"/>
            <w:sz w:val="24"/>
            <w:szCs w:val="24"/>
            <w:lang w:eastAsia="ru-RU"/>
          </w:rPr>
          <w:t>Рисунок 30</w:t>
        </w:r>
      </w:fldSimple>
      <w:r w:rsidR="008414C0">
        <w:rPr>
          <w:rFonts w:cs="Times New Roman"/>
          <w:sz w:val="24"/>
          <w:szCs w:val="24"/>
          <w:lang w:eastAsia="ru-RU"/>
        </w:rPr>
        <w:fldChar w:fldCharType="begin"/>
      </w:r>
      <w:r w:rsidR="00DC70E7">
        <w:rPr>
          <w:rFonts w:cs="Times New Roman"/>
          <w:sz w:val="24"/>
          <w:szCs w:val="24"/>
          <w:lang w:eastAsia="ru-RU"/>
        </w:rPr>
        <w:instrText xml:space="preserve"> REF _Ref397681520 \h </w:instrText>
      </w:r>
      <w:r w:rsidR="008414C0">
        <w:rPr>
          <w:rFonts w:cs="Times New Roman"/>
          <w:sz w:val="24"/>
          <w:szCs w:val="24"/>
          <w:lang w:eastAsia="ru-RU"/>
        </w:rPr>
      </w:r>
      <w:r w:rsidR="008414C0">
        <w:rPr>
          <w:rFonts w:cs="Times New Roman"/>
          <w:sz w:val="24"/>
          <w:szCs w:val="24"/>
          <w:lang w:eastAsia="ru-RU"/>
        </w:rPr>
        <w:fldChar w:fldCharType="end"/>
      </w:r>
      <w:r w:rsidR="00DC70E7">
        <w:rPr>
          <w:rFonts w:ascii="Times New Roman" w:hAnsi="Times New Roman" w:cs="Times New Roman"/>
          <w:sz w:val="24"/>
          <w:szCs w:val="24"/>
          <w:lang w:eastAsia="ru-RU"/>
        </w:rPr>
        <w:t xml:space="preserve">. </w:t>
      </w:r>
    </w:p>
    <w:p w:rsidR="006C4E31" w:rsidRDefault="006C4E31">
      <w:pPr>
        <w:spacing w:after="0" w:line="240" w:lineRule="auto"/>
        <w:ind w:firstLine="284"/>
      </w:pPr>
    </w:p>
    <w:p w:rsidR="006C4E31" w:rsidRDefault="001469F2" w:rsidP="00DC70E7">
      <w:pPr>
        <w:tabs>
          <w:tab w:val="left" w:pos="8647"/>
        </w:tabs>
        <w:spacing w:after="0" w:line="240" w:lineRule="auto"/>
        <w:jc w:val="center"/>
        <w:rPr>
          <w:rFonts w:ascii="Times New Roman" w:eastAsia="Times New Roman" w:hAnsi="Times New Roman" w:cs="Times New Roman"/>
          <w:b/>
        </w:rPr>
      </w:pPr>
      <w:r w:rsidRPr="008414C0">
        <w:rPr>
          <w:rFonts w:ascii="Times New Roman" w:hAnsi="Times New Roman" w:cs="Times New Roman"/>
          <w:sz w:val="24"/>
          <w:szCs w:val="24"/>
        </w:rPr>
        <w:pict>
          <v:shape id="_x0000_i1098" type="#_x0000_t75" style="width:495.85pt;height:497.1pt">
            <v:imagedata r:id="rId89" o:title="LEMZ130"/>
          </v:shape>
        </w:pict>
      </w:r>
    </w:p>
    <w:p w:rsidR="006C4E31" w:rsidRDefault="006C4E31" w:rsidP="00BC289E">
      <w:pPr>
        <w:pStyle w:val="35"/>
        <w:jc w:val="center"/>
        <w:outlineLvl w:val="0"/>
      </w:pPr>
      <w:bookmarkStart w:id="49" w:name="_Ref397681520"/>
      <w:bookmarkEnd w:id="49"/>
      <w:r>
        <w:rPr>
          <w:rFonts w:ascii="Times New Roman" w:eastAsia="Times New Roman" w:hAnsi="Times New Roman" w:cs="Times New Roman"/>
          <w:b/>
          <w:i w:val="0"/>
          <w:sz w:val="22"/>
          <w:szCs w:val="22"/>
        </w:rPr>
        <w:t xml:space="preserve"> </w:t>
      </w:r>
      <w:bookmarkStart w:id="50" w:name="_Ref458080000"/>
      <w:r>
        <w:rPr>
          <w:rFonts w:ascii="Times New Roman" w:hAnsi="Times New Roman" w:cs="Times New Roman"/>
          <w:b/>
          <w:i w:val="0"/>
          <w:sz w:val="22"/>
          <w:szCs w:val="22"/>
        </w:rPr>
        <w:t xml:space="preserve">Рисунок </w:t>
      </w:r>
      <w:r w:rsidR="008414C0"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8414C0"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30</w:t>
      </w:r>
      <w:r w:rsidR="008414C0" w:rsidRPr="00CB3A85">
        <w:rPr>
          <w:rFonts w:ascii="Times New Roman" w:hAnsi="Times New Roman" w:cs="Times New Roman"/>
          <w:b/>
          <w:i w:val="0"/>
          <w:sz w:val="22"/>
          <w:szCs w:val="22"/>
        </w:rPr>
        <w:fldChar w:fldCharType="end"/>
      </w:r>
      <w:bookmarkEnd w:id="50"/>
      <w:r>
        <w:rPr>
          <w:rFonts w:ascii="Times New Roman" w:hAnsi="Times New Roman" w:cs="Times New Roman"/>
          <w:b/>
          <w:i w:val="0"/>
          <w:sz w:val="22"/>
          <w:szCs w:val="22"/>
        </w:rPr>
        <w:t xml:space="preserve"> - Создание системного объекта</w:t>
      </w:r>
    </w:p>
    <w:p w:rsidR="006C4E31" w:rsidRDefault="0004357D" w:rsidP="00A15157">
      <w:pPr>
        <w:tabs>
          <w:tab w:val="left" w:pos="7088"/>
        </w:tabs>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469F2" w:rsidP="0004357D">
      <w:pPr>
        <w:spacing w:after="0" w:line="240" w:lineRule="auto"/>
        <w:jc w:val="center"/>
        <w:rPr>
          <w:rFonts w:ascii="Times New Roman" w:hAnsi="Times New Roman" w:cs="Times New Roman"/>
          <w:b/>
        </w:rPr>
      </w:pPr>
      <w:r w:rsidRPr="008414C0">
        <w:rPr>
          <w:rFonts w:ascii="Times New Roman" w:hAnsi="Times New Roman" w:cs="Times New Roman"/>
          <w:sz w:val="24"/>
          <w:szCs w:val="24"/>
          <w:lang w:eastAsia="ru-RU"/>
        </w:rPr>
        <w:pict>
          <v:shape id="_x0000_i1099" type="#_x0000_t75" style="width:277.35pt;height:102.7pt">
            <v:imagedata r:id="rId90" o:title="LEMZ321"/>
          </v:shape>
        </w:pict>
      </w:r>
    </w:p>
    <w:p w:rsidR="006C4E31" w:rsidRDefault="006C4E31" w:rsidP="0004357D">
      <w:pPr>
        <w:pStyle w:val="35"/>
        <w:jc w:val="center"/>
        <w:outlineLvl w:val="0"/>
      </w:pPr>
      <w:r>
        <w:rPr>
          <w:rFonts w:ascii="Times New Roman" w:hAnsi="Times New Roman" w:cs="Times New Roman"/>
          <w:b/>
          <w:i w:val="0"/>
          <w:sz w:val="22"/>
          <w:szCs w:val="22"/>
        </w:rPr>
        <w:t xml:space="preserve">Рисунок </w:t>
      </w:r>
      <w:r w:rsidR="008414C0"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8414C0"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31</w:t>
      </w:r>
      <w:r w:rsidR="008414C0"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04357D" w:rsidRDefault="006C4E31" w:rsidP="0004357D">
      <w:pPr>
        <w:spacing w:after="0" w:line="240" w:lineRule="auto"/>
        <w:ind w:firstLine="284"/>
        <w:jc w:val="both"/>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r w:rsidR="0004357D" w:rsidRPr="0004357D">
        <w:rPr>
          <w:rFonts w:ascii="Times New Roman" w:hAnsi="Times New Roman" w:cs="Times New Roman"/>
          <w:sz w:val="24"/>
          <w:szCs w:val="24"/>
          <w:lang w:eastAsia="ru-RU"/>
        </w:rPr>
        <w:t xml:space="preserve"> </w:t>
      </w:r>
      <w:r w:rsidR="0004357D">
        <w:rPr>
          <w:rFonts w:ascii="Times New Roman" w:hAnsi="Times New Roman" w:cs="Times New Roman"/>
          <w:sz w:val="24"/>
          <w:szCs w:val="24"/>
          <w:lang w:eastAsia="ru-RU"/>
        </w:rPr>
        <w:t>Окно добавления нового объекта аналогично для всех типов системных объектов.</w:t>
      </w: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7E47F8" w:rsidRPr="007E47F8">
          <w:rPr>
            <w:rFonts w:ascii="Times New Roman" w:hAnsi="Times New Roman" w:cs="Times New Roman"/>
            <w:sz w:val="24"/>
            <w:szCs w:val="24"/>
            <w:lang w:eastAsia="ru-RU"/>
          </w:rPr>
          <w:t>Рисунок 32</w:t>
        </w:r>
      </w:fldSimple>
      <w:r w:rsidRPr="00CB3A85">
        <w:rPr>
          <w:rFonts w:ascii="Times New Roman" w:hAnsi="Times New Roman" w:cs="Times New Roman"/>
          <w:sz w:val="24"/>
          <w:szCs w:val="24"/>
          <w:lang w:eastAsia="ru-RU"/>
        </w:rPr>
        <w:t>.</w:t>
      </w:r>
    </w:p>
    <w:p w:rsidR="006C4E31" w:rsidRPr="00B8503E" w:rsidRDefault="006C4E31">
      <w:pPr>
        <w:spacing w:after="0" w:line="240" w:lineRule="auto"/>
        <w:ind w:firstLine="284"/>
        <w:rPr>
          <w:rFonts w:ascii="Times New Roman" w:hAnsi="Times New Roman" w:cs="Times New Roman"/>
          <w:sz w:val="18"/>
          <w:szCs w:val="18"/>
          <w:lang w:eastAsia="ru-RU"/>
        </w:rPr>
      </w:pPr>
    </w:p>
    <w:p w:rsidR="006C4E31" w:rsidRDefault="001469F2" w:rsidP="00983A4D">
      <w:pPr>
        <w:spacing w:after="0" w:line="240" w:lineRule="auto"/>
        <w:jc w:val="center"/>
        <w:rPr>
          <w:rFonts w:ascii="Times New Roman" w:hAnsi="Times New Roman" w:cs="Times New Roman"/>
          <w:b/>
        </w:rPr>
      </w:pPr>
      <w:r>
        <w:pict>
          <v:shape id="_x0000_i1100" type="#_x0000_t75" style="width:488.35pt;height:234.15pt">
            <v:imagedata r:id="rId91" o:title="LEMZ131"/>
          </v:shape>
        </w:pict>
      </w:r>
    </w:p>
    <w:p w:rsidR="006C4E31" w:rsidRDefault="006C4E31" w:rsidP="00BC289E">
      <w:pPr>
        <w:pStyle w:val="83"/>
        <w:jc w:val="center"/>
        <w:outlineLvl w:val="0"/>
      </w:pPr>
      <w:bookmarkStart w:id="51" w:name="_Ref479262429"/>
      <w:r>
        <w:rPr>
          <w:rFonts w:ascii="Times New Roman" w:hAnsi="Times New Roman" w:cs="Times New Roman"/>
          <w:b/>
          <w:i w:val="0"/>
          <w:sz w:val="22"/>
          <w:szCs w:val="22"/>
        </w:rPr>
        <w:t xml:space="preserve">Рисунок </w:t>
      </w:r>
      <w:r w:rsidR="008414C0"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8414C0"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32</w:t>
      </w:r>
      <w:r w:rsidR="008414C0" w:rsidRPr="00CB3A85">
        <w:rPr>
          <w:rFonts w:ascii="Times New Roman" w:hAnsi="Times New Roman" w:cs="Times New Roman"/>
          <w:b/>
          <w:i w:val="0"/>
          <w:sz w:val="22"/>
          <w:szCs w:val="22"/>
        </w:rPr>
        <w:fldChar w:fldCharType="end"/>
      </w:r>
      <w:bookmarkEnd w:id="51"/>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B8503E" w:rsidRPr="002A3BAD" w:rsidRDefault="00B8503E" w:rsidP="00B8503E">
      <w:pPr>
        <w:spacing w:after="0" w:line="240" w:lineRule="auto"/>
        <w:ind w:firstLine="284"/>
        <w:jc w:val="both"/>
        <w:rPr>
          <w:rFonts w:ascii="Times New Roman" w:hAnsi="Times New Roman" w:cs="Times New Roman"/>
          <w:sz w:val="24"/>
          <w:szCs w:val="24"/>
        </w:rPr>
      </w:pPr>
      <w:r w:rsidRPr="002A3BAD">
        <w:rPr>
          <w:rFonts w:ascii="Times New Roman" w:hAnsi="Times New Roman" w:cs="Times New Roman"/>
          <w:sz w:val="24"/>
          <w:szCs w:val="24"/>
        </w:rPr>
        <w:t xml:space="preserve">На пиктограмме системного объекта в процессе работы появляются графические индикаторы, которые отображают различные состояния, как самого системного объекта, так и его элементов (система мониторинга, переадресация, обновление конфигурации, редактирование параметров системного объекта другим пользователем и т.п.). </w:t>
      </w:r>
    </w:p>
    <w:p w:rsidR="00B8503E" w:rsidRPr="002A3BAD" w:rsidRDefault="00B8503E" w:rsidP="00B8503E">
      <w:pPr>
        <w:spacing w:after="0" w:line="240" w:lineRule="auto"/>
        <w:ind w:firstLine="284"/>
        <w:jc w:val="both"/>
        <w:rPr>
          <w:rFonts w:ascii="Times New Roman" w:hAnsi="Times New Roman" w:cs="Times New Roman"/>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6"/>
        <w:gridCol w:w="992"/>
        <w:gridCol w:w="7513"/>
      </w:tblGrid>
      <w:tr w:rsidR="00B8503E" w:rsidRPr="002A3BAD" w:rsidTr="00E1700B">
        <w:tc>
          <w:tcPr>
            <w:tcW w:w="1526" w:type="dxa"/>
          </w:tcPr>
          <w:p w:rsidR="00B8503E" w:rsidRPr="002A3BAD" w:rsidRDefault="001469F2" w:rsidP="00E1700B">
            <w:pPr>
              <w:spacing w:after="0" w:line="240" w:lineRule="auto"/>
              <w:rPr>
                <w:rFonts w:ascii="Times New Roman" w:hAnsi="Times New Roman" w:cs="Times New Roman"/>
                <w:sz w:val="24"/>
                <w:szCs w:val="24"/>
              </w:rPr>
            </w:pPr>
            <w:r w:rsidRPr="008414C0">
              <w:rPr>
                <w:rFonts w:ascii="Times New Roman" w:hAnsi="Times New Roman" w:cs="Times New Roman"/>
                <w:sz w:val="24"/>
                <w:szCs w:val="24"/>
              </w:rPr>
              <w:pict>
                <v:shape id="_x0000_i1101" type="#_x0000_t75" style="width:57.6pt;height:30.05pt">
                  <v:imagedata r:id="rId92" o:title="LEMZ379_1" croptop="11856f" cropbottom="18174f"/>
                </v:shape>
              </w:pict>
            </w:r>
          </w:p>
        </w:tc>
        <w:tc>
          <w:tcPr>
            <w:tcW w:w="992" w:type="dxa"/>
          </w:tcPr>
          <w:p w:rsidR="00B8503E" w:rsidRPr="002A3BAD" w:rsidRDefault="00B8503E" w:rsidP="00E1700B">
            <w:pPr>
              <w:spacing w:after="0" w:line="240" w:lineRule="auto"/>
              <w:rPr>
                <w:rFonts w:ascii="Times New Roman" w:hAnsi="Times New Roman" w:cs="Times New Roman"/>
                <w:sz w:val="24"/>
                <w:szCs w:val="24"/>
              </w:rPr>
            </w:pPr>
          </w:p>
          <w:p w:rsidR="00B8503E" w:rsidRPr="002A3BAD" w:rsidRDefault="001469F2" w:rsidP="00E1700B">
            <w:pPr>
              <w:spacing w:after="0" w:line="240" w:lineRule="auto"/>
              <w:jc w:val="center"/>
              <w:rPr>
                <w:rFonts w:ascii="Times New Roman" w:hAnsi="Times New Roman" w:cs="Times New Roman"/>
                <w:sz w:val="24"/>
                <w:szCs w:val="24"/>
              </w:rPr>
            </w:pPr>
            <w:r w:rsidRPr="008414C0">
              <w:rPr>
                <w:rFonts w:ascii="Times New Roman" w:hAnsi="Times New Roman" w:cs="Times New Roman"/>
                <w:sz w:val="24"/>
                <w:szCs w:val="24"/>
              </w:rPr>
              <w:pict>
                <v:shape id="_x0000_i1102" type="#_x0000_t75" style="width:25.65pt;height:11.9pt">
                  <v:imagedata r:id="rId93" o:title="LEMZ49"/>
                </v:shape>
              </w:pict>
            </w:r>
          </w:p>
        </w:tc>
        <w:tc>
          <w:tcPr>
            <w:tcW w:w="7513" w:type="dxa"/>
          </w:tcPr>
          <w:p w:rsidR="00B8503E" w:rsidRPr="002A3BAD" w:rsidRDefault="00B8503E" w:rsidP="00E1700B">
            <w:pPr>
              <w:overflowPunct w:val="0"/>
              <w:spacing w:after="0" w:line="240" w:lineRule="auto"/>
              <w:rPr>
                <w:rFonts w:ascii="Times New Roman" w:hAnsi="Times New Roman" w:cs="Times New Roman"/>
                <w:sz w:val="24"/>
                <w:szCs w:val="24"/>
              </w:rPr>
            </w:pPr>
            <w:r w:rsidRPr="002A3BAD">
              <w:rPr>
                <w:rFonts w:ascii="Times New Roman" w:hAnsi="Times New Roman" w:cs="Times New Roman"/>
                <w:sz w:val="24"/>
                <w:szCs w:val="24"/>
              </w:rPr>
              <w:t>Состояние элементов замены и индикаторов системного объекта (система мониторинга)</w:t>
            </w:r>
          </w:p>
        </w:tc>
      </w:tr>
      <w:tr w:rsidR="00B8503E" w:rsidRPr="002A3BAD" w:rsidTr="00E1700B">
        <w:tc>
          <w:tcPr>
            <w:tcW w:w="1526" w:type="dxa"/>
          </w:tcPr>
          <w:p w:rsidR="00B8503E" w:rsidRPr="002A3BAD" w:rsidRDefault="001469F2" w:rsidP="00E1700B">
            <w:pPr>
              <w:spacing w:after="0" w:line="240" w:lineRule="auto"/>
              <w:ind w:firstLine="142"/>
              <w:rPr>
                <w:rFonts w:ascii="Times New Roman" w:hAnsi="Times New Roman" w:cs="Times New Roman"/>
                <w:sz w:val="24"/>
                <w:szCs w:val="24"/>
              </w:rPr>
            </w:pPr>
            <w:r w:rsidRPr="008414C0">
              <w:rPr>
                <w:rFonts w:ascii="Times New Roman" w:hAnsi="Times New Roman" w:cs="Times New Roman"/>
                <w:sz w:val="24"/>
                <w:szCs w:val="24"/>
              </w:rPr>
              <w:pict>
                <v:shape id="_x0000_i1103" type="#_x0000_t75" style="width:40.7pt;height:38.2pt">
                  <v:imagedata r:id="rId94" o:title="LEMZ381" cropbottom="14356f"/>
                </v:shape>
              </w:pict>
            </w:r>
          </w:p>
        </w:tc>
        <w:tc>
          <w:tcPr>
            <w:tcW w:w="992" w:type="dxa"/>
          </w:tcPr>
          <w:p w:rsidR="00B8503E" w:rsidRPr="002A3BAD" w:rsidRDefault="00B8503E" w:rsidP="00E1700B">
            <w:pPr>
              <w:spacing w:after="0" w:line="240" w:lineRule="auto"/>
              <w:rPr>
                <w:rFonts w:ascii="Times New Roman" w:hAnsi="Times New Roman" w:cs="Times New Roman"/>
                <w:sz w:val="24"/>
                <w:szCs w:val="24"/>
              </w:rPr>
            </w:pPr>
          </w:p>
          <w:p w:rsidR="00B8503E" w:rsidRPr="002A3BAD" w:rsidRDefault="001469F2" w:rsidP="00E1700B">
            <w:pPr>
              <w:spacing w:after="0" w:line="240" w:lineRule="auto"/>
              <w:jc w:val="center"/>
              <w:rPr>
                <w:rFonts w:ascii="Times New Roman" w:hAnsi="Times New Roman" w:cs="Times New Roman"/>
                <w:sz w:val="24"/>
                <w:szCs w:val="24"/>
              </w:rPr>
            </w:pPr>
            <w:r w:rsidRPr="008414C0">
              <w:rPr>
                <w:rFonts w:ascii="Times New Roman" w:hAnsi="Times New Roman" w:cs="Times New Roman"/>
                <w:sz w:val="24"/>
                <w:szCs w:val="24"/>
              </w:rPr>
              <w:pict>
                <v:shape id="_x0000_i1104" type="#_x0000_t75" style="width:17.55pt;height:16.3pt">
                  <v:imagedata r:id="rId95" o:title="LEMZ50"/>
                </v:shape>
              </w:pict>
            </w:r>
          </w:p>
        </w:tc>
        <w:tc>
          <w:tcPr>
            <w:tcW w:w="7513" w:type="dxa"/>
          </w:tcPr>
          <w:p w:rsidR="00B8503E" w:rsidRPr="002A3BAD" w:rsidRDefault="00B8503E" w:rsidP="00E1700B">
            <w:pPr>
              <w:overflowPunct w:val="0"/>
              <w:spacing w:after="0" w:line="240" w:lineRule="auto"/>
              <w:rPr>
                <w:rFonts w:ascii="Times New Roman" w:hAnsi="Times New Roman" w:cs="Times New Roman"/>
                <w:sz w:val="24"/>
                <w:szCs w:val="24"/>
              </w:rPr>
            </w:pPr>
            <w:r w:rsidRPr="002A3BAD">
              <w:rPr>
                <w:rFonts w:ascii="Times New Roman" w:hAnsi="Times New Roman" w:cs="Times New Roman"/>
                <w:sz w:val="24"/>
                <w:szCs w:val="24"/>
              </w:rPr>
              <w:t xml:space="preserve">«Последняя радиочастота»  - ЦТРС/ЦПС является единственным терминалом, на котором включено прослушивание какого-либо радиоканала </w:t>
            </w:r>
          </w:p>
        </w:tc>
      </w:tr>
      <w:tr w:rsidR="00B8503E" w:rsidRPr="002A3BAD" w:rsidTr="00E1700B">
        <w:tc>
          <w:tcPr>
            <w:tcW w:w="1526" w:type="dxa"/>
          </w:tcPr>
          <w:p w:rsidR="00B8503E" w:rsidRPr="002A3BAD" w:rsidRDefault="001469F2" w:rsidP="00E1700B">
            <w:pPr>
              <w:spacing w:after="0" w:line="240" w:lineRule="auto"/>
              <w:ind w:firstLine="142"/>
              <w:rPr>
                <w:rFonts w:ascii="Times New Roman" w:hAnsi="Times New Roman" w:cs="Times New Roman"/>
                <w:sz w:val="24"/>
                <w:szCs w:val="24"/>
              </w:rPr>
            </w:pPr>
            <w:r w:rsidRPr="008414C0">
              <w:rPr>
                <w:rFonts w:ascii="Times New Roman" w:hAnsi="Times New Roman" w:cs="Times New Roman"/>
                <w:sz w:val="24"/>
                <w:szCs w:val="24"/>
              </w:rPr>
              <w:pict>
                <v:shape id="_x0000_i1105" type="#_x0000_t75" style="width:54.45pt;height:39.45pt">
                  <v:imagedata r:id="rId96" o:title="LEMZ379" cropbottom="16991f"/>
                </v:shape>
              </w:pict>
            </w:r>
          </w:p>
        </w:tc>
        <w:tc>
          <w:tcPr>
            <w:tcW w:w="992" w:type="dxa"/>
          </w:tcPr>
          <w:p w:rsidR="00B8503E" w:rsidRPr="002A3BAD" w:rsidRDefault="00B8503E" w:rsidP="00E1700B">
            <w:pPr>
              <w:spacing w:after="0" w:line="240" w:lineRule="auto"/>
              <w:rPr>
                <w:rFonts w:ascii="Times New Roman" w:hAnsi="Times New Roman" w:cs="Times New Roman"/>
                <w:sz w:val="24"/>
                <w:szCs w:val="24"/>
              </w:rPr>
            </w:pPr>
          </w:p>
          <w:p w:rsidR="00B8503E" w:rsidRPr="002A3BAD" w:rsidRDefault="001469F2" w:rsidP="00E1700B">
            <w:pPr>
              <w:spacing w:after="0" w:line="240" w:lineRule="auto"/>
              <w:jc w:val="center"/>
              <w:rPr>
                <w:rFonts w:ascii="Times New Roman" w:hAnsi="Times New Roman" w:cs="Times New Roman"/>
                <w:sz w:val="24"/>
                <w:szCs w:val="24"/>
              </w:rPr>
            </w:pPr>
            <w:r w:rsidRPr="008414C0">
              <w:rPr>
                <w:rFonts w:ascii="Times New Roman" w:hAnsi="Times New Roman" w:cs="Times New Roman"/>
                <w:sz w:val="24"/>
                <w:szCs w:val="24"/>
              </w:rPr>
              <w:pict>
                <v:shape id="_x0000_i1106" type="#_x0000_t75" style="width:13.15pt;height:12.5pt">
                  <v:imagedata r:id="rId97" o:title="LEMZ51"/>
                </v:shape>
              </w:pict>
            </w:r>
          </w:p>
        </w:tc>
        <w:tc>
          <w:tcPr>
            <w:tcW w:w="7513" w:type="dxa"/>
          </w:tcPr>
          <w:p w:rsidR="00B8503E" w:rsidRPr="002A3BAD" w:rsidRDefault="00B8503E" w:rsidP="00E1700B">
            <w:pPr>
              <w:overflowPunct w:val="0"/>
              <w:spacing w:after="0" w:line="240" w:lineRule="auto"/>
              <w:rPr>
                <w:rFonts w:ascii="Times New Roman" w:hAnsi="Times New Roman" w:cs="Times New Roman"/>
                <w:sz w:val="24"/>
                <w:szCs w:val="24"/>
              </w:rPr>
            </w:pPr>
          </w:p>
          <w:p w:rsidR="00B8503E" w:rsidRPr="002A3BAD" w:rsidRDefault="00B8503E" w:rsidP="00E1700B">
            <w:pPr>
              <w:overflowPunct w:val="0"/>
              <w:spacing w:after="0" w:line="240" w:lineRule="auto"/>
              <w:rPr>
                <w:rFonts w:ascii="Times New Roman" w:hAnsi="Times New Roman" w:cs="Times New Roman"/>
                <w:sz w:val="24"/>
                <w:szCs w:val="24"/>
              </w:rPr>
            </w:pPr>
            <w:r w:rsidRPr="002A3BAD">
              <w:rPr>
                <w:rFonts w:ascii="Times New Roman" w:hAnsi="Times New Roman" w:cs="Times New Roman"/>
                <w:sz w:val="24"/>
                <w:szCs w:val="24"/>
              </w:rPr>
              <w:t>Системный объект редактируется другим пользователем</w:t>
            </w:r>
          </w:p>
          <w:p w:rsidR="00B8503E" w:rsidRPr="002A3BAD" w:rsidRDefault="00B8503E" w:rsidP="00E1700B">
            <w:pPr>
              <w:overflowPunct w:val="0"/>
              <w:spacing w:after="0" w:line="240" w:lineRule="auto"/>
              <w:rPr>
                <w:rFonts w:ascii="Times New Roman" w:hAnsi="Times New Roman" w:cs="Times New Roman"/>
                <w:sz w:val="24"/>
                <w:szCs w:val="24"/>
              </w:rPr>
            </w:pPr>
          </w:p>
        </w:tc>
      </w:tr>
      <w:tr w:rsidR="00B8503E" w:rsidRPr="002A3BAD" w:rsidTr="00E1700B">
        <w:tc>
          <w:tcPr>
            <w:tcW w:w="1526" w:type="dxa"/>
          </w:tcPr>
          <w:p w:rsidR="00B8503E" w:rsidRPr="002A3BAD" w:rsidRDefault="001469F2" w:rsidP="00E1700B">
            <w:pPr>
              <w:spacing w:after="0" w:line="240" w:lineRule="auto"/>
              <w:ind w:firstLine="142"/>
              <w:rPr>
                <w:rFonts w:ascii="Times New Roman" w:hAnsi="Times New Roman" w:cs="Times New Roman"/>
                <w:sz w:val="24"/>
                <w:szCs w:val="24"/>
              </w:rPr>
            </w:pPr>
            <w:r w:rsidRPr="008414C0">
              <w:rPr>
                <w:rFonts w:ascii="Times New Roman" w:hAnsi="Times New Roman" w:cs="Times New Roman"/>
                <w:sz w:val="24"/>
                <w:szCs w:val="24"/>
              </w:rPr>
              <w:pict>
                <v:shape id="_x0000_i1107" type="#_x0000_t75" style="width:44.45pt;height:39.45pt">
                  <v:imagedata r:id="rId98" o:title="LEMZ45"/>
                </v:shape>
              </w:pict>
            </w:r>
          </w:p>
        </w:tc>
        <w:tc>
          <w:tcPr>
            <w:tcW w:w="992" w:type="dxa"/>
          </w:tcPr>
          <w:p w:rsidR="00B8503E" w:rsidRPr="002A3BAD" w:rsidRDefault="00B8503E" w:rsidP="00E1700B">
            <w:pPr>
              <w:spacing w:after="0" w:line="240" w:lineRule="auto"/>
              <w:jc w:val="center"/>
              <w:rPr>
                <w:rFonts w:ascii="Times New Roman" w:hAnsi="Times New Roman" w:cs="Times New Roman"/>
                <w:sz w:val="24"/>
                <w:szCs w:val="24"/>
              </w:rPr>
            </w:pPr>
          </w:p>
          <w:p w:rsidR="00B8503E" w:rsidRPr="002A3BAD" w:rsidRDefault="001469F2" w:rsidP="00E1700B">
            <w:pPr>
              <w:spacing w:after="0" w:line="240" w:lineRule="auto"/>
              <w:jc w:val="center"/>
              <w:rPr>
                <w:rFonts w:ascii="Times New Roman" w:hAnsi="Times New Roman" w:cs="Times New Roman"/>
                <w:sz w:val="24"/>
                <w:szCs w:val="24"/>
              </w:rPr>
            </w:pPr>
            <w:r w:rsidRPr="008414C0">
              <w:rPr>
                <w:rFonts w:ascii="Times New Roman" w:hAnsi="Times New Roman" w:cs="Times New Roman"/>
                <w:sz w:val="24"/>
                <w:szCs w:val="24"/>
              </w:rPr>
              <w:pict>
                <v:shape id="_x0000_i1108" type="#_x0000_t75" style="width:18.8pt;height:9.4pt">
                  <v:imagedata r:id="rId99" o:title="LEMZ52"/>
                </v:shape>
              </w:pict>
            </w:r>
          </w:p>
        </w:tc>
        <w:tc>
          <w:tcPr>
            <w:tcW w:w="7513" w:type="dxa"/>
          </w:tcPr>
          <w:p w:rsidR="00B8503E" w:rsidRPr="002A3BAD" w:rsidRDefault="00B8503E" w:rsidP="00E1700B">
            <w:pPr>
              <w:overflowPunct w:val="0"/>
              <w:spacing w:after="0" w:line="240" w:lineRule="auto"/>
              <w:rPr>
                <w:rFonts w:ascii="Times New Roman" w:hAnsi="Times New Roman" w:cs="Times New Roman"/>
                <w:sz w:val="24"/>
                <w:szCs w:val="24"/>
              </w:rPr>
            </w:pPr>
          </w:p>
          <w:p w:rsidR="00B8503E" w:rsidRPr="002A3BAD" w:rsidRDefault="00B8503E" w:rsidP="00E1700B">
            <w:pPr>
              <w:overflowPunct w:val="0"/>
              <w:spacing w:after="0" w:line="240" w:lineRule="auto"/>
              <w:rPr>
                <w:rFonts w:ascii="Times New Roman" w:hAnsi="Times New Roman" w:cs="Times New Roman"/>
                <w:sz w:val="24"/>
                <w:szCs w:val="24"/>
              </w:rPr>
            </w:pPr>
            <w:r w:rsidRPr="002A3BAD">
              <w:rPr>
                <w:rFonts w:ascii="Times New Roman" w:hAnsi="Times New Roman" w:cs="Times New Roman"/>
                <w:sz w:val="24"/>
                <w:szCs w:val="24"/>
              </w:rPr>
              <w:t xml:space="preserve">Включена переадресация </w:t>
            </w:r>
          </w:p>
          <w:p w:rsidR="00B8503E" w:rsidRPr="002A3BAD" w:rsidRDefault="00B8503E" w:rsidP="00E1700B">
            <w:pPr>
              <w:overflowPunct w:val="0"/>
              <w:spacing w:after="0" w:line="240" w:lineRule="auto"/>
              <w:rPr>
                <w:rFonts w:ascii="Times New Roman" w:hAnsi="Times New Roman" w:cs="Times New Roman"/>
                <w:sz w:val="24"/>
                <w:szCs w:val="24"/>
              </w:rPr>
            </w:pPr>
          </w:p>
        </w:tc>
      </w:tr>
      <w:tr w:rsidR="00B8503E" w:rsidRPr="007664EE" w:rsidTr="00E1700B">
        <w:tc>
          <w:tcPr>
            <w:tcW w:w="1526" w:type="dxa"/>
          </w:tcPr>
          <w:p w:rsidR="00B8503E" w:rsidRPr="002A3BAD" w:rsidRDefault="001469F2" w:rsidP="00E1700B">
            <w:pPr>
              <w:spacing w:after="0" w:line="240" w:lineRule="auto"/>
              <w:ind w:firstLine="142"/>
              <w:rPr>
                <w:rFonts w:ascii="Times New Roman" w:hAnsi="Times New Roman" w:cs="Times New Roman"/>
                <w:sz w:val="24"/>
                <w:szCs w:val="24"/>
              </w:rPr>
            </w:pPr>
            <w:r w:rsidRPr="008414C0">
              <w:rPr>
                <w:rFonts w:ascii="Times New Roman" w:hAnsi="Times New Roman" w:cs="Times New Roman"/>
                <w:sz w:val="24"/>
                <w:szCs w:val="24"/>
              </w:rPr>
              <w:pict>
                <v:shape id="_x0000_i1109" type="#_x0000_t75" style="width:43.2pt;height:40.7pt">
                  <v:imagedata r:id="rId100" o:title="LEMZ378" cropbottom="15124f"/>
                </v:shape>
              </w:pict>
            </w:r>
          </w:p>
        </w:tc>
        <w:tc>
          <w:tcPr>
            <w:tcW w:w="992" w:type="dxa"/>
          </w:tcPr>
          <w:p w:rsidR="00B8503E" w:rsidRPr="002A3BAD" w:rsidRDefault="00B8503E" w:rsidP="00E1700B">
            <w:pPr>
              <w:spacing w:after="0" w:line="240" w:lineRule="auto"/>
              <w:jc w:val="center"/>
              <w:rPr>
                <w:rFonts w:ascii="Times New Roman" w:hAnsi="Times New Roman" w:cs="Times New Roman"/>
                <w:sz w:val="24"/>
                <w:szCs w:val="24"/>
              </w:rPr>
            </w:pPr>
          </w:p>
          <w:p w:rsidR="00B8503E" w:rsidRPr="002A3BAD" w:rsidRDefault="001469F2" w:rsidP="00E1700B">
            <w:pPr>
              <w:spacing w:after="0" w:line="240" w:lineRule="auto"/>
              <w:jc w:val="center"/>
              <w:rPr>
                <w:rFonts w:ascii="Times New Roman" w:hAnsi="Times New Roman" w:cs="Times New Roman"/>
                <w:sz w:val="24"/>
                <w:szCs w:val="24"/>
              </w:rPr>
            </w:pPr>
            <w:r w:rsidRPr="008414C0">
              <w:rPr>
                <w:rFonts w:ascii="Times New Roman" w:hAnsi="Times New Roman" w:cs="Times New Roman"/>
                <w:sz w:val="24"/>
                <w:szCs w:val="24"/>
              </w:rPr>
              <w:pict>
                <v:shape id="_x0000_i1110" type="#_x0000_t75" style="width:15.65pt;height:14.4pt">
                  <v:imagedata r:id="rId101" o:title="lemz53"/>
                </v:shape>
              </w:pict>
            </w:r>
          </w:p>
        </w:tc>
        <w:tc>
          <w:tcPr>
            <w:tcW w:w="7513" w:type="dxa"/>
          </w:tcPr>
          <w:p w:rsidR="00B8503E" w:rsidRPr="002A3BAD" w:rsidRDefault="00B8503E" w:rsidP="00E1700B">
            <w:pPr>
              <w:overflowPunct w:val="0"/>
              <w:spacing w:after="0" w:line="240" w:lineRule="auto"/>
              <w:rPr>
                <w:rFonts w:ascii="Times New Roman" w:hAnsi="Times New Roman" w:cs="Times New Roman"/>
                <w:sz w:val="24"/>
                <w:szCs w:val="24"/>
              </w:rPr>
            </w:pPr>
          </w:p>
          <w:p w:rsidR="00B8503E" w:rsidRPr="007664EE" w:rsidRDefault="00B8503E" w:rsidP="00E1700B">
            <w:pPr>
              <w:overflowPunct w:val="0"/>
              <w:spacing w:after="0" w:line="240" w:lineRule="auto"/>
              <w:rPr>
                <w:rFonts w:ascii="Times New Roman" w:hAnsi="Times New Roman" w:cs="Times New Roman"/>
                <w:sz w:val="24"/>
                <w:szCs w:val="24"/>
              </w:rPr>
            </w:pPr>
            <w:r w:rsidRPr="002A3BAD">
              <w:rPr>
                <w:rFonts w:ascii="Times New Roman" w:hAnsi="Times New Roman" w:cs="Times New Roman"/>
                <w:sz w:val="24"/>
                <w:szCs w:val="24"/>
              </w:rPr>
              <w:t>Требуется обновление конфигурации</w:t>
            </w:r>
            <w:r w:rsidRPr="007664EE">
              <w:rPr>
                <w:rFonts w:ascii="Times New Roman" w:hAnsi="Times New Roman" w:cs="Times New Roman"/>
                <w:sz w:val="24"/>
                <w:szCs w:val="24"/>
              </w:rPr>
              <w:t xml:space="preserve"> </w:t>
            </w:r>
          </w:p>
          <w:p w:rsidR="00B8503E" w:rsidRPr="007664EE" w:rsidRDefault="00B8503E" w:rsidP="00E1700B">
            <w:pPr>
              <w:overflowPunct w:val="0"/>
              <w:spacing w:after="0" w:line="240" w:lineRule="auto"/>
              <w:rPr>
                <w:rFonts w:ascii="Times New Roman" w:hAnsi="Times New Roman" w:cs="Times New Roman"/>
                <w:sz w:val="24"/>
                <w:szCs w:val="24"/>
              </w:rPr>
            </w:pPr>
          </w:p>
        </w:tc>
      </w:tr>
    </w:tbl>
    <w:p w:rsidR="006C4E31" w:rsidRDefault="00814C21" w:rsidP="00BC289E">
      <w:pPr>
        <w:pStyle w:val="2"/>
        <w:ind w:left="573" w:hanging="289"/>
      </w:pPr>
      <w:r>
        <w:rPr>
          <w:sz w:val="28"/>
          <w:szCs w:val="28"/>
        </w:rPr>
        <w:br w:type="page"/>
      </w:r>
      <w:bookmarkStart w:id="52" w:name="_Toc135925441"/>
      <w:r w:rsidR="006C4E31">
        <w:rPr>
          <w:sz w:val="28"/>
          <w:szCs w:val="28"/>
        </w:rPr>
        <w:lastRenderedPageBreak/>
        <w:t>4.2 Типы системных объектов</w:t>
      </w:r>
      <w:bookmarkEnd w:id="52"/>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B8503E" w:rsidRPr="009E60B7" w:rsidRDefault="00B8503E" w:rsidP="00B8503E">
      <w:pPr>
        <w:spacing w:after="0" w:line="240" w:lineRule="auto"/>
        <w:ind w:firstLine="284"/>
        <w:jc w:val="both"/>
        <w:rPr>
          <w:bCs/>
          <w:color w:val="000000"/>
          <w:szCs w:val="24"/>
        </w:rPr>
      </w:pPr>
      <w:r w:rsidRPr="009E60B7">
        <w:rPr>
          <w:rFonts w:ascii="Times New Roman" w:hAnsi="Times New Roman" w:cs="Times New Roman"/>
          <w:b/>
          <w:sz w:val="24"/>
          <w:szCs w:val="24"/>
        </w:rPr>
        <w:t>ТТКУ</w:t>
      </w:r>
      <w:r w:rsidRPr="009E60B7">
        <w:rPr>
          <w:rFonts w:ascii="Times New Roman" w:hAnsi="Times New Roman" w:cs="Times New Roman"/>
          <w:sz w:val="24"/>
          <w:szCs w:val="24"/>
        </w:rPr>
        <w:t xml:space="preserve"> </w:t>
      </w:r>
      <w:r w:rsidRPr="009E60B7">
        <w:t>–</w:t>
      </w:r>
      <w:r w:rsidRPr="009E60B7">
        <w:rPr>
          <w:rFonts w:ascii="Times New Roman" w:hAnsi="Times New Roman" w:cs="Times New Roman"/>
          <w:sz w:val="24"/>
          <w:szCs w:val="24"/>
        </w:rPr>
        <w:t xml:space="preserve"> терминал технического контроля и управления представляет собой РМ специалиста службы технической поддержки с графическим интерфейсом, позволяющее контролировать состояние элементов «КАРС Топаз» и осуществлять конфигурирование системы.</w:t>
      </w:r>
      <w:r w:rsidRPr="009E60B7">
        <w:rPr>
          <w:bCs/>
          <w:color w:val="000000"/>
          <w:szCs w:val="24"/>
        </w:rPr>
        <w:t xml:space="preserve"> </w:t>
      </w:r>
    </w:p>
    <w:p w:rsidR="00B8503E" w:rsidRPr="009E60B7" w:rsidRDefault="00B8503E" w:rsidP="00B8503E">
      <w:pPr>
        <w:spacing w:after="0" w:line="240" w:lineRule="auto"/>
        <w:ind w:firstLine="284"/>
        <w:jc w:val="both"/>
        <w:rPr>
          <w:rFonts w:ascii="Times New Roman" w:hAnsi="Times New Roman" w:cs="Times New Roman"/>
          <w:b/>
          <w:sz w:val="24"/>
          <w:szCs w:val="24"/>
        </w:rPr>
      </w:pPr>
    </w:p>
    <w:p w:rsidR="00B8503E" w:rsidRDefault="00B8503E" w:rsidP="00B8503E">
      <w:pPr>
        <w:spacing w:after="0" w:line="240" w:lineRule="auto"/>
        <w:ind w:firstLine="284"/>
        <w:jc w:val="both"/>
      </w:pPr>
      <w:r w:rsidRPr="009E60B7">
        <w:rPr>
          <w:rFonts w:ascii="Times New Roman" w:hAnsi="Times New Roman" w:cs="Times New Roman"/>
          <w:b/>
          <w:sz w:val="24"/>
          <w:szCs w:val="24"/>
        </w:rPr>
        <w:t xml:space="preserve">СТКУ </w:t>
      </w:r>
      <w:r w:rsidRPr="009E60B7">
        <w:t>–</w:t>
      </w:r>
      <w:r w:rsidRPr="009E60B7">
        <w:rPr>
          <w:rFonts w:ascii="Times New Roman" w:hAnsi="Times New Roman" w:cs="Times New Roman"/>
          <w:b/>
          <w:sz w:val="24"/>
          <w:szCs w:val="24"/>
        </w:rPr>
        <w:t xml:space="preserve"> </w:t>
      </w:r>
      <w:r w:rsidRPr="009E60B7">
        <w:rPr>
          <w:rFonts w:ascii="Times New Roman" w:hAnsi="Times New Roman" w:cs="Times New Roman"/>
          <w:sz w:val="24"/>
          <w:szCs w:val="24"/>
        </w:rPr>
        <w:t>сервер технического контроля (наблюдения). Осуществляет контроль состояния терминалов связи, активного оборудования сети (коммутаторов, шлюзов) и хранение собранной информации (статистика переговоров, конфигурации элементов КАРС «Топаз» и т.п.).</w:t>
      </w:r>
    </w:p>
    <w:p w:rsidR="006C4E31" w:rsidRDefault="006C4E31">
      <w:pPr>
        <w:spacing w:after="0" w:line="240" w:lineRule="auto"/>
        <w:ind w:firstLine="284"/>
        <w:rPr>
          <w:rFonts w:ascii="Times New Roman" w:hAnsi="Times New Roman" w:cs="Times New Roman"/>
          <w:sz w:val="24"/>
          <w:szCs w:val="24"/>
        </w:rPr>
      </w:pPr>
    </w:p>
    <w:p w:rsidR="00492408" w:rsidRPr="00492408" w:rsidRDefault="00492408">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 xml:space="preserve">СТКУ+ТТКУ </w:t>
      </w:r>
      <w:r>
        <w:t>–</w:t>
      </w:r>
      <w:r>
        <w:rPr>
          <w:rFonts w:ascii="Times New Roman" w:hAnsi="Times New Roman" w:cs="Times New Roman"/>
          <w:b/>
          <w:sz w:val="24"/>
          <w:szCs w:val="24"/>
        </w:rPr>
        <w:t xml:space="preserve"> </w:t>
      </w:r>
      <w:r w:rsidRPr="00492408">
        <w:rPr>
          <w:rFonts w:ascii="Times New Roman" w:hAnsi="Times New Roman" w:cs="Times New Roman"/>
          <w:sz w:val="24"/>
          <w:szCs w:val="24"/>
        </w:rPr>
        <w:t>системный объект,</w:t>
      </w:r>
      <w:r>
        <w:rPr>
          <w:rFonts w:ascii="Times New Roman" w:hAnsi="Times New Roman" w:cs="Times New Roman"/>
          <w:sz w:val="24"/>
          <w:szCs w:val="24"/>
        </w:rPr>
        <w:t xml:space="preserve"> объединяющий функциональность терминала и сервера технического контроля.</w:t>
      </w:r>
    </w:p>
    <w:p w:rsidR="00492408" w:rsidRDefault="00492408">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4944EB" w:rsidRPr="008234DB" w:rsidRDefault="004944EB" w:rsidP="004944EB">
      <w:pPr>
        <w:spacing w:after="0" w:line="240" w:lineRule="auto"/>
        <w:ind w:firstLine="284"/>
        <w:jc w:val="both"/>
        <w:rPr>
          <w:rFonts w:ascii="Times New Roman" w:hAnsi="Times New Roman" w:cs="Times New Roman"/>
          <w:b/>
          <w:sz w:val="24"/>
          <w:szCs w:val="24"/>
        </w:rPr>
      </w:pPr>
    </w:p>
    <w:p w:rsidR="00803AF3" w:rsidRPr="004944EB" w:rsidRDefault="004944EB" w:rsidP="002F471C">
      <w:pPr>
        <w:spacing w:after="0" w:line="240" w:lineRule="auto"/>
        <w:ind w:firstLine="284"/>
        <w:jc w:val="both"/>
        <w:rPr>
          <w:rFonts w:ascii="Times New Roman" w:hAnsi="Times New Roman"/>
          <w:sz w:val="24"/>
          <w:szCs w:val="24"/>
          <w:shd w:val="clear" w:color="auto" w:fill="00FF00"/>
        </w:rPr>
      </w:pPr>
      <w:r>
        <w:rPr>
          <w:rFonts w:ascii="Times New Roman" w:hAnsi="Times New Roman" w:cs="Times New Roman"/>
          <w:b/>
          <w:sz w:val="24"/>
          <w:szCs w:val="24"/>
        </w:rPr>
        <w:t xml:space="preserve">Мультиплексор ЛИ шлюзовой (БЛИ-А </w:t>
      </w:r>
      <w:r>
        <w:rPr>
          <w:rFonts w:ascii="Times New Roman" w:hAnsi="Times New Roman" w:cs="Times New Roman"/>
          <w:b/>
          <w:sz w:val="24"/>
          <w:szCs w:val="24"/>
          <w:lang w:val="en-US"/>
        </w:rPr>
        <w:t>v</w:t>
      </w:r>
      <w:r w:rsidRPr="004944EB">
        <w:rPr>
          <w:rFonts w:ascii="Times New Roman" w:hAnsi="Times New Roman" w:cs="Times New Roman"/>
          <w:b/>
          <w:sz w:val="24"/>
          <w:szCs w:val="24"/>
        </w:rPr>
        <w:t>.2</w:t>
      </w:r>
      <w:r>
        <w:rPr>
          <w:rFonts w:ascii="Times New Roman" w:hAnsi="Times New Roman" w:cs="Times New Roman"/>
          <w:b/>
          <w:sz w:val="24"/>
          <w:szCs w:val="24"/>
        </w:rPr>
        <w:t>)</w:t>
      </w:r>
      <w:r w:rsidRPr="004944EB">
        <w:rPr>
          <w:rFonts w:ascii="Times New Roman" w:hAnsi="Times New Roman" w:cs="Times New Roman"/>
          <w:b/>
          <w:sz w:val="24"/>
          <w:szCs w:val="24"/>
        </w:rPr>
        <w:t xml:space="preserve"> </w:t>
      </w:r>
      <w:r>
        <w:t>–</w:t>
      </w:r>
      <w:r w:rsidRPr="002F471C">
        <w:t xml:space="preserve"> </w:t>
      </w:r>
      <w:r w:rsidRPr="004944EB">
        <w:rPr>
          <w:rFonts w:ascii="Times New Roman" w:hAnsi="Times New Roman" w:cs="Times New Roman"/>
          <w:b/>
          <w:sz w:val="24"/>
          <w:szCs w:val="24"/>
        </w:rPr>
        <w:t xml:space="preserve"> </w:t>
      </w:r>
      <w:r w:rsidR="002F471C">
        <w:rPr>
          <w:rFonts w:ascii="Times New Roman" w:hAnsi="Times New Roman" w:cs="Times New Roman"/>
          <w:sz w:val="24"/>
          <w:szCs w:val="24"/>
        </w:rPr>
        <w:t>универсальный аналоговый блок линейных интерфейсов</w:t>
      </w:r>
      <w:r w:rsidR="002F471C" w:rsidRPr="002F471C">
        <w:rPr>
          <w:rFonts w:ascii="Times New Roman" w:hAnsi="Times New Roman" w:cs="Times New Roman"/>
          <w:sz w:val="24"/>
          <w:szCs w:val="24"/>
        </w:rPr>
        <w:t>.</w:t>
      </w:r>
      <w:r w:rsidR="002F471C">
        <w:rPr>
          <w:rFonts w:ascii="Times New Roman" w:hAnsi="Times New Roman" w:cs="Times New Roman"/>
          <w:sz w:val="24"/>
          <w:szCs w:val="24"/>
        </w:rPr>
        <w:t xml:space="preserve"> </w:t>
      </w:r>
      <w:r w:rsidR="00237BF4">
        <w:rPr>
          <w:rFonts w:ascii="Times New Roman" w:hAnsi="Times New Roman"/>
          <w:sz w:val="24"/>
          <w:szCs w:val="24"/>
        </w:rPr>
        <w:t>Является обновленной аппаратно-программной платформой БЛИ-А</w:t>
      </w:r>
      <w:r w:rsidR="002F471C">
        <w:rPr>
          <w:rFonts w:ascii="Times New Roman" w:hAnsi="Times New Roman"/>
          <w:sz w:val="24"/>
          <w:szCs w:val="24"/>
        </w:rPr>
        <w:t>.</w:t>
      </w:r>
    </w:p>
    <w:p w:rsidR="002F471C" w:rsidRPr="008234DB" w:rsidRDefault="002F471C">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96BB7" w:rsidRDefault="00296BB7" w:rsidP="00296BB7">
      <w:pPr>
        <w:spacing w:after="0" w:line="240" w:lineRule="auto"/>
        <w:ind w:firstLine="284"/>
        <w:jc w:val="both"/>
      </w:pPr>
      <w:r>
        <w:rPr>
          <w:rFonts w:ascii="Times New Roman" w:hAnsi="Times New Roman" w:cs="Times New Roman"/>
          <w:b/>
          <w:sz w:val="24"/>
          <w:szCs w:val="24"/>
        </w:rPr>
        <w:lastRenderedPageBreak/>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296BB7" w:rsidRPr="000F6EE9" w:rsidRDefault="00CC632B">
      <w:pPr>
        <w:spacing w:after="0" w:line="240" w:lineRule="auto"/>
        <w:ind w:firstLine="284"/>
        <w:jc w:val="both"/>
        <w:rPr>
          <w:rFonts w:ascii="Times New Roman" w:hAnsi="Times New Roman" w:cs="Times New Roman"/>
          <w:sz w:val="24"/>
          <w:szCs w:val="24"/>
        </w:rPr>
      </w:pPr>
      <w:r w:rsidRPr="00814C21">
        <w:rPr>
          <w:rFonts w:ascii="Times New Roman" w:hAnsi="Times New Roman" w:cs="Times New Roman"/>
          <w:b/>
          <w:sz w:val="24"/>
          <w:szCs w:val="24"/>
        </w:rPr>
        <w:t xml:space="preserve">Панель дистанционной перестройки частоты радиостанции (ПДПЧР) – </w:t>
      </w:r>
      <w:r w:rsidRPr="00814C21">
        <w:rPr>
          <w:rFonts w:ascii="Times New Roman" w:hAnsi="Times New Roman" w:cs="Times New Roman"/>
          <w:sz w:val="24"/>
          <w:szCs w:val="24"/>
        </w:rPr>
        <w:t xml:space="preserve">панель, которая предназначена для изменения частоты радиостанции, а также для включения/выключения режима шумоподавления на радиостанции. Все управление радиостанцией осуществляется по интерфейсу </w:t>
      </w:r>
      <w:r w:rsidRPr="00814C21">
        <w:rPr>
          <w:rFonts w:ascii="Times New Roman" w:hAnsi="Times New Roman" w:cs="Times New Roman"/>
          <w:sz w:val="24"/>
          <w:szCs w:val="24"/>
          <w:lang w:val="en-US"/>
        </w:rPr>
        <w:t>RS</w:t>
      </w:r>
      <w:r w:rsidRPr="000F6EE9">
        <w:rPr>
          <w:rFonts w:ascii="Times New Roman" w:hAnsi="Times New Roman" w:cs="Times New Roman"/>
          <w:sz w:val="24"/>
          <w:szCs w:val="24"/>
        </w:rPr>
        <w:t>485</w:t>
      </w:r>
      <w:r w:rsidRPr="00814C21">
        <w:rPr>
          <w:rFonts w:ascii="Times New Roman" w:hAnsi="Times New Roman" w:cs="Times New Roman"/>
          <w:sz w:val="24"/>
          <w:szCs w:val="24"/>
        </w:rPr>
        <w:t>.</w:t>
      </w:r>
    </w:p>
    <w:p w:rsidR="00CC632B" w:rsidRPr="000F6EE9" w:rsidRDefault="00CC632B">
      <w:pPr>
        <w:spacing w:after="0" w:line="240" w:lineRule="auto"/>
        <w:ind w:firstLine="284"/>
        <w:jc w:val="both"/>
        <w:rPr>
          <w:rFonts w:ascii="Times New Roman" w:hAnsi="Times New Roman" w:cs="Times New Roman"/>
          <w:sz w:val="24"/>
          <w:szCs w:val="24"/>
        </w:rPr>
      </w:pPr>
    </w:p>
    <w:p w:rsidR="00B711AE" w:rsidRPr="00814C21" w:rsidRDefault="002534CA">
      <w:pPr>
        <w:spacing w:after="0" w:line="240" w:lineRule="auto"/>
        <w:ind w:firstLine="284"/>
        <w:jc w:val="both"/>
        <w:rPr>
          <w:rFonts w:ascii="Times New Roman" w:hAnsi="Times New Roman" w:cs="Times New Roman"/>
          <w:sz w:val="24"/>
          <w:szCs w:val="24"/>
        </w:rPr>
      </w:pPr>
      <w:r w:rsidRPr="00900489">
        <w:rPr>
          <w:rFonts w:ascii="Times New Roman" w:hAnsi="Times New Roman" w:cs="Times New Roman"/>
          <w:b/>
          <w:sz w:val="24"/>
          <w:szCs w:val="24"/>
        </w:rPr>
        <w:t>ParkAir</w:t>
      </w:r>
      <w:r w:rsidRPr="00814C21">
        <w:rPr>
          <w:rFonts w:ascii="Times New Roman" w:hAnsi="Times New Roman" w:cs="Times New Roman"/>
          <w:b/>
          <w:sz w:val="24"/>
          <w:szCs w:val="24"/>
        </w:rPr>
        <w:t xml:space="preserve"> – </w:t>
      </w:r>
      <w:r w:rsidRPr="00900489">
        <w:rPr>
          <w:rFonts w:ascii="Times New Roman" w:hAnsi="Times New Roman" w:cs="Times New Roman"/>
          <w:sz w:val="24"/>
          <w:szCs w:val="24"/>
        </w:rPr>
        <w:t>многорежимная цифровая радиостанция</w:t>
      </w:r>
      <w:r w:rsidRPr="00814C21">
        <w:rPr>
          <w:rFonts w:ascii="Times New Roman" w:hAnsi="Times New Roman" w:cs="Times New Roman"/>
          <w:sz w:val="24"/>
          <w:szCs w:val="24"/>
        </w:rPr>
        <w:t>.</w:t>
      </w:r>
    </w:p>
    <w:p w:rsidR="002534CA" w:rsidRPr="000F6EE9" w:rsidRDefault="002534CA">
      <w:pPr>
        <w:spacing w:after="0" w:line="240" w:lineRule="auto"/>
        <w:ind w:firstLine="284"/>
        <w:jc w:val="both"/>
        <w:rPr>
          <w:rFonts w:ascii="Times New Roman" w:hAnsi="Times New Roman" w:cs="Times New Roman"/>
          <w:sz w:val="24"/>
          <w:szCs w:val="24"/>
        </w:rPr>
      </w:pPr>
    </w:p>
    <w:p w:rsidR="002534CA" w:rsidRPr="002534CA" w:rsidRDefault="002534CA">
      <w:pPr>
        <w:spacing w:after="0" w:line="240" w:lineRule="auto"/>
        <w:ind w:firstLine="284"/>
        <w:jc w:val="both"/>
        <w:rPr>
          <w:rFonts w:ascii="Times New Roman" w:hAnsi="Times New Roman" w:cs="Times New Roman"/>
          <w:sz w:val="24"/>
          <w:szCs w:val="24"/>
        </w:rPr>
      </w:pPr>
      <w:r w:rsidRPr="00814C21">
        <w:rPr>
          <w:rFonts w:ascii="Times New Roman" w:hAnsi="Times New Roman" w:cs="Times New Roman"/>
          <w:b/>
          <w:sz w:val="24"/>
          <w:szCs w:val="24"/>
          <w:lang w:val="en-US"/>
        </w:rPr>
        <w:t>RS</w:t>
      </w:r>
      <w:r w:rsidRPr="00814C21">
        <w:rPr>
          <w:rFonts w:ascii="Times New Roman" w:hAnsi="Times New Roman" w:cs="Times New Roman"/>
          <w:sz w:val="24"/>
          <w:szCs w:val="24"/>
        </w:rPr>
        <w:t xml:space="preserve"> – многоканальная стационарная радиостанция </w:t>
      </w:r>
      <w:r w:rsidRPr="00814C21">
        <w:rPr>
          <w:rFonts w:ascii="Times New Roman" w:hAnsi="Times New Roman" w:cs="Times New Roman"/>
          <w:sz w:val="24"/>
          <w:szCs w:val="24"/>
          <w:lang w:val="en-US"/>
        </w:rPr>
        <w:t>Rohde</w:t>
      </w:r>
      <w:r w:rsidRPr="00814C21">
        <w:rPr>
          <w:rFonts w:ascii="Times New Roman" w:hAnsi="Times New Roman" w:cs="Times New Roman"/>
          <w:sz w:val="24"/>
          <w:szCs w:val="24"/>
        </w:rPr>
        <w:t>&amp;</w:t>
      </w:r>
      <w:r w:rsidRPr="00814C21">
        <w:rPr>
          <w:rFonts w:ascii="Times New Roman" w:hAnsi="Times New Roman" w:cs="Times New Roman"/>
          <w:sz w:val="24"/>
          <w:szCs w:val="24"/>
          <w:lang w:val="en-US"/>
        </w:rPr>
        <w:t>Schwarz</w:t>
      </w:r>
      <w:r w:rsidRPr="00814C21">
        <w:rPr>
          <w:rFonts w:ascii="Times New Roman" w:hAnsi="Times New Roman" w:cs="Times New Roman"/>
          <w:sz w:val="24"/>
          <w:szCs w:val="24"/>
        </w:rPr>
        <w:t>.</w:t>
      </w:r>
    </w:p>
    <w:p w:rsidR="002377E4" w:rsidRDefault="002377E4">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102"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103"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B00680" w:rsidRDefault="00B00680" w:rsidP="006B65BE">
      <w:pPr>
        <w:pStyle w:val="afa"/>
        <w:spacing w:before="0" w:after="0"/>
        <w:ind w:firstLine="284"/>
        <w:jc w:val="both"/>
      </w:pPr>
    </w:p>
    <w:p w:rsidR="00B00680" w:rsidRDefault="00B00680" w:rsidP="006B65BE">
      <w:pPr>
        <w:pStyle w:val="afa"/>
        <w:spacing w:before="0" w:after="0"/>
        <w:ind w:firstLine="284"/>
        <w:jc w:val="both"/>
      </w:pPr>
      <w:r w:rsidRPr="00B00680">
        <w:rPr>
          <w:b/>
        </w:rPr>
        <w:t xml:space="preserve">КТС </w:t>
      </w:r>
      <w:r>
        <w:t>– кнопочный терминал связи.</w:t>
      </w:r>
    </w:p>
    <w:p w:rsidR="006C4E31" w:rsidRDefault="006C4E31" w:rsidP="00BC289E">
      <w:pPr>
        <w:pStyle w:val="2"/>
        <w:pageBreakBefore/>
        <w:ind w:left="573" w:hanging="289"/>
      </w:pPr>
      <w:bookmarkStart w:id="53" w:name="_4.3_Состав_объекта"/>
      <w:bookmarkStart w:id="54" w:name="_Toc135925442"/>
      <w:bookmarkEnd w:id="53"/>
      <w:r>
        <w:rPr>
          <w:sz w:val="28"/>
          <w:szCs w:val="28"/>
        </w:rPr>
        <w:lastRenderedPageBreak/>
        <w:t>4.3 Состав объекта</w:t>
      </w:r>
      <w:bookmarkEnd w:id="54"/>
      <w:r>
        <w:rPr>
          <w:sz w:val="28"/>
          <w:szCs w:val="28"/>
        </w:rPr>
        <w:t xml:space="preserve">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8806B2" w:rsidRDefault="008806B2">
      <w:pPr>
        <w:spacing w:after="0" w:line="240" w:lineRule="auto"/>
        <w:ind w:firstLine="284"/>
        <w:jc w:val="both"/>
      </w:pPr>
    </w:p>
    <w:p w:rsidR="006C4E31" w:rsidRDefault="001469F2">
      <w:pPr>
        <w:spacing w:after="0" w:line="240" w:lineRule="auto"/>
        <w:jc w:val="center"/>
        <w:rPr>
          <w:rFonts w:ascii="Times New Roman" w:hAnsi="Times New Roman" w:cs="Times New Roman"/>
          <w:b/>
        </w:rPr>
      </w:pPr>
      <w:r>
        <w:pict>
          <v:shape id="_x0000_i1111" type="#_x0000_t75" style="width:408.85pt;height:442pt">
            <v:imagedata r:id="rId104" o:title="LEMZ1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8414C0"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8414C0"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33</w:t>
      </w:r>
      <w:r w:rsidR="008414C0"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B8503E" w:rsidRPr="00AF769F" w:rsidRDefault="00B8503E" w:rsidP="00B8503E">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Pr="00AF769F">
        <w:rPr>
          <w:rFonts w:ascii="Times New Roman" w:hAnsi="Times New Roman" w:cs="Times New Roman"/>
          <w:sz w:val="24"/>
          <w:szCs w:val="24"/>
          <w:lang w:eastAsia="ru-RU"/>
        </w:rPr>
        <w:t xml:space="preserve">для этого кликните правой кнопкой «мыши» по пиктограмме системного объекта и из контекстного меню выберите пункт «Состав объекта». </w:t>
      </w:r>
    </w:p>
    <w:p w:rsidR="006C4E31" w:rsidRPr="00AF769F" w:rsidRDefault="006C4E31">
      <w:pPr>
        <w:spacing w:after="0" w:line="240" w:lineRule="auto"/>
        <w:ind w:firstLine="284"/>
        <w:jc w:val="both"/>
      </w:pPr>
    </w:p>
    <w:p w:rsidR="006C4E31" w:rsidRPr="00AF769F" w:rsidRDefault="006C4E31">
      <w:pPr>
        <w:spacing w:after="0" w:line="240" w:lineRule="auto"/>
        <w:ind w:firstLine="284"/>
        <w:jc w:val="both"/>
        <w:rPr>
          <w:rFonts w:ascii="Times New Roman" w:hAnsi="Times New Roman" w:cs="Times New Roman"/>
          <w:sz w:val="18"/>
          <w:szCs w:val="18"/>
          <w:lang w:eastAsia="ru-RU"/>
        </w:rPr>
      </w:pPr>
    </w:p>
    <w:p w:rsidR="006C4E31" w:rsidRDefault="001469F2">
      <w:pPr>
        <w:spacing w:after="0" w:line="240" w:lineRule="auto"/>
        <w:jc w:val="center"/>
        <w:rPr>
          <w:rFonts w:ascii="Times New Roman" w:hAnsi="Times New Roman" w:cs="Times New Roman"/>
          <w:b/>
        </w:rPr>
      </w:pPr>
      <w:r>
        <w:lastRenderedPageBreak/>
        <w:pict>
          <v:shape id="_x0000_i1112" type="#_x0000_t75" style="width:495.85pt;height:280.5pt">
            <v:imagedata r:id="rId105" o:title="LEMZ13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8414C0"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8414C0"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34</w:t>
      </w:r>
      <w:r w:rsidR="008414C0"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Default="006C4E31" w:rsidP="00AD5FFE">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7E47F8" w:rsidRPr="007E47F8">
          <w:rPr>
            <w:rFonts w:ascii="Times New Roman" w:hAnsi="Times New Roman" w:cs="Times New Roman"/>
            <w:sz w:val="24"/>
            <w:szCs w:val="24"/>
            <w:lang w:eastAsia="ru-RU"/>
          </w:rPr>
          <w:t>Рисунок 35</w:t>
        </w:r>
      </w:fldSimple>
      <w:r w:rsidRPr="00CB3A85">
        <w:rPr>
          <w:rFonts w:ascii="Times New Roman" w:hAnsi="Times New Roman" w:cs="Times New Roman"/>
          <w:sz w:val="24"/>
          <w:szCs w:val="24"/>
          <w:lang w:eastAsia="ru-RU"/>
        </w:rPr>
        <w:t xml:space="preserve">. </w:t>
      </w:r>
    </w:p>
    <w:p w:rsidR="0084117C" w:rsidRDefault="0084117C" w:rsidP="00AD5FFE">
      <w:pPr>
        <w:spacing w:after="0" w:line="240" w:lineRule="auto"/>
        <w:ind w:firstLine="284"/>
        <w:jc w:val="both"/>
        <w:rPr>
          <w:rFonts w:ascii="Times New Roman" w:hAnsi="Times New Roman" w:cs="Times New Roman"/>
          <w:sz w:val="24"/>
          <w:szCs w:val="24"/>
          <w:lang w:eastAsia="ru-RU"/>
        </w:rPr>
      </w:pPr>
    </w:p>
    <w:p w:rsidR="0084117C" w:rsidRDefault="001469F2" w:rsidP="0084117C">
      <w:pPr>
        <w:spacing w:after="0" w:line="240" w:lineRule="auto"/>
        <w:jc w:val="center"/>
        <w:rPr>
          <w:rFonts w:ascii="Times New Roman" w:hAnsi="Times New Roman" w:cs="Times New Roman"/>
          <w:b/>
        </w:rPr>
      </w:pPr>
      <w:r w:rsidRPr="008414C0">
        <w:rPr>
          <w:lang w:val="en-US"/>
        </w:rPr>
        <w:pict>
          <v:shape id="_x0000_i1113" type="#_x0000_t75" style="width:495.85pt;height:259.2pt">
            <v:imagedata r:id="rId106" o:title="LEMZ135"/>
          </v:shape>
        </w:pict>
      </w:r>
    </w:p>
    <w:p w:rsidR="0084117C" w:rsidRDefault="0084117C" w:rsidP="0084117C">
      <w:pPr>
        <w:pStyle w:val="35"/>
        <w:jc w:val="center"/>
        <w:outlineLvl w:val="0"/>
        <w:rPr>
          <w:rFonts w:ascii="Times New Roman" w:eastAsia="Times New Roman" w:hAnsi="Times New Roman" w:cs="Times New Roman"/>
          <w:b/>
          <w:i w:val="0"/>
          <w:iCs w:val="0"/>
          <w:sz w:val="22"/>
          <w:szCs w:val="22"/>
        </w:rPr>
      </w:pPr>
      <w:bookmarkStart w:id="55" w:name="_Ref481921016"/>
      <w:r>
        <w:rPr>
          <w:rFonts w:ascii="Times New Roman" w:hAnsi="Times New Roman" w:cs="Times New Roman"/>
          <w:b/>
          <w:i w:val="0"/>
          <w:sz w:val="22"/>
          <w:szCs w:val="22"/>
        </w:rPr>
        <w:t xml:space="preserve">Рисунок </w:t>
      </w:r>
      <w:r w:rsidR="008414C0"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8414C0"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35</w:t>
      </w:r>
      <w:r w:rsidR="008414C0" w:rsidRPr="00CB3A85">
        <w:rPr>
          <w:rFonts w:ascii="Times New Roman" w:hAnsi="Times New Roman" w:cs="Times New Roman"/>
          <w:b/>
          <w:i w:val="0"/>
          <w:sz w:val="22"/>
          <w:szCs w:val="22"/>
        </w:rPr>
        <w:fldChar w:fldCharType="end"/>
      </w:r>
      <w:bookmarkEnd w:id="55"/>
      <w:r>
        <w:rPr>
          <w:rFonts w:ascii="Times New Roman" w:eastAsia="Times New Roman" w:hAnsi="Times New Roman" w:cs="Times New Roman"/>
          <w:b/>
          <w:i w:val="0"/>
          <w:iCs w:val="0"/>
          <w:sz w:val="22"/>
          <w:szCs w:val="22"/>
        </w:rPr>
        <w:t xml:space="preserve"> - Состав системного объекта: ЦТРС</w:t>
      </w:r>
    </w:p>
    <w:p w:rsidR="00E6138D" w:rsidRDefault="001469F2" w:rsidP="00E6138D">
      <w:pPr>
        <w:spacing w:after="0" w:line="240" w:lineRule="auto"/>
        <w:ind w:firstLine="284"/>
        <w:jc w:val="both"/>
      </w:pPr>
      <w:r w:rsidRPr="008414C0">
        <w:rPr>
          <w:rFonts w:ascii="Times New Roman" w:hAnsi="Times New Roman" w:cs="Times New Roman"/>
          <w:sz w:val="24"/>
          <w:szCs w:val="24"/>
          <w:lang w:eastAsia="ru-RU"/>
        </w:rPr>
        <w:pict>
          <v:shape id="_x0000_i1114" type="#_x0000_t75" style="width:117.7pt;height:20.65pt" filled="t">
            <v:fill color2="black"/>
            <v:imagedata r:id="rId107" o:title="" croptop="-624f" cropbottom="-624f" cropleft="-111f" cropright="-111f"/>
          </v:shape>
        </w:pict>
      </w:r>
      <w:r w:rsidR="00E6138D">
        <w:rPr>
          <w:rFonts w:ascii="Times New Roman" w:eastAsia="Times New Roman" w:hAnsi="Times New Roman" w:cs="Times New Roman"/>
          <w:sz w:val="24"/>
          <w:szCs w:val="24"/>
          <w:lang w:eastAsia="ru-RU"/>
        </w:rPr>
        <w:t xml:space="preserve"> </w:t>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b/>
          <w:sz w:val="24"/>
          <w:szCs w:val="24"/>
          <w:lang w:eastAsia="ru-RU"/>
        </w:rPr>
        <w:t>-</w:t>
      </w:r>
      <w:r w:rsidR="00E6138D">
        <w:rPr>
          <w:rFonts w:ascii="Times New Roman" w:hAnsi="Times New Roman" w:cs="Times New Roman"/>
          <w:sz w:val="24"/>
          <w:szCs w:val="24"/>
          <w:lang w:eastAsia="ru-RU"/>
        </w:rPr>
        <w:t xml:space="preserve"> </w:t>
      </w:r>
      <w:r w:rsidR="00E6138D">
        <w:rPr>
          <w:rFonts w:ascii="Times New Roman" w:hAnsi="Times New Roman" w:cs="Times New Roman"/>
          <w:sz w:val="24"/>
          <w:szCs w:val="24"/>
        </w:rPr>
        <w:t>добавить элемент в конфигурацию;</w:t>
      </w:r>
    </w:p>
    <w:p w:rsidR="00E6138D" w:rsidRDefault="00E6138D" w:rsidP="00E6138D">
      <w:pPr>
        <w:spacing w:after="0" w:line="240" w:lineRule="auto"/>
        <w:ind w:firstLine="284"/>
        <w:jc w:val="both"/>
        <w:rPr>
          <w:rFonts w:ascii="Times New Roman" w:hAnsi="Times New Roman" w:cs="Times New Roman"/>
          <w:sz w:val="24"/>
          <w:szCs w:val="24"/>
          <w:lang w:eastAsia="ru-RU"/>
        </w:rPr>
      </w:pPr>
    </w:p>
    <w:p w:rsidR="00E6138D" w:rsidRDefault="001469F2" w:rsidP="0084117C">
      <w:pPr>
        <w:spacing w:after="0" w:line="240" w:lineRule="auto"/>
        <w:ind w:firstLine="284"/>
        <w:jc w:val="both"/>
        <w:rPr>
          <w:rFonts w:ascii="Times New Roman" w:eastAsia="Times New Roman" w:hAnsi="Times New Roman" w:cs="Times New Roman"/>
          <w:bCs/>
          <w:sz w:val="24"/>
          <w:szCs w:val="24"/>
        </w:rPr>
      </w:pPr>
      <w:r w:rsidRPr="008414C0">
        <w:rPr>
          <w:rFonts w:ascii="Times New Roman" w:hAnsi="Times New Roman" w:cs="Times New Roman"/>
          <w:sz w:val="24"/>
          <w:szCs w:val="24"/>
          <w:lang w:eastAsia="ru-RU"/>
        </w:rPr>
        <w:pict>
          <v:shape id="_x0000_i1115" type="#_x0000_t75" style="width:54.45pt;height:20.65pt" filled="t">
            <v:fill color2="black"/>
            <v:imagedata r:id="rId108" o:title="" croptop="-624f" cropbottom="-624f" cropleft="-233f" cropright="-233f"/>
          </v:shape>
        </w:pict>
      </w:r>
      <w:r w:rsidR="00E6138D">
        <w:rPr>
          <w:rFonts w:ascii="Times New Roman" w:eastAsia="Times New Roman" w:hAnsi="Times New Roman" w:cs="Times New Roman"/>
          <w:sz w:val="24"/>
          <w:szCs w:val="24"/>
          <w:lang w:eastAsia="ru-RU"/>
        </w:rPr>
        <w:t xml:space="preserve"> </w:t>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b/>
          <w:sz w:val="24"/>
          <w:szCs w:val="24"/>
          <w:lang w:eastAsia="ru-RU"/>
        </w:rPr>
        <w:t xml:space="preserve">- </w:t>
      </w:r>
      <w:r w:rsidR="00E6138D">
        <w:rPr>
          <w:rFonts w:ascii="Times New Roman" w:hAnsi="Times New Roman" w:cs="Times New Roman"/>
          <w:sz w:val="24"/>
          <w:szCs w:val="24"/>
        </w:rPr>
        <w:t>удалить элемент из конфигурации.</w:t>
      </w:r>
      <w:r w:rsidR="00E6138D">
        <w:rPr>
          <w:rFonts w:ascii="Times New Roman" w:hAnsi="Times New Roman" w:cs="Times New Roman"/>
          <w:sz w:val="24"/>
          <w:szCs w:val="24"/>
          <w:lang w:eastAsia="ru-RU"/>
        </w:rPr>
        <w:t xml:space="preserve">    </w:t>
      </w:r>
    </w:p>
    <w:p w:rsidR="0084117C" w:rsidRDefault="00DE15BA" w:rsidP="0084117C">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E6138D">
        <w:rPr>
          <w:rFonts w:ascii="Times New Roman" w:eastAsia="Times New Roman" w:hAnsi="Times New Roman" w:cs="Times New Roman"/>
          <w:bCs/>
          <w:sz w:val="24"/>
          <w:szCs w:val="24"/>
        </w:rPr>
        <w:lastRenderedPageBreak/>
        <w:t>Кнопки д</w:t>
      </w:r>
      <w:r w:rsidR="0084117C">
        <w:rPr>
          <w:rFonts w:ascii="Times New Roman" w:eastAsia="Times New Roman" w:hAnsi="Times New Roman" w:cs="Times New Roman"/>
          <w:bCs/>
          <w:sz w:val="24"/>
          <w:szCs w:val="24"/>
        </w:rPr>
        <w:t>ля группового управления видимостью</w:t>
      </w:r>
      <w:r w:rsidR="00C203C6">
        <w:rPr>
          <w:rFonts w:ascii="Times New Roman" w:eastAsia="Times New Roman" w:hAnsi="Times New Roman" w:cs="Times New Roman"/>
          <w:bCs/>
          <w:sz w:val="24"/>
          <w:szCs w:val="24"/>
        </w:rPr>
        <w:t xml:space="preserve"> элементов замены</w:t>
      </w:r>
      <w:r w:rsidR="0084117C">
        <w:rPr>
          <w:rFonts w:ascii="Times New Roman" w:eastAsia="Times New Roman" w:hAnsi="Times New Roman" w:cs="Times New Roman"/>
          <w:bCs/>
          <w:sz w:val="24"/>
          <w:szCs w:val="24"/>
        </w:rPr>
        <w:t>:</w:t>
      </w:r>
    </w:p>
    <w:p w:rsidR="0084117C" w:rsidRDefault="0084117C" w:rsidP="0084117C">
      <w:pPr>
        <w:spacing w:after="0" w:line="240" w:lineRule="auto"/>
        <w:ind w:firstLine="284"/>
        <w:jc w:val="both"/>
        <w:rPr>
          <w:rFonts w:ascii="Times New Roman" w:eastAsia="Times New Roman" w:hAnsi="Times New Roman" w:cs="Times New Roman"/>
          <w:bCs/>
          <w:sz w:val="24"/>
          <w:szCs w:val="24"/>
        </w:rPr>
      </w:pPr>
    </w:p>
    <w:tbl>
      <w:tblPr>
        <w:tblW w:w="9639" w:type="dxa"/>
        <w:tblInd w:w="392" w:type="dxa"/>
        <w:tblLayout w:type="fixed"/>
        <w:tblLook w:val="0000"/>
      </w:tblPr>
      <w:tblGrid>
        <w:gridCol w:w="709"/>
        <w:gridCol w:w="8930"/>
      </w:tblGrid>
      <w:tr w:rsidR="00B8503E" w:rsidTr="00E1700B">
        <w:tc>
          <w:tcPr>
            <w:tcW w:w="709" w:type="dxa"/>
            <w:shd w:val="clear" w:color="auto" w:fill="auto"/>
          </w:tcPr>
          <w:p w:rsidR="00B8503E" w:rsidRDefault="001469F2" w:rsidP="00E1700B">
            <w:pPr>
              <w:spacing w:before="120" w:after="60" w:line="240" w:lineRule="auto"/>
              <w:ind w:left="720" w:hanging="720"/>
            </w:pPr>
            <w:r w:rsidRPr="008414C0">
              <w:rPr>
                <w:rFonts w:ascii="Times New Roman" w:eastAsia="Times New Roman" w:hAnsi="Times New Roman" w:cs="Times New Roman"/>
                <w:bCs/>
                <w:sz w:val="24"/>
                <w:szCs w:val="24"/>
              </w:rPr>
              <w:pict>
                <v:shape id="_x0000_i1116" type="#_x0000_t75" style="width:20.05pt;height:20.05pt">
                  <v:imagedata r:id="rId53" o:title="LEMZ130"/>
                </v:shape>
              </w:pict>
            </w:r>
          </w:p>
        </w:tc>
        <w:tc>
          <w:tcPr>
            <w:tcW w:w="8930" w:type="dxa"/>
            <w:shd w:val="clear" w:color="auto" w:fill="auto"/>
          </w:tcPr>
          <w:p w:rsidR="00B8503E" w:rsidRDefault="00B8503E" w:rsidP="00E1700B">
            <w:pPr>
              <w:spacing w:before="120" w:after="0" w:line="240" w:lineRule="auto"/>
              <w:jc w:val="both"/>
            </w:pPr>
            <w:r>
              <w:rPr>
                <w:rFonts w:ascii="Times New Roman" w:hAnsi="Times New Roman" w:cs="Times New Roman"/>
                <w:b/>
                <w:sz w:val="24"/>
                <w:szCs w:val="24"/>
              </w:rPr>
              <w:t xml:space="preserve">- </w:t>
            </w:r>
            <w:r w:rsidRPr="00247737">
              <w:rPr>
                <w:rFonts w:ascii="Times New Roman" w:hAnsi="Times New Roman" w:cs="Times New Roman"/>
                <w:sz w:val="24"/>
                <w:szCs w:val="24"/>
              </w:rPr>
              <w:t xml:space="preserve">выбрать все </w:t>
            </w:r>
            <w:r>
              <w:rPr>
                <w:rFonts w:ascii="Times New Roman" w:hAnsi="Times New Roman" w:cs="Times New Roman"/>
                <w:sz w:val="24"/>
                <w:szCs w:val="24"/>
              </w:rPr>
              <w:t>типы элементов</w:t>
            </w:r>
            <w:r w:rsidRPr="00247737">
              <w:rPr>
                <w:rFonts w:ascii="Times New Roman" w:hAnsi="Times New Roman" w:cs="Times New Roman"/>
                <w:sz w:val="24"/>
                <w:szCs w:val="24"/>
              </w:rPr>
              <w:t xml:space="preserve"> из списка для отображения в окне «Информация»;</w:t>
            </w:r>
          </w:p>
        </w:tc>
      </w:tr>
      <w:tr w:rsidR="00B8503E" w:rsidTr="00E1700B">
        <w:tc>
          <w:tcPr>
            <w:tcW w:w="709" w:type="dxa"/>
            <w:shd w:val="clear" w:color="auto" w:fill="auto"/>
          </w:tcPr>
          <w:p w:rsidR="00B8503E" w:rsidRDefault="001469F2" w:rsidP="00E1700B">
            <w:pPr>
              <w:spacing w:before="120" w:after="60" w:line="240" w:lineRule="auto"/>
              <w:ind w:left="720" w:hanging="720"/>
            </w:pPr>
            <w:r w:rsidRPr="008414C0">
              <w:rPr>
                <w:rFonts w:ascii="Times New Roman" w:eastAsia="Times New Roman" w:hAnsi="Times New Roman" w:cs="Times New Roman"/>
                <w:bCs/>
                <w:sz w:val="24"/>
                <w:szCs w:val="24"/>
              </w:rPr>
              <w:pict>
                <v:shape id="_x0000_i1117" type="#_x0000_t75" style="width:20.05pt;height:20.05pt">
                  <v:imagedata r:id="rId55" o:title="LEMZ131"/>
                </v:shape>
              </w:pict>
            </w:r>
          </w:p>
        </w:tc>
        <w:tc>
          <w:tcPr>
            <w:tcW w:w="8930" w:type="dxa"/>
            <w:shd w:val="clear" w:color="auto" w:fill="auto"/>
          </w:tcPr>
          <w:p w:rsidR="00B8503E" w:rsidRDefault="00B8503E" w:rsidP="00E1700B">
            <w:pPr>
              <w:spacing w:before="120"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выбрать все типы элементов из списка для отображения в окне «Информация» если состояние элемента отличное от «норма» (авария, неизвестное состояние, предаварийное состояние и т.п.);</w:t>
            </w:r>
          </w:p>
        </w:tc>
      </w:tr>
      <w:tr w:rsidR="00B8503E" w:rsidTr="00E1700B">
        <w:tc>
          <w:tcPr>
            <w:tcW w:w="709" w:type="dxa"/>
            <w:shd w:val="clear" w:color="auto" w:fill="auto"/>
          </w:tcPr>
          <w:p w:rsidR="00B8503E" w:rsidRDefault="001469F2" w:rsidP="00E1700B">
            <w:pPr>
              <w:spacing w:before="120" w:after="60" w:line="240" w:lineRule="auto"/>
              <w:ind w:left="720" w:hanging="720"/>
            </w:pPr>
            <w:r w:rsidRPr="008414C0">
              <w:rPr>
                <w:rFonts w:ascii="Times New Roman" w:eastAsia="Times New Roman" w:hAnsi="Times New Roman" w:cs="Times New Roman"/>
                <w:bCs/>
                <w:sz w:val="24"/>
                <w:szCs w:val="24"/>
              </w:rPr>
              <w:pict>
                <v:shape id="_x0000_i1118" type="#_x0000_t75" style="width:20.05pt;height:20.05pt">
                  <v:imagedata r:id="rId54" o:title="LEMZ132"/>
                </v:shape>
              </w:pict>
            </w:r>
          </w:p>
        </w:tc>
        <w:tc>
          <w:tcPr>
            <w:tcW w:w="8930" w:type="dxa"/>
            <w:shd w:val="clear" w:color="auto" w:fill="auto"/>
          </w:tcPr>
          <w:p w:rsidR="00B8503E" w:rsidRDefault="00B8503E" w:rsidP="00E1700B">
            <w:pPr>
              <w:spacing w:before="120"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скрыть</w:t>
            </w:r>
            <w:r w:rsidRPr="00247737">
              <w:rPr>
                <w:rFonts w:ascii="Times New Roman" w:hAnsi="Times New Roman" w:cs="Times New Roman"/>
                <w:sz w:val="24"/>
                <w:szCs w:val="24"/>
              </w:rPr>
              <w:t xml:space="preserve"> все </w:t>
            </w:r>
            <w:r>
              <w:rPr>
                <w:rFonts w:ascii="Times New Roman" w:hAnsi="Times New Roman" w:cs="Times New Roman"/>
                <w:sz w:val="24"/>
                <w:szCs w:val="24"/>
              </w:rPr>
              <w:t>элементы замены</w:t>
            </w:r>
            <w:r w:rsidRPr="00247737">
              <w:rPr>
                <w:rFonts w:ascii="Times New Roman" w:hAnsi="Times New Roman" w:cs="Times New Roman"/>
                <w:sz w:val="24"/>
                <w:szCs w:val="24"/>
              </w:rPr>
              <w:t xml:space="preserve"> из списка для отображения в окне «Информация»</w:t>
            </w:r>
            <w:r>
              <w:rPr>
                <w:rFonts w:ascii="Times New Roman" w:hAnsi="Times New Roman" w:cs="Times New Roman"/>
                <w:sz w:val="24"/>
                <w:szCs w:val="24"/>
              </w:rPr>
              <w:t>.</w:t>
            </w:r>
          </w:p>
        </w:tc>
      </w:tr>
    </w:tbl>
    <w:p w:rsidR="006C4E31" w:rsidRDefault="006C4E31" w:rsidP="00AD5FFE">
      <w:pPr>
        <w:spacing w:after="0" w:line="240" w:lineRule="auto"/>
        <w:rPr>
          <w:rFonts w:ascii="Times New Roman" w:hAnsi="Times New Roman" w:cs="Times New Roman"/>
          <w:sz w:val="24"/>
          <w:szCs w:val="24"/>
          <w:lang w:eastAsia="ru-RU"/>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w:t>
      </w:r>
      <w:r w:rsidR="002008D9">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w:t>
      </w:r>
      <w:fldSimple w:instr=" REF _Ref481922100 \h  \* MERGEFORMAT ">
        <w:r w:rsidR="007E47F8" w:rsidRPr="007E47F8">
          <w:rPr>
            <w:rFonts w:ascii="Times New Roman" w:hAnsi="Times New Roman" w:cs="Times New Roman"/>
            <w:sz w:val="24"/>
            <w:szCs w:val="24"/>
            <w:lang w:eastAsia="ru-RU"/>
          </w:rPr>
          <w:t>Рисунок 36</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469F2">
      <w:pPr>
        <w:spacing w:after="0" w:line="240" w:lineRule="auto"/>
        <w:jc w:val="center"/>
        <w:rPr>
          <w:rFonts w:ascii="Times New Roman" w:eastAsia="Times New Roman" w:hAnsi="Times New Roman" w:cs="Times New Roman"/>
          <w:b/>
        </w:rPr>
      </w:pPr>
      <w:r w:rsidRPr="008414C0">
        <w:rPr>
          <w:rFonts w:ascii="Times New Roman" w:hAnsi="Times New Roman" w:cs="Times New Roman"/>
          <w:sz w:val="24"/>
          <w:szCs w:val="24"/>
        </w:rPr>
        <w:pict>
          <v:shape id="_x0000_i1119" type="#_x0000_t75" style="width:468.95pt;height:57.6pt" filled="t">
            <v:fill color2="black"/>
            <v:imagedata r:id="rId109" o:title="" croptop="-224f" cropbottom="-224f" cropleft="-35f" cropright="-35f"/>
          </v:shape>
        </w:pict>
      </w:r>
    </w:p>
    <w:p w:rsidR="006C4E31" w:rsidRDefault="006C4E31" w:rsidP="00BC289E">
      <w:pPr>
        <w:pStyle w:val="83"/>
        <w:jc w:val="center"/>
        <w:outlineLvl w:val="0"/>
      </w:pPr>
      <w:bookmarkStart w:id="56" w:name="_Ref481922100"/>
      <w:r>
        <w:rPr>
          <w:rFonts w:ascii="Times New Roman" w:eastAsia="Times New Roman" w:hAnsi="Times New Roman" w:cs="Times New Roman"/>
          <w:b/>
          <w:i w:val="0"/>
          <w:iCs w:val="0"/>
          <w:sz w:val="22"/>
          <w:szCs w:val="22"/>
        </w:rPr>
        <w:t xml:space="preserve">Рисунок </w:t>
      </w:r>
      <w:r w:rsidR="008414C0"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8414C0" w:rsidRPr="00625076">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36</w:t>
      </w:r>
      <w:r w:rsidR="008414C0" w:rsidRPr="00625076">
        <w:rPr>
          <w:rFonts w:ascii="Times New Roman" w:eastAsia="Times New Roman" w:hAnsi="Times New Roman" w:cs="Times New Roman"/>
          <w:b/>
          <w:i w:val="0"/>
          <w:iCs w:val="0"/>
          <w:sz w:val="22"/>
          <w:szCs w:val="22"/>
        </w:rPr>
        <w:fldChar w:fldCharType="end"/>
      </w:r>
      <w:bookmarkEnd w:id="56"/>
      <w:r>
        <w:rPr>
          <w:rFonts w:ascii="Times New Roman" w:eastAsia="Times New Roman" w:hAnsi="Times New Roman" w:cs="Times New Roman"/>
          <w:b/>
          <w:i w:val="0"/>
          <w:iCs w:val="0"/>
          <w:sz w:val="22"/>
          <w:szCs w:val="22"/>
        </w:rPr>
        <w:t xml:space="preserve"> - Редактирование названия элемента</w:t>
      </w:r>
    </w:p>
    <w:p w:rsidR="008806B2"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7E47F8" w:rsidRPr="007E47F8">
          <w:rPr>
            <w:rFonts w:ascii="Times New Roman" w:hAnsi="Times New Roman" w:cs="Times New Roman"/>
            <w:sz w:val="24"/>
            <w:szCs w:val="24"/>
          </w:rPr>
          <w:t>Рисунок 37</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  </w:t>
      </w:r>
    </w:p>
    <w:p w:rsidR="006C4E31" w:rsidRDefault="001469F2">
      <w:pPr>
        <w:pStyle w:val="26"/>
        <w:spacing w:before="0" w:after="0" w:line="240" w:lineRule="auto"/>
        <w:jc w:val="center"/>
        <w:rPr>
          <w:rFonts w:ascii="Times New Roman" w:eastAsia="Times New Roman" w:hAnsi="Times New Roman" w:cs="Times New Roman"/>
          <w:b/>
          <w:i w:val="0"/>
          <w:iCs w:val="0"/>
          <w:sz w:val="22"/>
          <w:szCs w:val="22"/>
        </w:rPr>
      </w:pPr>
      <w:r w:rsidRPr="008414C0">
        <w:rPr>
          <w:rFonts w:ascii="Times New Roman CYR" w:eastAsia="Times New Roman" w:hAnsi="Times New Roman CYR" w:cs="Times New Roman CYR"/>
          <w:b/>
          <w:i w:val="0"/>
          <w:sz w:val="20"/>
          <w:szCs w:val="20"/>
          <w:lang w:eastAsia="ru-RU"/>
        </w:rPr>
        <w:pict>
          <v:shape id="_x0000_i1120" type="#_x0000_t75" style="width:243.55pt;height:248.55pt">
            <v:imagedata r:id="rId110" o:title="LEMZ246"/>
          </v:shape>
        </w:pict>
      </w:r>
    </w:p>
    <w:p w:rsidR="006C4E31" w:rsidRDefault="006C4E31" w:rsidP="00BC289E">
      <w:pPr>
        <w:pStyle w:val="83"/>
        <w:ind w:firstLine="567"/>
        <w:jc w:val="center"/>
        <w:outlineLvl w:val="0"/>
      </w:pPr>
      <w:bookmarkStart w:id="57" w:name="_Ref481929426"/>
      <w:r>
        <w:rPr>
          <w:rFonts w:ascii="Times New Roman" w:eastAsia="Times New Roman" w:hAnsi="Times New Roman" w:cs="Times New Roman"/>
          <w:b/>
          <w:i w:val="0"/>
          <w:iCs w:val="0"/>
          <w:sz w:val="22"/>
          <w:szCs w:val="22"/>
        </w:rPr>
        <w:t xml:space="preserve">Рисунок </w:t>
      </w:r>
      <w:r w:rsidR="008414C0"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8414C0" w:rsidRPr="00CB3A85">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37</w:t>
      </w:r>
      <w:r w:rsidR="008414C0" w:rsidRPr="00CB3A85">
        <w:rPr>
          <w:rFonts w:ascii="Times New Roman" w:eastAsia="Times New Roman" w:hAnsi="Times New Roman" w:cs="Times New Roman"/>
          <w:b/>
          <w:i w:val="0"/>
          <w:iCs w:val="0"/>
          <w:sz w:val="22"/>
          <w:szCs w:val="22"/>
        </w:rPr>
        <w:fldChar w:fldCharType="end"/>
      </w:r>
      <w:bookmarkEnd w:id="57"/>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A5579D"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br w:type="page"/>
      </w:r>
      <w:r w:rsidR="006C4E31">
        <w:rPr>
          <w:rFonts w:ascii="Times New Roman" w:eastAsia="Times New Roman" w:hAnsi="Times New Roman" w:cs="Times New Roman"/>
          <w:b/>
          <w:sz w:val="24"/>
          <w:szCs w:val="24"/>
          <w:lang w:eastAsia="ru-RU"/>
        </w:rPr>
        <w:lastRenderedPageBreak/>
        <w:t>Особенности настройки элементов типа «Аудио»</w:t>
      </w:r>
    </w:p>
    <w:p w:rsidR="00A5579D" w:rsidRPr="00022557" w:rsidRDefault="00A55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B8503E" w:rsidRDefault="00B8503E" w:rsidP="00B850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sidRPr="00AF769F">
        <w:rPr>
          <w:rFonts w:ascii="Times New Roman" w:eastAsia="Times New Roman" w:hAnsi="Times New Roman" w:cs="Times New Roman"/>
          <w:sz w:val="24"/>
          <w:szCs w:val="24"/>
          <w:lang w:eastAsia="ru-RU"/>
        </w:rPr>
        <w:t>Таким образом, если элементу состава объекта типа «Аудио(исх)» присвоить название «~audio-</w:t>
      </w:r>
      <w:r w:rsidRPr="00AF769F">
        <w:rPr>
          <w:rFonts w:ascii="Times New Roman" w:eastAsia="Times New Roman" w:hAnsi="Times New Roman" w:cs="Times New Roman"/>
          <w:sz w:val="24"/>
          <w:szCs w:val="24"/>
          <w:lang w:val="en-US" w:eastAsia="ru-RU"/>
        </w:rPr>
        <w:t>speaker</w:t>
      </w:r>
      <w:r w:rsidRPr="00AF769F">
        <w:rPr>
          <w:rFonts w:ascii="Times New Roman" w:eastAsia="Times New Roman" w:hAnsi="Times New Roman" w:cs="Times New Roman"/>
          <w:sz w:val="24"/>
          <w:szCs w:val="24"/>
          <w:lang w:eastAsia="ru-RU"/>
        </w:rPr>
        <w:t>~</w:t>
      </w:r>
      <w:r w:rsidRPr="00AF769F">
        <w:rPr>
          <w:rFonts w:ascii="Times New Roman" w:eastAsia="Times New Roman" w:hAnsi="Times New Roman" w:cs="Times New Roman"/>
          <w:sz w:val="24"/>
          <w:szCs w:val="24"/>
          <w:lang w:val="en-US" w:eastAsia="ru-RU"/>
        </w:rPr>
        <w:t>PCH</w:t>
      </w:r>
      <w:r w:rsidRPr="00AF769F">
        <w:rPr>
          <w:rFonts w:ascii="Times New Roman" w:eastAsia="Times New Roman" w:hAnsi="Times New Roman" w:cs="Times New Roman"/>
          <w:sz w:val="24"/>
          <w:szCs w:val="24"/>
          <w:lang w:eastAsia="ru-RU"/>
        </w:rPr>
        <w:t>», то это будет означать, что на порту «</w:t>
      </w:r>
      <w:r w:rsidRPr="00AF769F">
        <w:rPr>
          <w:rFonts w:ascii="Times New Roman" w:eastAsia="Times New Roman" w:hAnsi="Times New Roman" w:cs="Times New Roman"/>
          <w:sz w:val="24"/>
          <w:szCs w:val="24"/>
          <w:lang w:val="en-US" w:eastAsia="ru-RU"/>
        </w:rPr>
        <w:t>PCH</w:t>
      </w:r>
      <w:r w:rsidRPr="00AF769F">
        <w:rPr>
          <w:rFonts w:ascii="Times New Roman" w:eastAsia="Times New Roman" w:hAnsi="Times New Roman" w:cs="Times New Roman"/>
          <w:sz w:val="24"/>
          <w:szCs w:val="24"/>
          <w:lang w:eastAsia="ru-RU"/>
        </w:rPr>
        <w:t>» подключен динамик.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1469F2">
      <w:pPr>
        <w:pStyle w:val="26"/>
        <w:widowControl w:val="0"/>
        <w:spacing w:before="0" w:after="0" w:line="240" w:lineRule="auto"/>
        <w:jc w:val="center"/>
        <w:rPr>
          <w:rFonts w:ascii="Times New Roman" w:hAnsi="Times New Roman" w:cs="Times New Roman"/>
          <w:b/>
          <w:i w:val="0"/>
          <w:sz w:val="22"/>
          <w:szCs w:val="22"/>
        </w:rPr>
      </w:pPr>
      <w:r w:rsidRPr="008414C0">
        <w:rPr>
          <w:rFonts w:ascii="Times New Roman" w:hAnsi="Times New Roman" w:cs="Times New Roman"/>
          <w:b/>
          <w:bCs/>
        </w:rPr>
        <w:pict>
          <v:shape id="_x0000_i1121" type="#_x0000_t75" style="width:303.05pt;height:92.05pt" filled="t">
            <v:fill color2="black"/>
            <v:imagedata r:id="rId111" o:title="" croptop="-134f" cropbottom="-134f" cropleft="-52f" cropright="-52f"/>
          </v:shape>
        </w:pict>
      </w:r>
    </w:p>
    <w:p w:rsidR="006C4E31" w:rsidRDefault="006C4E31" w:rsidP="00BC289E">
      <w:pPr>
        <w:pStyle w:val="35"/>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8414C0"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8414C0"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38</w:t>
      </w:r>
      <w:r w:rsidR="008414C0"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7E47F8" w:rsidRPr="007E47F8">
          <w:rPr>
            <w:rFonts w:ascii="Times New Roman" w:eastAsia="Times New Roman" w:hAnsi="Times New Roman" w:cs="Times New Roman"/>
            <w:sz w:val="24"/>
            <w:szCs w:val="24"/>
            <w:lang w:eastAsia="ru-RU"/>
          </w:rPr>
          <w:t>Рисунок 39</w:t>
        </w:r>
      </w:fldSimple>
      <w:r>
        <w:rPr>
          <w:rFonts w:ascii="Times New Roman" w:eastAsia="Times New Roman" w:hAnsi="Times New Roman" w:cs="Times New Roman"/>
          <w:sz w:val="24"/>
          <w:szCs w:val="24"/>
          <w:lang w:eastAsia="ru-RU"/>
        </w:rPr>
        <w:t>.</w:t>
      </w:r>
      <w:r w:rsidR="00B8503E" w:rsidRPr="00B8503E">
        <w:rPr>
          <w:rFonts w:ascii="Times New Roman" w:eastAsia="Times New Roman" w:hAnsi="Times New Roman" w:cs="Times New Roman"/>
          <w:sz w:val="24"/>
          <w:szCs w:val="24"/>
          <w:lang w:eastAsia="ru-RU"/>
        </w:rPr>
        <w:t xml:space="preserve"> </w:t>
      </w:r>
      <w:r w:rsidR="00B8503E" w:rsidRPr="00621B16">
        <w:rPr>
          <w:rFonts w:ascii="Times New Roman" w:eastAsia="Times New Roman" w:hAnsi="Times New Roman" w:cs="Times New Roman"/>
          <w:sz w:val="24"/>
          <w:szCs w:val="24"/>
          <w:lang w:eastAsia="ru-RU"/>
        </w:rPr>
        <w:t>Расположение элементов на ЦПС является жестким: 0 и 1 - это документирование, 2 - динамик, 3 - микрофон.</w:t>
      </w:r>
    </w:p>
    <w:p w:rsidR="00B8503E" w:rsidRDefault="00B8503E" w:rsidP="00B8503E">
      <w:pPr>
        <w:spacing w:after="0" w:line="240" w:lineRule="auto"/>
        <w:ind w:firstLine="284"/>
        <w:jc w:val="both"/>
        <w:rPr>
          <w:rFonts w:ascii="Times New Roman" w:hAnsi="Times New Roman" w:cs="Times New Roman"/>
          <w:sz w:val="24"/>
          <w:szCs w:val="24"/>
        </w:rPr>
      </w:pPr>
    </w:p>
    <w:p w:rsidR="00B8503E" w:rsidRPr="009E60B7" w:rsidRDefault="00B8503E" w:rsidP="00B8503E">
      <w:pPr>
        <w:spacing w:after="0" w:line="240" w:lineRule="auto"/>
        <w:ind w:firstLine="284"/>
        <w:jc w:val="both"/>
        <w:rPr>
          <w:rFonts w:ascii="Times New Roman" w:hAnsi="Times New Roman" w:cs="Times New Roman"/>
          <w:sz w:val="24"/>
          <w:szCs w:val="24"/>
        </w:rPr>
      </w:pPr>
      <w:r w:rsidRPr="009E60B7">
        <w:rPr>
          <w:rFonts w:ascii="Times New Roman" w:hAnsi="Times New Roman" w:cs="Times New Roman"/>
          <w:sz w:val="24"/>
          <w:szCs w:val="24"/>
        </w:rPr>
        <w:t xml:space="preserve">При добавлении в конфигурацию стереогарнитур ППРП существует особое правило, так как стереогарнитура в системе разделена на два физических устройства - левое ухо с микрофоном, называемое просто «Гарнитурой» и правое ухо, называемое «Гарнитурным динамиком» (в ПО ЦТРС и </w:t>
      </w:r>
      <w:r w:rsidR="00411947">
        <w:rPr>
          <w:rFonts w:ascii="Times New Roman" w:hAnsi="Times New Roman" w:cs="Times New Roman"/>
          <w:sz w:val="24"/>
          <w:szCs w:val="24"/>
        </w:rPr>
        <w:t>ТТКУ</w:t>
      </w:r>
      <w:r w:rsidRPr="009E60B7">
        <w:rPr>
          <w:rFonts w:ascii="Times New Roman" w:hAnsi="Times New Roman" w:cs="Times New Roman"/>
          <w:sz w:val="24"/>
          <w:szCs w:val="24"/>
        </w:rPr>
        <w:t xml:space="preserve"> оба устройства имеют соответствующие названия и пиктограммы). Данная реализация может быть удобна, например, для режима «СПЛИТ» - в левое ухо направлена вся радиосвязь, а в правом вся телефония. </w:t>
      </w:r>
    </w:p>
    <w:p w:rsidR="00B8503E" w:rsidRPr="009E60B7" w:rsidRDefault="00B8503E" w:rsidP="00B8503E">
      <w:pPr>
        <w:spacing w:after="0" w:line="240" w:lineRule="auto"/>
        <w:ind w:firstLine="284"/>
        <w:jc w:val="both"/>
        <w:rPr>
          <w:rFonts w:ascii="Times New Roman" w:hAnsi="Times New Roman" w:cs="Times New Roman"/>
          <w:sz w:val="24"/>
          <w:szCs w:val="24"/>
        </w:rPr>
      </w:pPr>
      <w:r w:rsidRPr="009E60B7">
        <w:rPr>
          <w:rFonts w:ascii="Times New Roman" w:hAnsi="Times New Roman" w:cs="Times New Roman"/>
          <w:sz w:val="24"/>
          <w:szCs w:val="24"/>
        </w:rPr>
        <w:t>Для добавления стереогарнитуры необходимо добавить два устройства типа «Гарнитура ППРП», указав для первого в поле «Расположение» значение от 0 до 3, а для второго – от 4 до 7 (прибавив число 4 к позиции первой гарнитуры). То есть гарнитуры с расположением от 4 до 7 считаются правым ухом («Гарнитурным динамиком») гарнитур с расположением от 0 до 3.</w:t>
      </w:r>
    </w:p>
    <w:p w:rsidR="006C4E31" w:rsidRPr="00B8503E" w:rsidRDefault="00B8503E" w:rsidP="00B8503E">
      <w:pPr>
        <w:widowControl w:val="0"/>
        <w:spacing w:after="0" w:line="240" w:lineRule="auto"/>
        <w:ind w:firstLine="284"/>
        <w:jc w:val="both"/>
        <w:rPr>
          <w:rFonts w:ascii="Times New Roman" w:hAnsi="Times New Roman" w:cs="Times New Roman"/>
          <w:sz w:val="24"/>
          <w:szCs w:val="24"/>
          <w:lang w:val="en-US"/>
        </w:rPr>
      </w:pPr>
      <w:r w:rsidRPr="009E60B7">
        <w:rPr>
          <w:rFonts w:ascii="Times New Roman" w:hAnsi="Times New Roman" w:cs="Times New Roman"/>
          <w:sz w:val="24"/>
          <w:szCs w:val="24"/>
        </w:rPr>
        <w:t>Примеры</w:t>
      </w:r>
      <w:r w:rsidRPr="009E60B7">
        <w:rPr>
          <w:rFonts w:ascii="Times New Roman" w:hAnsi="Times New Roman" w:cs="Times New Roman"/>
          <w:sz w:val="24"/>
          <w:szCs w:val="24"/>
          <w:lang w:val="en-US"/>
        </w:rPr>
        <w:t xml:space="preserve"> </w:t>
      </w:r>
      <w:r w:rsidRPr="009E60B7">
        <w:rPr>
          <w:rFonts w:ascii="Times New Roman" w:hAnsi="Times New Roman" w:cs="Times New Roman"/>
          <w:sz w:val="24"/>
          <w:szCs w:val="24"/>
        </w:rPr>
        <w:t>названий</w:t>
      </w:r>
      <w:r w:rsidRPr="009E60B7">
        <w:rPr>
          <w:rFonts w:ascii="Times New Roman" w:hAnsi="Times New Roman" w:cs="Times New Roman"/>
          <w:sz w:val="24"/>
          <w:szCs w:val="24"/>
          <w:lang w:val="en-US"/>
        </w:rPr>
        <w:t xml:space="preserve"> </w:t>
      </w:r>
      <w:r w:rsidRPr="009E60B7">
        <w:rPr>
          <w:rFonts w:ascii="Times New Roman" w:hAnsi="Times New Roman" w:cs="Times New Roman"/>
          <w:sz w:val="24"/>
          <w:szCs w:val="24"/>
        </w:rPr>
        <w:t>стереогарнитур</w:t>
      </w:r>
      <w:r w:rsidRPr="009E60B7">
        <w:rPr>
          <w:rFonts w:ascii="Times New Roman" w:hAnsi="Times New Roman" w:cs="Times New Roman"/>
          <w:sz w:val="24"/>
          <w:szCs w:val="24"/>
          <w:lang w:val="en-US"/>
        </w:rPr>
        <w:t>: Headset_#1 + Headset_#5, Headset_#2 + Headset_#6, Headset_#3 + Headset_#7, Headset_#4 + Headset_#8.</w:t>
      </w:r>
    </w:p>
    <w:p w:rsidR="00B8503E" w:rsidRPr="00B8503E" w:rsidRDefault="00B8503E">
      <w:pPr>
        <w:spacing w:after="0" w:line="240" w:lineRule="auto"/>
        <w:ind w:firstLine="284"/>
        <w:jc w:val="both"/>
        <w:rPr>
          <w:rFonts w:ascii="Times New Roman" w:hAnsi="Times New Roman" w:cs="Times New Roman"/>
          <w:sz w:val="24"/>
          <w:szCs w:val="24"/>
          <w:lang w:val="en-US"/>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(АРУ) отключена. Для включения АРУ потребуется в имени устройства добавить специальный </w:t>
      </w:r>
      <w:r>
        <w:rPr>
          <w:rFonts w:ascii="Times New Roman" w:eastAsia="Times New Roman" w:hAnsi="Times New Roman" w:cs="Times New Roman"/>
          <w:sz w:val="24"/>
          <w:szCs w:val="24"/>
          <w:lang w:eastAsia="ru-RU"/>
        </w:rPr>
        <w:lastRenderedPageBreak/>
        <w:t>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w:t>
      </w:r>
      <w:r w:rsidR="00E9264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см. </w:t>
      </w:r>
      <w:fldSimple w:instr=" REF _Ref482970500 \h  \* MERGEFORMAT ">
        <w:r w:rsidR="007E47F8" w:rsidRPr="007E47F8">
          <w:rPr>
            <w:rFonts w:ascii="Times New Roman" w:eastAsia="Times New Roman" w:hAnsi="Times New Roman" w:cs="Times New Roman"/>
            <w:sz w:val="24"/>
            <w:szCs w:val="24"/>
            <w:lang w:eastAsia="ru-RU"/>
          </w:rPr>
          <w:t>Рисунок 39</w:t>
        </w:r>
      </w:fldSimple>
      <w:r w:rsidRPr="00CB3A85">
        <w:rPr>
          <w:rFonts w:ascii="Times New Roman" w:eastAsia="Times New Roman" w:hAnsi="Times New Roman" w:cs="Times New Roman"/>
          <w:sz w:val="24"/>
          <w:szCs w:val="24"/>
          <w:lang w:eastAsia="ru-RU"/>
        </w:rPr>
        <w:t>.</w:t>
      </w:r>
    </w:p>
    <w:p w:rsidR="00B8503E" w:rsidRPr="00CB3A85" w:rsidRDefault="00B8503E">
      <w:pPr>
        <w:spacing w:after="0" w:line="240" w:lineRule="auto"/>
        <w:ind w:firstLine="284"/>
        <w:jc w:val="both"/>
        <w:rPr>
          <w:rFonts w:ascii="Times New Roman" w:hAnsi="Times New Roman" w:cs="Times New Roman"/>
        </w:rPr>
      </w:pPr>
    </w:p>
    <w:p w:rsidR="006C4E31" w:rsidRDefault="001469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8414C0">
        <w:rPr>
          <w:rFonts w:ascii="Times New Roman" w:eastAsia="Times New Roman" w:hAnsi="Times New Roman" w:cs="Times New Roman"/>
          <w:sz w:val="24"/>
          <w:szCs w:val="24"/>
          <w:lang w:eastAsia="ru-RU"/>
        </w:rPr>
        <w:pict>
          <v:shape id="_x0000_i1122" type="#_x0000_t75" style="width:495.85pt;height:260.45pt">
            <v:imagedata r:id="rId112" o:title="LEMZ137"/>
          </v:shape>
        </w:pict>
      </w:r>
    </w:p>
    <w:p w:rsidR="006C4E31" w:rsidRDefault="006C4E31" w:rsidP="00BC289E">
      <w:pPr>
        <w:pStyle w:val="83"/>
        <w:jc w:val="center"/>
        <w:outlineLvl w:val="0"/>
        <w:rPr>
          <w:rFonts w:ascii="Times New Roman" w:eastAsia="Times New Roman" w:hAnsi="Times New Roman" w:cs="Times New Roman"/>
          <w:b/>
          <w:i w:val="0"/>
          <w:iCs w:val="0"/>
          <w:sz w:val="22"/>
          <w:szCs w:val="22"/>
        </w:rPr>
      </w:pPr>
      <w:bookmarkStart w:id="58" w:name="_Ref482970500"/>
      <w:r>
        <w:rPr>
          <w:rFonts w:ascii="Times New Roman" w:hAnsi="Times New Roman" w:cs="Times New Roman"/>
          <w:b/>
          <w:i w:val="0"/>
          <w:sz w:val="22"/>
          <w:szCs w:val="22"/>
        </w:rPr>
        <w:t xml:space="preserve">Рисунок </w:t>
      </w:r>
      <w:r w:rsidR="008414C0"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8414C0"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39</w:t>
      </w:r>
      <w:r w:rsidR="008414C0" w:rsidRPr="00CB3A85">
        <w:rPr>
          <w:rFonts w:ascii="Times New Roman" w:hAnsi="Times New Roman" w:cs="Times New Roman"/>
          <w:b/>
          <w:i w:val="0"/>
          <w:sz w:val="22"/>
          <w:szCs w:val="22"/>
        </w:rPr>
        <w:fldChar w:fldCharType="end"/>
      </w:r>
      <w:bookmarkEnd w:id="58"/>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39289D" w:rsidRDefault="00D14EB5"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Альтернативным способом включения АРУ является нажатие кнопки «Переключить АРУ». Данная кнопка доступна для устройств типа «Ауди</w:t>
      </w:r>
      <w:r w:rsidR="005E5E3F">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lang w:eastAsia="ru-RU"/>
        </w:rPr>
        <w:t>(вх)» и «Ауди</w:t>
      </w:r>
      <w:r w:rsidR="005E5E3F">
        <w:rPr>
          <w:rFonts w:ascii="Times New Roman" w:eastAsia="Times New Roman" w:hAnsi="Times New Roman" w:cs="Times New Roman"/>
          <w:sz w:val="24"/>
          <w:szCs w:val="24"/>
          <w:lang w:eastAsia="ru-RU"/>
        </w:rPr>
        <w:t>о(вх/исх)</w:t>
      </w:r>
      <w:r>
        <w:rPr>
          <w:rFonts w:ascii="Times New Roman" w:eastAsia="Times New Roman" w:hAnsi="Times New Roman" w:cs="Times New Roman"/>
          <w:sz w:val="24"/>
          <w:szCs w:val="24"/>
          <w:lang w:eastAsia="ru-RU"/>
        </w:rPr>
        <w:t>»</w:t>
      </w:r>
      <w:r w:rsidR="008643D6">
        <w:rPr>
          <w:rFonts w:ascii="Times New Roman" w:eastAsia="Times New Roman" w:hAnsi="Times New Roman" w:cs="Times New Roman"/>
          <w:sz w:val="24"/>
          <w:szCs w:val="24"/>
          <w:lang w:eastAsia="ru-RU"/>
        </w:rPr>
        <w:t xml:space="preserve">. </w:t>
      </w:r>
    </w:p>
    <w:p w:rsidR="005A4383" w:rsidRDefault="008643D6"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Установите курсор на строку с названием нужного типа элемента и нажмите кнопку «Переключить АРУ»</w:t>
      </w:r>
      <w:r w:rsidR="005E5E3F">
        <w:rPr>
          <w:rFonts w:ascii="Times New Roman" w:eastAsia="Times New Roman" w:hAnsi="Times New Roman" w:cs="Times New Roman"/>
          <w:sz w:val="24"/>
          <w:szCs w:val="24"/>
          <w:lang w:eastAsia="ru-RU"/>
        </w:rPr>
        <w:t>, см.</w:t>
      </w:r>
      <w:r w:rsidR="005E5E3F" w:rsidRPr="005A4383">
        <w:rPr>
          <w:rFonts w:ascii="Times New Roman" w:eastAsia="Times New Roman" w:hAnsi="Times New Roman" w:cs="Times New Roman"/>
          <w:sz w:val="24"/>
          <w:szCs w:val="24"/>
          <w:lang w:eastAsia="ru-RU"/>
        </w:rPr>
        <w:t xml:space="preserve"> </w:t>
      </w:r>
      <w:fldSimple w:instr=" REF _Ref29820645 \h  \* MERGEFORMAT ">
        <w:r w:rsidR="007E47F8" w:rsidRPr="007E47F8">
          <w:rPr>
            <w:rFonts w:ascii="Times New Roman" w:hAnsi="Times New Roman" w:cs="Times New Roman"/>
            <w:sz w:val="24"/>
            <w:szCs w:val="24"/>
          </w:rPr>
          <w:t>Рисунок 40</w:t>
        </w:r>
      </w:fldSimple>
      <w:r w:rsidR="005A4383" w:rsidRPr="005A4383">
        <w:rPr>
          <w:rFonts w:ascii="Times New Roman" w:eastAsia="Times New Roman" w:hAnsi="Times New Roman" w:cs="Times New Roman"/>
          <w:sz w:val="24"/>
          <w:szCs w:val="24"/>
          <w:lang w:eastAsia="ru-RU"/>
        </w:rPr>
        <w:t>.</w:t>
      </w:r>
      <w:r w:rsidR="005A4383">
        <w:rPr>
          <w:rFonts w:ascii="Times New Roman" w:eastAsia="Times New Roman" w:hAnsi="Times New Roman" w:cs="Times New Roman"/>
          <w:sz w:val="24"/>
          <w:szCs w:val="24"/>
          <w:lang w:eastAsia="ru-RU"/>
        </w:rPr>
        <w:t xml:space="preserve"> Повторное нажатие кнопки отключает АРУ.</w:t>
      </w:r>
    </w:p>
    <w:p w:rsidR="00D74E12" w:rsidRDefault="00D74E12" w:rsidP="00D14EB5">
      <w:pPr>
        <w:spacing w:after="0" w:line="240" w:lineRule="auto"/>
        <w:ind w:firstLine="284"/>
        <w:jc w:val="both"/>
        <w:rPr>
          <w:rFonts w:ascii="Times New Roman" w:eastAsia="Times New Roman" w:hAnsi="Times New Roman" w:cs="Times New Roman"/>
          <w:sz w:val="24"/>
          <w:szCs w:val="24"/>
          <w:lang w:eastAsia="ru-RU"/>
        </w:rPr>
      </w:pPr>
    </w:p>
    <w:p w:rsidR="00D74E12" w:rsidRDefault="001469F2" w:rsidP="008643D6">
      <w:pPr>
        <w:spacing w:after="0" w:line="240" w:lineRule="auto"/>
        <w:jc w:val="center"/>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123" type="#_x0000_t75" style="width:495.85pt;height:260.45pt">
            <v:imagedata r:id="rId113" o:title="LEMZ138"/>
          </v:shape>
        </w:pict>
      </w:r>
    </w:p>
    <w:p w:rsidR="0039289D" w:rsidRPr="0039289D" w:rsidRDefault="0039289D" w:rsidP="00E51F44">
      <w:pPr>
        <w:pStyle w:val="83"/>
        <w:jc w:val="center"/>
        <w:outlineLvl w:val="0"/>
        <w:rPr>
          <w:rFonts w:ascii="Times New Roman" w:hAnsi="Times New Roman" w:cs="Times New Roman"/>
          <w:b/>
          <w:i w:val="0"/>
          <w:sz w:val="22"/>
          <w:szCs w:val="22"/>
        </w:rPr>
      </w:pPr>
      <w:bookmarkStart w:id="59" w:name="_Ref29820645"/>
      <w:r w:rsidRPr="0039289D">
        <w:rPr>
          <w:rFonts w:ascii="Times New Roman" w:hAnsi="Times New Roman" w:cs="Times New Roman"/>
          <w:b/>
          <w:i w:val="0"/>
          <w:sz w:val="22"/>
          <w:szCs w:val="22"/>
        </w:rPr>
        <w:t xml:space="preserve">Рисунок </w:t>
      </w:r>
      <w:r w:rsidR="008414C0" w:rsidRPr="0039289D">
        <w:rPr>
          <w:rFonts w:ascii="Times New Roman" w:hAnsi="Times New Roman" w:cs="Times New Roman"/>
          <w:b/>
          <w:i w:val="0"/>
          <w:sz w:val="22"/>
          <w:szCs w:val="22"/>
        </w:rPr>
        <w:fldChar w:fldCharType="begin"/>
      </w:r>
      <w:r w:rsidRPr="0039289D">
        <w:rPr>
          <w:rFonts w:ascii="Times New Roman" w:hAnsi="Times New Roman" w:cs="Times New Roman"/>
          <w:b/>
          <w:i w:val="0"/>
          <w:sz w:val="22"/>
          <w:szCs w:val="22"/>
        </w:rPr>
        <w:instrText xml:space="preserve"> SEQ Рисунок \* ARABIC </w:instrText>
      </w:r>
      <w:r w:rsidR="008414C0" w:rsidRPr="0039289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40</w:t>
      </w:r>
      <w:r w:rsidR="008414C0" w:rsidRPr="0039289D">
        <w:rPr>
          <w:rFonts w:ascii="Times New Roman" w:hAnsi="Times New Roman" w:cs="Times New Roman"/>
          <w:b/>
          <w:i w:val="0"/>
          <w:sz w:val="22"/>
          <w:szCs w:val="22"/>
        </w:rPr>
        <w:fldChar w:fldCharType="end"/>
      </w:r>
      <w:bookmarkEnd w:id="59"/>
      <w:r>
        <w:rPr>
          <w:rFonts w:ascii="Times New Roman" w:hAnsi="Times New Roman" w:cs="Times New Roman"/>
          <w:b/>
          <w:i w:val="0"/>
          <w:sz w:val="22"/>
          <w:szCs w:val="22"/>
        </w:rPr>
        <w:t xml:space="preserve"> - </w:t>
      </w:r>
      <w:r w:rsidR="00E51F44">
        <w:rPr>
          <w:rFonts w:ascii="Times New Roman" w:eastAsia="Times New Roman" w:hAnsi="Times New Roman" w:cs="Times New Roman"/>
          <w:b/>
          <w:i w:val="0"/>
          <w:iCs w:val="0"/>
          <w:sz w:val="22"/>
          <w:szCs w:val="22"/>
        </w:rPr>
        <w:t>Состав системного объекта: ЦПС, включение АРУ</w:t>
      </w:r>
    </w:p>
    <w:p w:rsidR="006C4E31" w:rsidRDefault="006C4E31" w:rsidP="00BC289E">
      <w:pPr>
        <w:pStyle w:val="2"/>
        <w:keepNext w:val="0"/>
        <w:keepLines w:val="0"/>
        <w:pageBreakBefore/>
        <w:widowControl w:val="0"/>
        <w:suppressAutoHyphens w:val="0"/>
        <w:ind w:left="573" w:hanging="289"/>
      </w:pPr>
      <w:bookmarkStart w:id="60" w:name="_Toc135925443"/>
      <w:r>
        <w:rPr>
          <w:sz w:val="28"/>
          <w:szCs w:val="28"/>
        </w:rPr>
        <w:lastRenderedPageBreak/>
        <w:t>4.4 Конфигурирование системного объекта</w:t>
      </w:r>
      <w:bookmarkEnd w:id="60"/>
    </w:p>
    <w:p w:rsidR="00BD651D" w:rsidRDefault="006C4E31" w:rsidP="00BD651D">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w:t>
      </w:r>
      <w:r w:rsidR="00BD651D">
        <w:rPr>
          <w:rFonts w:ascii="Times New Roman" w:hAnsi="Times New Roman" w:cs="Times New Roman"/>
          <w:sz w:val="24"/>
          <w:szCs w:val="24"/>
          <w:lang w:eastAsia="ru-RU"/>
        </w:rPr>
        <w:t xml:space="preserve">см. </w:t>
      </w:r>
      <w:hyperlink w:anchor="_5_Цифровой_терминал" w:history="1">
        <w:r w:rsidR="00BD651D" w:rsidRPr="00EE1BCF">
          <w:rPr>
            <w:rStyle w:val="a6"/>
            <w:rFonts w:ascii="Times New Roman" w:hAnsi="Times New Roman" w:cs="Times New Roman"/>
            <w:sz w:val="24"/>
            <w:szCs w:val="24"/>
            <w:lang w:eastAsia="ru-RU"/>
          </w:rPr>
          <w:t>в пункте 5 «Цифровой терминал речевой связи (ЦТРС)»</w:t>
        </w:r>
      </w:hyperlink>
      <w:r w:rsidR="00BD651D">
        <w:rPr>
          <w:rFonts w:ascii="Times New Roman" w:hAnsi="Times New Roman" w:cs="Times New Roman"/>
          <w:sz w:val="24"/>
          <w:szCs w:val="24"/>
          <w:lang w:eastAsia="ru-RU"/>
        </w:rPr>
        <w:t xml:space="preserve">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1469F2">
      <w:pPr>
        <w:widowControl w:val="0"/>
        <w:spacing w:after="0" w:line="240" w:lineRule="auto"/>
        <w:jc w:val="center"/>
        <w:rPr>
          <w:rFonts w:ascii="Times New Roman" w:hAnsi="Times New Roman" w:cs="Times New Roman"/>
          <w:b/>
        </w:rPr>
      </w:pPr>
      <w:r w:rsidRPr="008414C0">
        <w:rPr>
          <w:rFonts w:ascii="Times New Roman" w:hAnsi="Times New Roman" w:cs="Times New Roman"/>
          <w:sz w:val="24"/>
          <w:szCs w:val="24"/>
        </w:rPr>
        <w:pict>
          <v:shape id="_x0000_i1124" type="#_x0000_t75" style="width:276.1pt;height:139.6pt" filled="t">
            <v:fill color2="black"/>
            <v:imagedata r:id="rId114" o:title="" croptop="-94f" cropbottom="-94f" cropleft="-60f" cropright="-60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8414C0"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8414C0"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41</w:t>
      </w:r>
      <w:r w:rsidR="008414C0"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7E47F8" w:rsidRPr="007E47F8">
          <w:rPr>
            <w:rFonts w:ascii="Times New Roman" w:hAnsi="Times New Roman" w:cs="Times New Roman"/>
            <w:sz w:val="24"/>
            <w:szCs w:val="24"/>
          </w:rPr>
          <w:t>Рисунок 42</w:t>
        </w:r>
      </w:fldSimple>
      <w:r w:rsidRPr="00CB3A85">
        <w:rPr>
          <w:rFonts w:ascii="Times New Roman" w:hAnsi="Times New Roman" w:cs="Times New Roman"/>
          <w:sz w:val="24"/>
          <w:szCs w:val="24"/>
        </w:rPr>
        <w:t xml:space="preserve">. </w:t>
      </w:r>
      <w:r w:rsidR="00240F38">
        <w:rPr>
          <w:rFonts w:ascii="Times New Roman" w:hAnsi="Times New Roman" w:cs="Times New Roman"/>
          <w:sz w:val="24"/>
          <w:szCs w:val="24"/>
        </w:rPr>
        <w:t xml:space="preserve">У некоторых системных объектов </w:t>
      </w:r>
      <w:r w:rsidR="00240F38" w:rsidRPr="00240F38">
        <w:rPr>
          <w:rFonts w:ascii="Times New Roman" w:hAnsi="Times New Roman" w:cs="Times New Roman"/>
          <w:sz w:val="24"/>
          <w:szCs w:val="24"/>
          <w:lang w:val="en-US"/>
        </w:rPr>
        <w:t>web</w:t>
      </w:r>
      <w:r w:rsidR="00240F38" w:rsidRPr="00240F38">
        <w:rPr>
          <w:rFonts w:ascii="Times New Roman" w:hAnsi="Times New Roman" w:cs="Times New Roman"/>
          <w:sz w:val="24"/>
          <w:szCs w:val="24"/>
        </w:rPr>
        <w:t>-браузер</w:t>
      </w:r>
      <w:r w:rsidR="00240F38">
        <w:rPr>
          <w:rFonts w:ascii="Times New Roman" w:hAnsi="Times New Roman" w:cs="Times New Roman"/>
          <w:sz w:val="24"/>
          <w:szCs w:val="24"/>
        </w:rPr>
        <w:t xml:space="preserve"> может отсутствовать.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rsidP="0004501B">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sidR="00CC4931">
        <w:rPr>
          <w:rFonts w:ascii="Times New Roman" w:hAnsi="Times New Roman" w:cs="Times New Roman"/>
          <w:b/>
          <w:sz w:val="24"/>
          <w:szCs w:val="24"/>
        </w:rPr>
        <w:t>И</w:t>
      </w:r>
      <w:r>
        <w:rPr>
          <w:rFonts w:ascii="Times New Roman" w:hAnsi="Times New Roman" w:cs="Times New Roman"/>
          <w:b/>
          <w:sz w:val="24"/>
          <w:szCs w:val="24"/>
        </w:rPr>
        <w:t>дентификатор» -</w:t>
      </w:r>
      <w:r>
        <w:rPr>
          <w:rFonts w:ascii="Times New Roman" w:hAnsi="Times New Roman" w:cs="Times New Roman"/>
          <w:sz w:val="24"/>
          <w:szCs w:val="24"/>
        </w:rPr>
        <w:t xml:space="preserve"> идентификатор, присваивается системой автоматически. Не</w:t>
      </w:r>
      <w:r w:rsidR="0004501B">
        <w:rPr>
          <w:rFonts w:ascii="Times New Roman" w:hAnsi="Times New Roman" w:cs="Times New Roman"/>
          <w:sz w:val="24"/>
          <w:szCs w:val="24"/>
        </w:rPr>
        <w:t xml:space="preserve"> </w:t>
      </w:r>
      <w:r>
        <w:rPr>
          <w:rFonts w:ascii="Times New Roman" w:hAnsi="Times New Roman" w:cs="Times New Roman"/>
          <w:sz w:val="24"/>
          <w:szCs w:val="24"/>
        </w:rPr>
        <w:t>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CC4931" w:rsidRPr="00CC4931" w:rsidRDefault="001469F2">
      <w:pPr>
        <w:spacing w:after="0" w:line="240" w:lineRule="auto"/>
        <w:ind w:firstLine="284"/>
        <w:jc w:val="both"/>
        <w:rPr>
          <w:rFonts w:ascii="Times New Roman" w:hAnsi="Times New Roman" w:cs="Times New Roman"/>
          <w:sz w:val="24"/>
          <w:szCs w:val="24"/>
        </w:rPr>
      </w:pPr>
      <w:r w:rsidRPr="008414C0">
        <w:rPr>
          <w:rFonts w:ascii="Times New Roman" w:hAnsi="Times New Roman" w:cs="Times New Roman"/>
          <w:sz w:val="24"/>
          <w:szCs w:val="24"/>
        </w:rPr>
        <w:pict>
          <v:shape id="_x0000_i1125" type="#_x0000_t75" style="width:224.15pt;height:16.3pt">
            <v:imagedata r:id="rId115" o:title="LEMZ83"/>
          </v:shape>
        </w:pict>
      </w:r>
      <w:r w:rsidR="00CC4931">
        <w:rPr>
          <w:rFonts w:ascii="Times New Roman" w:hAnsi="Times New Roman" w:cs="Times New Roman"/>
          <w:sz w:val="24"/>
          <w:szCs w:val="24"/>
        </w:rPr>
        <w:t xml:space="preserve"> </w:t>
      </w:r>
      <w:r w:rsidR="00CC4931" w:rsidRPr="00CC4931">
        <w:rPr>
          <w:rFonts w:ascii="Times New Roman" w:hAnsi="Times New Roman" w:cs="Times New Roman"/>
          <w:b/>
          <w:sz w:val="24"/>
          <w:szCs w:val="24"/>
        </w:rPr>
        <w:t>-</w:t>
      </w:r>
      <w:r w:rsidR="00CC4931">
        <w:rPr>
          <w:rFonts w:ascii="Times New Roman" w:hAnsi="Times New Roman" w:cs="Times New Roman"/>
          <w:sz w:val="24"/>
          <w:szCs w:val="24"/>
        </w:rPr>
        <w:t xml:space="preserve"> при нажатии на данную кнопку проверяется доступность по указанному </w:t>
      </w:r>
      <w:r w:rsidR="00CC4931">
        <w:rPr>
          <w:rFonts w:ascii="Times New Roman" w:hAnsi="Times New Roman" w:cs="Times New Roman"/>
          <w:sz w:val="24"/>
          <w:szCs w:val="24"/>
          <w:lang w:val="en-US"/>
        </w:rPr>
        <w:t>IP</w:t>
      </w:r>
      <w:r w:rsidR="00CC4931" w:rsidRPr="00CC4931">
        <w:rPr>
          <w:rFonts w:ascii="Times New Roman" w:hAnsi="Times New Roman" w:cs="Times New Roman"/>
          <w:sz w:val="24"/>
          <w:szCs w:val="24"/>
        </w:rPr>
        <w:t xml:space="preserve"> </w:t>
      </w:r>
      <w:r w:rsidR="00CC4931">
        <w:rPr>
          <w:rFonts w:ascii="Times New Roman" w:hAnsi="Times New Roman" w:cs="Times New Roman"/>
          <w:sz w:val="24"/>
          <w:szCs w:val="24"/>
        </w:rPr>
        <w:t>адресу и осуществляется запрос конфигурации.</w:t>
      </w:r>
    </w:p>
    <w:p w:rsidR="001708D0" w:rsidRDefault="001708D0" w:rsidP="001708D0">
      <w:pPr>
        <w:spacing w:after="0" w:line="240" w:lineRule="auto"/>
        <w:ind w:firstLine="284"/>
        <w:jc w:val="both"/>
        <w:rPr>
          <w:rFonts w:ascii="Times New Roman" w:hAnsi="Times New Roman" w:cs="Times New Roman"/>
          <w:sz w:val="24"/>
          <w:szCs w:val="24"/>
          <w:lang w:eastAsia="ru-RU"/>
        </w:rPr>
      </w:pPr>
    </w:p>
    <w:p w:rsidR="001708D0" w:rsidRDefault="001708D0" w:rsidP="001708D0">
      <w:pPr>
        <w:spacing w:after="0" w:line="240" w:lineRule="auto"/>
        <w:ind w:firstLine="284"/>
        <w:jc w:val="both"/>
      </w:pPr>
      <w:r>
        <w:rPr>
          <w:rFonts w:ascii="Times New Roman" w:hAnsi="Times New Roman" w:cs="Times New Roman"/>
          <w:sz w:val="24"/>
          <w:szCs w:val="24"/>
          <w:lang w:eastAsia="ru-RU"/>
        </w:rPr>
        <w:t xml:space="preserve">Рядом с базовыми параметрами находится таблица МАС адресов. </w:t>
      </w: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w:t>
      </w:r>
      <w:r w:rsidR="00055762">
        <w:rPr>
          <w:rFonts w:ascii="Times New Roman" w:hAnsi="Times New Roman" w:cs="Times New Roman"/>
          <w:sz w:val="24"/>
          <w:szCs w:val="24"/>
          <w:lang w:eastAsia="ru-RU"/>
        </w:rPr>
        <w:t xml:space="preserve">МАС </w:t>
      </w:r>
      <w:r>
        <w:rPr>
          <w:rFonts w:ascii="Times New Roman" w:hAnsi="Times New Roman" w:cs="Times New Roman"/>
          <w:sz w:val="24"/>
          <w:szCs w:val="24"/>
          <w:lang w:eastAsia="ru-RU"/>
        </w:rPr>
        <w:t>адресов, разделенных знаком «,».</w:t>
      </w:r>
    </w:p>
    <w:p w:rsidR="00A50D1F" w:rsidRDefault="00A50D1F"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A50D1F" w:rsidRDefault="00A50D1F">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rsidP="00EA57EE">
      <w:pPr>
        <w:spacing w:before="40" w:after="0" w:line="240" w:lineRule="auto"/>
        <w:ind w:firstLine="284"/>
        <w:jc w:val="both"/>
      </w:pPr>
      <w:r w:rsidRPr="008414C0">
        <w:rPr>
          <w:rFonts w:ascii="Times New Roman" w:hAnsi="Times New Roman" w:cs="Times New Roman"/>
          <w:sz w:val="24"/>
          <w:szCs w:val="24"/>
        </w:rPr>
        <w:pict>
          <v:shape id="_x0000_i1126" type="#_x0000_t75" style="width:16.3pt;height:16.3pt" filled="t">
            <v:fill color2="black"/>
            <v:imagedata r:id="rId116"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ind w:firstLine="284"/>
        <w:jc w:val="both"/>
      </w:pPr>
      <w:r w:rsidRPr="008414C0">
        <w:rPr>
          <w:rFonts w:ascii="Times New Roman" w:hAnsi="Times New Roman" w:cs="Times New Roman"/>
          <w:sz w:val="24"/>
          <w:szCs w:val="24"/>
        </w:rPr>
        <w:pict>
          <v:shape id="_x0000_i1127" type="#_x0000_t75" style="width:16.3pt;height:16.3pt" filled="t">
            <v:fill color2="black"/>
            <v:imagedata r:id="rId117"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1469F2">
      <w:pPr>
        <w:spacing w:after="0" w:line="240" w:lineRule="auto"/>
        <w:ind w:firstLine="284"/>
        <w:jc w:val="both"/>
        <w:rPr>
          <w:rFonts w:ascii="Times New Roman" w:hAnsi="Times New Roman" w:cs="Times New Roman"/>
          <w:sz w:val="24"/>
          <w:szCs w:val="24"/>
        </w:rPr>
      </w:pPr>
      <w:r w:rsidRPr="008414C0">
        <w:rPr>
          <w:rFonts w:ascii="Times New Roman" w:hAnsi="Times New Roman" w:cs="Times New Roman"/>
          <w:sz w:val="24"/>
          <w:szCs w:val="24"/>
        </w:rPr>
        <w:lastRenderedPageBreak/>
        <w:pict>
          <v:shape id="_x0000_i1128" type="#_x0000_t75" style="width:16.3pt;height:16.3pt" o:bullet="t" filled="t">
            <v:fill color2="black"/>
            <v:imagedata r:id="rId118"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A50D1F" w:rsidRDefault="00A50D1F">
      <w:pPr>
        <w:spacing w:after="0" w:line="240" w:lineRule="auto"/>
        <w:ind w:firstLine="284"/>
        <w:jc w:val="both"/>
      </w:pPr>
    </w:p>
    <w:p w:rsidR="00A50D1F" w:rsidRPr="00A50D1F" w:rsidRDefault="001469F2" w:rsidP="00A50D1F">
      <w:pPr>
        <w:spacing w:after="0" w:line="240" w:lineRule="auto"/>
        <w:ind w:firstLine="284"/>
        <w:jc w:val="both"/>
        <w:rPr>
          <w:rFonts w:ascii="Times New Roman" w:hAnsi="Times New Roman" w:cs="Times New Roman"/>
          <w:sz w:val="24"/>
          <w:szCs w:val="24"/>
        </w:rPr>
      </w:pPr>
      <w:r w:rsidRPr="008414C0">
        <w:rPr>
          <w:rFonts w:ascii="Times New Roman" w:hAnsi="Times New Roman" w:cs="Times New Roman"/>
          <w:sz w:val="24"/>
          <w:szCs w:val="24"/>
        </w:rPr>
        <w:pict>
          <v:shape id="_x0000_i1129" type="#_x0000_t75" style="width:71.35pt;height:19.4pt">
            <v:imagedata r:id="rId119" o:title="LEMZ233"/>
          </v:shape>
        </w:pict>
      </w:r>
      <w:r w:rsidR="00A50D1F">
        <w:rPr>
          <w:rFonts w:ascii="Times New Roman" w:hAnsi="Times New Roman" w:cs="Times New Roman"/>
          <w:sz w:val="24"/>
          <w:szCs w:val="24"/>
        </w:rPr>
        <w:t xml:space="preserve"> </w:t>
      </w:r>
      <w:r w:rsidR="00A50D1F">
        <w:rPr>
          <w:rFonts w:ascii="Times New Roman" w:hAnsi="Times New Roman" w:cs="Times New Roman"/>
          <w:b/>
          <w:sz w:val="24"/>
          <w:szCs w:val="24"/>
        </w:rPr>
        <w:t xml:space="preserve">- </w:t>
      </w:r>
      <w:r w:rsidR="00A50D1F" w:rsidRPr="00A50D1F">
        <w:rPr>
          <w:rFonts w:ascii="Times New Roman" w:hAnsi="Times New Roman" w:cs="Times New Roman"/>
          <w:sz w:val="24"/>
          <w:szCs w:val="24"/>
        </w:rPr>
        <w:t>кнопки изменения масштаба. Масштаб запоминается персонально для каждого IP</w:t>
      </w:r>
      <w:r w:rsidR="00A50D1F">
        <w:rPr>
          <w:rFonts w:ascii="Times New Roman" w:hAnsi="Times New Roman" w:cs="Times New Roman"/>
          <w:sz w:val="24"/>
          <w:szCs w:val="24"/>
        </w:rPr>
        <w:t>-</w:t>
      </w:r>
      <w:r w:rsidR="00A50D1F" w:rsidRPr="00A50D1F">
        <w:rPr>
          <w:rFonts w:ascii="Times New Roman" w:hAnsi="Times New Roman" w:cs="Times New Roman"/>
          <w:sz w:val="24"/>
          <w:szCs w:val="24"/>
        </w:rPr>
        <w:t>адреса и восстанав</w:t>
      </w:r>
      <w:r w:rsidR="0043514C">
        <w:rPr>
          <w:rFonts w:ascii="Times New Roman" w:hAnsi="Times New Roman" w:cs="Times New Roman"/>
          <w:sz w:val="24"/>
          <w:szCs w:val="24"/>
        </w:rPr>
        <w:t>ливается при открытии редактора;</w:t>
      </w:r>
    </w:p>
    <w:p w:rsidR="00A50D1F" w:rsidRDefault="00A50D1F" w:rsidP="00A50D1F">
      <w:pPr>
        <w:spacing w:after="0" w:line="240" w:lineRule="auto"/>
        <w:ind w:firstLine="284"/>
        <w:jc w:val="both"/>
        <w:rPr>
          <w:rFonts w:ascii="Times New Roman" w:hAnsi="Times New Roman" w:cs="Times New Roman"/>
          <w:sz w:val="24"/>
          <w:szCs w:val="24"/>
        </w:rPr>
      </w:pPr>
    </w:p>
    <w:p w:rsidR="006C4E31" w:rsidRDefault="001469F2" w:rsidP="00EA57EE">
      <w:pPr>
        <w:spacing w:before="40" w:after="0" w:line="240" w:lineRule="auto"/>
        <w:ind w:firstLine="284"/>
        <w:jc w:val="both"/>
        <w:rPr>
          <w:rFonts w:ascii="Times New Roman" w:hAnsi="Times New Roman" w:cs="Times New Roman"/>
          <w:sz w:val="24"/>
          <w:szCs w:val="24"/>
        </w:rPr>
      </w:pPr>
      <w:r w:rsidRPr="008414C0">
        <w:rPr>
          <w:rFonts w:ascii="Times New Roman" w:hAnsi="Times New Roman" w:cs="Times New Roman"/>
          <w:sz w:val="24"/>
          <w:szCs w:val="24"/>
        </w:rPr>
        <w:pict>
          <v:shape id="_x0000_i1130" type="#_x0000_t75" style="width:16.3pt;height:16.3pt">
            <v:imagedata r:id="rId120" o:title="LEMZ81"/>
          </v:shape>
        </w:pict>
      </w:r>
      <w:r w:rsidR="006C4E31">
        <w:rPr>
          <w:rFonts w:ascii="Times New Roman" w:eastAsia="Times New Roman" w:hAnsi="Times New Roman" w:cs="Times New Roman"/>
          <w:sz w:val="24"/>
          <w:szCs w:val="24"/>
        </w:rPr>
        <w:t xml:space="preserve">   </w:t>
      </w:r>
      <w:r w:rsidR="00CC49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CC4931">
        <w:rPr>
          <w:rFonts w:ascii="Times New Roman" w:hAnsi="Times New Roman" w:cs="Times New Roman"/>
          <w:sz w:val="24"/>
          <w:szCs w:val="24"/>
        </w:rPr>
        <w:t>очистить кэш и обновить страницу</w:t>
      </w:r>
      <w:r w:rsidR="00F12614">
        <w:rPr>
          <w:rFonts w:ascii="Times New Roman" w:hAnsi="Times New Roman" w:cs="Times New Roman"/>
          <w:sz w:val="24"/>
          <w:szCs w:val="24"/>
        </w:rPr>
        <w:t>;</w:t>
      </w:r>
    </w:p>
    <w:p w:rsidR="00F12614" w:rsidRDefault="001469F2" w:rsidP="00F12614">
      <w:pPr>
        <w:spacing w:before="120" w:after="0" w:line="240" w:lineRule="auto"/>
        <w:ind w:firstLine="284"/>
        <w:jc w:val="both"/>
        <w:rPr>
          <w:rFonts w:ascii="Times New Roman" w:hAnsi="Times New Roman" w:cs="Times New Roman"/>
          <w:sz w:val="24"/>
          <w:szCs w:val="24"/>
        </w:rPr>
      </w:pPr>
      <w:r>
        <w:pict>
          <v:shape id="_x0000_i1131" type="#_x0000_t75" style="width:16.3pt;height:15.65pt" o:bullet="t">
            <v:imagedata r:id="rId121" o:title="LEMZ189"/>
          </v:shape>
        </w:pict>
      </w:r>
      <w:r w:rsidR="00F12614" w:rsidRPr="00C751FB">
        <w:t xml:space="preserve"> </w:t>
      </w:r>
      <w:r w:rsidR="00F12614" w:rsidRPr="00C751FB">
        <w:tab/>
        <w:t xml:space="preserve">     </w:t>
      </w:r>
      <w:r w:rsidR="00F12614" w:rsidRPr="00C751FB">
        <w:rPr>
          <w:rFonts w:ascii="Times New Roman" w:hAnsi="Times New Roman" w:cs="Times New Roman"/>
          <w:b/>
          <w:sz w:val="24"/>
          <w:szCs w:val="24"/>
        </w:rPr>
        <w:t>-</w:t>
      </w:r>
      <w:r w:rsidR="00F12614" w:rsidRPr="00C751FB">
        <w:rPr>
          <w:rFonts w:ascii="Times New Roman" w:hAnsi="Times New Roman" w:cs="Times New Roman"/>
          <w:sz w:val="24"/>
          <w:szCs w:val="24"/>
        </w:rPr>
        <w:t xml:space="preserve"> открыть </w:t>
      </w:r>
      <w:r w:rsidR="00F12614" w:rsidRPr="00C751FB">
        <w:rPr>
          <w:rFonts w:ascii="Times New Roman" w:hAnsi="Times New Roman" w:cs="Times New Roman"/>
          <w:sz w:val="24"/>
          <w:szCs w:val="24"/>
          <w:lang w:val="en-US"/>
        </w:rPr>
        <w:t>web</w:t>
      </w:r>
      <w:r w:rsidR="00F12614" w:rsidRPr="00C751FB">
        <w:rPr>
          <w:rFonts w:ascii="Times New Roman" w:hAnsi="Times New Roman" w:cs="Times New Roman"/>
          <w:sz w:val="24"/>
          <w:szCs w:val="24"/>
        </w:rPr>
        <w:t>-настройщик во внешнем браузере.</w:t>
      </w:r>
    </w:p>
    <w:p w:rsidR="00A50D1F" w:rsidRDefault="008414C0" w:rsidP="00F12614">
      <w:pPr>
        <w:spacing w:before="120" w:after="0" w:line="240" w:lineRule="auto"/>
        <w:ind w:firstLine="284"/>
        <w:jc w:val="both"/>
      </w:pPr>
      <w:r>
        <w:rPr>
          <w:noProof/>
          <w:lang w:eastAsia="ru-RU"/>
        </w:rPr>
        <w:pict>
          <v:shape id="_x0000_s1094" type="#_x0000_t202" style="position:absolute;left:0;text-align:left;margin-left:264.8pt;margin-top:11.35pt;width:104.9pt;height:24.65pt;z-index:56" o:regroupid="33" filled="f" stroked="f" strokecolor="#3465a4">
            <v:stroke color2="#cb9a5b" joinstyle="round"/>
            <v:textbox style="mso-next-textbox:#_x0000_s1094;mso-rotate-with-shape:t" inset=".35mm,.35mm,.35mm,.35mm">
              <w:txbxContent>
                <w:p w:rsidR="00D32175" w:rsidRDefault="00D3217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w:pict>
      </w:r>
    </w:p>
    <w:p w:rsidR="00BA053A" w:rsidRDefault="008414C0" w:rsidP="00F12614">
      <w:pPr>
        <w:spacing w:before="120" w:after="0" w:line="240" w:lineRule="auto"/>
        <w:ind w:firstLine="284"/>
        <w:jc w:val="both"/>
      </w:pPr>
      <w:r>
        <w:rPr>
          <w:noProof/>
          <w:lang w:eastAsia="ru-RU"/>
        </w:rPr>
        <w:pict>
          <v:line id="_x0000_s1093" style="position:absolute;left:0;text-align:left;flip:y;z-index:55" from="231.8pt,14.85pt" to="273.45pt,41.8pt" o:regroupid="33" strokecolor="red" strokeweight=".35mm">
            <v:stroke startarrow="block" color2="aqua" joinstyle="miter" endcap="square"/>
          </v:line>
        </w:pict>
      </w:r>
    </w:p>
    <w:p w:rsidR="006C4E31" w:rsidRDefault="008414C0">
      <w:pPr>
        <w:spacing w:after="0" w:line="240" w:lineRule="auto"/>
        <w:jc w:val="center"/>
        <w:rPr>
          <w:rFonts w:ascii="Times New Roman" w:eastAsia="Times New Roman" w:hAnsi="Times New Roman" w:cs="Times New Roman"/>
          <w:b/>
        </w:rPr>
      </w:pPr>
      <w:r w:rsidRPr="008414C0">
        <w:pict>
          <v:group id="_x0000_s1095" style="position:absolute;left:0;text-align:left;margin-left:372.7pt;margin-top:175.85pt;width:104.95pt;height:31.1pt;z-index:11;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D32175" w:rsidRDefault="00D3217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1469F2" w:rsidRPr="008414C0">
        <w:rPr>
          <w:rFonts w:ascii="Times New Roman" w:hAnsi="Times New Roman" w:cs="Times New Roman"/>
          <w:sz w:val="24"/>
          <w:szCs w:val="24"/>
          <w:lang w:eastAsia="ru-RU"/>
        </w:rPr>
        <w:pict>
          <v:shape id="_x0000_i1132" type="#_x0000_t75" style="width:495.25pt;height:381.9pt">
            <v:imagedata r:id="rId122" o:title="LEMZ155"/>
          </v:shape>
        </w:pict>
      </w:r>
    </w:p>
    <w:p w:rsidR="006C4E31" w:rsidRDefault="006C4E31" w:rsidP="00BC289E">
      <w:pPr>
        <w:pStyle w:val="83"/>
        <w:jc w:val="center"/>
        <w:outlineLvl w:val="0"/>
      </w:pPr>
      <w:bookmarkStart w:id="61" w:name="_Ref479247460"/>
      <w:r>
        <w:rPr>
          <w:rFonts w:ascii="Times New Roman" w:eastAsia="Times New Roman" w:hAnsi="Times New Roman" w:cs="Times New Roman"/>
          <w:b/>
          <w:i w:val="0"/>
          <w:iCs w:val="0"/>
          <w:sz w:val="22"/>
          <w:szCs w:val="22"/>
        </w:rPr>
        <w:t xml:space="preserve">Рисунок </w:t>
      </w:r>
      <w:r w:rsidR="008414C0"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8414C0" w:rsidRPr="00CB3A85">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42</w:t>
      </w:r>
      <w:r w:rsidR="008414C0" w:rsidRPr="00CB3A85">
        <w:rPr>
          <w:rFonts w:ascii="Times New Roman" w:eastAsia="Times New Roman" w:hAnsi="Times New Roman" w:cs="Times New Roman"/>
          <w:b/>
          <w:i w:val="0"/>
          <w:iCs w:val="0"/>
          <w:sz w:val="22"/>
          <w:szCs w:val="22"/>
        </w:rPr>
        <w:fldChar w:fldCharType="end"/>
      </w:r>
      <w:bookmarkEnd w:id="61"/>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66722" w:rsidRDefault="00666722" w:rsidP="00496E05">
      <w:pPr>
        <w:pStyle w:val="2"/>
        <w:keepNext w:val="0"/>
        <w:keepLines w:val="0"/>
        <w:pageBreakBefore/>
        <w:widowControl w:val="0"/>
        <w:tabs>
          <w:tab w:val="clear" w:pos="576"/>
          <w:tab w:val="clear" w:pos="709"/>
          <w:tab w:val="left" w:pos="0"/>
        </w:tabs>
        <w:suppressAutoHyphens w:val="0"/>
        <w:ind w:left="0" w:firstLine="284"/>
        <w:rPr>
          <w:sz w:val="28"/>
          <w:szCs w:val="28"/>
        </w:rPr>
      </w:pPr>
      <w:bookmarkStart w:id="62" w:name="_4.5_Работа_со"/>
      <w:bookmarkStart w:id="63" w:name="_Toc135925444"/>
      <w:bookmarkEnd w:id="62"/>
      <w:r w:rsidRPr="00AC0C2A">
        <w:rPr>
          <w:sz w:val="28"/>
          <w:szCs w:val="28"/>
        </w:rPr>
        <w:lastRenderedPageBreak/>
        <w:t>4.5 Работа со схемой комплекса</w:t>
      </w:r>
      <w:bookmarkEnd w:id="63"/>
    </w:p>
    <w:p w:rsidR="00666722" w:rsidRDefault="00045F37" w:rsidP="003705D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w:t>
      </w:r>
      <w:r w:rsidR="00E60FB4">
        <w:rPr>
          <w:rFonts w:ascii="Times New Roman" w:hAnsi="Times New Roman" w:cs="Times New Roman"/>
          <w:sz w:val="24"/>
          <w:szCs w:val="24"/>
        </w:rPr>
        <w:t xml:space="preserve">озданные </w:t>
      </w:r>
      <w:r w:rsidR="00C677D4" w:rsidRPr="00C677D4">
        <w:rPr>
          <w:rFonts w:ascii="Times New Roman" w:hAnsi="Times New Roman" w:cs="Times New Roman"/>
          <w:sz w:val="24"/>
          <w:szCs w:val="24"/>
        </w:rPr>
        <w:t>системные объекты</w:t>
      </w:r>
      <w:r w:rsidR="00C677D4">
        <w:rPr>
          <w:rFonts w:ascii="Times New Roman" w:hAnsi="Times New Roman" w:cs="Times New Roman"/>
          <w:sz w:val="24"/>
          <w:szCs w:val="24"/>
        </w:rPr>
        <w:t xml:space="preserve"> образуют схему комплекса «КАРС Топаз».</w:t>
      </w:r>
      <w:r w:rsidR="003705DD">
        <w:rPr>
          <w:rFonts w:ascii="Times New Roman" w:hAnsi="Times New Roman" w:cs="Times New Roman"/>
          <w:sz w:val="24"/>
          <w:szCs w:val="24"/>
        </w:rPr>
        <w:t xml:space="preserve"> Схема располагается на закладке с аналогичным названием «Схема Комплекса», см. </w:t>
      </w:r>
      <w:fldSimple w:instr=" REF _Ref2245423 \h  \* MERGEFORMAT ">
        <w:r w:rsidR="007E47F8" w:rsidRPr="007E47F8">
          <w:rPr>
            <w:rFonts w:ascii="Times New Roman" w:eastAsia="Times New Roman" w:hAnsi="Times New Roman" w:cs="Times New Roman"/>
            <w:iCs/>
            <w:sz w:val="24"/>
            <w:szCs w:val="24"/>
          </w:rPr>
          <w:t>Рисунок 43</w:t>
        </w:r>
      </w:fldSimple>
      <w:r w:rsidR="00183614" w:rsidRPr="00183614">
        <w:rPr>
          <w:rFonts w:ascii="Times New Roman" w:hAnsi="Times New Roman" w:cs="Times New Roman"/>
          <w:sz w:val="24"/>
          <w:szCs w:val="24"/>
        </w:rPr>
        <w:t>.</w:t>
      </w:r>
    </w:p>
    <w:p w:rsidR="00C43B01" w:rsidRPr="00C677D4" w:rsidRDefault="00C43B01" w:rsidP="003705DD">
      <w:pPr>
        <w:spacing w:after="0" w:line="240" w:lineRule="auto"/>
        <w:ind w:firstLine="284"/>
        <w:jc w:val="both"/>
        <w:rPr>
          <w:rFonts w:ascii="Times New Roman" w:hAnsi="Times New Roman" w:cs="Times New Roman"/>
          <w:sz w:val="24"/>
          <w:szCs w:val="24"/>
        </w:rPr>
      </w:pPr>
    </w:p>
    <w:p w:rsidR="00496E05" w:rsidRDefault="001469F2" w:rsidP="00E14612">
      <w:pPr>
        <w:spacing w:after="0" w:line="240" w:lineRule="auto"/>
        <w:jc w:val="center"/>
      </w:pPr>
      <w:r>
        <w:pict>
          <v:shape id="_x0000_i1133" type="#_x0000_t75" style="width:495.25pt;height:210.35pt">
            <v:imagedata r:id="rId123" o:title="LEMZ133"/>
          </v:shape>
        </w:pict>
      </w:r>
    </w:p>
    <w:p w:rsidR="00E60FB4" w:rsidRPr="00E14612" w:rsidRDefault="00E14612" w:rsidP="00E14612">
      <w:pPr>
        <w:pStyle w:val="af6"/>
        <w:jc w:val="center"/>
        <w:rPr>
          <w:rFonts w:ascii="Times New Roman" w:eastAsia="Times New Roman" w:hAnsi="Times New Roman" w:cs="Times New Roman"/>
          <w:b/>
          <w:i w:val="0"/>
          <w:iCs w:val="0"/>
          <w:sz w:val="22"/>
          <w:szCs w:val="22"/>
        </w:rPr>
      </w:pPr>
      <w:bookmarkStart w:id="64" w:name="_Ref2245423"/>
      <w:r w:rsidRPr="00E14612">
        <w:rPr>
          <w:rFonts w:ascii="Times New Roman" w:eastAsia="Times New Roman" w:hAnsi="Times New Roman" w:cs="Times New Roman"/>
          <w:b/>
          <w:i w:val="0"/>
          <w:iCs w:val="0"/>
          <w:sz w:val="22"/>
          <w:szCs w:val="22"/>
        </w:rPr>
        <w:t xml:space="preserve">Рисунок </w:t>
      </w:r>
      <w:r w:rsidR="008414C0" w:rsidRPr="00E14612">
        <w:rPr>
          <w:rFonts w:ascii="Times New Roman" w:eastAsia="Times New Roman" w:hAnsi="Times New Roman" w:cs="Times New Roman"/>
          <w:b/>
          <w:i w:val="0"/>
          <w:iCs w:val="0"/>
          <w:sz w:val="22"/>
          <w:szCs w:val="22"/>
        </w:rPr>
        <w:fldChar w:fldCharType="begin"/>
      </w:r>
      <w:r w:rsidRPr="00E14612">
        <w:rPr>
          <w:rFonts w:ascii="Times New Roman" w:eastAsia="Times New Roman" w:hAnsi="Times New Roman" w:cs="Times New Roman"/>
          <w:b/>
          <w:i w:val="0"/>
          <w:iCs w:val="0"/>
          <w:sz w:val="22"/>
          <w:szCs w:val="22"/>
        </w:rPr>
        <w:instrText xml:space="preserve"> SEQ Рисунок \* ARABIC </w:instrText>
      </w:r>
      <w:r w:rsidR="008414C0" w:rsidRPr="00E14612">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43</w:t>
      </w:r>
      <w:r w:rsidR="008414C0" w:rsidRPr="00E14612">
        <w:rPr>
          <w:rFonts w:ascii="Times New Roman" w:eastAsia="Times New Roman" w:hAnsi="Times New Roman" w:cs="Times New Roman"/>
          <w:b/>
          <w:i w:val="0"/>
          <w:iCs w:val="0"/>
          <w:sz w:val="22"/>
          <w:szCs w:val="22"/>
        </w:rPr>
        <w:fldChar w:fldCharType="end"/>
      </w:r>
      <w:bookmarkEnd w:id="64"/>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w:t>
      </w:r>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Закладка «Схема Комплекса» </w:t>
      </w:r>
    </w:p>
    <w:p w:rsidR="0039670A" w:rsidRDefault="0039670A" w:rsidP="0039670A">
      <w:pPr>
        <w:spacing w:after="0" w:line="240" w:lineRule="auto"/>
        <w:ind w:firstLine="284"/>
        <w:jc w:val="both"/>
        <w:rPr>
          <w:rFonts w:ascii="Times New Roman" w:hAnsi="Times New Roman" w:cs="Times New Roman"/>
          <w:sz w:val="24"/>
          <w:szCs w:val="24"/>
        </w:rPr>
      </w:pPr>
      <w:r w:rsidRPr="003060E2">
        <w:rPr>
          <w:rFonts w:ascii="Times New Roman" w:hAnsi="Times New Roman" w:cs="Times New Roman"/>
          <w:sz w:val="24"/>
          <w:szCs w:val="24"/>
        </w:rPr>
        <w:t>Все системные объекты комплекса отображаются в виде списка</w:t>
      </w:r>
      <w:r>
        <w:rPr>
          <w:rFonts w:ascii="Times New Roman" w:hAnsi="Times New Roman" w:cs="Times New Roman"/>
          <w:sz w:val="24"/>
          <w:szCs w:val="24"/>
        </w:rPr>
        <w:t>, который расположен слева.</w:t>
      </w:r>
      <w:r w:rsidRPr="003060E2">
        <w:rPr>
          <w:rFonts w:ascii="Times New Roman" w:hAnsi="Times New Roman" w:cs="Times New Roman"/>
          <w:sz w:val="24"/>
          <w:szCs w:val="24"/>
        </w:rPr>
        <w:t xml:space="preserve"> </w:t>
      </w:r>
      <w:r w:rsidRPr="00B9424E">
        <w:rPr>
          <w:rFonts w:ascii="Times New Roman" w:hAnsi="Times New Roman" w:cs="Times New Roman"/>
          <w:sz w:val="24"/>
          <w:szCs w:val="24"/>
        </w:rPr>
        <w:t xml:space="preserve">Список формируется в виде дерева. Внешний вид списка меняется в зависимости от выбранной закладки «По типам» или «По расположению». Закладки находятся под списком. Если выбрана закладка «По типам», то список всех системных объектов будет представлен по их типам,      см. </w:t>
      </w:r>
      <w:hyperlink w:anchor="_4.1_Создание_системного" w:history="1">
        <w:r w:rsidRPr="00B9424E">
          <w:rPr>
            <w:rStyle w:val="a6"/>
            <w:rFonts w:ascii="Times New Roman" w:hAnsi="Times New Roman" w:cs="Times New Roman"/>
            <w:sz w:val="24"/>
            <w:szCs w:val="24"/>
          </w:rPr>
          <w:t>пункт 4.1 «Создание системного объекта»</w:t>
        </w:r>
      </w:hyperlink>
      <w:r w:rsidRPr="00B9424E">
        <w:rPr>
          <w:rFonts w:ascii="Times New Roman" w:hAnsi="Times New Roman" w:cs="Times New Roman"/>
          <w:sz w:val="24"/>
          <w:szCs w:val="24"/>
        </w:rPr>
        <w:t xml:space="preserve"> настоящей инструкции. Если выбрана закладка «По расположению», то список всех системных объектов будет представлен по логической группировке, которая определяется при их создании (например, по стойкам, комнатам или стендам и т.п.), см. </w:t>
      </w:r>
      <w:hyperlink w:anchor="_4.5.2_Логическая_группировка" w:history="1">
        <w:r w:rsidRPr="00B9424E">
          <w:rPr>
            <w:rStyle w:val="a6"/>
            <w:rFonts w:ascii="Times New Roman" w:hAnsi="Times New Roman" w:cs="Times New Roman"/>
            <w:sz w:val="24"/>
            <w:szCs w:val="24"/>
          </w:rPr>
          <w:t>пункт 4.5.2 «Логическая группировка объектов»</w:t>
        </w:r>
      </w:hyperlink>
      <w:r w:rsidRPr="00B9424E">
        <w:rPr>
          <w:rFonts w:ascii="Times New Roman" w:hAnsi="Times New Roman" w:cs="Times New Roman"/>
          <w:sz w:val="24"/>
          <w:szCs w:val="24"/>
        </w:rPr>
        <w:t xml:space="preserve"> настоящей инструкции.</w:t>
      </w:r>
      <w:r>
        <w:rPr>
          <w:rFonts w:ascii="Times New Roman" w:hAnsi="Times New Roman" w:cs="Times New Roman"/>
          <w:sz w:val="24"/>
          <w:szCs w:val="24"/>
        </w:rPr>
        <w:t xml:space="preserve">   </w:t>
      </w:r>
      <w:r w:rsidRPr="003060E2">
        <w:rPr>
          <w:rFonts w:ascii="Times New Roman" w:hAnsi="Times New Roman" w:cs="Times New Roman"/>
          <w:sz w:val="24"/>
          <w:szCs w:val="24"/>
        </w:rPr>
        <w:t xml:space="preserve"> </w:t>
      </w:r>
    </w:p>
    <w:p w:rsidR="0050342F" w:rsidRDefault="0050342F" w:rsidP="0064188D">
      <w:pPr>
        <w:spacing w:after="0" w:line="240" w:lineRule="auto"/>
        <w:ind w:firstLine="284"/>
        <w:jc w:val="both"/>
        <w:rPr>
          <w:rFonts w:ascii="Times New Roman" w:hAnsi="Times New Roman" w:cs="Times New Roman"/>
          <w:sz w:val="24"/>
          <w:szCs w:val="24"/>
        </w:rPr>
      </w:pPr>
    </w:p>
    <w:p w:rsidR="003060E2" w:rsidRDefault="003060E2" w:rsidP="0064188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w:t>
      </w:r>
      <w:r w:rsidR="002D5817">
        <w:rPr>
          <w:rFonts w:ascii="Times New Roman" w:hAnsi="Times New Roman" w:cs="Times New Roman"/>
          <w:sz w:val="24"/>
          <w:szCs w:val="24"/>
        </w:rPr>
        <w:t>П</w:t>
      </w:r>
      <w:r>
        <w:rPr>
          <w:rFonts w:ascii="Times New Roman" w:hAnsi="Times New Roman" w:cs="Times New Roman"/>
          <w:sz w:val="24"/>
          <w:szCs w:val="24"/>
        </w:rPr>
        <w:t xml:space="preserve">анели инструментов </w:t>
      </w:r>
      <w:r w:rsidR="00D3537F">
        <w:rPr>
          <w:rFonts w:ascii="Times New Roman" w:hAnsi="Times New Roman" w:cs="Times New Roman"/>
          <w:sz w:val="24"/>
          <w:szCs w:val="24"/>
        </w:rPr>
        <w:t>находятся кнопки, котор</w:t>
      </w:r>
      <w:r w:rsidR="000813C4">
        <w:rPr>
          <w:rFonts w:ascii="Times New Roman" w:hAnsi="Times New Roman" w:cs="Times New Roman"/>
          <w:sz w:val="24"/>
          <w:szCs w:val="24"/>
        </w:rPr>
        <w:t>ые относятся к работе со схемой.</w:t>
      </w:r>
    </w:p>
    <w:p w:rsidR="0054724B" w:rsidRDefault="0054724B" w:rsidP="0064188D">
      <w:pPr>
        <w:spacing w:after="0" w:line="240" w:lineRule="auto"/>
        <w:ind w:firstLine="284"/>
        <w:jc w:val="both"/>
        <w:rPr>
          <w:rFonts w:ascii="Times New Roman" w:hAnsi="Times New Roman" w:cs="Times New Roman"/>
          <w:sz w:val="24"/>
          <w:szCs w:val="24"/>
        </w:rPr>
      </w:pPr>
    </w:p>
    <w:p w:rsidR="000813C4" w:rsidRPr="007A10F4" w:rsidRDefault="000813C4" w:rsidP="0064188D">
      <w:pPr>
        <w:spacing w:after="0" w:line="240" w:lineRule="auto"/>
        <w:ind w:firstLine="284"/>
        <w:jc w:val="both"/>
        <w:rPr>
          <w:rFonts w:ascii="Times New Roman" w:hAnsi="Times New Roman" w:cs="Times New Roman"/>
          <w:sz w:val="24"/>
          <w:szCs w:val="24"/>
        </w:rPr>
      </w:pPr>
      <w:r w:rsidRPr="007A10F4">
        <w:rPr>
          <w:rFonts w:ascii="Times New Roman" w:hAnsi="Times New Roman" w:cs="Times New Roman"/>
          <w:sz w:val="24"/>
          <w:szCs w:val="24"/>
        </w:rPr>
        <w:t>Переключение между режимами работы «мыши»:</w:t>
      </w:r>
    </w:p>
    <w:p w:rsidR="0054724B" w:rsidRPr="0054724B" w:rsidRDefault="0054724B" w:rsidP="0064188D">
      <w:pPr>
        <w:spacing w:after="0" w:line="240" w:lineRule="auto"/>
        <w:ind w:firstLine="284"/>
        <w:jc w:val="both"/>
        <w:rPr>
          <w:rFonts w:ascii="Times New Roman" w:hAnsi="Times New Roman" w:cs="Times New Roman"/>
          <w:sz w:val="24"/>
          <w:szCs w:val="24"/>
          <w:highlight w:val="yellow"/>
        </w:rPr>
      </w:pPr>
    </w:p>
    <w:p w:rsidR="00D3537F" w:rsidRPr="007A10F4" w:rsidRDefault="001469F2" w:rsidP="00B37286">
      <w:pPr>
        <w:spacing w:before="40" w:after="0" w:line="240" w:lineRule="auto"/>
        <w:ind w:firstLine="284"/>
        <w:jc w:val="both"/>
      </w:pPr>
      <w:r w:rsidRPr="008414C0">
        <w:rPr>
          <w:rFonts w:ascii="Times New Roman" w:hAnsi="Times New Roman" w:cs="Times New Roman"/>
          <w:b/>
          <w:sz w:val="24"/>
          <w:szCs w:val="24"/>
        </w:rPr>
        <w:pict>
          <v:shape id="_x0000_i1134" type="#_x0000_t75" style="width:20.05pt;height:20.05pt">
            <v:imagedata r:id="rId124" o:title="LEMZ296"/>
          </v:shape>
        </w:pict>
      </w:r>
      <w:r w:rsidR="00D3537F" w:rsidRPr="007A10F4">
        <w:rPr>
          <w:rFonts w:ascii="Times New Roman" w:eastAsia="Times New Roman" w:hAnsi="Times New Roman" w:cs="Times New Roman"/>
          <w:b/>
          <w:sz w:val="24"/>
          <w:szCs w:val="24"/>
        </w:rPr>
        <w:t xml:space="preserve"> </w:t>
      </w:r>
      <w:r w:rsidR="000813C4" w:rsidRPr="007A10F4">
        <w:rPr>
          <w:rFonts w:ascii="Times New Roman" w:hAnsi="Times New Roman" w:cs="Times New Roman"/>
          <w:b/>
          <w:sz w:val="24"/>
          <w:szCs w:val="24"/>
        </w:rPr>
        <w:t>-</w:t>
      </w:r>
      <w:r w:rsidR="00D3537F" w:rsidRPr="007A10F4">
        <w:rPr>
          <w:rFonts w:ascii="Times New Roman" w:hAnsi="Times New Roman" w:cs="Times New Roman"/>
          <w:sz w:val="24"/>
          <w:szCs w:val="24"/>
        </w:rPr>
        <w:t xml:space="preserve"> панорамирование схемы осуществляется за свободн</w:t>
      </w:r>
      <w:r w:rsidR="007A10F4">
        <w:rPr>
          <w:rFonts w:ascii="Times New Roman" w:hAnsi="Times New Roman" w:cs="Times New Roman"/>
          <w:sz w:val="24"/>
          <w:szCs w:val="24"/>
        </w:rPr>
        <w:t>ое пространство между объектами;</w:t>
      </w:r>
      <w:r w:rsidR="00D3537F" w:rsidRPr="007A10F4">
        <w:rPr>
          <w:rFonts w:ascii="Times New Roman" w:hAnsi="Times New Roman" w:cs="Times New Roman"/>
          <w:sz w:val="24"/>
          <w:szCs w:val="24"/>
        </w:rPr>
        <w:t xml:space="preserve"> </w:t>
      </w:r>
    </w:p>
    <w:p w:rsidR="000813C4" w:rsidRDefault="001469F2" w:rsidP="000813C4">
      <w:pPr>
        <w:spacing w:before="40" w:after="0" w:line="240" w:lineRule="auto"/>
        <w:ind w:firstLine="284"/>
        <w:jc w:val="both"/>
        <w:rPr>
          <w:rFonts w:ascii="Times New Roman" w:hAnsi="Times New Roman" w:cs="Times New Roman"/>
          <w:b/>
          <w:sz w:val="24"/>
          <w:szCs w:val="24"/>
        </w:rPr>
      </w:pPr>
      <w:r w:rsidRPr="008414C0">
        <w:rPr>
          <w:rFonts w:ascii="Times New Roman" w:hAnsi="Times New Roman" w:cs="Times New Roman"/>
          <w:b/>
          <w:sz w:val="24"/>
          <w:szCs w:val="24"/>
        </w:rPr>
        <w:pict>
          <v:shape id="_x0000_i1135" type="#_x0000_t75" style="width:18.8pt;height:20.05pt">
            <v:imagedata r:id="rId125" o:title="LEMZ33"/>
          </v:shape>
        </w:pict>
      </w:r>
      <w:r w:rsidR="000813C4" w:rsidRPr="007A10F4">
        <w:rPr>
          <w:rFonts w:ascii="Times New Roman" w:hAnsi="Times New Roman" w:cs="Times New Roman"/>
          <w:b/>
          <w:sz w:val="24"/>
          <w:szCs w:val="24"/>
        </w:rPr>
        <w:t xml:space="preserve"> - </w:t>
      </w:r>
      <w:r w:rsidR="0054724B" w:rsidRPr="007A10F4">
        <w:rPr>
          <w:rFonts w:ascii="Times New Roman" w:hAnsi="Times New Roman" w:cs="Times New Roman"/>
          <w:sz w:val="24"/>
          <w:szCs w:val="24"/>
        </w:rPr>
        <w:t>выбор нескольких объектов на схеме</w:t>
      </w:r>
      <w:r w:rsidR="007A10F4">
        <w:rPr>
          <w:rFonts w:ascii="Times New Roman" w:hAnsi="Times New Roman" w:cs="Times New Roman"/>
          <w:sz w:val="24"/>
          <w:szCs w:val="24"/>
        </w:rPr>
        <w:t>;</w:t>
      </w:r>
    </w:p>
    <w:p w:rsidR="00D3537F" w:rsidRDefault="00D3537F" w:rsidP="00D3537F">
      <w:pPr>
        <w:spacing w:after="0" w:line="240" w:lineRule="auto"/>
        <w:ind w:firstLine="284"/>
        <w:rPr>
          <w:rFonts w:ascii="Times New Roman" w:hAnsi="Times New Roman" w:cs="Times New Roman"/>
          <w:b/>
          <w:sz w:val="24"/>
          <w:szCs w:val="24"/>
        </w:rPr>
      </w:pPr>
    </w:p>
    <w:p w:rsidR="0039670A" w:rsidRDefault="001469F2" w:rsidP="0039670A">
      <w:pPr>
        <w:spacing w:before="40" w:after="0" w:line="240" w:lineRule="auto"/>
        <w:ind w:firstLine="284"/>
      </w:pPr>
      <w:r w:rsidRPr="008414C0">
        <w:rPr>
          <w:rFonts w:ascii="Times New Roman" w:hAnsi="Times New Roman" w:cs="Times New Roman"/>
          <w:b/>
          <w:sz w:val="24"/>
          <w:szCs w:val="24"/>
        </w:rPr>
        <w:pict>
          <v:shape id="_x0000_i1136" type="#_x0000_t75" style="width:20.05pt;height:20.05pt">
            <v:imagedata r:id="rId126" o:title="LEMZ297"/>
          </v:shape>
        </w:pict>
      </w:r>
      <w:r w:rsidR="0039670A">
        <w:rPr>
          <w:rFonts w:ascii="Times New Roman" w:eastAsia="Times New Roman" w:hAnsi="Times New Roman" w:cs="Times New Roman"/>
          <w:b/>
          <w:sz w:val="24"/>
          <w:szCs w:val="24"/>
        </w:rPr>
        <w:t xml:space="preserve">  </w:t>
      </w:r>
      <w:r w:rsidR="0039670A">
        <w:rPr>
          <w:rFonts w:ascii="Times New Roman" w:hAnsi="Times New Roman" w:cs="Times New Roman"/>
          <w:b/>
          <w:sz w:val="24"/>
          <w:szCs w:val="24"/>
        </w:rPr>
        <w:t xml:space="preserve">- </w:t>
      </w:r>
      <w:r w:rsidR="0039670A">
        <w:rPr>
          <w:rFonts w:ascii="Times New Roman" w:hAnsi="Times New Roman" w:cs="Times New Roman"/>
          <w:sz w:val="24"/>
          <w:szCs w:val="24"/>
        </w:rPr>
        <w:t>блокировка перемещения объектов на схеме</w:t>
      </w:r>
      <w:r w:rsidR="007A10F4">
        <w:rPr>
          <w:rFonts w:ascii="Times New Roman" w:hAnsi="Times New Roman" w:cs="Times New Roman"/>
          <w:sz w:val="24"/>
          <w:szCs w:val="24"/>
        </w:rPr>
        <w:t>;</w:t>
      </w:r>
    </w:p>
    <w:p w:rsidR="0039670A" w:rsidRPr="00AA1E96" w:rsidRDefault="001469F2" w:rsidP="0054724B">
      <w:pPr>
        <w:spacing w:before="60" w:after="0" w:line="240" w:lineRule="auto"/>
        <w:ind w:firstLine="284"/>
        <w:rPr>
          <w:rFonts w:ascii="Times New Roman" w:hAnsi="Times New Roman" w:cs="Times New Roman"/>
          <w:sz w:val="24"/>
          <w:szCs w:val="24"/>
        </w:rPr>
      </w:pPr>
      <w:r w:rsidRPr="008414C0">
        <w:rPr>
          <w:rFonts w:ascii="Times New Roman" w:hAnsi="Times New Roman" w:cs="Times New Roman"/>
          <w:b/>
          <w:sz w:val="24"/>
          <w:szCs w:val="24"/>
        </w:rPr>
        <w:pict>
          <v:shape id="_x0000_i1137" type="#_x0000_t75" style="width:20.05pt;height:20.05pt">
            <v:imagedata r:id="rId127" o:title="LEMZ295"/>
          </v:shape>
        </w:pict>
      </w:r>
      <w:r w:rsidR="0039670A">
        <w:rPr>
          <w:rFonts w:ascii="Times New Roman" w:hAnsi="Times New Roman" w:cs="Times New Roman"/>
          <w:b/>
          <w:sz w:val="24"/>
          <w:szCs w:val="24"/>
        </w:rPr>
        <w:t xml:space="preserve">  - </w:t>
      </w:r>
      <w:r w:rsidR="0039670A" w:rsidRPr="00AA1E96">
        <w:rPr>
          <w:rFonts w:ascii="Times New Roman" w:hAnsi="Times New Roman" w:cs="Times New Roman"/>
          <w:sz w:val="24"/>
          <w:szCs w:val="24"/>
        </w:rPr>
        <w:t>перемеще</w:t>
      </w:r>
      <w:r w:rsidR="007A10F4">
        <w:rPr>
          <w:rFonts w:ascii="Times New Roman" w:hAnsi="Times New Roman" w:cs="Times New Roman"/>
          <w:sz w:val="24"/>
          <w:szCs w:val="24"/>
        </w:rPr>
        <w:t>ние объектов на схеме разрешено;</w:t>
      </w:r>
    </w:p>
    <w:p w:rsidR="0039670A" w:rsidRDefault="0039670A" w:rsidP="0039670A">
      <w:pPr>
        <w:spacing w:after="0" w:line="240" w:lineRule="auto"/>
        <w:ind w:firstLine="284"/>
        <w:rPr>
          <w:rFonts w:ascii="Times New Roman" w:hAnsi="Times New Roman" w:cs="Times New Roman"/>
          <w:b/>
          <w:sz w:val="24"/>
          <w:szCs w:val="24"/>
        </w:rPr>
      </w:pPr>
    </w:p>
    <w:p w:rsidR="0039670A" w:rsidRDefault="001469F2" w:rsidP="0039670A">
      <w:pPr>
        <w:spacing w:before="60" w:after="0" w:line="240" w:lineRule="auto"/>
        <w:ind w:firstLine="284"/>
        <w:rPr>
          <w:rFonts w:ascii="Times New Roman" w:hAnsi="Times New Roman" w:cs="Times New Roman"/>
          <w:sz w:val="24"/>
          <w:szCs w:val="24"/>
        </w:rPr>
      </w:pPr>
      <w:r w:rsidRPr="008414C0">
        <w:rPr>
          <w:rFonts w:ascii="Times New Roman" w:hAnsi="Times New Roman" w:cs="Times New Roman"/>
          <w:b/>
          <w:sz w:val="24"/>
          <w:szCs w:val="24"/>
        </w:rPr>
        <w:pict>
          <v:shape id="_x0000_i1138" type="#_x0000_t75" style="width:20.05pt;height:20.05pt">
            <v:imagedata r:id="rId128" o:title="LEMZ299"/>
          </v:shape>
        </w:pict>
      </w:r>
      <w:r w:rsidR="0039670A">
        <w:rPr>
          <w:rFonts w:ascii="Times New Roman" w:eastAsia="Times New Roman" w:hAnsi="Times New Roman" w:cs="Times New Roman"/>
          <w:b/>
          <w:sz w:val="24"/>
          <w:szCs w:val="24"/>
        </w:rPr>
        <w:t xml:space="preserve">  </w:t>
      </w:r>
      <w:r w:rsidR="0039670A">
        <w:rPr>
          <w:rFonts w:ascii="Times New Roman" w:hAnsi="Times New Roman" w:cs="Times New Roman"/>
          <w:b/>
          <w:sz w:val="24"/>
          <w:szCs w:val="24"/>
        </w:rPr>
        <w:t xml:space="preserve">- </w:t>
      </w:r>
      <w:r w:rsidR="0039670A">
        <w:rPr>
          <w:rFonts w:ascii="Times New Roman" w:hAnsi="Times New Roman" w:cs="Times New Roman"/>
          <w:sz w:val="24"/>
          <w:szCs w:val="24"/>
        </w:rPr>
        <w:t>удален</w:t>
      </w:r>
      <w:r w:rsidR="007A10F4">
        <w:rPr>
          <w:rFonts w:ascii="Times New Roman" w:hAnsi="Times New Roman" w:cs="Times New Roman"/>
          <w:sz w:val="24"/>
          <w:szCs w:val="24"/>
        </w:rPr>
        <w:t>ие выделенного объекта на схеме;</w:t>
      </w:r>
    </w:p>
    <w:p w:rsidR="0039670A" w:rsidRDefault="0039670A" w:rsidP="0039670A">
      <w:pPr>
        <w:spacing w:after="0" w:line="240" w:lineRule="auto"/>
        <w:ind w:firstLine="284"/>
      </w:pPr>
    </w:p>
    <w:p w:rsidR="0039670A" w:rsidRPr="00B9424E" w:rsidRDefault="001469F2" w:rsidP="0039670A">
      <w:pPr>
        <w:spacing w:before="40" w:after="0" w:line="240" w:lineRule="auto"/>
        <w:ind w:firstLine="284"/>
        <w:rPr>
          <w:rFonts w:ascii="Times New Roman" w:hAnsi="Times New Roman" w:cs="Times New Roman"/>
          <w:sz w:val="24"/>
          <w:szCs w:val="24"/>
        </w:rPr>
      </w:pPr>
      <w:r>
        <w:pict>
          <v:shape id="_x0000_i1139" type="#_x0000_t75" style="width:20.05pt;height:20.05pt">
            <v:imagedata r:id="rId129" o:title="LEMZ34"/>
          </v:shape>
        </w:pict>
      </w:r>
      <w:r w:rsidR="0039670A" w:rsidRPr="00B9424E">
        <w:t xml:space="preserve">  </w:t>
      </w:r>
      <w:r w:rsidR="0039670A" w:rsidRPr="00B9424E">
        <w:rPr>
          <w:rFonts w:ascii="Times New Roman" w:hAnsi="Times New Roman" w:cs="Times New Roman"/>
          <w:b/>
          <w:sz w:val="24"/>
          <w:szCs w:val="24"/>
        </w:rPr>
        <w:t>-</w:t>
      </w:r>
      <w:r w:rsidR="0039670A" w:rsidRPr="00B9424E">
        <w:rPr>
          <w:rFonts w:ascii="Times New Roman" w:hAnsi="Times New Roman" w:cs="Times New Roman"/>
          <w:sz w:val="24"/>
          <w:szCs w:val="24"/>
        </w:rPr>
        <w:t xml:space="preserve"> выде</w:t>
      </w:r>
      <w:r w:rsidR="007A10F4">
        <w:rPr>
          <w:rFonts w:ascii="Times New Roman" w:hAnsi="Times New Roman" w:cs="Times New Roman"/>
          <w:sz w:val="24"/>
          <w:szCs w:val="24"/>
        </w:rPr>
        <w:t>ление (выбор) объектов на схеме;</w:t>
      </w:r>
    </w:p>
    <w:p w:rsidR="0039670A" w:rsidRPr="00B9424E" w:rsidRDefault="001469F2" w:rsidP="0054724B">
      <w:pPr>
        <w:spacing w:before="60" w:after="0" w:line="240" w:lineRule="auto"/>
        <w:ind w:firstLine="284"/>
        <w:rPr>
          <w:rFonts w:ascii="Times New Roman" w:hAnsi="Times New Roman" w:cs="Times New Roman"/>
          <w:sz w:val="24"/>
          <w:szCs w:val="24"/>
        </w:rPr>
      </w:pPr>
      <w:r>
        <w:pict>
          <v:shape id="_x0000_i1140" type="#_x0000_t75" style="width:20.05pt;height:20.05pt">
            <v:imagedata r:id="rId130" o:title="LEMZ35"/>
          </v:shape>
        </w:pict>
      </w:r>
      <w:r w:rsidR="0039670A" w:rsidRPr="00B9424E">
        <w:t xml:space="preserve">  </w:t>
      </w:r>
      <w:r w:rsidR="0039670A" w:rsidRPr="00B9424E">
        <w:rPr>
          <w:rFonts w:ascii="Times New Roman" w:hAnsi="Times New Roman" w:cs="Times New Roman"/>
          <w:b/>
          <w:sz w:val="24"/>
          <w:szCs w:val="24"/>
        </w:rPr>
        <w:t>-</w:t>
      </w:r>
      <w:r w:rsidR="0039670A" w:rsidRPr="00B9424E">
        <w:rPr>
          <w:rFonts w:ascii="Times New Roman" w:hAnsi="Times New Roman" w:cs="Times New Roman"/>
          <w:sz w:val="24"/>
          <w:szCs w:val="24"/>
        </w:rPr>
        <w:t xml:space="preserve"> </w:t>
      </w:r>
      <w:r w:rsidR="007A10F4">
        <w:rPr>
          <w:rFonts w:ascii="Times New Roman" w:hAnsi="Times New Roman" w:cs="Times New Roman"/>
          <w:sz w:val="24"/>
          <w:szCs w:val="24"/>
        </w:rPr>
        <w:t>добавление прямоугольных границ;</w:t>
      </w:r>
    </w:p>
    <w:p w:rsidR="0039670A" w:rsidRDefault="001469F2" w:rsidP="0054724B">
      <w:pPr>
        <w:spacing w:before="60" w:after="0" w:line="240" w:lineRule="auto"/>
        <w:ind w:firstLine="284"/>
        <w:rPr>
          <w:rFonts w:ascii="Times New Roman" w:hAnsi="Times New Roman" w:cs="Times New Roman"/>
          <w:sz w:val="24"/>
          <w:szCs w:val="24"/>
        </w:rPr>
      </w:pPr>
      <w:r w:rsidRPr="008414C0">
        <w:rPr>
          <w:rFonts w:ascii="Times New Roman" w:hAnsi="Times New Roman" w:cs="Times New Roman"/>
          <w:sz w:val="24"/>
          <w:szCs w:val="24"/>
        </w:rPr>
        <w:pict>
          <v:shape id="_x0000_i1141" type="#_x0000_t75" style="width:20.05pt;height:20.05pt">
            <v:imagedata r:id="rId131" o:title="LEMZ36"/>
          </v:shape>
        </w:pict>
      </w:r>
      <w:r w:rsidR="0039670A" w:rsidRPr="00B9424E">
        <w:rPr>
          <w:rFonts w:ascii="Times New Roman" w:hAnsi="Times New Roman" w:cs="Times New Roman"/>
          <w:sz w:val="24"/>
          <w:szCs w:val="24"/>
        </w:rPr>
        <w:t xml:space="preserve"> </w:t>
      </w:r>
      <w:r w:rsidR="0039670A" w:rsidRPr="00B9424E">
        <w:rPr>
          <w:rFonts w:ascii="Times New Roman" w:hAnsi="Times New Roman" w:cs="Times New Roman"/>
          <w:b/>
          <w:sz w:val="24"/>
          <w:szCs w:val="24"/>
        </w:rPr>
        <w:t>-</w:t>
      </w:r>
      <w:r w:rsidR="0039670A" w:rsidRPr="00B9424E">
        <w:rPr>
          <w:rFonts w:ascii="Times New Roman" w:hAnsi="Times New Roman" w:cs="Times New Roman"/>
          <w:sz w:val="24"/>
          <w:szCs w:val="24"/>
        </w:rPr>
        <w:t xml:space="preserve"> добавление текста</w:t>
      </w:r>
      <w:r w:rsidR="007A10F4">
        <w:rPr>
          <w:rFonts w:ascii="Times New Roman" w:hAnsi="Times New Roman" w:cs="Times New Roman"/>
          <w:sz w:val="24"/>
          <w:szCs w:val="24"/>
        </w:rPr>
        <w:t>;</w:t>
      </w:r>
      <w:r w:rsidR="0039670A">
        <w:rPr>
          <w:rFonts w:ascii="Times New Roman" w:hAnsi="Times New Roman" w:cs="Times New Roman"/>
          <w:sz w:val="24"/>
          <w:szCs w:val="24"/>
        </w:rPr>
        <w:t xml:space="preserve"> </w:t>
      </w:r>
    </w:p>
    <w:p w:rsidR="0039670A" w:rsidRDefault="0039670A" w:rsidP="0039670A">
      <w:pPr>
        <w:spacing w:before="40" w:after="0" w:line="240" w:lineRule="auto"/>
        <w:ind w:firstLine="284"/>
        <w:rPr>
          <w:rFonts w:ascii="Times New Roman" w:hAnsi="Times New Roman" w:cs="Times New Roman"/>
          <w:sz w:val="24"/>
          <w:szCs w:val="24"/>
        </w:rPr>
      </w:pPr>
    </w:p>
    <w:p w:rsidR="00C05756" w:rsidRDefault="001469F2" w:rsidP="00D3537F">
      <w:pPr>
        <w:spacing w:after="0" w:line="240" w:lineRule="auto"/>
        <w:ind w:firstLine="284"/>
        <w:rPr>
          <w:rFonts w:ascii="Times New Roman" w:hAnsi="Times New Roman" w:cs="Times New Roman"/>
          <w:sz w:val="24"/>
          <w:szCs w:val="24"/>
        </w:rPr>
      </w:pPr>
      <w:r w:rsidRPr="008414C0">
        <w:rPr>
          <w:rFonts w:ascii="Times New Roman" w:hAnsi="Times New Roman" w:cs="Times New Roman"/>
          <w:sz w:val="24"/>
          <w:szCs w:val="24"/>
        </w:rPr>
        <w:lastRenderedPageBreak/>
        <w:pict>
          <v:shape id="_x0000_i1142" type="#_x0000_t75" style="width:189.1pt;height:20.65pt">
            <v:imagedata r:id="rId132" o:title="LEMZ300"/>
          </v:shape>
        </w:pict>
      </w:r>
      <w:r w:rsidR="0039670A">
        <w:rPr>
          <w:rFonts w:ascii="Times New Roman" w:hAnsi="Times New Roman" w:cs="Times New Roman"/>
          <w:sz w:val="24"/>
          <w:szCs w:val="24"/>
        </w:rPr>
        <w:t xml:space="preserve"> </w:t>
      </w:r>
      <w:r w:rsidR="0039670A" w:rsidRPr="00B80802">
        <w:rPr>
          <w:rFonts w:ascii="Times New Roman" w:hAnsi="Times New Roman" w:cs="Times New Roman"/>
          <w:b/>
          <w:sz w:val="24"/>
          <w:szCs w:val="24"/>
        </w:rPr>
        <w:t>-</w:t>
      </w:r>
      <w:r w:rsidR="0039670A">
        <w:rPr>
          <w:rFonts w:ascii="Times New Roman" w:hAnsi="Times New Roman" w:cs="Times New Roman"/>
          <w:sz w:val="24"/>
          <w:szCs w:val="24"/>
        </w:rPr>
        <w:t xml:space="preserve"> изменение масштаба отображения схемы с помощью процентов или перемещением ползунка линейки масштаба.</w:t>
      </w:r>
      <w:r w:rsidR="000F3A36">
        <w:rPr>
          <w:rFonts w:ascii="Times New Roman" w:hAnsi="Times New Roman" w:cs="Times New Roman"/>
          <w:sz w:val="24"/>
          <w:szCs w:val="24"/>
        </w:rPr>
        <w:t xml:space="preserve"> </w:t>
      </w:r>
    </w:p>
    <w:p w:rsidR="0054724B" w:rsidRDefault="0054724B" w:rsidP="00E174F6">
      <w:pPr>
        <w:pStyle w:val="3"/>
        <w:spacing w:after="0"/>
        <w:ind w:left="721" w:hanging="437"/>
        <w:rPr>
          <w:sz w:val="26"/>
          <w:szCs w:val="26"/>
        </w:rPr>
      </w:pPr>
      <w:bookmarkStart w:id="65" w:name="_4.5.1_Добавление_текста"/>
      <w:bookmarkEnd w:id="65"/>
    </w:p>
    <w:p w:rsidR="00E174F6" w:rsidRPr="00912466" w:rsidRDefault="00E174F6" w:rsidP="00E174F6">
      <w:pPr>
        <w:pStyle w:val="3"/>
        <w:spacing w:after="0"/>
        <w:ind w:left="721" w:hanging="437"/>
        <w:rPr>
          <w:sz w:val="26"/>
          <w:szCs w:val="26"/>
        </w:rPr>
      </w:pPr>
      <w:bookmarkStart w:id="66" w:name="_Toc135925445"/>
      <w:r w:rsidRPr="00912466">
        <w:rPr>
          <w:sz w:val="26"/>
          <w:szCs w:val="26"/>
        </w:rPr>
        <w:t xml:space="preserve">4.5.1 </w:t>
      </w:r>
      <w:r w:rsidR="002C080C" w:rsidRPr="00912466">
        <w:rPr>
          <w:sz w:val="26"/>
          <w:szCs w:val="26"/>
        </w:rPr>
        <w:t xml:space="preserve">Добавление </w:t>
      </w:r>
      <w:r w:rsidRPr="00912466">
        <w:rPr>
          <w:sz w:val="26"/>
          <w:szCs w:val="26"/>
        </w:rPr>
        <w:t>текст</w:t>
      </w:r>
      <w:r w:rsidR="002C080C" w:rsidRPr="00912466">
        <w:rPr>
          <w:sz w:val="26"/>
          <w:szCs w:val="26"/>
        </w:rPr>
        <w:t>а</w:t>
      </w:r>
      <w:bookmarkEnd w:id="66"/>
    </w:p>
    <w:p w:rsidR="00E174F6" w:rsidRDefault="00E174F6" w:rsidP="00E174F6">
      <w:pPr>
        <w:spacing w:after="0" w:line="240" w:lineRule="auto"/>
        <w:ind w:firstLine="284"/>
        <w:outlineLvl w:val="0"/>
        <w:rPr>
          <w:rFonts w:ascii="Times New Roman" w:hAnsi="Times New Roman" w:cs="Times New Roman"/>
          <w:sz w:val="24"/>
          <w:szCs w:val="24"/>
        </w:rPr>
      </w:pPr>
    </w:p>
    <w:p w:rsidR="00E174F6" w:rsidRDefault="00E174F6" w:rsidP="00E174F6">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Для </w:t>
      </w:r>
      <w:r w:rsidR="002C080C">
        <w:rPr>
          <w:rFonts w:ascii="Times New Roman" w:hAnsi="Times New Roman" w:cs="Times New Roman"/>
          <w:sz w:val="24"/>
          <w:szCs w:val="24"/>
        </w:rPr>
        <w:t>добавления</w:t>
      </w:r>
      <w:r>
        <w:rPr>
          <w:rFonts w:ascii="Times New Roman" w:hAnsi="Times New Roman" w:cs="Times New Roman"/>
          <w:sz w:val="24"/>
          <w:szCs w:val="24"/>
        </w:rPr>
        <w:t xml:space="preserve"> и редактирования</w:t>
      </w:r>
      <w:r w:rsidRPr="001737CC">
        <w:rPr>
          <w:rFonts w:ascii="Times New Roman" w:hAnsi="Times New Roman" w:cs="Times New Roman"/>
          <w:sz w:val="24"/>
          <w:szCs w:val="24"/>
        </w:rPr>
        <w:t xml:space="preserve"> текст</w:t>
      </w:r>
      <w:r w:rsidR="002C080C">
        <w:rPr>
          <w:rFonts w:ascii="Times New Roman" w:hAnsi="Times New Roman" w:cs="Times New Roman"/>
          <w:sz w:val="24"/>
          <w:szCs w:val="24"/>
        </w:rPr>
        <w:t xml:space="preserve">а </w:t>
      </w:r>
      <w:r w:rsidR="008F0F70">
        <w:rPr>
          <w:rFonts w:ascii="Times New Roman" w:hAnsi="Times New Roman" w:cs="Times New Roman"/>
          <w:sz w:val="24"/>
          <w:szCs w:val="24"/>
        </w:rPr>
        <w:t xml:space="preserve">на схеме </w:t>
      </w:r>
      <w:r w:rsidR="002C080C">
        <w:rPr>
          <w:rFonts w:ascii="Times New Roman" w:hAnsi="Times New Roman" w:cs="Times New Roman"/>
          <w:sz w:val="24"/>
          <w:szCs w:val="24"/>
        </w:rPr>
        <w:t>используются следующие кнопки:</w:t>
      </w:r>
      <w:r w:rsidRPr="001737CC">
        <w:rPr>
          <w:rFonts w:ascii="Times New Roman" w:hAnsi="Times New Roman" w:cs="Times New Roman"/>
          <w:sz w:val="24"/>
          <w:szCs w:val="24"/>
        </w:rPr>
        <w:t xml:space="preserve"> </w:t>
      </w:r>
    </w:p>
    <w:p w:rsidR="0054724B" w:rsidRPr="001737CC" w:rsidRDefault="0054724B" w:rsidP="00E174F6">
      <w:pPr>
        <w:spacing w:after="0" w:line="240" w:lineRule="auto"/>
        <w:ind w:firstLine="284"/>
        <w:outlineLvl w:val="0"/>
        <w:rPr>
          <w:rFonts w:ascii="Times New Roman" w:hAnsi="Times New Roman" w:cs="Times New Roman"/>
          <w:sz w:val="24"/>
          <w:szCs w:val="24"/>
        </w:rPr>
      </w:pPr>
    </w:p>
    <w:p w:rsidR="0054724B" w:rsidRDefault="001469F2" w:rsidP="0054724B">
      <w:pPr>
        <w:spacing w:before="60" w:after="0" w:line="240" w:lineRule="auto"/>
        <w:ind w:firstLine="284"/>
        <w:rPr>
          <w:rFonts w:ascii="Times New Roman" w:hAnsi="Times New Roman" w:cs="Times New Roman"/>
          <w:sz w:val="24"/>
          <w:szCs w:val="24"/>
        </w:rPr>
      </w:pPr>
      <w:r w:rsidRPr="008414C0">
        <w:rPr>
          <w:rFonts w:ascii="Times New Roman" w:hAnsi="Times New Roman" w:cs="Times New Roman"/>
          <w:sz w:val="24"/>
          <w:szCs w:val="24"/>
        </w:rPr>
        <w:pict>
          <v:shape id="_x0000_i1143" type="#_x0000_t75" style="width:20.05pt;height:20.05pt">
            <v:imagedata r:id="rId131" o:title="LEMZ36"/>
          </v:shape>
        </w:pict>
      </w:r>
      <w:r w:rsidR="0054724B" w:rsidRPr="00B9424E">
        <w:rPr>
          <w:rFonts w:ascii="Times New Roman" w:hAnsi="Times New Roman" w:cs="Times New Roman"/>
          <w:sz w:val="24"/>
          <w:szCs w:val="24"/>
        </w:rPr>
        <w:t xml:space="preserve"> </w:t>
      </w:r>
      <w:r w:rsidR="0054724B" w:rsidRPr="00B9424E">
        <w:rPr>
          <w:rFonts w:ascii="Times New Roman" w:hAnsi="Times New Roman" w:cs="Times New Roman"/>
          <w:b/>
          <w:sz w:val="24"/>
          <w:szCs w:val="24"/>
        </w:rPr>
        <w:t>-</w:t>
      </w:r>
      <w:r w:rsidR="0054724B" w:rsidRPr="00B9424E">
        <w:rPr>
          <w:rFonts w:ascii="Times New Roman" w:hAnsi="Times New Roman" w:cs="Times New Roman"/>
          <w:sz w:val="24"/>
          <w:szCs w:val="24"/>
        </w:rPr>
        <w:t xml:space="preserve"> </w:t>
      </w:r>
      <w:r w:rsidR="0054724B">
        <w:rPr>
          <w:rFonts w:ascii="Times New Roman" w:hAnsi="Times New Roman" w:cs="Times New Roman"/>
          <w:sz w:val="24"/>
          <w:szCs w:val="24"/>
        </w:rPr>
        <w:t xml:space="preserve">режим </w:t>
      </w:r>
      <w:r w:rsidR="0054724B" w:rsidRPr="00B9424E">
        <w:rPr>
          <w:rFonts w:ascii="Times New Roman" w:hAnsi="Times New Roman" w:cs="Times New Roman"/>
          <w:sz w:val="24"/>
          <w:szCs w:val="24"/>
        </w:rPr>
        <w:t>добавлени</w:t>
      </w:r>
      <w:r w:rsidR="0054724B">
        <w:rPr>
          <w:rFonts w:ascii="Times New Roman" w:hAnsi="Times New Roman" w:cs="Times New Roman"/>
          <w:sz w:val="24"/>
          <w:szCs w:val="24"/>
        </w:rPr>
        <w:t>я</w:t>
      </w:r>
      <w:r w:rsidR="0054724B" w:rsidRPr="00B9424E">
        <w:rPr>
          <w:rFonts w:ascii="Times New Roman" w:hAnsi="Times New Roman" w:cs="Times New Roman"/>
          <w:sz w:val="24"/>
          <w:szCs w:val="24"/>
        </w:rPr>
        <w:t xml:space="preserve"> текста</w:t>
      </w:r>
      <w:r w:rsidR="0054724B">
        <w:rPr>
          <w:rFonts w:ascii="Times New Roman" w:hAnsi="Times New Roman" w:cs="Times New Roman"/>
          <w:sz w:val="24"/>
          <w:szCs w:val="24"/>
        </w:rPr>
        <w:t xml:space="preserve"> включен</w:t>
      </w:r>
      <w:r w:rsidR="0054724B" w:rsidRPr="00B9424E">
        <w:rPr>
          <w:rFonts w:ascii="Times New Roman" w:hAnsi="Times New Roman" w:cs="Times New Roman"/>
          <w:sz w:val="24"/>
          <w:szCs w:val="24"/>
        </w:rPr>
        <w:t>.</w:t>
      </w:r>
      <w:r w:rsidR="0054724B">
        <w:rPr>
          <w:rFonts w:ascii="Times New Roman" w:hAnsi="Times New Roman" w:cs="Times New Roman"/>
          <w:sz w:val="24"/>
          <w:szCs w:val="24"/>
        </w:rPr>
        <w:t xml:space="preserve"> </w:t>
      </w:r>
    </w:p>
    <w:p w:rsidR="00B63507" w:rsidRDefault="001469F2" w:rsidP="00B37286">
      <w:pPr>
        <w:spacing w:before="40" w:after="0" w:line="240" w:lineRule="auto"/>
        <w:ind w:firstLine="284"/>
        <w:rPr>
          <w:rFonts w:ascii="Times New Roman" w:hAnsi="Times New Roman" w:cs="Times New Roman"/>
          <w:sz w:val="24"/>
          <w:szCs w:val="24"/>
        </w:rPr>
      </w:pPr>
      <w:r w:rsidRPr="008414C0">
        <w:rPr>
          <w:rFonts w:ascii="Times New Roman" w:hAnsi="Times New Roman" w:cs="Times New Roman"/>
          <w:sz w:val="24"/>
          <w:szCs w:val="24"/>
        </w:rPr>
        <w:pict>
          <v:shape id="_x0000_i1144" type="#_x0000_t75" style="width:20.05pt;height:20.05pt">
            <v:imagedata r:id="rId133" o:title="LEMZ301"/>
          </v:shape>
        </w:pict>
      </w:r>
      <w:r w:rsidR="00624DDF">
        <w:rPr>
          <w:rFonts w:ascii="Times New Roman" w:hAnsi="Times New Roman" w:cs="Times New Roman"/>
          <w:sz w:val="24"/>
          <w:szCs w:val="24"/>
        </w:rPr>
        <w:t xml:space="preserve"> </w:t>
      </w:r>
      <w:r w:rsidR="00DC2542" w:rsidRPr="00DC2542">
        <w:rPr>
          <w:rFonts w:ascii="Times New Roman" w:hAnsi="Times New Roman" w:cs="Times New Roman"/>
          <w:b/>
          <w:sz w:val="24"/>
          <w:szCs w:val="24"/>
        </w:rPr>
        <w:t>-</w:t>
      </w:r>
      <w:r w:rsidR="00624DDF">
        <w:rPr>
          <w:rFonts w:ascii="Times New Roman" w:hAnsi="Times New Roman" w:cs="Times New Roman"/>
          <w:sz w:val="24"/>
          <w:szCs w:val="24"/>
        </w:rPr>
        <w:t xml:space="preserve"> </w:t>
      </w:r>
      <w:r w:rsidR="0054724B">
        <w:rPr>
          <w:rFonts w:ascii="Times New Roman" w:hAnsi="Times New Roman" w:cs="Times New Roman"/>
          <w:sz w:val="24"/>
          <w:szCs w:val="24"/>
        </w:rPr>
        <w:t xml:space="preserve">режим </w:t>
      </w:r>
      <w:r w:rsidR="00DC2542" w:rsidRPr="008670FC">
        <w:rPr>
          <w:rFonts w:ascii="Times New Roman" w:hAnsi="Times New Roman" w:cs="Times New Roman"/>
          <w:sz w:val="24"/>
          <w:szCs w:val="24"/>
        </w:rPr>
        <w:t>добавление текст</w:t>
      </w:r>
      <w:r w:rsidR="008670FC">
        <w:rPr>
          <w:rFonts w:ascii="Times New Roman" w:hAnsi="Times New Roman" w:cs="Times New Roman"/>
          <w:sz w:val="24"/>
          <w:szCs w:val="24"/>
        </w:rPr>
        <w:t>а</w:t>
      </w:r>
      <w:r w:rsidR="0054724B">
        <w:rPr>
          <w:rFonts w:ascii="Times New Roman" w:hAnsi="Times New Roman" w:cs="Times New Roman"/>
          <w:sz w:val="24"/>
          <w:szCs w:val="24"/>
        </w:rPr>
        <w:t xml:space="preserve"> выключен</w:t>
      </w:r>
      <w:r w:rsidR="00DC2542">
        <w:rPr>
          <w:rFonts w:ascii="Times New Roman" w:hAnsi="Times New Roman" w:cs="Times New Roman"/>
          <w:sz w:val="24"/>
          <w:szCs w:val="24"/>
        </w:rPr>
        <w:t>.</w:t>
      </w:r>
      <w:r w:rsidR="00B63507">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50342F" w:rsidRDefault="001469F2" w:rsidP="00D3537F">
      <w:pPr>
        <w:spacing w:after="0" w:line="240" w:lineRule="auto"/>
        <w:ind w:firstLine="284"/>
        <w:rPr>
          <w:rFonts w:ascii="Times New Roman" w:hAnsi="Times New Roman" w:cs="Times New Roman"/>
          <w:sz w:val="24"/>
          <w:szCs w:val="24"/>
        </w:rPr>
      </w:pPr>
      <w:r w:rsidRPr="008414C0">
        <w:rPr>
          <w:rFonts w:ascii="Times New Roman" w:hAnsi="Times New Roman" w:cs="Times New Roman"/>
          <w:sz w:val="24"/>
          <w:szCs w:val="24"/>
        </w:rPr>
        <w:pict>
          <v:shape id="_x0000_i1145" type="#_x0000_t75" style="width:125.85pt;height:189.1pt">
            <v:imagedata r:id="rId134" o:title="LEMZ305"/>
          </v:shape>
        </w:pict>
      </w:r>
      <w:r w:rsidR="00B63507">
        <w:rPr>
          <w:rFonts w:ascii="Times New Roman" w:hAnsi="Times New Roman" w:cs="Times New Roman"/>
          <w:sz w:val="24"/>
          <w:szCs w:val="24"/>
        </w:rPr>
        <w:t xml:space="preserve"> </w:t>
      </w:r>
      <w:r w:rsidR="00B63507" w:rsidRPr="00B63507">
        <w:rPr>
          <w:rFonts w:ascii="Times New Roman" w:hAnsi="Times New Roman" w:cs="Times New Roman"/>
          <w:b/>
          <w:sz w:val="24"/>
          <w:szCs w:val="24"/>
        </w:rPr>
        <w:t>-</w:t>
      </w:r>
      <w:r w:rsidR="00B63507">
        <w:rPr>
          <w:rFonts w:ascii="Times New Roman" w:hAnsi="Times New Roman" w:cs="Times New Roman"/>
          <w:sz w:val="24"/>
          <w:szCs w:val="24"/>
        </w:rPr>
        <w:t xml:space="preserve"> </w:t>
      </w:r>
      <w:r w:rsidR="00EA5002">
        <w:rPr>
          <w:rFonts w:ascii="Times New Roman" w:hAnsi="Times New Roman" w:cs="Times New Roman"/>
          <w:sz w:val="24"/>
          <w:szCs w:val="24"/>
        </w:rPr>
        <w:t>изменение</w:t>
      </w:r>
      <w:r w:rsidR="00B63507">
        <w:rPr>
          <w:rFonts w:ascii="Times New Roman" w:hAnsi="Times New Roman" w:cs="Times New Roman"/>
          <w:sz w:val="24"/>
          <w:szCs w:val="24"/>
        </w:rPr>
        <w:t xml:space="preserve"> цвета текста.</w:t>
      </w:r>
    </w:p>
    <w:p w:rsidR="00B63507" w:rsidRDefault="00B63507" w:rsidP="00D3537F">
      <w:pPr>
        <w:spacing w:after="0" w:line="240" w:lineRule="auto"/>
        <w:ind w:firstLine="284"/>
        <w:rPr>
          <w:rFonts w:ascii="Times New Roman" w:hAnsi="Times New Roman" w:cs="Times New Roman"/>
          <w:sz w:val="24"/>
          <w:szCs w:val="24"/>
        </w:rPr>
      </w:pPr>
    </w:p>
    <w:p w:rsidR="00B63507" w:rsidRDefault="001469F2" w:rsidP="008127B6">
      <w:pPr>
        <w:spacing w:after="0" w:line="240" w:lineRule="auto"/>
        <w:ind w:firstLine="284"/>
        <w:jc w:val="both"/>
        <w:rPr>
          <w:rFonts w:ascii="Times New Roman" w:hAnsi="Times New Roman" w:cs="Times New Roman"/>
          <w:sz w:val="24"/>
          <w:szCs w:val="24"/>
        </w:rPr>
      </w:pPr>
      <w:r w:rsidRPr="008414C0">
        <w:rPr>
          <w:rFonts w:ascii="Times New Roman" w:hAnsi="Times New Roman" w:cs="Times New Roman"/>
          <w:sz w:val="24"/>
          <w:szCs w:val="24"/>
        </w:rPr>
        <w:pict>
          <v:shape id="_x0000_i1146" type="#_x0000_t75" style="width:257.3pt;height:21.9pt">
            <v:imagedata r:id="rId135" o:title="LEMZ304"/>
          </v:shape>
        </w:pict>
      </w:r>
      <w:r w:rsidR="00B63507">
        <w:rPr>
          <w:rFonts w:ascii="Times New Roman" w:hAnsi="Times New Roman" w:cs="Times New Roman"/>
          <w:sz w:val="24"/>
          <w:szCs w:val="24"/>
        </w:rPr>
        <w:t xml:space="preserve"> </w:t>
      </w:r>
      <w:r w:rsidR="00B63507" w:rsidRPr="008127B6">
        <w:rPr>
          <w:rFonts w:ascii="Times New Roman" w:hAnsi="Times New Roman" w:cs="Times New Roman"/>
          <w:b/>
          <w:sz w:val="24"/>
          <w:szCs w:val="24"/>
        </w:rPr>
        <w:t>-</w:t>
      </w:r>
      <w:r w:rsidR="00B63507">
        <w:rPr>
          <w:rFonts w:ascii="Times New Roman" w:hAnsi="Times New Roman" w:cs="Times New Roman"/>
          <w:sz w:val="24"/>
          <w:szCs w:val="24"/>
        </w:rPr>
        <w:t xml:space="preserve"> изменение шрифта, размера</w:t>
      </w:r>
      <w:r w:rsidR="008127B6">
        <w:rPr>
          <w:rFonts w:ascii="Times New Roman" w:hAnsi="Times New Roman" w:cs="Times New Roman"/>
          <w:sz w:val="24"/>
          <w:szCs w:val="24"/>
        </w:rPr>
        <w:t xml:space="preserve"> и стиля текста.</w:t>
      </w:r>
    </w:p>
    <w:p w:rsidR="0050342F" w:rsidRPr="00860907" w:rsidRDefault="0050342F" w:rsidP="00EA5002">
      <w:pPr>
        <w:spacing w:after="0" w:line="240" w:lineRule="auto"/>
        <w:ind w:firstLine="284"/>
        <w:rPr>
          <w:rFonts w:ascii="Times New Roman" w:hAnsi="Times New Roman" w:cs="Times New Roman"/>
          <w:sz w:val="24"/>
          <w:szCs w:val="24"/>
        </w:rPr>
      </w:pPr>
    </w:p>
    <w:p w:rsidR="00496E05" w:rsidRDefault="002C080C" w:rsidP="00EA500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8F0F70">
        <w:rPr>
          <w:rFonts w:ascii="Times New Roman" w:hAnsi="Times New Roman" w:cs="Times New Roman"/>
          <w:sz w:val="24"/>
          <w:szCs w:val="24"/>
        </w:rPr>
        <w:t>ри</w:t>
      </w:r>
      <w:r w:rsidR="00496E05" w:rsidRPr="001737CC">
        <w:rPr>
          <w:rFonts w:ascii="Times New Roman" w:hAnsi="Times New Roman" w:cs="Times New Roman"/>
          <w:sz w:val="24"/>
          <w:szCs w:val="24"/>
        </w:rPr>
        <w:t xml:space="preserve"> нажати</w:t>
      </w:r>
      <w:r w:rsidR="008F0F70">
        <w:rPr>
          <w:rFonts w:ascii="Times New Roman" w:hAnsi="Times New Roman" w:cs="Times New Roman"/>
          <w:sz w:val="24"/>
          <w:szCs w:val="24"/>
        </w:rPr>
        <w:t>и</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 xml:space="preserve">на кнопку добавления текста </w:t>
      </w:r>
      <w:r w:rsidR="00496E05" w:rsidRPr="001737CC">
        <w:rPr>
          <w:rFonts w:ascii="Times New Roman" w:hAnsi="Times New Roman" w:cs="Times New Roman"/>
          <w:sz w:val="24"/>
          <w:szCs w:val="24"/>
        </w:rPr>
        <w:t xml:space="preserve">открывается окно с пунктиром, </w:t>
      </w:r>
      <w:r w:rsidR="00EA5002">
        <w:rPr>
          <w:rFonts w:ascii="Times New Roman" w:hAnsi="Times New Roman" w:cs="Times New Roman"/>
          <w:sz w:val="24"/>
          <w:szCs w:val="24"/>
        </w:rPr>
        <w:t>в которое необходимо вписать</w:t>
      </w:r>
      <w:r w:rsidR="00496E05" w:rsidRPr="001737CC">
        <w:rPr>
          <w:rFonts w:ascii="Times New Roman" w:hAnsi="Times New Roman" w:cs="Times New Roman"/>
          <w:sz w:val="24"/>
          <w:szCs w:val="24"/>
        </w:rPr>
        <w:t xml:space="preserve"> текст</w:t>
      </w:r>
      <w:r w:rsidR="00EA5002">
        <w:rPr>
          <w:rFonts w:ascii="Times New Roman" w:hAnsi="Times New Roman" w:cs="Times New Roman"/>
          <w:sz w:val="24"/>
          <w:szCs w:val="24"/>
        </w:rPr>
        <w:t xml:space="preserve">, см. </w:t>
      </w:r>
      <w:fldSimple w:instr=" REF _Ref2605978 \h  \* MERGEFORMAT ">
        <w:r w:rsidR="007E47F8" w:rsidRPr="007E47F8">
          <w:rPr>
            <w:rFonts w:ascii="Times New Roman" w:eastAsia="Times New Roman" w:hAnsi="Times New Roman" w:cs="Times New Roman"/>
            <w:iCs/>
            <w:sz w:val="24"/>
            <w:szCs w:val="24"/>
          </w:rPr>
          <w:t>Рисунок 44</w:t>
        </w:r>
      </w:fldSimple>
      <w:r w:rsidR="00496E05" w:rsidRPr="001737CC">
        <w:rPr>
          <w:rFonts w:ascii="Times New Roman" w:hAnsi="Times New Roman" w:cs="Times New Roman"/>
          <w:sz w:val="24"/>
          <w:szCs w:val="24"/>
        </w:rPr>
        <w:t>.</w:t>
      </w:r>
    </w:p>
    <w:p w:rsidR="00EA5002" w:rsidRPr="001737CC" w:rsidRDefault="00EA5002" w:rsidP="00EA5002">
      <w:pPr>
        <w:spacing w:after="0" w:line="240" w:lineRule="auto"/>
        <w:ind w:firstLine="284"/>
        <w:rPr>
          <w:rFonts w:ascii="Times New Roman" w:hAnsi="Times New Roman" w:cs="Times New Roman"/>
          <w:sz w:val="24"/>
          <w:szCs w:val="24"/>
        </w:rPr>
      </w:pPr>
    </w:p>
    <w:p w:rsidR="00496E05" w:rsidRDefault="001469F2" w:rsidP="00EA5002">
      <w:pPr>
        <w:spacing w:after="0" w:line="240" w:lineRule="auto"/>
        <w:jc w:val="center"/>
      </w:pPr>
      <w:r>
        <w:pict>
          <v:shape id="_x0000_i1147" type="#_x0000_t75" style="width:341.2pt;height:83.25pt">
            <v:imagedata r:id="rId136" o:title="LEMZ132"/>
          </v:shape>
        </w:pict>
      </w:r>
    </w:p>
    <w:p w:rsidR="00EA5002" w:rsidRPr="00EA5002" w:rsidRDefault="00EA5002" w:rsidP="00EA5002">
      <w:pPr>
        <w:pStyle w:val="af6"/>
        <w:jc w:val="center"/>
        <w:rPr>
          <w:rFonts w:ascii="Times New Roman" w:eastAsia="Times New Roman" w:hAnsi="Times New Roman" w:cs="Times New Roman"/>
          <w:b/>
          <w:i w:val="0"/>
          <w:iCs w:val="0"/>
          <w:sz w:val="22"/>
          <w:szCs w:val="22"/>
        </w:rPr>
      </w:pPr>
      <w:bookmarkStart w:id="67" w:name="_Ref2605978"/>
      <w:r w:rsidRPr="00EA5002">
        <w:rPr>
          <w:rFonts w:ascii="Times New Roman" w:eastAsia="Times New Roman" w:hAnsi="Times New Roman" w:cs="Times New Roman"/>
          <w:b/>
          <w:i w:val="0"/>
          <w:iCs w:val="0"/>
          <w:sz w:val="22"/>
          <w:szCs w:val="22"/>
        </w:rPr>
        <w:t xml:space="preserve">Рисунок </w:t>
      </w:r>
      <w:r w:rsidR="008414C0" w:rsidRPr="00EA5002">
        <w:rPr>
          <w:rFonts w:ascii="Times New Roman" w:eastAsia="Times New Roman" w:hAnsi="Times New Roman" w:cs="Times New Roman"/>
          <w:b/>
          <w:i w:val="0"/>
          <w:iCs w:val="0"/>
          <w:sz w:val="22"/>
          <w:szCs w:val="22"/>
        </w:rPr>
        <w:fldChar w:fldCharType="begin"/>
      </w:r>
      <w:r w:rsidRPr="00EA5002">
        <w:rPr>
          <w:rFonts w:ascii="Times New Roman" w:eastAsia="Times New Roman" w:hAnsi="Times New Roman" w:cs="Times New Roman"/>
          <w:b/>
          <w:i w:val="0"/>
          <w:iCs w:val="0"/>
          <w:sz w:val="22"/>
          <w:szCs w:val="22"/>
        </w:rPr>
        <w:instrText xml:space="preserve"> SEQ Рисунок \* ARABIC </w:instrText>
      </w:r>
      <w:r w:rsidR="008414C0" w:rsidRPr="00EA5002">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44</w:t>
      </w:r>
      <w:r w:rsidR="008414C0" w:rsidRPr="00EA5002">
        <w:rPr>
          <w:rFonts w:ascii="Times New Roman" w:eastAsia="Times New Roman" w:hAnsi="Times New Roman" w:cs="Times New Roman"/>
          <w:b/>
          <w:i w:val="0"/>
          <w:iCs w:val="0"/>
          <w:sz w:val="22"/>
          <w:szCs w:val="22"/>
        </w:rPr>
        <w:fldChar w:fldCharType="end"/>
      </w:r>
      <w:bookmarkEnd w:id="67"/>
      <w:r w:rsidR="000A235B" w:rsidRPr="002A7CAB">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Окно для ввода текста</w:t>
      </w:r>
    </w:p>
    <w:p w:rsidR="00962F17" w:rsidRDefault="00884F79"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Далее в процессе работы можно и</w:t>
      </w:r>
      <w:r w:rsidR="00962F17">
        <w:rPr>
          <w:rFonts w:ascii="Times New Roman" w:hAnsi="Times New Roman" w:cs="Times New Roman"/>
          <w:sz w:val="24"/>
          <w:szCs w:val="24"/>
        </w:rPr>
        <w:t>змен</w:t>
      </w:r>
      <w:r>
        <w:rPr>
          <w:rFonts w:ascii="Times New Roman" w:hAnsi="Times New Roman" w:cs="Times New Roman"/>
          <w:sz w:val="24"/>
          <w:szCs w:val="24"/>
        </w:rPr>
        <w:t>ить</w:t>
      </w:r>
      <w:r w:rsidR="00962F17">
        <w:rPr>
          <w:rFonts w:ascii="Times New Roman" w:hAnsi="Times New Roman" w:cs="Times New Roman"/>
          <w:sz w:val="24"/>
          <w:szCs w:val="24"/>
        </w:rPr>
        <w:t xml:space="preserve"> цвет или шрифт текста, </w:t>
      </w:r>
      <w:r>
        <w:rPr>
          <w:rFonts w:ascii="Times New Roman" w:hAnsi="Times New Roman" w:cs="Times New Roman"/>
          <w:sz w:val="24"/>
          <w:szCs w:val="24"/>
        </w:rPr>
        <w:t>выделив текст и нажав</w:t>
      </w:r>
      <w:r w:rsidR="00962F17">
        <w:rPr>
          <w:rFonts w:ascii="Times New Roman" w:hAnsi="Times New Roman" w:cs="Times New Roman"/>
          <w:sz w:val="24"/>
          <w:szCs w:val="24"/>
        </w:rPr>
        <w:t xml:space="preserve"> соответствующие кнопки.</w:t>
      </w:r>
    </w:p>
    <w:p w:rsidR="00401B4A" w:rsidRDefault="00401B4A" w:rsidP="00962F17">
      <w:pPr>
        <w:spacing w:after="0" w:line="240" w:lineRule="auto"/>
        <w:ind w:firstLine="284"/>
        <w:jc w:val="both"/>
        <w:rPr>
          <w:rFonts w:ascii="Times New Roman" w:hAnsi="Times New Roman" w:cs="Times New Roman"/>
          <w:sz w:val="24"/>
          <w:szCs w:val="24"/>
        </w:rPr>
      </w:pPr>
    </w:p>
    <w:p w:rsidR="0069714F" w:rsidRDefault="0069714F"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удаления текстового объекта вызовите правой кнопкой </w:t>
      </w:r>
      <w:r w:rsidR="00401B4A">
        <w:rPr>
          <w:rFonts w:ascii="Times New Roman" w:hAnsi="Times New Roman" w:cs="Times New Roman"/>
          <w:sz w:val="24"/>
          <w:szCs w:val="24"/>
        </w:rPr>
        <w:t>«</w:t>
      </w:r>
      <w:r>
        <w:rPr>
          <w:rFonts w:ascii="Times New Roman" w:hAnsi="Times New Roman" w:cs="Times New Roman"/>
          <w:sz w:val="24"/>
          <w:szCs w:val="24"/>
        </w:rPr>
        <w:t>мыши</w:t>
      </w:r>
      <w:r w:rsidR="00401B4A">
        <w:rPr>
          <w:rFonts w:ascii="Times New Roman" w:hAnsi="Times New Roman" w:cs="Times New Roman"/>
          <w:sz w:val="24"/>
          <w:szCs w:val="24"/>
        </w:rPr>
        <w:t>»</w:t>
      </w:r>
      <w:r>
        <w:rPr>
          <w:rFonts w:ascii="Times New Roman" w:hAnsi="Times New Roman" w:cs="Times New Roman"/>
          <w:sz w:val="24"/>
          <w:szCs w:val="24"/>
        </w:rPr>
        <w:t xml:space="preserve"> контекстное меню и выберите пункт «Удалить объект»: </w:t>
      </w:r>
    </w:p>
    <w:p w:rsidR="0069714F" w:rsidRDefault="001469F2" w:rsidP="0069714F">
      <w:pPr>
        <w:jc w:val="center"/>
        <w:rPr>
          <w:rFonts w:ascii="Times New Roman" w:hAnsi="Times New Roman" w:cs="Times New Roman"/>
          <w:sz w:val="24"/>
          <w:szCs w:val="24"/>
        </w:rPr>
      </w:pPr>
      <w:r w:rsidRPr="008414C0">
        <w:rPr>
          <w:rFonts w:ascii="Times New Roman" w:hAnsi="Times New Roman" w:cs="Times New Roman"/>
          <w:sz w:val="24"/>
          <w:szCs w:val="24"/>
        </w:rPr>
        <w:pict>
          <v:shape id="_x0000_i1148" type="#_x0000_t75" style="width:150.9pt;height:51.95pt">
            <v:imagedata r:id="rId137" o:title="LEMZ136"/>
          </v:shape>
        </w:pict>
      </w:r>
    </w:p>
    <w:p w:rsidR="00496E05" w:rsidRDefault="00FB6BF2" w:rsidP="0054724B">
      <w:pPr>
        <w:pStyle w:val="af6"/>
        <w:jc w:val="center"/>
      </w:pPr>
      <w:r w:rsidRPr="00FB6BF2">
        <w:rPr>
          <w:rFonts w:ascii="Times New Roman" w:eastAsia="Times New Roman" w:hAnsi="Times New Roman" w:cs="Times New Roman"/>
          <w:b/>
          <w:i w:val="0"/>
          <w:iCs w:val="0"/>
          <w:sz w:val="22"/>
          <w:szCs w:val="22"/>
        </w:rPr>
        <w:t xml:space="preserve">Рисунок </w:t>
      </w:r>
      <w:r w:rsidR="008414C0" w:rsidRPr="00FB6BF2">
        <w:rPr>
          <w:rFonts w:ascii="Times New Roman" w:eastAsia="Times New Roman" w:hAnsi="Times New Roman" w:cs="Times New Roman"/>
          <w:b/>
          <w:i w:val="0"/>
          <w:iCs w:val="0"/>
          <w:sz w:val="22"/>
          <w:szCs w:val="22"/>
        </w:rPr>
        <w:fldChar w:fldCharType="begin"/>
      </w:r>
      <w:r w:rsidRPr="00FB6BF2">
        <w:rPr>
          <w:rFonts w:ascii="Times New Roman" w:eastAsia="Times New Roman" w:hAnsi="Times New Roman" w:cs="Times New Roman"/>
          <w:b/>
          <w:i w:val="0"/>
          <w:iCs w:val="0"/>
          <w:sz w:val="22"/>
          <w:szCs w:val="22"/>
        </w:rPr>
        <w:instrText xml:space="preserve"> SEQ Рисунок \* ARABIC </w:instrText>
      </w:r>
      <w:r w:rsidR="008414C0" w:rsidRPr="00FB6BF2">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45</w:t>
      </w:r>
      <w:r w:rsidR="008414C0" w:rsidRPr="00FB6BF2">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w:t>
      </w:r>
      <w:r w:rsidR="00401B4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Удаление текстового объекта</w:t>
      </w:r>
    </w:p>
    <w:p w:rsidR="00496E05" w:rsidRPr="00912466" w:rsidRDefault="00496E05" w:rsidP="00496E05">
      <w:pPr>
        <w:pStyle w:val="3"/>
        <w:spacing w:after="0"/>
        <w:ind w:left="721" w:hanging="437"/>
        <w:rPr>
          <w:sz w:val="26"/>
          <w:szCs w:val="26"/>
        </w:rPr>
      </w:pPr>
      <w:bookmarkStart w:id="68" w:name="_Toc135925446"/>
      <w:r w:rsidRPr="00912466">
        <w:rPr>
          <w:sz w:val="26"/>
          <w:szCs w:val="26"/>
        </w:rPr>
        <w:lastRenderedPageBreak/>
        <w:t>4.5.2 Логическая группировка объектов</w:t>
      </w:r>
      <w:bookmarkEnd w:id="68"/>
    </w:p>
    <w:p w:rsidR="00CF353B" w:rsidRDefault="00CF353B" w:rsidP="00CF353B">
      <w:pPr>
        <w:spacing w:after="0" w:line="240" w:lineRule="auto"/>
      </w:pPr>
    </w:p>
    <w:p w:rsidR="000114D0" w:rsidRPr="00B9424E" w:rsidRDefault="001469F2" w:rsidP="000114D0">
      <w:pPr>
        <w:spacing w:before="60" w:after="0" w:line="240" w:lineRule="auto"/>
        <w:ind w:firstLine="284"/>
        <w:rPr>
          <w:rFonts w:ascii="Times New Roman" w:hAnsi="Times New Roman" w:cs="Times New Roman"/>
          <w:sz w:val="24"/>
          <w:szCs w:val="24"/>
        </w:rPr>
      </w:pPr>
      <w:r>
        <w:pict>
          <v:shape id="_x0000_i1149" type="#_x0000_t75" style="width:20.05pt;height:20.05pt">
            <v:imagedata r:id="rId130" o:title="LEMZ35"/>
          </v:shape>
        </w:pict>
      </w:r>
      <w:r w:rsidR="000114D0" w:rsidRPr="00B9424E">
        <w:t xml:space="preserve">  </w:t>
      </w:r>
      <w:r w:rsidR="000114D0" w:rsidRPr="00B9424E">
        <w:rPr>
          <w:rFonts w:ascii="Times New Roman" w:hAnsi="Times New Roman" w:cs="Times New Roman"/>
          <w:b/>
          <w:sz w:val="24"/>
          <w:szCs w:val="24"/>
        </w:rPr>
        <w:t>-</w:t>
      </w:r>
      <w:r w:rsidR="000114D0" w:rsidRPr="00B9424E">
        <w:rPr>
          <w:rFonts w:ascii="Times New Roman" w:hAnsi="Times New Roman" w:cs="Times New Roman"/>
          <w:sz w:val="24"/>
          <w:szCs w:val="24"/>
        </w:rPr>
        <w:t xml:space="preserve"> </w:t>
      </w:r>
      <w:r w:rsidR="000114D0">
        <w:rPr>
          <w:rFonts w:ascii="Times New Roman" w:hAnsi="Times New Roman" w:cs="Times New Roman"/>
          <w:sz w:val="24"/>
          <w:szCs w:val="24"/>
        </w:rPr>
        <w:t xml:space="preserve">режим </w:t>
      </w:r>
      <w:r w:rsidR="000114D0" w:rsidRPr="00B9424E">
        <w:rPr>
          <w:rFonts w:ascii="Times New Roman" w:hAnsi="Times New Roman" w:cs="Times New Roman"/>
          <w:sz w:val="24"/>
          <w:szCs w:val="24"/>
        </w:rPr>
        <w:t>добавлени</w:t>
      </w:r>
      <w:r w:rsidR="000114D0">
        <w:rPr>
          <w:rFonts w:ascii="Times New Roman" w:hAnsi="Times New Roman" w:cs="Times New Roman"/>
          <w:sz w:val="24"/>
          <w:szCs w:val="24"/>
        </w:rPr>
        <w:t>я</w:t>
      </w:r>
      <w:r w:rsidR="000114D0" w:rsidRPr="00B9424E">
        <w:rPr>
          <w:rFonts w:ascii="Times New Roman" w:hAnsi="Times New Roman" w:cs="Times New Roman"/>
          <w:sz w:val="24"/>
          <w:szCs w:val="24"/>
        </w:rPr>
        <w:t xml:space="preserve"> прямоугольных границ</w:t>
      </w:r>
      <w:r w:rsidR="000114D0">
        <w:rPr>
          <w:rFonts w:ascii="Times New Roman" w:hAnsi="Times New Roman" w:cs="Times New Roman"/>
          <w:sz w:val="24"/>
          <w:szCs w:val="24"/>
        </w:rPr>
        <w:t xml:space="preserve"> включен</w:t>
      </w:r>
      <w:r w:rsidR="000114D0" w:rsidRPr="00B9424E">
        <w:rPr>
          <w:rFonts w:ascii="Times New Roman" w:hAnsi="Times New Roman" w:cs="Times New Roman"/>
          <w:sz w:val="24"/>
          <w:szCs w:val="24"/>
        </w:rPr>
        <w:t>.</w:t>
      </w:r>
    </w:p>
    <w:p w:rsidR="00412E4D" w:rsidRPr="001737CC" w:rsidRDefault="000114D0" w:rsidP="00CF353B">
      <w:pPr>
        <w:spacing w:after="0" w:line="240" w:lineRule="auto"/>
        <w:ind w:firstLine="284"/>
        <w:rPr>
          <w:rFonts w:ascii="Times New Roman" w:hAnsi="Times New Roman" w:cs="Times New Roman"/>
          <w:sz w:val="24"/>
          <w:szCs w:val="24"/>
        </w:rPr>
      </w:pPr>
      <w:r>
        <w:object w:dxaOrig="405" w:dyaOrig="435">
          <v:shape id="_x0000_i1150" type="#_x0000_t75" style="width:20.65pt;height:21.3pt" o:ole="">
            <v:imagedata r:id="rId138" o:title=""/>
          </v:shape>
          <o:OLEObject Type="Embed" ProgID="Unknown" ShapeID="_x0000_i1150" DrawAspect="Content" ObjectID="_1748259776" r:id="rId139"/>
        </w:object>
      </w:r>
      <w:r w:rsidR="00412E4D">
        <w:t xml:space="preserve">  </w:t>
      </w:r>
      <w:r w:rsidR="00412E4D" w:rsidRPr="00B63507">
        <w:rPr>
          <w:rFonts w:ascii="Times New Roman" w:hAnsi="Times New Roman" w:cs="Times New Roman"/>
          <w:b/>
          <w:sz w:val="24"/>
          <w:szCs w:val="24"/>
        </w:rPr>
        <w:t>-</w:t>
      </w:r>
      <w:r w:rsidR="00412E4D" w:rsidRPr="001737CC">
        <w:rPr>
          <w:rFonts w:ascii="Times New Roman" w:hAnsi="Times New Roman" w:cs="Times New Roman"/>
          <w:sz w:val="24"/>
          <w:szCs w:val="24"/>
        </w:rPr>
        <w:t xml:space="preserve"> </w:t>
      </w:r>
      <w:r>
        <w:rPr>
          <w:rFonts w:ascii="Times New Roman" w:hAnsi="Times New Roman" w:cs="Times New Roman"/>
          <w:sz w:val="24"/>
          <w:szCs w:val="24"/>
        </w:rPr>
        <w:t xml:space="preserve">режим </w:t>
      </w:r>
      <w:r w:rsidR="00412E4D" w:rsidRPr="001737CC">
        <w:rPr>
          <w:rFonts w:ascii="Times New Roman" w:hAnsi="Times New Roman" w:cs="Times New Roman"/>
          <w:sz w:val="24"/>
          <w:szCs w:val="24"/>
        </w:rPr>
        <w:t>добавлен</w:t>
      </w:r>
      <w:r w:rsidR="00811D99">
        <w:rPr>
          <w:rFonts w:ascii="Times New Roman" w:hAnsi="Times New Roman" w:cs="Times New Roman"/>
          <w:sz w:val="24"/>
          <w:szCs w:val="24"/>
        </w:rPr>
        <w:t>и</w:t>
      </w:r>
      <w:r>
        <w:rPr>
          <w:rFonts w:ascii="Times New Roman" w:hAnsi="Times New Roman" w:cs="Times New Roman"/>
          <w:sz w:val="24"/>
          <w:szCs w:val="24"/>
        </w:rPr>
        <w:t>я</w:t>
      </w:r>
      <w:r w:rsidR="00412E4D"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выключен</w:t>
      </w:r>
      <w:r w:rsidR="00412E4D" w:rsidRPr="001737CC">
        <w:rPr>
          <w:rFonts w:ascii="Times New Roman" w:hAnsi="Times New Roman" w:cs="Times New Roman"/>
          <w:sz w:val="24"/>
          <w:szCs w:val="24"/>
        </w:rPr>
        <w:t>.</w:t>
      </w:r>
    </w:p>
    <w:p w:rsidR="00412E4D" w:rsidRDefault="00412E4D" w:rsidP="001737CC">
      <w:pPr>
        <w:spacing w:after="0" w:line="240" w:lineRule="auto"/>
        <w:ind w:firstLine="284"/>
        <w:jc w:val="both"/>
        <w:rPr>
          <w:rFonts w:ascii="Times New Roman" w:hAnsi="Times New Roman" w:cs="Times New Roman"/>
          <w:sz w:val="24"/>
          <w:szCs w:val="24"/>
        </w:rPr>
      </w:pPr>
    </w:p>
    <w:p w:rsidR="00164C20" w:rsidRDefault="00412E4D" w:rsidP="001737C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 помощью кнопки </w:t>
      </w:r>
      <w:r w:rsidRPr="001737CC">
        <w:rPr>
          <w:rFonts w:ascii="Times New Roman" w:hAnsi="Times New Roman" w:cs="Times New Roman"/>
          <w:sz w:val="24"/>
          <w:szCs w:val="24"/>
        </w:rPr>
        <w:t>добавлени</w:t>
      </w:r>
      <w:r>
        <w:rPr>
          <w:rFonts w:ascii="Times New Roman" w:hAnsi="Times New Roman" w:cs="Times New Roman"/>
          <w:sz w:val="24"/>
          <w:szCs w:val="24"/>
        </w:rPr>
        <w:t>я</w:t>
      </w:r>
      <w:r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w:t>
      </w:r>
      <w:r w:rsidR="00496E05" w:rsidRPr="001737CC">
        <w:rPr>
          <w:rFonts w:ascii="Times New Roman" w:hAnsi="Times New Roman" w:cs="Times New Roman"/>
          <w:sz w:val="24"/>
          <w:szCs w:val="24"/>
        </w:rPr>
        <w:t>озможно создание прямоугольных объектов</w:t>
      </w:r>
      <w:r w:rsidR="00DD050F">
        <w:rPr>
          <w:rFonts w:ascii="Times New Roman" w:hAnsi="Times New Roman" w:cs="Times New Roman"/>
          <w:sz w:val="24"/>
          <w:szCs w:val="24"/>
        </w:rPr>
        <w:t xml:space="preserve"> для группировки других объектов схемы </w:t>
      </w:r>
      <w:r w:rsidR="00496E05" w:rsidRPr="001737CC">
        <w:rPr>
          <w:rFonts w:ascii="Times New Roman" w:hAnsi="Times New Roman" w:cs="Times New Roman"/>
          <w:sz w:val="24"/>
          <w:szCs w:val="24"/>
        </w:rPr>
        <w:t>по какому-либо признаку</w:t>
      </w:r>
      <w:r>
        <w:rPr>
          <w:rFonts w:ascii="Times New Roman" w:hAnsi="Times New Roman" w:cs="Times New Roman"/>
          <w:sz w:val="24"/>
          <w:szCs w:val="24"/>
        </w:rPr>
        <w:t>, например:</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здание, комната или серверная</w:t>
      </w:r>
      <w:r w:rsidR="00496E05" w:rsidRPr="001737CC">
        <w:rPr>
          <w:rFonts w:ascii="Times New Roman" w:hAnsi="Times New Roman" w:cs="Times New Roman"/>
          <w:sz w:val="24"/>
          <w:szCs w:val="24"/>
        </w:rPr>
        <w:t xml:space="preserve">. </w:t>
      </w:r>
    </w:p>
    <w:p w:rsidR="00164C20" w:rsidRDefault="00164C20" w:rsidP="001737CC">
      <w:pPr>
        <w:spacing w:after="0" w:line="240" w:lineRule="auto"/>
        <w:ind w:firstLine="284"/>
        <w:jc w:val="both"/>
        <w:rPr>
          <w:rFonts w:ascii="Times New Roman" w:hAnsi="Times New Roman" w:cs="Times New Roman"/>
          <w:sz w:val="24"/>
          <w:szCs w:val="24"/>
        </w:rPr>
      </w:pPr>
    </w:p>
    <w:p w:rsidR="00496E05" w:rsidRPr="00E2383C" w:rsidRDefault="00CC5873" w:rsidP="00E2383C">
      <w:pPr>
        <w:jc w:val="both"/>
        <w:rPr>
          <w:rFonts w:ascii="Times New Roman" w:hAnsi="Times New Roman" w:cs="Times New Roman"/>
          <w:sz w:val="24"/>
          <w:szCs w:val="24"/>
        </w:rPr>
      </w:pPr>
      <w:r>
        <w:object w:dxaOrig="3225" w:dyaOrig="3465">
          <v:shape id="_x0000_i1151" type="#_x0000_t75" style="width:93.3pt;height:104.55pt" o:ole="">
            <v:imagedata r:id="rId140" o:title="" croptop="1072f" cropbottom="3497f" cropleft="3777f" cropright="3473f"/>
          </v:shape>
          <o:OLEObject Type="Embed" ProgID="Unknown" ShapeID="_x0000_i1151" DrawAspect="Content" ObjectID="_1748259777" r:id="rId141"/>
        </w:object>
      </w:r>
      <w:r w:rsidR="00164C20">
        <w:t xml:space="preserve"> </w:t>
      </w:r>
      <w:r w:rsidR="00164C20" w:rsidRPr="00E2383C">
        <w:rPr>
          <w:rFonts w:ascii="Times New Roman" w:hAnsi="Times New Roman" w:cs="Times New Roman"/>
          <w:b/>
          <w:sz w:val="24"/>
          <w:szCs w:val="24"/>
        </w:rPr>
        <w:t>-</w:t>
      </w:r>
      <w:r w:rsidR="00164C20" w:rsidRPr="00E2383C">
        <w:rPr>
          <w:rFonts w:ascii="Times New Roman" w:hAnsi="Times New Roman" w:cs="Times New Roman"/>
          <w:sz w:val="24"/>
          <w:szCs w:val="24"/>
        </w:rPr>
        <w:t xml:space="preserve"> </w:t>
      </w:r>
      <w:r w:rsidR="00E2383C" w:rsidRPr="00E2383C">
        <w:rPr>
          <w:rFonts w:ascii="Times New Roman" w:hAnsi="Times New Roman" w:cs="Times New Roman"/>
          <w:sz w:val="24"/>
          <w:szCs w:val="24"/>
        </w:rPr>
        <w:t xml:space="preserve">изменение размера прямоугольника </w:t>
      </w:r>
      <w:r w:rsidR="00E2383C">
        <w:rPr>
          <w:rFonts w:ascii="Times New Roman" w:hAnsi="Times New Roman" w:cs="Times New Roman"/>
          <w:sz w:val="24"/>
          <w:szCs w:val="24"/>
        </w:rPr>
        <w:t>доступно</w:t>
      </w:r>
      <w:r w:rsidR="00E2383C" w:rsidRPr="00E2383C">
        <w:rPr>
          <w:rFonts w:ascii="Times New Roman" w:hAnsi="Times New Roman" w:cs="Times New Roman"/>
          <w:sz w:val="24"/>
          <w:szCs w:val="24"/>
        </w:rPr>
        <w:t xml:space="preserve"> при</w:t>
      </w:r>
      <w:r w:rsidR="00E2383C">
        <w:rPr>
          <w:rFonts w:ascii="Times New Roman" w:hAnsi="Times New Roman" w:cs="Times New Roman"/>
          <w:sz w:val="24"/>
          <w:szCs w:val="24"/>
        </w:rPr>
        <w:t xml:space="preserve"> снятой блокировке перемещения объектов на схеме.</w:t>
      </w:r>
    </w:p>
    <w:p w:rsidR="00496E05" w:rsidRPr="001737CC" w:rsidRDefault="00CC5873" w:rsidP="00811D99">
      <w:pPr>
        <w:spacing w:after="0" w:line="240" w:lineRule="auto"/>
        <w:jc w:val="both"/>
        <w:rPr>
          <w:rFonts w:ascii="Times New Roman" w:hAnsi="Times New Roman" w:cs="Times New Roman"/>
          <w:sz w:val="24"/>
          <w:szCs w:val="24"/>
        </w:rPr>
      </w:pPr>
      <w:r w:rsidRPr="001737CC">
        <w:rPr>
          <w:rFonts w:ascii="Times New Roman" w:hAnsi="Times New Roman" w:cs="Times New Roman"/>
          <w:sz w:val="24"/>
          <w:szCs w:val="24"/>
        </w:rPr>
        <w:object w:dxaOrig="3225" w:dyaOrig="3450">
          <v:shape id="_x0000_i1152" type="#_x0000_t75" style="width:93.3pt;height:103.95pt" o:ole="">
            <v:imagedata r:id="rId142" o:title="" croptop="1724f" cropbottom="2832f" cropleft="3618f" cropright="3932f"/>
          </v:shape>
          <o:OLEObject Type="Embed" ProgID="Unknown" ShapeID="_x0000_i1152" DrawAspect="Content" ObjectID="_1748259778" r:id="rId143"/>
        </w:object>
      </w:r>
      <w:r w:rsidR="00164C20">
        <w:rPr>
          <w:rFonts w:ascii="Times New Roman" w:hAnsi="Times New Roman" w:cs="Times New Roman"/>
          <w:sz w:val="24"/>
          <w:szCs w:val="24"/>
        </w:rPr>
        <w:t xml:space="preserve"> </w:t>
      </w:r>
      <w:r w:rsidR="00496E05" w:rsidRPr="00F303C8">
        <w:rPr>
          <w:rFonts w:ascii="Times New Roman" w:hAnsi="Times New Roman" w:cs="Times New Roman"/>
          <w:b/>
          <w:sz w:val="24"/>
          <w:szCs w:val="24"/>
        </w:rPr>
        <w:t>-</w:t>
      </w:r>
      <w:r w:rsidR="00496E05" w:rsidRPr="001737CC">
        <w:rPr>
          <w:rFonts w:ascii="Times New Roman" w:hAnsi="Times New Roman" w:cs="Times New Roman"/>
          <w:sz w:val="24"/>
          <w:szCs w:val="24"/>
        </w:rPr>
        <w:t xml:space="preserve"> «</w:t>
      </w:r>
      <w:r w:rsidR="006E6755">
        <w:rPr>
          <w:rFonts w:ascii="Times New Roman" w:hAnsi="Times New Roman" w:cs="Times New Roman"/>
          <w:sz w:val="24"/>
          <w:szCs w:val="24"/>
        </w:rPr>
        <w:t>Н</w:t>
      </w:r>
      <w:r w:rsidR="00496E05" w:rsidRPr="001737CC">
        <w:rPr>
          <w:rFonts w:ascii="Times New Roman" w:hAnsi="Times New Roman" w:cs="Times New Roman"/>
          <w:sz w:val="24"/>
          <w:szCs w:val="24"/>
        </w:rPr>
        <w:t>азвание» привязано к прямоугольнику, текст редактируется как обычный текстовый объект (см.</w:t>
      </w:r>
      <w:r w:rsidR="00CF353B">
        <w:rPr>
          <w:rFonts w:ascii="Times New Roman" w:hAnsi="Times New Roman" w:cs="Times New Roman"/>
          <w:sz w:val="24"/>
          <w:szCs w:val="24"/>
        </w:rPr>
        <w:t xml:space="preserve"> </w:t>
      </w:r>
      <w:hyperlink w:anchor="_4.5.1_Добавление_текста" w:history="1">
        <w:r w:rsidR="00CF353B" w:rsidRPr="00BD651D">
          <w:rPr>
            <w:rStyle w:val="a6"/>
            <w:rFonts w:ascii="Times New Roman" w:hAnsi="Times New Roman" w:cs="Times New Roman"/>
            <w:sz w:val="24"/>
            <w:szCs w:val="24"/>
          </w:rPr>
          <w:t>пункт 4.5.1 «Добавление текста»</w:t>
        </w:r>
      </w:hyperlink>
      <w:r w:rsidR="00CF353B">
        <w:rPr>
          <w:rFonts w:ascii="Times New Roman" w:hAnsi="Times New Roman" w:cs="Times New Roman"/>
          <w:sz w:val="24"/>
          <w:szCs w:val="24"/>
        </w:rPr>
        <w:t xml:space="preserve"> настоящей инструкции</w:t>
      </w:r>
      <w:r w:rsidR="00496E05" w:rsidRPr="001737CC">
        <w:rPr>
          <w:rFonts w:ascii="Times New Roman" w:hAnsi="Times New Roman" w:cs="Times New Roman"/>
          <w:sz w:val="24"/>
          <w:szCs w:val="24"/>
        </w:rPr>
        <w:t xml:space="preserve">). </w:t>
      </w:r>
    </w:p>
    <w:p w:rsidR="00164C20" w:rsidRDefault="00164C20" w:rsidP="00164C20">
      <w:pPr>
        <w:spacing w:after="0" w:line="240" w:lineRule="auto"/>
        <w:ind w:firstLine="284"/>
        <w:jc w:val="both"/>
        <w:rPr>
          <w:rFonts w:ascii="Times New Roman" w:hAnsi="Times New Roman" w:cs="Times New Roman"/>
          <w:sz w:val="24"/>
          <w:szCs w:val="24"/>
        </w:rPr>
      </w:pPr>
    </w:p>
    <w:p w:rsidR="00164C20" w:rsidRDefault="00FE264D" w:rsidP="00164C20">
      <w:pPr>
        <w:spacing w:after="0" w:line="240" w:lineRule="auto"/>
        <w:ind w:firstLine="284"/>
        <w:jc w:val="both"/>
        <w:rPr>
          <w:rFonts w:ascii="Times New Roman" w:hAnsi="Times New Roman" w:cs="Times New Roman"/>
          <w:sz w:val="24"/>
          <w:szCs w:val="24"/>
        </w:rPr>
      </w:pPr>
      <w:r w:rsidRPr="00FE264D">
        <w:rPr>
          <w:rFonts w:ascii="Times New Roman" w:hAnsi="Times New Roman" w:cs="Times New Roman"/>
          <w:sz w:val="24"/>
          <w:szCs w:val="24"/>
        </w:rPr>
        <w:t xml:space="preserve">Объекты в прямоугольники добавляются и удаляются простым перетаскиванием. Прямоугольные объекты могут содержать в себе и другие прямоугольники. </w:t>
      </w:r>
      <w:r w:rsidR="00DF47AB">
        <w:rPr>
          <w:rFonts w:ascii="Times New Roman" w:hAnsi="Times New Roman" w:cs="Times New Roman"/>
          <w:sz w:val="24"/>
          <w:szCs w:val="24"/>
        </w:rPr>
        <w:t xml:space="preserve">Пример группировки объектов приведен на </w:t>
      </w:r>
      <w:fldSimple w:instr=" REF _Ref2690880 \h  \* MERGEFORMAT ">
        <w:r w:rsidR="007E47F8" w:rsidRPr="007E47F8">
          <w:rPr>
            <w:rFonts w:ascii="Times New Roman" w:eastAsia="Times New Roman" w:hAnsi="Times New Roman" w:cs="Times New Roman"/>
            <w:iCs/>
            <w:sz w:val="24"/>
            <w:szCs w:val="24"/>
          </w:rPr>
          <w:t>Рисунк</w:t>
        </w:r>
        <w:r w:rsidR="007E47F8">
          <w:rPr>
            <w:rFonts w:ascii="Times New Roman" w:eastAsia="Times New Roman" w:hAnsi="Times New Roman" w:cs="Times New Roman"/>
            <w:iCs/>
            <w:sz w:val="24"/>
            <w:szCs w:val="24"/>
          </w:rPr>
          <w:t>е</w:t>
        </w:r>
        <w:r w:rsidR="007E47F8" w:rsidRPr="007E47F8">
          <w:rPr>
            <w:rFonts w:ascii="Times New Roman" w:eastAsia="Times New Roman" w:hAnsi="Times New Roman" w:cs="Times New Roman"/>
            <w:iCs/>
            <w:sz w:val="24"/>
            <w:szCs w:val="24"/>
          </w:rPr>
          <w:t xml:space="preserve"> 46</w:t>
        </w:r>
      </w:fldSimple>
      <w:r w:rsidR="00DF47AB" w:rsidRPr="00DF47AB">
        <w:rPr>
          <w:rFonts w:ascii="Times New Roman" w:hAnsi="Times New Roman" w:cs="Times New Roman"/>
          <w:sz w:val="24"/>
          <w:szCs w:val="24"/>
        </w:rPr>
        <w:t>.</w:t>
      </w:r>
    </w:p>
    <w:p w:rsidR="00FE264D" w:rsidRDefault="00FE264D" w:rsidP="00164C20">
      <w:pPr>
        <w:spacing w:after="0" w:line="240" w:lineRule="auto"/>
        <w:ind w:firstLine="284"/>
        <w:jc w:val="both"/>
        <w:rPr>
          <w:rFonts w:ascii="Times New Roman" w:hAnsi="Times New Roman" w:cs="Times New Roman"/>
          <w:sz w:val="24"/>
          <w:szCs w:val="24"/>
        </w:rPr>
      </w:pPr>
    </w:p>
    <w:p w:rsidR="006C4E31" w:rsidRDefault="001469F2" w:rsidP="00CC5873">
      <w:pPr>
        <w:widowControl w:val="0"/>
        <w:suppressAutoHyphens w:val="0"/>
        <w:spacing w:after="0" w:line="240" w:lineRule="auto"/>
        <w:jc w:val="center"/>
        <w:rPr>
          <w:rFonts w:ascii="Times New Roman" w:eastAsia="Times New Roman" w:hAnsi="Times New Roman" w:cs="Times New Roman"/>
          <w:b/>
          <w:i/>
          <w:iCs/>
        </w:rPr>
      </w:pPr>
      <w:r w:rsidRPr="008414C0">
        <w:rPr>
          <w:rFonts w:ascii="Times New Roman" w:eastAsia="Times New Roman" w:hAnsi="Times New Roman" w:cs="Times New Roman"/>
          <w:b/>
          <w:i/>
          <w:iCs/>
        </w:rPr>
        <w:lastRenderedPageBreak/>
        <w:pict>
          <v:shape id="_x0000_i1153" type="#_x0000_t75" style="width:485.85pt;height:348.1pt">
            <v:imagedata r:id="rId144" o:title="LEMZ55"/>
          </v:shape>
        </w:pict>
      </w:r>
    </w:p>
    <w:p w:rsidR="00CF353B" w:rsidRDefault="00CF353B" w:rsidP="00CF353B">
      <w:pPr>
        <w:pStyle w:val="af6"/>
        <w:jc w:val="center"/>
        <w:rPr>
          <w:rFonts w:ascii="Times New Roman" w:eastAsia="Times New Roman" w:hAnsi="Times New Roman" w:cs="Times New Roman"/>
          <w:b/>
          <w:i w:val="0"/>
          <w:iCs w:val="0"/>
          <w:sz w:val="22"/>
          <w:szCs w:val="22"/>
        </w:rPr>
      </w:pPr>
      <w:bookmarkStart w:id="69" w:name="_Ref2690880"/>
      <w:r w:rsidRPr="00B9424E">
        <w:rPr>
          <w:rFonts w:ascii="Times New Roman" w:eastAsia="Times New Roman" w:hAnsi="Times New Roman" w:cs="Times New Roman"/>
          <w:b/>
          <w:i w:val="0"/>
          <w:iCs w:val="0"/>
          <w:sz w:val="22"/>
          <w:szCs w:val="22"/>
        </w:rPr>
        <w:t xml:space="preserve">Рисунок </w:t>
      </w:r>
      <w:r w:rsidR="008414C0" w:rsidRPr="00B9424E">
        <w:rPr>
          <w:rFonts w:ascii="Times New Roman" w:eastAsia="Times New Roman" w:hAnsi="Times New Roman" w:cs="Times New Roman"/>
          <w:b/>
          <w:i w:val="0"/>
          <w:iCs w:val="0"/>
          <w:sz w:val="22"/>
          <w:szCs w:val="22"/>
        </w:rPr>
        <w:fldChar w:fldCharType="begin"/>
      </w:r>
      <w:r w:rsidRPr="00B9424E">
        <w:rPr>
          <w:rFonts w:ascii="Times New Roman" w:eastAsia="Times New Roman" w:hAnsi="Times New Roman" w:cs="Times New Roman"/>
          <w:b/>
          <w:i w:val="0"/>
          <w:iCs w:val="0"/>
          <w:sz w:val="22"/>
          <w:szCs w:val="22"/>
        </w:rPr>
        <w:instrText xml:space="preserve"> SEQ Рисунок \* ARABIC </w:instrText>
      </w:r>
      <w:r w:rsidR="008414C0" w:rsidRPr="00B9424E">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46</w:t>
      </w:r>
      <w:r w:rsidR="008414C0" w:rsidRPr="00B9424E">
        <w:rPr>
          <w:rFonts w:ascii="Times New Roman" w:eastAsia="Times New Roman" w:hAnsi="Times New Roman" w:cs="Times New Roman"/>
          <w:b/>
          <w:i w:val="0"/>
          <w:iCs w:val="0"/>
          <w:sz w:val="22"/>
          <w:szCs w:val="22"/>
        </w:rPr>
        <w:fldChar w:fldCharType="end"/>
      </w:r>
      <w:bookmarkEnd w:id="69"/>
      <w:r w:rsidRPr="00B9424E">
        <w:rPr>
          <w:rFonts w:ascii="Times New Roman" w:eastAsia="Times New Roman" w:hAnsi="Times New Roman" w:cs="Times New Roman"/>
          <w:b/>
          <w:i w:val="0"/>
          <w:iCs w:val="0"/>
          <w:sz w:val="22"/>
          <w:szCs w:val="22"/>
        </w:rPr>
        <w:t xml:space="preserve"> - Пример</w:t>
      </w:r>
      <w:r>
        <w:rPr>
          <w:rFonts w:ascii="Times New Roman" w:eastAsia="Times New Roman" w:hAnsi="Times New Roman" w:cs="Times New Roman"/>
          <w:b/>
          <w:i w:val="0"/>
          <w:iCs w:val="0"/>
          <w:sz w:val="22"/>
          <w:szCs w:val="22"/>
        </w:rPr>
        <w:t xml:space="preserve"> группировки объектов</w:t>
      </w:r>
    </w:p>
    <w:p w:rsidR="0039670A" w:rsidRDefault="0039670A" w:rsidP="0039670A">
      <w:pPr>
        <w:spacing w:after="0" w:line="240" w:lineRule="auto"/>
        <w:ind w:firstLine="284"/>
        <w:rPr>
          <w:rFonts w:ascii="Times New Roman" w:hAnsi="Times New Roman" w:cs="Times New Roman"/>
          <w:sz w:val="24"/>
          <w:szCs w:val="24"/>
        </w:rPr>
      </w:pPr>
      <w:r w:rsidRPr="00B9424E">
        <w:rPr>
          <w:rFonts w:ascii="Times New Roman" w:hAnsi="Times New Roman" w:cs="Times New Roman"/>
          <w:sz w:val="24"/>
          <w:szCs w:val="24"/>
        </w:rPr>
        <w:t>Для отображения списка системных объектов выбрана закладка «По расположению».</w:t>
      </w:r>
    </w:p>
    <w:p w:rsidR="0039670A" w:rsidRPr="00CF353B" w:rsidRDefault="0039670A" w:rsidP="00CF353B">
      <w:pPr>
        <w:pStyle w:val="af6"/>
        <w:jc w:val="center"/>
        <w:rPr>
          <w:rFonts w:ascii="Times New Roman" w:eastAsia="Times New Roman" w:hAnsi="Times New Roman" w:cs="Times New Roman"/>
          <w:b/>
          <w:i w:val="0"/>
          <w:iCs w:val="0"/>
          <w:sz w:val="22"/>
          <w:szCs w:val="22"/>
        </w:rPr>
      </w:pPr>
    </w:p>
    <w:p w:rsidR="006C4E31" w:rsidRDefault="006C4E31" w:rsidP="00BC289E">
      <w:pPr>
        <w:pStyle w:val="1"/>
        <w:keepNext w:val="0"/>
        <w:pageBreakBefore/>
        <w:spacing w:before="0" w:after="120"/>
        <w:ind w:left="0" w:firstLine="284"/>
        <w:jc w:val="both"/>
      </w:pPr>
      <w:bookmarkStart w:id="70" w:name="_5_Цифровой_терминал"/>
      <w:bookmarkStart w:id="71" w:name="_Toc135925447"/>
      <w:bookmarkEnd w:id="70"/>
      <w:r>
        <w:rPr>
          <w:rFonts w:ascii="Times New Roman" w:hAnsi="Times New Roman" w:cs="Times New Roman"/>
        </w:rPr>
        <w:lastRenderedPageBreak/>
        <w:t>5 Цифровой терминал речевой связи (ЦТРС)</w:t>
      </w:r>
      <w:bookmarkEnd w:id="71"/>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1469F2">
      <w:pPr>
        <w:widowControl w:val="0"/>
        <w:suppressAutoHyphens w:val="0"/>
        <w:spacing w:after="0" w:line="240" w:lineRule="auto"/>
        <w:jc w:val="center"/>
        <w:rPr>
          <w:rFonts w:ascii="Times New Roman" w:hAnsi="Times New Roman" w:cs="Times New Roman"/>
          <w:b/>
        </w:rPr>
      </w:pPr>
      <w:r>
        <w:pict>
          <v:shape id="_x0000_i1154" type="#_x0000_t75" style="width:494pt;height:4in">
            <v:imagedata r:id="rId145" o:title="LEMZ137"/>
          </v:shape>
        </w:pict>
      </w:r>
      <w:r w:rsidR="006C4E31">
        <w:rPr>
          <w:rStyle w:val="22"/>
        </w:rPr>
        <w:commentReference w:id="72"/>
      </w:r>
    </w:p>
    <w:p w:rsidR="006C4E31" w:rsidRDefault="006C4E31" w:rsidP="00BC289E">
      <w:pPr>
        <w:pStyle w:val="35"/>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8414C0"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8414C0"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47</w:t>
      </w:r>
      <w:r w:rsidR="008414C0"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39670A" w:rsidRDefault="0039670A" w:rsidP="0039670A">
      <w:pPr>
        <w:spacing w:after="0" w:line="240" w:lineRule="auto"/>
        <w:ind w:firstLine="426"/>
      </w:pPr>
      <w:r w:rsidRPr="00B9424E">
        <w:rPr>
          <w:rFonts w:ascii="Times New Roman" w:hAnsi="Times New Roman" w:cs="Times New Roman"/>
          <w:b/>
          <w:sz w:val="24"/>
          <w:szCs w:val="24"/>
          <w:lang w:eastAsia="ru-RU"/>
        </w:rPr>
        <w:t>-</w:t>
      </w:r>
      <w:r w:rsidRPr="00B9424E">
        <w:rPr>
          <w:rFonts w:ascii="Times New Roman" w:hAnsi="Times New Roman" w:cs="Times New Roman"/>
          <w:sz w:val="24"/>
          <w:szCs w:val="24"/>
          <w:lang w:eastAsia="ru-RU"/>
        </w:rPr>
        <w:t xml:space="preserve"> «Акустические сигналы»;</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7E47F8" w:rsidRPr="007E47F8">
          <w:rPr>
            <w:rFonts w:ascii="Times New Roman" w:hAnsi="Times New Roman" w:cs="Times New Roman"/>
            <w:sz w:val="24"/>
            <w:szCs w:val="24"/>
            <w:lang w:eastAsia="ru-RU"/>
          </w:rPr>
          <w:t>Рисунк</w:t>
        </w:r>
        <w:r w:rsidR="007E47F8">
          <w:rPr>
            <w:rFonts w:ascii="Times New Roman" w:hAnsi="Times New Roman" w:cs="Times New Roman"/>
            <w:sz w:val="24"/>
            <w:szCs w:val="24"/>
            <w:lang w:eastAsia="ru-RU"/>
          </w:rPr>
          <w:t>е</w:t>
        </w:r>
        <w:r w:rsidR="007E47F8" w:rsidRPr="007E47F8">
          <w:rPr>
            <w:rFonts w:ascii="Times New Roman" w:hAnsi="Times New Roman" w:cs="Times New Roman"/>
            <w:sz w:val="24"/>
            <w:szCs w:val="24"/>
            <w:lang w:eastAsia="ru-RU"/>
          </w:rPr>
          <w:t xml:space="preserve"> 48</w:t>
        </w:r>
      </w:fldSimple>
      <w:r w:rsidRPr="00CB3A85">
        <w:rPr>
          <w:rFonts w:ascii="Times New Roman" w:hAnsi="Times New Roman" w:cs="Times New Roman"/>
          <w:sz w:val="24"/>
          <w:szCs w:val="24"/>
          <w:lang w:eastAsia="ru-RU"/>
        </w:rPr>
        <w:t xml:space="preserve">. </w:t>
      </w:r>
    </w:p>
    <w:p w:rsidR="00F51B23" w:rsidRDefault="001469F2" w:rsidP="00F51B23">
      <w:pPr>
        <w:spacing w:after="0" w:line="240" w:lineRule="auto"/>
        <w:jc w:val="center"/>
        <w:rPr>
          <w:rFonts w:ascii="Times New Roman" w:hAnsi="Times New Roman" w:cs="Times New Roman"/>
          <w:b/>
        </w:rPr>
      </w:pPr>
      <w:r w:rsidRPr="008414C0">
        <w:rPr>
          <w:rFonts w:ascii="Times New Roman" w:hAnsi="Times New Roman" w:cs="Times New Roman"/>
          <w:sz w:val="24"/>
          <w:szCs w:val="24"/>
          <w:lang w:eastAsia="ru-RU"/>
        </w:rPr>
        <w:lastRenderedPageBreak/>
        <w:pict>
          <v:shape id="_x0000_i1155" type="#_x0000_t75" style="width:495.25pt;height:350pt">
            <v:imagedata r:id="rId147" o:title="LEMZ97"/>
          </v:shape>
        </w:pict>
      </w:r>
    </w:p>
    <w:p w:rsidR="00F51B23" w:rsidRDefault="00F51B23" w:rsidP="00F51B23">
      <w:pPr>
        <w:pStyle w:val="83"/>
        <w:jc w:val="center"/>
        <w:outlineLvl w:val="0"/>
      </w:pPr>
      <w:bookmarkStart w:id="73" w:name="_Ref479599345"/>
      <w:r w:rsidRPr="00B9424E">
        <w:rPr>
          <w:rFonts w:ascii="Times New Roman" w:hAnsi="Times New Roman" w:cs="Times New Roman"/>
          <w:b/>
          <w:i w:val="0"/>
          <w:sz w:val="22"/>
          <w:szCs w:val="22"/>
        </w:rPr>
        <w:t xml:space="preserve">Рисунок </w:t>
      </w:r>
      <w:r w:rsidR="008414C0" w:rsidRPr="00B9424E">
        <w:rPr>
          <w:rFonts w:ascii="Times New Roman" w:hAnsi="Times New Roman" w:cs="Times New Roman"/>
          <w:b/>
          <w:i w:val="0"/>
          <w:sz w:val="22"/>
          <w:szCs w:val="22"/>
        </w:rPr>
        <w:fldChar w:fldCharType="begin"/>
      </w:r>
      <w:r w:rsidRPr="00B9424E">
        <w:rPr>
          <w:rFonts w:ascii="Times New Roman" w:hAnsi="Times New Roman" w:cs="Times New Roman"/>
          <w:b/>
          <w:i w:val="0"/>
          <w:sz w:val="22"/>
          <w:szCs w:val="22"/>
        </w:rPr>
        <w:instrText xml:space="preserve"> SEQ "Рисунок" \* ARABIC </w:instrText>
      </w:r>
      <w:r w:rsidR="008414C0" w:rsidRPr="00B9424E">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48</w:t>
      </w:r>
      <w:r w:rsidR="008414C0" w:rsidRPr="00B9424E">
        <w:rPr>
          <w:rFonts w:ascii="Times New Roman" w:hAnsi="Times New Roman" w:cs="Times New Roman"/>
          <w:b/>
          <w:i w:val="0"/>
          <w:sz w:val="22"/>
          <w:szCs w:val="22"/>
        </w:rPr>
        <w:fldChar w:fldCharType="end"/>
      </w:r>
      <w:bookmarkEnd w:id="73"/>
      <w:r w:rsidRPr="00B9424E">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Внешний вид Редактора конфигурации</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74" w:name="_Toc135925448"/>
      <w:r>
        <w:rPr>
          <w:sz w:val="28"/>
          <w:szCs w:val="28"/>
        </w:rPr>
        <w:lastRenderedPageBreak/>
        <w:t>5.1 Основные настройки</w:t>
      </w:r>
      <w:bookmarkEnd w:id="74"/>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ind w:firstLine="284"/>
        <w:jc w:val="both"/>
      </w:pPr>
      <w:r w:rsidRPr="008414C0">
        <w:rPr>
          <w:rFonts w:ascii="Times New Roman" w:hAnsi="Times New Roman" w:cs="Times New Roman"/>
          <w:sz w:val="24"/>
          <w:szCs w:val="24"/>
        </w:rPr>
        <w:pict>
          <v:shape id="_x0000_i1156" type="#_x0000_t75" style="width:106.45pt;height:20.65pt" filled="t">
            <v:fill color2="black"/>
            <v:imagedata r:id="rId148"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ind w:firstLine="284"/>
        <w:jc w:val="both"/>
      </w:pPr>
      <w:r w:rsidRPr="008414C0">
        <w:rPr>
          <w:rFonts w:ascii="Times New Roman" w:hAnsi="Times New Roman" w:cs="Times New Roman"/>
          <w:sz w:val="24"/>
          <w:szCs w:val="24"/>
        </w:rPr>
        <w:pict>
          <v:shape id="_x0000_i1157" type="#_x0000_t75" style="width:106.45pt;height:20.65pt" filled="t">
            <v:fill color2="black"/>
            <v:imagedata r:id="rId149"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1469F2">
      <w:pPr>
        <w:spacing w:after="0"/>
        <w:jc w:val="center"/>
        <w:rPr>
          <w:rFonts w:ascii="Times New Roman" w:hAnsi="Times New Roman" w:cs="Times New Roman"/>
          <w:b/>
        </w:rPr>
      </w:pPr>
      <w:r w:rsidRPr="008414C0">
        <w:rPr>
          <w:rFonts w:ascii="Times New Roman" w:hAnsi="Times New Roman" w:cs="Times New Roman"/>
          <w:sz w:val="24"/>
          <w:szCs w:val="24"/>
          <w:lang w:val="en-US"/>
        </w:rPr>
        <w:pict>
          <v:shape id="_x0000_i1158" type="#_x0000_t75" style="width:495.25pt;height:350.6pt">
            <v:imagedata r:id="rId150" o:title="LEMZ98"/>
          </v:shape>
        </w:pict>
      </w:r>
    </w:p>
    <w:p w:rsidR="006C4E31" w:rsidRDefault="006C4E31" w:rsidP="00BC289E">
      <w:pPr>
        <w:pStyle w:val="35"/>
        <w:spacing w:before="0" w:line="240" w:lineRule="auto"/>
        <w:jc w:val="center"/>
        <w:outlineLvl w:val="0"/>
      </w:pPr>
      <w:r w:rsidRPr="00B9424E">
        <w:rPr>
          <w:rFonts w:ascii="Times New Roman" w:hAnsi="Times New Roman" w:cs="Times New Roman"/>
          <w:b/>
          <w:i w:val="0"/>
          <w:sz w:val="22"/>
          <w:szCs w:val="22"/>
        </w:rPr>
        <w:t xml:space="preserve">Рисунок </w:t>
      </w:r>
      <w:r w:rsidR="008414C0" w:rsidRPr="00B9424E">
        <w:rPr>
          <w:rFonts w:ascii="Times New Roman" w:hAnsi="Times New Roman" w:cs="Times New Roman"/>
          <w:b/>
          <w:i w:val="0"/>
          <w:sz w:val="22"/>
          <w:szCs w:val="22"/>
        </w:rPr>
        <w:fldChar w:fldCharType="begin"/>
      </w:r>
      <w:r w:rsidRPr="00B9424E">
        <w:rPr>
          <w:rFonts w:ascii="Times New Roman" w:hAnsi="Times New Roman" w:cs="Times New Roman"/>
          <w:b/>
          <w:i w:val="0"/>
          <w:sz w:val="22"/>
          <w:szCs w:val="22"/>
        </w:rPr>
        <w:instrText xml:space="preserve"> SEQ "Рисунок" \* ARABIC </w:instrText>
      </w:r>
      <w:r w:rsidR="008414C0" w:rsidRPr="00B9424E">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49</w:t>
      </w:r>
      <w:r w:rsidR="008414C0" w:rsidRPr="00B9424E">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75" w:name="_Toc135925449"/>
      <w:r>
        <w:rPr>
          <w:sz w:val="26"/>
          <w:szCs w:val="26"/>
        </w:rPr>
        <w:t>5.1.1 Системные параметры</w:t>
      </w:r>
      <w:bookmarkEnd w:id="75"/>
    </w:p>
    <w:p w:rsidR="006C4E31" w:rsidRDefault="006C4E31">
      <w:pPr>
        <w:spacing w:after="0" w:line="240" w:lineRule="auto"/>
        <w:rPr>
          <w:sz w:val="26"/>
          <w:szCs w:val="26"/>
        </w:rPr>
      </w:pPr>
    </w:p>
    <w:p w:rsidR="006C4E31" w:rsidRDefault="001469F2">
      <w:pPr>
        <w:spacing w:after="0" w:line="240" w:lineRule="auto"/>
        <w:jc w:val="center"/>
        <w:rPr>
          <w:rFonts w:ascii="Times New Roman" w:eastAsia="Times New Roman" w:hAnsi="Times New Roman" w:cs="Times New Roman"/>
          <w:b/>
        </w:rPr>
      </w:pPr>
      <w:r>
        <w:pict>
          <v:shape id="_x0000_i1159" type="#_x0000_t75" style="width:452.05pt;height:72.65pt">
            <v:imagedata r:id="rId151" o:title="LEMZ58"/>
          </v:shape>
        </w:pict>
      </w:r>
    </w:p>
    <w:p w:rsidR="006C4E31" w:rsidRDefault="006C4E31" w:rsidP="009B029D">
      <w:pPr>
        <w:pStyle w:val="83"/>
        <w:spacing w:line="240" w:lineRule="auto"/>
        <w:jc w:val="center"/>
        <w:outlineLvl w:val="0"/>
      </w:pPr>
      <w:r w:rsidRPr="00B9424E">
        <w:rPr>
          <w:rFonts w:ascii="Times New Roman" w:eastAsia="Times New Roman" w:hAnsi="Times New Roman" w:cs="Times New Roman"/>
          <w:b/>
          <w:i w:val="0"/>
          <w:iCs w:val="0"/>
          <w:sz w:val="22"/>
          <w:szCs w:val="22"/>
        </w:rPr>
        <w:t>Рисунок</w:t>
      </w:r>
      <w:r>
        <w:rPr>
          <w:rFonts w:ascii="Times New Roman" w:eastAsia="Times New Roman" w:hAnsi="Times New Roman" w:cs="Times New Roman"/>
          <w:b/>
          <w:i w:val="0"/>
          <w:iCs w:val="0"/>
          <w:sz w:val="22"/>
          <w:szCs w:val="22"/>
        </w:rPr>
        <w:t xml:space="preserve"> </w:t>
      </w:r>
      <w:r w:rsidR="008414C0"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8414C0" w:rsidRPr="00CB3A85">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50</w:t>
      </w:r>
      <w:r w:rsidR="008414C0"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3C36F8" w:rsidRDefault="003C36F8" w:rsidP="003C36F8">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sidR="003C36F8">
        <w:rPr>
          <w:rFonts w:ascii="Times New Roman" w:hAnsi="Times New Roman" w:cs="Times New Roman"/>
          <w:b/>
          <w:sz w:val="24"/>
          <w:szCs w:val="24"/>
        </w:rPr>
        <w:t>И</w:t>
      </w:r>
      <w:r>
        <w:rPr>
          <w:rFonts w:ascii="Times New Roman" w:hAnsi="Times New Roman" w:cs="Times New Roman"/>
          <w:b/>
          <w:sz w:val="24"/>
          <w:szCs w:val="24"/>
        </w:rPr>
        <w:t>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B604DA"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B604DA" w:rsidP="00BC289E">
      <w:pPr>
        <w:pStyle w:val="3"/>
        <w:spacing w:after="0"/>
        <w:ind w:left="721" w:hanging="437"/>
      </w:pPr>
      <w:r>
        <w:rPr>
          <w:sz w:val="26"/>
          <w:szCs w:val="26"/>
        </w:rPr>
        <w:br w:type="page"/>
      </w:r>
      <w:bookmarkStart w:id="76" w:name="_Toc135925450"/>
      <w:r w:rsidR="006C4E31">
        <w:rPr>
          <w:sz w:val="26"/>
          <w:szCs w:val="26"/>
        </w:rPr>
        <w:lastRenderedPageBreak/>
        <w:t>5.1.2 Настройки</w:t>
      </w:r>
      <w:bookmarkEnd w:id="76"/>
      <w:r w:rsidR="006C4E31">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77" w:name="_5.1.2.1_Разговорные_устройства"/>
      <w:bookmarkStart w:id="78" w:name="_Toc135925451"/>
      <w:bookmarkEnd w:id="77"/>
      <w:r>
        <w:rPr>
          <w:b/>
          <w:lang w:eastAsia="ru-RU"/>
        </w:rPr>
        <w:t>5.1.2.1 Разговорные устройства</w:t>
      </w:r>
      <w:bookmarkEnd w:id="78"/>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1469F2">
      <w:pPr>
        <w:spacing w:after="0" w:line="240" w:lineRule="auto"/>
        <w:jc w:val="center"/>
        <w:rPr>
          <w:rFonts w:ascii="Times New Roman" w:eastAsia="Times New Roman" w:hAnsi="Times New Roman" w:cs="Times New Roman"/>
          <w:b/>
        </w:rPr>
      </w:pPr>
      <w:r>
        <w:rPr>
          <w:lang w:eastAsia="ru-RU"/>
        </w:rPr>
        <w:pict>
          <v:shape id="_x0000_i1160" type="#_x0000_t75" style="width:495.85pt;height:189.1pt">
            <v:imagedata r:id="rId152" o:title="LEMZ99"/>
          </v:shape>
        </w:pict>
      </w:r>
    </w:p>
    <w:p w:rsidR="006C4E31" w:rsidRDefault="006C4E31" w:rsidP="00BC289E">
      <w:pPr>
        <w:pStyle w:val="83"/>
        <w:jc w:val="center"/>
        <w:outlineLvl w:val="0"/>
      </w:pPr>
      <w:r>
        <w:rPr>
          <w:rFonts w:ascii="Times New Roman" w:eastAsia="Times New Roman" w:hAnsi="Times New Roman" w:cs="Times New Roman"/>
          <w:b/>
          <w:i w:val="0"/>
          <w:iCs w:val="0"/>
          <w:sz w:val="22"/>
          <w:szCs w:val="22"/>
        </w:rPr>
        <w:t xml:space="preserve">Рисунок </w:t>
      </w:r>
      <w:r w:rsidR="008414C0"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8414C0" w:rsidRPr="00CB3A85">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51</w:t>
      </w:r>
      <w:r w:rsidR="008414C0"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w:t>
      </w:r>
      <w:r w:rsidR="005510EE">
        <w:rPr>
          <w:rFonts w:ascii="Times New Roman" w:hAnsi="Times New Roman" w:cs="Times New Roman"/>
          <w:sz w:val="24"/>
          <w:szCs w:val="24"/>
        </w:rPr>
        <w:t>-</w:t>
      </w:r>
      <w:r w:rsidR="006C4E31">
        <w:rPr>
          <w:rFonts w:ascii="Times New Roman" w:hAnsi="Times New Roman" w:cs="Times New Roman"/>
          <w:sz w:val="24"/>
          <w:szCs w:val="24"/>
        </w:rPr>
        <w:t>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395F4B" w:rsidRDefault="00395F4B">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1A7715" w:rsidRPr="002A4C78" w:rsidRDefault="001A771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A4C78" w:rsidRPr="00B57BA2" w:rsidRDefault="002A4C78" w:rsidP="002A4C78">
      <w:pPr>
        <w:spacing w:after="0" w:line="240" w:lineRule="auto"/>
        <w:ind w:firstLine="284"/>
        <w:jc w:val="both"/>
        <w:rPr>
          <w:rFonts w:ascii="Times New Roman" w:hAnsi="Times New Roman" w:cs="Times New Roman"/>
          <w:sz w:val="24"/>
          <w:szCs w:val="24"/>
          <w:highlight w:val="yellow"/>
        </w:rPr>
      </w:pPr>
    </w:p>
    <w:p w:rsidR="002A4C78" w:rsidRPr="001A7715" w:rsidRDefault="002A4C78" w:rsidP="002A4C78">
      <w:pPr>
        <w:spacing w:after="0" w:line="240" w:lineRule="auto"/>
        <w:ind w:firstLine="284"/>
        <w:jc w:val="both"/>
        <w:rPr>
          <w:rFonts w:ascii="Times New Roman" w:hAnsi="Times New Roman" w:cs="Times New Roman"/>
          <w:sz w:val="24"/>
          <w:szCs w:val="24"/>
        </w:rPr>
      </w:pPr>
      <w:r w:rsidRPr="00395F4B">
        <w:rPr>
          <w:rFonts w:ascii="Times New Roman" w:hAnsi="Times New Roman" w:cs="Times New Roman"/>
          <w:sz w:val="24"/>
          <w:szCs w:val="24"/>
        </w:rPr>
        <w:t xml:space="preserve">Флаг </w:t>
      </w:r>
      <w:r w:rsidRPr="00395F4B">
        <w:rPr>
          <w:rFonts w:ascii="Times New Roman" w:hAnsi="Times New Roman" w:cs="Times New Roman"/>
          <w:b/>
          <w:sz w:val="24"/>
          <w:szCs w:val="24"/>
        </w:rPr>
        <w:t>«Разрешено управление сигналом входящего вызова»</w:t>
      </w:r>
      <w:r w:rsidRPr="00395F4B">
        <w:rPr>
          <w:rFonts w:ascii="Times New Roman" w:hAnsi="Times New Roman" w:cs="Times New Roman"/>
          <w:sz w:val="24"/>
          <w:szCs w:val="24"/>
        </w:rPr>
        <w:t xml:space="preserve"> </w:t>
      </w:r>
      <w:r w:rsidRPr="00395F4B">
        <w:rPr>
          <w:rFonts w:ascii="Times New Roman" w:hAnsi="Times New Roman" w:cs="Times New Roman"/>
          <w:b/>
          <w:sz w:val="24"/>
          <w:szCs w:val="24"/>
        </w:rPr>
        <w:t>-</w:t>
      </w:r>
      <w:r w:rsidRPr="00395F4B">
        <w:rPr>
          <w:rFonts w:ascii="Times New Roman" w:hAnsi="Times New Roman" w:cs="Times New Roman"/>
          <w:sz w:val="24"/>
          <w:szCs w:val="24"/>
        </w:rPr>
        <w:t xml:space="preserve"> </w:t>
      </w:r>
      <w:r w:rsidR="004C2BF4" w:rsidRPr="00395F4B">
        <w:rPr>
          <w:rFonts w:ascii="Times New Roman" w:hAnsi="Times New Roman" w:cs="Times New Roman"/>
          <w:sz w:val="24"/>
          <w:szCs w:val="24"/>
        </w:rPr>
        <w:t>если флаг установлен, то в ЦТРС в окне «Выбор РП» будет доступна</w:t>
      </w:r>
      <w:r w:rsidRPr="00395F4B">
        <w:rPr>
          <w:rFonts w:ascii="Times New Roman" w:hAnsi="Times New Roman" w:cs="Times New Roman"/>
          <w:sz w:val="24"/>
          <w:szCs w:val="24"/>
        </w:rPr>
        <w:t xml:space="preserve"> кнопк</w:t>
      </w:r>
      <w:r w:rsidR="004C2BF4" w:rsidRPr="00395F4B">
        <w:rPr>
          <w:rFonts w:ascii="Times New Roman" w:hAnsi="Times New Roman" w:cs="Times New Roman"/>
          <w:sz w:val="24"/>
          <w:szCs w:val="24"/>
        </w:rPr>
        <w:t>а</w:t>
      </w:r>
      <w:r w:rsidRPr="00395F4B">
        <w:rPr>
          <w:rFonts w:ascii="Times New Roman" w:hAnsi="Times New Roman" w:cs="Times New Roman"/>
          <w:sz w:val="24"/>
          <w:szCs w:val="24"/>
        </w:rPr>
        <w:t xml:space="preserve"> </w:t>
      </w:r>
      <w:r w:rsidR="004C2BF4" w:rsidRPr="00395F4B">
        <w:rPr>
          <w:rFonts w:ascii="Times New Roman" w:eastAsia="Times New Roman" w:hAnsi="Times New Roman"/>
          <w:bCs/>
          <w:sz w:val="24"/>
          <w:szCs w:val="24"/>
          <w:lang w:eastAsia="ru-RU"/>
        </w:rPr>
        <w:t xml:space="preserve">включения/выключения </w:t>
      </w:r>
      <w:r w:rsidR="004C2BF4" w:rsidRPr="00395F4B">
        <w:rPr>
          <w:rFonts w:ascii="Times New Roman" w:hAnsi="Times New Roman"/>
          <w:bCs/>
          <w:sz w:val="24"/>
          <w:szCs w:val="24"/>
        </w:rPr>
        <w:t xml:space="preserve">акустического </w:t>
      </w:r>
      <w:r w:rsidR="004C2BF4" w:rsidRPr="00395F4B">
        <w:rPr>
          <w:rFonts w:ascii="Times New Roman" w:hAnsi="Times New Roman"/>
          <w:bCs/>
          <w:sz w:val="24"/>
          <w:szCs w:val="24"/>
        </w:rPr>
        <w:lastRenderedPageBreak/>
        <w:t xml:space="preserve">сигнала «Входящий вызов», см. пункт 5.8 «Управление акустическим сигналом «Входящий вызов»», </w:t>
      </w:r>
      <w:r w:rsidR="004C2BF4" w:rsidRPr="00395F4B">
        <w:rPr>
          <w:rFonts w:ascii="Times New Roman" w:hAnsi="Times New Roman"/>
          <w:sz w:val="24"/>
          <w:szCs w:val="24"/>
        </w:rPr>
        <w:t>«</w:t>
      </w:r>
      <w:r w:rsidR="004C2BF4" w:rsidRPr="00395F4B">
        <w:rPr>
          <w:rFonts w:ascii="Times New Roman" w:hAnsi="Times New Roman"/>
          <w:sz w:val="24"/>
          <w:szCs w:val="24"/>
          <w:lang w:eastAsia="ru-RU"/>
        </w:rPr>
        <w:t xml:space="preserve">Руководство оператора ЦТРС. </w:t>
      </w:r>
      <w:r w:rsidR="004C2BF4" w:rsidRPr="00395F4B">
        <w:rPr>
          <w:rFonts w:ascii="Times New Roman" w:hAnsi="Times New Roman"/>
          <w:sz w:val="24"/>
          <w:szCs w:val="24"/>
        </w:rPr>
        <w:t>ЦИВР.00530-01 34 01»</w:t>
      </w:r>
      <w:r w:rsidR="004C2BF4" w:rsidRPr="00395F4B">
        <w:rPr>
          <w:rFonts w:ascii="Times New Roman" w:hAnsi="Times New Roman"/>
          <w:bCs/>
          <w:sz w:val="24"/>
          <w:szCs w:val="24"/>
        </w:rPr>
        <w:t>.</w:t>
      </w:r>
      <w:r w:rsidR="004C2BF4">
        <w:rPr>
          <w:rFonts w:ascii="Times New Roman" w:hAnsi="Times New Roman"/>
          <w:bCs/>
          <w:sz w:val="24"/>
          <w:szCs w:val="24"/>
        </w:rPr>
        <w:t xml:space="preserve"> </w:t>
      </w:r>
    </w:p>
    <w:p w:rsidR="002A4C78" w:rsidRPr="002A4C78" w:rsidRDefault="002A4C78">
      <w:pPr>
        <w:spacing w:after="0" w:line="240" w:lineRule="auto"/>
        <w:ind w:firstLine="284"/>
        <w:jc w:val="both"/>
        <w:rPr>
          <w:rFonts w:ascii="Times New Roman" w:hAnsi="Times New Roman" w:cs="Times New Roman"/>
          <w:sz w:val="24"/>
          <w:szCs w:val="24"/>
        </w:rPr>
      </w:pPr>
    </w:p>
    <w:p w:rsidR="002B0622" w:rsidRPr="002A4C78" w:rsidRDefault="002B0622">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2A4C78" w:rsidRDefault="002A4C78" w:rsidP="001A7715">
      <w:pPr>
        <w:spacing w:after="0" w:line="240" w:lineRule="auto"/>
        <w:ind w:firstLine="284"/>
        <w:jc w:val="both"/>
        <w:rPr>
          <w:rFonts w:ascii="Times New Roman" w:hAnsi="Times New Roman" w:cs="Times New Roman"/>
          <w:sz w:val="24"/>
          <w:szCs w:val="24"/>
          <w:highlight w:val="yellow"/>
          <w:lang w:val="en-US"/>
        </w:rPr>
      </w:pPr>
    </w:p>
    <w:p w:rsidR="006C4E31" w:rsidRDefault="006C4E31" w:rsidP="00A13E67">
      <w:pPr>
        <w:pStyle w:val="4"/>
        <w:spacing w:before="0" w:after="0"/>
        <w:ind w:left="862" w:hanging="578"/>
      </w:pPr>
      <w:bookmarkStart w:id="79" w:name="_5.1.2.2_ГГС"/>
      <w:bookmarkStart w:id="80" w:name="_Toc135925452"/>
      <w:bookmarkEnd w:id="79"/>
      <w:r>
        <w:rPr>
          <w:b/>
          <w:lang w:eastAsia="ru-RU"/>
        </w:rPr>
        <w:t>5.1.2.2 ГГС</w:t>
      </w:r>
      <w:bookmarkEnd w:id="80"/>
    </w:p>
    <w:p w:rsidR="006C4E31" w:rsidRDefault="006C4E31" w:rsidP="00A13E67">
      <w:pPr>
        <w:spacing w:after="0" w:line="240" w:lineRule="auto"/>
        <w:ind w:firstLine="284"/>
        <w:jc w:val="both"/>
        <w:rPr>
          <w:rFonts w:ascii="Times New Roman" w:hAnsi="Times New Roman" w:cs="Times New Roman"/>
          <w:b/>
          <w:sz w:val="24"/>
          <w:szCs w:val="24"/>
          <w:lang w:eastAsia="ru-RU"/>
        </w:rPr>
      </w:pPr>
    </w:p>
    <w:p w:rsidR="006C4E31" w:rsidRDefault="001469F2" w:rsidP="00A13E67">
      <w:pPr>
        <w:spacing w:after="0" w:line="240" w:lineRule="auto"/>
        <w:jc w:val="center"/>
        <w:rPr>
          <w:rFonts w:ascii="Times New Roman" w:eastAsia="Times New Roman" w:hAnsi="Times New Roman" w:cs="Times New Roman"/>
          <w:b/>
        </w:rPr>
      </w:pPr>
      <w:r w:rsidRPr="008414C0">
        <w:rPr>
          <w:rFonts w:ascii="Times New Roman" w:hAnsi="Times New Roman" w:cs="Times New Roman"/>
          <w:sz w:val="24"/>
          <w:szCs w:val="24"/>
        </w:rPr>
        <w:pict>
          <v:shape id="_x0000_i1161" type="#_x0000_t75" style="width:495.25pt;height:444.5pt">
            <v:imagedata r:id="rId153" o:title="LEMZ100"/>
          </v:shape>
        </w:pict>
      </w:r>
    </w:p>
    <w:p w:rsidR="006C4E31" w:rsidRDefault="006C4E31" w:rsidP="00A13E67">
      <w:pPr>
        <w:pStyle w:val="83"/>
        <w:jc w:val="center"/>
        <w:outlineLvl w:val="0"/>
      </w:pPr>
      <w:bookmarkStart w:id="81" w:name="_Ref76032389"/>
      <w:r>
        <w:rPr>
          <w:rFonts w:ascii="Times New Roman" w:eastAsia="Times New Roman" w:hAnsi="Times New Roman" w:cs="Times New Roman"/>
          <w:b/>
          <w:i w:val="0"/>
          <w:iCs w:val="0"/>
          <w:sz w:val="22"/>
          <w:szCs w:val="22"/>
        </w:rPr>
        <w:t xml:space="preserve">Рисунок </w:t>
      </w:r>
      <w:r w:rsidR="008414C0"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8414C0" w:rsidRPr="00CB3A85">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52</w:t>
      </w:r>
      <w:r w:rsidR="008414C0" w:rsidRPr="00CB3A85">
        <w:rPr>
          <w:rFonts w:ascii="Times New Roman" w:eastAsia="Times New Roman" w:hAnsi="Times New Roman" w:cs="Times New Roman"/>
          <w:b/>
          <w:i w:val="0"/>
          <w:iCs w:val="0"/>
          <w:sz w:val="22"/>
          <w:szCs w:val="22"/>
        </w:rPr>
        <w:fldChar w:fldCharType="end"/>
      </w:r>
      <w:bookmarkEnd w:id="81"/>
      <w:r>
        <w:rPr>
          <w:rFonts w:ascii="Times New Roman" w:eastAsia="Times New Roman" w:hAnsi="Times New Roman" w:cs="Times New Roman"/>
          <w:b/>
          <w:i w:val="0"/>
          <w:iCs w:val="0"/>
          <w:sz w:val="22"/>
          <w:szCs w:val="22"/>
        </w:rPr>
        <w:t xml:space="preserve"> - Закладка «Основные настройки», настройка ГГС</w:t>
      </w:r>
    </w:p>
    <w:p w:rsidR="000B727A" w:rsidRPr="00812435" w:rsidRDefault="00660005" w:rsidP="00A13E67">
      <w:pPr>
        <w:spacing w:after="0" w:line="240" w:lineRule="auto"/>
        <w:ind w:firstLine="284"/>
        <w:jc w:val="both"/>
      </w:pPr>
      <w:r w:rsidRPr="00660005">
        <w:rPr>
          <w:rFonts w:ascii="Times New Roman" w:hAnsi="Times New Roman" w:cs="Times New Roman"/>
          <w:b/>
          <w:sz w:val="24"/>
          <w:szCs w:val="24"/>
        </w:rPr>
        <w:t>«</w:t>
      </w:r>
      <w:r w:rsidRPr="00812435">
        <w:rPr>
          <w:rFonts w:ascii="Times New Roman" w:hAnsi="Times New Roman" w:cs="Times New Roman"/>
          <w:b/>
          <w:sz w:val="24"/>
          <w:szCs w:val="24"/>
        </w:rPr>
        <w:t>Индикация занятости ЦТРС при работе по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Pr="00812435">
        <w:rPr>
          <w:rFonts w:ascii="Times New Roman" w:hAnsi="Times New Roman" w:cs="Times New Roman"/>
          <w:sz w:val="24"/>
          <w:szCs w:val="24"/>
        </w:rPr>
        <w:t xml:space="preserve"> </w:t>
      </w:r>
      <w:r w:rsidR="000B727A" w:rsidRPr="00812435">
        <w:rPr>
          <w:rFonts w:ascii="Times New Roman" w:hAnsi="Times New Roman" w:cs="Times New Roman"/>
          <w:sz w:val="24"/>
          <w:szCs w:val="24"/>
          <w:lang w:eastAsia="ru-RU"/>
        </w:rPr>
        <w:t xml:space="preserve">индицировать на других терминалах, что данный  ЦТРС занят </w:t>
      </w:r>
      <w:r w:rsidR="00260591" w:rsidRPr="00812435">
        <w:rPr>
          <w:rFonts w:ascii="Times New Roman" w:hAnsi="Times New Roman" w:cs="Times New Roman"/>
          <w:sz w:val="24"/>
          <w:szCs w:val="24"/>
          <w:lang w:eastAsia="ru-RU"/>
        </w:rPr>
        <w:t xml:space="preserve">ГГС связью </w:t>
      </w:r>
      <w:r w:rsidR="000B727A" w:rsidRPr="00812435">
        <w:rPr>
          <w:rFonts w:ascii="Times New Roman" w:hAnsi="Times New Roman" w:cs="Times New Roman"/>
          <w:sz w:val="24"/>
          <w:szCs w:val="24"/>
          <w:lang w:eastAsia="ru-RU"/>
        </w:rPr>
        <w:t>(кнопка ПД на других терминалах оранжевого цвета).</w:t>
      </w:r>
    </w:p>
    <w:p w:rsidR="00660005" w:rsidRPr="00812435" w:rsidRDefault="00660005" w:rsidP="00A13E67">
      <w:pPr>
        <w:spacing w:after="0" w:line="240" w:lineRule="auto"/>
        <w:ind w:firstLine="284"/>
        <w:jc w:val="both"/>
        <w:rPr>
          <w:rFonts w:ascii="Times New Roman" w:hAnsi="Times New Roman" w:cs="Times New Roman"/>
          <w:sz w:val="24"/>
          <w:szCs w:val="24"/>
        </w:rPr>
      </w:pPr>
    </w:p>
    <w:p w:rsidR="00660005" w:rsidRPr="00812435" w:rsidRDefault="00660005" w:rsidP="00A13E67">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«Блокировка входящих вызовов при наличии активного ГГС соединения»</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 xml:space="preserve">- </w:t>
      </w:r>
      <w:r w:rsidRPr="00812435">
        <w:rPr>
          <w:rFonts w:ascii="Times New Roman" w:hAnsi="Times New Roman" w:cs="Times New Roman"/>
          <w:sz w:val="24"/>
          <w:szCs w:val="24"/>
          <w:lang w:eastAsia="ru-RU"/>
        </w:rPr>
        <w:t>если флаг  установлен</w:t>
      </w:r>
      <w:r w:rsidR="00EE2BC9" w:rsidRPr="00812435">
        <w:rPr>
          <w:rFonts w:ascii="Times New Roman" w:hAnsi="Times New Roman" w:cs="Times New Roman"/>
          <w:sz w:val="24"/>
          <w:szCs w:val="24"/>
          <w:lang w:eastAsia="ru-RU"/>
        </w:rPr>
        <w:t>, то в независимости от указанного значения в поле «Максимальное количество одновременных разговоров», будет обработан только один вызов. При поступлении вызова с более высоким приоритетом по сравнению с активным, активный вызов будет отбит. Если флаг не установлен</w:t>
      </w:r>
      <w:r w:rsidR="00231F96" w:rsidRPr="00812435">
        <w:rPr>
          <w:rFonts w:ascii="Times New Roman" w:hAnsi="Times New Roman" w:cs="Times New Roman"/>
          <w:sz w:val="24"/>
          <w:szCs w:val="24"/>
          <w:lang w:eastAsia="ru-RU"/>
        </w:rPr>
        <w:t>, то применя</w:t>
      </w:r>
      <w:r w:rsidR="00AB07D6" w:rsidRPr="00812435">
        <w:rPr>
          <w:rFonts w:ascii="Times New Roman" w:hAnsi="Times New Roman" w:cs="Times New Roman"/>
          <w:sz w:val="24"/>
          <w:szCs w:val="24"/>
          <w:lang w:eastAsia="ru-RU"/>
        </w:rPr>
        <w:t>е</w:t>
      </w:r>
      <w:r w:rsidR="00231F96" w:rsidRPr="00812435">
        <w:rPr>
          <w:rFonts w:ascii="Times New Roman" w:hAnsi="Times New Roman" w:cs="Times New Roman"/>
          <w:sz w:val="24"/>
          <w:szCs w:val="24"/>
          <w:lang w:eastAsia="ru-RU"/>
        </w:rPr>
        <w:t>т</w:t>
      </w:r>
      <w:r w:rsidR="005B51CA" w:rsidRPr="00812435">
        <w:rPr>
          <w:rFonts w:ascii="Times New Roman" w:hAnsi="Times New Roman" w:cs="Times New Roman"/>
          <w:sz w:val="24"/>
          <w:szCs w:val="24"/>
          <w:lang w:eastAsia="ru-RU"/>
        </w:rPr>
        <w:t xml:space="preserve">ся значение, заданное в поле «Максимальное количество </w:t>
      </w:r>
      <w:r w:rsidR="005B51CA" w:rsidRPr="00812435">
        <w:rPr>
          <w:rFonts w:ascii="Times New Roman" w:hAnsi="Times New Roman" w:cs="Times New Roman"/>
          <w:sz w:val="24"/>
          <w:szCs w:val="24"/>
          <w:lang w:eastAsia="ru-RU"/>
        </w:rPr>
        <w:lastRenderedPageBreak/>
        <w:t xml:space="preserve">одновременных разговоров». При этом при поступлении вызова с более высоким приоритетом, последний вызов с более низким приоритетом отбивается. </w:t>
      </w:r>
      <w:r w:rsidR="00EE2BC9" w:rsidRPr="00812435">
        <w:rPr>
          <w:rFonts w:ascii="Times New Roman" w:hAnsi="Times New Roman" w:cs="Times New Roman"/>
          <w:sz w:val="24"/>
          <w:szCs w:val="24"/>
          <w:lang w:eastAsia="ru-RU"/>
        </w:rPr>
        <w:t xml:space="preserve"> </w:t>
      </w:r>
      <w:r w:rsidRPr="00812435">
        <w:rPr>
          <w:rFonts w:ascii="Times New Roman" w:hAnsi="Times New Roman" w:cs="Times New Roman"/>
          <w:sz w:val="24"/>
          <w:szCs w:val="24"/>
        </w:rPr>
        <w:t xml:space="preserve"> </w:t>
      </w:r>
    </w:p>
    <w:p w:rsidR="0082134C" w:rsidRDefault="0082134C" w:rsidP="00A13E67">
      <w:pPr>
        <w:spacing w:after="0" w:line="240" w:lineRule="auto"/>
        <w:ind w:firstLine="284"/>
        <w:jc w:val="both"/>
        <w:rPr>
          <w:rFonts w:ascii="Times New Roman" w:hAnsi="Times New Roman" w:cs="Times New Roman"/>
          <w:b/>
          <w:sz w:val="24"/>
          <w:szCs w:val="24"/>
        </w:rPr>
      </w:pPr>
    </w:p>
    <w:p w:rsidR="00C90337" w:rsidRPr="00C1124A" w:rsidRDefault="00C90337" w:rsidP="00A13E67">
      <w:pPr>
        <w:spacing w:after="0" w:line="240" w:lineRule="auto"/>
        <w:ind w:firstLine="284"/>
        <w:jc w:val="both"/>
        <w:rPr>
          <w:rFonts w:ascii="Times New Roman" w:hAnsi="Times New Roman" w:cs="Times New Roman"/>
          <w:b/>
          <w:sz w:val="24"/>
          <w:szCs w:val="24"/>
        </w:rPr>
      </w:pPr>
      <w:r w:rsidRPr="00C1124A">
        <w:rPr>
          <w:rFonts w:ascii="Times New Roman" w:hAnsi="Times New Roman" w:cs="Times New Roman"/>
          <w:b/>
          <w:sz w:val="24"/>
          <w:szCs w:val="24"/>
        </w:rPr>
        <w:t xml:space="preserve">«Завершать активные ГГС соединения при ответе на новый входящий вызов» </w:t>
      </w:r>
      <w:r w:rsidR="0046597A" w:rsidRPr="00C1124A">
        <w:rPr>
          <w:rFonts w:ascii="Times New Roman" w:hAnsi="Times New Roman" w:cs="Times New Roman"/>
          <w:b/>
          <w:sz w:val="24"/>
          <w:szCs w:val="24"/>
          <w:lang w:eastAsia="ru-RU"/>
        </w:rPr>
        <w:t>-</w:t>
      </w:r>
      <w:r w:rsidRPr="00C1124A">
        <w:rPr>
          <w:rFonts w:ascii="Times New Roman" w:hAnsi="Times New Roman" w:cs="Times New Roman"/>
          <w:sz w:val="24"/>
          <w:szCs w:val="24"/>
        </w:rPr>
        <w:t xml:space="preserve"> </w:t>
      </w:r>
      <w:r w:rsidR="0046597A" w:rsidRPr="00C1124A">
        <w:rPr>
          <w:rFonts w:ascii="Times New Roman" w:hAnsi="Times New Roman" w:cs="Times New Roman"/>
          <w:sz w:val="24"/>
          <w:szCs w:val="24"/>
        </w:rPr>
        <w:t>завершение соединения (отбой) будет происходить при ответе на новый входящий вызов.</w:t>
      </w:r>
    </w:p>
    <w:p w:rsidR="00C90337" w:rsidRPr="00C1124A" w:rsidRDefault="00C90337" w:rsidP="00A13E67">
      <w:pPr>
        <w:spacing w:after="0" w:line="240" w:lineRule="auto"/>
        <w:ind w:firstLine="284"/>
        <w:jc w:val="both"/>
        <w:rPr>
          <w:rFonts w:ascii="Times New Roman" w:hAnsi="Times New Roman" w:cs="Times New Roman"/>
          <w:sz w:val="24"/>
          <w:szCs w:val="24"/>
        </w:rPr>
      </w:pPr>
      <w:r w:rsidRPr="00C1124A">
        <w:rPr>
          <w:rFonts w:ascii="Times New Roman" w:hAnsi="Times New Roman" w:cs="Times New Roman"/>
          <w:b/>
          <w:sz w:val="24"/>
          <w:szCs w:val="24"/>
        </w:rPr>
        <w:t xml:space="preserve">«Завершать активные ГГС соединения при инициализации нового исходящего вызова» - </w:t>
      </w:r>
      <w:r w:rsidR="00394A9C" w:rsidRPr="00C1124A">
        <w:rPr>
          <w:rFonts w:ascii="Times New Roman" w:hAnsi="Times New Roman" w:cs="Times New Roman"/>
          <w:sz w:val="24"/>
          <w:szCs w:val="24"/>
        </w:rPr>
        <w:t>завершение текущего соединения (отбой) при создании нового исходящего вызова.</w:t>
      </w:r>
    </w:p>
    <w:p w:rsidR="00C90337" w:rsidRPr="00C1124A" w:rsidRDefault="00C90337" w:rsidP="00A13E67">
      <w:pPr>
        <w:spacing w:after="0" w:line="240" w:lineRule="auto"/>
        <w:ind w:firstLine="284"/>
        <w:jc w:val="both"/>
        <w:rPr>
          <w:rFonts w:ascii="Times New Roman" w:hAnsi="Times New Roman" w:cs="Times New Roman"/>
          <w:b/>
          <w:sz w:val="24"/>
          <w:szCs w:val="24"/>
        </w:rPr>
      </w:pPr>
    </w:p>
    <w:p w:rsidR="00C90337" w:rsidRPr="00DB221A" w:rsidRDefault="00C90337" w:rsidP="00A13E67">
      <w:pPr>
        <w:spacing w:after="0" w:line="240" w:lineRule="auto"/>
        <w:ind w:firstLine="284"/>
        <w:jc w:val="both"/>
        <w:rPr>
          <w:rFonts w:ascii="Times New Roman" w:hAnsi="Times New Roman" w:cs="Times New Roman"/>
          <w:sz w:val="24"/>
          <w:szCs w:val="24"/>
        </w:rPr>
      </w:pPr>
      <w:r w:rsidRPr="00B9424E">
        <w:rPr>
          <w:rFonts w:ascii="Times New Roman" w:hAnsi="Times New Roman" w:cs="Times New Roman"/>
          <w:b/>
          <w:sz w:val="24"/>
          <w:szCs w:val="24"/>
        </w:rPr>
        <w:t>«Отключение</w:t>
      </w:r>
      <w:r w:rsidRPr="00C1124A">
        <w:rPr>
          <w:rFonts w:ascii="Times New Roman" w:hAnsi="Times New Roman" w:cs="Times New Roman"/>
          <w:b/>
          <w:sz w:val="24"/>
          <w:szCs w:val="24"/>
        </w:rPr>
        <w:t xml:space="preserve"> сигнала</w:t>
      </w:r>
      <w:r>
        <w:rPr>
          <w:rFonts w:ascii="Times New Roman" w:hAnsi="Times New Roman" w:cs="Times New Roman"/>
          <w:b/>
          <w:sz w:val="24"/>
          <w:szCs w:val="24"/>
        </w:rPr>
        <w:t xml:space="preserve"> входящего вызова при занятости по ГГС» - </w:t>
      </w:r>
      <w:r w:rsidR="0046597A" w:rsidRPr="0046597A">
        <w:rPr>
          <w:rFonts w:ascii="Times New Roman" w:hAnsi="Times New Roman" w:cs="Times New Roman"/>
          <w:sz w:val="24"/>
          <w:szCs w:val="24"/>
        </w:rPr>
        <w:t>если флаг установлен, то при занятости по ГГС сигнал входящего вызова будет отсутствовать. Параметр доступен только</w:t>
      </w:r>
      <w:r w:rsidR="0046597A">
        <w:rPr>
          <w:rFonts w:ascii="Times New Roman" w:hAnsi="Times New Roman" w:cs="Times New Roman"/>
          <w:sz w:val="24"/>
          <w:szCs w:val="24"/>
        </w:rPr>
        <w:t xml:space="preserve"> при установленном флаге «Индикация занятости ЦТРС при работе по ГГС»</w:t>
      </w:r>
      <w:r w:rsidR="00394A9C" w:rsidRPr="00394A9C">
        <w:rPr>
          <w:rFonts w:ascii="Times New Roman" w:hAnsi="Times New Roman" w:cs="Times New Roman"/>
          <w:sz w:val="24"/>
          <w:szCs w:val="24"/>
        </w:rPr>
        <w:t>.</w:t>
      </w:r>
    </w:p>
    <w:p w:rsidR="00C90337" w:rsidRDefault="00C90337" w:rsidP="00A13E67">
      <w:pPr>
        <w:spacing w:after="0" w:line="240" w:lineRule="auto"/>
        <w:ind w:firstLine="284"/>
        <w:jc w:val="both"/>
        <w:rPr>
          <w:rFonts w:ascii="Times New Roman" w:hAnsi="Times New Roman" w:cs="Times New Roman"/>
          <w:b/>
          <w:sz w:val="24"/>
          <w:szCs w:val="24"/>
        </w:rPr>
      </w:pPr>
    </w:p>
    <w:p w:rsidR="00660005" w:rsidRPr="00660005" w:rsidRDefault="00660005" w:rsidP="00A13E67">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«Приоритет ЦТРС для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00CE1341" w:rsidRPr="00812435">
        <w:rPr>
          <w:rFonts w:ascii="Times New Roman" w:hAnsi="Times New Roman" w:cs="Times New Roman"/>
          <w:b/>
          <w:sz w:val="24"/>
          <w:szCs w:val="24"/>
          <w:lang w:eastAsia="ru-RU"/>
        </w:rPr>
        <w:t xml:space="preserve"> </w:t>
      </w:r>
      <w:r w:rsidR="00CE1341" w:rsidRPr="00812435">
        <w:rPr>
          <w:rFonts w:ascii="Times New Roman" w:hAnsi="Times New Roman" w:cs="Times New Roman"/>
          <w:sz w:val="24"/>
          <w:szCs w:val="24"/>
          <w:lang w:eastAsia="ru-RU"/>
        </w:rPr>
        <w:t>из</w:t>
      </w:r>
      <w:r w:rsidR="00CE1341" w:rsidRPr="00812435">
        <w:rPr>
          <w:rFonts w:ascii="Times New Roman" w:hAnsi="Times New Roman" w:cs="Times New Roman"/>
          <w:sz w:val="24"/>
          <w:szCs w:val="24"/>
        </w:rPr>
        <w:t xml:space="preserve"> выпадающего списка выбирается значение приоритета (стандартный, повышенный или высокий</w:t>
      </w:r>
      <w:r w:rsidR="00CE1341">
        <w:rPr>
          <w:rFonts w:ascii="Times New Roman" w:hAnsi="Times New Roman" w:cs="Times New Roman"/>
          <w:sz w:val="24"/>
          <w:szCs w:val="24"/>
        </w:rPr>
        <w:t>), который будет применяться для исходящих соединений.</w:t>
      </w:r>
      <w:r w:rsidR="00773D67">
        <w:rPr>
          <w:rFonts w:ascii="Times New Roman" w:hAnsi="Times New Roman" w:cs="Times New Roman"/>
          <w:sz w:val="24"/>
          <w:szCs w:val="24"/>
        </w:rPr>
        <w:t xml:space="preserve"> Высокий приоритет у </w:t>
      </w:r>
      <w:r w:rsidR="00BC11FD">
        <w:rPr>
          <w:rFonts w:ascii="Times New Roman" w:hAnsi="Times New Roman" w:cs="Times New Roman"/>
          <w:sz w:val="24"/>
          <w:szCs w:val="24"/>
        </w:rPr>
        <w:t xml:space="preserve">вызовов системы </w:t>
      </w:r>
      <w:r w:rsidR="00773D67">
        <w:rPr>
          <w:rFonts w:ascii="Times New Roman" w:hAnsi="Times New Roman" w:cs="Times New Roman"/>
          <w:sz w:val="24"/>
          <w:szCs w:val="24"/>
        </w:rPr>
        <w:t>аварийного оповещения.</w:t>
      </w:r>
      <w:r w:rsidR="00CE134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60005">
        <w:rPr>
          <w:rFonts w:ascii="Times New Roman" w:hAnsi="Times New Roman" w:cs="Times New Roman"/>
          <w:sz w:val="24"/>
          <w:szCs w:val="24"/>
        </w:rPr>
        <w:t xml:space="preserve"> </w:t>
      </w:r>
    </w:p>
    <w:p w:rsidR="00660005" w:rsidRDefault="00660005" w:rsidP="00A13E67">
      <w:pPr>
        <w:spacing w:after="0" w:line="240" w:lineRule="auto"/>
        <w:ind w:firstLine="284"/>
        <w:jc w:val="both"/>
        <w:rPr>
          <w:rFonts w:ascii="Times New Roman" w:hAnsi="Times New Roman" w:cs="Times New Roman"/>
          <w:sz w:val="24"/>
          <w:szCs w:val="24"/>
        </w:rPr>
      </w:pPr>
    </w:p>
    <w:p w:rsidR="006C4E31" w:rsidRDefault="006C4E31" w:rsidP="00A13E67">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w:t>
      </w:r>
      <w:hyperlink w:anchor="_5.2.1_SIP-подключения" w:history="1">
        <w:r w:rsidR="006C4E31" w:rsidRPr="00BD651D">
          <w:rPr>
            <w:rStyle w:val="a6"/>
            <w:rFonts w:ascii="Times New Roman" w:hAnsi="Times New Roman" w:cs="Times New Roman"/>
            <w:sz w:val="24"/>
            <w:szCs w:val="24"/>
          </w:rPr>
          <w:t xml:space="preserve">пункт 5.2.1 </w:t>
        </w:r>
        <w:r w:rsidR="00BD651D" w:rsidRPr="00BD651D">
          <w:rPr>
            <w:rStyle w:val="a6"/>
            <w:rFonts w:ascii="Times New Roman" w:hAnsi="Times New Roman" w:cs="Times New Roman"/>
            <w:sz w:val="24"/>
            <w:szCs w:val="24"/>
          </w:rPr>
          <w:t xml:space="preserve">    </w:t>
        </w:r>
        <w:r w:rsidR="006C4E31" w:rsidRPr="00BD651D">
          <w:rPr>
            <w:rStyle w:val="a6"/>
            <w:rFonts w:ascii="Times New Roman" w:hAnsi="Times New Roman" w:cs="Times New Roman"/>
            <w:sz w:val="24"/>
            <w:szCs w:val="24"/>
          </w:rPr>
          <w:t>«</w:t>
        </w:r>
        <w:r w:rsidR="006C4E31" w:rsidRPr="00BD651D">
          <w:rPr>
            <w:rStyle w:val="a6"/>
            <w:rFonts w:ascii="Times New Roman" w:hAnsi="Times New Roman" w:cs="Times New Roman"/>
            <w:sz w:val="24"/>
            <w:szCs w:val="24"/>
            <w:lang w:val="en-US"/>
          </w:rPr>
          <w:t>SIP</w:t>
        </w:r>
        <w:r w:rsidR="006C4E31" w:rsidRPr="00BD651D">
          <w:rPr>
            <w:rStyle w:val="a6"/>
            <w:rFonts w:ascii="Times New Roman" w:hAnsi="Times New Roman" w:cs="Times New Roman"/>
            <w:sz w:val="24"/>
            <w:szCs w:val="24"/>
          </w:rPr>
          <w:t>-подключения»</w:t>
        </w:r>
      </w:hyperlink>
      <w:r w:rsidR="006C4E31">
        <w:rPr>
          <w:rFonts w:ascii="Times New Roman" w:hAnsi="Times New Roman" w:cs="Times New Roman"/>
          <w:sz w:val="24"/>
          <w:szCs w:val="24"/>
        </w:rPr>
        <w:t xml:space="preserve">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1»</w:t>
      </w:r>
      <w:r w:rsidR="009B383F">
        <w:rPr>
          <w:rFonts w:ascii="Times New Roman" w:hAnsi="Times New Roman" w:cs="Times New Roman"/>
          <w:sz w:val="24"/>
          <w:szCs w:val="24"/>
          <w:lang w:eastAsia="ru-RU"/>
        </w:rPr>
        <w:t xml:space="preserve"> («</w:t>
      </w:r>
      <w:r w:rsidR="006D4F48">
        <w:rPr>
          <w:rFonts w:ascii="Times New Roman" w:hAnsi="Times New Roman" w:cs="Times New Roman"/>
          <w:sz w:val="24"/>
          <w:szCs w:val="24"/>
          <w:lang w:eastAsia="ru-RU"/>
        </w:rPr>
        <w:t>Б</w:t>
      </w:r>
      <w:r w:rsidR="009B383F">
        <w:rPr>
          <w:rFonts w:ascii="Times New Roman" w:hAnsi="Times New Roman" w:cs="Times New Roman"/>
          <w:sz w:val="24"/>
          <w:szCs w:val="24"/>
          <w:lang w:eastAsia="ru-RU"/>
        </w:rPr>
        <w:t>ез ограничений»)</w:t>
      </w:r>
      <w:r w:rsidR="006C4E31">
        <w:rPr>
          <w:rFonts w:ascii="Times New Roman" w:hAnsi="Times New Roman" w:cs="Times New Roman"/>
          <w:sz w:val="24"/>
          <w:szCs w:val="24"/>
          <w:lang w:eastAsia="ru-RU"/>
        </w:rPr>
        <w:t xml:space="preserve">.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860E8B" w:rsidRDefault="00860E8B" w:rsidP="00A638D8">
      <w:pPr>
        <w:spacing w:after="0" w:line="240" w:lineRule="auto"/>
        <w:ind w:firstLine="284"/>
        <w:jc w:val="both"/>
        <w:rPr>
          <w:rFonts w:ascii="Times New Roman" w:hAnsi="Times New Roman" w:cs="Times New Roman"/>
          <w:b/>
          <w:sz w:val="24"/>
          <w:szCs w:val="24"/>
          <w:lang w:eastAsia="ru-RU"/>
        </w:rPr>
      </w:pP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r w:rsidR="0039670A" w:rsidRPr="0039670A">
        <w:rPr>
          <w:rFonts w:ascii="Times New Roman" w:hAnsi="Times New Roman" w:cs="Times New Roman"/>
          <w:sz w:val="24"/>
          <w:szCs w:val="24"/>
          <w:lang w:eastAsia="ru-RU"/>
        </w:rPr>
        <w:t xml:space="preserve"> </w:t>
      </w:r>
      <w:r w:rsidR="0039670A" w:rsidRPr="00B9424E">
        <w:rPr>
          <w:rFonts w:ascii="Times New Roman" w:hAnsi="Times New Roman" w:cs="Times New Roman"/>
          <w:sz w:val="24"/>
          <w:szCs w:val="24"/>
          <w:lang w:eastAsia="ru-RU"/>
        </w:rPr>
        <w:t>Трубка должна быть с детектором подъема.</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w:t>
      </w:r>
      <w:r w:rsidR="006D4F48">
        <w:rPr>
          <w:rFonts w:ascii="Times New Roman" w:hAnsi="Times New Roman" w:cs="Times New Roman"/>
          <w:sz w:val="24"/>
          <w:szCs w:val="24"/>
          <w:lang w:eastAsia="ru-RU"/>
        </w:rPr>
        <w:t xml:space="preserve"> («Отключен»)</w:t>
      </w:r>
      <w:r w:rsidR="006C4E31">
        <w:rPr>
          <w:rFonts w:ascii="Times New Roman" w:hAnsi="Times New Roman" w:cs="Times New Roman"/>
          <w:sz w:val="24"/>
          <w:szCs w:val="24"/>
          <w:lang w:eastAsia="ru-RU"/>
        </w:rPr>
        <w:t>, то при отсутствии речевого сигнала активные соединения не будут разрываться автоматически.</w:t>
      </w:r>
      <w:r w:rsidR="009421A8">
        <w:rPr>
          <w:rFonts w:ascii="Times New Roman" w:hAnsi="Times New Roman" w:cs="Times New Roman"/>
          <w:sz w:val="24"/>
          <w:szCs w:val="24"/>
          <w:lang w:eastAsia="ru-RU"/>
        </w:rPr>
        <w:t xml:space="preserve"> Если при конфигурировании ГГС кнопки (в </w:t>
      </w:r>
      <w:r w:rsidR="00EF4370">
        <w:rPr>
          <w:rFonts w:ascii="Times New Roman" w:hAnsi="Times New Roman" w:cs="Times New Roman"/>
          <w:sz w:val="24"/>
          <w:szCs w:val="24"/>
          <w:lang w:eastAsia="ru-RU"/>
        </w:rPr>
        <w:t>Р</w:t>
      </w:r>
      <w:r w:rsidR="009421A8">
        <w:rPr>
          <w:rFonts w:ascii="Times New Roman" w:hAnsi="Times New Roman" w:cs="Times New Roman"/>
          <w:sz w:val="24"/>
          <w:szCs w:val="24"/>
          <w:lang w:eastAsia="ru-RU"/>
        </w:rPr>
        <w:t xml:space="preserve">едакторе интерфейса) в поле </w:t>
      </w:r>
      <w:r w:rsidR="009421A8" w:rsidRPr="009421A8">
        <w:rPr>
          <w:rFonts w:ascii="Times New Roman" w:hAnsi="Times New Roman" w:cs="Times New Roman"/>
          <w:sz w:val="24"/>
          <w:szCs w:val="24"/>
          <w:lang w:eastAsia="ru-RU"/>
        </w:rPr>
        <w:t xml:space="preserve">«Контроль непроизводительного занятия канала» </w:t>
      </w:r>
      <w:r w:rsidR="009421A8">
        <w:rPr>
          <w:rFonts w:ascii="Times New Roman" w:hAnsi="Times New Roman" w:cs="Times New Roman"/>
          <w:sz w:val="24"/>
          <w:szCs w:val="24"/>
          <w:lang w:eastAsia="ru-RU"/>
        </w:rPr>
        <w:t xml:space="preserve">не будет задано время, то будет применен параметр, указанный здесь.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1469F2" w:rsidRPr="008414C0">
        <w:rPr>
          <w:rFonts w:ascii="Times New Roman" w:hAnsi="Times New Roman" w:cs="Times New Roman"/>
          <w:sz w:val="24"/>
          <w:szCs w:val="24"/>
          <w:lang w:eastAsia="ru-RU"/>
        </w:rPr>
        <w:pict>
          <v:shape id="_x0000_i1162" type="#_x0000_t75" style="width:92.65pt;height:58.25pt" filled="t">
            <v:fill color2="black"/>
            <v:imagedata r:id="rId154" o:title="" croptop="-303f" cropbottom="-303f" cropleft="-156f" cropright="-156f"/>
          </v:shape>
        </w:pict>
      </w:r>
    </w:p>
    <w:p w:rsidR="006E0E84" w:rsidRDefault="006E0E84">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E0E84">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sidRP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w:t>
      </w:r>
      <w:r w:rsid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0</w:t>
      </w:r>
      <w:r w:rsid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E0E84" w:rsidRDefault="006E0E8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sidRPr="001A487D">
        <w:rPr>
          <w:rFonts w:ascii="Times New Roman" w:hAnsi="Times New Roman" w:cs="Times New Roman"/>
          <w:b/>
          <w:sz w:val="24"/>
          <w:szCs w:val="24"/>
          <w:lang w:eastAsia="ru-RU"/>
        </w:rPr>
        <w:t>«Индицировать автоматически отклоненные входящие</w:t>
      </w:r>
      <w:r w:rsidRPr="006E0E84">
        <w:rPr>
          <w:rFonts w:ascii="Times New Roman" w:hAnsi="Times New Roman" w:cs="Times New Roman"/>
          <w:b/>
          <w:sz w:val="24"/>
          <w:szCs w:val="24"/>
          <w:lang w:eastAsia="ru-RU"/>
        </w:rPr>
        <w:t xml:space="preserve"> вызовы»</w:t>
      </w:r>
      <w:r w:rsidR="004B08E6">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4B08E6">
        <w:rPr>
          <w:rFonts w:ascii="Times New Roman" w:hAnsi="Times New Roman" w:cs="Times New Roman"/>
          <w:sz w:val="24"/>
          <w:szCs w:val="24"/>
          <w:lang w:eastAsia="ru-RU"/>
        </w:rPr>
        <w:t xml:space="preserve">Автоматически отклоненные входящие вызовы </w:t>
      </w:r>
      <w:r w:rsidR="00ED4869">
        <w:rPr>
          <w:rFonts w:ascii="Times New Roman" w:hAnsi="Times New Roman" w:cs="Times New Roman"/>
          <w:sz w:val="24"/>
          <w:szCs w:val="24"/>
          <w:lang w:eastAsia="ru-RU"/>
        </w:rPr>
        <w:t>-</w:t>
      </w:r>
      <w:r w:rsidR="004B08E6">
        <w:rPr>
          <w:rFonts w:ascii="Times New Roman" w:hAnsi="Times New Roman" w:cs="Times New Roman"/>
          <w:sz w:val="24"/>
          <w:szCs w:val="24"/>
          <w:lang w:eastAsia="ru-RU"/>
        </w:rPr>
        <w:t xml:space="preserve"> это вызовы, которые были отклонены без участия диспетчера при работе, например, таких функций как «Блокировка входящих вызовов при наличии активного ГГС соединения»</w:t>
      </w:r>
      <w:r w:rsidR="00ED4869">
        <w:rPr>
          <w:rFonts w:ascii="Times New Roman" w:hAnsi="Times New Roman" w:cs="Times New Roman"/>
          <w:sz w:val="24"/>
          <w:szCs w:val="24"/>
          <w:lang w:eastAsia="ru-RU"/>
        </w:rPr>
        <w:t xml:space="preserve">, </w:t>
      </w:r>
      <w:r w:rsidR="00ED4869" w:rsidRPr="00184C5A">
        <w:rPr>
          <w:rFonts w:ascii="Times New Roman" w:hAnsi="Times New Roman" w:cs="Times New Roman"/>
          <w:sz w:val="24"/>
          <w:szCs w:val="24"/>
          <w:lang w:eastAsia="ru-RU"/>
        </w:rPr>
        <w:t>«Блокировка входящих вызовов ГГС при активной передаче по РСТ» и т.п.</w:t>
      </w:r>
      <w:r>
        <w:rPr>
          <w:rFonts w:ascii="Times New Roman" w:hAnsi="Times New Roman" w:cs="Times New Roman"/>
          <w:sz w:val="24"/>
          <w:szCs w:val="24"/>
          <w:lang w:eastAsia="ru-RU"/>
        </w:rPr>
        <w:t xml:space="preserve"> </w:t>
      </w:r>
    </w:p>
    <w:p w:rsidR="006E0E84" w:rsidRDefault="006E0E84">
      <w:pPr>
        <w:spacing w:after="0" w:line="240" w:lineRule="auto"/>
        <w:ind w:firstLine="284"/>
        <w:jc w:val="both"/>
        <w:rPr>
          <w:rFonts w:ascii="Times New Roman" w:hAnsi="Times New Roman" w:cs="Times New Roman"/>
          <w:sz w:val="24"/>
          <w:szCs w:val="24"/>
          <w:lang w:eastAsia="ru-RU"/>
        </w:rPr>
      </w:pPr>
    </w:p>
    <w:p w:rsidR="004B08E6" w:rsidRDefault="006E0E84" w:rsidP="004B08E6">
      <w:pPr>
        <w:spacing w:after="0" w:line="240" w:lineRule="auto"/>
        <w:ind w:firstLine="284"/>
        <w:jc w:val="both"/>
      </w:pPr>
      <w:r w:rsidRPr="006E0E84">
        <w:rPr>
          <w:rFonts w:ascii="Times New Roman" w:hAnsi="Times New Roman" w:cs="Times New Roman"/>
          <w:b/>
          <w:sz w:val="24"/>
          <w:szCs w:val="24"/>
          <w:lang w:eastAsia="ru-RU"/>
        </w:rPr>
        <w:t>«</w:t>
      </w:r>
      <w:r w:rsidRPr="001A487D">
        <w:rPr>
          <w:rFonts w:ascii="Times New Roman" w:hAnsi="Times New Roman" w:cs="Times New Roman"/>
          <w:b/>
          <w:sz w:val="24"/>
          <w:szCs w:val="24"/>
          <w:lang w:eastAsia="ru-RU"/>
        </w:rPr>
        <w:t>Время индикации отклоненного</w:t>
      </w:r>
      <w:r w:rsidRPr="006E0E84">
        <w:rPr>
          <w:rFonts w:ascii="Times New Roman" w:hAnsi="Times New Roman" w:cs="Times New Roman"/>
          <w:b/>
          <w:sz w:val="24"/>
          <w:szCs w:val="24"/>
          <w:lang w:eastAsia="ru-RU"/>
        </w:rPr>
        <w:t xml:space="preserve"> вызова</w:t>
      </w:r>
      <w:r w:rsidR="009B383F">
        <w:rPr>
          <w:rFonts w:ascii="Times New Roman" w:hAnsi="Times New Roman" w:cs="Times New Roman"/>
          <w:b/>
          <w:sz w:val="24"/>
          <w:szCs w:val="24"/>
          <w:lang w:eastAsia="ru-RU"/>
        </w:rPr>
        <w:t>, в секундах</w:t>
      </w:r>
      <w:r w:rsidRPr="006E0E84">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Pr="004B08E6">
        <w:rPr>
          <w:rFonts w:ascii="Times New Roman" w:hAnsi="Times New Roman" w:cs="Times New Roman"/>
          <w:sz w:val="24"/>
          <w:szCs w:val="24"/>
          <w:lang w:eastAsia="ru-RU"/>
        </w:rPr>
        <w:t xml:space="preserve">- </w:t>
      </w:r>
      <w:r w:rsidR="004B08E6">
        <w:rPr>
          <w:rFonts w:ascii="Times New Roman" w:hAnsi="Times New Roman" w:cs="Times New Roman"/>
          <w:sz w:val="24"/>
          <w:szCs w:val="24"/>
          <w:lang w:eastAsia="ru-RU"/>
        </w:rPr>
        <w:t xml:space="preserve">указывается в секундах, через заданное время индикация пропущенного вызова на кнопке </w:t>
      </w:r>
      <w:r w:rsidR="004B08E6" w:rsidRPr="001A487D">
        <w:rPr>
          <w:rFonts w:ascii="Times New Roman" w:hAnsi="Times New Roman" w:cs="Times New Roman"/>
          <w:sz w:val="24"/>
          <w:szCs w:val="24"/>
          <w:lang w:eastAsia="ru-RU"/>
        </w:rPr>
        <w:t>(фиолетовый цвет)</w:t>
      </w:r>
      <w:r w:rsidR="004B08E6">
        <w:rPr>
          <w:rFonts w:ascii="Times New Roman" w:hAnsi="Times New Roman" w:cs="Times New Roman"/>
          <w:sz w:val="24"/>
          <w:szCs w:val="24"/>
          <w:lang w:eastAsia="ru-RU"/>
        </w:rPr>
        <w:t xml:space="preserve"> будет сброшена. Если значение «0»</w:t>
      </w:r>
      <w:r w:rsidR="006D4F48">
        <w:rPr>
          <w:rFonts w:ascii="Times New Roman" w:hAnsi="Times New Roman" w:cs="Times New Roman"/>
          <w:sz w:val="24"/>
          <w:szCs w:val="24"/>
          <w:lang w:eastAsia="ru-RU"/>
        </w:rPr>
        <w:t xml:space="preserve"> («Постоянная индикация»)</w:t>
      </w:r>
      <w:r w:rsidR="004B08E6">
        <w:rPr>
          <w:rFonts w:ascii="Times New Roman" w:hAnsi="Times New Roman" w:cs="Times New Roman"/>
          <w:sz w:val="24"/>
          <w:szCs w:val="24"/>
          <w:lang w:eastAsia="ru-RU"/>
        </w:rPr>
        <w:t>, то индикация сбрасывается только кнопкой «ОТБОЙ». Также индикация сбрасывается исходящим вызовом по этой кнопке.</w:t>
      </w:r>
    </w:p>
    <w:p w:rsidR="006E0E84" w:rsidRDefault="006E0E84">
      <w:pPr>
        <w:spacing w:after="0" w:line="240" w:lineRule="auto"/>
        <w:ind w:firstLine="284"/>
        <w:jc w:val="both"/>
        <w:rPr>
          <w:rFonts w:ascii="Times New Roman" w:hAnsi="Times New Roman" w:cs="Times New Roman"/>
          <w:sz w:val="24"/>
          <w:szCs w:val="24"/>
          <w:lang w:eastAsia="ru-RU"/>
        </w:rPr>
      </w:pPr>
    </w:p>
    <w:p w:rsidR="006E0E84" w:rsidRDefault="006E0E84">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236792" w:rsidRPr="00A56ADB" w:rsidRDefault="00236792" w:rsidP="00236792">
      <w:pPr>
        <w:pStyle w:val="5"/>
        <w:spacing w:before="0" w:after="0" w:line="240" w:lineRule="auto"/>
        <w:ind w:left="1010" w:hanging="726"/>
        <w:rPr>
          <w:rFonts w:ascii="Times New Roman" w:hAnsi="Times New Roman" w:cs="Times New Roman"/>
          <w:lang w:eastAsia="ru-RU"/>
        </w:rPr>
      </w:pPr>
      <w:bookmarkStart w:id="82" w:name="_5.1.2.2.1_Автоматическая_переадреса"/>
      <w:bookmarkEnd w:id="82"/>
      <w:r w:rsidRPr="00A56ADB">
        <w:rPr>
          <w:rFonts w:ascii="Times New Roman" w:hAnsi="Times New Roman" w:cs="Times New Roman"/>
          <w:lang w:eastAsia="ru-RU"/>
        </w:rPr>
        <w:t>5.1.2.2.1 Автодозвон</w:t>
      </w:r>
    </w:p>
    <w:p w:rsidR="00236792" w:rsidRPr="00A56ADB" w:rsidRDefault="00236792" w:rsidP="00236792">
      <w:pPr>
        <w:spacing w:after="0" w:line="240" w:lineRule="auto"/>
        <w:ind w:firstLine="284"/>
        <w:rPr>
          <w:rFonts w:ascii="Times New Roman" w:hAnsi="Times New Roman" w:cs="Times New Roman"/>
          <w:sz w:val="24"/>
          <w:szCs w:val="24"/>
          <w:lang w:eastAsia="ru-RU"/>
        </w:rPr>
      </w:pPr>
    </w:p>
    <w:p w:rsidR="00236792" w:rsidRPr="00A56ADB" w:rsidRDefault="00236792" w:rsidP="00236792">
      <w:pPr>
        <w:spacing w:after="0" w:line="240" w:lineRule="auto"/>
        <w:ind w:firstLine="284"/>
        <w:jc w:val="both"/>
        <w:rPr>
          <w:rFonts w:ascii="Times New Roman" w:hAnsi="Times New Roman" w:cs="Times New Roman"/>
          <w:sz w:val="24"/>
          <w:szCs w:val="24"/>
          <w:lang w:eastAsia="ru-RU"/>
        </w:rPr>
      </w:pPr>
      <w:r w:rsidRPr="00A56ADB">
        <w:rPr>
          <w:rFonts w:ascii="Times New Roman" w:hAnsi="Times New Roman" w:cs="Times New Roman"/>
          <w:b/>
          <w:sz w:val="24"/>
          <w:szCs w:val="24"/>
          <w:lang w:eastAsia="ru-RU"/>
        </w:rPr>
        <w:t>«Время ожидания ответа на исходящий вызов, в секундах»</w:t>
      </w:r>
      <w:r w:rsidRPr="00A56ADB">
        <w:rPr>
          <w:rFonts w:ascii="Times New Roman" w:hAnsi="Times New Roman" w:cs="Times New Roman"/>
          <w:sz w:val="24"/>
          <w:szCs w:val="24"/>
          <w:lang w:eastAsia="ru-RU"/>
        </w:rPr>
        <w:t xml:space="preserve"> </w:t>
      </w:r>
      <w:r w:rsidRPr="00A56ADB">
        <w:rPr>
          <w:rFonts w:ascii="Times New Roman" w:hAnsi="Times New Roman" w:cs="Times New Roman"/>
          <w:b/>
          <w:sz w:val="24"/>
          <w:szCs w:val="24"/>
          <w:lang w:eastAsia="ru-RU"/>
        </w:rPr>
        <w:t xml:space="preserve">- </w:t>
      </w:r>
      <w:r w:rsidRPr="00A56ADB">
        <w:rPr>
          <w:rFonts w:ascii="Times New Roman" w:hAnsi="Times New Roman" w:cs="Times New Roman"/>
          <w:sz w:val="24"/>
          <w:szCs w:val="24"/>
          <w:lang w:eastAsia="ru-RU"/>
        </w:rPr>
        <w:t xml:space="preserve">вызов, на который не получен ответ в течение заданного времени, прерывается автоматически. </w:t>
      </w:r>
    </w:p>
    <w:p w:rsidR="00236792" w:rsidRPr="00A56ADB" w:rsidRDefault="00236792" w:rsidP="00236792">
      <w:pPr>
        <w:spacing w:after="0" w:line="240" w:lineRule="auto"/>
        <w:ind w:firstLine="284"/>
        <w:jc w:val="both"/>
        <w:rPr>
          <w:rFonts w:ascii="Times New Roman" w:hAnsi="Times New Roman" w:cs="Times New Roman"/>
          <w:b/>
          <w:sz w:val="24"/>
          <w:szCs w:val="24"/>
          <w:lang w:eastAsia="ru-RU"/>
        </w:rPr>
      </w:pPr>
    </w:p>
    <w:p w:rsidR="00236792" w:rsidRDefault="00236792" w:rsidP="00236792">
      <w:pPr>
        <w:spacing w:after="0" w:line="240" w:lineRule="auto"/>
        <w:ind w:firstLine="284"/>
        <w:jc w:val="both"/>
      </w:pPr>
      <w:r w:rsidRPr="00A56ADB">
        <w:rPr>
          <w:rFonts w:ascii="Times New Roman" w:hAnsi="Times New Roman" w:cs="Times New Roman"/>
          <w:b/>
          <w:sz w:val="24"/>
          <w:szCs w:val="24"/>
          <w:lang w:eastAsia="ru-RU"/>
        </w:rPr>
        <w:t>«Пауза между попытками повторного вызова, в секундах»</w:t>
      </w:r>
      <w:r w:rsidRPr="00A56ADB">
        <w:rPr>
          <w:rFonts w:ascii="Times New Roman" w:hAnsi="Times New Roman" w:cs="Times New Roman"/>
          <w:sz w:val="24"/>
          <w:szCs w:val="24"/>
          <w:lang w:eastAsia="ru-RU"/>
        </w:rPr>
        <w:t xml:space="preserve"> </w:t>
      </w:r>
      <w:r w:rsidRPr="00A56ADB">
        <w:rPr>
          <w:rFonts w:ascii="Times New Roman" w:hAnsi="Times New Roman" w:cs="Times New Roman"/>
          <w:b/>
          <w:sz w:val="24"/>
          <w:szCs w:val="24"/>
          <w:lang w:eastAsia="ru-RU"/>
        </w:rPr>
        <w:t>-</w:t>
      </w:r>
      <w:r w:rsidRPr="00A56ADB">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w:t>
      </w:r>
      <w:r>
        <w:rPr>
          <w:rFonts w:ascii="Times New Roman" w:hAnsi="Times New Roman" w:cs="Times New Roman"/>
          <w:sz w:val="24"/>
          <w:szCs w:val="24"/>
          <w:lang w:eastAsia="ru-RU"/>
        </w:rPr>
        <w:t xml:space="preserve"> </w:t>
      </w:r>
    </w:p>
    <w:p w:rsidR="006C4E31" w:rsidRDefault="00D51395" w:rsidP="00BC289E">
      <w:pPr>
        <w:pStyle w:val="5"/>
        <w:spacing w:before="0" w:after="0" w:line="240" w:lineRule="auto"/>
        <w:ind w:left="1010" w:hanging="726"/>
      </w:pPr>
      <w:r>
        <w:rPr>
          <w:rFonts w:ascii="Times New Roman" w:hAnsi="Times New Roman" w:cs="Times New Roman"/>
          <w:lang w:eastAsia="ru-RU"/>
        </w:rPr>
        <w:br w:type="page"/>
      </w:r>
      <w:r w:rsidR="006C4E31">
        <w:rPr>
          <w:rFonts w:ascii="Times New Roman" w:hAnsi="Times New Roman" w:cs="Times New Roman"/>
          <w:lang w:eastAsia="ru-RU"/>
        </w:rPr>
        <w:lastRenderedPageBreak/>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720E86" w:rsidRDefault="00030C53" w:rsidP="00720E86">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sidRPr="00F7190A">
        <w:rPr>
          <w:rFonts w:ascii="Times New Roman" w:hAnsi="Times New Roman" w:cs="Times New Roman"/>
          <w:sz w:val="24"/>
          <w:szCs w:val="24"/>
          <w:lang w:eastAsia="ru-RU"/>
        </w:rPr>
        <w:t>по истечении заданного времени неотвеченный входящий вызов будет сброшен</w:t>
      </w:r>
      <w:r w:rsidR="00720E86" w:rsidRPr="00F7190A">
        <w:rPr>
          <w:rFonts w:ascii="Times New Roman" w:hAnsi="Times New Roman" w:cs="Times New Roman"/>
          <w:sz w:val="24"/>
          <w:szCs w:val="24"/>
          <w:lang w:eastAsia="ru-RU"/>
        </w:rPr>
        <w:t xml:space="preserve"> в случае отсутствия соответствующих настроек или переадресован.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Pr="00A4087F" w:rsidRDefault="00030C53">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w:t>
      </w:r>
      <w:r w:rsidR="006C4E31" w:rsidRPr="00A4087F">
        <w:rPr>
          <w:rFonts w:ascii="Times New Roman" w:hAnsi="Times New Roman" w:cs="Times New Roman"/>
          <w:sz w:val="24"/>
          <w:szCs w:val="24"/>
          <w:lang w:eastAsia="ru-RU"/>
        </w:rPr>
        <w:t xml:space="preserve">. </w:t>
      </w:r>
      <w:r w:rsidR="00E62E6B" w:rsidRPr="00A4087F">
        <w:rPr>
          <w:rFonts w:ascii="Times New Roman" w:hAnsi="Times New Roman" w:cs="Times New Roman"/>
          <w:sz w:val="24"/>
          <w:szCs w:val="24"/>
          <w:lang w:eastAsia="ru-RU"/>
        </w:rPr>
        <w:t xml:space="preserve">Адрес выбирается из выпадающего списка. В случае отсутствия нужного адреса в списке выберете значение «Внешний абонент» и в появившемся поле укажите адрес вручную, см. </w:t>
      </w:r>
      <w:fldSimple w:instr=" REF _Ref76032389 \h  \* MERGEFORMAT ">
        <w:r w:rsidR="007E47F8" w:rsidRPr="007E47F8">
          <w:rPr>
            <w:rFonts w:ascii="Times New Roman" w:eastAsia="Times New Roman" w:hAnsi="Times New Roman" w:cs="Times New Roman"/>
            <w:sz w:val="24"/>
            <w:szCs w:val="24"/>
          </w:rPr>
          <w:t xml:space="preserve">Рисунок </w:t>
        </w:r>
        <w:r w:rsidR="007E47F8" w:rsidRPr="007E47F8">
          <w:rPr>
            <w:rFonts w:ascii="Times New Roman" w:eastAsia="Times New Roman" w:hAnsi="Times New Roman" w:cs="Times New Roman"/>
            <w:noProof/>
            <w:sz w:val="24"/>
            <w:szCs w:val="24"/>
          </w:rPr>
          <w:t>52</w:t>
        </w:r>
      </w:fldSimple>
      <w:r w:rsidR="00E62E6B" w:rsidRPr="00A4087F">
        <w:rPr>
          <w:rFonts w:ascii="Times New Roman" w:hAnsi="Times New Roman" w:cs="Times New Roman"/>
          <w:sz w:val="24"/>
          <w:szCs w:val="24"/>
          <w:lang w:eastAsia="ru-RU"/>
        </w:rPr>
        <w:t>.</w:t>
      </w:r>
      <w:r w:rsidR="00E62E6B"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rPr>
        <w:t xml:space="preserve">Формат строки: </w:t>
      </w:r>
      <w:r w:rsidR="006C4E31" w:rsidRPr="00A4087F">
        <w:rPr>
          <w:rFonts w:ascii="Times New Roman" w:hAnsi="Times New Roman" w:cs="Times New Roman"/>
          <w:sz w:val="24"/>
          <w:szCs w:val="24"/>
          <w:lang w:val="en-US"/>
        </w:rPr>
        <w:t>SIP</w:t>
      </w:r>
      <w:r w:rsidR="006C4E31"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lang w:val="en-US"/>
        </w:rPr>
        <w:t>URI</w:t>
      </w:r>
      <w:r w:rsidR="006C4E31" w:rsidRPr="00A4087F">
        <w:rPr>
          <w:rFonts w:ascii="Times New Roman" w:hAnsi="Times New Roman" w:cs="Times New Roman"/>
          <w:sz w:val="24"/>
          <w:szCs w:val="24"/>
        </w:rPr>
        <w:t>.</w:t>
      </w:r>
    </w:p>
    <w:p w:rsidR="006C4E31" w:rsidRPr="00A4087F" w:rsidRDefault="006C4E31">
      <w:pPr>
        <w:spacing w:after="0" w:line="240" w:lineRule="auto"/>
        <w:ind w:firstLine="284"/>
        <w:jc w:val="both"/>
        <w:rPr>
          <w:rFonts w:ascii="Times New Roman" w:hAnsi="Times New Roman" w:cs="Times New Roman"/>
          <w:sz w:val="24"/>
          <w:szCs w:val="24"/>
          <w:lang w:eastAsia="ru-RU"/>
        </w:rPr>
      </w:pPr>
    </w:p>
    <w:p w:rsidR="0039670A" w:rsidRDefault="0039670A" w:rsidP="0039670A">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Pr="00A4087F">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b/>
          <w:sz w:val="24"/>
          <w:szCs w:val="24"/>
          <w:lang w:eastAsia="ru-RU"/>
        </w:rPr>
        <w:t>»</w:t>
      </w:r>
      <w:r w:rsidRPr="00A4087F">
        <w:rPr>
          <w:rFonts w:ascii="Times New Roman" w:hAnsi="Times New Roman" w:cs="Times New Roman"/>
          <w:sz w:val="24"/>
          <w:szCs w:val="24"/>
          <w:lang w:eastAsia="ru-RU"/>
        </w:rPr>
        <w:t xml:space="preserve"> </w:t>
      </w:r>
      <w:r w:rsidRPr="00A4087F">
        <w:rPr>
          <w:rFonts w:ascii="Times New Roman" w:hAnsi="Times New Roman" w:cs="Times New Roman"/>
          <w:b/>
          <w:sz w:val="24"/>
          <w:szCs w:val="24"/>
          <w:lang w:eastAsia="ru-RU"/>
        </w:rPr>
        <w:t>-</w:t>
      </w:r>
      <w:r w:rsidRPr="00A4087F">
        <w:rPr>
          <w:rFonts w:ascii="Times New Roman" w:hAnsi="Times New Roman" w:cs="Times New Roman"/>
          <w:sz w:val="24"/>
          <w:szCs w:val="24"/>
          <w:lang w:eastAsia="ru-RU"/>
        </w:rPr>
        <w:t xml:space="preserve"> </w:t>
      </w:r>
      <w:r w:rsidRPr="00F7190A">
        <w:rPr>
          <w:rFonts w:ascii="Times New Roman" w:hAnsi="Times New Roman" w:cs="Times New Roman"/>
          <w:sz w:val="24"/>
          <w:szCs w:val="24"/>
          <w:lang w:eastAsia="ru-RU"/>
        </w:rPr>
        <w:t>при занятости абонента по ГГС или по Радиосвязи (установлены флаги индикации занятости, флаги блокировок или превышено максимальное количество одновременных разговоров) указывается адрес, на который будет переведен вызов.</w:t>
      </w:r>
      <w:r w:rsidRPr="00D42B10">
        <w:rPr>
          <w:rFonts w:ascii="Times New Roman" w:hAnsi="Times New Roman" w:cs="Times New Roman"/>
          <w:sz w:val="24"/>
          <w:szCs w:val="24"/>
          <w:lang w:eastAsia="ru-RU"/>
        </w:rPr>
        <w:t xml:space="preserve"> Адрес выбирается из выпадающего списка. В случае отсутствия нужного адреса в списке выберете значение «Внешний абонент» и в появившемся поле укажите адрес вручную. Формат строки: SIP URI.</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83" w:name="_5.1.2.3_Радиосвязь"/>
      <w:bookmarkStart w:id="84" w:name="_Toc135925453"/>
      <w:bookmarkEnd w:id="83"/>
      <w:r>
        <w:rPr>
          <w:b/>
          <w:lang w:eastAsia="ru-RU"/>
        </w:rPr>
        <w:t>5.1.2.3 Радиосвязь</w:t>
      </w:r>
      <w:bookmarkEnd w:id="84"/>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lang w:eastAsia="ru-RU"/>
        </w:rPr>
        <w:pict>
          <v:shape id="_x0000_i1163" type="#_x0000_t75" style="width:480.2pt;height:433.9pt">
            <v:imagedata r:id="rId155" o:title="LEMZ101"/>
          </v:shape>
        </w:pict>
      </w:r>
    </w:p>
    <w:p w:rsidR="006C4E31" w:rsidRDefault="006C4E31" w:rsidP="00BC289E">
      <w:pPr>
        <w:pStyle w:val="35"/>
        <w:jc w:val="center"/>
        <w:outlineLvl w:val="0"/>
      </w:pPr>
      <w:bookmarkStart w:id="85" w:name="_Ref458092640"/>
      <w:r>
        <w:rPr>
          <w:rFonts w:ascii="Times New Roman" w:hAnsi="Times New Roman" w:cs="Times New Roman"/>
          <w:b/>
          <w:i w:val="0"/>
          <w:sz w:val="22"/>
          <w:szCs w:val="22"/>
        </w:rPr>
        <w:lastRenderedPageBreak/>
        <w:t xml:space="preserve">Рисунок </w:t>
      </w:r>
      <w:r w:rsidR="008414C0"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8414C0"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53</w:t>
      </w:r>
      <w:r w:rsidR="008414C0" w:rsidRPr="00CB3A85">
        <w:rPr>
          <w:rFonts w:ascii="Times New Roman" w:hAnsi="Times New Roman" w:cs="Times New Roman"/>
          <w:b/>
          <w:i w:val="0"/>
          <w:sz w:val="22"/>
          <w:szCs w:val="22"/>
        </w:rPr>
        <w:fldChar w:fldCharType="end"/>
      </w:r>
      <w:bookmarkEnd w:id="85"/>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39670A" w:rsidRDefault="0039670A" w:rsidP="0066190D">
      <w:pPr>
        <w:spacing w:after="0" w:line="240" w:lineRule="auto"/>
        <w:ind w:firstLine="284"/>
        <w:jc w:val="both"/>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 </w:t>
      </w:r>
      <w:r w:rsidRPr="00F7190A">
        <w:rPr>
          <w:rFonts w:ascii="Times New Roman" w:hAnsi="Times New Roman" w:cs="Times New Roman"/>
          <w:sz w:val="24"/>
          <w:szCs w:val="24"/>
          <w:lang w:eastAsia="ru-RU"/>
        </w:rPr>
        <w:t xml:space="preserve">Прием считается активным при наличии </w:t>
      </w:r>
      <w:r w:rsidRPr="00F7190A">
        <w:rPr>
          <w:rFonts w:ascii="Times New Roman" w:hAnsi="Times New Roman" w:cs="Times New Roman"/>
          <w:sz w:val="24"/>
          <w:szCs w:val="24"/>
          <w:lang w:val="en-US" w:eastAsia="ru-RU"/>
        </w:rPr>
        <w:t>VAD</w:t>
      </w:r>
      <w:r w:rsidRPr="00F7190A">
        <w:rPr>
          <w:rFonts w:ascii="Times New Roman" w:hAnsi="Times New Roman" w:cs="Times New Roman"/>
          <w:sz w:val="24"/>
          <w:szCs w:val="24"/>
          <w:lang w:eastAsia="ru-RU"/>
        </w:rPr>
        <w:t xml:space="preserve"> или срабатывании шумоподавителя.</w:t>
      </w:r>
      <w:r>
        <w:rPr>
          <w:rFonts w:ascii="Times New Roman" w:hAnsi="Times New Roman" w:cs="Times New Roman"/>
          <w:sz w:val="24"/>
          <w:szCs w:val="24"/>
          <w:lang w:eastAsia="ru-RU"/>
        </w:rPr>
        <w:t xml:space="preserve"> </w:t>
      </w:r>
    </w:p>
    <w:p w:rsidR="0039670A" w:rsidRDefault="0039670A">
      <w:pPr>
        <w:spacing w:after="0" w:line="240" w:lineRule="auto"/>
        <w:ind w:firstLine="284"/>
        <w:jc w:val="both"/>
        <w:rPr>
          <w:rFonts w:ascii="Times New Roman" w:hAnsi="Times New Roman" w:cs="Times New Roman"/>
          <w:sz w:val="24"/>
          <w:szCs w:val="24"/>
          <w:lang w:eastAsia="ru-RU"/>
        </w:rPr>
      </w:pPr>
    </w:p>
    <w:p w:rsidR="006C4E31" w:rsidRDefault="0039670A">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w:t>
      </w:r>
      <w:r w:rsidRPr="00AF0FBD">
        <w:rPr>
          <w:rFonts w:ascii="Times New Roman" w:hAnsi="Times New Roman" w:cs="Times New Roman"/>
          <w:sz w:val="24"/>
          <w:szCs w:val="24"/>
          <w:lang w:eastAsia="ru-RU"/>
        </w:rPr>
        <w:t>цвета с красной рамкой).</w:t>
      </w:r>
    </w:p>
    <w:p w:rsidR="00D7271E" w:rsidRDefault="00D7271E" w:rsidP="00BC289E">
      <w:pPr>
        <w:spacing w:after="0" w:line="240" w:lineRule="auto"/>
        <w:ind w:firstLine="284"/>
        <w:outlineLvl w:val="0"/>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ПРД</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и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ТНГ</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ПД</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на других терминалах оранжевого цвета</w:t>
      </w:r>
      <w:r w:rsidR="00727203" w:rsidRPr="00260591">
        <w:rPr>
          <w:rFonts w:ascii="Times New Roman" w:hAnsi="Times New Roman" w:cs="Times New Roman"/>
          <w:sz w:val="24"/>
          <w:szCs w:val="24"/>
          <w:lang w:eastAsia="ru-RU"/>
        </w:rPr>
        <w:t xml:space="preserve"> </w:t>
      </w:r>
      <w:r w:rsidR="00727203" w:rsidRPr="00AF0FBD">
        <w:rPr>
          <w:rFonts w:ascii="Times New Roman" w:hAnsi="Times New Roman" w:cs="Times New Roman"/>
          <w:sz w:val="24"/>
          <w:szCs w:val="24"/>
          <w:lang w:eastAsia="ru-RU"/>
        </w:rPr>
        <w:t>с красной рамкой</w:t>
      </w:r>
      <w:r w:rsidRPr="00AF0FBD">
        <w:rPr>
          <w:rFonts w:ascii="Times New Roman" w:hAnsi="Times New Roman" w:cs="Times New Roman"/>
          <w:sz w:val="24"/>
          <w:szCs w:val="24"/>
          <w:lang w:eastAsia="ru-RU"/>
        </w:rPr>
        <w:t>).</w:t>
      </w:r>
    </w:p>
    <w:p w:rsidR="00E85266" w:rsidRDefault="00E85266">
      <w:pPr>
        <w:spacing w:after="0" w:line="240" w:lineRule="auto"/>
        <w:ind w:firstLine="284"/>
        <w:jc w:val="both"/>
        <w:rPr>
          <w:rFonts w:ascii="Times New Roman" w:hAnsi="Times New Roman" w:cs="Times New Roman"/>
          <w:sz w:val="24"/>
          <w:szCs w:val="24"/>
          <w:lang w:eastAsia="ru-RU"/>
        </w:rPr>
      </w:pPr>
    </w:p>
    <w:p w:rsidR="0039670A" w:rsidRPr="009A0C3C" w:rsidRDefault="0039670A" w:rsidP="0039670A">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Блокировка входящих вызовов ГГС при активном приеме от РСТ»</w:t>
      </w:r>
      <w:r w:rsidRPr="009A0C3C">
        <w:rPr>
          <w:rFonts w:ascii="Times New Roman" w:hAnsi="Times New Roman" w:cs="Times New Roman"/>
          <w:sz w:val="24"/>
          <w:szCs w:val="24"/>
          <w:lang w:eastAsia="ru-RU"/>
        </w:rPr>
        <w:t xml:space="preserve"> </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все входящие вызовы будут отклонены. При установке флага блокировки автоматически включается соответствующая индикация.</w:t>
      </w:r>
    </w:p>
    <w:p w:rsidR="00416CD5" w:rsidRPr="009A0C3C" w:rsidRDefault="00416CD5">
      <w:pPr>
        <w:spacing w:after="0" w:line="240" w:lineRule="auto"/>
        <w:ind w:firstLine="284"/>
        <w:jc w:val="both"/>
        <w:rPr>
          <w:rFonts w:ascii="Times New Roman" w:hAnsi="Times New Roman" w:cs="Times New Roman"/>
          <w:sz w:val="24"/>
          <w:szCs w:val="24"/>
          <w:lang w:eastAsia="ru-RU"/>
        </w:rPr>
      </w:pPr>
    </w:p>
    <w:p w:rsidR="00416CD5" w:rsidRDefault="006C4E31" w:rsidP="00416CD5">
      <w:pPr>
        <w:spacing w:after="0" w:line="240" w:lineRule="auto"/>
        <w:ind w:firstLine="284"/>
        <w:jc w:val="both"/>
        <w:rPr>
          <w:rFonts w:ascii="Times New Roman" w:hAnsi="Times New Roman" w:cs="Times New Roman"/>
          <w:sz w:val="24"/>
          <w:szCs w:val="24"/>
          <w:lang w:eastAsia="ru-RU"/>
        </w:rPr>
      </w:pPr>
      <w:r w:rsidRPr="009A0C3C">
        <w:rPr>
          <w:rFonts w:ascii="Times New Roman" w:hAnsi="Times New Roman" w:cs="Times New Roman"/>
          <w:sz w:val="24"/>
          <w:szCs w:val="24"/>
          <w:lang w:eastAsia="ru-RU"/>
        </w:rPr>
        <w:t>Флаг</w:t>
      </w:r>
      <w:r w:rsidRPr="009A0C3C">
        <w:rPr>
          <w:rFonts w:ascii="Times New Roman" w:hAnsi="Times New Roman" w:cs="Times New Roman"/>
          <w:b/>
          <w:sz w:val="24"/>
          <w:szCs w:val="24"/>
          <w:lang w:eastAsia="ru-RU"/>
        </w:rPr>
        <w:t xml:space="preserve"> «Блокировка  </w:t>
      </w:r>
      <w:r w:rsidR="00FB085A" w:rsidRPr="009A0C3C">
        <w:rPr>
          <w:rFonts w:ascii="Times New Roman" w:hAnsi="Times New Roman" w:cs="Times New Roman"/>
          <w:b/>
          <w:sz w:val="24"/>
          <w:szCs w:val="24"/>
          <w:lang w:eastAsia="ru-RU"/>
        </w:rPr>
        <w:t xml:space="preserve">входящих вызовов </w:t>
      </w:r>
      <w:r w:rsidRPr="009A0C3C">
        <w:rPr>
          <w:rFonts w:ascii="Times New Roman" w:hAnsi="Times New Roman" w:cs="Times New Roman"/>
          <w:b/>
          <w:sz w:val="24"/>
          <w:szCs w:val="24"/>
          <w:lang w:eastAsia="ru-RU"/>
        </w:rPr>
        <w:t xml:space="preserve">ГГС </w:t>
      </w:r>
      <w:r w:rsidR="00FB085A" w:rsidRPr="009A0C3C">
        <w:rPr>
          <w:rFonts w:ascii="Times New Roman" w:hAnsi="Times New Roman" w:cs="Times New Roman"/>
          <w:b/>
          <w:sz w:val="24"/>
          <w:szCs w:val="24"/>
          <w:lang w:eastAsia="ru-RU"/>
        </w:rPr>
        <w:t>при активной передаче по РСТ</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A25EE7">
        <w:rPr>
          <w:rFonts w:ascii="Times New Roman" w:hAnsi="Times New Roman" w:cs="Times New Roman"/>
          <w:sz w:val="24"/>
          <w:szCs w:val="24"/>
          <w:lang w:eastAsia="ru-RU"/>
        </w:rPr>
        <w:t>все входящие вызовы будут отклонены</w:t>
      </w:r>
      <w:r w:rsidR="00416CD5">
        <w:rPr>
          <w:rFonts w:ascii="Times New Roman" w:hAnsi="Times New Roman" w:cs="Times New Roman"/>
          <w:sz w:val="24"/>
          <w:szCs w:val="24"/>
          <w:lang w:eastAsia="ru-RU"/>
        </w:rPr>
        <w:t>.</w:t>
      </w:r>
      <w:r w:rsidR="00416CD5" w:rsidRPr="00416CD5">
        <w:rPr>
          <w:rFonts w:ascii="Times New Roman" w:hAnsi="Times New Roman" w:cs="Times New Roman"/>
          <w:sz w:val="24"/>
          <w:szCs w:val="24"/>
          <w:lang w:eastAsia="ru-RU"/>
        </w:rPr>
        <w:t xml:space="preserve"> </w:t>
      </w:r>
      <w:r w:rsidR="0025046F">
        <w:rPr>
          <w:rFonts w:ascii="Times New Roman" w:hAnsi="Times New Roman" w:cs="Times New Roman"/>
          <w:sz w:val="24"/>
          <w:szCs w:val="24"/>
          <w:lang w:eastAsia="ru-RU"/>
        </w:rPr>
        <w:t>При</w:t>
      </w:r>
      <w:r w:rsidR="00416CD5">
        <w:rPr>
          <w:rFonts w:ascii="Times New Roman" w:hAnsi="Times New Roman" w:cs="Times New Roman"/>
          <w:sz w:val="24"/>
          <w:szCs w:val="24"/>
          <w:lang w:eastAsia="ru-RU"/>
        </w:rPr>
        <w:t xml:space="preserve"> установке флага блокировки автоматически включается соответствующая индикация.</w:t>
      </w:r>
    </w:p>
    <w:p w:rsidR="009836D7" w:rsidRDefault="009836D7">
      <w:pPr>
        <w:spacing w:after="0" w:line="240" w:lineRule="auto"/>
        <w:ind w:firstLine="284"/>
        <w:jc w:val="both"/>
        <w:rPr>
          <w:rFonts w:ascii="Times New Roman" w:hAnsi="Times New Roman" w:cs="Times New Roman"/>
          <w:sz w:val="24"/>
          <w:szCs w:val="24"/>
          <w:lang w:eastAsia="ru-RU"/>
        </w:rPr>
      </w:pPr>
    </w:p>
    <w:p w:rsidR="0039670A" w:rsidRPr="009A0C3C" w:rsidRDefault="0039670A" w:rsidP="0039670A">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«Блокировка приемников РСТ при активности передачи» -</w:t>
      </w:r>
      <w:r w:rsidRPr="009A0C3C">
        <w:rPr>
          <w:rFonts w:ascii="Times New Roman" w:hAnsi="Times New Roman" w:cs="Times New Roman"/>
          <w:sz w:val="24"/>
          <w:szCs w:val="24"/>
          <w:lang w:eastAsia="ru-RU"/>
        </w:rPr>
        <w:t xml:space="preserve"> параметр имеет три состояния:</w:t>
      </w:r>
    </w:p>
    <w:p w:rsidR="0039670A" w:rsidRDefault="001469F2" w:rsidP="0039670A">
      <w:pPr>
        <w:spacing w:after="0" w:line="240" w:lineRule="auto"/>
        <w:ind w:firstLine="426"/>
        <w:jc w:val="both"/>
        <w:rPr>
          <w:rFonts w:ascii="Times New Roman" w:hAnsi="Times New Roman" w:cs="Times New Roman"/>
          <w:sz w:val="24"/>
          <w:szCs w:val="24"/>
          <w:lang w:eastAsia="ru-RU"/>
        </w:rPr>
      </w:pPr>
      <w:r w:rsidRPr="008414C0">
        <w:rPr>
          <w:rFonts w:ascii="Times New Roman" w:hAnsi="Times New Roman" w:cs="Times New Roman"/>
          <w:sz w:val="24"/>
          <w:szCs w:val="24"/>
          <w:lang w:eastAsia="ru-RU"/>
        </w:rPr>
        <w:pict>
          <v:shape id="_x0000_i1164" type="#_x0000_t75" style="width:9.4pt;height:9.4pt" o:bullet="t">
            <v:imagedata r:id="rId156" o:title="Флаг выставлен"/>
          </v:shape>
        </w:pict>
      </w:r>
      <w:r w:rsidR="0039670A">
        <w:rPr>
          <w:rFonts w:ascii="Times New Roman" w:hAnsi="Times New Roman" w:cs="Times New Roman"/>
          <w:sz w:val="24"/>
          <w:szCs w:val="24"/>
          <w:lang w:eastAsia="ru-RU"/>
        </w:rPr>
        <w:t xml:space="preserve"> </w:t>
      </w:r>
      <w:r w:rsidR="0039670A">
        <w:rPr>
          <w:rFonts w:ascii="Times New Roman" w:hAnsi="Times New Roman" w:cs="Times New Roman"/>
          <w:b/>
          <w:sz w:val="24"/>
          <w:szCs w:val="24"/>
          <w:lang w:eastAsia="ru-RU"/>
        </w:rPr>
        <w:t>-</w:t>
      </w:r>
      <w:r w:rsidR="0039670A">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 </w:t>
      </w:r>
      <w:r w:rsidR="0039670A" w:rsidRPr="000B6B87">
        <w:rPr>
          <w:rFonts w:ascii="Times New Roman" w:hAnsi="Times New Roman" w:cs="Times New Roman"/>
          <w:sz w:val="24"/>
          <w:szCs w:val="24"/>
          <w:lang w:eastAsia="ru-RU"/>
        </w:rPr>
        <w:t>данного РМ;</w:t>
      </w:r>
    </w:p>
    <w:p w:rsidR="0039670A" w:rsidRPr="00742C1C" w:rsidRDefault="001469F2" w:rsidP="0039670A">
      <w:pPr>
        <w:spacing w:after="0" w:line="240" w:lineRule="auto"/>
        <w:ind w:firstLine="426"/>
        <w:jc w:val="both"/>
        <w:rPr>
          <w:rFonts w:ascii="Times New Roman" w:hAnsi="Times New Roman" w:cs="Times New Roman"/>
          <w:sz w:val="24"/>
          <w:szCs w:val="24"/>
          <w:lang w:eastAsia="ru-RU"/>
        </w:rPr>
      </w:pPr>
      <w:r w:rsidRPr="008414C0">
        <w:rPr>
          <w:rFonts w:ascii="Times New Roman" w:hAnsi="Times New Roman" w:cs="Times New Roman"/>
          <w:sz w:val="24"/>
          <w:szCs w:val="24"/>
          <w:lang w:eastAsia="ru-RU"/>
        </w:rPr>
        <w:pict>
          <v:shape id="_x0000_i1165" type="#_x0000_t75" style="width:9.4pt;height:9.4pt">
            <v:imagedata r:id="rId157" o:title="Флаг промежут сост"/>
          </v:shape>
        </w:pict>
      </w:r>
      <w:r w:rsidR="0039670A">
        <w:rPr>
          <w:rFonts w:ascii="Times New Roman" w:hAnsi="Times New Roman" w:cs="Times New Roman"/>
          <w:sz w:val="24"/>
          <w:szCs w:val="24"/>
          <w:lang w:eastAsia="ru-RU"/>
        </w:rPr>
        <w:t xml:space="preserve"> </w:t>
      </w:r>
      <w:r w:rsidR="0039670A">
        <w:rPr>
          <w:rFonts w:ascii="Times New Roman" w:hAnsi="Times New Roman" w:cs="Times New Roman"/>
          <w:b/>
          <w:sz w:val="24"/>
          <w:szCs w:val="24"/>
          <w:lang w:eastAsia="ru-RU"/>
        </w:rPr>
        <w:t>-</w:t>
      </w:r>
      <w:r w:rsidR="0039670A">
        <w:rPr>
          <w:rFonts w:ascii="Times New Roman" w:hAnsi="Times New Roman" w:cs="Times New Roman"/>
          <w:sz w:val="24"/>
          <w:szCs w:val="24"/>
          <w:lang w:eastAsia="ru-RU"/>
        </w:rPr>
        <w:t xml:space="preserve"> флаг находится в промежуточном состоянии. </w:t>
      </w:r>
      <w:r w:rsidR="0039670A" w:rsidRPr="000B6B87">
        <w:rPr>
          <w:rFonts w:ascii="Times New Roman" w:hAnsi="Times New Roman" w:cs="Times New Roman"/>
          <w:sz w:val="24"/>
          <w:szCs w:val="24"/>
          <w:lang w:eastAsia="ru-RU"/>
        </w:rPr>
        <w:t>Во время передачи будет заблокирован приемник только той РСТ данного РМ, по которой ведется передача</w:t>
      </w:r>
      <w:r w:rsidR="0039670A">
        <w:rPr>
          <w:rFonts w:ascii="Times New Roman" w:hAnsi="Times New Roman" w:cs="Times New Roman"/>
          <w:sz w:val="24"/>
          <w:szCs w:val="24"/>
          <w:lang w:eastAsia="ru-RU"/>
        </w:rPr>
        <w:t>;</w:t>
      </w:r>
    </w:p>
    <w:p w:rsidR="0039670A" w:rsidRPr="00742C1C" w:rsidRDefault="001469F2" w:rsidP="0039670A">
      <w:pPr>
        <w:spacing w:after="0" w:line="240" w:lineRule="auto"/>
        <w:ind w:firstLine="426"/>
        <w:jc w:val="both"/>
        <w:rPr>
          <w:rFonts w:ascii="Times New Roman" w:hAnsi="Times New Roman" w:cs="Times New Roman"/>
          <w:sz w:val="24"/>
          <w:szCs w:val="24"/>
          <w:lang w:eastAsia="ru-RU"/>
        </w:rPr>
      </w:pPr>
      <w:r>
        <w:pict>
          <v:shape id="_x0000_i1166" type="#_x0000_t75" style="width:9.4pt;height:9.4pt">
            <v:imagedata r:id="rId158" o:title="Флаг не выставлен"/>
          </v:shape>
        </w:pict>
      </w:r>
      <w:r w:rsidR="0039670A">
        <w:t xml:space="preserve"> </w:t>
      </w:r>
      <w:r w:rsidR="0039670A">
        <w:rPr>
          <w:rFonts w:ascii="Times New Roman" w:hAnsi="Times New Roman" w:cs="Times New Roman"/>
          <w:b/>
          <w:sz w:val="24"/>
          <w:szCs w:val="24"/>
          <w:lang w:eastAsia="ru-RU"/>
        </w:rPr>
        <w:t>-</w:t>
      </w:r>
      <w:r w:rsidR="0039670A"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39670A" w:rsidRPr="00C1124A" w:rsidRDefault="0039670A" w:rsidP="0039670A">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w:t>
      </w:r>
      <w:r w:rsidRPr="00C1124A">
        <w:rPr>
          <w:rFonts w:ascii="Times New Roman" w:hAnsi="Times New Roman" w:cs="Times New Roman"/>
          <w:b/>
          <w:sz w:val="24"/>
          <w:szCs w:val="24"/>
          <w:lang w:eastAsia="ru-RU"/>
        </w:rPr>
        <w:t xml:space="preserve">Отключение сигнала входящего вызова ГГС при занятости по приему» - </w:t>
      </w:r>
      <w:r w:rsidRPr="00C1124A">
        <w:rPr>
          <w:rFonts w:ascii="Times New Roman" w:hAnsi="Times New Roman" w:cs="Times New Roman"/>
          <w:sz w:val="24"/>
          <w:szCs w:val="24"/>
        </w:rPr>
        <w:t>если флаг установлен, то при занятости по приему сигнал входящего вызова ГГС будет отсутствовать. Параметр доступен только при установленном флаге «Индикация занятости ЦТРС при активном приеме от РСТ»</w:t>
      </w:r>
      <w:r>
        <w:rPr>
          <w:rFonts w:ascii="Times New Roman" w:hAnsi="Times New Roman" w:cs="Times New Roman"/>
          <w:sz w:val="24"/>
          <w:szCs w:val="24"/>
        </w:rPr>
        <w:t xml:space="preserve"> </w:t>
      </w:r>
      <w:r w:rsidRPr="000B6B87">
        <w:rPr>
          <w:rFonts w:ascii="Times New Roman" w:hAnsi="Times New Roman" w:cs="Times New Roman"/>
          <w:sz w:val="24"/>
          <w:szCs w:val="24"/>
        </w:rPr>
        <w:t>либо «Блокировка входящих вызовов ГГС при активном приеме от РСТ».</w:t>
      </w:r>
    </w:p>
    <w:p w:rsidR="00E21500" w:rsidRPr="00C1124A" w:rsidRDefault="00E21500" w:rsidP="00FB085A">
      <w:pPr>
        <w:spacing w:after="0" w:line="240" w:lineRule="auto"/>
        <w:ind w:firstLine="284"/>
        <w:jc w:val="both"/>
        <w:rPr>
          <w:rFonts w:ascii="Times New Roman" w:hAnsi="Times New Roman" w:cs="Times New Roman"/>
          <w:b/>
          <w:sz w:val="24"/>
          <w:szCs w:val="24"/>
          <w:lang w:eastAsia="ru-RU"/>
        </w:rPr>
      </w:pPr>
    </w:p>
    <w:p w:rsidR="00DB221A" w:rsidRPr="00DB221A" w:rsidRDefault="00E21500" w:rsidP="00DB221A">
      <w:pPr>
        <w:spacing w:after="0" w:line="240" w:lineRule="auto"/>
        <w:ind w:firstLine="284"/>
        <w:jc w:val="both"/>
        <w:rPr>
          <w:rFonts w:ascii="Times New Roman" w:hAnsi="Times New Roman" w:cs="Times New Roman"/>
          <w:sz w:val="24"/>
          <w:szCs w:val="24"/>
        </w:rPr>
      </w:pPr>
      <w:r w:rsidRPr="00C1124A">
        <w:rPr>
          <w:rFonts w:ascii="Times New Roman" w:hAnsi="Times New Roman" w:cs="Times New Roman"/>
          <w:b/>
          <w:sz w:val="24"/>
          <w:szCs w:val="24"/>
          <w:lang w:eastAsia="ru-RU"/>
        </w:rPr>
        <w:t>«Отключение</w:t>
      </w:r>
      <w:r>
        <w:rPr>
          <w:rFonts w:ascii="Times New Roman" w:hAnsi="Times New Roman" w:cs="Times New Roman"/>
          <w:b/>
          <w:sz w:val="24"/>
          <w:szCs w:val="24"/>
          <w:lang w:eastAsia="ru-RU"/>
        </w:rPr>
        <w:t xml:space="preserve"> сигнала входящего вызова ГГС при занятости по передаче» - </w:t>
      </w:r>
      <w:r w:rsidR="001D2931" w:rsidRPr="0046597A">
        <w:rPr>
          <w:rFonts w:ascii="Times New Roman" w:hAnsi="Times New Roman" w:cs="Times New Roman"/>
          <w:sz w:val="24"/>
          <w:szCs w:val="24"/>
        </w:rPr>
        <w:t xml:space="preserve">если флаг установлен, то при занятости по </w:t>
      </w:r>
      <w:r w:rsidR="001D2931">
        <w:rPr>
          <w:rFonts w:ascii="Times New Roman" w:hAnsi="Times New Roman" w:cs="Times New Roman"/>
          <w:sz w:val="24"/>
          <w:szCs w:val="24"/>
        </w:rPr>
        <w:t xml:space="preserve">передаче </w:t>
      </w:r>
      <w:r w:rsidR="001D2931" w:rsidRPr="0046597A">
        <w:rPr>
          <w:rFonts w:ascii="Times New Roman" w:hAnsi="Times New Roman" w:cs="Times New Roman"/>
          <w:sz w:val="24"/>
          <w:szCs w:val="24"/>
        </w:rPr>
        <w:t xml:space="preserve">сигнал входящего вызова </w:t>
      </w:r>
      <w:r w:rsidR="001D2931">
        <w:rPr>
          <w:rFonts w:ascii="Times New Roman" w:hAnsi="Times New Roman" w:cs="Times New Roman"/>
          <w:sz w:val="24"/>
          <w:szCs w:val="24"/>
        </w:rPr>
        <w:t xml:space="preserve">ГГС </w:t>
      </w:r>
      <w:r w:rsidR="001D2931" w:rsidRPr="0046597A">
        <w:rPr>
          <w:rFonts w:ascii="Times New Roman" w:hAnsi="Times New Roman" w:cs="Times New Roman"/>
          <w:sz w:val="24"/>
          <w:szCs w:val="24"/>
        </w:rPr>
        <w:t>будет отсутствовать. Параметр доступен только</w:t>
      </w:r>
      <w:r w:rsidR="001D2931">
        <w:rPr>
          <w:rFonts w:ascii="Times New Roman" w:hAnsi="Times New Roman" w:cs="Times New Roman"/>
          <w:sz w:val="24"/>
          <w:szCs w:val="24"/>
        </w:rPr>
        <w:t xml:space="preserve"> при установленном флаге «Индикация занятости ЦТРС при активно</w:t>
      </w:r>
      <w:r w:rsidR="00B02158">
        <w:rPr>
          <w:rFonts w:ascii="Times New Roman" w:hAnsi="Times New Roman" w:cs="Times New Roman"/>
          <w:sz w:val="24"/>
          <w:szCs w:val="24"/>
        </w:rPr>
        <w:t>й</w:t>
      </w:r>
      <w:r w:rsidR="001D2931">
        <w:rPr>
          <w:rFonts w:ascii="Times New Roman" w:hAnsi="Times New Roman" w:cs="Times New Roman"/>
          <w:sz w:val="24"/>
          <w:szCs w:val="24"/>
        </w:rPr>
        <w:t xml:space="preserve"> передаче от РСТ</w:t>
      </w:r>
      <w:r w:rsidR="001D2931" w:rsidRPr="009E1377">
        <w:rPr>
          <w:rFonts w:ascii="Times New Roman" w:hAnsi="Times New Roman" w:cs="Times New Roman"/>
          <w:sz w:val="24"/>
          <w:szCs w:val="24"/>
        </w:rPr>
        <w:t>»</w:t>
      </w:r>
      <w:r w:rsidR="001603C6" w:rsidRPr="009E1377">
        <w:rPr>
          <w:rFonts w:ascii="Times New Roman" w:hAnsi="Times New Roman" w:cs="Times New Roman"/>
          <w:sz w:val="24"/>
          <w:szCs w:val="24"/>
        </w:rPr>
        <w:t xml:space="preserve"> </w:t>
      </w:r>
      <w:r w:rsidR="00DB221A" w:rsidRPr="009E1377">
        <w:rPr>
          <w:rFonts w:ascii="Times New Roman" w:hAnsi="Times New Roman" w:cs="Times New Roman"/>
          <w:sz w:val="24"/>
          <w:szCs w:val="24"/>
        </w:rPr>
        <w:t xml:space="preserve">либо </w:t>
      </w:r>
      <w:r w:rsidR="009E1377">
        <w:rPr>
          <w:rFonts w:ascii="Times New Roman" w:hAnsi="Times New Roman" w:cs="Times New Roman"/>
          <w:sz w:val="24"/>
          <w:szCs w:val="24"/>
        </w:rPr>
        <w:t>«Б</w:t>
      </w:r>
      <w:r w:rsidR="00DB221A" w:rsidRPr="009E1377">
        <w:rPr>
          <w:rFonts w:ascii="Times New Roman" w:hAnsi="Times New Roman" w:cs="Times New Roman"/>
          <w:sz w:val="24"/>
          <w:szCs w:val="24"/>
        </w:rPr>
        <w:t>локировка входящих вызовов ГГС</w:t>
      </w:r>
      <w:r w:rsidR="009E1377">
        <w:rPr>
          <w:rFonts w:ascii="Times New Roman" w:hAnsi="Times New Roman" w:cs="Times New Roman"/>
          <w:sz w:val="24"/>
          <w:szCs w:val="24"/>
        </w:rPr>
        <w:t xml:space="preserve"> при активном приеме от РСТ»</w:t>
      </w:r>
      <w:r w:rsidR="009E1377" w:rsidRPr="009E1377">
        <w:rPr>
          <w:rFonts w:ascii="Times New Roman" w:hAnsi="Times New Roman" w:cs="Times New Roman"/>
          <w:sz w:val="24"/>
          <w:szCs w:val="24"/>
        </w:rPr>
        <w:t xml:space="preserve"> </w:t>
      </w:r>
      <w:r w:rsidR="009E1377">
        <w:rPr>
          <w:rFonts w:ascii="Times New Roman" w:hAnsi="Times New Roman" w:cs="Times New Roman"/>
          <w:sz w:val="24"/>
          <w:szCs w:val="24"/>
        </w:rPr>
        <w:t>(или передачи по РСТ).</w:t>
      </w:r>
    </w:p>
    <w:p w:rsidR="00E21500" w:rsidRDefault="00E21500" w:rsidP="00FB085A">
      <w:pPr>
        <w:spacing w:after="0" w:line="240" w:lineRule="auto"/>
        <w:ind w:firstLine="284"/>
        <w:jc w:val="both"/>
        <w:rPr>
          <w:rFonts w:ascii="Times New Roman" w:hAnsi="Times New Roman" w:cs="Times New Roman"/>
          <w:b/>
          <w:sz w:val="24"/>
          <w:szCs w:val="24"/>
          <w:lang w:eastAsia="ru-RU"/>
        </w:rPr>
      </w:pPr>
    </w:p>
    <w:p w:rsidR="0039670A" w:rsidRDefault="0039670A" w:rsidP="0039670A">
      <w:pPr>
        <w:spacing w:after="0" w:line="240" w:lineRule="auto"/>
        <w:ind w:firstLine="284"/>
        <w:jc w:val="both"/>
      </w:pPr>
      <w:r w:rsidRPr="00EB12E4">
        <w:rPr>
          <w:rFonts w:ascii="Times New Roman" w:hAnsi="Times New Roman" w:cs="Times New Roman"/>
          <w:b/>
          <w:sz w:val="24"/>
          <w:szCs w:val="24"/>
          <w:lang w:eastAsia="ru-RU"/>
        </w:rPr>
        <w:t>«Приоритет</w:t>
      </w:r>
      <w:r w:rsidRPr="001E7B1E">
        <w:rPr>
          <w:rFonts w:ascii="Times New Roman" w:hAnsi="Times New Roman" w:cs="Times New Roman"/>
          <w:b/>
          <w:sz w:val="24"/>
          <w:szCs w:val="24"/>
          <w:lang w:eastAsia="ru-RU"/>
        </w:rPr>
        <w:t xml:space="preserve"> ЦТРС для радиосвязи»</w:t>
      </w:r>
      <w:r w:rsidRPr="001E7B1E">
        <w:rPr>
          <w:rFonts w:ascii="Times New Roman" w:hAnsi="Times New Roman" w:cs="Times New Roman"/>
          <w:sz w:val="24"/>
          <w:szCs w:val="24"/>
          <w:lang w:eastAsia="ru-RU"/>
        </w:rPr>
        <w:t xml:space="preserve"> </w:t>
      </w:r>
      <w:r w:rsidRPr="001E7B1E">
        <w:rPr>
          <w:rFonts w:ascii="Times New Roman" w:hAnsi="Times New Roman" w:cs="Times New Roman"/>
          <w:b/>
          <w:sz w:val="24"/>
          <w:szCs w:val="24"/>
          <w:lang w:eastAsia="ru-RU"/>
        </w:rPr>
        <w:t>-</w:t>
      </w:r>
      <w:r w:rsidRPr="001E7B1E">
        <w:rPr>
          <w:rFonts w:ascii="Times New Roman" w:hAnsi="Times New Roman" w:cs="Times New Roman"/>
          <w:sz w:val="24"/>
          <w:szCs w:val="24"/>
          <w:lang w:eastAsia="ru-RU"/>
        </w:rPr>
        <w:t xml:space="preserve"> из выпадающего списка выбирается значение приоритета (от 0 до 15, 0 </w:t>
      </w:r>
      <w:r w:rsidRPr="001E7B1E">
        <w:rPr>
          <w:rFonts w:ascii="Times New Roman" w:hAnsi="Times New Roman" w:cs="Times New Roman"/>
          <w:b/>
          <w:sz w:val="24"/>
          <w:szCs w:val="24"/>
          <w:lang w:eastAsia="ru-RU"/>
        </w:rPr>
        <w:t>-</w:t>
      </w:r>
      <w:r w:rsidRPr="001E7B1E">
        <w:rPr>
          <w:rFonts w:ascii="Times New Roman" w:hAnsi="Times New Roman" w:cs="Times New Roman"/>
          <w:sz w:val="24"/>
          <w:szCs w:val="24"/>
          <w:lang w:eastAsia="ru-RU"/>
        </w:rPr>
        <w:t xml:space="preserve"> максимальный, 15 </w:t>
      </w:r>
      <w:r w:rsidRPr="001E7B1E">
        <w:rPr>
          <w:rFonts w:ascii="Times New Roman" w:hAnsi="Times New Roman" w:cs="Times New Roman"/>
          <w:b/>
          <w:sz w:val="24"/>
          <w:szCs w:val="24"/>
          <w:lang w:eastAsia="ru-RU"/>
        </w:rPr>
        <w:t>-</w:t>
      </w:r>
      <w:r w:rsidRPr="001E7B1E">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FB085A" w:rsidRPr="0039670A" w:rsidRDefault="0039670A" w:rsidP="0039670A">
      <w:pPr>
        <w:spacing w:after="0" w:line="240" w:lineRule="auto"/>
        <w:ind w:firstLine="284"/>
        <w:jc w:val="both"/>
        <w:rPr>
          <w:rFonts w:ascii="Times New Roman" w:hAnsi="Times New Roman" w:cs="Times New Roman"/>
          <w:sz w:val="24"/>
          <w:szCs w:val="24"/>
          <w:lang w:eastAsia="ru-RU"/>
        </w:rPr>
      </w:pPr>
      <w:r w:rsidRPr="000B6B87">
        <w:rPr>
          <w:rFonts w:ascii="Times New Roman" w:hAnsi="Times New Roman" w:cs="Times New Roman"/>
          <w:sz w:val="24"/>
          <w:szCs w:val="24"/>
          <w:lang w:eastAsia="ru-RU"/>
        </w:rPr>
        <w:t>Значение приоритета применяется при одновременном использовании тангенты на нескольких ЦТРС для выхода на передачу по одному и тому же радиоканалу. ЦТРС с высоким приоритетом тангенты может прервать уже активную передачу другого ЦТРС, имеющего более низкий приоритет, и выйти на передачу сам. Соответственно, ЦТРС с низким приоритетом не сможет выйти на передачу по общему радиоканалу, если этот канал уже занят передачей от ЦТРС с равным или более высоким приоритетом.</w:t>
      </w:r>
    </w:p>
    <w:p w:rsidR="00FB085A" w:rsidRDefault="00FB085A" w:rsidP="00FB085A">
      <w:pPr>
        <w:pStyle w:val="35"/>
        <w:spacing w:before="0" w:after="0" w:line="240" w:lineRule="auto"/>
        <w:ind w:firstLine="284"/>
        <w:jc w:val="both"/>
        <w:rPr>
          <w:rFonts w:ascii="Times New Roman" w:hAnsi="Times New Roman" w:cs="Times New Roman"/>
          <w:b/>
          <w:i w:val="0"/>
          <w:lang w:eastAsia="ru-RU"/>
        </w:rPr>
      </w:pPr>
    </w:p>
    <w:p w:rsidR="00FB085A" w:rsidRDefault="00FB085A" w:rsidP="00FB085A">
      <w:pPr>
        <w:pStyle w:val="35"/>
        <w:spacing w:before="0" w:after="0" w:line="240" w:lineRule="auto"/>
        <w:ind w:firstLine="284"/>
        <w:jc w:val="both"/>
      </w:pPr>
      <w:r>
        <w:rPr>
          <w:rFonts w:ascii="Times New Roman" w:hAnsi="Times New Roman" w:cs="Times New Roman"/>
          <w:b/>
          <w:i w:val="0"/>
          <w:lang w:eastAsia="ru-RU"/>
        </w:rPr>
        <w:lastRenderedPageBreak/>
        <w:t xml:space="preserve">«Адрес пеленга по умолчанию» </w:t>
      </w:r>
      <w:r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FB085A" w:rsidRDefault="00FB085A" w:rsidP="00FB085A">
      <w:pPr>
        <w:pStyle w:val="35"/>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FB085A" w:rsidRDefault="00FB085A" w:rsidP="00FB085A">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ПРМ</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и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ПРД</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будут продолжать индицировать наличие голоса (мигание желтым цветом) после отключения детектора.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FB085A" w:rsidRDefault="00FB085A">
      <w:pPr>
        <w:spacing w:after="0" w:line="240" w:lineRule="auto"/>
        <w:ind w:firstLine="284"/>
        <w:jc w:val="both"/>
        <w:rPr>
          <w:rFonts w:ascii="Times New Roman" w:hAnsi="Times New Roman" w:cs="Times New Roman"/>
          <w:sz w:val="24"/>
          <w:szCs w:val="24"/>
          <w:lang w:eastAsia="ru-RU"/>
        </w:rPr>
      </w:pPr>
    </w:p>
    <w:p w:rsidR="00372BB2" w:rsidRDefault="00372BB2" w:rsidP="00372BB2">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372BB2" w:rsidRPr="00153015" w:rsidRDefault="00372BB2">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ПРД</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w:t>
      </w:r>
      <w:hyperlink w:anchor="_5.3.3_Параметры_кнопки" w:history="1">
        <w:r w:rsidRPr="00BD651D">
          <w:rPr>
            <w:rStyle w:val="a6"/>
            <w:rFonts w:ascii="Times New Roman" w:hAnsi="Times New Roman" w:cs="Times New Roman"/>
            <w:sz w:val="24"/>
            <w:szCs w:val="24"/>
            <w:lang w:eastAsia="ru-RU"/>
          </w:rPr>
          <w:t>пункт 5.3.3 «Параметры кнопки Радио»</w:t>
        </w:r>
      </w:hyperlink>
      <w:r>
        <w:rPr>
          <w:rFonts w:ascii="Times New Roman" w:hAnsi="Times New Roman" w:cs="Times New Roman"/>
          <w:sz w:val="24"/>
          <w:szCs w:val="24"/>
          <w:lang w:eastAsia="ru-RU"/>
        </w:rPr>
        <w:t xml:space="preserve">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ПРМ</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ПРД</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и Тангенты.</w:t>
      </w:r>
    </w:p>
    <w:p w:rsidR="0039670A" w:rsidRDefault="0039670A" w:rsidP="0039670A">
      <w:pPr>
        <w:spacing w:after="0" w:line="240" w:lineRule="auto"/>
        <w:ind w:firstLine="284"/>
        <w:jc w:val="both"/>
        <w:rPr>
          <w:rFonts w:ascii="Times New Roman" w:hAnsi="Times New Roman" w:cs="Times New Roman"/>
          <w:b/>
          <w:sz w:val="24"/>
          <w:szCs w:val="24"/>
          <w:lang w:eastAsia="ru-RU"/>
        </w:rPr>
      </w:pPr>
    </w:p>
    <w:p w:rsidR="00372BB2" w:rsidRDefault="000B6B87" w:rsidP="00372BB2">
      <w:pPr>
        <w:spacing w:after="0" w:line="240" w:lineRule="auto"/>
        <w:ind w:firstLine="284"/>
        <w:jc w:val="both"/>
      </w:pPr>
      <w:r>
        <w:rPr>
          <w:rFonts w:ascii="Times New Roman" w:hAnsi="Times New Roman" w:cs="Times New Roman"/>
          <w:b/>
          <w:sz w:val="24"/>
          <w:szCs w:val="24"/>
          <w:lang w:eastAsia="ru-RU"/>
        </w:rPr>
        <w:t xml:space="preserve"> </w:t>
      </w:r>
      <w:r w:rsidR="00372BB2">
        <w:rPr>
          <w:rFonts w:ascii="Times New Roman" w:hAnsi="Times New Roman" w:cs="Times New Roman"/>
          <w:b/>
          <w:sz w:val="24"/>
          <w:szCs w:val="24"/>
          <w:lang w:eastAsia="ru-RU"/>
        </w:rPr>
        <w:t>«Индикация длительного удержания тангенты (залипание), в секундах» -</w:t>
      </w:r>
      <w:r w:rsidR="00372BB2">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372BB2" w:rsidRPr="00153015" w:rsidRDefault="00372BB2" w:rsidP="00372BB2">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 xml:space="preserve"> </w:t>
      </w:r>
    </w:p>
    <w:p w:rsidR="0049630B" w:rsidRPr="0049630B" w:rsidRDefault="0049630B" w:rsidP="00372BB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rPr>
          <w:rFonts w:ascii="Times New Roman" w:hAnsi="Times New Roman" w:cs="Times New Roman"/>
          <w:b/>
          <w:sz w:val="24"/>
          <w:szCs w:val="24"/>
          <w:lang w:eastAsia="ru-RU"/>
        </w:rPr>
      </w:pPr>
    </w:p>
    <w:p w:rsidR="0039670A" w:rsidRDefault="0039670A" w:rsidP="0039670A">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длительным нажатием на кнопку. Приоритет включается/выключается коротким нажатием.</w:t>
      </w:r>
    </w:p>
    <w:p w:rsidR="0039670A" w:rsidRDefault="0039670A" w:rsidP="0039670A">
      <w:pPr>
        <w:spacing w:after="0" w:line="240" w:lineRule="auto"/>
        <w:ind w:firstLine="284"/>
        <w:jc w:val="both"/>
      </w:pPr>
      <w:r w:rsidRPr="00B9464A">
        <w:rPr>
          <w:rFonts w:ascii="Times New Roman" w:hAnsi="Times New Roman" w:cs="Times New Roman"/>
          <w:sz w:val="24"/>
          <w:szCs w:val="24"/>
          <w:lang w:eastAsia="ru-RU"/>
        </w:rPr>
        <w:t xml:space="preserve">Если флаг не установлен, то способ активации/деактивации ВНС определяется параметром «Кнопка ВНС активируется длительным нажатием», см. </w:t>
      </w:r>
      <w:hyperlink w:anchor="_5.3.3_Параметры_кнопки" w:history="1">
        <w:r w:rsidRPr="00EE1BCF">
          <w:rPr>
            <w:rStyle w:val="a6"/>
            <w:rFonts w:ascii="Times New Roman" w:hAnsi="Times New Roman" w:cs="Times New Roman"/>
            <w:sz w:val="24"/>
            <w:szCs w:val="24"/>
            <w:lang w:eastAsia="ru-RU"/>
          </w:rPr>
          <w:t>пункт 5.3.3 «Параметры кнопки Радио»</w:t>
        </w:r>
      </w:hyperlink>
      <w:r w:rsidRPr="00B9464A">
        <w:rPr>
          <w:rFonts w:ascii="Times New Roman" w:hAnsi="Times New Roman" w:cs="Times New Roman"/>
          <w:sz w:val="24"/>
          <w:szCs w:val="24"/>
          <w:lang w:eastAsia="ru-RU"/>
        </w:rPr>
        <w:t xml:space="preserve"> настоящей инструкции.</w:t>
      </w:r>
    </w:p>
    <w:p w:rsidR="0039670A" w:rsidRPr="00615412" w:rsidRDefault="0039670A" w:rsidP="0039670A">
      <w:pPr>
        <w:pStyle w:val="aff7"/>
        <w:spacing w:after="0" w:line="240" w:lineRule="auto"/>
        <w:ind w:firstLine="284"/>
        <w:jc w:val="both"/>
        <w:rPr>
          <w:rFonts w:ascii="Times New Roman" w:hAnsi="Times New Roman" w:cs="Times New Roman"/>
          <w:sz w:val="24"/>
          <w:szCs w:val="24"/>
          <w:lang w:eastAsia="ru-RU"/>
        </w:rPr>
      </w:pPr>
      <w:r w:rsidRPr="00372BB2">
        <w:rPr>
          <w:rFonts w:ascii="Times New Roman" w:hAnsi="Times New Roman" w:cs="Times New Roman"/>
          <w:sz w:val="24"/>
          <w:szCs w:val="24"/>
          <w:lang w:eastAsia="ru-RU"/>
        </w:rPr>
        <w:t>Применение данной функции имеет смысл, если на РМ создано несколько групп ВНС.</w:t>
      </w:r>
    </w:p>
    <w:p w:rsidR="006C4E31" w:rsidRDefault="006C4E31">
      <w:pPr>
        <w:spacing w:after="0" w:line="240" w:lineRule="auto"/>
        <w:ind w:firstLine="284"/>
        <w:jc w:val="both"/>
      </w:pPr>
    </w:p>
    <w:p w:rsidR="006C4E31" w:rsidRPr="00492408" w:rsidRDefault="006C4E31">
      <w:pPr>
        <w:spacing w:after="0" w:line="240" w:lineRule="auto"/>
        <w:ind w:firstLine="284"/>
        <w:jc w:val="both"/>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sidRPr="0049240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умолчанию</w:t>
      </w:r>
      <w:r w:rsidRPr="0049240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значение</w:t>
      </w:r>
      <w:r w:rsidRPr="00492408">
        <w:rPr>
          <w:rFonts w:ascii="Times New Roman" w:hAnsi="Times New Roman" w:cs="Times New Roman"/>
          <w:sz w:val="24"/>
          <w:szCs w:val="24"/>
          <w:lang w:eastAsia="ru-RU"/>
        </w:rPr>
        <w:t xml:space="preserve"> «-4».</w:t>
      </w:r>
    </w:p>
    <w:p w:rsidR="006C4E31" w:rsidRPr="00EC3C66" w:rsidRDefault="006C4E31">
      <w:pPr>
        <w:spacing w:after="0" w:line="240" w:lineRule="auto"/>
        <w:ind w:firstLine="284"/>
      </w:pPr>
      <w:r>
        <w:rPr>
          <w:rFonts w:ascii="Times New Roman" w:hAnsi="Times New Roman" w:cs="Times New Roman"/>
          <w:sz w:val="24"/>
          <w:szCs w:val="24"/>
          <w:lang w:eastAsia="ru-RU"/>
        </w:rPr>
        <w:t>Параметры</w:t>
      </w:r>
      <w:r w:rsidR="00EC3C66" w:rsidRPr="00EC3C66">
        <w:rPr>
          <w:rFonts w:ascii="Times New Roman" w:hAnsi="Times New Roman" w:cs="Times New Roman"/>
          <w:sz w:val="24"/>
          <w:szCs w:val="24"/>
          <w:lang w:eastAsia="ru-RU"/>
        </w:rPr>
        <w:t xml:space="preserve">, </w:t>
      </w:r>
      <w:r w:rsidR="00EC3C66">
        <w:rPr>
          <w:rFonts w:ascii="Times New Roman" w:hAnsi="Times New Roman" w:cs="Times New Roman"/>
          <w:sz w:val="24"/>
          <w:szCs w:val="24"/>
          <w:lang w:eastAsia="ru-RU"/>
        </w:rPr>
        <w:t>расположенные</w:t>
      </w:r>
      <w:r w:rsidR="00EC3C66" w:rsidRPr="00EC3C66">
        <w:rPr>
          <w:rFonts w:ascii="Times New Roman" w:hAnsi="Times New Roman" w:cs="Times New Roman"/>
          <w:sz w:val="24"/>
          <w:szCs w:val="24"/>
          <w:lang w:eastAsia="ru-RU"/>
        </w:rPr>
        <w:t xml:space="preserve"> </w:t>
      </w:r>
      <w:r w:rsidR="00EC3C66">
        <w:rPr>
          <w:rFonts w:ascii="Times New Roman" w:hAnsi="Times New Roman" w:cs="Times New Roman"/>
          <w:sz w:val="24"/>
          <w:szCs w:val="24"/>
          <w:lang w:eastAsia="ru-RU"/>
        </w:rPr>
        <w:t>ниже,</w:t>
      </w:r>
      <w:r w:rsidRPr="00EC3C66">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относятся</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к</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тонкой</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настройке</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функци</w:t>
      </w:r>
      <w:r w:rsidR="00EC3C66">
        <w:rPr>
          <w:rFonts w:ascii="Times New Roman" w:hAnsi="Times New Roman" w:cs="Times New Roman"/>
          <w:sz w:val="24"/>
          <w:szCs w:val="24"/>
          <w:lang w:eastAsia="ru-RU"/>
        </w:rPr>
        <w:t>и</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ВНС</w:t>
      </w:r>
      <w:r w:rsidRPr="00EC3C66">
        <w:rPr>
          <w:rFonts w:ascii="Times New Roman" w:hAnsi="Times New Roman" w:cs="Times New Roman"/>
          <w:sz w:val="24"/>
          <w:szCs w:val="24"/>
          <w:lang w:eastAsia="ru-RU"/>
        </w:rPr>
        <w:t xml:space="preserve">. </w:t>
      </w:r>
    </w:p>
    <w:p w:rsidR="006C4E31" w:rsidRPr="00EC3C66" w:rsidRDefault="006C4E31">
      <w:pPr>
        <w:spacing w:after="0" w:line="240" w:lineRule="auto"/>
        <w:ind w:left="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86" w:name="_5.1.2.4_Разное"/>
      <w:bookmarkStart w:id="87" w:name="_Toc135925454"/>
      <w:bookmarkEnd w:id="86"/>
      <w:r>
        <w:rPr>
          <w:b/>
          <w:lang w:eastAsia="ru-RU"/>
        </w:rPr>
        <w:t>5.1.2.4 Разное</w:t>
      </w:r>
      <w:bookmarkEnd w:id="87"/>
    </w:p>
    <w:p w:rsidR="006C4E31" w:rsidRDefault="006C4E31">
      <w:pPr>
        <w:spacing w:after="0" w:line="240" w:lineRule="auto"/>
        <w:ind w:firstLine="284"/>
        <w:rPr>
          <w:rFonts w:ascii="Times New Roman" w:hAnsi="Times New Roman" w:cs="Times New Roman"/>
          <w:b/>
          <w:sz w:val="24"/>
          <w:szCs w:val="24"/>
          <w:lang w:eastAsia="ru-RU"/>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szCs w:val="24"/>
          <w:lang w:eastAsia="ru-RU"/>
        </w:rPr>
        <w:pict>
          <v:shape id="_x0000_i1167" type="#_x0000_t75" style="width:495.85pt;height:291.15pt">
            <v:imagedata r:id="rId159" o:title="LEMZ102"/>
          </v:shape>
        </w:pict>
      </w:r>
    </w:p>
    <w:p w:rsidR="006C4E31" w:rsidRDefault="006C4E31" w:rsidP="00BC289E">
      <w:pPr>
        <w:pStyle w:val="35"/>
        <w:tabs>
          <w:tab w:val="left" w:pos="3285"/>
        </w:tabs>
        <w:jc w:val="center"/>
        <w:outlineLvl w:val="0"/>
      </w:pPr>
      <w:r>
        <w:rPr>
          <w:rFonts w:ascii="Times New Roman" w:hAnsi="Times New Roman" w:cs="Times New Roman"/>
          <w:b/>
          <w:i w:val="0"/>
          <w:sz w:val="22"/>
          <w:szCs w:val="22"/>
        </w:rPr>
        <w:t xml:space="preserve">Рисунок </w:t>
      </w:r>
      <w:r w:rsidR="008414C0"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8414C0" w:rsidRPr="00CB3A8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54</w:t>
      </w:r>
      <w:r w:rsidR="008414C0"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rsidP="00F848C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r w:rsidR="0039670A">
        <w:rPr>
          <w:rFonts w:ascii="Times New Roman" w:hAnsi="Times New Roman" w:cs="Times New Roman"/>
          <w:sz w:val="24"/>
          <w:szCs w:val="24"/>
          <w:lang w:eastAsia="ru-RU"/>
        </w:rPr>
        <w:t xml:space="preserve"> </w:t>
      </w:r>
      <w:r w:rsidR="0039670A" w:rsidRPr="0058749B">
        <w:rPr>
          <w:rFonts w:ascii="Times New Roman" w:hAnsi="Times New Roman" w:cs="Times New Roman"/>
          <w:sz w:val="24"/>
          <w:szCs w:val="24"/>
          <w:lang w:eastAsia="ru-RU"/>
        </w:rPr>
        <w:t>Флаг установлен по умолчанию.</w:t>
      </w:r>
    </w:p>
    <w:p w:rsidR="0082134C" w:rsidRDefault="0082134C" w:rsidP="00F848C4">
      <w:pPr>
        <w:spacing w:after="0" w:line="240" w:lineRule="auto"/>
        <w:ind w:firstLine="284"/>
        <w:jc w:val="both"/>
        <w:rPr>
          <w:rFonts w:ascii="Times New Roman" w:hAnsi="Times New Roman" w:cs="Times New Roman"/>
          <w:sz w:val="24"/>
          <w:szCs w:val="24"/>
          <w:lang w:eastAsia="ru-RU"/>
        </w:rPr>
      </w:pPr>
    </w:p>
    <w:p w:rsidR="006C4E31" w:rsidRDefault="006C4E31" w:rsidP="00F848C4">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 xml:space="preserve">«Разрешить приём вызовов </w:t>
      </w:r>
      <w:r w:rsidR="00325D79" w:rsidRPr="003E1029">
        <w:rPr>
          <w:rFonts w:ascii="Times New Roman" w:hAnsi="Times New Roman" w:cs="Times New Roman"/>
          <w:b/>
          <w:sz w:val="24"/>
          <w:szCs w:val="24"/>
          <w:lang w:eastAsia="ru-RU"/>
        </w:rPr>
        <w:t>вторжения</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r w:rsidR="0039670A">
        <w:rPr>
          <w:rFonts w:ascii="Times New Roman" w:hAnsi="Times New Roman" w:cs="Times New Roman"/>
          <w:sz w:val="24"/>
          <w:szCs w:val="24"/>
          <w:lang w:eastAsia="ru-RU"/>
        </w:rPr>
        <w:t xml:space="preserve"> </w:t>
      </w:r>
      <w:r w:rsidR="0039670A" w:rsidRPr="0058749B">
        <w:rPr>
          <w:rFonts w:ascii="Times New Roman" w:hAnsi="Times New Roman" w:cs="Times New Roman"/>
          <w:sz w:val="24"/>
          <w:szCs w:val="24"/>
          <w:lang w:eastAsia="ru-RU"/>
        </w:rPr>
        <w:t>Флаг установлен по умолчанию.</w:t>
      </w:r>
    </w:p>
    <w:p w:rsidR="0082134C" w:rsidRDefault="0082134C" w:rsidP="00F848C4">
      <w:pPr>
        <w:pStyle w:val="Default"/>
        <w:ind w:firstLine="284"/>
        <w:jc w:val="both"/>
        <w:rPr>
          <w:rFonts w:ascii="Times New Roman" w:hAnsi="Times New Roman" w:cs="Times New Roman"/>
        </w:rPr>
      </w:pPr>
    </w:p>
    <w:p w:rsidR="00325D79" w:rsidRPr="00325D79" w:rsidRDefault="00325D79" w:rsidP="00F848C4">
      <w:pPr>
        <w:pStyle w:val="Default"/>
        <w:ind w:firstLine="284"/>
        <w:jc w:val="both"/>
        <w:rPr>
          <w:rFonts w:ascii="Times New Roman" w:hAnsi="Times New Roman" w:cs="Times New Roman"/>
        </w:rPr>
      </w:pPr>
      <w:r w:rsidRPr="003E1029">
        <w:rPr>
          <w:rFonts w:ascii="Times New Roman" w:hAnsi="Times New Roman" w:cs="Times New Roman"/>
        </w:rPr>
        <w:t xml:space="preserve">Флаг </w:t>
      </w:r>
      <w:r w:rsidRPr="003E1029">
        <w:rPr>
          <w:rFonts w:ascii="Times New Roman" w:hAnsi="Times New Roman" w:cs="Times New Roman"/>
          <w:b/>
        </w:rPr>
        <w:t xml:space="preserve">«Разрешить приём приоритетных вызовов» - </w:t>
      </w:r>
      <w:r w:rsidRPr="003E1029">
        <w:rPr>
          <w:rFonts w:ascii="Times New Roman" w:hAnsi="Times New Roman" w:cs="Times New Roman"/>
        </w:rPr>
        <w:t>на</w:t>
      </w:r>
      <w:r w:rsidRPr="00325D79">
        <w:rPr>
          <w:rFonts w:ascii="Times New Roman" w:hAnsi="Times New Roman" w:cs="Times New Roman"/>
        </w:rPr>
        <w:t xml:space="preserve"> данном ЦТРС разрешен прием </w:t>
      </w:r>
      <w:r>
        <w:rPr>
          <w:rFonts w:ascii="Times New Roman" w:hAnsi="Times New Roman" w:cs="Times New Roman"/>
        </w:rPr>
        <w:t>приоритетных вызовов.</w:t>
      </w:r>
      <w:r w:rsidR="0039670A">
        <w:rPr>
          <w:rFonts w:ascii="Times New Roman" w:hAnsi="Times New Roman" w:cs="Times New Roman"/>
        </w:rPr>
        <w:t xml:space="preserve"> </w:t>
      </w:r>
      <w:r w:rsidR="0039670A" w:rsidRPr="0058749B">
        <w:rPr>
          <w:rFonts w:ascii="Times New Roman" w:hAnsi="Times New Roman" w:cs="Times New Roman"/>
          <w:lang w:eastAsia="ru-RU"/>
        </w:rPr>
        <w:t>Флаг установлен по умолчанию.</w:t>
      </w:r>
    </w:p>
    <w:p w:rsidR="00F848C4" w:rsidRDefault="00F848C4" w:rsidP="00F848C4">
      <w:pPr>
        <w:pStyle w:val="Default"/>
        <w:ind w:firstLine="284"/>
        <w:jc w:val="both"/>
        <w:rPr>
          <w:rFonts w:ascii="Times New Roman" w:hAnsi="Times New Roman" w:cs="Times New Roman"/>
          <w:b/>
        </w:rPr>
      </w:pPr>
    </w:p>
    <w:p w:rsidR="006C4E31" w:rsidRDefault="0039670A" w:rsidP="00F848C4">
      <w:pPr>
        <w:pStyle w:val="Default"/>
        <w:ind w:firstLine="284"/>
        <w:jc w:val="both"/>
        <w:rPr>
          <w:rFonts w:ascii="Times New Roman" w:hAnsi="Times New Roman" w:cs="Times New Roman"/>
          <w:lang w:val="en-US"/>
        </w:rPr>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w:t>
      </w:r>
      <w:r w:rsidRPr="0058749B">
        <w:rPr>
          <w:rFonts w:ascii="Times New Roman" w:hAnsi="Times New Roman" w:cs="Times New Roman"/>
        </w:rPr>
        <w:t>в ЦТРС при удержании кнопки «Экстр. громкость» громкость радио и телефонной связи повышается на указанное в этом поле значение.</w:t>
      </w:r>
      <w:r>
        <w:rPr>
          <w:rFonts w:ascii="Times New Roman" w:hAnsi="Times New Roman" w:cs="Times New Roman"/>
        </w:rPr>
        <w:t xml:space="preserve"> Значение по умолчанию + 4 дБ.</w:t>
      </w:r>
      <w:r w:rsidR="006C4E31">
        <w:rPr>
          <w:rFonts w:ascii="Times New Roman" w:hAnsi="Times New Roman" w:cs="Times New Roman"/>
        </w:rPr>
        <w:t xml:space="preserve"> </w:t>
      </w:r>
    </w:p>
    <w:p w:rsidR="00941A56" w:rsidRDefault="00941A56" w:rsidP="00F848C4">
      <w:pPr>
        <w:pStyle w:val="Default"/>
        <w:ind w:firstLine="284"/>
        <w:jc w:val="both"/>
        <w:rPr>
          <w:rFonts w:ascii="Times New Roman" w:hAnsi="Times New Roman" w:cs="Times New Roman"/>
          <w:lang w:val="en-US"/>
        </w:rPr>
      </w:pPr>
    </w:p>
    <w:p w:rsidR="00941A56" w:rsidRPr="00941A56" w:rsidRDefault="0082134C" w:rsidP="00F848C4">
      <w:pPr>
        <w:pStyle w:val="Default"/>
        <w:ind w:firstLine="284"/>
        <w:jc w:val="both"/>
      </w:pPr>
      <w:r>
        <w:rPr>
          <w:rFonts w:ascii="Times New Roman" w:hAnsi="Times New Roman" w:cs="Times New Roman"/>
          <w:b/>
        </w:rPr>
        <w:br w:type="page"/>
      </w:r>
      <w:r w:rsidR="00941A56" w:rsidRPr="00941A56">
        <w:rPr>
          <w:rFonts w:ascii="Times New Roman" w:hAnsi="Times New Roman" w:cs="Times New Roman"/>
          <w:b/>
        </w:rPr>
        <w:lastRenderedPageBreak/>
        <w:t>Детектор голоса</w:t>
      </w:r>
      <w:r w:rsidR="00941A56">
        <w:rPr>
          <w:rFonts w:ascii="Times New Roman" w:hAnsi="Times New Roman" w:cs="Times New Roman"/>
        </w:rPr>
        <w:t xml:space="preserve"> </w:t>
      </w:r>
    </w:p>
    <w:p w:rsidR="00941A56" w:rsidRPr="00247101" w:rsidRDefault="00941A56" w:rsidP="00941A56">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«М</w:t>
      </w:r>
      <w:r w:rsidRPr="00247101">
        <w:rPr>
          <w:rFonts w:ascii="Times New Roman" w:hAnsi="Times New Roman" w:cs="Times New Roman"/>
          <w:sz w:val="24"/>
          <w:szCs w:val="24"/>
        </w:rPr>
        <w:t>инимальная длительность речи</w:t>
      </w:r>
      <w:r>
        <w:rPr>
          <w:rFonts w:ascii="Times New Roman" w:hAnsi="Times New Roman" w:cs="Times New Roman"/>
          <w:sz w:val="24"/>
          <w:szCs w:val="24"/>
        </w:rPr>
        <w:t>,</w:t>
      </w:r>
      <w:r w:rsidRPr="00247101">
        <w:rPr>
          <w:rFonts w:ascii="Times New Roman" w:hAnsi="Times New Roman" w:cs="Times New Roman"/>
          <w:sz w:val="24"/>
          <w:szCs w:val="24"/>
        </w:rPr>
        <w:t xml:space="preserve"> </w:t>
      </w:r>
      <w:r>
        <w:rPr>
          <w:rFonts w:ascii="Times New Roman" w:hAnsi="Times New Roman" w:cs="Times New Roman"/>
          <w:sz w:val="24"/>
          <w:szCs w:val="24"/>
        </w:rPr>
        <w:t>мс»</w:t>
      </w:r>
      <w:r w:rsidRPr="00247101">
        <w:rPr>
          <w:rFonts w:ascii="Times New Roman" w:hAnsi="Times New Roman" w:cs="Times New Roman"/>
          <w:sz w:val="24"/>
          <w:szCs w:val="24"/>
        </w:rPr>
        <w:t xml:space="preserve"> </w:t>
      </w:r>
      <w:r w:rsidR="00C26BFA">
        <w:rPr>
          <w:rFonts w:ascii="Times New Roman" w:hAnsi="Times New Roman" w:cs="Times New Roman"/>
          <w:b/>
        </w:rPr>
        <w:t>-</w:t>
      </w:r>
      <w:r>
        <w:rPr>
          <w:rFonts w:ascii="Times New Roman" w:hAnsi="Times New Roman" w:cs="Times New Roman"/>
          <w:sz w:val="24"/>
          <w:szCs w:val="24"/>
        </w:rPr>
        <w:t xml:space="preserve"> минимальная длительность речи в </w:t>
      </w:r>
      <w:r w:rsidRPr="00247101">
        <w:rPr>
          <w:rFonts w:ascii="Times New Roman" w:hAnsi="Times New Roman" w:cs="Times New Roman"/>
          <w:sz w:val="24"/>
          <w:szCs w:val="24"/>
        </w:rPr>
        <w:t xml:space="preserve">миллисекундах, обнаруживаемая детектором голоса. Может принимать значение от 0 </w:t>
      </w:r>
      <w:r w:rsidRPr="00C26BFA">
        <w:rPr>
          <w:rFonts w:ascii="Times New Roman" w:hAnsi="Times New Roman" w:cs="Times New Roman"/>
          <w:sz w:val="24"/>
          <w:szCs w:val="24"/>
        </w:rPr>
        <w:t>до 10000. Значение</w:t>
      </w:r>
      <w:r w:rsidRPr="00247101">
        <w:rPr>
          <w:rFonts w:ascii="Times New Roman" w:hAnsi="Times New Roman" w:cs="Times New Roman"/>
          <w:sz w:val="24"/>
          <w:szCs w:val="24"/>
        </w:rPr>
        <w:t xml:space="preserve"> по умолчанию </w:t>
      </w:r>
      <w:r>
        <w:rPr>
          <w:rFonts w:ascii="Times New Roman" w:hAnsi="Times New Roman" w:cs="Times New Roman"/>
          <w:sz w:val="24"/>
          <w:szCs w:val="24"/>
        </w:rPr>
        <w:t>1</w:t>
      </w:r>
      <w:r w:rsidRPr="00247101">
        <w:rPr>
          <w:rFonts w:ascii="Times New Roman" w:hAnsi="Times New Roman" w:cs="Times New Roman"/>
          <w:sz w:val="24"/>
          <w:szCs w:val="24"/>
        </w:rPr>
        <w:t>0.</w:t>
      </w:r>
    </w:p>
    <w:p w:rsidR="00941A56" w:rsidRPr="00941A56" w:rsidRDefault="00941A56" w:rsidP="00941A56">
      <w:pPr>
        <w:numPr>
          <w:ilvl w:val="2"/>
          <w:numId w:val="2"/>
        </w:numPr>
        <w:spacing w:after="0" w:line="240" w:lineRule="auto"/>
        <w:ind w:left="0" w:firstLine="284"/>
        <w:jc w:val="both"/>
        <w:rPr>
          <w:rFonts w:ascii="Times New Roman" w:hAnsi="Times New Roman" w:cs="Times New Roman"/>
          <w:sz w:val="24"/>
          <w:szCs w:val="24"/>
        </w:rPr>
      </w:pPr>
      <w:r w:rsidRPr="00941A56">
        <w:rPr>
          <w:rFonts w:ascii="Times New Roman" w:hAnsi="Times New Roman" w:cs="Times New Roman"/>
          <w:sz w:val="24"/>
          <w:szCs w:val="24"/>
        </w:rPr>
        <w:t xml:space="preserve">«Минимальная длительность отсутствия речи, мс» </w:t>
      </w:r>
      <w:r w:rsidR="00C26BFA">
        <w:rPr>
          <w:rFonts w:ascii="Times New Roman" w:hAnsi="Times New Roman" w:cs="Times New Roman"/>
          <w:b/>
        </w:rPr>
        <w:t>-</w:t>
      </w:r>
      <w:r w:rsidRPr="00941A56">
        <w:rPr>
          <w:rFonts w:ascii="Times New Roman" w:hAnsi="Times New Roman" w:cs="Times New Roman"/>
          <w:sz w:val="24"/>
          <w:szCs w:val="24"/>
        </w:rPr>
        <w:t xml:space="preserve"> длительность паузы в миллисекундах определяющей отсутствие голоса в канале. Может принимать значение от 0 </w:t>
      </w:r>
      <w:r w:rsidRPr="00C26BFA">
        <w:rPr>
          <w:rFonts w:ascii="Times New Roman" w:hAnsi="Times New Roman" w:cs="Times New Roman"/>
          <w:sz w:val="24"/>
          <w:szCs w:val="24"/>
        </w:rPr>
        <w:t>до 10000.</w:t>
      </w:r>
      <w:r w:rsidRPr="00941A56">
        <w:rPr>
          <w:rFonts w:ascii="Times New Roman" w:hAnsi="Times New Roman" w:cs="Times New Roman"/>
          <w:sz w:val="24"/>
          <w:szCs w:val="24"/>
        </w:rPr>
        <w:t xml:space="preserve"> Значение по умолчанию 700.</w:t>
      </w:r>
    </w:p>
    <w:p w:rsidR="00941A56" w:rsidRDefault="009D359F" w:rsidP="00941A56">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«Отношение сигнал/шум, дБ»</w:t>
      </w:r>
      <w:r w:rsidR="00941A56" w:rsidRPr="00247101">
        <w:rPr>
          <w:rFonts w:ascii="Times New Roman" w:hAnsi="Times New Roman" w:cs="Times New Roman"/>
          <w:sz w:val="24"/>
          <w:szCs w:val="24"/>
        </w:rPr>
        <w:t xml:space="preserve"> </w:t>
      </w:r>
      <w:r w:rsidR="00941A56" w:rsidRPr="00247101">
        <w:rPr>
          <w:rFonts w:ascii="Times New Roman" w:hAnsi="Times New Roman" w:cs="Times New Roman"/>
          <w:b/>
          <w:sz w:val="24"/>
          <w:szCs w:val="24"/>
        </w:rPr>
        <w:t>-</w:t>
      </w:r>
      <w:r w:rsidR="00941A56" w:rsidRPr="00247101">
        <w:rPr>
          <w:rFonts w:ascii="Times New Roman" w:hAnsi="Times New Roman" w:cs="Times New Roman"/>
          <w:sz w:val="24"/>
          <w:szCs w:val="24"/>
        </w:rPr>
        <w:t xml:space="preserve"> минимальное превышение речи над шумом, обнаруживаемое детектором голоса. Указывается в дБ, может принимать значение от 0 до </w:t>
      </w:r>
      <w:r w:rsidR="00C26BFA">
        <w:rPr>
          <w:rFonts w:ascii="Times New Roman" w:hAnsi="Times New Roman" w:cs="Times New Roman"/>
          <w:sz w:val="24"/>
          <w:szCs w:val="24"/>
        </w:rPr>
        <w:t>255</w:t>
      </w:r>
      <w:r w:rsidR="00941A56" w:rsidRPr="00247101">
        <w:rPr>
          <w:rFonts w:ascii="Times New Roman" w:hAnsi="Times New Roman" w:cs="Times New Roman"/>
          <w:sz w:val="24"/>
          <w:szCs w:val="24"/>
        </w:rPr>
        <w:t>. Значение по умолчанию 30.</w:t>
      </w:r>
    </w:p>
    <w:p w:rsidR="009D359F" w:rsidRPr="00941A56" w:rsidRDefault="009D359F" w:rsidP="009D359F">
      <w:pPr>
        <w:numPr>
          <w:ilvl w:val="2"/>
          <w:numId w:val="2"/>
        </w:numPr>
        <w:spacing w:after="0" w:line="240" w:lineRule="auto"/>
        <w:ind w:left="0" w:firstLine="284"/>
        <w:jc w:val="both"/>
        <w:rPr>
          <w:rFonts w:ascii="Times New Roman" w:hAnsi="Times New Roman" w:cs="Times New Roman"/>
          <w:sz w:val="24"/>
          <w:szCs w:val="24"/>
        </w:rPr>
      </w:pPr>
      <w:r w:rsidRPr="00C26BFA">
        <w:rPr>
          <w:rFonts w:ascii="Times New Roman" w:hAnsi="Times New Roman" w:cs="Times New Roman"/>
          <w:sz w:val="24"/>
          <w:szCs w:val="24"/>
        </w:rPr>
        <w:t>«Минимальный уровень речи, дБ»</w:t>
      </w:r>
      <w:r>
        <w:rPr>
          <w:rFonts w:ascii="Times New Roman" w:hAnsi="Times New Roman" w:cs="Times New Roman"/>
          <w:sz w:val="24"/>
          <w:szCs w:val="24"/>
        </w:rPr>
        <w:t xml:space="preserve"> </w:t>
      </w:r>
      <w:r w:rsidRPr="00247101">
        <w:rPr>
          <w:rFonts w:ascii="Times New Roman" w:hAnsi="Times New Roman" w:cs="Times New Roman"/>
          <w:b/>
          <w:sz w:val="24"/>
          <w:szCs w:val="24"/>
        </w:rPr>
        <w:t>-</w:t>
      </w:r>
      <w:r>
        <w:rPr>
          <w:rFonts w:ascii="Times New Roman" w:hAnsi="Times New Roman" w:cs="Times New Roman"/>
          <w:b/>
          <w:sz w:val="24"/>
          <w:szCs w:val="24"/>
        </w:rPr>
        <w:t xml:space="preserve"> </w:t>
      </w:r>
      <w:r w:rsidR="00C26BFA" w:rsidRPr="00C26BFA">
        <w:rPr>
          <w:rFonts w:ascii="Times New Roman" w:hAnsi="Times New Roman" w:cs="Times New Roman"/>
          <w:sz w:val="24"/>
          <w:szCs w:val="24"/>
        </w:rPr>
        <w:t>минимальный</w:t>
      </w:r>
      <w:r w:rsidRPr="00C26BFA">
        <w:rPr>
          <w:rFonts w:ascii="Times New Roman" w:hAnsi="Times New Roman" w:cs="Times New Roman"/>
          <w:sz w:val="24"/>
          <w:szCs w:val="24"/>
        </w:rPr>
        <w:t xml:space="preserve"> </w:t>
      </w:r>
      <w:r w:rsidR="00C26BFA">
        <w:rPr>
          <w:rFonts w:ascii="Times New Roman" w:hAnsi="Times New Roman" w:cs="Times New Roman"/>
          <w:sz w:val="24"/>
          <w:szCs w:val="24"/>
        </w:rPr>
        <w:t>уровень речи в дБ для обнаружения детектора голоса</w:t>
      </w:r>
      <w:r w:rsidRPr="00C26BFA">
        <w:rPr>
          <w:rFonts w:ascii="Times New Roman" w:hAnsi="Times New Roman" w:cs="Times New Roman"/>
          <w:sz w:val="24"/>
          <w:szCs w:val="24"/>
        </w:rPr>
        <w:t>.</w:t>
      </w:r>
      <w:r w:rsidR="00C26BFA">
        <w:rPr>
          <w:rFonts w:ascii="Times New Roman" w:hAnsi="Times New Roman" w:cs="Times New Roman"/>
          <w:sz w:val="24"/>
          <w:szCs w:val="24"/>
        </w:rPr>
        <w:t xml:space="preserve"> </w:t>
      </w:r>
      <w:r w:rsidR="00C26BFA" w:rsidRPr="00941A56">
        <w:rPr>
          <w:rFonts w:ascii="Times New Roman" w:hAnsi="Times New Roman" w:cs="Times New Roman"/>
          <w:sz w:val="24"/>
          <w:szCs w:val="24"/>
        </w:rPr>
        <w:t xml:space="preserve">Значение по умолчанию </w:t>
      </w:r>
      <w:r w:rsidR="00C26BFA">
        <w:rPr>
          <w:rFonts w:ascii="Times New Roman" w:hAnsi="Times New Roman" w:cs="Times New Roman"/>
          <w:sz w:val="24"/>
          <w:szCs w:val="24"/>
        </w:rPr>
        <w:t>-25</w:t>
      </w:r>
      <w:r w:rsidR="00C26BFA" w:rsidRPr="00941A56">
        <w:rPr>
          <w:rFonts w:ascii="Times New Roman" w:hAnsi="Times New Roman" w:cs="Times New Roman"/>
          <w:sz w:val="24"/>
          <w:szCs w:val="24"/>
        </w:rPr>
        <w:t>.</w:t>
      </w:r>
      <w:r w:rsidR="00C26BFA">
        <w:rPr>
          <w:rFonts w:ascii="Times New Roman" w:hAnsi="Times New Roman" w:cs="Times New Roman"/>
          <w:sz w:val="24"/>
          <w:szCs w:val="24"/>
        </w:rPr>
        <w:t xml:space="preserve"> </w:t>
      </w:r>
      <w:r w:rsidRPr="00941A56">
        <w:rPr>
          <w:rFonts w:ascii="Times New Roman" w:hAnsi="Times New Roman" w:cs="Times New Roman"/>
          <w:sz w:val="24"/>
          <w:szCs w:val="24"/>
        </w:rPr>
        <w:t xml:space="preserve">Может принимать значение от 0 до </w:t>
      </w:r>
      <w:r w:rsidRPr="009D359F">
        <w:rPr>
          <w:rFonts w:ascii="Times New Roman" w:hAnsi="Times New Roman" w:cs="Times New Roman"/>
          <w:sz w:val="24"/>
          <w:szCs w:val="24"/>
        </w:rPr>
        <w:t>-255</w:t>
      </w:r>
      <w:r w:rsidRPr="00941A56">
        <w:rPr>
          <w:rFonts w:ascii="Times New Roman" w:hAnsi="Times New Roman" w:cs="Times New Roman"/>
          <w:sz w:val="24"/>
          <w:szCs w:val="24"/>
        </w:rPr>
        <w:t xml:space="preserve">. </w:t>
      </w:r>
    </w:p>
    <w:p w:rsidR="009D359F" w:rsidRPr="00247101" w:rsidRDefault="009D359F" w:rsidP="00941A56">
      <w:pPr>
        <w:numPr>
          <w:ilvl w:val="2"/>
          <w:numId w:val="2"/>
        </w:numPr>
        <w:spacing w:after="0" w:line="240" w:lineRule="auto"/>
        <w:ind w:left="0" w:firstLine="284"/>
        <w:jc w:val="both"/>
        <w:rPr>
          <w:rFonts w:ascii="Times New Roman" w:hAnsi="Times New Roman" w:cs="Times New Roman"/>
          <w:sz w:val="24"/>
          <w:szCs w:val="24"/>
        </w:rPr>
      </w:pPr>
    </w:p>
    <w:p w:rsidR="006C4E31" w:rsidRDefault="006C4E31" w:rsidP="00F848C4">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F848C4" w:rsidRDefault="00F848C4" w:rsidP="00F848C4">
      <w:pPr>
        <w:pStyle w:val="ListParagraph2"/>
        <w:tabs>
          <w:tab w:val="left" w:pos="0"/>
        </w:tabs>
        <w:ind w:left="0" w:firstLine="284"/>
        <w:jc w:val="both"/>
        <w:rPr>
          <w:sz w:val="24"/>
          <w:szCs w:val="24"/>
          <w:highlight w:val="yellow"/>
        </w:rPr>
      </w:pPr>
    </w:p>
    <w:p w:rsidR="0039670A" w:rsidRPr="00170A41" w:rsidRDefault="0039670A" w:rsidP="0039670A">
      <w:pPr>
        <w:pStyle w:val="aff7"/>
        <w:spacing w:after="0" w:line="240" w:lineRule="auto"/>
        <w:ind w:firstLine="284"/>
        <w:jc w:val="both"/>
        <w:rPr>
          <w:rFonts w:ascii="Times New Roman" w:hAnsi="Times New Roman" w:cs="Times New Roman"/>
          <w:kern w:val="1"/>
          <w:sz w:val="24"/>
          <w:szCs w:val="24"/>
        </w:rPr>
      </w:pPr>
      <w:r w:rsidRPr="00170A41">
        <w:rPr>
          <w:rFonts w:ascii="Times New Roman" w:hAnsi="Times New Roman" w:cs="Times New Roman"/>
          <w:kern w:val="1"/>
          <w:sz w:val="24"/>
          <w:szCs w:val="24"/>
        </w:rPr>
        <w:t xml:space="preserve">Флаг </w:t>
      </w:r>
      <w:r w:rsidRPr="00170A41">
        <w:rPr>
          <w:rFonts w:ascii="Times New Roman" w:hAnsi="Times New Roman" w:cs="Times New Roman"/>
          <w:b/>
          <w:kern w:val="1"/>
          <w:sz w:val="24"/>
          <w:szCs w:val="24"/>
        </w:rPr>
        <w:t>«Хранитель экрана»</w:t>
      </w:r>
      <w:r w:rsidRPr="00170A41">
        <w:rPr>
          <w:rFonts w:ascii="Times New Roman" w:hAnsi="Times New Roman" w:cs="Times New Roman"/>
          <w:kern w:val="1"/>
          <w:sz w:val="24"/>
          <w:szCs w:val="24"/>
        </w:rPr>
        <w:t xml:space="preserve"> - </w:t>
      </w:r>
      <w:r w:rsidRPr="0058749B">
        <w:rPr>
          <w:rFonts w:ascii="Times New Roman" w:hAnsi="Times New Roman" w:cs="Times New Roman"/>
          <w:kern w:val="1"/>
          <w:sz w:val="24"/>
          <w:szCs w:val="24"/>
        </w:rPr>
        <w:t>функция отключения экрана монитора при простое ЦТРС</w:t>
      </w:r>
      <w:r w:rsidRPr="00170A41">
        <w:rPr>
          <w:rFonts w:ascii="Times New Roman" w:hAnsi="Times New Roman" w:cs="Times New Roman"/>
          <w:kern w:val="1"/>
          <w:sz w:val="24"/>
          <w:szCs w:val="24"/>
        </w:rPr>
        <w:t xml:space="preserve">, призванная снизить непроизводительный износ оборудования. Если флаг установлен, то по истечении заданного таймаута включается хранитель экрана. По умолчанию таймаут на активацию 10 минут. «Хранитель экрана» не активируется, если на экране есть диалог с требованием подтверждения чего-либо. </w:t>
      </w:r>
      <w:r w:rsidR="0058749B" w:rsidRPr="0058749B">
        <w:rPr>
          <w:rFonts w:ascii="Times New Roman" w:hAnsi="Times New Roman" w:cs="Times New Roman"/>
          <w:kern w:val="1"/>
          <w:sz w:val="24"/>
          <w:szCs w:val="24"/>
        </w:rPr>
        <w:t>«</w:t>
      </w:r>
      <w:r w:rsidRPr="0058749B">
        <w:rPr>
          <w:rFonts w:ascii="Times New Roman" w:hAnsi="Times New Roman" w:cs="Times New Roman"/>
          <w:kern w:val="1"/>
          <w:sz w:val="24"/>
          <w:szCs w:val="24"/>
        </w:rPr>
        <w:t xml:space="preserve">Хранитель </w:t>
      </w:r>
      <w:r w:rsidR="0058749B" w:rsidRPr="0058749B">
        <w:rPr>
          <w:rFonts w:ascii="Times New Roman" w:hAnsi="Times New Roman" w:cs="Times New Roman"/>
          <w:kern w:val="1"/>
          <w:sz w:val="24"/>
          <w:szCs w:val="24"/>
        </w:rPr>
        <w:t xml:space="preserve">экрана» </w:t>
      </w:r>
      <w:r w:rsidRPr="0058749B">
        <w:rPr>
          <w:rFonts w:ascii="Times New Roman" w:hAnsi="Times New Roman" w:cs="Times New Roman"/>
          <w:kern w:val="1"/>
          <w:sz w:val="24"/>
          <w:szCs w:val="24"/>
        </w:rPr>
        <w:t>отключается при смене состояния кнопок Радио и ГГС.</w:t>
      </w:r>
    </w:p>
    <w:p w:rsidR="008626D9" w:rsidRDefault="008626D9" w:rsidP="00F848C4">
      <w:pPr>
        <w:pStyle w:val="ListParagraph2"/>
        <w:tabs>
          <w:tab w:val="left" w:pos="0"/>
        </w:tabs>
        <w:ind w:left="0" w:firstLine="284"/>
        <w:jc w:val="both"/>
        <w:rPr>
          <w:sz w:val="24"/>
          <w:szCs w:val="24"/>
        </w:rPr>
      </w:pPr>
      <w:r w:rsidRPr="003E1029">
        <w:rPr>
          <w:sz w:val="24"/>
          <w:szCs w:val="24"/>
        </w:rPr>
        <w:t xml:space="preserve">Флаг </w:t>
      </w:r>
      <w:r w:rsidRPr="003E1029">
        <w:rPr>
          <w:b/>
          <w:sz w:val="24"/>
          <w:szCs w:val="24"/>
        </w:rPr>
        <w:t>«Отключать при поступлении входящего вызова ГГС и при активном приеме от РСТ»</w:t>
      </w:r>
      <w:r w:rsidRPr="003E1029">
        <w:rPr>
          <w:sz w:val="24"/>
          <w:szCs w:val="24"/>
        </w:rPr>
        <w:t xml:space="preserve"> </w:t>
      </w:r>
      <w:r w:rsidRPr="003E1029">
        <w:rPr>
          <w:b/>
          <w:sz w:val="24"/>
          <w:szCs w:val="24"/>
        </w:rPr>
        <w:t>-</w:t>
      </w:r>
      <w:r w:rsidRPr="003E1029">
        <w:rPr>
          <w:sz w:val="24"/>
          <w:szCs w:val="24"/>
        </w:rPr>
        <w:t xml:space="preserve"> если флаг установлен, то хранитель экрана будет отключен при поступлении входящего вызова ГГС и при активном приеме от РСТ.</w:t>
      </w:r>
    </w:p>
    <w:p w:rsidR="00E274DE" w:rsidRDefault="00E274DE" w:rsidP="00CE1007">
      <w:pPr>
        <w:pStyle w:val="ListParagraph2"/>
        <w:tabs>
          <w:tab w:val="left" w:pos="0"/>
        </w:tabs>
        <w:ind w:left="0" w:firstLine="284"/>
        <w:jc w:val="both"/>
        <w:rPr>
          <w:b/>
          <w:sz w:val="24"/>
          <w:szCs w:val="24"/>
        </w:rPr>
      </w:pPr>
    </w:p>
    <w:p w:rsidR="00E518AB" w:rsidRDefault="00150E03" w:rsidP="00BE4F39">
      <w:pPr>
        <w:pStyle w:val="ListParagraph2"/>
        <w:tabs>
          <w:tab w:val="left" w:pos="0"/>
        </w:tabs>
        <w:ind w:left="0" w:firstLine="284"/>
        <w:jc w:val="both"/>
        <w:rPr>
          <w:rFonts w:eastAsia="Times New Roman"/>
          <w:sz w:val="24"/>
          <w:szCs w:val="24"/>
          <w:lang w:eastAsia="ru-RU"/>
        </w:rPr>
      </w:pPr>
      <w:r w:rsidRPr="00150E03">
        <w:rPr>
          <w:b/>
          <w:sz w:val="24"/>
          <w:szCs w:val="24"/>
        </w:rPr>
        <w:t>«</w:t>
      </w:r>
      <w:r w:rsidRPr="00CF7415">
        <w:rPr>
          <w:b/>
          <w:sz w:val="24"/>
          <w:szCs w:val="24"/>
        </w:rPr>
        <w:t>Цветовая схема</w:t>
      </w:r>
      <w:r w:rsidRPr="00150E03">
        <w:rPr>
          <w:b/>
          <w:sz w:val="24"/>
          <w:szCs w:val="24"/>
        </w:rPr>
        <w:t>»</w:t>
      </w:r>
      <w:r>
        <w:rPr>
          <w:sz w:val="24"/>
          <w:szCs w:val="24"/>
        </w:rPr>
        <w:t xml:space="preserve"> - </w:t>
      </w:r>
      <w:r w:rsidR="00CE1007" w:rsidRPr="00CE1007">
        <w:rPr>
          <w:sz w:val="24"/>
          <w:szCs w:val="24"/>
        </w:rPr>
        <w:t>г</w:t>
      </w:r>
      <w:r w:rsidR="00CE1007" w:rsidRPr="002377E4">
        <w:rPr>
          <w:rFonts w:eastAsia="Times New Roman"/>
          <w:sz w:val="24"/>
          <w:szCs w:val="24"/>
          <w:lang w:eastAsia="ru-RU"/>
        </w:rPr>
        <w:t xml:space="preserve">рафический интерфейс ЦТРС поддерживает различные схемы цветового оформления. Данная настройка позволяет выбрать </w:t>
      </w:r>
      <w:r w:rsidR="00CE1007">
        <w:rPr>
          <w:rFonts w:eastAsia="Times New Roman"/>
          <w:sz w:val="24"/>
          <w:szCs w:val="24"/>
          <w:lang w:eastAsia="ru-RU"/>
        </w:rPr>
        <w:t>п</w:t>
      </w:r>
      <w:r w:rsidR="00CE1007" w:rsidRPr="00FF53FB">
        <w:rPr>
          <w:rFonts w:eastAsia="Times New Roman"/>
          <w:sz w:val="24"/>
          <w:szCs w:val="24"/>
          <w:lang w:eastAsia="ru-RU"/>
        </w:rPr>
        <w:t xml:space="preserve">ерсональная </w:t>
      </w:r>
      <w:r w:rsidR="00CE1007" w:rsidRPr="002377E4">
        <w:rPr>
          <w:rFonts w:eastAsia="Times New Roman"/>
          <w:sz w:val="24"/>
          <w:szCs w:val="24"/>
          <w:lang w:eastAsia="ru-RU"/>
        </w:rPr>
        <w:t xml:space="preserve">цветовую </w:t>
      </w:r>
      <w:r w:rsidR="00CE1007">
        <w:rPr>
          <w:rFonts w:eastAsia="Times New Roman"/>
          <w:sz w:val="24"/>
          <w:szCs w:val="24"/>
          <w:lang w:eastAsia="ru-RU"/>
        </w:rPr>
        <w:t>схему</w:t>
      </w:r>
      <w:r w:rsidR="00CE1007" w:rsidRPr="00FF53FB">
        <w:rPr>
          <w:rFonts w:eastAsia="Times New Roman"/>
          <w:sz w:val="24"/>
          <w:szCs w:val="24"/>
          <w:lang w:eastAsia="ru-RU"/>
        </w:rPr>
        <w:t xml:space="preserve"> для конкретного ЦТРС</w:t>
      </w:r>
      <w:r w:rsidR="00CE1007">
        <w:rPr>
          <w:rFonts w:eastAsia="Times New Roman"/>
          <w:sz w:val="24"/>
          <w:szCs w:val="24"/>
          <w:lang w:eastAsia="ru-RU"/>
        </w:rPr>
        <w:t>.</w:t>
      </w:r>
      <w:r w:rsidR="00CE1007" w:rsidRPr="002377E4">
        <w:rPr>
          <w:rFonts w:eastAsia="Times New Roman"/>
          <w:sz w:val="24"/>
          <w:szCs w:val="24"/>
          <w:lang w:eastAsia="ru-RU"/>
        </w:rPr>
        <w:t xml:space="preserve"> </w:t>
      </w:r>
    </w:p>
    <w:p w:rsidR="00CE1007" w:rsidRDefault="00C11E96" w:rsidP="00BE4F39">
      <w:pPr>
        <w:pStyle w:val="ListParagraph2"/>
        <w:tabs>
          <w:tab w:val="left" w:pos="0"/>
        </w:tabs>
        <w:ind w:left="0" w:firstLine="284"/>
        <w:jc w:val="both"/>
        <w:rPr>
          <w:rFonts w:eastAsia="Times New Roman"/>
          <w:sz w:val="24"/>
          <w:szCs w:val="24"/>
          <w:lang w:eastAsia="ru-RU"/>
        </w:rPr>
      </w:pPr>
      <w:r>
        <w:rPr>
          <w:rFonts w:eastAsia="Times New Roman"/>
          <w:sz w:val="24"/>
          <w:szCs w:val="24"/>
          <w:lang w:eastAsia="ru-RU"/>
        </w:rPr>
        <w:t>Д</w:t>
      </w:r>
      <w:r w:rsidRPr="002377E4">
        <w:rPr>
          <w:rFonts w:eastAsia="Times New Roman"/>
          <w:sz w:val="24"/>
          <w:szCs w:val="24"/>
          <w:lang w:eastAsia="ru-RU"/>
        </w:rPr>
        <w:t>ля всех ЦТРС системы</w:t>
      </w:r>
      <w:r>
        <w:rPr>
          <w:rFonts w:eastAsia="Times New Roman"/>
          <w:sz w:val="24"/>
          <w:szCs w:val="24"/>
          <w:lang w:eastAsia="ru-RU"/>
        </w:rPr>
        <w:t xml:space="preserve"> может быть выбрана ц</w:t>
      </w:r>
      <w:r w:rsidRPr="002377E4">
        <w:rPr>
          <w:rFonts w:eastAsia="Times New Roman"/>
          <w:sz w:val="24"/>
          <w:szCs w:val="24"/>
          <w:lang w:eastAsia="ru-RU"/>
        </w:rPr>
        <w:t>ветов</w:t>
      </w:r>
      <w:r>
        <w:rPr>
          <w:rFonts w:eastAsia="Times New Roman"/>
          <w:sz w:val="24"/>
          <w:szCs w:val="24"/>
          <w:lang w:eastAsia="ru-RU"/>
        </w:rPr>
        <w:t>ая</w:t>
      </w:r>
      <w:r w:rsidRPr="002377E4">
        <w:rPr>
          <w:rFonts w:eastAsia="Times New Roman"/>
          <w:sz w:val="24"/>
          <w:szCs w:val="24"/>
          <w:lang w:eastAsia="ru-RU"/>
        </w:rPr>
        <w:t xml:space="preserve"> схем</w:t>
      </w:r>
      <w:r>
        <w:rPr>
          <w:rFonts w:eastAsia="Times New Roman"/>
          <w:sz w:val="24"/>
          <w:szCs w:val="24"/>
          <w:lang w:eastAsia="ru-RU"/>
        </w:rPr>
        <w:t>а</w:t>
      </w:r>
      <w:r w:rsidRPr="002377E4">
        <w:rPr>
          <w:rFonts w:eastAsia="Times New Roman"/>
          <w:sz w:val="24"/>
          <w:szCs w:val="24"/>
          <w:lang w:eastAsia="ru-RU"/>
        </w:rPr>
        <w:t xml:space="preserve"> по умолчанию,</w:t>
      </w:r>
      <w:r>
        <w:rPr>
          <w:rFonts w:eastAsia="Times New Roman"/>
          <w:sz w:val="24"/>
          <w:szCs w:val="24"/>
          <w:lang w:eastAsia="ru-RU"/>
        </w:rPr>
        <w:t xml:space="preserve"> см. </w:t>
      </w:r>
      <w:hyperlink w:anchor="_3.1.5_Настройка_цветовой" w:history="1">
        <w:r w:rsidRPr="00BD651D">
          <w:rPr>
            <w:rStyle w:val="a6"/>
            <w:rFonts w:eastAsia="Times New Roman"/>
            <w:sz w:val="24"/>
            <w:szCs w:val="24"/>
            <w:lang w:eastAsia="ru-RU"/>
          </w:rPr>
          <w:t xml:space="preserve">пункт 3.1.5 «Настройка </w:t>
        </w:r>
        <w:r w:rsidR="00BE4F39">
          <w:rPr>
            <w:rStyle w:val="a6"/>
            <w:rFonts w:eastAsia="Times New Roman"/>
            <w:sz w:val="24"/>
            <w:szCs w:val="24"/>
            <w:lang w:eastAsia="ru-RU"/>
          </w:rPr>
          <w:t>ЦТРС по умолчанию</w:t>
        </w:r>
        <w:r w:rsidR="00146C77" w:rsidRPr="00BD651D">
          <w:rPr>
            <w:rStyle w:val="a6"/>
            <w:rFonts w:eastAsia="Times New Roman"/>
            <w:sz w:val="24"/>
            <w:szCs w:val="24"/>
            <w:lang w:eastAsia="ru-RU"/>
          </w:rPr>
          <w:t>»</w:t>
        </w:r>
      </w:hyperlink>
      <w:r w:rsidR="00146C77">
        <w:rPr>
          <w:rFonts w:eastAsia="Times New Roman"/>
          <w:sz w:val="24"/>
          <w:szCs w:val="24"/>
          <w:lang w:eastAsia="ru-RU"/>
        </w:rPr>
        <w:t xml:space="preserve"> настоящей инструкции.</w:t>
      </w:r>
    </w:p>
    <w:p w:rsidR="00E518AB" w:rsidRDefault="00E518AB" w:rsidP="00BE4F39">
      <w:pPr>
        <w:pStyle w:val="ListParagraph2"/>
        <w:tabs>
          <w:tab w:val="left" w:pos="0"/>
        </w:tabs>
        <w:ind w:left="0" w:firstLine="284"/>
        <w:jc w:val="both"/>
        <w:rPr>
          <w:rFonts w:eastAsia="Times New Roman"/>
          <w:sz w:val="24"/>
          <w:szCs w:val="24"/>
          <w:lang w:eastAsia="ru-RU"/>
        </w:rPr>
      </w:pPr>
    </w:p>
    <w:p w:rsidR="00697E32" w:rsidRDefault="00E518AB" w:rsidP="00E518AB">
      <w:pPr>
        <w:pStyle w:val="ListParagraph2"/>
        <w:tabs>
          <w:tab w:val="left" w:pos="0"/>
        </w:tabs>
        <w:ind w:left="0" w:firstLine="284"/>
        <w:jc w:val="both"/>
        <w:rPr>
          <w:rFonts w:eastAsia="Times New Roman"/>
          <w:sz w:val="24"/>
          <w:szCs w:val="24"/>
          <w:lang w:eastAsia="ru-RU"/>
        </w:rPr>
      </w:pPr>
      <w:r w:rsidRPr="00E518AB">
        <w:rPr>
          <w:rFonts w:eastAsia="Times New Roman"/>
          <w:b/>
          <w:sz w:val="24"/>
          <w:szCs w:val="24"/>
          <w:lang w:eastAsia="ru-RU"/>
        </w:rPr>
        <w:t>«Аварийное меню»</w:t>
      </w:r>
      <w:r>
        <w:rPr>
          <w:rFonts w:eastAsia="Times New Roman"/>
          <w:sz w:val="24"/>
          <w:szCs w:val="24"/>
          <w:lang w:eastAsia="ru-RU"/>
        </w:rPr>
        <w:t xml:space="preserve"> - д</w:t>
      </w:r>
      <w:r w:rsidRPr="002377E4">
        <w:rPr>
          <w:rFonts w:eastAsia="Times New Roman"/>
          <w:sz w:val="24"/>
          <w:szCs w:val="24"/>
          <w:lang w:eastAsia="ru-RU"/>
        </w:rPr>
        <w:t xml:space="preserve">анная настройка позволяет выбрать </w:t>
      </w:r>
      <w:r>
        <w:rPr>
          <w:rFonts w:eastAsia="Times New Roman"/>
          <w:sz w:val="24"/>
          <w:szCs w:val="24"/>
          <w:lang w:eastAsia="ru-RU"/>
        </w:rPr>
        <w:t>меню</w:t>
      </w:r>
      <w:r w:rsidRPr="00FF53FB">
        <w:rPr>
          <w:rFonts w:eastAsia="Times New Roman"/>
          <w:sz w:val="24"/>
          <w:szCs w:val="24"/>
          <w:lang w:eastAsia="ru-RU"/>
        </w:rPr>
        <w:t xml:space="preserve"> </w:t>
      </w:r>
      <w:r w:rsidRPr="008F5737">
        <w:rPr>
          <w:rFonts w:eastAsia="Times New Roman"/>
          <w:sz w:val="24"/>
          <w:szCs w:val="24"/>
          <w:lang w:eastAsia="ru-RU"/>
        </w:rPr>
        <w:t>для системы реагирования на внештатные ситуации (</w:t>
      </w:r>
      <w:r>
        <w:rPr>
          <w:rFonts w:eastAsia="Times New Roman"/>
          <w:sz w:val="24"/>
          <w:szCs w:val="24"/>
          <w:lang w:eastAsia="ru-RU"/>
        </w:rPr>
        <w:t>аварии</w:t>
      </w:r>
      <w:r w:rsidRPr="00B6430E">
        <w:rPr>
          <w:rFonts w:eastAsia="Times New Roman"/>
          <w:sz w:val="24"/>
          <w:szCs w:val="24"/>
          <w:lang w:eastAsia="ru-RU"/>
        </w:rPr>
        <w:t>)</w:t>
      </w:r>
      <w:r w:rsidRPr="002377E4">
        <w:rPr>
          <w:rFonts w:eastAsia="Times New Roman"/>
          <w:sz w:val="24"/>
          <w:szCs w:val="24"/>
          <w:lang w:eastAsia="ru-RU"/>
        </w:rPr>
        <w:t xml:space="preserve"> </w:t>
      </w:r>
      <w:r w:rsidR="00697E32" w:rsidRPr="00FF53FB">
        <w:rPr>
          <w:rFonts w:eastAsia="Times New Roman"/>
          <w:sz w:val="24"/>
          <w:szCs w:val="24"/>
          <w:lang w:eastAsia="ru-RU"/>
        </w:rPr>
        <w:t>для конкретного ЦТРС</w:t>
      </w:r>
      <w:r w:rsidR="00697E32">
        <w:rPr>
          <w:rFonts w:eastAsia="Times New Roman"/>
          <w:sz w:val="24"/>
          <w:szCs w:val="24"/>
          <w:lang w:eastAsia="ru-RU"/>
        </w:rPr>
        <w:t xml:space="preserve">. </w:t>
      </w:r>
    </w:p>
    <w:p w:rsidR="00FF53FB" w:rsidRDefault="00E518AB" w:rsidP="00F848C4">
      <w:pPr>
        <w:pStyle w:val="ListParagraph2"/>
        <w:tabs>
          <w:tab w:val="left" w:pos="0"/>
        </w:tabs>
        <w:ind w:left="0" w:firstLine="284"/>
        <w:jc w:val="both"/>
        <w:rPr>
          <w:sz w:val="24"/>
          <w:szCs w:val="24"/>
        </w:rPr>
      </w:pPr>
      <w:r>
        <w:rPr>
          <w:rFonts w:eastAsia="Times New Roman"/>
          <w:sz w:val="24"/>
          <w:szCs w:val="24"/>
          <w:lang w:eastAsia="ru-RU"/>
        </w:rPr>
        <w:t>Д</w:t>
      </w:r>
      <w:r w:rsidRPr="002377E4">
        <w:rPr>
          <w:rFonts w:eastAsia="Times New Roman"/>
          <w:sz w:val="24"/>
          <w:szCs w:val="24"/>
          <w:lang w:eastAsia="ru-RU"/>
        </w:rPr>
        <w:t>ля всех ЦТРС системы</w:t>
      </w:r>
      <w:r>
        <w:rPr>
          <w:rFonts w:eastAsia="Times New Roman"/>
          <w:sz w:val="24"/>
          <w:szCs w:val="24"/>
          <w:lang w:eastAsia="ru-RU"/>
        </w:rPr>
        <w:t xml:space="preserve"> может быть выбрано аварийное меню</w:t>
      </w:r>
      <w:r w:rsidRPr="002377E4">
        <w:rPr>
          <w:rFonts w:eastAsia="Times New Roman"/>
          <w:sz w:val="24"/>
          <w:szCs w:val="24"/>
          <w:lang w:eastAsia="ru-RU"/>
        </w:rPr>
        <w:t xml:space="preserve"> по умолчанию,</w:t>
      </w:r>
      <w:r>
        <w:rPr>
          <w:rFonts w:eastAsia="Times New Roman"/>
          <w:sz w:val="24"/>
          <w:szCs w:val="24"/>
          <w:lang w:eastAsia="ru-RU"/>
        </w:rPr>
        <w:t xml:space="preserve"> см. </w:t>
      </w:r>
      <w:hyperlink w:anchor="_3.1.5_Настройка_цветовой" w:history="1">
        <w:r w:rsidRPr="00BD651D">
          <w:rPr>
            <w:rStyle w:val="a6"/>
            <w:rFonts w:eastAsia="Times New Roman"/>
            <w:sz w:val="24"/>
            <w:szCs w:val="24"/>
            <w:lang w:eastAsia="ru-RU"/>
          </w:rPr>
          <w:t xml:space="preserve">пункт 3.1.5 «Настройка </w:t>
        </w:r>
        <w:r>
          <w:rPr>
            <w:rStyle w:val="a6"/>
            <w:rFonts w:eastAsia="Times New Roman"/>
            <w:sz w:val="24"/>
            <w:szCs w:val="24"/>
            <w:lang w:eastAsia="ru-RU"/>
          </w:rPr>
          <w:t>ЦТРС по умолчанию</w:t>
        </w:r>
        <w:r w:rsidRPr="00BD651D">
          <w:rPr>
            <w:rStyle w:val="a6"/>
            <w:rFonts w:eastAsia="Times New Roman"/>
            <w:sz w:val="24"/>
            <w:szCs w:val="24"/>
            <w:lang w:eastAsia="ru-RU"/>
          </w:rPr>
          <w:t>»</w:t>
        </w:r>
      </w:hyperlink>
      <w:r>
        <w:rPr>
          <w:rFonts w:eastAsia="Times New Roman"/>
          <w:sz w:val="24"/>
          <w:szCs w:val="24"/>
          <w:lang w:eastAsia="ru-RU"/>
        </w:rPr>
        <w:t xml:space="preserve"> настоящей инструкции.</w:t>
      </w:r>
    </w:p>
    <w:p w:rsidR="0049630B" w:rsidRPr="00CC611C" w:rsidRDefault="0049630B" w:rsidP="00CC611C">
      <w:pPr>
        <w:pStyle w:val="ListParagraph2"/>
        <w:tabs>
          <w:tab w:val="left" w:pos="0"/>
        </w:tabs>
        <w:ind w:left="0" w:firstLine="284"/>
        <w:jc w:val="both"/>
        <w:rPr>
          <w:sz w:val="24"/>
          <w:szCs w:val="24"/>
        </w:rPr>
      </w:pPr>
    </w:p>
    <w:p w:rsidR="00816AA3" w:rsidRDefault="00816AA3" w:rsidP="00816AA3">
      <w:pPr>
        <w:pStyle w:val="ListParagraph2"/>
        <w:tabs>
          <w:tab w:val="left" w:pos="0"/>
        </w:tabs>
        <w:ind w:left="0" w:firstLine="284"/>
        <w:jc w:val="both"/>
      </w:pPr>
    </w:p>
    <w:p w:rsidR="0066190D" w:rsidRDefault="0066190D" w:rsidP="0082134C">
      <w:pPr>
        <w:pStyle w:val="5"/>
        <w:widowControl w:val="0"/>
        <w:spacing w:before="0" w:after="0" w:line="240" w:lineRule="auto"/>
        <w:ind w:left="1010" w:hanging="726"/>
        <w:rPr>
          <w:b w:val="0"/>
          <w:lang w:eastAsia="ru-RU"/>
        </w:rPr>
      </w:pPr>
      <w:bookmarkStart w:id="88" w:name="_5.1.2.5_Системные_настройки"/>
      <w:bookmarkEnd w:id="88"/>
    </w:p>
    <w:p w:rsidR="009564CD" w:rsidRDefault="0082134C" w:rsidP="009564CD">
      <w:pPr>
        <w:pStyle w:val="4"/>
        <w:spacing w:before="0" w:after="0"/>
        <w:ind w:left="862" w:hanging="578"/>
        <w:rPr>
          <w:b/>
          <w:lang w:eastAsia="ru-RU"/>
        </w:rPr>
      </w:pPr>
      <w:r>
        <w:rPr>
          <w:b/>
          <w:lang w:eastAsia="ru-RU"/>
        </w:rPr>
        <w:br w:type="page"/>
      </w:r>
      <w:bookmarkStart w:id="89" w:name="_Toc135925455"/>
      <w:r w:rsidR="009564CD">
        <w:rPr>
          <w:b/>
          <w:lang w:eastAsia="ru-RU"/>
        </w:rPr>
        <w:lastRenderedPageBreak/>
        <w:t>5.1.2.5 Системные настройки</w:t>
      </w:r>
      <w:bookmarkEnd w:id="89"/>
    </w:p>
    <w:p w:rsidR="00871DC0" w:rsidRDefault="00871DC0" w:rsidP="00AD1409">
      <w:pPr>
        <w:spacing w:after="0" w:line="240" w:lineRule="auto"/>
        <w:rPr>
          <w:lang w:eastAsia="ru-RU"/>
        </w:rPr>
      </w:pPr>
    </w:p>
    <w:p w:rsidR="009F4CB2" w:rsidRPr="00871DC0" w:rsidRDefault="00871DC0" w:rsidP="00871DC0">
      <w:pPr>
        <w:spacing w:after="0" w:line="240" w:lineRule="auto"/>
        <w:ind w:firstLine="284"/>
        <w:rPr>
          <w:rFonts w:ascii="Times New Roman" w:hAnsi="Times New Roman" w:cs="Times New Roman"/>
          <w:sz w:val="24"/>
          <w:szCs w:val="24"/>
          <w:lang w:eastAsia="ru-RU"/>
        </w:rPr>
      </w:pPr>
      <w:r w:rsidRPr="00871DC0">
        <w:rPr>
          <w:rFonts w:ascii="Times New Roman" w:hAnsi="Times New Roman" w:cs="Times New Roman"/>
          <w:sz w:val="24"/>
          <w:szCs w:val="24"/>
          <w:lang w:eastAsia="ru-RU"/>
        </w:rPr>
        <w:t>На закладке «Системные»</w:t>
      </w:r>
      <w:r>
        <w:rPr>
          <w:rFonts w:ascii="Times New Roman" w:hAnsi="Times New Roman" w:cs="Times New Roman"/>
          <w:sz w:val="24"/>
          <w:szCs w:val="24"/>
          <w:lang w:eastAsia="ru-RU"/>
        </w:rPr>
        <w:t xml:space="preserve"> </w:t>
      </w:r>
      <w:r w:rsidR="009D0ACA">
        <w:rPr>
          <w:rFonts w:ascii="Times New Roman" w:hAnsi="Times New Roman" w:cs="Times New Roman"/>
          <w:sz w:val="24"/>
          <w:szCs w:val="24"/>
          <w:lang w:eastAsia="ru-RU"/>
        </w:rPr>
        <w:t xml:space="preserve">осуществляется настройка мониторинга </w:t>
      </w:r>
      <w:r w:rsidR="00747167">
        <w:rPr>
          <w:rFonts w:ascii="Times New Roman" w:hAnsi="Times New Roman" w:cs="Times New Roman"/>
          <w:sz w:val="24"/>
          <w:szCs w:val="24"/>
          <w:lang w:eastAsia="ru-RU"/>
        </w:rPr>
        <w:t xml:space="preserve">ЦТРС </w:t>
      </w:r>
      <w:r w:rsidR="009D0ACA">
        <w:rPr>
          <w:rFonts w:ascii="Times New Roman" w:hAnsi="Times New Roman" w:cs="Times New Roman"/>
          <w:sz w:val="24"/>
          <w:szCs w:val="24"/>
          <w:lang w:eastAsia="ru-RU"/>
        </w:rPr>
        <w:t>и МАС адрес</w:t>
      </w:r>
      <w:r w:rsidR="00536797">
        <w:rPr>
          <w:rFonts w:ascii="Times New Roman" w:hAnsi="Times New Roman" w:cs="Times New Roman"/>
          <w:sz w:val="24"/>
          <w:szCs w:val="24"/>
          <w:lang w:eastAsia="ru-RU"/>
        </w:rPr>
        <w:t>ов</w:t>
      </w:r>
      <w:r w:rsidR="009D0ACA">
        <w:rPr>
          <w:rFonts w:ascii="Times New Roman" w:hAnsi="Times New Roman" w:cs="Times New Roman"/>
          <w:sz w:val="24"/>
          <w:szCs w:val="24"/>
          <w:lang w:eastAsia="ru-RU"/>
        </w:rPr>
        <w:t xml:space="preserve">. </w:t>
      </w:r>
    </w:p>
    <w:p w:rsidR="00871DC0" w:rsidRDefault="00871DC0" w:rsidP="00AD1409">
      <w:pPr>
        <w:spacing w:after="0" w:line="240" w:lineRule="auto"/>
        <w:rPr>
          <w:lang w:eastAsia="ru-RU"/>
        </w:rPr>
      </w:pPr>
    </w:p>
    <w:p w:rsidR="009F4CB2" w:rsidRDefault="001469F2" w:rsidP="00AD1409">
      <w:pPr>
        <w:spacing w:after="0" w:line="240" w:lineRule="auto"/>
        <w:rPr>
          <w:lang w:eastAsia="ru-RU"/>
        </w:rPr>
      </w:pPr>
      <w:r>
        <w:rPr>
          <w:lang w:eastAsia="ru-RU"/>
        </w:rPr>
        <w:pict>
          <v:shape id="_x0000_i1168" type="#_x0000_t75" style="width:495.85pt;height:204.75pt">
            <v:imagedata r:id="rId160" o:title="LEMZ103"/>
          </v:shape>
        </w:pict>
      </w:r>
    </w:p>
    <w:p w:rsidR="00AD1409" w:rsidRPr="00AD1409" w:rsidRDefault="00AD1409" w:rsidP="00AD1409">
      <w:pPr>
        <w:pStyle w:val="af6"/>
        <w:jc w:val="center"/>
        <w:rPr>
          <w:rFonts w:ascii="Times New Roman" w:hAnsi="Times New Roman" w:cs="Times New Roman"/>
          <w:b/>
          <w:i w:val="0"/>
          <w:sz w:val="22"/>
          <w:szCs w:val="22"/>
        </w:rPr>
      </w:pPr>
      <w:r w:rsidRPr="00AD1409">
        <w:rPr>
          <w:rFonts w:ascii="Times New Roman" w:hAnsi="Times New Roman" w:cs="Times New Roman"/>
          <w:b/>
          <w:i w:val="0"/>
          <w:sz w:val="22"/>
          <w:szCs w:val="22"/>
        </w:rPr>
        <w:t xml:space="preserve">Рисунок </w:t>
      </w:r>
      <w:r w:rsidR="008414C0" w:rsidRPr="00AD1409">
        <w:rPr>
          <w:rFonts w:ascii="Times New Roman" w:hAnsi="Times New Roman" w:cs="Times New Roman"/>
          <w:b/>
          <w:i w:val="0"/>
          <w:sz w:val="22"/>
          <w:szCs w:val="22"/>
        </w:rPr>
        <w:fldChar w:fldCharType="begin"/>
      </w:r>
      <w:r w:rsidRPr="00AD1409">
        <w:rPr>
          <w:rFonts w:ascii="Times New Roman" w:hAnsi="Times New Roman" w:cs="Times New Roman"/>
          <w:b/>
          <w:i w:val="0"/>
          <w:sz w:val="22"/>
          <w:szCs w:val="22"/>
        </w:rPr>
        <w:instrText xml:space="preserve"> SEQ Рисунок \* ARABIC </w:instrText>
      </w:r>
      <w:r w:rsidR="008414C0" w:rsidRPr="00AD140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55</w:t>
      </w:r>
      <w:r w:rsidR="008414C0" w:rsidRPr="00AD140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00400F5A">
        <w:rPr>
          <w:rFonts w:ascii="Times New Roman" w:eastAsia="Times New Roman" w:hAnsi="Times New Roman" w:cs="Times New Roman"/>
          <w:b/>
          <w:i w:val="0"/>
          <w:iCs w:val="0"/>
          <w:sz w:val="22"/>
          <w:szCs w:val="22"/>
        </w:rPr>
        <w:t>Закладка «Основные настройки», Системные настройки</w:t>
      </w:r>
    </w:p>
    <w:p w:rsidR="00D91665" w:rsidRPr="00D91665" w:rsidRDefault="00D91665" w:rsidP="00D91665">
      <w:pPr>
        <w:widowControl w:val="0"/>
        <w:spacing w:after="0" w:line="240" w:lineRule="auto"/>
        <w:ind w:firstLine="284"/>
        <w:jc w:val="both"/>
        <w:rPr>
          <w:rFonts w:ascii="Times New Roman" w:hAnsi="Times New Roman" w:cs="Times New Roman"/>
          <w:b/>
          <w:sz w:val="24"/>
          <w:szCs w:val="24"/>
          <w:lang w:eastAsia="ru-RU"/>
        </w:rPr>
      </w:pPr>
      <w:r w:rsidRPr="00D91665">
        <w:rPr>
          <w:rFonts w:ascii="Times New Roman" w:hAnsi="Times New Roman" w:cs="Times New Roman"/>
          <w:b/>
          <w:sz w:val="24"/>
          <w:szCs w:val="24"/>
          <w:lang w:eastAsia="ru-RU"/>
        </w:rPr>
        <w:t>Мониторинг</w:t>
      </w: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Для настройки мониторинга конкретного ЦТРС</w:t>
      </w:r>
      <w:r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применяются следующие</w:t>
      </w:r>
      <w:r w:rsidRPr="00B3443E">
        <w:rPr>
          <w:rFonts w:ascii="Times New Roman" w:hAnsi="Times New Roman" w:cs="Times New Roman"/>
          <w:sz w:val="24"/>
          <w:szCs w:val="24"/>
          <w:lang w:eastAsia="ru-RU"/>
        </w:rPr>
        <w:t xml:space="preserve"> параметр</w:t>
      </w:r>
      <w:r>
        <w:rPr>
          <w:rFonts w:ascii="Times New Roman" w:hAnsi="Times New Roman" w:cs="Times New Roman"/>
          <w:sz w:val="24"/>
          <w:szCs w:val="24"/>
          <w:lang w:eastAsia="ru-RU"/>
        </w:rPr>
        <w:t>ы.</w:t>
      </w:r>
    </w:p>
    <w:p w:rsidR="0082134C" w:rsidRDefault="0082134C"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 xml:space="preserve">«Уровень </w:t>
      </w:r>
      <w:r>
        <w:rPr>
          <w:rFonts w:ascii="Times New Roman" w:hAnsi="Times New Roman" w:cs="Times New Roman"/>
          <w:b/>
          <w:sz w:val="24"/>
          <w:szCs w:val="24"/>
          <w:lang w:eastAsia="ru-RU"/>
        </w:rPr>
        <w:t>протоколирования</w:t>
      </w:r>
      <w:r w:rsidRPr="001F374E">
        <w:rPr>
          <w:rFonts w:ascii="Times New Roman" w:hAnsi="Times New Roman" w:cs="Times New Roman"/>
          <w:b/>
          <w:sz w:val="24"/>
          <w:szCs w:val="24"/>
          <w:lang w:eastAsia="ru-RU"/>
        </w:rPr>
        <w:t>, сервер»</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сервера. Допустимое значение от 0 до 7.</w:t>
      </w:r>
    </w:p>
    <w:p w:rsidR="0082134C" w:rsidRDefault="0082134C"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w:t>
      </w:r>
      <w:r>
        <w:rPr>
          <w:rFonts w:ascii="Times New Roman" w:hAnsi="Times New Roman" w:cs="Times New Roman"/>
          <w:b/>
          <w:sz w:val="24"/>
          <w:szCs w:val="24"/>
          <w:lang w:eastAsia="ru-RU"/>
        </w:rPr>
        <w:t xml:space="preserve"> протоколирования</w:t>
      </w:r>
      <w:r w:rsidRPr="001F374E">
        <w:rPr>
          <w:rFonts w:ascii="Times New Roman" w:hAnsi="Times New Roman" w:cs="Times New Roman"/>
          <w:b/>
          <w:sz w:val="24"/>
          <w:szCs w:val="24"/>
          <w:lang w:eastAsia="ru-RU"/>
        </w:rPr>
        <w:t>, графический интерфейс»</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графического интерфейса. Допустимое значение от 0 до 7.</w:t>
      </w:r>
    </w:p>
    <w:p w:rsidR="0082134C" w:rsidRDefault="0082134C"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 </w:t>
      </w:r>
      <w:r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если требуется дублирование протоколирования работы служб, то в данном поле указывается адрес и порт </w:t>
      </w:r>
      <w:r>
        <w:rPr>
          <w:rFonts w:ascii="Times New Roman" w:hAnsi="Times New Roman" w:cs="Times New Roman"/>
          <w:sz w:val="24"/>
          <w:szCs w:val="24"/>
          <w:lang w:val="en-US" w:eastAsia="ru-RU"/>
        </w:rPr>
        <w:t>Syslog</w:t>
      </w:r>
      <w:r>
        <w:rPr>
          <w:rFonts w:ascii="Times New Roman" w:hAnsi="Times New Roman" w:cs="Times New Roman"/>
          <w:sz w:val="24"/>
          <w:szCs w:val="24"/>
          <w:lang w:eastAsia="ru-RU"/>
        </w:rPr>
        <w:t>-сервера.</w:t>
      </w: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Если установлен флаг </w:t>
      </w:r>
      <w:r w:rsidRPr="00A515E4">
        <w:rPr>
          <w:rFonts w:ascii="Times New Roman" w:hAnsi="Times New Roman" w:cs="Times New Roman"/>
          <w:b/>
          <w:sz w:val="24"/>
          <w:szCs w:val="24"/>
          <w:lang w:eastAsia="ru-RU"/>
        </w:rPr>
        <w:t>«Дублировать в локальный файл»</w:t>
      </w:r>
      <w:r>
        <w:rPr>
          <w:rFonts w:ascii="Times New Roman" w:hAnsi="Times New Roman" w:cs="Times New Roman"/>
          <w:sz w:val="24"/>
          <w:szCs w:val="24"/>
          <w:lang w:eastAsia="ru-RU"/>
        </w:rPr>
        <w:t xml:space="preserve">, то протоколирование (сервера и/или графического интерфейса) будет продублировано в локальный файл. При установленном флаге и пустом поле «Адрес </w:t>
      </w:r>
      <w:r>
        <w:rPr>
          <w:rFonts w:ascii="Times New Roman" w:hAnsi="Times New Roman" w:cs="Times New Roman"/>
          <w:sz w:val="24"/>
          <w:szCs w:val="24"/>
          <w:lang w:val="en-US" w:eastAsia="ru-RU"/>
        </w:rPr>
        <w:t>syslog</w:t>
      </w:r>
      <w:r>
        <w:rPr>
          <w:rFonts w:ascii="Times New Roman" w:hAnsi="Times New Roman" w:cs="Times New Roman"/>
          <w:sz w:val="24"/>
          <w:szCs w:val="24"/>
          <w:lang w:eastAsia="ru-RU"/>
        </w:rPr>
        <w:t>»</w:t>
      </w:r>
      <w:r w:rsidRPr="00A515E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протоколирование будет осуществляться только в локальный файл. </w:t>
      </w:r>
    </w:p>
    <w:p w:rsidR="0082134C" w:rsidRDefault="0082134C" w:rsidP="0039670A">
      <w:pPr>
        <w:widowControl w:val="0"/>
        <w:spacing w:after="0" w:line="240" w:lineRule="auto"/>
        <w:ind w:firstLine="284"/>
        <w:jc w:val="both"/>
        <w:rPr>
          <w:rFonts w:ascii="Times New Roman" w:hAnsi="Times New Roman" w:cs="Times New Roman"/>
          <w:b/>
          <w:sz w:val="24"/>
          <w:szCs w:val="24"/>
          <w:lang w:eastAsia="ru-RU"/>
        </w:rPr>
      </w:pPr>
    </w:p>
    <w:p w:rsidR="0039670A" w:rsidRDefault="0039670A" w:rsidP="0039670A">
      <w:pPr>
        <w:widowControl w:val="0"/>
        <w:spacing w:after="0" w:line="240" w:lineRule="auto"/>
        <w:ind w:firstLine="284"/>
        <w:jc w:val="both"/>
        <w:rPr>
          <w:rFonts w:ascii="Times New Roman" w:hAnsi="Times New Roman" w:cs="Times New Roman"/>
          <w:sz w:val="24"/>
          <w:szCs w:val="24"/>
          <w:lang w:eastAsia="ru-RU"/>
        </w:rPr>
      </w:pPr>
      <w:r w:rsidRPr="006527B7">
        <w:rPr>
          <w:rFonts w:ascii="Times New Roman" w:hAnsi="Times New Roman" w:cs="Times New Roman"/>
          <w:b/>
          <w:sz w:val="24"/>
          <w:szCs w:val="24"/>
          <w:lang w:eastAsia="ru-RU"/>
        </w:rPr>
        <w:t>«Сетевые интерфейсы»</w:t>
      </w:r>
      <w:r>
        <w:rPr>
          <w:rFonts w:ascii="Times New Roman" w:hAnsi="Times New Roman" w:cs="Times New Roman"/>
          <w:sz w:val="24"/>
          <w:szCs w:val="24"/>
          <w:lang w:eastAsia="ru-RU"/>
        </w:rPr>
        <w:t xml:space="preserve"> - указываются</w:t>
      </w:r>
      <w:r w:rsidRPr="00B3443E">
        <w:rPr>
          <w:rFonts w:ascii="Times New Roman" w:hAnsi="Times New Roman" w:cs="Times New Roman"/>
          <w:sz w:val="24"/>
          <w:szCs w:val="24"/>
          <w:lang w:eastAsia="ru-RU"/>
        </w:rPr>
        <w:t xml:space="preserve"> </w:t>
      </w:r>
      <w:r w:rsidRPr="004258EF">
        <w:rPr>
          <w:rFonts w:ascii="Times New Roman" w:hAnsi="Times New Roman" w:cs="Times New Roman"/>
          <w:sz w:val="24"/>
          <w:szCs w:val="24"/>
          <w:lang w:eastAsia="ru-RU"/>
        </w:rPr>
        <w:t>имена контролируемых сетевых интерфейсов ЦТРС.</w:t>
      </w:r>
      <w:r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w:t>
      </w:r>
      <w:r w:rsidRPr="00B3443E">
        <w:rPr>
          <w:rFonts w:ascii="Times New Roman" w:hAnsi="Times New Roman" w:cs="Times New Roman"/>
          <w:sz w:val="24"/>
          <w:szCs w:val="24"/>
          <w:lang w:eastAsia="ru-RU"/>
        </w:rPr>
        <w:t xml:space="preserve">начение </w:t>
      </w:r>
      <w:r>
        <w:rPr>
          <w:rFonts w:ascii="Times New Roman" w:hAnsi="Times New Roman" w:cs="Times New Roman"/>
          <w:sz w:val="24"/>
          <w:szCs w:val="24"/>
          <w:lang w:eastAsia="ru-RU"/>
        </w:rPr>
        <w:t xml:space="preserve"> по умолчанию "enp2s0,enp3s0".</w:t>
      </w:r>
    </w:p>
    <w:p w:rsidR="0066190D" w:rsidRDefault="0066190D" w:rsidP="00D91665">
      <w:pPr>
        <w:widowControl w:val="0"/>
        <w:spacing w:after="0" w:line="240" w:lineRule="auto"/>
        <w:ind w:firstLine="284"/>
        <w:jc w:val="both"/>
        <w:rPr>
          <w:rFonts w:ascii="Times New Roman" w:hAnsi="Times New Roman" w:cs="Times New Roman"/>
          <w:b/>
          <w:sz w:val="24"/>
          <w:szCs w:val="24"/>
          <w:lang w:eastAsia="ru-RU"/>
        </w:rPr>
      </w:pPr>
    </w:p>
    <w:p w:rsidR="0082134C" w:rsidRDefault="0082134C" w:rsidP="00D91665">
      <w:pPr>
        <w:widowControl w:val="0"/>
        <w:spacing w:after="0" w:line="240" w:lineRule="auto"/>
        <w:ind w:firstLine="284"/>
        <w:jc w:val="both"/>
        <w:rPr>
          <w:rFonts w:ascii="Times New Roman" w:hAnsi="Times New Roman" w:cs="Times New Roman"/>
          <w:b/>
          <w:sz w:val="24"/>
          <w:szCs w:val="24"/>
          <w:lang w:eastAsia="ru-RU"/>
        </w:rPr>
      </w:pPr>
    </w:p>
    <w:p w:rsidR="00D91665" w:rsidRPr="00D91665" w:rsidRDefault="00D91665" w:rsidP="00D91665">
      <w:pPr>
        <w:widowControl w:val="0"/>
        <w:spacing w:after="0" w:line="240" w:lineRule="auto"/>
        <w:ind w:firstLine="284"/>
        <w:jc w:val="both"/>
        <w:rPr>
          <w:rFonts w:ascii="Times New Roman" w:hAnsi="Times New Roman" w:cs="Times New Roman"/>
          <w:b/>
          <w:sz w:val="24"/>
          <w:szCs w:val="24"/>
          <w:lang w:eastAsia="ru-RU"/>
        </w:rPr>
      </w:pPr>
      <w:r w:rsidRPr="00D91665">
        <w:rPr>
          <w:rFonts w:ascii="Times New Roman" w:hAnsi="Times New Roman" w:cs="Times New Roman"/>
          <w:b/>
          <w:sz w:val="24"/>
          <w:szCs w:val="24"/>
          <w:lang w:eastAsia="ru-RU"/>
        </w:rPr>
        <w:t>МАС адреса</w:t>
      </w:r>
    </w:p>
    <w:p w:rsidR="0082134C" w:rsidRDefault="0082134C" w:rsidP="001333FE">
      <w:pPr>
        <w:spacing w:after="0" w:line="240" w:lineRule="auto"/>
        <w:ind w:firstLine="284"/>
        <w:jc w:val="both"/>
        <w:rPr>
          <w:rFonts w:ascii="Times New Roman" w:hAnsi="Times New Roman" w:cs="Times New Roman"/>
          <w:sz w:val="24"/>
          <w:szCs w:val="24"/>
          <w:lang w:eastAsia="ru-RU"/>
        </w:rPr>
      </w:pPr>
    </w:p>
    <w:p w:rsidR="001333FE" w:rsidRDefault="009F4CB2" w:rsidP="001333FE">
      <w:pPr>
        <w:spacing w:after="0" w:line="240" w:lineRule="auto"/>
        <w:ind w:firstLine="284"/>
        <w:jc w:val="both"/>
        <w:rPr>
          <w:rFonts w:ascii="Times New Roman" w:hAnsi="Times New Roman" w:cs="Times New Roman"/>
          <w:sz w:val="24"/>
          <w:szCs w:val="24"/>
        </w:rPr>
      </w:pP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адресов, разделенных знаком «,». Адреса, недоступные для редактирования определяются автоматически.</w:t>
      </w:r>
      <w:r w:rsidR="0039670A" w:rsidRPr="0039670A">
        <w:rPr>
          <w:rFonts w:ascii="Times New Roman" w:hAnsi="Times New Roman" w:cs="Times New Roman"/>
          <w:sz w:val="24"/>
          <w:szCs w:val="24"/>
          <w:lang w:eastAsia="ru-RU"/>
        </w:rPr>
        <w:t xml:space="preserve"> </w:t>
      </w:r>
      <w:r w:rsidR="0039670A" w:rsidRPr="004258EF">
        <w:rPr>
          <w:rFonts w:ascii="Times New Roman" w:hAnsi="Times New Roman" w:cs="Times New Roman"/>
          <w:sz w:val="24"/>
          <w:szCs w:val="24"/>
          <w:lang w:eastAsia="ru-RU"/>
        </w:rPr>
        <w:t>Необходимо для удаленного управления питанием.</w:t>
      </w:r>
    </w:p>
    <w:p w:rsidR="001333FE" w:rsidRDefault="001333FE" w:rsidP="00D91665">
      <w:pPr>
        <w:spacing w:after="0" w:line="240" w:lineRule="auto"/>
        <w:ind w:firstLine="284"/>
        <w:jc w:val="both"/>
      </w:pPr>
    </w:p>
    <w:p w:rsidR="0082134C" w:rsidRDefault="0082134C" w:rsidP="0082134C">
      <w:pPr>
        <w:pStyle w:val="4"/>
        <w:spacing w:before="0" w:after="0"/>
        <w:ind w:left="862" w:hanging="578"/>
        <w:rPr>
          <w:b/>
          <w:lang w:eastAsia="ru-RU"/>
        </w:rPr>
      </w:pPr>
      <w:r>
        <w:rPr>
          <w:b/>
          <w:lang w:eastAsia="ru-RU"/>
        </w:rPr>
        <w:br w:type="page"/>
      </w:r>
      <w:bookmarkStart w:id="90" w:name="_Toc135925456"/>
      <w:r>
        <w:rPr>
          <w:b/>
          <w:lang w:eastAsia="ru-RU"/>
        </w:rPr>
        <w:lastRenderedPageBreak/>
        <w:t>5.1.2.6 Документирование</w:t>
      </w:r>
      <w:bookmarkEnd w:id="90"/>
    </w:p>
    <w:p w:rsidR="0082134C" w:rsidRDefault="0082134C" w:rsidP="0082134C">
      <w:pPr>
        <w:pStyle w:val="ListParagraph2"/>
        <w:widowControl w:val="0"/>
        <w:tabs>
          <w:tab w:val="left" w:pos="0"/>
        </w:tabs>
        <w:ind w:left="0"/>
        <w:rPr>
          <w:b/>
          <w:sz w:val="24"/>
          <w:szCs w:val="24"/>
          <w:lang w:eastAsia="ru-RU"/>
        </w:rPr>
      </w:pPr>
    </w:p>
    <w:p w:rsidR="00B75EA3" w:rsidRDefault="00B75EA3" w:rsidP="0082134C">
      <w:pPr>
        <w:pStyle w:val="ListParagraph2"/>
        <w:widowControl w:val="0"/>
        <w:tabs>
          <w:tab w:val="left" w:pos="0"/>
        </w:tabs>
        <w:ind w:left="0" w:firstLine="284"/>
        <w:jc w:val="both"/>
        <w:rPr>
          <w:sz w:val="24"/>
          <w:szCs w:val="24"/>
        </w:rPr>
      </w:pPr>
      <w:r>
        <w:rPr>
          <w:sz w:val="24"/>
          <w:szCs w:val="24"/>
        </w:rPr>
        <w:t xml:space="preserve">На данной закладке осуществляется настройка параметров документирования. Внешний вид закладки приведен на </w:t>
      </w:r>
      <w:fldSimple w:instr=" REF _Ref135138901 \h  \* MERGEFORMAT ">
        <w:r w:rsidR="007E47F8" w:rsidRPr="007E47F8">
          <w:rPr>
            <w:sz w:val="24"/>
            <w:szCs w:val="24"/>
          </w:rPr>
          <w:t>Рисунк</w:t>
        </w:r>
        <w:r w:rsidR="007E47F8">
          <w:rPr>
            <w:sz w:val="24"/>
            <w:szCs w:val="24"/>
          </w:rPr>
          <w:t>е</w:t>
        </w:r>
        <w:r w:rsidR="007E47F8" w:rsidRPr="007E47F8">
          <w:rPr>
            <w:sz w:val="24"/>
            <w:szCs w:val="24"/>
          </w:rPr>
          <w:t xml:space="preserve"> 56</w:t>
        </w:r>
      </w:fldSimple>
      <w:r w:rsidR="00C55A35" w:rsidRPr="00C55A35">
        <w:rPr>
          <w:sz w:val="24"/>
          <w:szCs w:val="24"/>
        </w:rPr>
        <w:t>.</w:t>
      </w:r>
    </w:p>
    <w:p w:rsidR="00B75EA3" w:rsidRDefault="00B75EA3" w:rsidP="00B75EA3">
      <w:pPr>
        <w:pStyle w:val="ListParagraph2"/>
        <w:widowControl w:val="0"/>
        <w:tabs>
          <w:tab w:val="left" w:pos="0"/>
        </w:tabs>
        <w:ind w:left="0"/>
        <w:jc w:val="both"/>
        <w:rPr>
          <w:sz w:val="24"/>
          <w:szCs w:val="24"/>
        </w:rPr>
      </w:pPr>
    </w:p>
    <w:p w:rsidR="00B75EA3" w:rsidRDefault="001469F2" w:rsidP="00B75EA3">
      <w:pPr>
        <w:pStyle w:val="ListParagraph2"/>
        <w:widowControl w:val="0"/>
        <w:tabs>
          <w:tab w:val="left" w:pos="0"/>
        </w:tabs>
        <w:ind w:left="0"/>
        <w:jc w:val="both"/>
        <w:rPr>
          <w:sz w:val="24"/>
          <w:szCs w:val="24"/>
        </w:rPr>
      </w:pPr>
      <w:r w:rsidRPr="008414C0">
        <w:rPr>
          <w:sz w:val="24"/>
          <w:szCs w:val="24"/>
        </w:rPr>
        <w:pict>
          <v:shape id="_x0000_i1169" type="#_x0000_t75" style="width:495.85pt;height:234.8pt">
            <v:imagedata r:id="rId161" o:title="LEMZ104"/>
          </v:shape>
        </w:pict>
      </w:r>
    </w:p>
    <w:p w:rsidR="00B75EA3" w:rsidRPr="00B75EA3" w:rsidRDefault="00B75EA3" w:rsidP="00B75EA3">
      <w:pPr>
        <w:pStyle w:val="af6"/>
        <w:jc w:val="center"/>
        <w:rPr>
          <w:rFonts w:ascii="Times New Roman" w:hAnsi="Times New Roman" w:cs="Times New Roman"/>
          <w:b/>
          <w:i w:val="0"/>
          <w:sz w:val="22"/>
          <w:szCs w:val="22"/>
        </w:rPr>
      </w:pPr>
      <w:bookmarkStart w:id="91" w:name="_Ref135138901"/>
      <w:r w:rsidRPr="00B75EA3">
        <w:rPr>
          <w:rFonts w:ascii="Times New Roman" w:hAnsi="Times New Roman" w:cs="Times New Roman"/>
          <w:b/>
          <w:i w:val="0"/>
          <w:sz w:val="22"/>
          <w:szCs w:val="22"/>
        </w:rPr>
        <w:t xml:space="preserve">Рисунок </w:t>
      </w:r>
      <w:r w:rsidR="008414C0" w:rsidRPr="00B75EA3">
        <w:rPr>
          <w:rFonts w:ascii="Times New Roman" w:hAnsi="Times New Roman" w:cs="Times New Roman"/>
          <w:b/>
          <w:i w:val="0"/>
          <w:sz w:val="22"/>
          <w:szCs w:val="22"/>
        </w:rPr>
        <w:fldChar w:fldCharType="begin"/>
      </w:r>
      <w:r w:rsidRPr="00B75EA3">
        <w:rPr>
          <w:rFonts w:ascii="Times New Roman" w:hAnsi="Times New Roman" w:cs="Times New Roman"/>
          <w:b/>
          <w:i w:val="0"/>
          <w:sz w:val="22"/>
          <w:szCs w:val="22"/>
        </w:rPr>
        <w:instrText xml:space="preserve"> SEQ Рисунок \* ARABIC </w:instrText>
      </w:r>
      <w:r w:rsidR="008414C0" w:rsidRPr="00B75EA3">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56</w:t>
      </w:r>
      <w:r w:rsidR="008414C0" w:rsidRPr="00B75EA3">
        <w:rPr>
          <w:rFonts w:ascii="Times New Roman" w:hAnsi="Times New Roman" w:cs="Times New Roman"/>
          <w:b/>
          <w:i w:val="0"/>
          <w:sz w:val="22"/>
          <w:szCs w:val="22"/>
        </w:rPr>
        <w:fldChar w:fldCharType="end"/>
      </w:r>
      <w:bookmarkEnd w:id="91"/>
      <w:r>
        <w:rPr>
          <w:rFonts w:ascii="Times New Roman" w:hAnsi="Times New Roman" w:cs="Times New Roman"/>
          <w:b/>
          <w:i w:val="0"/>
          <w:sz w:val="22"/>
          <w:szCs w:val="22"/>
        </w:rPr>
        <w:t xml:space="preserve"> – Закладка «Документирование»</w:t>
      </w:r>
    </w:p>
    <w:p w:rsidR="0082134C" w:rsidRDefault="00B75EA3" w:rsidP="0082134C">
      <w:pPr>
        <w:pStyle w:val="ListParagraph2"/>
        <w:widowControl w:val="0"/>
        <w:tabs>
          <w:tab w:val="left" w:pos="0"/>
        </w:tabs>
        <w:ind w:left="0" w:firstLine="284"/>
        <w:jc w:val="both"/>
        <w:rPr>
          <w:sz w:val="24"/>
          <w:szCs w:val="24"/>
        </w:rPr>
      </w:pPr>
      <w:r>
        <w:rPr>
          <w:sz w:val="24"/>
          <w:szCs w:val="24"/>
        </w:rPr>
        <w:t xml:space="preserve">  </w:t>
      </w:r>
      <w:r w:rsidR="00C55A35">
        <w:rPr>
          <w:sz w:val="24"/>
          <w:szCs w:val="24"/>
        </w:rPr>
        <w:t>В верхней части закладки находится ф</w:t>
      </w:r>
      <w:r w:rsidR="0082134C">
        <w:rPr>
          <w:sz w:val="24"/>
          <w:szCs w:val="24"/>
        </w:rPr>
        <w:t xml:space="preserve">лаг </w:t>
      </w:r>
      <w:r w:rsidR="0082134C">
        <w:rPr>
          <w:b/>
          <w:sz w:val="24"/>
          <w:szCs w:val="24"/>
        </w:rPr>
        <w:t>«Режим постоянного документирования (ПДРМ)»</w:t>
      </w:r>
      <w:r w:rsidR="00C55A35" w:rsidRPr="00C55A35">
        <w:rPr>
          <w:sz w:val="24"/>
          <w:szCs w:val="24"/>
        </w:rPr>
        <w:t>.</w:t>
      </w:r>
      <w:r w:rsidR="0082134C" w:rsidRPr="00C55A35">
        <w:rPr>
          <w:sz w:val="24"/>
          <w:szCs w:val="24"/>
        </w:rPr>
        <w:t xml:space="preserve"> </w:t>
      </w:r>
      <w:r w:rsidR="00C55A35" w:rsidRPr="00C55A35">
        <w:rPr>
          <w:sz w:val="24"/>
          <w:szCs w:val="24"/>
        </w:rPr>
        <w:t>Е</w:t>
      </w:r>
      <w:r w:rsidR="0082134C">
        <w:rPr>
          <w:sz w:val="24"/>
          <w:szCs w:val="24"/>
        </w:rPr>
        <w:t xml:space="preserve">сли флаг установлен, то процесс </w:t>
      </w:r>
      <w:r w:rsidR="0082134C" w:rsidRPr="0058749B">
        <w:rPr>
          <w:sz w:val="24"/>
          <w:szCs w:val="24"/>
        </w:rPr>
        <w:t>краткосрочного документирования включается автоматически при запуске терминала и не</w:t>
      </w:r>
      <w:r w:rsidR="0082134C">
        <w:rPr>
          <w:sz w:val="24"/>
          <w:szCs w:val="24"/>
        </w:rPr>
        <w:t xml:space="preserve"> может быть отключен пользователем. По умолчанию время хранения циклических записей </w:t>
      </w:r>
      <w:r w:rsidR="0082134C" w:rsidRPr="00302C43">
        <w:rPr>
          <w:sz w:val="24"/>
          <w:szCs w:val="24"/>
        </w:rPr>
        <w:t>30 минут. Возможный диапазон значений от 5 до 90 минут.</w:t>
      </w:r>
    </w:p>
    <w:p w:rsidR="0082134C" w:rsidRDefault="0082134C" w:rsidP="0082134C">
      <w:pPr>
        <w:pStyle w:val="ListParagraph2"/>
        <w:widowControl w:val="0"/>
        <w:tabs>
          <w:tab w:val="left" w:pos="0"/>
        </w:tabs>
        <w:ind w:left="0" w:firstLine="284"/>
        <w:jc w:val="both"/>
        <w:rPr>
          <w:sz w:val="24"/>
          <w:szCs w:val="24"/>
        </w:rPr>
      </w:pPr>
    </w:p>
    <w:p w:rsidR="00B75EA3" w:rsidRDefault="0082134C" w:rsidP="0082134C">
      <w:pPr>
        <w:pStyle w:val="ListParagraph2"/>
        <w:widowControl w:val="0"/>
        <w:tabs>
          <w:tab w:val="left" w:pos="0"/>
        </w:tabs>
        <w:ind w:left="0" w:firstLine="284"/>
        <w:jc w:val="both"/>
        <w:rPr>
          <w:b/>
          <w:sz w:val="24"/>
          <w:szCs w:val="24"/>
        </w:rPr>
      </w:pPr>
      <w:r w:rsidRPr="00B75EA3">
        <w:rPr>
          <w:b/>
          <w:sz w:val="24"/>
          <w:szCs w:val="24"/>
        </w:rPr>
        <w:t>Настройка интерф</w:t>
      </w:r>
      <w:r w:rsidR="00B75EA3" w:rsidRPr="00B75EA3">
        <w:rPr>
          <w:b/>
          <w:sz w:val="24"/>
          <w:szCs w:val="24"/>
        </w:rPr>
        <w:t>ейсов внешнего документирования</w:t>
      </w:r>
      <w:r w:rsidRPr="00B75EA3">
        <w:rPr>
          <w:b/>
          <w:sz w:val="24"/>
          <w:szCs w:val="24"/>
        </w:rPr>
        <w:t xml:space="preserve"> </w:t>
      </w:r>
    </w:p>
    <w:p w:rsidR="00C55A35" w:rsidRPr="00A45D29" w:rsidRDefault="00C55A35" w:rsidP="0082134C">
      <w:pPr>
        <w:pStyle w:val="ListParagraph2"/>
        <w:widowControl w:val="0"/>
        <w:tabs>
          <w:tab w:val="left" w:pos="0"/>
        </w:tabs>
        <w:ind w:left="0" w:firstLine="284"/>
        <w:jc w:val="both"/>
        <w:rPr>
          <w:b/>
          <w:sz w:val="18"/>
          <w:szCs w:val="18"/>
        </w:rPr>
      </w:pPr>
    </w:p>
    <w:p w:rsidR="0082134C" w:rsidRDefault="005265C2" w:rsidP="004562EE">
      <w:pPr>
        <w:pStyle w:val="ListParagraph2"/>
        <w:widowControl w:val="0"/>
        <w:tabs>
          <w:tab w:val="left" w:pos="0"/>
        </w:tabs>
        <w:ind w:left="0" w:firstLine="284"/>
        <w:jc w:val="both"/>
      </w:pPr>
      <w:r>
        <w:rPr>
          <w:sz w:val="24"/>
          <w:szCs w:val="24"/>
        </w:rPr>
        <w:t>Для Радиосвязи и ГГС и</w:t>
      </w:r>
      <w:r w:rsidR="0082134C">
        <w:rPr>
          <w:sz w:val="24"/>
          <w:szCs w:val="24"/>
        </w:rPr>
        <w:t xml:space="preserve">з выпадающего списка выбирается линия звукозаписи или тип документирования. Звуковой поток будет отсылаться в протоколе </w:t>
      </w:r>
      <w:r w:rsidR="0082134C">
        <w:rPr>
          <w:sz w:val="24"/>
          <w:szCs w:val="24"/>
          <w:lang w:val="en-US"/>
        </w:rPr>
        <w:t>RTP</w:t>
      </w:r>
      <w:r w:rsidR="0082134C">
        <w:rPr>
          <w:sz w:val="24"/>
          <w:szCs w:val="24"/>
        </w:rPr>
        <w:t xml:space="preserve"> с использованием кодека </w:t>
      </w:r>
      <w:r w:rsidR="0082134C">
        <w:rPr>
          <w:sz w:val="24"/>
          <w:szCs w:val="24"/>
          <w:lang w:val="en-US"/>
        </w:rPr>
        <w:t>G</w:t>
      </w:r>
      <w:r w:rsidR="0082134C">
        <w:rPr>
          <w:sz w:val="24"/>
          <w:szCs w:val="24"/>
        </w:rPr>
        <w:t xml:space="preserve">.711 </w:t>
      </w:r>
      <w:r w:rsidR="0082134C">
        <w:rPr>
          <w:sz w:val="24"/>
          <w:szCs w:val="24"/>
          <w:lang w:val="en-US"/>
        </w:rPr>
        <w:t>A</w:t>
      </w:r>
      <w:r w:rsidR="0082134C">
        <w:rPr>
          <w:sz w:val="24"/>
          <w:szCs w:val="24"/>
        </w:rPr>
        <w:t>-</w:t>
      </w:r>
      <w:r w:rsidR="0082134C">
        <w:rPr>
          <w:sz w:val="24"/>
          <w:szCs w:val="24"/>
          <w:lang w:val="en-US"/>
        </w:rPr>
        <w:t>law</w:t>
      </w:r>
      <w:r w:rsidR="0082134C">
        <w:rPr>
          <w:sz w:val="24"/>
          <w:szCs w:val="24"/>
        </w:rPr>
        <w:t xml:space="preserve">. При выборе RTP появляется поле «Адреса приёмников </w:t>
      </w:r>
      <w:r w:rsidR="0082134C">
        <w:rPr>
          <w:sz w:val="24"/>
          <w:szCs w:val="24"/>
          <w:lang w:val="en-US"/>
        </w:rPr>
        <w:t>RTP</w:t>
      </w:r>
      <w:r w:rsidR="0082134C">
        <w:rPr>
          <w:sz w:val="24"/>
          <w:szCs w:val="24"/>
        </w:rPr>
        <w:t xml:space="preserve"> потока», см. </w:t>
      </w:r>
      <w:fldSimple w:instr=" REF _Ref459723767 \h  \* MERGEFORMAT ">
        <w:r w:rsidR="007E47F8" w:rsidRPr="007E47F8">
          <w:rPr>
            <w:iCs/>
            <w:sz w:val="24"/>
            <w:szCs w:val="24"/>
          </w:rPr>
          <w:t xml:space="preserve">Рисунок </w:t>
        </w:r>
        <w:r w:rsidR="007E47F8" w:rsidRPr="007E47F8">
          <w:rPr>
            <w:iCs/>
            <w:noProof/>
            <w:sz w:val="24"/>
            <w:szCs w:val="24"/>
          </w:rPr>
          <w:t>57</w:t>
        </w:r>
      </w:fldSimple>
      <w:r w:rsidR="0082134C">
        <w:rPr>
          <w:sz w:val="24"/>
          <w:szCs w:val="24"/>
        </w:rPr>
        <w:t xml:space="preserve">. Адрес </w:t>
      </w:r>
      <w:r w:rsidR="004562EE">
        <w:rPr>
          <w:sz w:val="24"/>
          <w:szCs w:val="24"/>
        </w:rPr>
        <w:t xml:space="preserve">для Основного и/или Резервного приемника </w:t>
      </w:r>
      <w:r w:rsidR="0082134C">
        <w:rPr>
          <w:sz w:val="24"/>
          <w:szCs w:val="24"/>
        </w:rPr>
        <w:t>указывается в формат</w:t>
      </w:r>
      <w:r w:rsidR="008964B0">
        <w:rPr>
          <w:sz w:val="24"/>
          <w:szCs w:val="24"/>
        </w:rPr>
        <w:t>е</w:t>
      </w:r>
      <w:r w:rsidR="0082134C">
        <w:rPr>
          <w:sz w:val="24"/>
          <w:szCs w:val="24"/>
        </w:rPr>
        <w:t>:</w:t>
      </w:r>
      <w:r w:rsidR="004562EE">
        <w:rPr>
          <w:sz w:val="24"/>
          <w:szCs w:val="24"/>
        </w:rPr>
        <w:t xml:space="preserve"> </w:t>
      </w:r>
      <w:r w:rsidR="0082134C">
        <w:rPr>
          <w:b/>
          <w:sz w:val="24"/>
          <w:szCs w:val="24"/>
        </w:rPr>
        <w:t>&lt;</w:t>
      </w:r>
      <w:r w:rsidR="0082134C">
        <w:rPr>
          <w:b/>
          <w:sz w:val="24"/>
          <w:szCs w:val="24"/>
          <w:lang w:val="en-US"/>
        </w:rPr>
        <w:t>IP</w:t>
      </w:r>
      <w:r w:rsidR="0082134C">
        <w:rPr>
          <w:b/>
          <w:sz w:val="24"/>
          <w:szCs w:val="24"/>
        </w:rPr>
        <w:t>&gt;:&lt;</w:t>
      </w:r>
      <w:r w:rsidR="0082134C">
        <w:rPr>
          <w:b/>
          <w:sz w:val="24"/>
          <w:szCs w:val="24"/>
          <w:lang w:val="en-US"/>
        </w:rPr>
        <w:t>PORT</w:t>
      </w:r>
      <w:r w:rsidR="0082134C">
        <w:rPr>
          <w:b/>
          <w:sz w:val="24"/>
          <w:szCs w:val="24"/>
        </w:rPr>
        <w:t xml:space="preserve">&gt; </w:t>
      </w:r>
    </w:p>
    <w:p w:rsidR="0067327F" w:rsidRDefault="0067327F" w:rsidP="0082134C">
      <w:pPr>
        <w:pStyle w:val="ListParagraph2"/>
        <w:widowControl w:val="0"/>
        <w:tabs>
          <w:tab w:val="left" w:pos="0"/>
        </w:tabs>
        <w:ind w:left="0" w:firstLine="284"/>
        <w:jc w:val="both"/>
        <w:rPr>
          <w:b/>
          <w:sz w:val="24"/>
          <w:szCs w:val="24"/>
        </w:rPr>
      </w:pPr>
    </w:p>
    <w:p w:rsidR="0067327F" w:rsidRDefault="001469F2" w:rsidP="0067327F">
      <w:pPr>
        <w:pStyle w:val="ListParagraph2"/>
        <w:widowControl w:val="0"/>
        <w:tabs>
          <w:tab w:val="left" w:pos="0"/>
        </w:tabs>
        <w:ind w:left="0"/>
        <w:jc w:val="both"/>
        <w:rPr>
          <w:b/>
          <w:sz w:val="24"/>
          <w:szCs w:val="24"/>
        </w:rPr>
      </w:pPr>
      <w:r w:rsidRPr="008414C0">
        <w:rPr>
          <w:b/>
          <w:sz w:val="24"/>
          <w:szCs w:val="24"/>
        </w:rPr>
        <w:pict>
          <v:shape id="_x0000_i1170" type="#_x0000_t75" style="width:496.5pt;height:93.3pt">
            <v:imagedata r:id="rId162" o:title="LEMZ109"/>
          </v:shape>
        </w:pict>
      </w:r>
    </w:p>
    <w:p w:rsidR="008964B0" w:rsidRPr="00821E34" w:rsidRDefault="008964B0" w:rsidP="00821E34">
      <w:pPr>
        <w:pStyle w:val="83"/>
        <w:widowControl w:val="0"/>
        <w:jc w:val="center"/>
        <w:outlineLvl w:val="0"/>
        <w:rPr>
          <w:rFonts w:ascii="Times New Roman" w:hAnsi="Times New Roman" w:cs="Times New Roman"/>
          <w:b/>
          <w:i w:val="0"/>
          <w:sz w:val="22"/>
          <w:szCs w:val="22"/>
        </w:rPr>
      </w:pPr>
      <w:bookmarkStart w:id="92" w:name="_Ref459723767"/>
      <w:r w:rsidRPr="00821E34">
        <w:rPr>
          <w:rFonts w:ascii="Times New Roman" w:hAnsi="Times New Roman" w:cs="Times New Roman"/>
          <w:b/>
          <w:i w:val="0"/>
          <w:sz w:val="22"/>
          <w:szCs w:val="22"/>
        </w:rPr>
        <w:t xml:space="preserve">Рисунок </w:t>
      </w:r>
      <w:r w:rsidR="008414C0" w:rsidRPr="00821E34">
        <w:rPr>
          <w:rFonts w:ascii="Times New Roman" w:hAnsi="Times New Roman" w:cs="Times New Roman"/>
          <w:b/>
          <w:i w:val="0"/>
          <w:sz w:val="22"/>
          <w:szCs w:val="22"/>
        </w:rPr>
        <w:fldChar w:fldCharType="begin"/>
      </w:r>
      <w:r w:rsidRPr="00821E34">
        <w:rPr>
          <w:rFonts w:ascii="Times New Roman" w:hAnsi="Times New Roman" w:cs="Times New Roman"/>
          <w:b/>
          <w:i w:val="0"/>
          <w:sz w:val="22"/>
          <w:szCs w:val="22"/>
        </w:rPr>
        <w:instrText xml:space="preserve"> SEQ "Рисунок" \* ARABIC </w:instrText>
      </w:r>
      <w:r w:rsidR="008414C0" w:rsidRPr="00821E3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57</w:t>
      </w:r>
      <w:r w:rsidR="008414C0" w:rsidRPr="00821E34">
        <w:rPr>
          <w:rFonts w:ascii="Times New Roman" w:hAnsi="Times New Roman" w:cs="Times New Roman"/>
          <w:b/>
          <w:i w:val="0"/>
          <w:sz w:val="22"/>
          <w:szCs w:val="22"/>
        </w:rPr>
        <w:fldChar w:fldCharType="end"/>
      </w:r>
      <w:bookmarkEnd w:id="92"/>
      <w:r w:rsidRPr="00821E34">
        <w:rPr>
          <w:rFonts w:ascii="Times New Roman" w:hAnsi="Times New Roman" w:cs="Times New Roman"/>
          <w:b/>
          <w:i w:val="0"/>
          <w:sz w:val="22"/>
          <w:szCs w:val="22"/>
        </w:rPr>
        <w:t xml:space="preserve"> - Интерфейсы внешнего документирования (</w:t>
      </w:r>
      <w:r w:rsidR="00821E34" w:rsidRPr="00821E34">
        <w:rPr>
          <w:rFonts w:ascii="Times New Roman" w:hAnsi="Times New Roman" w:cs="Times New Roman"/>
          <w:b/>
          <w:i w:val="0"/>
          <w:sz w:val="22"/>
          <w:szCs w:val="22"/>
        </w:rPr>
        <w:t>RTP</w:t>
      </w:r>
      <w:r w:rsidRPr="00821E34">
        <w:rPr>
          <w:rFonts w:ascii="Times New Roman" w:hAnsi="Times New Roman" w:cs="Times New Roman"/>
          <w:b/>
          <w:i w:val="0"/>
          <w:sz w:val="22"/>
          <w:szCs w:val="22"/>
        </w:rPr>
        <w:t>)</w:t>
      </w:r>
    </w:p>
    <w:p w:rsidR="00821E34" w:rsidRDefault="00AC630D" w:rsidP="0082134C">
      <w:pPr>
        <w:pStyle w:val="ListParagraph2"/>
        <w:widowControl w:val="0"/>
        <w:tabs>
          <w:tab w:val="left" w:pos="0"/>
        </w:tabs>
        <w:ind w:left="0" w:firstLine="284"/>
        <w:jc w:val="both"/>
        <w:rPr>
          <w:sz w:val="24"/>
          <w:szCs w:val="24"/>
        </w:rPr>
      </w:pPr>
      <w:r>
        <w:rPr>
          <w:sz w:val="24"/>
          <w:szCs w:val="24"/>
        </w:rPr>
        <w:t xml:space="preserve">При выборе </w:t>
      </w:r>
      <w:r>
        <w:rPr>
          <w:sz w:val="24"/>
          <w:szCs w:val="24"/>
          <w:lang w:val="en-US"/>
        </w:rPr>
        <w:t>RTSP</w:t>
      </w:r>
      <w:r>
        <w:rPr>
          <w:sz w:val="24"/>
          <w:szCs w:val="24"/>
        </w:rPr>
        <w:t xml:space="preserve">-канала становятся доступными следующие дополнительные параметры (см. </w:t>
      </w:r>
      <w:fldSimple w:instr=" REF _Ref135225026 \h  \* MERGEFORMAT ">
        <w:r w:rsidR="007E47F8" w:rsidRPr="007E47F8">
          <w:rPr>
            <w:sz w:val="24"/>
            <w:szCs w:val="24"/>
          </w:rPr>
          <w:t>Рисунок 58</w:t>
        </w:r>
      </w:fldSimple>
      <w:r>
        <w:rPr>
          <w:sz w:val="24"/>
          <w:szCs w:val="24"/>
        </w:rPr>
        <w:t xml:space="preserve">). </w:t>
      </w:r>
    </w:p>
    <w:p w:rsidR="00AC630D" w:rsidRPr="00EA37CF" w:rsidRDefault="00AC630D" w:rsidP="0082134C">
      <w:pPr>
        <w:pStyle w:val="ListParagraph2"/>
        <w:widowControl w:val="0"/>
        <w:tabs>
          <w:tab w:val="left" w:pos="0"/>
        </w:tabs>
        <w:ind w:left="0" w:firstLine="284"/>
        <w:jc w:val="both"/>
        <w:rPr>
          <w:sz w:val="24"/>
          <w:szCs w:val="24"/>
        </w:rPr>
      </w:pPr>
      <w:r w:rsidRPr="004562EE">
        <w:rPr>
          <w:b/>
          <w:sz w:val="24"/>
          <w:szCs w:val="24"/>
        </w:rPr>
        <w:t>«Идентификатор дорожки»</w:t>
      </w:r>
      <w:r>
        <w:rPr>
          <w:sz w:val="24"/>
          <w:szCs w:val="24"/>
        </w:rPr>
        <w:t xml:space="preserve"> - </w:t>
      </w:r>
      <w:r w:rsidR="00163881">
        <w:rPr>
          <w:sz w:val="24"/>
          <w:szCs w:val="24"/>
        </w:rPr>
        <w:t>для</w:t>
      </w:r>
      <w:r w:rsidR="00163881" w:rsidRPr="00AC630D">
        <w:rPr>
          <w:sz w:val="24"/>
          <w:szCs w:val="24"/>
        </w:rPr>
        <w:t xml:space="preserve"> </w:t>
      </w:r>
      <w:r w:rsidR="00163881">
        <w:rPr>
          <w:sz w:val="24"/>
          <w:szCs w:val="24"/>
        </w:rPr>
        <w:t xml:space="preserve">протокола </w:t>
      </w:r>
      <w:r w:rsidR="00163881">
        <w:rPr>
          <w:sz w:val="24"/>
          <w:szCs w:val="24"/>
          <w:lang w:val="en-US"/>
        </w:rPr>
        <w:t>ED</w:t>
      </w:r>
      <w:r w:rsidR="00163881" w:rsidRPr="00163881">
        <w:rPr>
          <w:sz w:val="24"/>
          <w:szCs w:val="24"/>
        </w:rPr>
        <w:t>-137/</w:t>
      </w:r>
      <w:r w:rsidR="00163881" w:rsidRPr="00AC630D">
        <w:rPr>
          <w:sz w:val="24"/>
          <w:szCs w:val="24"/>
        </w:rPr>
        <w:t xml:space="preserve">B корректное значение от 0 до 255. Для </w:t>
      </w:r>
      <w:r w:rsidR="00163881">
        <w:rPr>
          <w:sz w:val="24"/>
          <w:szCs w:val="24"/>
          <w:lang w:val="en-US"/>
        </w:rPr>
        <w:t>ED</w:t>
      </w:r>
      <w:r w:rsidR="00163881" w:rsidRPr="00163881">
        <w:rPr>
          <w:sz w:val="24"/>
          <w:szCs w:val="24"/>
        </w:rPr>
        <w:t>-</w:t>
      </w:r>
      <w:r w:rsidR="00163881" w:rsidRPr="00AC630D">
        <w:rPr>
          <w:sz w:val="24"/>
          <w:szCs w:val="24"/>
        </w:rPr>
        <w:t>137</w:t>
      </w:r>
      <w:r w:rsidR="00163881" w:rsidRPr="00163881">
        <w:rPr>
          <w:sz w:val="24"/>
          <w:szCs w:val="24"/>
        </w:rPr>
        <w:t>/</w:t>
      </w:r>
      <w:r w:rsidR="00163881" w:rsidRPr="00AC630D">
        <w:rPr>
          <w:sz w:val="24"/>
          <w:szCs w:val="24"/>
        </w:rPr>
        <w:t>С - от 0 до 65635.</w:t>
      </w:r>
      <w:r w:rsidR="00C84424">
        <w:rPr>
          <w:sz w:val="24"/>
          <w:szCs w:val="24"/>
        </w:rPr>
        <w:t xml:space="preserve"> Значение «Не задан» может быть установлено только при отсутствии флага «</w:t>
      </w:r>
      <w:r w:rsidR="00C84424" w:rsidRPr="00C84424">
        <w:rPr>
          <w:sz w:val="24"/>
          <w:szCs w:val="24"/>
        </w:rPr>
        <w:t xml:space="preserve">Транслировать </w:t>
      </w:r>
      <w:r w:rsidR="00C84424" w:rsidRPr="00C84424">
        <w:rPr>
          <w:sz w:val="24"/>
          <w:szCs w:val="24"/>
          <w:lang w:val="en-US"/>
        </w:rPr>
        <w:t>RTCP</w:t>
      </w:r>
      <w:r w:rsidR="00C84424" w:rsidRPr="00C84424">
        <w:rPr>
          <w:sz w:val="24"/>
          <w:szCs w:val="24"/>
        </w:rPr>
        <w:t xml:space="preserve"> в соседней дорожке</w:t>
      </w:r>
      <w:r w:rsidR="00C84424">
        <w:rPr>
          <w:sz w:val="24"/>
          <w:szCs w:val="24"/>
        </w:rPr>
        <w:t>».</w:t>
      </w:r>
      <w:r w:rsidR="00673D43">
        <w:rPr>
          <w:sz w:val="24"/>
          <w:szCs w:val="24"/>
        </w:rPr>
        <w:t xml:space="preserve"> При указании идентификатора дорожки нужно учитывать следующее: если установлен флаг «</w:t>
      </w:r>
      <w:r w:rsidR="00673D43" w:rsidRPr="00C84424">
        <w:rPr>
          <w:sz w:val="24"/>
          <w:szCs w:val="24"/>
        </w:rPr>
        <w:t xml:space="preserve">Транслировать </w:t>
      </w:r>
      <w:r w:rsidR="00673D43" w:rsidRPr="00C84424">
        <w:rPr>
          <w:sz w:val="24"/>
          <w:szCs w:val="24"/>
          <w:lang w:val="en-US"/>
        </w:rPr>
        <w:t>RTCP</w:t>
      </w:r>
      <w:r w:rsidR="00673D43" w:rsidRPr="00C84424">
        <w:rPr>
          <w:sz w:val="24"/>
          <w:szCs w:val="24"/>
        </w:rPr>
        <w:t xml:space="preserve"> в соседней дорожке</w:t>
      </w:r>
      <w:r w:rsidR="00673D43">
        <w:rPr>
          <w:sz w:val="24"/>
          <w:szCs w:val="24"/>
        </w:rPr>
        <w:t>», то нельзя занимать следующую дорожку</w:t>
      </w:r>
      <w:r w:rsidR="00EA37CF">
        <w:rPr>
          <w:sz w:val="24"/>
          <w:szCs w:val="24"/>
        </w:rPr>
        <w:t>.</w:t>
      </w:r>
      <w:r w:rsidR="00673D43">
        <w:rPr>
          <w:sz w:val="24"/>
          <w:szCs w:val="24"/>
        </w:rPr>
        <w:t xml:space="preserve"> </w:t>
      </w:r>
      <w:r w:rsidR="00EA37CF">
        <w:rPr>
          <w:sz w:val="24"/>
          <w:szCs w:val="24"/>
        </w:rPr>
        <w:t>Т</w:t>
      </w:r>
      <w:r w:rsidR="00673D43">
        <w:rPr>
          <w:sz w:val="24"/>
          <w:szCs w:val="24"/>
        </w:rPr>
        <w:t xml:space="preserve">о есть </w:t>
      </w:r>
      <w:r w:rsidR="00EA37CF">
        <w:rPr>
          <w:sz w:val="24"/>
          <w:szCs w:val="24"/>
        </w:rPr>
        <w:t xml:space="preserve">нумеровать следует так: </w:t>
      </w:r>
      <w:r w:rsidR="00EA37CF" w:rsidRPr="000A25ED">
        <w:rPr>
          <w:sz w:val="24"/>
          <w:szCs w:val="24"/>
        </w:rPr>
        <w:t>&lt;</w:t>
      </w:r>
      <w:r w:rsidR="00EA37CF">
        <w:rPr>
          <w:sz w:val="24"/>
          <w:szCs w:val="24"/>
        </w:rPr>
        <w:t>идентификатор дорожки</w:t>
      </w:r>
      <w:r w:rsidR="00EA37CF" w:rsidRPr="000A25ED">
        <w:rPr>
          <w:sz w:val="24"/>
          <w:szCs w:val="24"/>
        </w:rPr>
        <w:t>&gt;</w:t>
      </w:r>
      <w:r w:rsidR="00EA37CF">
        <w:rPr>
          <w:sz w:val="24"/>
          <w:szCs w:val="24"/>
        </w:rPr>
        <w:t xml:space="preserve"> +1.</w:t>
      </w:r>
    </w:p>
    <w:p w:rsidR="00AC630D" w:rsidRDefault="00AC630D" w:rsidP="0082134C">
      <w:pPr>
        <w:pStyle w:val="ListParagraph2"/>
        <w:widowControl w:val="0"/>
        <w:tabs>
          <w:tab w:val="left" w:pos="0"/>
        </w:tabs>
        <w:ind w:left="0" w:firstLine="284"/>
        <w:jc w:val="both"/>
        <w:rPr>
          <w:sz w:val="24"/>
          <w:szCs w:val="24"/>
        </w:rPr>
      </w:pPr>
      <w:r w:rsidRPr="004562EE">
        <w:rPr>
          <w:b/>
          <w:sz w:val="24"/>
          <w:szCs w:val="24"/>
        </w:rPr>
        <w:lastRenderedPageBreak/>
        <w:t>«Описание дорожки»</w:t>
      </w:r>
      <w:r>
        <w:rPr>
          <w:sz w:val="24"/>
          <w:szCs w:val="24"/>
        </w:rPr>
        <w:t xml:space="preserve"> -</w:t>
      </w:r>
      <w:r w:rsidR="00163881">
        <w:rPr>
          <w:sz w:val="24"/>
          <w:szCs w:val="24"/>
        </w:rPr>
        <w:t xml:space="preserve"> символьное значение для описания дорожки, параметр обязательный.</w:t>
      </w:r>
      <w:r>
        <w:rPr>
          <w:sz w:val="24"/>
          <w:szCs w:val="24"/>
        </w:rPr>
        <w:t xml:space="preserve"> </w:t>
      </w:r>
    </w:p>
    <w:p w:rsidR="00AC630D" w:rsidRDefault="00AC630D" w:rsidP="0082134C">
      <w:pPr>
        <w:pStyle w:val="ListParagraph2"/>
        <w:widowControl w:val="0"/>
        <w:tabs>
          <w:tab w:val="left" w:pos="0"/>
        </w:tabs>
        <w:ind w:left="0" w:firstLine="284"/>
        <w:jc w:val="both"/>
        <w:rPr>
          <w:sz w:val="24"/>
          <w:szCs w:val="24"/>
        </w:rPr>
      </w:pPr>
      <w:r w:rsidRPr="004562EE">
        <w:rPr>
          <w:b/>
          <w:sz w:val="24"/>
          <w:szCs w:val="24"/>
        </w:rPr>
        <w:t>«Протокол»</w:t>
      </w:r>
      <w:r>
        <w:rPr>
          <w:sz w:val="24"/>
          <w:szCs w:val="24"/>
        </w:rPr>
        <w:t xml:space="preserve"> - </w:t>
      </w:r>
      <w:r w:rsidR="00163881">
        <w:rPr>
          <w:sz w:val="24"/>
          <w:szCs w:val="24"/>
        </w:rPr>
        <w:t>из выпадающего списка выбирается тип протокола.</w:t>
      </w:r>
    </w:p>
    <w:p w:rsidR="00AC630D" w:rsidRPr="00163881" w:rsidRDefault="00AC630D" w:rsidP="0082134C">
      <w:pPr>
        <w:pStyle w:val="ListParagraph2"/>
        <w:widowControl w:val="0"/>
        <w:tabs>
          <w:tab w:val="left" w:pos="0"/>
        </w:tabs>
        <w:ind w:left="0" w:firstLine="284"/>
        <w:jc w:val="both"/>
        <w:rPr>
          <w:sz w:val="24"/>
          <w:szCs w:val="24"/>
        </w:rPr>
      </w:pPr>
      <w:r>
        <w:rPr>
          <w:sz w:val="24"/>
          <w:szCs w:val="24"/>
        </w:rPr>
        <w:t xml:space="preserve">Флаг </w:t>
      </w:r>
      <w:r w:rsidRPr="004562EE">
        <w:rPr>
          <w:b/>
          <w:sz w:val="24"/>
          <w:szCs w:val="24"/>
        </w:rPr>
        <w:t xml:space="preserve">«Транслировать </w:t>
      </w:r>
      <w:r w:rsidRPr="004562EE">
        <w:rPr>
          <w:b/>
          <w:sz w:val="24"/>
          <w:szCs w:val="24"/>
          <w:lang w:val="en-US"/>
        </w:rPr>
        <w:t>RTCP</w:t>
      </w:r>
      <w:r w:rsidRPr="004562EE">
        <w:rPr>
          <w:b/>
          <w:sz w:val="24"/>
          <w:szCs w:val="24"/>
        </w:rPr>
        <w:t xml:space="preserve"> в соседней дорожке»</w:t>
      </w:r>
      <w:r>
        <w:rPr>
          <w:sz w:val="24"/>
          <w:szCs w:val="24"/>
        </w:rPr>
        <w:t xml:space="preserve"> -</w:t>
      </w:r>
      <w:r w:rsidR="00163881" w:rsidRPr="00163881">
        <w:rPr>
          <w:sz w:val="24"/>
          <w:szCs w:val="24"/>
        </w:rPr>
        <w:t xml:space="preserve"> </w:t>
      </w:r>
      <w:r w:rsidR="00163881">
        <w:rPr>
          <w:sz w:val="24"/>
          <w:szCs w:val="24"/>
        </w:rPr>
        <w:t xml:space="preserve">флаг определяет использование соседнего канала для трансляции </w:t>
      </w:r>
      <w:r w:rsidR="00163881">
        <w:rPr>
          <w:sz w:val="24"/>
          <w:szCs w:val="24"/>
          <w:lang w:val="en-US"/>
        </w:rPr>
        <w:t>RTCP</w:t>
      </w:r>
      <w:r w:rsidR="00163881">
        <w:rPr>
          <w:sz w:val="24"/>
          <w:szCs w:val="24"/>
        </w:rPr>
        <w:t xml:space="preserve"> пакетов.</w:t>
      </w:r>
    </w:p>
    <w:p w:rsidR="00AC630D" w:rsidRDefault="00AC630D" w:rsidP="00AC630D">
      <w:pPr>
        <w:spacing w:after="0" w:line="240" w:lineRule="auto"/>
        <w:rPr>
          <w:rFonts w:ascii="Times New Roman" w:hAnsi="Times New Roman" w:cs="Times New Roman"/>
          <w:kern w:val="1"/>
          <w:sz w:val="24"/>
          <w:szCs w:val="24"/>
        </w:rPr>
      </w:pPr>
    </w:p>
    <w:p w:rsidR="00821E34" w:rsidRDefault="001469F2" w:rsidP="00821E34">
      <w:pPr>
        <w:pStyle w:val="ListParagraph2"/>
        <w:widowControl w:val="0"/>
        <w:tabs>
          <w:tab w:val="left" w:pos="0"/>
        </w:tabs>
        <w:ind w:left="0"/>
        <w:jc w:val="center"/>
        <w:rPr>
          <w:sz w:val="24"/>
          <w:szCs w:val="24"/>
        </w:rPr>
      </w:pPr>
      <w:r w:rsidRPr="008414C0">
        <w:rPr>
          <w:sz w:val="24"/>
          <w:szCs w:val="24"/>
        </w:rPr>
        <w:pict>
          <v:shape id="_x0000_i1171" type="#_x0000_t75" style="width:495.85pt;height:239.15pt">
            <v:imagedata r:id="rId163" o:title="LEMZ112"/>
          </v:shape>
        </w:pict>
      </w:r>
    </w:p>
    <w:p w:rsidR="00821E34" w:rsidRPr="00821E34" w:rsidRDefault="00821E34" w:rsidP="00821E34">
      <w:pPr>
        <w:pStyle w:val="83"/>
        <w:widowControl w:val="0"/>
        <w:jc w:val="center"/>
        <w:outlineLvl w:val="0"/>
        <w:rPr>
          <w:rFonts w:ascii="Times New Roman" w:hAnsi="Times New Roman" w:cs="Times New Roman"/>
          <w:b/>
          <w:i w:val="0"/>
          <w:sz w:val="22"/>
          <w:szCs w:val="22"/>
        </w:rPr>
      </w:pPr>
      <w:bookmarkStart w:id="93" w:name="_Ref135225026"/>
      <w:r w:rsidRPr="00821E34">
        <w:rPr>
          <w:rFonts w:ascii="Times New Roman" w:hAnsi="Times New Roman" w:cs="Times New Roman"/>
          <w:b/>
          <w:i w:val="0"/>
          <w:sz w:val="22"/>
          <w:szCs w:val="22"/>
        </w:rPr>
        <w:t xml:space="preserve">Рисунок </w:t>
      </w:r>
      <w:r w:rsidR="008414C0" w:rsidRPr="00821E34">
        <w:rPr>
          <w:rFonts w:ascii="Times New Roman" w:hAnsi="Times New Roman" w:cs="Times New Roman"/>
          <w:b/>
          <w:i w:val="0"/>
          <w:sz w:val="22"/>
          <w:szCs w:val="22"/>
        </w:rPr>
        <w:fldChar w:fldCharType="begin"/>
      </w:r>
      <w:r w:rsidRPr="00821E34">
        <w:rPr>
          <w:rFonts w:ascii="Times New Roman" w:hAnsi="Times New Roman" w:cs="Times New Roman"/>
          <w:b/>
          <w:i w:val="0"/>
          <w:sz w:val="22"/>
          <w:szCs w:val="22"/>
        </w:rPr>
        <w:instrText xml:space="preserve"> SEQ Рисунок \* ARABIC </w:instrText>
      </w:r>
      <w:r w:rsidR="008414C0" w:rsidRPr="00821E3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58</w:t>
      </w:r>
      <w:r w:rsidR="008414C0" w:rsidRPr="00821E34">
        <w:rPr>
          <w:rFonts w:ascii="Times New Roman" w:hAnsi="Times New Roman" w:cs="Times New Roman"/>
          <w:b/>
          <w:i w:val="0"/>
          <w:sz w:val="22"/>
          <w:szCs w:val="22"/>
        </w:rPr>
        <w:fldChar w:fldCharType="end"/>
      </w:r>
      <w:bookmarkEnd w:id="93"/>
      <w:r w:rsidRPr="00821E34">
        <w:rPr>
          <w:rFonts w:ascii="Times New Roman" w:hAnsi="Times New Roman" w:cs="Times New Roman"/>
          <w:b/>
          <w:i w:val="0"/>
          <w:sz w:val="22"/>
          <w:szCs w:val="22"/>
        </w:rPr>
        <w:t xml:space="preserve"> - Интерфейсы внешнего документирования (RT</w:t>
      </w:r>
      <w:r>
        <w:rPr>
          <w:rFonts w:ascii="Times New Roman" w:hAnsi="Times New Roman" w:cs="Times New Roman"/>
          <w:b/>
          <w:i w:val="0"/>
          <w:sz w:val="22"/>
          <w:szCs w:val="22"/>
          <w:lang w:val="en-US"/>
        </w:rPr>
        <w:t>S</w:t>
      </w:r>
      <w:r w:rsidRPr="00821E34">
        <w:rPr>
          <w:rFonts w:ascii="Times New Roman" w:hAnsi="Times New Roman" w:cs="Times New Roman"/>
          <w:b/>
          <w:i w:val="0"/>
          <w:sz w:val="22"/>
          <w:szCs w:val="22"/>
        </w:rPr>
        <w:t>P)</w:t>
      </w:r>
    </w:p>
    <w:p w:rsidR="0082134C" w:rsidRPr="0081431F" w:rsidRDefault="0082134C" w:rsidP="00821E34">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xml:space="preserve">» (см. </w:t>
      </w:r>
      <w:hyperlink w:anchor="_4.3_Состав_объекта" w:history="1">
        <w:r w:rsidRPr="00BD651D">
          <w:rPr>
            <w:rStyle w:val="a6"/>
            <w:sz w:val="24"/>
            <w:szCs w:val="24"/>
          </w:rPr>
          <w:t>пункт 4.3 «Состав объекта»</w:t>
        </w:r>
      </w:hyperlink>
      <w:r>
        <w:rPr>
          <w:sz w:val="24"/>
          <w:szCs w:val="24"/>
        </w:rPr>
        <w:t xml:space="preserve">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7E47F8" w:rsidRPr="007E47F8">
          <w:rPr>
            <w:sz w:val="24"/>
            <w:szCs w:val="24"/>
          </w:rPr>
          <w:t xml:space="preserve">Рисунок </w:t>
        </w:r>
        <w:r w:rsidR="007E47F8" w:rsidRPr="007E47F8">
          <w:rPr>
            <w:noProof/>
            <w:sz w:val="24"/>
            <w:szCs w:val="24"/>
          </w:rPr>
          <w:t>59</w:t>
        </w:r>
      </w:fldSimple>
      <w:r>
        <w:rPr>
          <w:sz w:val="24"/>
          <w:szCs w:val="24"/>
        </w:rPr>
        <w:t>.</w:t>
      </w:r>
    </w:p>
    <w:p w:rsidR="0082134C" w:rsidRDefault="0082134C" w:rsidP="0082134C">
      <w:pPr>
        <w:pStyle w:val="ListParagraph2"/>
        <w:widowControl w:val="0"/>
        <w:tabs>
          <w:tab w:val="left" w:pos="0"/>
        </w:tabs>
        <w:ind w:left="0" w:firstLine="284"/>
        <w:jc w:val="both"/>
        <w:rPr>
          <w:b/>
          <w:sz w:val="24"/>
          <w:szCs w:val="24"/>
          <w:lang w:eastAsia="ru-RU"/>
        </w:rPr>
      </w:pPr>
    </w:p>
    <w:p w:rsidR="0082134C" w:rsidRDefault="001469F2" w:rsidP="0082134C">
      <w:pPr>
        <w:pStyle w:val="ListParagraph2"/>
        <w:widowControl w:val="0"/>
        <w:tabs>
          <w:tab w:val="left" w:pos="0"/>
        </w:tabs>
        <w:ind w:left="0"/>
        <w:jc w:val="center"/>
        <w:rPr>
          <w:b/>
          <w:sz w:val="22"/>
          <w:szCs w:val="22"/>
        </w:rPr>
      </w:pPr>
      <w:r w:rsidRPr="008414C0">
        <w:rPr>
          <w:b/>
          <w:sz w:val="24"/>
          <w:szCs w:val="24"/>
        </w:rPr>
        <w:pict>
          <v:shape id="_x0000_i1172" type="#_x0000_t75" style="width:495.85pt;height:181.55pt">
            <v:imagedata r:id="rId164" o:title="LEMZ110"/>
          </v:shape>
        </w:pict>
      </w:r>
    </w:p>
    <w:p w:rsidR="0082134C" w:rsidRDefault="0082134C" w:rsidP="0082134C">
      <w:pPr>
        <w:pStyle w:val="83"/>
        <w:widowControl w:val="0"/>
        <w:jc w:val="center"/>
        <w:outlineLvl w:val="0"/>
      </w:pPr>
      <w:bookmarkStart w:id="94" w:name="_Ref482969231"/>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59</w:t>
      </w:r>
      <w:r w:rsidR="008414C0" w:rsidRPr="00E64CCC">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Интерфейсы внешнего документирования (ЦПС)</w:t>
      </w:r>
    </w:p>
    <w:p w:rsidR="0082134C" w:rsidRDefault="0082134C" w:rsidP="0082134C">
      <w:pPr>
        <w:pStyle w:val="5"/>
        <w:widowControl w:val="0"/>
        <w:spacing w:before="0" w:after="0" w:line="240" w:lineRule="auto"/>
        <w:ind w:left="1010" w:hanging="726"/>
        <w:rPr>
          <w:rFonts w:ascii="Times New Roman" w:hAnsi="Times New Roman" w:cs="Times New Roman"/>
          <w:lang w:eastAsia="ru-RU"/>
        </w:rPr>
      </w:pPr>
    </w:p>
    <w:p w:rsidR="005130C7" w:rsidRDefault="005130C7" w:rsidP="0082134C">
      <w:pPr>
        <w:pStyle w:val="ListParagraph2"/>
        <w:widowControl w:val="0"/>
        <w:tabs>
          <w:tab w:val="left" w:pos="0"/>
        </w:tabs>
        <w:ind w:left="0" w:firstLine="284"/>
        <w:jc w:val="both"/>
        <w:rPr>
          <w:b/>
          <w:sz w:val="24"/>
          <w:szCs w:val="24"/>
        </w:rPr>
      </w:pPr>
    </w:p>
    <w:p w:rsidR="005B357B" w:rsidRDefault="00AC630D" w:rsidP="0082134C">
      <w:pPr>
        <w:pStyle w:val="ListParagraph2"/>
        <w:widowControl w:val="0"/>
        <w:tabs>
          <w:tab w:val="left" w:pos="0"/>
        </w:tabs>
        <w:ind w:left="0" w:firstLine="284"/>
        <w:jc w:val="both"/>
        <w:rPr>
          <w:b/>
          <w:sz w:val="24"/>
          <w:szCs w:val="24"/>
        </w:rPr>
      </w:pPr>
      <w:r>
        <w:rPr>
          <w:b/>
          <w:sz w:val="24"/>
          <w:szCs w:val="24"/>
        </w:rPr>
        <w:br w:type="page"/>
      </w:r>
      <w:r w:rsidR="005B357B" w:rsidRPr="005B357B">
        <w:rPr>
          <w:b/>
          <w:sz w:val="24"/>
          <w:szCs w:val="24"/>
        </w:rPr>
        <w:lastRenderedPageBreak/>
        <w:t>Настройка фоновой записи</w:t>
      </w:r>
    </w:p>
    <w:p w:rsidR="005B357B" w:rsidRPr="005B357B" w:rsidRDefault="005B357B" w:rsidP="0082134C">
      <w:pPr>
        <w:pStyle w:val="ListParagraph2"/>
        <w:widowControl w:val="0"/>
        <w:tabs>
          <w:tab w:val="left" w:pos="0"/>
        </w:tabs>
        <w:ind w:left="0" w:firstLine="284"/>
        <w:jc w:val="both"/>
        <w:rPr>
          <w:b/>
          <w:sz w:val="24"/>
          <w:szCs w:val="24"/>
        </w:rPr>
      </w:pPr>
    </w:p>
    <w:p w:rsidR="0082134C" w:rsidRDefault="0082134C" w:rsidP="0082134C">
      <w:pPr>
        <w:pStyle w:val="ListParagraph2"/>
        <w:widowControl w:val="0"/>
        <w:tabs>
          <w:tab w:val="left" w:pos="0"/>
        </w:tabs>
        <w:ind w:left="0" w:firstLine="284"/>
        <w:jc w:val="both"/>
        <w:rPr>
          <w:sz w:val="24"/>
          <w:szCs w:val="24"/>
        </w:rPr>
      </w:pPr>
      <w:r>
        <w:rPr>
          <w:sz w:val="24"/>
          <w:szCs w:val="24"/>
        </w:rPr>
        <w:t xml:space="preserve">В поле «Разговорное устройство» выбирается устройство из состава системного объекта   (см. </w:t>
      </w:r>
      <w:hyperlink w:anchor="_4.3_Состав_объекта" w:history="1">
        <w:r w:rsidRPr="00BD651D">
          <w:rPr>
            <w:rStyle w:val="a6"/>
            <w:sz w:val="24"/>
            <w:szCs w:val="24"/>
          </w:rPr>
          <w:t>пункт 4.3 «Состав объекта»</w:t>
        </w:r>
      </w:hyperlink>
      <w:r>
        <w:rPr>
          <w:sz w:val="24"/>
          <w:szCs w:val="24"/>
        </w:rPr>
        <w:t xml:space="preserve"> настоящей инструкции), которое будет использоваться в качестве источника фоновой записи.</w:t>
      </w:r>
    </w:p>
    <w:p w:rsidR="0082134C" w:rsidRDefault="0082134C" w:rsidP="004562EE">
      <w:pPr>
        <w:pStyle w:val="ListParagraph2"/>
        <w:widowControl w:val="0"/>
        <w:tabs>
          <w:tab w:val="left" w:pos="0"/>
        </w:tabs>
        <w:ind w:left="0" w:firstLine="284"/>
        <w:jc w:val="both"/>
        <w:rPr>
          <w:b/>
          <w:sz w:val="24"/>
          <w:szCs w:val="24"/>
        </w:rPr>
      </w:pPr>
      <w:r>
        <w:rPr>
          <w:sz w:val="24"/>
          <w:szCs w:val="24"/>
        </w:rPr>
        <w:t xml:space="preserve">Настройка фоновой записи осуществляется аналогично настройке интерфейсов внешнего документирования: из выпадающего списка выбирается линия звукозаписи или тип документирования, см. </w:t>
      </w:r>
      <w:fldSimple w:instr=" REF _Ref76390478 \h  \* MERGEFORMAT ">
        <w:r w:rsidR="007E47F8" w:rsidRPr="007E47F8">
          <w:rPr>
            <w:sz w:val="24"/>
            <w:szCs w:val="24"/>
          </w:rPr>
          <w:t>Рисунок 60</w:t>
        </w:r>
      </w:fldSimple>
      <w:r>
        <w:rPr>
          <w:sz w:val="24"/>
          <w:szCs w:val="24"/>
        </w:rPr>
        <w:t xml:space="preserve">.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Адрес указывается в формат</w:t>
      </w:r>
      <w:r w:rsidR="00C42FDB">
        <w:rPr>
          <w:sz w:val="24"/>
          <w:szCs w:val="24"/>
        </w:rPr>
        <w:t>е</w:t>
      </w:r>
      <w:r>
        <w:rPr>
          <w:sz w:val="24"/>
          <w:szCs w:val="24"/>
        </w:rPr>
        <w:t xml:space="preserve">: </w:t>
      </w:r>
      <w:r>
        <w:rPr>
          <w:b/>
          <w:sz w:val="24"/>
          <w:szCs w:val="24"/>
        </w:rPr>
        <w:t>&lt;</w:t>
      </w:r>
      <w:r>
        <w:rPr>
          <w:b/>
          <w:sz w:val="24"/>
          <w:szCs w:val="24"/>
          <w:lang w:val="en-US"/>
        </w:rPr>
        <w:t>IP</w:t>
      </w:r>
      <w:r>
        <w:rPr>
          <w:b/>
          <w:sz w:val="24"/>
          <w:szCs w:val="24"/>
        </w:rPr>
        <w:t>&gt;:&lt;</w:t>
      </w:r>
      <w:r>
        <w:rPr>
          <w:b/>
          <w:sz w:val="24"/>
          <w:szCs w:val="24"/>
          <w:lang w:val="en-US"/>
        </w:rPr>
        <w:t>PORT</w:t>
      </w:r>
      <w:r>
        <w:rPr>
          <w:b/>
          <w:sz w:val="24"/>
          <w:szCs w:val="24"/>
        </w:rPr>
        <w:t xml:space="preserve">&gt; </w:t>
      </w:r>
    </w:p>
    <w:p w:rsidR="00C42FDB" w:rsidRDefault="00C42FDB" w:rsidP="0082134C">
      <w:pPr>
        <w:pStyle w:val="ListParagraph2"/>
        <w:widowControl w:val="0"/>
        <w:tabs>
          <w:tab w:val="left" w:pos="0"/>
        </w:tabs>
        <w:ind w:left="0" w:firstLine="284"/>
        <w:jc w:val="both"/>
        <w:outlineLvl w:val="0"/>
        <w:rPr>
          <w:b/>
          <w:sz w:val="24"/>
          <w:szCs w:val="24"/>
        </w:rPr>
      </w:pPr>
    </w:p>
    <w:p w:rsidR="00C42FDB" w:rsidRDefault="001469F2" w:rsidP="00C42FDB">
      <w:pPr>
        <w:pStyle w:val="ListParagraph2"/>
        <w:widowControl w:val="0"/>
        <w:tabs>
          <w:tab w:val="left" w:pos="0"/>
        </w:tabs>
        <w:ind w:left="0"/>
        <w:jc w:val="both"/>
        <w:outlineLvl w:val="0"/>
      </w:pPr>
      <w:r w:rsidRPr="008414C0">
        <w:rPr>
          <w:b/>
          <w:sz w:val="24"/>
          <w:szCs w:val="24"/>
        </w:rPr>
        <w:pict>
          <v:shape id="_x0000_i1173" type="#_x0000_t75" style="width:495.85pt;height:110.8pt">
            <v:imagedata r:id="rId165" o:title="LEMZ111"/>
          </v:shape>
        </w:pict>
      </w:r>
    </w:p>
    <w:p w:rsidR="0082134C" w:rsidRPr="00063D76" w:rsidRDefault="0082134C" w:rsidP="0082134C">
      <w:pPr>
        <w:pStyle w:val="af6"/>
        <w:jc w:val="center"/>
        <w:rPr>
          <w:rFonts w:ascii="Times New Roman" w:hAnsi="Times New Roman" w:cs="Times New Roman"/>
          <w:b/>
          <w:i w:val="0"/>
          <w:sz w:val="22"/>
          <w:szCs w:val="22"/>
        </w:rPr>
      </w:pPr>
      <w:bookmarkStart w:id="95" w:name="_Ref76390478"/>
      <w:r w:rsidRPr="00063D76">
        <w:rPr>
          <w:rFonts w:ascii="Times New Roman" w:hAnsi="Times New Roman" w:cs="Times New Roman"/>
          <w:b/>
          <w:i w:val="0"/>
          <w:sz w:val="22"/>
          <w:szCs w:val="22"/>
        </w:rPr>
        <w:t xml:space="preserve">Рисунок </w:t>
      </w:r>
      <w:r w:rsidR="008414C0" w:rsidRPr="00063D76">
        <w:rPr>
          <w:rFonts w:ascii="Times New Roman" w:hAnsi="Times New Roman" w:cs="Times New Roman"/>
          <w:b/>
          <w:i w:val="0"/>
          <w:sz w:val="22"/>
          <w:szCs w:val="22"/>
        </w:rPr>
        <w:fldChar w:fldCharType="begin"/>
      </w:r>
      <w:r w:rsidRPr="00063D76">
        <w:rPr>
          <w:rFonts w:ascii="Times New Roman" w:hAnsi="Times New Roman" w:cs="Times New Roman"/>
          <w:b/>
          <w:i w:val="0"/>
          <w:sz w:val="22"/>
          <w:szCs w:val="22"/>
        </w:rPr>
        <w:instrText xml:space="preserve"> SEQ Рисунок \* ARABIC </w:instrText>
      </w:r>
      <w:r w:rsidR="008414C0" w:rsidRPr="00063D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60</w:t>
      </w:r>
      <w:r w:rsidR="008414C0" w:rsidRPr="00063D76">
        <w:rPr>
          <w:rFonts w:ascii="Times New Roman" w:hAnsi="Times New Roman" w:cs="Times New Roman"/>
          <w:b/>
          <w:i w:val="0"/>
          <w:sz w:val="22"/>
          <w:szCs w:val="22"/>
        </w:rPr>
        <w:fldChar w:fldCharType="end"/>
      </w:r>
      <w:bookmarkEnd w:id="95"/>
      <w:r w:rsidRPr="00063D76">
        <w:rPr>
          <w:rFonts w:ascii="Times New Roman" w:hAnsi="Times New Roman" w:cs="Times New Roman"/>
          <w:b/>
          <w:i w:val="0"/>
          <w:sz w:val="22"/>
          <w:szCs w:val="22"/>
        </w:rPr>
        <w:t xml:space="preserve"> </w:t>
      </w:r>
      <w:r>
        <w:rPr>
          <w:rFonts w:ascii="Times New Roman" w:hAnsi="Times New Roman" w:cs="Times New Roman"/>
          <w:b/>
          <w:i w:val="0"/>
          <w:sz w:val="22"/>
          <w:szCs w:val="22"/>
        </w:rPr>
        <w:t>– Настройка фоновой записи</w:t>
      </w:r>
    </w:p>
    <w:p w:rsidR="0082134C" w:rsidRPr="0082134C" w:rsidRDefault="0082134C" w:rsidP="0082134C">
      <w:pPr>
        <w:rPr>
          <w:lang w:eastAsia="ru-RU"/>
        </w:rPr>
      </w:pPr>
    </w:p>
    <w:p w:rsidR="006C4E31" w:rsidRDefault="009564CD" w:rsidP="009F4CB2">
      <w:pPr>
        <w:pStyle w:val="2"/>
        <w:keepNext w:val="0"/>
        <w:keepLines w:val="0"/>
        <w:widowControl w:val="0"/>
        <w:tabs>
          <w:tab w:val="clear" w:pos="0"/>
          <w:tab w:val="clear" w:pos="576"/>
          <w:tab w:val="clear" w:pos="709"/>
          <w:tab w:val="left" w:pos="284"/>
        </w:tabs>
        <w:suppressAutoHyphens w:val="0"/>
        <w:spacing w:line="240" w:lineRule="auto"/>
        <w:ind w:left="573" w:hanging="289"/>
      </w:pPr>
      <w:r>
        <w:rPr>
          <w:sz w:val="28"/>
          <w:szCs w:val="28"/>
        </w:rPr>
        <w:br w:type="page"/>
      </w:r>
      <w:bookmarkStart w:id="96" w:name="_Toc135925457"/>
      <w:r w:rsidR="006C4E31">
        <w:rPr>
          <w:sz w:val="28"/>
          <w:szCs w:val="28"/>
        </w:rPr>
        <w:lastRenderedPageBreak/>
        <w:t>5.2 Редактор Подключений</w:t>
      </w:r>
      <w:bookmarkEnd w:id="96"/>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-подключения</w:t>
      </w:r>
      <w:r w:rsidR="00D51568">
        <w:rPr>
          <w:rFonts w:ascii="Times New Roman" w:hAnsi="Times New Roman" w:cs="Times New Roman"/>
          <w:sz w:val="24"/>
          <w:szCs w:val="24"/>
        </w:rPr>
        <w:t xml:space="preserve"> и</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-маршруты.</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1469F2" w:rsidP="002B0F25">
      <w:pPr>
        <w:widowControl w:val="0"/>
        <w:suppressAutoHyphens w:val="0"/>
        <w:spacing w:after="0" w:line="240" w:lineRule="auto"/>
        <w:jc w:val="center"/>
        <w:rPr>
          <w:rFonts w:ascii="Times New Roman" w:hAnsi="Times New Roman" w:cs="Times New Roman"/>
          <w:b/>
        </w:rPr>
      </w:pPr>
      <w:r w:rsidRPr="008414C0">
        <w:rPr>
          <w:rFonts w:ascii="Times New Roman" w:hAnsi="Times New Roman" w:cs="Times New Roman"/>
          <w:sz w:val="24"/>
          <w:szCs w:val="24"/>
        </w:rPr>
        <w:pict>
          <v:shape id="_x0000_i1174" type="#_x0000_t75" style="width:495.85pt;height:339.95pt">
            <v:imagedata r:id="rId166" o:title="LEMZ87"/>
          </v:shape>
        </w:pict>
      </w:r>
    </w:p>
    <w:p w:rsidR="006C4E31" w:rsidRDefault="006C4E31" w:rsidP="002B0F25">
      <w:pPr>
        <w:pStyle w:val="35"/>
        <w:widowControl w:val="0"/>
        <w:suppressAutoHyphens w:val="0"/>
        <w:jc w:val="center"/>
        <w:outlineLvl w:val="0"/>
        <w:rPr>
          <w:rFonts w:ascii="Times New Roman" w:hAnsi="Times New Roman" w:cs="Times New Roman"/>
          <w:b/>
          <w:i w:val="0"/>
          <w:sz w:val="22"/>
          <w:szCs w:val="22"/>
        </w:rPr>
      </w:pPr>
      <w:bookmarkStart w:id="97" w:name="_Ref391287095"/>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61</w:t>
      </w:r>
      <w:r w:rsidR="008414C0"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97"/>
      <w:r>
        <w:rPr>
          <w:rFonts w:ascii="Times New Roman" w:hAnsi="Times New Roman" w:cs="Times New Roman"/>
          <w:b/>
          <w:i w:val="0"/>
          <w:sz w:val="22"/>
          <w:szCs w:val="22"/>
        </w:rPr>
        <w:t>- Редактор конфигурации, закладка «Редактор Подключений»</w:t>
      </w:r>
    </w:p>
    <w:p w:rsidR="0098491A" w:rsidRDefault="0098491A" w:rsidP="002B0F25">
      <w:pPr>
        <w:pStyle w:val="35"/>
        <w:widowControl w:val="0"/>
        <w:suppressAutoHyphens w:val="0"/>
        <w:jc w:val="center"/>
        <w:outlineLvl w:val="0"/>
        <w:rPr>
          <w:rFonts w:ascii="Times New Roman" w:hAnsi="Times New Roman" w:cs="Times New Roman"/>
          <w:b/>
          <w:i w:val="0"/>
          <w:sz w:val="22"/>
          <w:szCs w:val="22"/>
        </w:rPr>
      </w:pPr>
    </w:p>
    <w:p w:rsidR="006C4E31" w:rsidRDefault="006C4E31" w:rsidP="0098491A">
      <w:pPr>
        <w:pStyle w:val="3"/>
        <w:keepNext w:val="0"/>
        <w:keepLines w:val="0"/>
        <w:widowControl w:val="0"/>
        <w:suppressAutoHyphens w:val="0"/>
        <w:spacing w:after="0"/>
        <w:ind w:left="721" w:hanging="437"/>
      </w:pPr>
      <w:bookmarkStart w:id="98" w:name="_5.2.1_SIP-подключения"/>
      <w:bookmarkStart w:id="99" w:name="_Toc135925458"/>
      <w:bookmarkEnd w:id="98"/>
      <w:r>
        <w:rPr>
          <w:sz w:val="26"/>
          <w:szCs w:val="26"/>
        </w:rPr>
        <w:t>5.2.1 SIP-подключения</w:t>
      </w:r>
      <w:bookmarkEnd w:id="99"/>
    </w:p>
    <w:p w:rsidR="006C4E31" w:rsidRDefault="006C4E31" w:rsidP="0098491A">
      <w:pPr>
        <w:widowControl w:val="0"/>
        <w:suppressAutoHyphens w:val="0"/>
        <w:spacing w:after="0" w:line="240" w:lineRule="auto"/>
        <w:ind w:firstLine="284"/>
        <w:jc w:val="both"/>
        <w:rPr>
          <w:rFonts w:ascii="Times New Roman" w:hAnsi="Times New Roman" w:cs="Times New Roman"/>
          <w:sz w:val="24"/>
          <w:szCs w:val="24"/>
        </w:rPr>
      </w:pPr>
    </w:p>
    <w:p w:rsidR="00C465DF" w:rsidRDefault="006C4E31" w:rsidP="0098491A">
      <w:pPr>
        <w:widowControl w:val="0"/>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w:t>
      </w:r>
    </w:p>
    <w:p w:rsidR="006C4E31" w:rsidRDefault="006C4E31" w:rsidP="0098491A">
      <w:pPr>
        <w:widowControl w:val="0"/>
        <w:suppressAutoHyphens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7E47F8" w:rsidRPr="007E47F8">
          <w:rPr>
            <w:rFonts w:ascii="Times New Roman" w:hAnsi="Times New Roman" w:cs="Times New Roman"/>
            <w:sz w:val="24"/>
            <w:szCs w:val="24"/>
          </w:rPr>
          <w:t>Рисунок 62</w:t>
        </w:r>
      </w:fldSimple>
      <w:r>
        <w:rPr>
          <w:rFonts w:ascii="Times New Roman" w:hAnsi="Times New Roman" w:cs="Times New Roman"/>
          <w:sz w:val="24"/>
          <w:szCs w:val="24"/>
        </w:rPr>
        <w:t>.</w:t>
      </w:r>
    </w:p>
    <w:p w:rsidR="006C4E31" w:rsidRDefault="006C4E31" w:rsidP="0098491A">
      <w:pPr>
        <w:widowControl w:val="0"/>
        <w:suppressAutoHyphens w:val="0"/>
        <w:spacing w:after="0" w:line="240" w:lineRule="auto"/>
        <w:ind w:firstLine="284"/>
        <w:jc w:val="both"/>
        <w:rPr>
          <w:rFonts w:ascii="Times New Roman" w:hAnsi="Times New Roman" w:cs="Times New Roman"/>
          <w:sz w:val="24"/>
          <w:szCs w:val="24"/>
        </w:rPr>
      </w:pPr>
    </w:p>
    <w:p w:rsidR="006C4E31" w:rsidRDefault="001469F2" w:rsidP="0098491A">
      <w:pPr>
        <w:widowControl w:val="0"/>
        <w:suppressAutoHyphens w:val="0"/>
        <w:spacing w:after="0" w:line="240" w:lineRule="auto"/>
        <w:jc w:val="center"/>
        <w:rPr>
          <w:rFonts w:ascii="Times New Roman" w:hAnsi="Times New Roman" w:cs="Times New Roman"/>
          <w:b/>
        </w:rPr>
      </w:pPr>
      <w:r w:rsidRPr="008414C0">
        <w:rPr>
          <w:rFonts w:ascii="Times New Roman" w:hAnsi="Times New Roman" w:cs="Times New Roman"/>
          <w:sz w:val="24"/>
          <w:szCs w:val="24"/>
        </w:rPr>
        <w:pict>
          <v:shape id="_x0000_i1175" type="#_x0000_t75" style="width:495.25pt;height:105.2pt">
            <v:imagedata r:id="rId167" o:title="LEMZ83"/>
          </v:shape>
        </w:pict>
      </w:r>
    </w:p>
    <w:p w:rsidR="006C4E31" w:rsidRDefault="006C4E31" w:rsidP="0098491A">
      <w:pPr>
        <w:pStyle w:val="83"/>
        <w:widowControl w:val="0"/>
        <w:suppressLineNumbers w:val="0"/>
        <w:suppressAutoHyphens w:val="0"/>
        <w:spacing w:before="0"/>
        <w:jc w:val="center"/>
        <w:outlineLvl w:val="0"/>
      </w:pPr>
      <w:bookmarkStart w:id="100" w:name="_Ref479679977"/>
      <w:r w:rsidRPr="00C465DF">
        <w:rPr>
          <w:rFonts w:ascii="Times New Roman" w:hAnsi="Times New Roman" w:cs="Times New Roman"/>
          <w:b/>
          <w:i w:val="0"/>
          <w:sz w:val="22"/>
          <w:szCs w:val="22"/>
        </w:rPr>
        <w:t>Рисунок</w:t>
      </w:r>
      <w:r>
        <w:rPr>
          <w:rFonts w:ascii="Times New Roman" w:hAnsi="Times New Roman" w:cs="Times New Roman"/>
          <w:b/>
          <w:i w:val="0"/>
          <w:sz w:val="22"/>
          <w:szCs w:val="22"/>
        </w:rPr>
        <w:t xml:space="preserve">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62</w:t>
      </w:r>
      <w:r w:rsidR="008414C0" w:rsidRPr="00E64CCC">
        <w:rPr>
          <w:rFonts w:ascii="Times New Roman" w:hAnsi="Times New Roman" w:cs="Times New Roman"/>
          <w:b/>
          <w:i w:val="0"/>
          <w:sz w:val="22"/>
          <w:szCs w:val="22"/>
        </w:rPr>
        <w:fldChar w:fldCharType="end"/>
      </w:r>
      <w:bookmarkEnd w:id="100"/>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rsidP="0098491A">
      <w:pPr>
        <w:widowControl w:val="0"/>
        <w:suppressAutoHyphens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sidR="00BD7142" w:rsidRPr="00C465DF">
        <w:rPr>
          <w:rFonts w:ascii="Times New Roman" w:hAnsi="Times New Roman" w:cs="Times New Roman"/>
          <w:sz w:val="24"/>
          <w:szCs w:val="24"/>
        </w:rPr>
        <w:t>название, тип транспорта,</w:t>
      </w:r>
      <w:r w:rsidR="00BD7142">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3743C4" w:rsidRDefault="003743C4" w:rsidP="0098491A">
      <w:pPr>
        <w:pStyle w:val="western"/>
        <w:widowControl w:val="0"/>
        <w:spacing w:before="0" w:after="0" w:line="240" w:lineRule="auto"/>
        <w:ind w:firstLine="284"/>
        <w:jc w:val="both"/>
        <w:rPr>
          <w:rFonts w:eastAsia="Calibri"/>
          <w:color w:val="auto"/>
        </w:rPr>
      </w:pPr>
      <w:r w:rsidRPr="00C465DF">
        <w:rPr>
          <w:rFonts w:eastAsia="Calibri"/>
          <w:color w:val="auto"/>
        </w:rPr>
        <w:t xml:space="preserve">Поле </w:t>
      </w:r>
      <w:r w:rsidRPr="00C465DF">
        <w:rPr>
          <w:rFonts w:eastAsia="Calibri"/>
          <w:b/>
          <w:color w:val="auto"/>
        </w:rPr>
        <w:t>«Тип транспорта»</w:t>
      </w:r>
      <w:r w:rsidRPr="00C465DF">
        <w:rPr>
          <w:rFonts w:eastAsia="Calibri"/>
          <w:color w:val="auto"/>
        </w:rPr>
        <w:t xml:space="preserve"> </w:t>
      </w:r>
      <w:r w:rsidRPr="00C465DF">
        <w:rPr>
          <w:rFonts w:eastAsia="Calibri"/>
          <w:b/>
          <w:color w:val="auto"/>
        </w:rPr>
        <w:t>-</w:t>
      </w:r>
      <w:r w:rsidRPr="00C465DF">
        <w:rPr>
          <w:rFonts w:eastAsia="Calibri"/>
          <w:color w:val="auto"/>
        </w:rPr>
        <w:t xml:space="preserve"> в настоящее время применяется только тип «</w:t>
      </w:r>
      <w:r w:rsidRPr="00C465DF">
        <w:rPr>
          <w:rFonts w:eastAsia="Calibri"/>
          <w:color w:val="auto"/>
          <w:lang w:val="en-US"/>
        </w:rPr>
        <w:t>udp</w:t>
      </w:r>
      <w:r w:rsidRPr="00C465DF">
        <w:rPr>
          <w:rFonts w:eastAsia="Calibri"/>
          <w:color w:val="auto"/>
        </w:rPr>
        <w:t>».</w:t>
      </w:r>
      <w:r>
        <w:rPr>
          <w:rFonts w:eastAsia="Calibri"/>
          <w:color w:val="auto"/>
        </w:rPr>
        <w:t xml:space="preserve"> </w:t>
      </w:r>
    </w:p>
    <w:p w:rsidR="006C4E31" w:rsidRDefault="0039670A" w:rsidP="0098491A">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w:t>
      </w:r>
      <w:r w:rsidRPr="004258EF">
        <w:rPr>
          <w:rFonts w:eastAsia="Calibri"/>
          <w:color w:val="auto"/>
        </w:rPr>
        <w:t xml:space="preserve">По умолчанию автоматически отображается </w:t>
      </w:r>
      <w:r w:rsidRPr="004258EF">
        <w:rPr>
          <w:rFonts w:eastAsia="Calibri"/>
          <w:color w:val="auto"/>
          <w:lang w:val="en-US"/>
        </w:rPr>
        <w:t>IP</w:t>
      </w:r>
      <w:r w:rsidRPr="004258EF">
        <w:rPr>
          <w:rFonts w:eastAsia="Calibri"/>
          <w:color w:val="auto"/>
        </w:rPr>
        <w:t xml:space="preserve"> адрес созданного системного объекта</w:t>
      </w:r>
      <w:r w:rsidR="004258EF" w:rsidRPr="004258EF">
        <w:rPr>
          <w:rFonts w:eastAsia="Calibri"/>
          <w:color w:val="auto"/>
        </w:rPr>
        <w:t>.</w:t>
      </w:r>
      <w:r w:rsidRPr="004258EF">
        <w:rPr>
          <w:rFonts w:eastAsia="Calibri"/>
          <w:color w:val="auto"/>
        </w:rPr>
        <w:t xml:space="preserve"> Например, </w:t>
      </w:r>
      <w:r w:rsidRPr="004258EF">
        <w:rPr>
          <w:rFonts w:eastAsia="Calibri"/>
          <w:color w:val="auto"/>
        </w:rPr>
        <w:lastRenderedPageBreak/>
        <w:t>«192.168.1.32:5060».</w:t>
      </w:r>
    </w:p>
    <w:p w:rsidR="006C4E31" w:rsidRDefault="006C4E31" w:rsidP="0098491A">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39670A" w:rsidP="0098491A">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w:t>
      </w:r>
      <w:r w:rsidRPr="004258EF">
        <w:rPr>
          <w:rFonts w:eastAsia="Calibri"/>
          <w:color w:val="auto"/>
        </w:rPr>
        <w:t xml:space="preserve">По умолчанию автоматически отображается </w:t>
      </w:r>
      <w:r w:rsidRPr="004258EF">
        <w:rPr>
          <w:rFonts w:eastAsia="Calibri"/>
          <w:color w:val="auto"/>
          <w:lang w:val="en-US"/>
        </w:rPr>
        <w:t>IP</w:t>
      </w:r>
      <w:r w:rsidRPr="004258EF">
        <w:rPr>
          <w:rFonts w:eastAsia="Calibri"/>
          <w:color w:val="auto"/>
        </w:rPr>
        <w:t xml:space="preserve"> адрес созданного системного объекта.</w:t>
      </w:r>
    </w:p>
    <w:p w:rsidR="006C4E31" w:rsidRDefault="006C4E31" w:rsidP="0098491A">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rsidP="0098491A">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rsidP="0098491A">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3743C4" w:rsidRPr="00C465DF" w:rsidRDefault="003743C4" w:rsidP="0098491A">
      <w:pPr>
        <w:pStyle w:val="western"/>
        <w:widowControl w:val="0"/>
        <w:spacing w:before="0" w:after="0" w:line="240" w:lineRule="auto"/>
        <w:ind w:firstLine="284"/>
        <w:jc w:val="both"/>
      </w:pPr>
      <w:r w:rsidRPr="00C465DF">
        <w:t xml:space="preserve">Для добавления нового </w:t>
      </w:r>
      <w:r w:rsidRPr="00C465DF">
        <w:rPr>
          <w:lang w:val="en-US"/>
        </w:rPr>
        <w:t>sip</w:t>
      </w:r>
      <w:r w:rsidRPr="00C465DF">
        <w:t xml:space="preserve">-подключения используйте кнопку </w:t>
      </w:r>
      <w:r w:rsidRPr="00C465DF">
        <w:rPr>
          <w:b/>
        </w:rPr>
        <w:t>«Добавить подключение»</w:t>
      </w:r>
      <w:r w:rsidRPr="00C465DF">
        <w:t xml:space="preserve">. При нажатии на кнопку появится строка с параметрами по умолчанию: </w:t>
      </w:r>
    </w:p>
    <w:p w:rsidR="003743C4" w:rsidRPr="00C465DF" w:rsidRDefault="003743C4" w:rsidP="0098491A">
      <w:pPr>
        <w:pStyle w:val="western"/>
        <w:widowControl w:val="0"/>
        <w:spacing w:before="0" w:after="0" w:line="240" w:lineRule="auto"/>
        <w:ind w:firstLine="284"/>
        <w:jc w:val="both"/>
      </w:pPr>
    </w:p>
    <w:p w:rsidR="003743C4" w:rsidRPr="00C465DF" w:rsidRDefault="001469F2" w:rsidP="0098491A">
      <w:pPr>
        <w:pStyle w:val="western"/>
        <w:widowControl w:val="0"/>
        <w:spacing w:before="0" w:after="0" w:line="240" w:lineRule="auto"/>
        <w:jc w:val="center"/>
      </w:pPr>
      <w:r>
        <w:pict>
          <v:shape id="_x0000_i1176" type="#_x0000_t75" style="width:495.85pt;height:42.55pt">
            <v:imagedata r:id="rId168" o:title="LEMZ84"/>
          </v:shape>
        </w:pict>
      </w:r>
    </w:p>
    <w:p w:rsidR="003743C4" w:rsidRPr="00C465DF" w:rsidRDefault="003743C4" w:rsidP="0098491A">
      <w:pPr>
        <w:widowControl w:val="0"/>
        <w:suppressAutoHyphens w:val="0"/>
        <w:spacing w:after="0" w:line="240" w:lineRule="auto"/>
        <w:ind w:firstLine="284"/>
        <w:jc w:val="both"/>
        <w:rPr>
          <w:rFonts w:ascii="Times New Roman" w:hAnsi="Times New Roman" w:cs="Times New Roman"/>
          <w:sz w:val="24"/>
          <w:szCs w:val="24"/>
        </w:rPr>
      </w:pPr>
    </w:p>
    <w:p w:rsidR="00BD7142" w:rsidRDefault="003743C4" w:rsidP="0098491A">
      <w:pPr>
        <w:widowControl w:val="0"/>
        <w:suppressAutoHyphens w:val="0"/>
        <w:spacing w:after="0" w:line="240" w:lineRule="auto"/>
        <w:ind w:firstLine="284"/>
        <w:rPr>
          <w:rFonts w:ascii="Times New Roman" w:eastAsia="Times New Roman" w:hAnsi="Times New Roman" w:cs="Times New Roman"/>
          <w:color w:val="000000"/>
          <w:sz w:val="24"/>
          <w:szCs w:val="24"/>
        </w:rPr>
      </w:pPr>
      <w:r w:rsidRPr="00C465DF">
        <w:rPr>
          <w:rFonts w:ascii="Times New Roman" w:eastAsia="Times New Roman" w:hAnsi="Times New Roman" w:cs="Times New Roman"/>
          <w:color w:val="000000"/>
          <w:sz w:val="24"/>
          <w:szCs w:val="24"/>
        </w:rPr>
        <w:t>При необходимости внесите соответствующие изменения.</w:t>
      </w:r>
    </w:p>
    <w:p w:rsidR="0098491A" w:rsidRDefault="0098491A" w:rsidP="0098491A">
      <w:pPr>
        <w:widowControl w:val="0"/>
        <w:suppressAutoHyphens w:val="0"/>
        <w:spacing w:after="0" w:line="240" w:lineRule="auto"/>
        <w:ind w:firstLine="284"/>
        <w:jc w:val="both"/>
        <w:rPr>
          <w:rFonts w:ascii="Times New Roman" w:hAnsi="Times New Roman" w:cs="Times New Roman"/>
          <w:sz w:val="24"/>
          <w:szCs w:val="24"/>
        </w:rPr>
      </w:pPr>
    </w:p>
    <w:p w:rsidR="006C4E31" w:rsidRDefault="006C4E31" w:rsidP="0098491A">
      <w:pPr>
        <w:widowControl w:val="0"/>
        <w:suppressAutoHyphens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b/>
          <w:sz w:val="24"/>
          <w:szCs w:val="24"/>
        </w:rPr>
        <w:pict>
          <v:shape id="_x0000_i1177" type="#_x0000_t75" style="width:495.85pt;height:228.5pt">
            <v:imagedata r:id="rId169" o:title="LEMZ89"/>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63</w:t>
      </w:r>
      <w:r w:rsidR="008414C0"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39670A" w:rsidRPr="001B446D" w:rsidRDefault="0039670A" w:rsidP="0039670A">
      <w:pPr>
        <w:pStyle w:val="aff7"/>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Если нужно добавить подписки сразу на все ЦТРС или на БЛИ-А</w:t>
      </w:r>
      <w:r w:rsidRPr="001B446D">
        <w:rPr>
          <w:rFonts w:ascii="Times New Roman" w:hAnsi="Times New Roman" w:cs="Times New Roman"/>
          <w:sz w:val="24"/>
          <w:szCs w:val="24"/>
          <w:lang w:eastAsia="ru-RU"/>
        </w:rPr>
        <w:t xml:space="preserve"> </w:t>
      </w:r>
      <w:r w:rsidRPr="00DB4E59">
        <w:rPr>
          <w:rFonts w:ascii="Times New Roman" w:hAnsi="Times New Roman" w:cs="Times New Roman"/>
          <w:sz w:val="24"/>
          <w:szCs w:val="24"/>
          <w:lang w:eastAsia="ru-RU"/>
        </w:rPr>
        <w:t>и БЛИ-Ц</w:t>
      </w:r>
      <w:r>
        <w:rPr>
          <w:rFonts w:ascii="Times New Roman" w:hAnsi="Times New Roman" w:cs="Times New Roman"/>
          <w:sz w:val="24"/>
          <w:szCs w:val="24"/>
          <w:lang w:eastAsia="ru-RU"/>
        </w:rPr>
        <w:t xml:space="preserve"> </w:t>
      </w:r>
      <w:r w:rsidRPr="004258EF">
        <w:rPr>
          <w:rFonts w:ascii="Times New Roman" w:hAnsi="Times New Roman" w:cs="Times New Roman"/>
          <w:sz w:val="24"/>
          <w:szCs w:val="24"/>
          <w:lang w:eastAsia="ru-RU"/>
        </w:rPr>
        <w:t>(для которых на РМ созданы Радио кнопки или кнопки ГГС)</w:t>
      </w:r>
      <w:r w:rsidRPr="00DB4E59">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то это можно сделать, нажав на кнопку вызова выпадающего меню:</w:t>
      </w:r>
    </w:p>
    <w:p w:rsidR="001B446D" w:rsidRPr="001B446D" w:rsidRDefault="008414C0">
      <w:pPr>
        <w:spacing w:after="0" w:line="240" w:lineRule="auto"/>
        <w:ind w:firstLine="284"/>
        <w:jc w:val="both"/>
      </w:pPr>
      <w:r w:rsidRPr="008414C0">
        <w:rPr>
          <w:rFonts w:ascii="Times New Roman" w:hAnsi="Times New Roman" w:cs="Times New Roman"/>
          <w:sz w:val="24"/>
          <w:szCs w:val="24"/>
          <w:lang w:eastAsia="ru-RU"/>
        </w:rPr>
        <w:pict>
          <v:group id="_x0000_s1085" style="position:absolute;left:0;text-align:left;margin-left:220.5pt;margin-top:1.3pt;width:251.1pt;height:28.25pt;z-index:10;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D32175" w:rsidRDefault="00D32175">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szCs w:val="24"/>
          <w:lang w:val="en-US" w:eastAsia="ru-RU"/>
        </w:rPr>
        <w:pict>
          <v:shape id="_x0000_i1178" type="#_x0000_t75" style="width:269.2pt;height:82.65pt">
            <v:imagedata r:id="rId170" o:title="LEMZ46"/>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8414C0"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8414C0" w:rsidRPr="00E64CCC">
        <w:rPr>
          <w:rFonts w:ascii="Times New Roman" w:hAnsi="Times New Roman" w:cs="Times New Roman"/>
          <w:b/>
        </w:rPr>
        <w:fldChar w:fldCharType="separate"/>
      </w:r>
      <w:r w:rsidR="007E47F8">
        <w:rPr>
          <w:rFonts w:ascii="Times New Roman" w:hAnsi="Times New Roman" w:cs="Times New Roman"/>
          <w:b/>
          <w:noProof/>
        </w:rPr>
        <w:t>64</w:t>
      </w:r>
      <w:r w:rsidR="008414C0"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7E47F8" w:rsidRPr="007E47F8">
          <w:rPr>
            <w:rFonts w:ascii="Times New Roman" w:eastAsia="Times New Roman" w:hAnsi="Times New Roman" w:cs="Times New Roman"/>
            <w:sz w:val="24"/>
            <w:szCs w:val="24"/>
          </w:rPr>
          <w:t>Рисунок 65</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1469F2">
      <w:pPr>
        <w:spacing w:after="0" w:line="240" w:lineRule="auto"/>
        <w:jc w:val="center"/>
        <w:rPr>
          <w:rFonts w:ascii="Times New Roman" w:hAnsi="Times New Roman" w:cs="Times New Roman"/>
          <w:b/>
        </w:rPr>
      </w:pPr>
      <w:r>
        <w:pict>
          <v:shape id="_x0000_i1179" type="#_x0000_t75" style="width:370.65pt;height:312.4pt" filled="t">
            <v:fill color2="black"/>
            <v:imagedata r:id="rId171" o:title="" croptop="-40f" cropbottom="-40f" cropleft="-34f" cropright="-34f"/>
          </v:shape>
        </w:pict>
      </w:r>
    </w:p>
    <w:p w:rsidR="006C4E31" w:rsidRDefault="006C4E31" w:rsidP="00BC289E">
      <w:pPr>
        <w:pStyle w:val="35"/>
        <w:spacing w:after="0"/>
        <w:jc w:val="center"/>
        <w:outlineLvl w:val="0"/>
      </w:pPr>
      <w:bookmarkStart w:id="101" w:name="_Ref441834197"/>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65</w:t>
      </w:r>
      <w:r w:rsidR="008414C0" w:rsidRPr="00E64CCC">
        <w:rPr>
          <w:rFonts w:ascii="Times New Roman" w:hAnsi="Times New Roman" w:cs="Times New Roman"/>
          <w:b/>
          <w:i w:val="0"/>
          <w:sz w:val="22"/>
          <w:szCs w:val="22"/>
        </w:rPr>
        <w:fldChar w:fldCharType="end"/>
      </w:r>
      <w:bookmarkEnd w:id="10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5"/>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sidRPr="00636F6D">
        <w:rPr>
          <w:rFonts w:ascii="Times New Roman" w:hAnsi="Times New Roman" w:cs="Times New Roman"/>
          <w:b/>
          <w:sz w:val="24"/>
          <w:szCs w:val="24"/>
        </w:rPr>
        <w:t>«Регистрация»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szCs w:val="24"/>
        </w:rPr>
        <w:lastRenderedPageBreak/>
        <w:pict>
          <v:shape id="_x0000_i1180" type="#_x0000_t75" style="width:472.7pt;height:251.7pt">
            <v:imagedata r:id="rId172" o:title="LEMZ88"/>
          </v:shape>
        </w:pict>
      </w:r>
    </w:p>
    <w:p w:rsidR="006C4E31" w:rsidRDefault="006C4E31">
      <w:pPr>
        <w:pStyle w:val="35"/>
        <w:jc w:val="center"/>
      </w:pPr>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66</w:t>
      </w:r>
      <w:r w:rsidR="008414C0"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BD6680" w:rsidRDefault="00BD6680" w:rsidP="00BD6680">
      <w:pPr>
        <w:spacing w:after="0" w:line="240" w:lineRule="auto"/>
        <w:ind w:firstLine="284"/>
        <w:jc w:val="both"/>
        <w:rPr>
          <w:rFonts w:ascii="Times New Roman" w:hAnsi="Times New Roman" w:cs="Times New Roman"/>
          <w:sz w:val="24"/>
          <w:szCs w:val="24"/>
          <w:lang w:eastAsia="ru-RU"/>
        </w:rPr>
      </w:pPr>
      <w:r w:rsidRPr="00636F6D">
        <w:rPr>
          <w:rFonts w:ascii="Times New Roman" w:hAnsi="Times New Roman" w:cs="Times New Roman"/>
          <w:sz w:val="24"/>
          <w:szCs w:val="24"/>
        </w:rPr>
        <w:t xml:space="preserve">Поле </w:t>
      </w:r>
      <w:r w:rsidRPr="00636F6D">
        <w:rPr>
          <w:rFonts w:ascii="Times New Roman" w:hAnsi="Times New Roman" w:cs="Times New Roman"/>
          <w:b/>
          <w:sz w:val="24"/>
          <w:szCs w:val="24"/>
        </w:rPr>
        <w:t>«Название регистратора»</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 xml:space="preserve"> т</w:t>
      </w:r>
      <w:r w:rsidRPr="00636F6D">
        <w:rPr>
          <w:rFonts w:ascii="Times New Roman" w:hAnsi="Times New Roman" w:cs="Times New Roman"/>
          <w:sz w:val="24"/>
          <w:szCs w:val="24"/>
          <w:lang w:eastAsia="ru-RU"/>
        </w:rPr>
        <w:t xml:space="preserve">екстовое описание сервера, к которому </w:t>
      </w:r>
      <w:r>
        <w:rPr>
          <w:rFonts w:ascii="Times New Roman" w:hAnsi="Times New Roman" w:cs="Times New Roman"/>
          <w:sz w:val="24"/>
          <w:szCs w:val="24"/>
          <w:lang w:eastAsia="ru-RU"/>
        </w:rPr>
        <w:t xml:space="preserve">будет осуществлено </w:t>
      </w:r>
      <w:r w:rsidRPr="00636F6D">
        <w:rPr>
          <w:rFonts w:ascii="Times New Roman" w:hAnsi="Times New Roman" w:cs="Times New Roman"/>
          <w:sz w:val="24"/>
          <w:szCs w:val="24"/>
          <w:lang w:eastAsia="ru-RU"/>
        </w:rPr>
        <w:t>подключе</w:t>
      </w:r>
      <w:r>
        <w:rPr>
          <w:rFonts w:ascii="Times New Roman" w:hAnsi="Times New Roman" w:cs="Times New Roman"/>
          <w:sz w:val="24"/>
          <w:szCs w:val="24"/>
          <w:lang w:eastAsia="ru-RU"/>
        </w:rPr>
        <w:t>ние</w:t>
      </w:r>
      <w:r w:rsidRPr="00636F6D">
        <w:rPr>
          <w:rFonts w:ascii="Times New Roman" w:hAnsi="Times New Roman" w:cs="Times New Roman"/>
          <w:sz w:val="24"/>
          <w:szCs w:val="24"/>
          <w:lang w:eastAsia="ru-RU"/>
        </w:rPr>
        <w:t>. Описание должно быть уникальным</w:t>
      </w:r>
      <w:r>
        <w:rPr>
          <w:rFonts w:ascii="Times New Roman" w:hAnsi="Times New Roman" w:cs="Times New Roman"/>
          <w:sz w:val="24"/>
          <w:szCs w:val="24"/>
          <w:lang w:eastAsia="ru-RU"/>
        </w:rPr>
        <w:t>.</w:t>
      </w:r>
      <w:r w:rsidRPr="00636F6D">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Данное поле не должно быть</w:t>
      </w:r>
      <w:r w:rsidRPr="00636F6D">
        <w:rPr>
          <w:rFonts w:ascii="Times New Roman" w:hAnsi="Times New Roman" w:cs="Times New Roman"/>
          <w:sz w:val="24"/>
          <w:szCs w:val="24"/>
          <w:lang w:eastAsia="ru-RU"/>
        </w:rPr>
        <w:t xml:space="preserve"> пустым.</w:t>
      </w:r>
    </w:p>
    <w:p w:rsidR="00BD6680" w:rsidRDefault="00BD6680" w:rsidP="00BD6680">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BD6680" w:rsidRDefault="00BD6680" w:rsidP="00BD6680">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BD6680" w:rsidRDefault="00BD6680" w:rsidP="00BD6680">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BD6680" w:rsidRDefault="00BD6680" w:rsidP="00BD6680">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BD6680" w:rsidRDefault="00BD6680" w:rsidP="00BD6680">
      <w:pPr>
        <w:spacing w:after="0" w:line="240" w:lineRule="auto"/>
        <w:ind w:firstLine="284"/>
        <w:jc w:val="both"/>
        <w:rPr>
          <w:rFonts w:ascii="Times New Roman" w:hAnsi="Times New Roman" w:cs="Times New Roman"/>
          <w:b/>
          <w:sz w:val="24"/>
          <w:szCs w:val="24"/>
          <w:lang w:eastAsia="ru-RU"/>
        </w:rPr>
      </w:pPr>
      <w:r w:rsidRPr="00BD6680">
        <w:rPr>
          <w:rFonts w:ascii="Times New Roman" w:hAnsi="Times New Roman" w:cs="Times New Roman"/>
          <w:sz w:val="24"/>
          <w:szCs w:val="24"/>
          <w:lang w:eastAsia="ru-RU"/>
        </w:rPr>
        <w:t xml:space="preserve">Флаг </w:t>
      </w:r>
      <w:r w:rsidRPr="00BD6680">
        <w:rPr>
          <w:rFonts w:ascii="Times New Roman" w:hAnsi="Times New Roman" w:cs="Times New Roman"/>
          <w:b/>
          <w:sz w:val="24"/>
          <w:szCs w:val="24"/>
          <w:lang w:eastAsia="ru-RU"/>
        </w:rPr>
        <w:t xml:space="preserve">«Опубликовывать состояние» - </w:t>
      </w:r>
      <w:r w:rsidRPr="00BD6680">
        <w:rPr>
          <w:rFonts w:ascii="Times New Roman" w:hAnsi="Times New Roman" w:cs="Times New Roman"/>
          <w:sz w:val="24"/>
          <w:szCs w:val="24"/>
          <w:lang w:eastAsia="ru-RU"/>
        </w:rPr>
        <w:t>флаг отвечает за</w:t>
      </w:r>
      <w:r w:rsidRPr="00BD6680">
        <w:rPr>
          <w:rFonts w:ascii="Times New Roman" w:hAnsi="Times New Roman" w:cs="Times New Roman"/>
          <w:b/>
          <w:sz w:val="24"/>
          <w:szCs w:val="24"/>
          <w:lang w:eastAsia="ru-RU"/>
        </w:rPr>
        <w:t xml:space="preserve"> </w:t>
      </w:r>
      <w:r w:rsidRPr="00BD6680">
        <w:rPr>
          <w:rFonts w:ascii="Times New Roman" w:hAnsi="Times New Roman" w:cs="Times New Roman"/>
          <w:sz w:val="24"/>
          <w:szCs w:val="24"/>
          <w:lang w:eastAsia="ru-RU"/>
        </w:rPr>
        <w:t>публикацию статусов на сервере</w:t>
      </w:r>
      <w:r>
        <w:rPr>
          <w:rFonts w:ascii="Times New Roman" w:hAnsi="Times New Roman" w:cs="Times New Roman"/>
          <w:sz w:val="24"/>
          <w:szCs w:val="24"/>
          <w:lang w:eastAsia="ru-RU"/>
        </w:rPr>
        <w:t xml:space="preserve"> регистратора.</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1469F2">
      <w:pPr>
        <w:spacing w:after="0" w:line="240" w:lineRule="auto"/>
        <w:ind w:firstLine="284"/>
      </w:pPr>
      <w:r w:rsidRPr="008414C0">
        <w:rPr>
          <w:rFonts w:ascii="Times New Roman" w:hAnsi="Times New Roman" w:cs="Times New Roman"/>
          <w:sz w:val="24"/>
          <w:szCs w:val="24"/>
        </w:rPr>
        <w:pict>
          <v:shape id="_x0000_i1181" type="#_x0000_t75" style="width:116.45pt;height:20.65pt" filled="t">
            <v:fill color2="black"/>
            <v:imagedata r:id="rId173"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w:t>
      </w:r>
      <w:r w:rsidR="0098491A">
        <w:rPr>
          <w:rFonts w:ascii="Times New Roman" w:hAnsi="Times New Roman" w:cs="Times New Roman"/>
          <w:sz w:val="24"/>
          <w:szCs w:val="24"/>
          <w:lang w:val="en-US"/>
        </w:rPr>
        <w:t>sip</w:t>
      </w:r>
      <w:r w:rsidR="0098491A" w:rsidRPr="0098491A">
        <w:rPr>
          <w:rFonts w:ascii="Times New Roman" w:hAnsi="Times New Roman" w:cs="Times New Roman"/>
          <w:sz w:val="24"/>
          <w:szCs w:val="24"/>
        </w:rPr>
        <w:t>-</w:t>
      </w:r>
      <w:r w:rsidR="006C4E31">
        <w:rPr>
          <w:rFonts w:ascii="Times New Roman" w:hAnsi="Times New Roman" w:cs="Times New Roman"/>
          <w:sz w:val="24"/>
          <w:szCs w:val="24"/>
        </w:rPr>
        <w:t>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1469F2">
      <w:pPr>
        <w:spacing w:after="0" w:line="240" w:lineRule="auto"/>
        <w:ind w:firstLine="284"/>
      </w:pPr>
      <w:r w:rsidRPr="008414C0">
        <w:rPr>
          <w:rFonts w:ascii="Times New Roman" w:hAnsi="Times New Roman" w:cs="Times New Roman"/>
          <w:sz w:val="24"/>
          <w:szCs w:val="24"/>
        </w:rPr>
        <w:pict>
          <v:shape id="_x0000_i1182" type="#_x0000_t75" style="width:113.3pt;height:20.65pt" filled="t">
            <v:fill color2="black"/>
            <v:imagedata r:id="rId174"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1469F2">
      <w:pPr>
        <w:spacing w:after="0" w:line="240" w:lineRule="auto"/>
        <w:ind w:firstLine="284"/>
      </w:pPr>
      <w:r w:rsidRPr="008414C0">
        <w:rPr>
          <w:rFonts w:ascii="Times New Roman" w:hAnsi="Times New Roman" w:cs="Times New Roman"/>
          <w:sz w:val="24"/>
          <w:szCs w:val="24"/>
        </w:rPr>
        <w:pict>
          <v:shape id="_x0000_i1183" type="#_x0000_t75" style="width:113.95pt;height:20.65pt" filled="t">
            <v:fill color2="black"/>
            <v:imagedata r:id="rId175"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w:t>
      </w:r>
      <w:r w:rsidRPr="00DB4E59">
        <w:rPr>
          <w:rFonts w:ascii="Times New Roman" w:hAnsi="Times New Roman" w:cs="Times New Roman"/>
          <w:sz w:val="24"/>
          <w:szCs w:val="24"/>
        </w:rPr>
        <w:t>А</w:t>
      </w:r>
      <w:r w:rsidR="001B446D" w:rsidRPr="00DB4E59">
        <w:rPr>
          <w:rFonts w:ascii="Times New Roman" w:hAnsi="Times New Roman" w:cs="Times New Roman"/>
          <w:sz w:val="24"/>
          <w:szCs w:val="24"/>
        </w:rPr>
        <w:t xml:space="preserve"> и БЛИ-Ц</w:t>
      </w:r>
      <w:r w:rsidRPr="00DB4E59">
        <w:rPr>
          <w:rFonts w:ascii="Times New Roman" w:hAnsi="Times New Roman" w:cs="Times New Roman"/>
          <w:sz w:val="24"/>
          <w:szCs w:val="24"/>
        </w:rPr>
        <w:t>.</w:t>
      </w:r>
    </w:p>
    <w:p w:rsidR="006C4E31" w:rsidRDefault="006C4E31">
      <w:pPr>
        <w:spacing w:after="0" w:line="240" w:lineRule="auto"/>
        <w:ind w:left="2124" w:firstLine="708"/>
        <w:rPr>
          <w:rFonts w:ascii="Times New Roman" w:hAnsi="Times New Roman" w:cs="Times New Roman"/>
          <w:sz w:val="24"/>
          <w:szCs w:val="24"/>
        </w:rPr>
      </w:pPr>
    </w:p>
    <w:p w:rsidR="006C4E31" w:rsidRDefault="001469F2">
      <w:pPr>
        <w:spacing w:after="0" w:line="240" w:lineRule="auto"/>
        <w:ind w:left="2124" w:hanging="1840"/>
      </w:pPr>
      <w:r w:rsidRPr="008414C0">
        <w:rPr>
          <w:rFonts w:ascii="Times New Roman" w:hAnsi="Times New Roman" w:cs="Times New Roman"/>
          <w:sz w:val="24"/>
          <w:szCs w:val="24"/>
        </w:rPr>
        <w:pict>
          <v:shape id="_x0000_i1184" type="#_x0000_t75" style="width:54.45pt;height:20.65pt" filled="t">
            <v:fill color2="black"/>
            <v:imagedata r:id="rId176"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102" w:name="_5.2.2_SIP-маршруты"/>
      <w:bookmarkStart w:id="103" w:name="_Toc135925459"/>
      <w:bookmarkEnd w:id="102"/>
      <w:r>
        <w:rPr>
          <w:sz w:val="26"/>
          <w:szCs w:val="26"/>
        </w:rPr>
        <w:lastRenderedPageBreak/>
        <w:t>5.2.2 SIP-маршруты</w:t>
      </w:r>
      <w:bookmarkEnd w:id="103"/>
    </w:p>
    <w:p w:rsidR="0039670A" w:rsidRDefault="0039670A">
      <w:pPr>
        <w:spacing w:after="0" w:line="240" w:lineRule="auto"/>
        <w:ind w:firstLine="284"/>
        <w:rPr>
          <w:rFonts w:ascii="Times New Roman" w:hAnsi="Times New Roman" w:cs="Times New Roman"/>
          <w:sz w:val="24"/>
          <w:szCs w:val="24"/>
        </w:rPr>
      </w:pPr>
    </w:p>
    <w:p w:rsidR="006C4E31" w:rsidRDefault="0039670A" w:rsidP="0039670A">
      <w:pPr>
        <w:spacing w:after="0" w:line="240" w:lineRule="auto"/>
        <w:ind w:firstLine="284"/>
        <w:jc w:val="both"/>
        <w:rPr>
          <w:rFonts w:ascii="Times New Roman" w:hAnsi="Times New Roman" w:cs="Times New Roman"/>
          <w:sz w:val="24"/>
          <w:szCs w:val="24"/>
        </w:rPr>
      </w:pPr>
      <w:r w:rsidRPr="004258EF">
        <w:rPr>
          <w:rFonts w:ascii="Times New Roman" w:hAnsi="Times New Roman" w:cs="Times New Roman"/>
          <w:sz w:val="24"/>
          <w:szCs w:val="24"/>
          <w:lang w:val="en-US"/>
        </w:rPr>
        <w:t>SIP</w:t>
      </w:r>
      <w:r w:rsidRPr="004258EF">
        <w:rPr>
          <w:rFonts w:ascii="Times New Roman" w:hAnsi="Times New Roman" w:cs="Times New Roman"/>
          <w:sz w:val="24"/>
          <w:szCs w:val="24"/>
        </w:rPr>
        <w:t>-маршруты, которые настраиваются в данном разделе, применяются в «Номеронабирателе» ЦТРС.</w:t>
      </w:r>
    </w:p>
    <w:p w:rsidR="0039670A" w:rsidRDefault="0039670A">
      <w:pPr>
        <w:spacing w:after="0" w:line="240" w:lineRule="auto"/>
        <w:ind w:firstLine="284"/>
        <w:rPr>
          <w:rFonts w:ascii="Times New Roman" w:hAnsi="Times New Roman" w:cs="Times New Roman"/>
          <w:b/>
          <w:sz w:val="24"/>
          <w:szCs w:val="24"/>
        </w:rPr>
      </w:pPr>
    </w:p>
    <w:p w:rsidR="006C4E31" w:rsidRDefault="001469F2">
      <w:pPr>
        <w:spacing w:after="0" w:line="240" w:lineRule="auto"/>
        <w:rPr>
          <w:rFonts w:ascii="Times New Roman" w:hAnsi="Times New Roman" w:cs="Times New Roman"/>
          <w:b/>
        </w:rPr>
      </w:pPr>
      <w:r w:rsidRPr="008414C0">
        <w:rPr>
          <w:rFonts w:ascii="Times New Roman" w:hAnsi="Times New Roman" w:cs="Times New Roman"/>
          <w:b/>
          <w:sz w:val="24"/>
          <w:szCs w:val="24"/>
        </w:rPr>
        <w:pict>
          <v:shape id="_x0000_i1185" type="#_x0000_t75" style="width:495.25pt;height:149.65pt">
            <v:imagedata r:id="rId177" o:title="LEMZ13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67</w:t>
      </w:r>
      <w:r w:rsidR="008414C0"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w:t>
      </w:r>
      <w:hyperlink w:anchor="_3.1.3_Настройка_внешних" w:history="1">
        <w:r w:rsidRPr="00BD651D">
          <w:rPr>
            <w:rStyle w:val="a6"/>
            <w:rFonts w:ascii="Times New Roman" w:hAnsi="Times New Roman" w:cs="Times New Roman"/>
            <w:sz w:val="24"/>
            <w:szCs w:val="24"/>
          </w:rPr>
          <w:t>пункт 3.</w:t>
        </w:r>
        <w:r w:rsidR="00542180" w:rsidRPr="00BD651D">
          <w:rPr>
            <w:rStyle w:val="a6"/>
            <w:rFonts w:ascii="Times New Roman" w:hAnsi="Times New Roman" w:cs="Times New Roman"/>
            <w:sz w:val="24"/>
            <w:szCs w:val="24"/>
          </w:rPr>
          <w:t>1.</w:t>
        </w:r>
        <w:r w:rsidRPr="00BD651D">
          <w:rPr>
            <w:rStyle w:val="a6"/>
            <w:rFonts w:ascii="Times New Roman" w:hAnsi="Times New Roman" w:cs="Times New Roman"/>
            <w:sz w:val="24"/>
            <w:szCs w:val="24"/>
          </w:rPr>
          <w:t>3 «Настройка внешних шлюзов»</w:t>
        </w:r>
      </w:hyperlink>
      <w:r>
        <w:rPr>
          <w:rFonts w:ascii="Times New Roman" w:hAnsi="Times New Roman" w:cs="Times New Roman"/>
          <w:sz w:val="24"/>
          <w:szCs w:val="24"/>
        </w:rPr>
        <w:t xml:space="preserve"> настоящей инструкции.</w:t>
      </w:r>
      <w:r>
        <w:rPr>
          <w:rFonts w:ascii="Times New Roman" w:hAnsi="Times New Roman" w:cs="Times New Roman"/>
          <w:sz w:val="24"/>
          <w:szCs w:val="24"/>
          <w:lang w:eastAsia="ru-RU"/>
        </w:rPr>
        <w:t xml:space="preserve"> </w:t>
      </w:r>
    </w:p>
    <w:p w:rsidR="0039670A" w:rsidRDefault="0039670A" w:rsidP="0039670A">
      <w:pPr>
        <w:spacing w:after="0" w:line="240" w:lineRule="auto"/>
        <w:ind w:firstLine="284"/>
        <w:jc w:val="both"/>
        <w:rPr>
          <w:rFonts w:ascii="Times New Roman" w:eastAsia="Times New Roman" w:hAnsi="Times New Roman" w:cs="Times New Roman"/>
          <w:sz w:val="24"/>
          <w:szCs w:val="24"/>
        </w:rPr>
      </w:pPr>
      <w:r w:rsidRPr="004258EF">
        <w:rPr>
          <w:rFonts w:ascii="Times New Roman" w:hAnsi="Times New Roman" w:cs="Times New Roman"/>
          <w:sz w:val="24"/>
          <w:szCs w:val="24"/>
        </w:rPr>
        <w:t xml:space="preserve">Для каждого вида шлюза задается «АОН» и «Доступность». «АОН» </w:t>
      </w:r>
      <w:r w:rsidRPr="004258EF">
        <w:rPr>
          <w:rFonts w:ascii="Times New Roman" w:hAnsi="Times New Roman" w:cs="Times New Roman"/>
          <w:b/>
          <w:sz w:val="24"/>
          <w:szCs w:val="24"/>
        </w:rPr>
        <w:t>-</w:t>
      </w:r>
      <w:r w:rsidRPr="004258EF">
        <w:rPr>
          <w:rFonts w:ascii="Times New Roman" w:hAnsi="Times New Roman" w:cs="Times New Roman"/>
          <w:sz w:val="24"/>
          <w:szCs w:val="24"/>
        </w:rPr>
        <w:t xml:space="preserve"> указывается в формате </w:t>
      </w:r>
      <w:r w:rsidRPr="004258EF">
        <w:rPr>
          <w:rFonts w:ascii="Times New Roman" w:hAnsi="Times New Roman" w:cs="Times New Roman"/>
          <w:sz w:val="24"/>
          <w:szCs w:val="24"/>
          <w:lang w:val="en-US"/>
        </w:rPr>
        <w:t>SIP</w:t>
      </w:r>
      <w:r w:rsidRPr="004258EF">
        <w:rPr>
          <w:rFonts w:ascii="Times New Roman" w:hAnsi="Times New Roman" w:cs="Times New Roman"/>
          <w:sz w:val="24"/>
          <w:szCs w:val="24"/>
        </w:rPr>
        <w:t xml:space="preserve"> </w:t>
      </w:r>
      <w:r w:rsidRPr="004258EF">
        <w:rPr>
          <w:rFonts w:ascii="Times New Roman" w:hAnsi="Times New Roman" w:cs="Times New Roman"/>
          <w:sz w:val="24"/>
          <w:szCs w:val="24"/>
          <w:lang w:val="en-US"/>
        </w:rPr>
        <w:t>URI</w:t>
      </w:r>
      <w:r w:rsidRPr="004258EF">
        <w:rPr>
          <w:rFonts w:ascii="Times New Roman" w:hAnsi="Times New Roman" w:cs="Times New Roman"/>
          <w:sz w:val="24"/>
          <w:szCs w:val="24"/>
        </w:rPr>
        <w:t>. Если установлен флаг «Доступность» («да»), то данный маршрут будет доступен в списке выбора шлюза для набора номера в номеро</w:t>
      </w:r>
      <w:r w:rsidRPr="004258EF">
        <w:rPr>
          <w:rFonts w:ascii="Times New Roman" w:hAnsi="Times New Roman" w:cs="Times New Roman"/>
          <w:sz w:val="24"/>
          <w:szCs w:val="24"/>
        </w:rPr>
        <w:softHyphen/>
        <w:t xml:space="preserve">набирателе ЦТРС. Если выбран флаг «нет», то маршрут будет доступен по коду, см. пункт 3.9.5 «Выбор внешнего шлюза», </w:t>
      </w:r>
      <w:r w:rsidRPr="004258EF">
        <w:rPr>
          <w:rFonts w:ascii="Times New Roman" w:eastAsia="Times New Roman" w:hAnsi="Times New Roman" w:cs="Times New Roman"/>
          <w:sz w:val="24"/>
          <w:szCs w:val="24"/>
        </w:rPr>
        <w:t>инструкция «Руководство оператора ЦТРС. ЦИВР.00531-01 34 01».</w:t>
      </w:r>
      <w:r>
        <w:rPr>
          <w:rFonts w:ascii="Times New Roman" w:eastAsia="Times New Roman" w:hAnsi="Times New Roman" w:cs="Times New Roman"/>
          <w:sz w:val="24"/>
          <w:szCs w:val="24"/>
        </w:rPr>
        <w:t xml:space="preserve"> </w:t>
      </w:r>
    </w:p>
    <w:p w:rsidR="006C4E31" w:rsidRDefault="0039670A" w:rsidP="0039670A">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Вызов окна «Модификация маршрута» осуществляется двойным кликом «мыши».</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104" w:name="_5.3_Редактор_Интерфейса"/>
      <w:bookmarkStart w:id="105" w:name="_Toc135925460"/>
      <w:bookmarkEnd w:id="104"/>
      <w:r>
        <w:rPr>
          <w:sz w:val="28"/>
          <w:szCs w:val="28"/>
        </w:rPr>
        <w:lastRenderedPageBreak/>
        <w:t>5.3 Редактор Интерфейса</w:t>
      </w:r>
      <w:bookmarkEnd w:id="105"/>
    </w:p>
    <w:p w:rsidR="006C4E31" w:rsidRDefault="006C4E31">
      <w:pPr>
        <w:widowControl w:val="0"/>
        <w:spacing w:after="0" w:line="240" w:lineRule="auto"/>
        <w:ind w:firstLine="284"/>
        <w:rPr>
          <w:sz w:val="28"/>
          <w:szCs w:val="28"/>
          <w:lang w:eastAsia="ru-RU"/>
        </w:rPr>
      </w:pPr>
    </w:p>
    <w:p w:rsidR="0033440F" w:rsidRPr="00A4649A"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Закладка «Редактор Интерфейса» предназначена для конфигурации рабочего интерфейса ЦТРС (ЦПС). Интерфейс состоит из кнопок ГГС, кнопок Радио</w:t>
      </w:r>
      <w:r w:rsidR="007521E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Радио (КИТ), </w:t>
      </w:r>
      <w:r w:rsidR="007521EA">
        <w:rPr>
          <w:rFonts w:ascii="Times New Roman" w:hAnsi="Times New Roman" w:cs="Times New Roman"/>
          <w:sz w:val="24"/>
          <w:szCs w:val="24"/>
          <w:lang w:eastAsia="ru-RU"/>
        </w:rPr>
        <w:t xml:space="preserve">Радио </w:t>
      </w:r>
      <w:r w:rsidR="007521EA">
        <w:rPr>
          <w:rFonts w:ascii="Times New Roman" w:hAnsi="Times New Roman" w:cs="Times New Roman"/>
          <w:sz w:val="24"/>
          <w:szCs w:val="24"/>
          <w:lang w:val="en-US" w:eastAsia="ru-RU"/>
        </w:rPr>
        <w:t>ED</w:t>
      </w:r>
      <w:r w:rsidR="007521EA" w:rsidRPr="007521EA">
        <w:rPr>
          <w:rFonts w:ascii="Times New Roman" w:hAnsi="Times New Roman" w:cs="Times New Roman"/>
          <w:sz w:val="24"/>
          <w:szCs w:val="24"/>
          <w:lang w:eastAsia="ru-RU"/>
        </w:rPr>
        <w:t>-137</w:t>
      </w:r>
      <w:r w:rsidR="007521EA">
        <w:rPr>
          <w:rFonts w:ascii="Times New Roman" w:hAnsi="Times New Roman" w:cs="Times New Roman"/>
          <w:sz w:val="24"/>
          <w:szCs w:val="24"/>
          <w:lang w:eastAsia="ru-RU"/>
        </w:rPr>
        <w:t xml:space="preserve">, </w:t>
      </w:r>
      <w:r w:rsidRPr="00C549B6">
        <w:rPr>
          <w:rFonts w:ascii="Times New Roman" w:hAnsi="Times New Roman" w:cs="Times New Roman"/>
          <w:sz w:val="24"/>
          <w:szCs w:val="24"/>
          <w:lang w:eastAsia="ru-RU"/>
        </w:rPr>
        <w:t>кнопок Аварийного Оповещения.</w:t>
      </w:r>
      <w:r>
        <w:rPr>
          <w:rFonts w:ascii="Times New Roman" w:hAnsi="Times New Roman" w:cs="Times New Roman"/>
          <w:sz w:val="24"/>
          <w:szCs w:val="24"/>
          <w:lang w:eastAsia="ru-RU"/>
        </w:rPr>
        <w:t xml:space="preserve"> </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 xml:space="preserve">Если настройка интерфейса будет осуществляться впервые, то Редактор интерфейса будет выглядеть следующим образом, см. </w:t>
      </w:r>
      <w:fldSimple w:instr=" REF _Ref1558656 \h  \* MERGEFORMAT ">
        <w:r w:rsidR="007E47F8" w:rsidRPr="007E47F8">
          <w:rPr>
            <w:rFonts w:ascii="Times New Roman" w:hAnsi="Times New Roman" w:cs="Times New Roman"/>
            <w:sz w:val="24"/>
            <w:szCs w:val="24"/>
          </w:rPr>
          <w:t>Рисунок 68</w:t>
        </w:r>
      </w:fldSimple>
      <w:r>
        <w:rPr>
          <w:rFonts w:ascii="Times New Roman" w:hAnsi="Times New Roman" w:cs="Times New Roman"/>
          <w:sz w:val="24"/>
          <w:szCs w:val="24"/>
          <w:lang w:eastAsia="ru-RU"/>
        </w:rPr>
        <w:t>.</w:t>
      </w:r>
    </w:p>
    <w:p w:rsidR="0033440F" w:rsidRDefault="0033440F" w:rsidP="0033440F">
      <w:pPr>
        <w:widowControl w:val="0"/>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1469F2">
        <w:rPr>
          <w:noProof/>
          <w:lang w:eastAsia="ru-RU"/>
        </w:rPr>
        <w:pict>
          <v:shape id="_x0000_i1186" type="#_x0000_t75" style="width:495.85pt;height:461.45pt">
            <v:imagedata r:id="rId178" o:title="LEMZ2"/>
          </v:shape>
        </w:pict>
      </w:r>
    </w:p>
    <w:p w:rsidR="0033440F" w:rsidRPr="0033440F" w:rsidRDefault="0033440F" w:rsidP="0033440F">
      <w:pPr>
        <w:pStyle w:val="83"/>
        <w:jc w:val="center"/>
        <w:outlineLvl w:val="0"/>
        <w:rPr>
          <w:rFonts w:ascii="Times New Roman" w:hAnsi="Times New Roman" w:cs="Times New Roman"/>
          <w:b/>
          <w:i w:val="0"/>
          <w:sz w:val="22"/>
          <w:szCs w:val="22"/>
        </w:rPr>
      </w:pPr>
      <w:bookmarkStart w:id="106" w:name="_Ref1558656"/>
      <w:r w:rsidRPr="0033440F">
        <w:rPr>
          <w:rFonts w:ascii="Times New Roman" w:hAnsi="Times New Roman" w:cs="Times New Roman"/>
          <w:b/>
          <w:i w:val="0"/>
          <w:sz w:val="22"/>
          <w:szCs w:val="22"/>
        </w:rPr>
        <w:t xml:space="preserve">Рисунок </w:t>
      </w:r>
      <w:r w:rsidR="008414C0" w:rsidRPr="0033440F">
        <w:rPr>
          <w:rFonts w:ascii="Times New Roman" w:hAnsi="Times New Roman" w:cs="Times New Roman"/>
          <w:b/>
          <w:i w:val="0"/>
          <w:sz w:val="22"/>
          <w:szCs w:val="22"/>
        </w:rPr>
        <w:fldChar w:fldCharType="begin"/>
      </w:r>
      <w:r w:rsidRPr="0033440F">
        <w:rPr>
          <w:rFonts w:ascii="Times New Roman" w:hAnsi="Times New Roman" w:cs="Times New Roman"/>
          <w:b/>
          <w:i w:val="0"/>
          <w:sz w:val="22"/>
          <w:szCs w:val="22"/>
        </w:rPr>
        <w:instrText xml:space="preserve"> SEQ Рисунок \* ARABIC </w:instrText>
      </w:r>
      <w:r w:rsidR="008414C0" w:rsidRPr="0033440F">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68</w:t>
      </w:r>
      <w:r w:rsidR="008414C0" w:rsidRPr="0033440F">
        <w:rPr>
          <w:rFonts w:ascii="Times New Roman" w:hAnsi="Times New Roman" w:cs="Times New Roman"/>
          <w:b/>
          <w:i w:val="0"/>
          <w:sz w:val="22"/>
          <w:szCs w:val="22"/>
        </w:rPr>
        <w:fldChar w:fldCharType="end"/>
      </w:r>
      <w:bookmarkEnd w:id="106"/>
      <w:r w:rsidRPr="0033440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33440F">
        <w:rPr>
          <w:rFonts w:ascii="Times New Roman" w:hAnsi="Times New Roman" w:cs="Times New Roman"/>
          <w:b/>
          <w:i w:val="0"/>
          <w:sz w:val="22"/>
          <w:szCs w:val="22"/>
        </w:rPr>
        <w:t xml:space="preserve"> Закладка «Редактор интерфейса», внешний вид при первоначальном открытии</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1469F2" w:rsidP="0033440F">
      <w:pPr>
        <w:spacing w:after="0" w:line="240" w:lineRule="auto"/>
        <w:ind w:firstLine="284"/>
        <w:jc w:val="both"/>
      </w:pPr>
      <w:r w:rsidRPr="008414C0">
        <w:rPr>
          <w:rFonts w:ascii="Times New Roman" w:eastAsia="Times New Roman" w:hAnsi="Times New Roman" w:cs="Times New Roman"/>
          <w:noProof/>
          <w:sz w:val="24"/>
          <w:szCs w:val="24"/>
          <w:lang w:eastAsia="ru-RU"/>
        </w:rPr>
        <w:pict>
          <v:shape id="Рисунок 2" o:spid="_x0000_i1187" type="#_x0000_t75" style="width:134.6pt;height:22.55pt;visibility:visible;mso-wrap-style:square" filled="t">
            <v:imagedata r:id="rId179" o:title="" croptop="-728f" cropbottom="-728f" cropleft="-98f" cropright="-98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открыть конфигурацию ЦТРС;</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33440F" w:rsidRDefault="0033440F" w:rsidP="0033440F">
      <w:pPr>
        <w:spacing w:after="0" w:line="240" w:lineRule="auto"/>
        <w:ind w:firstLine="284"/>
        <w:jc w:val="both"/>
      </w:pPr>
    </w:p>
    <w:p w:rsidR="0033440F" w:rsidRDefault="001469F2" w:rsidP="003D0FE3">
      <w:pPr>
        <w:spacing w:before="60" w:after="0" w:line="240" w:lineRule="auto"/>
        <w:ind w:firstLine="284"/>
        <w:jc w:val="both"/>
      </w:pPr>
      <w:r w:rsidRPr="008414C0">
        <w:rPr>
          <w:rFonts w:ascii="Times New Roman" w:eastAsia="Times New Roman" w:hAnsi="Times New Roman" w:cs="Times New Roman"/>
          <w:noProof/>
          <w:sz w:val="24"/>
          <w:szCs w:val="24"/>
          <w:lang w:eastAsia="ru-RU"/>
        </w:rPr>
        <w:pict>
          <v:shape id="Рисунок 3" o:spid="_x0000_i1188" type="#_x0000_t75" style="width:125.85pt;height:21.9pt;visibility:visible;mso-wrap-style:square" filled="t">
            <v:imagedata r:id="rId180" o:title="" croptop="-624f" cropbottom="-624f" cropleft="-135f" cropright="-135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сохранить изменения интерфейса;</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33440F" w:rsidRDefault="001469F2" w:rsidP="0033440F">
      <w:pPr>
        <w:spacing w:after="0" w:line="240" w:lineRule="auto"/>
        <w:ind w:firstLine="284"/>
        <w:jc w:val="both"/>
      </w:pPr>
      <w:r w:rsidRPr="008414C0">
        <w:rPr>
          <w:rFonts w:ascii="Times New Roman" w:hAnsi="Times New Roman" w:cs="Times New Roman"/>
          <w:noProof/>
          <w:sz w:val="24"/>
          <w:szCs w:val="24"/>
          <w:lang w:eastAsia="ru-RU"/>
        </w:rPr>
        <w:lastRenderedPageBreak/>
        <w:pict>
          <v:shape id="Рисунок 4" o:spid="_x0000_i1189" type="#_x0000_t75" style="width:121.45pt;height:20.65pt;visibility:visible;mso-wrap-style:square" filled="t">
            <v:imagedata r:id="rId181" o:title="" croptop="-624f" cropbottom="-624f" cropleft="-135f" cropright="-135f"/>
          </v:shape>
        </w:pict>
      </w:r>
      <w:r w:rsidR="0033440F">
        <w:rPr>
          <w:rFonts w:ascii="Times New Roman" w:hAnsi="Times New Roman" w:cs="Times New Roman"/>
          <w:sz w:val="24"/>
          <w:szCs w:val="24"/>
        </w:rPr>
        <w:tab/>
      </w:r>
      <w:r w:rsidR="0033440F">
        <w:rPr>
          <w:rFonts w:ascii="Times New Roman" w:hAnsi="Times New Roman" w:cs="Times New Roman"/>
          <w:sz w:val="24"/>
          <w:szCs w:val="24"/>
        </w:rPr>
        <w:tab/>
      </w:r>
      <w:r w:rsidR="0033440F">
        <w:rPr>
          <w:rFonts w:ascii="Times New Roman" w:hAnsi="Times New Roman" w:cs="Times New Roman"/>
          <w:b/>
          <w:sz w:val="24"/>
          <w:szCs w:val="24"/>
        </w:rPr>
        <w:t>-</w:t>
      </w:r>
      <w:r w:rsidR="0033440F">
        <w:rPr>
          <w:rFonts w:ascii="Times New Roman" w:hAnsi="Times New Roman" w:cs="Times New Roman"/>
          <w:sz w:val="24"/>
          <w:szCs w:val="24"/>
        </w:rPr>
        <w:t xml:space="preserve"> проведены изменения настроек, требуется сохранение.</w:t>
      </w:r>
    </w:p>
    <w:p w:rsidR="0033440F" w:rsidRDefault="0033440F" w:rsidP="0033440F">
      <w:pPr>
        <w:spacing w:after="0" w:line="240" w:lineRule="auto"/>
        <w:ind w:firstLine="284"/>
        <w:jc w:val="both"/>
        <w:rPr>
          <w:rFonts w:ascii="Times New Roman" w:hAnsi="Times New Roman" w:cs="Times New Roman"/>
          <w:sz w:val="24"/>
          <w:szCs w:val="24"/>
        </w:rPr>
      </w:pPr>
    </w:p>
    <w:p w:rsidR="0033440F" w:rsidRPr="00C527D0" w:rsidRDefault="001469F2" w:rsidP="003D0FE3">
      <w:pPr>
        <w:widowControl w:val="0"/>
        <w:spacing w:before="120" w:after="0" w:line="240" w:lineRule="auto"/>
        <w:ind w:firstLine="284"/>
        <w:jc w:val="both"/>
        <w:rPr>
          <w:rFonts w:ascii="Times New Roman" w:hAnsi="Times New Roman" w:cs="Times New Roman"/>
          <w:sz w:val="24"/>
          <w:szCs w:val="24"/>
          <w:lang w:eastAsia="ru-RU"/>
        </w:rPr>
      </w:pPr>
      <w:r w:rsidRPr="008414C0">
        <w:rPr>
          <w:rFonts w:ascii="Times New Roman" w:hAnsi="Times New Roman" w:cs="Times New Roman"/>
          <w:noProof/>
          <w:sz w:val="24"/>
          <w:szCs w:val="24"/>
          <w:lang w:eastAsia="ru-RU"/>
        </w:rPr>
        <w:pict>
          <v:shape id="Рисунок 245" o:spid="_x0000_i1190" type="#_x0000_t75" alt="LEMZ180.jpg" style="width:37.55pt;height:20.65pt;visibility:visible;mso-wrap-style:square">
            <v:imagedata r:id="rId182" o:title="LEMZ180"/>
          </v:shape>
        </w:pict>
      </w:r>
      <w:r w:rsidR="0033440F">
        <w:rPr>
          <w:rFonts w:ascii="Times New Roman" w:eastAsia="Times New Roman" w:hAnsi="Times New Roman" w:cs="Times New Roman"/>
          <w:sz w:val="24"/>
          <w:szCs w:val="24"/>
          <w:lang w:eastAsia="ru-RU"/>
        </w:rPr>
        <w:t xml:space="preserve"> </w: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предыдущую версию конфигурацию;  </w:t>
      </w:r>
    </w:p>
    <w:p w:rsidR="0033440F" w:rsidRDefault="001469F2" w:rsidP="0033440F">
      <w:pPr>
        <w:widowControl w:val="0"/>
        <w:spacing w:after="0" w:line="240" w:lineRule="auto"/>
        <w:ind w:firstLine="284"/>
        <w:jc w:val="both"/>
        <w:rPr>
          <w:rFonts w:ascii="Times New Roman" w:hAnsi="Times New Roman" w:cs="Times New Roman"/>
          <w:sz w:val="24"/>
          <w:szCs w:val="24"/>
          <w:lang w:eastAsia="ru-RU"/>
        </w:rPr>
      </w:pPr>
      <w:r w:rsidRPr="008414C0">
        <w:rPr>
          <w:rFonts w:ascii="Times New Roman" w:hAnsi="Times New Roman" w:cs="Times New Roman"/>
          <w:noProof/>
          <w:sz w:val="24"/>
          <w:szCs w:val="24"/>
          <w:lang w:eastAsia="ru-RU"/>
        </w:rPr>
        <w:pict>
          <v:shape id="Рисунок 246" o:spid="_x0000_i1191" type="#_x0000_t75" alt="LEMZ181.jpg" style="width:37.55pt;height:20.65pt;visibility:visible;mso-wrap-style:square">
            <v:imagedata r:id="rId183" o:title="LEMZ181"/>
          </v:shape>
        </w:pic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следующую версию конфигурацию; </w:t>
      </w:r>
    </w:p>
    <w:p w:rsidR="0033440F" w:rsidRPr="00C527D0" w:rsidRDefault="001469F2" w:rsidP="0033440F">
      <w:pPr>
        <w:widowControl w:val="0"/>
        <w:spacing w:after="0" w:line="240" w:lineRule="auto"/>
        <w:ind w:firstLine="284"/>
        <w:jc w:val="both"/>
        <w:rPr>
          <w:rFonts w:ascii="Times New Roman" w:hAnsi="Times New Roman" w:cs="Times New Roman"/>
          <w:sz w:val="24"/>
          <w:szCs w:val="24"/>
          <w:lang w:eastAsia="ru-RU"/>
        </w:rPr>
      </w:pPr>
      <w:r w:rsidRPr="008414C0">
        <w:rPr>
          <w:rFonts w:ascii="Times New Roman" w:hAnsi="Times New Roman" w:cs="Times New Roman"/>
          <w:noProof/>
          <w:sz w:val="24"/>
          <w:szCs w:val="24"/>
          <w:lang w:eastAsia="ru-RU"/>
        </w:rPr>
        <w:pict>
          <v:shape id="Рисунок 10" o:spid="_x0000_i1192" type="#_x0000_t75" alt="LEMZ24" style="width:184.7pt;height:73.25pt;visibility:visible;mso-wrap-style:square">
            <v:imagedata r:id="rId184" o:title="LEMZ24"/>
          </v:shape>
        </w:pict>
      </w:r>
      <w:r w:rsidR="0033440F">
        <w:rPr>
          <w:rFonts w:ascii="Times New Roman" w:hAnsi="Times New Roman" w:cs="Times New Roman"/>
          <w:sz w:val="24"/>
          <w:szCs w:val="24"/>
          <w:lang w:eastAsia="ru-RU"/>
        </w:rPr>
        <w:t xml:space="preserve"> </w:t>
      </w:r>
      <w:r w:rsidR="0033440F">
        <w:rPr>
          <w:rFonts w:ascii="Times New Roman" w:hAnsi="Times New Roman" w:cs="Times New Roman"/>
          <w:b/>
          <w:sz w:val="24"/>
          <w:szCs w:val="24"/>
          <w:lang w:eastAsia="ru-RU"/>
        </w:rPr>
        <w:t>-</w:t>
      </w:r>
      <w:r w:rsidR="0033440F">
        <w:rPr>
          <w:rFonts w:ascii="Times New Roman" w:hAnsi="Times New Roman" w:cs="Times New Roman"/>
          <w:sz w:val="24"/>
          <w:szCs w:val="24"/>
          <w:lang w:eastAsia="ru-RU"/>
        </w:rPr>
        <w:t xml:space="preserve"> для выбора определенной конфигурации откройте нажатием соответствующей кнопки выпадающее меню со списком конфигураций. При наличии более тридцати конфигураций в конце меню будет присут</w:t>
      </w:r>
      <w:r w:rsidR="007210B5">
        <w:rPr>
          <w:rFonts w:ascii="Times New Roman" w:hAnsi="Times New Roman" w:cs="Times New Roman"/>
          <w:sz w:val="24"/>
          <w:szCs w:val="24"/>
          <w:lang w:eastAsia="ru-RU"/>
        </w:rPr>
        <w:t>ствовать индикатор «многоточие».</w:t>
      </w:r>
    </w:p>
    <w:p w:rsidR="0033440F" w:rsidRPr="00C527D0" w:rsidRDefault="0033440F" w:rsidP="0033440F">
      <w:pPr>
        <w:widowControl w:val="0"/>
        <w:spacing w:after="0" w:line="240" w:lineRule="auto"/>
        <w:ind w:firstLine="284"/>
        <w:jc w:val="both"/>
      </w:pPr>
    </w:p>
    <w:p w:rsidR="0033440F" w:rsidRDefault="001469F2" w:rsidP="003D0FE3">
      <w:pPr>
        <w:widowControl w:val="0"/>
        <w:spacing w:before="60" w:after="0" w:line="240" w:lineRule="auto"/>
        <w:ind w:firstLine="284"/>
        <w:jc w:val="both"/>
        <w:rPr>
          <w:rFonts w:ascii="Times New Roman" w:hAnsi="Times New Roman" w:cs="Times New Roman"/>
          <w:sz w:val="24"/>
          <w:szCs w:val="24"/>
          <w:lang w:eastAsia="ru-RU"/>
        </w:rPr>
      </w:pPr>
      <w:r w:rsidRPr="008414C0">
        <w:rPr>
          <w:rFonts w:ascii="Times New Roman" w:hAnsi="Times New Roman" w:cs="Times New Roman"/>
          <w:noProof/>
          <w:sz w:val="24"/>
          <w:szCs w:val="24"/>
          <w:lang w:eastAsia="ru-RU"/>
        </w:rPr>
        <w:pict>
          <v:shape id="Рисунок 247" o:spid="_x0000_i1193" type="#_x0000_t75" alt="LEMZ182.jpg" style="width:22.55pt;height:20.65pt;visibility:visible;mso-wrap-style:square">
            <v:imagedata r:id="rId185" o:title="LEMZ182"/>
          </v:shape>
        </w:pict>
      </w:r>
      <w:r w:rsidR="0033440F" w:rsidRPr="004116F8">
        <w:rPr>
          <w:rFonts w:ascii="Times New Roman" w:hAnsi="Times New Roman" w:cs="Times New Roman"/>
          <w:noProof/>
          <w:sz w:val="24"/>
          <w:szCs w:val="24"/>
          <w:lang w:eastAsia="ru-RU"/>
        </w:rPr>
        <w:t xml:space="preserve"> </w:t>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00A45188">
        <w:rPr>
          <w:rFonts w:ascii="Times New Roman" w:hAnsi="Times New Roman" w:cs="Times New Roman"/>
          <w:sz w:val="24"/>
          <w:szCs w:val="24"/>
          <w:lang w:eastAsia="ru-RU"/>
        </w:rPr>
        <w:t>включена.</w:t>
      </w:r>
    </w:p>
    <w:p w:rsidR="0033440F" w:rsidRDefault="001469F2" w:rsidP="003D0FE3">
      <w:pPr>
        <w:widowControl w:val="0"/>
        <w:spacing w:before="120" w:after="0" w:line="240" w:lineRule="auto"/>
        <w:ind w:firstLine="284"/>
        <w:jc w:val="both"/>
        <w:rPr>
          <w:rFonts w:ascii="Times New Roman" w:hAnsi="Times New Roman" w:cs="Times New Roman"/>
          <w:sz w:val="24"/>
          <w:szCs w:val="24"/>
          <w:lang w:eastAsia="ru-RU"/>
        </w:rPr>
      </w:pPr>
      <w:r w:rsidRPr="008414C0">
        <w:rPr>
          <w:rFonts w:ascii="Times New Roman" w:hAnsi="Times New Roman" w:cs="Times New Roman"/>
          <w:noProof/>
          <w:sz w:val="24"/>
          <w:szCs w:val="24"/>
          <w:lang w:eastAsia="ru-RU"/>
        </w:rPr>
        <w:pict>
          <v:shape id="Рисунок 303" o:spid="_x0000_i1194" type="#_x0000_t75" alt="LEMZ183.jpg" style="width:22.55pt;height:20.65pt;visibility:visible;mso-wrap-style:square">
            <v:imagedata r:id="rId186" o:title="LEMZ183"/>
          </v:shape>
        </w:pict>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00A45188">
        <w:rPr>
          <w:rFonts w:ascii="Times New Roman" w:hAnsi="Times New Roman" w:cs="Times New Roman"/>
          <w:sz w:val="24"/>
          <w:szCs w:val="24"/>
          <w:lang w:eastAsia="ru-RU"/>
        </w:rPr>
        <w:t>ключена.</w:t>
      </w:r>
      <w:r w:rsidRPr="004116F8">
        <w:rPr>
          <w:rFonts w:ascii="Times New Roman" w:hAnsi="Times New Roman" w:cs="Times New Roman"/>
          <w:sz w:val="24"/>
          <w:szCs w:val="24"/>
          <w:lang w:eastAsia="ru-RU"/>
        </w:rPr>
        <w:t xml:space="preserve"> </w:t>
      </w:r>
    </w:p>
    <w:p w:rsidR="0033440F" w:rsidRPr="004116F8"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1469F2" w:rsidP="0033440F">
      <w:pPr>
        <w:spacing w:after="0" w:line="240" w:lineRule="auto"/>
        <w:ind w:firstLine="284"/>
        <w:jc w:val="both"/>
      </w:pPr>
      <w:r w:rsidRPr="008414C0">
        <w:rPr>
          <w:rFonts w:ascii="Times New Roman" w:eastAsia="Times New Roman" w:hAnsi="Times New Roman" w:cs="Times New Roman"/>
          <w:noProof/>
          <w:sz w:val="24"/>
          <w:szCs w:val="24"/>
          <w:lang w:eastAsia="ru-RU"/>
        </w:rPr>
        <w:pict>
          <v:shape id="Рисунок 5" o:spid="_x0000_i1195" type="#_x0000_t75" style="width:93.3pt;height:22.55pt;visibility:visible;mso-wrap-style:square" filled="t">
            <v:imagedata r:id="rId187" o:title="" croptop="-728f" cropbottom="-728f" cropleft="-143f" cropright="-143f"/>
          </v:shape>
        </w:pict>
      </w:r>
      <w:r w:rsidR="0033440F">
        <w:rPr>
          <w:rFonts w:ascii="Times New Roman" w:eastAsia="Times New Roman" w:hAnsi="Times New Roman" w:cs="Times New Roman"/>
          <w:sz w:val="24"/>
          <w:szCs w:val="24"/>
        </w:rPr>
        <w:tab/>
      </w:r>
      <w:r w:rsidR="007210B5">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добавить новую панель со страницами.</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1469F2" w:rsidP="003D0FE3">
      <w:pPr>
        <w:spacing w:before="120" w:after="0" w:line="240" w:lineRule="auto"/>
        <w:ind w:firstLine="284"/>
        <w:jc w:val="both"/>
      </w:pPr>
      <w:r w:rsidRPr="008414C0">
        <w:rPr>
          <w:rFonts w:ascii="Times New Roman" w:eastAsia="Times New Roman" w:hAnsi="Times New Roman" w:cs="Times New Roman"/>
          <w:noProof/>
          <w:sz w:val="24"/>
          <w:szCs w:val="24"/>
          <w:lang w:eastAsia="ru-RU"/>
        </w:rPr>
        <w:pict>
          <v:shape id="Рисунок 6" o:spid="_x0000_i1196" type="#_x0000_t75" alt="LEMZ215" style="width:20.05pt;height:20.05pt;visibility:visible;mso-wrap-style:square">
            <v:imagedata r:id="rId188" o:title="LEMZ215"/>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выровнять кнопки по сетке.</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1469F2" w:rsidP="003D0FE3">
      <w:pPr>
        <w:spacing w:before="120" w:after="0" w:line="240" w:lineRule="auto"/>
        <w:ind w:left="3539" w:hanging="3255"/>
        <w:jc w:val="both"/>
        <w:rPr>
          <w:rFonts w:ascii="Times New Roman" w:eastAsia="Times New Roman" w:hAnsi="Times New Roman" w:cs="Times New Roman"/>
          <w:sz w:val="24"/>
          <w:szCs w:val="24"/>
        </w:rPr>
      </w:pPr>
      <w:r w:rsidRPr="008414C0">
        <w:rPr>
          <w:rFonts w:ascii="Times New Roman" w:eastAsia="Times New Roman" w:hAnsi="Times New Roman" w:cs="Times New Roman"/>
          <w:noProof/>
          <w:sz w:val="24"/>
          <w:szCs w:val="24"/>
          <w:lang w:eastAsia="ru-RU"/>
        </w:rPr>
        <w:pict>
          <v:shape id="Рисунок 7" o:spid="_x0000_i1197" type="#_x0000_t75" alt="LEMZ216" style="width:20.05pt;height:20.05pt;visibility:visible;mso-wrap-style:square">
            <v:imagedata r:id="rId189" o:title="LEMZ216"/>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заблокировать перемещение и изменение размеров панелей</w:t>
      </w:r>
    </w:p>
    <w:p w:rsidR="0033440F" w:rsidRDefault="0033440F" w:rsidP="0033440F">
      <w:pPr>
        <w:spacing w:after="0" w:line="240" w:lineRule="auto"/>
        <w:ind w:left="3540" w:hanging="325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и кнопок.</w:t>
      </w:r>
    </w:p>
    <w:p w:rsidR="0033440F" w:rsidRDefault="001469F2" w:rsidP="003D0FE3">
      <w:pPr>
        <w:spacing w:before="120" w:after="0" w:line="240" w:lineRule="auto"/>
        <w:ind w:left="2830" w:hanging="2546"/>
        <w:jc w:val="both"/>
        <w:rPr>
          <w:rFonts w:ascii="Times New Roman" w:eastAsia="Times New Roman" w:hAnsi="Times New Roman" w:cs="Times New Roman"/>
          <w:sz w:val="24"/>
          <w:szCs w:val="24"/>
        </w:rPr>
      </w:pPr>
      <w:r>
        <w:rPr>
          <w:noProof/>
          <w:lang w:eastAsia="ru-RU"/>
        </w:rPr>
        <w:pict>
          <v:shape id="Рисунок 35" o:spid="_x0000_i1198" type="#_x0000_t75" alt="LEMZ274.jpg" style="width:20.05pt;height:20.05pt;visibility:visible;mso-wrap-style:square">
            <v:imagedata r:id="rId190" o:title="LEMZ274"/>
          </v:shape>
        </w:pict>
      </w:r>
      <w:r w:rsidR="0033440F">
        <w:tab/>
      </w:r>
      <w:r w:rsidR="003D0FE3">
        <w:tab/>
      </w:r>
      <w:r w:rsidR="0033440F">
        <w:tab/>
        <w:t xml:space="preserve"> </w:t>
      </w:r>
      <w:r w:rsidR="0033440F" w:rsidRPr="004D6A9D">
        <w:rPr>
          <w:rFonts w:ascii="Times New Roman" w:eastAsia="Times New Roman" w:hAnsi="Times New Roman" w:cs="Times New Roman"/>
          <w:b/>
          <w:sz w:val="24"/>
          <w:szCs w:val="24"/>
        </w:rPr>
        <w:t>-</w:t>
      </w:r>
      <w:r w:rsidR="0033440F" w:rsidRPr="004D6A9D">
        <w:rPr>
          <w:rFonts w:ascii="Times New Roman" w:eastAsia="Times New Roman" w:hAnsi="Times New Roman" w:cs="Times New Roman"/>
          <w:sz w:val="24"/>
          <w:szCs w:val="24"/>
        </w:rPr>
        <w:t xml:space="preserve"> добавить </w:t>
      </w:r>
      <w:r w:rsidR="0033440F">
        <w:rPr>
          <w:rFonts w:ascii="Times New Roman" w:eastAsia="Times New Roman" w:hAnsi="Times New Roman" w:cs="Times New Roman"/>
          <w:sz w:val="24"/>
          <w:szCs w:val="24"/>
        </w:rPr>
        <w:t>р</w:t>
      </w:r>
      <w:r w:rsidR="0033440F" w:rsidRPr="004D6A9D">
        <w:rPr>
          <w:rFonts w:ascii="Times New Roman" w:eastAsia="Times New Roman" w:hAnsi="Times New Roman" w:cs="Times New Roman"/>
          <w:sz w:val="24"/>
          <w:szCs w:val="24"/>
        </w:rPr>
        <w:t>оль</w:t>
      </w:r>
      <w:r w:rsidR="0033440F">
        <w:rPr>
          <w:rFonts w:ascii="Times New Roman" w:eastAsia="Times New Roman" w:hAnsi="Times New Roman" w:cs="Times New Roman"/>
          <w:sz w:val="24"/>
          <w:szCs w:val="24"/>
        </w:rPr>
        <w:t xml:space="preserve">. Роль </w:t>
      </w:r>
      <w:r w:rsidR="0033440F" w:rsidRPr="004D6A9D">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конфигурация интерфейса ЦТРС</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9D765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(ЦПС) с определенным набором функциональных </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9D765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возможностей.</w:t>
      </w:r>
    </w:p>
    <w:p w:rsidR="003D0FE3" w:rsidRDefault="003D0FE3" w:rsidP="0033440F">
      <w:pPr>
        <w:spacing w:after="0" w:line="240" w:lineRule="auto"/>
        <w:ind w:left="2832" w:hanging="2548"/>
        <w:jc w:val="both"/>
        <w:rPr>
          <w:rFonts w:ascii="Times New Roman" w:eastAsia="Times New Roman" w:hAnsi="Times New Roman" w:cs="Times New Roman"/>
          <w:sz w:val="24"/>
          <w:szCs w:val="24"/>
        </w:rPr>
      </w:pPr>
    </w:p>
    <w:p w:rsidR="003D0FE3" w:rsidRPr="00BF1649" w:rsidRDefault="001469F2" w:rsidP="00BF1649">
      <w:pPr>
        <w:spacing w:before="60" w:after="0" w:line="240" w:lineRule="auto"/>
        <w:ind w:left="2830" w:hanging="2546"/>
        <w:jc w:val="both"/>
      </w:pPr>
      <w:r>
        <w:pict>
          <v:shape id="_x0000_i1199" type="#_x0000_t75" style="width:20.05pt;height:20.05pt">
            <v:imagedata r:id="rId191" o:title="LEMZ3"/>
          </v:shape>
        </w:pict>
      </w:r>
      <w:r w:rsidR="003D0FE3">
        <w:tab/>
      </w:r>
      <w:r w:rsidR="00BF1649">
        <w:tab/>
      </w:r>
      <w:r w:rsidR="003D0FE3">
        <w:tab/>
      </w:r>
      <w:r w:rsidR="003D0FE3" w:rsidRPr="00BF1649">
        <w:rPr>
          <w:rFonts w:ascii="Times New Roman" w:eastAsia="Times New Roman" w:hAnsi="Times New Roman" w:cs="Times New Roman"/>
          <w:b/>
          <w:sz w:val="24"/>
          <w:szCs w:val="24"/>
        </w:rPr>
        <w:t>-</w:t>
      </w:r>
      <w:r w:rsidR="003D0FE3" w:rsidRPr="00BF1649">
        <w:rPr>
          <w:rFonts w:ascii="Times New Roman" w:eastAsia="Times New Roman" w:hAnsi="Times New Roman" w:cs="Times New Roman"/>
          <w:sz w:val="24"/>
          <w:szCs w:val="24"/>
        </w:rPr>
        <w:t xml:space="preserve"> добавить копию активной роли.</w:t>
      </w:r>
    </w:p>
    <w:p w:rsidR="003D0FE3" w:rsidRPr="00BF1649" w:rsidRDefault="003D0FE3" w:rsidP="0033440F">
      <w:pPr>
        <w:spacing w:after="0" w:line="240" w:lineRule="auto"/>
        <w:ind w:left="2832" w:hanging="2548"/>
        <w:jc w:val="both"/>
      </w:pPr>
    </w:p>
    <w:p w:rsidR="003D0FE3" w:rsidRPr="00BF1649" w:rsidRDefault="001469F2" w:rsidP="00C554FE">
      <w:pPr>
        <w:spacing w:before="20" w:after="0" w:line="240" w:lineRule="auto"/>
        <w:ind w:left="2830" w:hanging="2546"/>
        <w:jc w:val="both"/>
      </w:pPr>
      <w:r>
        <w:pict>
          <v:shape id="_x0000_i1200" type="#_x0000_t75" style="width:20.05pt;height:20.05pt">
            <v:imagedata r:id="rId192" o:title="LEMZ4"/>
          </v:shape>
        </w:pict>
      </w:r>
      <w:r w:rsidR="003D0FE3" w:rsidRPr="00BF1649">
        <w:tab/>
      </w:r>
      <w:r w:rsidR="00C554FE" w:rsidRPr="00BF1649">
        <w:tab/>
      </w:r>
      <w:r w:rsidR="003D0FE3" w:rsidRPr="00BF1649">
        <w:tab/>
      </w:r>
      <w:r w:rsidR="003D0FE3" w:rsidRPr="00BF1649">
        <w:rPr>
          <w:rFonts w:ascii="Times New Roman" w:eastAsia="Times New Roman" w:hAnsi="Times New Roman" w:cs="Times New Roman"/>
          <w:b/>
          <w:sz w:val="24"/>
          <w:szCs w:val="24"/>
        </w:rPr>
        <w:t>-</w:t>
      </w:r>
      <w:r w:rsidR="003D0FE3" w:rsidRPr="00BF1649">
        <w:rPr>
          <w:rFonts w:ascii="Times New Roman" w:eastAsia="Times New Roman" w:hAnsi="Times New Roman" w:cs="Times New Roman"/>
          <w:sz w:val="24"/>
          <w:szCs w:val="24"/>
        </w:rPr>
        <w:t xml:space="preserve"> добавить роли из другой конфигурации.</w:t>
      </w:r>
    </w:p>
    <w:p w:rsidR="003D0FE3" w:rsidRPr="00BF1649" w:rsidRDefault="003D0FE3" w:rsidP="0033440F">
      <w:pPr>
        <w:spacing w:after="0" w:line="240" w:lineRule="auto"/>
        <w:ind w:left="2832" w:hanging="2548"/>
        <w:jc w:val="both"/>
      </w:pPr>
    </w:p>
    <w:p w:rsidR="003D0FE3" w:rsidRPr="004258EF" w:rsidRDefault="001469F2" w:rsidP="003D0FE3">
      <w:pPr>
        <w:spacing w:before="20" w:after="0" w:line="240" w:lineRule="auto"/>
        <w:ind w:left="2830" w:hanging="2546"/>
        <w:jc w:val="both"/>
      </w:pPr>
      <w:r>
        <w:pict>
          <v:shape id="_x0000_i1201" type="#_x0000_t75" style="width:20.05pt;height:20.05pt">
            <v:imagedata r:id="rId193" o:title="LEMZ71"/>
          </v:shape>
        </w:pict>
      </w:r>
      <w:r w:rsidR="003D0FE3" w:rsidRPr="00BF1649">
        <w:tab/>
      </w:r>
      <w:r w:rsidR="003D0FE3" w:rsidRPr="00BF1649">
        <w:tab/>
      </w:r>
      <w:r w:rsidR="003D0FE3" w:rsidRPr="00BF1649">
        <w:tab/>
      </w:r>
      <w:r w:rsidR="003D0FE3" w:rsidRPr="004258EF">
        <w:rPr>
          <w:rFonts w:ascii="Times New Roman" w:eastAsia="Times New Roman" w:hAnsi="Times New Roman" w:cs="Times New Roman"/>
          <w:b/>
          <w:sz w:val="24"/>
          <w:szCs w:val="24"/>
        </w:rPr>
        <w:t>-</w:t>
      </w:r>
      <w:r w:rsidR="003D0FE3" w:rsidRPr="004258EF">
        <w:rPr>
          <w:rFonts w:ascii="Times New Roman" w:eastAsia="Times New Roman" w:hAnsi="Times New Roman" w:cs="Times New Roman"/>
          <w:sz w:val="24"/>
          <w:szCs w:val="24"/>
        </w:rPr>
        <w:t xml:space="preserve"> переместить роль выше по списку.</w:t>
      </w:r>
    </w:p>
    <w:p w:rsidR="003D0FE3" w:rsidRDefault="001469F2" w:rsidP="0033440F">
      <w:pPr>
        <w:spacing w:after="0" w:line="240" w:lineRule="auto"/>
        <w:ind w:left="2832" w:hanging="2548"/>
        <w:jc w:val="both"/>
      </w:pPr>
      <w:r>
        <w:pict>
          <v:shape id="_x0000_i1202" type="#_x0000_t75" style="width:20.05pt;height:20.05pt">
            <v:imagedata r:id="rId194" o:title="LEMZ70"/>
          </v:shape>
        </w:pict>
      </w:r>
      <w:r w:rsidR="003D0FE3" w:rsidRPr="004258EF">
        <w:tab/>
      </w:r>
      <w:r w:rsidR="003D0FE3" w:rsidRPr="004258EF">
        <w:tab/>
      </w:r>
      <w:r w:rsidR="003D0FE3" w:rsidRPr="004258EF">
        <w:rPr>
          <w:rFonts w:ascii="Times New Roman" w:eastAsia="Times New Roman" w:hAnsi="Times New Roman" w:cs="Times New Roman"/>
          <w:b/>
          <w:sz w:val="24"/>
          <w:szCs w:val="24"/>
        </w:rPr>
        <w:t>-</w:t>
      </w:r>
      <w:r w:rsidR="003D0FE3" w:rsidRPr="004258EF">
        <w:rPr>
          <w:rFonts w:ascii="Times New Roman" w:eastAsia="Times New Roman" w:hAnsi="Times New Roman" w:cs="Times New Roman"/>
          <w:sz w:val="24"/>
          <w:szCs w:val="24"/>
        </w:rPr>
        <w:t xml:space="preserve"> переместить роль ниже по списку.</w:t>
      </w:r>
    </w:p>
    <w:p w:rsidR="003D0FE3" w:rsidRDefault="003D0FE3" w:rsidP="0033440F">
      <w:pPr>
        <w:spacing w:after="0" w:line="240" w:lineRule="auto"/>
        <w:ind w:left="2832" w:hanging="2548"/>
        <w:jc w:val="both"/>
      </w:pPr>
    </w:p>
    <w:p w:rsidR="004116F8" w:rsidRPr="004116F8" w:rsidRDefault="001469F2" w:rsidP="00806F66">
      <w:pPr>
        <w:widowControl w:val="0"/>
        <w:spacing w:after="0" w:line="240" w:lineRule="auto"/>
        <w:ind w:left="3540" w:hanging="3255"/>
        <w:rPr>
          <w:rFonts w:ascii="Times New Roman" w:hAnsi="Times New Roman" w:cs="Times New Roman"/>
          <w:sz w:val="24"/>
          <w:szCs w:val="24"/>
          <w:lang w:eastAsia="ru-RU"/>
        </w:rPr>
      </w:pPr>
      <w:r w:rsidRPr="008414C0">
        <w:rPr>
          <w:rFonts w:ascii="Times New Roman" w:eastAsia="Times New Roman" w:hAnsi="Times New Roman" w:cs="Times New Roman"/>
          <w:sz w:val="24"/>
          <w:szCs w:val="24"/>
        </w:rPr>
        <w:pict>
          <v:shape id="_x0000_i1203" type="#_x0000_t75" style="width:160.3pt;height:79.5pt">
            <v:imagedata r:id="rId195" o:title="LEMZ126"/>
          </v:shape>
        </w:pict>
      </w:r>
      <w:r w:rsidR="00806F66">
        <w:rPr>
          <w:rFonts w:ascii="Times New Roman" w:eastAsia="Times New Roman" w:hAnsi="Times New Roman" w:cs="Times New Roman"/>
          <w:sz w:val="24"/>
          <w:szCs w:val="24"/>
        </w:rPr>
        <w:tab/>
      </w:r>
      <w:r w:rsidR="00806F66" w:rsidRPr="00806F66">
        <w:rPr>
          <w:rFonts w:ascii="Times New Roman" w:eastAsia="Times New Roman" w:hAnsi="Times New Roman" w:cs="Times New Roman"/>
          <w:b/>
          <w:sz w:val="24"/>
          <w:szCs w:val="24"/>
        </w:rPr>
        <w:t xml:space="preserve">- </w:t>
      </w:r>
      <w:r w:rsidR="00806F66" w:rsidRPr="00806F66">
        <w:rPr>
          <w:rFonts w:ascii="Times New Roman" w:eastAsia="Times New Roman" w:hAnsi="Times New Roman" w:cs="Times New Roman"/>
          <w:sz w:val="24"/>
          <w:szCs w:val="24"/>
        </w:rPr>
        <w:t xml:space="preserve">использовать </w:t>
      </w:r>
      <w:r w:rsidR="00806F66">
        <w:rPr>
          <w:rFonts w:ascii="Times New Roman" w:eastAsia="Times New Roman" w:hAnsi="Times New Roman" w:cs="Times New Roman"/>
          <w:sz w:val="24"/>
          <w:szCs w:val="24"/>
        </w:rPr>
        <w:t xml:space="preserve">роль </w:t>
      </w:r>
      <w:r w:rsidR="00806F66" w:rsidRPr="00806F66">
        <w:rPr>
          <w:rFonts w:ascii="Times New Roman" w:eastAsia="Times New Roman" w:hAnsi="Times New Roman" w:cs="Times New Roman"/>
          <w:sz w:val="24"/>
          <w:szCs w:val="24"/>
        </w:rPr>
        <w:t>как резервную</w:t>
      </w:r>
      <w:r w:rsidR="00806F66">
        <w:rPr>
          <w:rFonts w:ascii="Times New Roman" w:eastAsia="Times New Roman" w:hAnsi="Times New Roman" w:cs="Times New Roman"/>
          <w:sz w:val="24"/>
          <w:szCs w:val="24"/>
        </w:rPr>
        <w:t xml:space="preserve">, </w:t>
      </w:r>
      <w:r w:rsidR="0033440F" w:rsidRPr="00467031">
        <w:rPr>
          <w:rFonts w:ascii="Times New Roman" w:eastAsia="Times New Roman" w:hAnsi="Times New Roman" w:cs="Times New Roman"/>
          <w:sz w:val="24"/>
          <w:szCs w:val="24"/>
        </w:rPr>
        <w:t>переименовать роль</w:t>
      </w:r>
      <w:r w:rsidR="00806F66">
        <w:rPr>
          <w:rFonts w:ascii="Times New Roman" w:eastAsia="Times New Roman" w:hAnsi="Times New Roman" w:cs="Times New Roman"/>
          <w:sz w:val="24"/>
          <w:szCs w:val="24"/>
        </w:rPr>
        <w:t xml:space="preserve">,    </w:t>
      </w:r>
      <w:r w:rsidR="0033440F">
        <w:rPr>
          <w:rFonts w:ascii="Times New Roman" w:eastAsia="Times New Roman" w:hAnsi="Times New Roman" w:cs="Times New Roman"/>
          <w:sz w:val="24"/>
          <w:szCs w:val="24"/>
        </w:rPr>
        <w:t>удалить роль.</w:t>
      </w:r>
    </w:p>
    <w:p w:rsidR="00124042" w:rsidRPr="00001FD1" w:rsidRDefault="002E177F"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sz w:val="24"/>
          <w:szCs w:val="24"/>
          <w:lang w:eastAsia="ru-RU"/>
        </w:rPr>
        <w:br w:type="page"/>
      </w:r>
      <w:r w:rsidR="00124042" w:rsidRPr="00001FD1">
        <w:rPr>
          <w:rFonts w:ascii="Times New Roman" w:hAnsi="Times New Roman" w:cs="Times New Roman"/>
          <w:b/>
          <w:sz w:val="24"/>
          <w:szCs w:val="24"/>
          <w:lang w:eastAsia="ru-RU"/>
        </w:rPr>
        <w:lastRenderedPageBreak/>
        <w:t>Открытие конфигурации</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124042" w:rsidP="00124042">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 xml:space="preserve">«Открыть конфигурацию», </w:t>
      </w:r>
      <w:r w:rsidRPr="00001FD1">
        <w:rPr>
          <w:rFonts w:ascii="Times New Roman" w:hAnsi="Times New Roman" w:cs="Times New Roman"/>
          <w:sz w:val="24"/>
          <w:szCs w:val="24"/>
        </w:rPr>
        <w:t xml:space="preserve">см. </w:t>
      </w:r>
      <w:fldSimple w:instr=" REF _Ref442268709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69</w:t>
        </w:r>
      </w:fldSimple>
      <w:r>
        <w:rPr>
          <w:rFonts w:ascii="Times New Roman" w:hAnsi="Times New Roman" w:cs="Times New Roman"/>
          <w:sz w:val="24"/>
          <w:szCs w:val="24"/>
        </w:rPr>
        <w:t>.</w:t>
      </w:r>
    </w:p>
    <w:p w:rsidR="00124042" w:rsidRDefault="00124042"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8414C0" w:rsidP="00124042">
      <w:pPr>
        <w:widowControl w:val="0"/>
        <w:spacing w:after="0" w:line="240" w:lineRule="auto"/>
        <w:jc w:val="center"/>
        <w:rPr>
          <w:rFonts w:ascii="Times New Roman" w:hAnsi="Times New Roman" w:cs="Times New Roman"/>
          <w:b/>
        </w:rPr>
      </w:pPr>
      <w:r w:rsidRPr="008414C0">
        <w:pict>
          <v:group id="_x0000_s46620" style="position:absolute;left:0;text-align:left;margin-left:234.4pt;margin-top:3.85pt;width:216.65pt;height:15.6pt;z-index:39;mso-wrap-distance-left:0;mso-wrap-distance-right:0" coordorigin="4688,77" coordsize="4333,312">
            <o:lock v:ext="edit" text="t"/>
            <v:line id="_x0000_s46621" style="position:absolute;flip:x" from="4688,221" to="5568,221" strokecolor="red" strokeweight=".35mm">
              <v:stroke endarrow="block" color2="aqua" joinstyle="miter" endcap="square"/>
            </v:line>
            <v:shape id="_x0000_s46622" type="#_x0000_t202" style="position:absolute;left:5633;top:77;width:3387;height:311" filled="f" stroked="f" strokecolor="#3465a4">
              <v:stroke color2="#cb9a5b" joinstyle="round"/>
              <v:textbox style="mso-next-textbox:#_x0000_s46622;mso-rotate-with-shape:t" inset=".35mm,.35mm,.35mm,.35mm">
                <w:txbxContent>
                  <w:p w:rsidR="00D32175" w:rsidRDefault="00D32175"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1469F2" w:rsidRPr="008414C0">
        <w:rPr>
          <w:rFonts w:ascii="Times New Roman" w:eastAsia="Times New Roman" w:hAnsi="Times New Roman" w:cs="Times New Roman"/>
          <w:noProof/>
          <w:sz w:val="24"/>
          <w:szCs w:val="24"/>
          <w:lang w:eastAsia="ru-RU"/>
        </w:rPr>
        <w:pict>
          <v:shape id="Рисунок 17" o:spid="_x0000_i1204" type="#_x0000_t75" style="width:290.5pt;height:59.5pt;visibility:visible;mso-wrap-style:square" filled="t">
            <v:imagedata r:id="rId196" o:title="" croptop="-221f" cropbottom="-221f" cropleft="-45f" cropright="-45f"/>
          </v:shape>
        </w:pict>
      </w:r>
    </w:p>
    <w:p w:rsidR="00124042" w:rsidRDefault="00124042" w:rsidP="00124042">
      <w:pPr>
        <w:pStyle w:val="35"/>
        <w:widowControl w:val="0"/>
        <w:jc w:val="center"/>
        <w:outlineLvl w:val="0"/>
      </w:pPr>
      <w:bookmarkStart w:id="107" w:name="_Ref442268709"/>
      <w:bookmarkStart w:id="108" w:name="_Ref418759612"/>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69</w:t>
      </w:r>
      <w:r w:rsidR="008414C0" w:rsidRPr="00E64CCC">
        <w:rPr>
          <w:rFonts w:ascii="Times New Roman" w:hAnsi="Times New Roman" w:cs="Times New Roman"/>
          <w:b/>
          <w:i w:val="0"/>
          <w:sz w:val="22"/>
          <w:szCs w:val="22"/>
        </w:rPr>
        <w:fldChar w:fldCharType="end"/>
      </w:r>
      <w:bookmarkEnd w:id="107"/>
      <w:bookmarkEnd w:id="108"/>
      <w:r>
        <w:rPr>
          <w:rFonts w:ascii="Times New Roman" w:hAnsi="Times New Roman" w:cs="Times New Roman"/>
          <w:b/>
          <w:i w:val="0"/>
          <w:sz w:val="22"/>
          <w:szCs w:val="22"/>
        </w:rPr>
        <w:t xml:space="preserve"> - Закладка «Редактор интерфейса», кнопка вызова выпадающего меню</w:t>
      </w:r>
    </w:p>
    <w:p w:rsidR="00124042" w:rsidRDefault="00124042" w:rsidP="006075DA">
      <w:pPr>
        <w:spacing w:after="120" w:line="240" w:lineRule="auto"/>
        <w:ind w:firstLine="284"/>
        <w:jc w:val="both"/>
      </w:pPr>
      <w:r>
        <w:rPr>
          <w:rFonts w:ascii="Times New Roman" w:eastAsia="Times New Roman" w:hAnsi="Times New Roman" w:cs="Times New Roman"/>
          <w:sz w:val="24"/>
          <w:szCs w:val="24"/>
        </w:rPr>
        <w:t xml:space="preserve">В открывшемся окне из предложенного списка выберите нужную конфигурацию интерфейса ЦТРС, см. </w:t>
      </w:r>
      <w:fldSimple w:instr=" REF _Ref1559783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70</w:t>
        </w:r>
      </w:fldSimple>
      <w:r>
        <w:t>.</w:t>
      </w:r>
    </w:p>
    <w:p w:rsidR="00124042" w:rsidRDefault="001469F2" w:rsidP="00124042">
      <w:pPr>
        <w:spacing w:after="0" w:line="240" w:lineRule="auto"/>
        <w:jc w:val="center"/>
        <w:rPr>
          <w:rFonts w:ascii="Times New Roman" w:hAnsi="Times New Roman" w:cs="Times New Roman"/>
          <w:b/>
        </w:rPr>
      </w:pPr>
      <w:r w:rsidRPr="008414C0">
        <w:rPr>
          <w:rFonts w:ascii="Times New Roman" w:eastAsia="Times New Roman" w:hAnsi="Times New Roman" w:cs="Times New Roman"/>
          <w:noProof/>
          <w:sz w:val="24"/>
          <w:szCs w:val="24"/>
          <w:lang w:eastAsia="ru-RU"/>
        </w:rPr>
        <w:pict>
          <v:shape id="Рисунок 16" o:spid="_x0000_i1205" type="#_x0000_t75" style="width:6in;height:219.75pt;visibility:visible;mso-wrap-style:square" filled="t">
            <v:imagedata r:id="rId197" o:title="" croptop="-61f" cropbottom="-61f" cropleft="-31f" cropright="-31f"/>
          </v:shape>
        </w:pict>
      </w:r>
    </w:p>
    <w:p w:rsidR="00124042" w:rsidRDefault="00124042" w:rsidP="00124042">
      <w:pPr>
        <w:pStyle w:val="35"/>
        <w:jc w:val="center"/>
        <w:outlineLvl w:val="0"/>
      </w:pPr>
      <w:bookmarkStart w:id="109" w:name="_Ref1559783"/>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70</w:t>
      </w:r>
      <w:r w:rsidR="008414C0" w:rsidRPr="00E64CCC">
        <w:rPr>
          <w:rFonts w:ascii="Times New Roman" w:hAnsi="Times New Roman" w:cs="Times New Roman"/>
          <w:b/>
          <w:i w:val="0"/>
          <w:sz w:val="22"/>
          <w:szCs w:val="22"/>
        </w:rPr>
        <w:fldChar w:fldCharType="end"/>
      </w:r>
      <w:bookmarkEnd w:id="109"/>
      <w:r>
        <w:rPr>
          <w:rFonts w:ascii="Times New Roman" w:hAnsi="Times New Roman" w:cs="Times New Roman"/>
          <w:b/>
          <w:i w:val="0"/>
          <w:sz w:val="22"/>
          <w:szCs w:val="22"/>
        </w:rPr>
        <w:t xml:space="preserve"> - Выбор конфигурации интерфейса ЦТРС</w:t>
      </w:r>
    </w:p>
    <w:p w:rsidR="00582D05" w:rsidRDefault="00582D05" w:rsidP="00582D05">
      <w:pPr>
        <w:spacing w:after="0" w:line="240" w:lineRule="auto"/>
        <w:ind w:firstLine="284"/>
        <w:jc w:val="both"/>
        <w:rPr>
          <w:rFonts w:ascii="Times New Roman" w:eastAsia="Times New Roman" w:hAnsi="Times New Roman" w:cs="Times New Roman"/>
          <w:sz w:val="24"/>
          <w:szCs w:val="24"/>
        </w:rPr>
      </w:pPr>
      <w:r w:rsidRPr="004258EF">
        <w:rPr>
          <w:rFonts w:ascii="Times New Roman" w:eastAsia="Times New Roman" w:hAnsi="Times New Roman" w:cs="Times New Roman"/>
          <w:sz w:val="24"/>
          <w:szCs w:val="24"/>
        </w:rPr>
        <w:t>Таблица содержит полный список всех конфигураций, сохраненных в системе. Помимо актуальных конфигураций терминалов, в списке так же может присутствовать и конфигурации, которые в данный момент нигде не применяются.</w:t>
      </w:r>
    </w:p>
    <w:p w:rsidR="00582D05" w:rsidRDefault="00582D05" w:rsidP="00582D05">
      <w:pPr>
        <w:widowControl w:val="0"/>
        <w:spacing w:after="0" w:line="240" w:lineRule="auto"/>
        <w:ind w:firstLine="284"/>
        <w:jc w:val="both"/>
        <w:rPr>
          <w:rFonts w:ascii="Times New Roman" w:eastAsia="Times New Roman" w:hAnsi="Times New Roman" w:cs="Times New Roman"/>
          <w:sz w:val="24"/>
          <w:szCs w:val="24"/>
        </w:rPr>
      </w:pPr>
    </w:p>
    <w:p w:rsidR="00582D05" w:rsidRDefault="00582D05" w:rsidP="00582D05">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7E47F8" w:rsidRPr="007E47F8">
          <w:rPr>
            <w:rFonts w:ascii="Times New Roman" w:hAnsi="Times New Roman" w:cs="Times New Roman"/>
            <w:sz w:val="24"/>
            <w:szCs w:val="24"/>
          </w:rPr>
          <w:t>Рисунок 71</w:t>
        </w:r>
      </w:fldSimple>
      <w:r>
        <w:rPr>
          <w:rFonts w:ascii="Times New Roman" w:hAnsi="Times New Roman" w:cs="Times New Roman"/>
          <w:sz w:val="24"/>
          <w:szCs w:val="24"/>
        </w:rPr>
        <w:t>.</w:t>
      </w:r>
    </w:p>
    <w:p w:rsidR="00582D05" w:rsidRPr="004258EF" w:rsidRDefault="00582D05" w:rsidP="00582D05">
      <w:pPr>
        <w:spacing w:after="0" w:line="240" w:lineRule="auto"/>
        <w:ind w:firstLine="284"/>
        <w:jc w:val="both"/>
        <w:rPr>
          <w:rFonts w:ascii="Times New Roman" w:eastAsia="Times New Roman" w:hAnsi="Times New Roman" w:cs="Times New Roman"/>
          <w:sz w:val="24"/>
          <w:szCs w:val="24"/>
        </w:rPr>
      </w:pPr>
      <w:r w:rsidRPr="004258EF">
        <w:rPr>
          <w:rFonts w:ascii="Times New Roman" w:eastAsia="Times New Roman" w:hAnsi="Times New Roman" w:cs="Times New Roman"/>
          <w:sz w:val="24"/>
          <w:szCs w:val="24"/>
        </w:rPr>
        <w:t>Все конфигурации с одинаковым названием считаются версиями одной и той же конфигурации. Для удобства ведения списка версий существует дополнительный параметр «Описание конфигурации».</w:t>
      </w:r>
    </w:p>
    <w:p w:rsidR="00582D05" w:rsidRPr="004258EF" w:rsidRDefault="00582D05" w:rsidP="00582D05">
      <w:pPr>
        <w:spacing w:after="0" w:line="240" w:lineRule="auto"/>
        <w:ind w:firstLine="284"/>
        <w:jc w:val="both"/>
        <w:rPr>
          <w:rFonts w:ascii="Times New Roman" w:eastAsia="Times New Roman" w:hAnsi="Times New Roman" w:cs="Times New Roman"/>
          <w:sz w:val="24"/>
          <w:szCs w:val="24"/>
        </w:rPr>
      </w:pPr>
      <w:r w:rsidRPr="004258EF">
        <w:rPr>
          <w:rFonts w:ascii="Times New Roman" w:eastAsia="Times New Roman" w:hAnsi="Times New Roman" w:cs="Times New Roman"/>
          <w:sz w:val="24"/>
          <w:szCs w:val="24"/>
        </w:rPr>
        <w:t>Соответственно, таблица содержит список всех конфигураций, название которых совпадает с названием открытой в Редакторе конфигурации.</w:t>
      </w:r>
    </w:p>
    <w:p w:rsidR="00582D05" w:rsidRPr="004258EF" w:rsidRDefault="00582D05" w:rsidP="00582D05">
      <w:pPr>
        <w:spacing w:after="0" w:line="240" w:lineRule="auto"/>
        <w:ind w:firstLine="284"/>
        <w:jc w:val="both"/>
        <w:rPr>
          <w:rFonts w:ascii="Times New Roman" w:eastAsia="Times New Roman" w:hAnsi="Times New Roman" w:cs="Times New Roman"/>
          <w:sz w:val="24"/>
          <w:szCs w:val="24"/>
        </w:rPr>
      </w:pPr>
      <w:r w:rsidRPr="004258EF">
        <w:rPr>
          <w:rFonts w:ascii="Times New Roman" w:eastAsia="Times New Roman" w:hAnsi="Times New Roman" w:cs="Times New Roman"/>
          <w:sz w:val="24"/>
          <w:szCs w:val="24"/>
        </w:rPr>
        <w:t>Каждая новая версия любой конфигурации появляется в момент сохранения изменений в Редакторе. Но в таблице «версий текущей конфигурации» версии будут появляться только при модификации параметра «Описание конфигурации» в момент сохранения изменений в Редакторе.</w:t>
      </w:r>
    </w:p>
    <w:p w:rsidR="00582D05" w:rsidRPr="004258EF" w:rsidRDefault="00582D05" w:rsidP="00582D05">
      <w:pPr>
        <w:spacing w:after="0" w:line="240" w:lineRule="auto"/>
        <w:ind w:firstLine="284"/>
        <w:jc w:val="both"/>
        <w:rPr>
          <w:rFonts w:ascii="Times New Roman" w:eastAsia="Times New Roman" w:hAnsi="Times New Roman" w:cs="Times New Roman"/>
          <w:sz w:val="24"/>
          <w:szCs w:val="24"/>
        </w:rPr>
      </w:pPr>
      <w:r w:rsidRPr="004258EF">
        <w:rPr>
          <w:rFonts w:ascii="Times New Roman" w:eastAsia="Times New Roman" w:hAnsi="Times New Roman" w:cs="Times New Roman"/>
          <w:sz w:val="24"/>
          <w:szCs w:val="24"/>
        </w:rPr>
        <w:t xml:space="preserve">Для более детальной навигации по истории конфигураций терминала применяются кнопки с </w:t>
      </w:r>
      <w:r w:rsidR="00F51B9A" w:rsidRPr="004258EF">
        <w:rPr>
          <w:rFonts w:ascii="Times New Roman" w:eastAsia="Times New Roman" w:hAnsi="Times New Roman" w:cs="Times New Roman"/>
          <w:sz w:val="24"/>
          <w:szCs w:val="24"/>
        </w:rPr>
        <w:t>«</w:t>
      </w:r>
      <w:r w:rsidRPr="004258EF">
        <w:rPr>
          <w:rFonts w:ascii="Times New Roman" w:eastAsia="Times New Roman" w:hAnsi="Times New Roman" w:cs="Times New Roman"/>
          <w:sz w:val="24"/>
          <w:szCs w:val="24"/>
        </w:rPr>
        <w:t>зелеными</w:t>
      </w:r>
      <w:r w:rsidR="00F51B9A" w:rsidRPr="004258EF">
        <w:rPr>
          <w:rFonts w:ascii="Times New Roman" w:eastAsia="Times New Roman" w:hAnsi="Times New Roman" w:cs="Times New Roman"/>
          <w:sz w:val="24"/>
          <w:szCs w:val="24"/>
        </w:rPr>
        <w:t>»</w:t>
      </w:r>
      <w:r w:rsidRPr="004258EF">
        <w:rPr>
          <w:rFonts w:ascii="Times New Roman" w:eastAsia="Times New Roman" w:hAnsi="Times New Roman" w:cs="Times New Roman"/>
          <w:sz w:val="24"/>
          <w:szCs w:val="24"/>
        </w:rPr>
        <w:t xml:space="preserve"> стрелками «Загрузить предыдущую версию конфигурации» и «Загрузить следующую версию конфигурации».</w:t>
      </w:r>
    </w:p>
    <w:p w:rsidR="00124042" w:rsidRDefault="00582D05" w:rsidP="00582D05">
      <w:pPr>
        <w:widowControl w:val="0"/>
        <w:spacing w:after="0" w:line="240" w:lineRule="auto"/>
        <w:ind w:firstLine="284"/>
        <w:jc w:val="both"/>
        <w:rPr>
          <w:rFonts w:ascii="Times New Roman" w:hAnsi="Times New Roman" w:cs="Times New Roman"/>
          <w:sz w:val="24"/>
          <w:szCs w:val="24"/>
        </w:rPr>
      </w:pPr>
      <w:r w:rsidRPr="004258EF">
        <w:rPr>
          <w:rFonts w:ascii="Times New Roman" w:eastAsia="Times New Roman" w:hAnsi="Times New Roman" w:cs="Times New Roman"/>
          <w:sz w:val="24"/>
          <w:szCs w:val="24"/>
        </w:rPr>
        <w:t>При использовании этих кнопок учитываются абсолютно все конфигурации, когда-либо сохраненные для данного терминала, независимо от их названия или описания.</w:t>
      </w:r>
    </w:p>
    <w:p w:rsidR="00124042" w:rsidRDefault="001469F2" w:rsidP="00124042">
      <w:pPr>
        <w:spacing w:after="0" w:line="240" w:lineRule="auto"/>
        <w:jc w:val="center"/>
        <w:rPr>
          <w:rFonts w:ascii="Times New Roman" w:hAnsi="Times New Roman" w:cs="Times New Roman"/>
          <w:b/>
        </w:rPr>
      </w:pPr>
      <w:r w:rsidRPr="008414C0">
        <w:rPr>
          <w:rFonts w:ascii="Times New Roman" w:eastAsia="Times New Roman" w:hAnsi="Times New Roman" w:cs="Times New Roman"/>
          <w:noProof/>
          <w:sz w:val="24"/>
          <w:szCs w:val="24"/>
          <w:lang w:eastAsia="ru-RU"/>
        </w:rPr>
        <w:lastRenderedPageBreak/>
        <w:pict>
          <v:shape id="Рисунок 18" o:spid="_x0000_i1206" type="#_x0000_t75" style="width:418.85pt;height:212.25pt;visibility:visible;mso-wrap-style:square" filled="t">
            <v:imagedata r:id="rId198" o:title="" croptop="-48f" cropbottom="-48f" cropleft="-31f" cropright="-31f"/>
          </v:shape>
        </w:pict>
      </w:r>
    </w:p>
    <w:p w:rsidR="00124042" w:rsidRDefault="00124042" w:rsidP="00124042">
      <w:pPr>
        <w:pStyle w:val="35"/>
        <w:spacing w:line="240" w:lineRule="auto"/>
        <w:jc w:val="center"/>
        <w:outlineLvl w:val="0"/>
      </w:pPr>
      <w:bookmarkStart w:id="110" w:name="_Ref479763726"/>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71</w:t>
      </w:r>
      <w:r w:rsidR="008414C0" w:rsidRPr="00E64CCC">
        <w:rPr>
          <w:rFonts w:ascii="Times New Roman" w:hAnsi="Times New Roman" w:cs="Times New Roman"/>
          <w:b/>
          <w:i w:val="0"/>
          <w:sz w:val="22"/>
          <w:szCs w:val="22"/>
        </w:rPr>
        <w:fldChar w:fldCharType="end"/>
      </w:r>
      <w:bookmarkEnd w:id="110"/>
      <w:r>
        <w:rPr>
          <w:rFonts w:ascii="Times New Roman" w:hAnsi="Times New Roman" w:cs="Times New Roman"/>
          <w:b/>
          <w:i w:val="0"/>
          <w:sz w:val="22"/>
          <w:szCs w:val="22"/>
        </w:rPr>
        <w:t xml:space="preserve"> - Выбор предыдущей версии текущей конфигурации ЦТРС</w:t>
      </w:r>
    </w:p>
    <w:p w:rsidR="00124042" w:rsidRPr="00E64CCC" w:rsidRDefault="00124042" w:rsidP="00124042">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7E47F8" w:rsidRPr="007E47F8">
          <w:rPr>
            <w:rFonts w:ascii="Times New Roman" w:eastAsia="Times New Roman" w:hAnsi="Times New Roman" w:cs="Times New Roman"/>
            <w:sz w:val="24"/>
            <w:szCs w:val="24"/>
          </w:rPr>
          <w:t>Рисунок 72</w:t>
        </w:r>
      </w:fldSimple>
      <w:r w:rsidRPr="00E64CCC">
        <w:rPr>
          <w:rFonts w:ascii="Times New Roman" w:eastAsia="Times New Roman" w:hAnsi="Times New Roman" w:cs="Times New Roman"/>
          <w:sz w:val="24"/>
          <w:szCs w:val="24"/>
        </w:rPr>
        <w:t>.</w:t>
      </w:r>
    </w:p>
    <w:p w:rsidR="00124042"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1469F2" w:rsidP="00124042">
      <w:pPr>
        <w:spacing w:after="0" w:line="240" w:lineRule="auto"/>
        <w:jc w:val="center"/>
        <w:rPr>
          <w:rFonts w:ascii="Times New Roman" w:hAnsi="Times New Roman" w:cs="Times New Roman"/>
          <w:b/>
        </w:rPr>
      </w:pPr>
      <w:r w:rsidRPr="008414C0">
        <w:rPr>
          <w:rFonts w:ascii="Times New Roman" w:eastAsia="Times New Roman" w:hAnsi="Times New Roman" w:cs="Times New Roman"/>
          <w:noProof/>
          <w:sz w:val="24"/>
          <w:szCs w:val="24"/>
          <w:lang w:eastAsia="ru-RU"/>
        </w:rPr>
        <w:pict>
          <v:shape id="Рисунок 19" o:spid="_x0000_i1207" type="#_x0000_t75" style="width:428.85pt;height:209.1pt;visibility:visible;mso-wrap-style:square" filled="t">
            <v:imagedata r:id="rId199" o:title="" croptop="-43f" cropbottom="-43f" cropleft="-21f" cropright="-21f"/>
          </v:shape>
        </w:pict>
      </w:r>
    </w:p>
    <w:p w:rsidR="00124042" w:rsidRDefault="00124042" w:rsidP="00124042">
      <w:pPr>
        <w:pStyle w:val="35"/>
        <w:spacing w:line="240" w:lineRule="auto"/>
        <w:ind w:firstLine="284"/>
        <w:jc w:val="center"/>
        <w:outlineLvl w:val="0"/>
      </w:pPr>
      <w:bookmarkStart w:id="111" w:name="_Ref442284925"/>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72</w:t>
      </w:r>
      <w:r w:rsidR="008414C0" w:rsidRPr="00E64CCC">
        <w:rPr>
          <w:rFonts w:ascii="Times New Roman" w:hAnsi="Times New Roman" w:cs="Times New Roman"/>
          <w:b/>
          <w:i w:val="0"/>
          <w:sz w:val="22"/>
          <w:szCs w:val="22"/>
        </w:rPr>
        <w:fldChar w:fldCharType="end"/>
      </w:r>
      <w:bookmarkEnd w:id="111"/>
      <w:r>
        <w:rPr>
          <w:rFonts w:ascii="Times New Roman" w:hAnsi="Times New Roman" w:cs="Times New Roman"/>
          <w:b/>
          <w:i w:val="0"/>
          <w:sz w:val="22"/>
          <w:szCs w:val="22"/>
        </w:rPr>
        <w:t xml:space="preserve"> - Выбор конфигурации другого ЦТРС</w:t>
      </w:r>
    </w:p>
    <w:p w:rsidR="00582D05" w:rsidRPr="0022085D" w:rsidRDefault="00582D05" w:rsidP="00582D05">
      <w:pPr>
        <w:spacing w:after="0" w:line="240" w:lineRule="auto"/>
        <w:ind w:firstLine="284"/>
        <w:jc w:val="both"/>
        <w:rPr>
          <w:rFonts w:ascii="Times New Roman" w:eastAsia="Times New Roman" w:hAnsi="Times New Roman" w:cs="Times New Roman"/>
          <w:sz w:val="24"/>
          <w:szCs w:val="24"/>
        </w:rPr>
      </w:pPr>
      <w:r w:rsidRPr="004258EF">
        <w:rPr>
          <w:rFonts w:ascii="Times New Roman" w:eastAsia="Times New Roman" w:hAnsi="Times New Roman" w:cs="Times New Roman"/>
          <w:sz w:val="24"/>
          <w:szCs w:val="24"/>
        </w:rPr>
        <w:t>Таблица содержит список конфигураций, которые в данный момент загружены на терминалы системы.</w:t>
      </w: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r w:rsidRPr="00124042">
        <w:rPr>
          <w:rFonts w:ascii="Times New Roman" w:eastAsia="Times New Roman" w:hAnsi="Times New Roman" w:cs="Times New Roman"/>
          <w:b/>
          <w:sz w:val="24"/>
          <w:szCs w:val="24"/>
        </w:rPr>
        <w:t>Сохранение конфигурации</w:t>
      </w: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p>
    <w:p w:rsidR="00124042" w:rsidRPr="00124042" w:rsidRDefault="00124042" w:rsidP="00124042">
      <w:pPr>
        <w:suppressAutoHyphens w:val="0"/>
        <w:spacing w:after="0" w:line="240" w:lineRule="auto"/>
        <w:ind w:firstLine="284"/>
        <w:jc w:val="both"/>
        <w:rPr>
          <w:rFonts w:ascii="Times New Roman" w:eastAsia="Times New Roman" w:hAnsi="Times New Roman" w:cs="Times New Roman"/>
          <w:sz w:val="24"/>
          <w:szCs w:val="24"/>
        </w:rPr>
      </w:pPr>
      <w:r w:rsidRPr="00124042">
        <w:rPr>
          <w:rFonts w:ascii="Times New Roman" w:eastAsia="Times New Roman" w:hAnsi="Times New Roman" w:cs="Times New Roman"/>
          <w:sz w:val="24"/>
          <w:szCs w:val="24"/>
        </w:rPr>
        <w:t>При работе</w:t>
      </w:r>
      <w:r>
        <w:rPr>
          <w:rFonts w:ascii="Times New Roman" w:eastAsia="Times New Roman" w:hAnsi="Times New Roman" w:cs="Times New Roman"/>
          <w:b/>
          <w:sz w:val="24"/>
          <w:szCs w:val="24"/>
        </w:rPr>
        <w:t xml:space="preserve"> </w:t>
      </w:r>
      <w:r w:rsidRPr="00124042">
        <w:rPr>
          <w:rFonts w:ascii="Times New Roman" w:eastAsia="Times New Roman" w:hAnsi="Times New Roman" w:cs="Times New Roman"/>
          <w:sz w:val="24"/>
          <w:szCs w:val="24"/>
        </w:rPr>
        <w:t xml:space="preserve">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«Сохранить конфигурацию под новым названием», см. </w:t>
      </w:r>
      <w:fldSimple w:instr=" REF _Ref418778202 \h  \* MERGEFORMAT ">
        <w:r w:rsidR="007E47F8" w:rsidRPr="007E47F8">
          <w:rPr>
            <w:rFonts w:ascii="Times New Roman" w:eastAsia="Times New Roman" w:hAnsi="Times New Roman" w:cs="Times New Roman"/>
            <w:sz w:val="24"/>
            <w:szCs w:val="24"/>
          </w:rPr>
          <w:t>Рисунок 73</w:t>
        </w:r>
      </w:fldSimple>
      <w:r w:rsidRPr="00124042">
        <w:rPr>
          <w:rFonts w:ascii="Times New Roman" w:eastAsia="Times New Roman" w:hAnsi="Times New Roman" w:cs="Times New Roman"/>
          <w:sz w:val="24"/>
          <w:szCs w:val="24"/>
        </w:rPr>
        <w:t>.</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8414C0" w:rsidP="00124042">
      <w:pPr>
        <w:spacing w:before="120" w:after="0" w:line="240" w:lineRule="auto"/>
        <w:jc w:val="center"/>
        <w:rPr>
          <w:rFonts w:ascii="Times New Roman" w:hAnsi="Times New Roman" w:cs="Times New Roman"/>
          <w:b/>
        </w:rPr>
      </w:pPr>
      <w:r w:rsidRPr="008414C0">
        <w:pict>
          <v:group id="_x0000_s46623" style="position:absolute;left:0;text-align:left;margin-left:235.9pt;margin-top:7.5pt;width:216.65pt;height:15.6pt;z-index:40;mso-wrap-distance-left:0;mso-wrap-distance-right:0" coordorigin="4718,150" coordsize="4333,312">
            <o:lock v:ext="edit" text="t"/>
            <v:line id="_x0000_s46624" style="position:absolute;flip:x" from="4718,294" to="5598,294" strokecolor="red" strokeweight=".35mm">
              <v:stroke endarrow="block" color2="aqua" joinstyle="miter" endcap="square"/>
            </v:line>
            <v:shape id="_x0000_s46625" type="#_x0000_t202" style="position:absolute;left:5663;top:150;width:3387;height:311" filled="f" stroked="f" strokecolor="#3465a4">
              <v:stroke color2="#cb9a5b" joinstyle="round"/>
              <v:textbox style="mso-next-textbox:#_x0000_s46625;mso-rotate-with-shape:t" inset=".35mm,.35mm,.35mm,.35mm">
                <w:txbxContent>
                  <w:p w:rsidR="00D32175" w:rsidRDefault="00D32175"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1469F2" w:rsidRPr="008414C0">
        <w:rPr>
          <w:rFonts w:ascii="Times New Roman" w:eastAsia="Times New Roman" w:hAnsi="Times New Roman" w:cs="Times New Roman"/>
          <w:noProof/>
          <w:sz w:val="24"/>
          <w:szCs w:val="24"/>
          <w:lang w:eastAsia="ru-RU"/>
        </w:rPr>
        <w:pict>
          <v:shape id="Рисунок 14" o:spid="_x0000_i1208" type="#_x0000_t75" style="width:267.35pt;height:42.55pt;visibility:visible;mso-wrap-style:square" filled="t">
            <v:imagedata r:id="rId200" o:title="" croptop="-383f" cropbottom="-383f" cropleft="-49f" cropright="-49f"/>
          </v:shape>
        </w:pict>
      </w:r>
    </w:p>
    <w:p w:rsidR="00124042" w:rsidRDefault="00124042" w:rsidP="00124042">
      <w:pPr>
        <w:pStyle w:val="35"/>
        <w:jc w:val="center"/>
        <w:outlineLvl w:val="0"/>
      </w:pPr>
      <w:bookmarkStart w:id="112" w:name="_Ref418778202"/>
      <w:r w:rsidRPr="00625076">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73</w:t>
      </w:r>
      <w:r w:rsidR="008414C0" w:rsidRPr="00625076">
        <w:rPr>
          <w:rFonts w:ascii="Times New Roman" w:hAnsi="Times New Roman" w:cs="Times New Roman"/>
          <w:b/>
          <w:i w:val="0"/>
          <w:sz w:val="22"/>
          <w:szCs w:val="22"/>
        </w:rPr>
        <w:fldChar w:fldCharType="end"/>
      </w:r>
      <w:bookmarkEnd w:id="112"/>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582D05" w:rsidRDefault="00582D05" w:rsidP="00582D05">
      <w:pPr>
        <w:pStyle w:val="35"/>
        <w:spacing w:before="0" w:after="0" w:line="240" w:lineRule="auto"/>
        <w:ind w:firstLine="284"/>
        <w:jc w:val="both"/>
      </w:pPr>
      <w:r>
        <w:rPr>
          <w:rFonts w:ascii="Times New Roman" w:eastAsia="Times New Roman" w:hAnsi="Times New Roman" w:cs="Times New Roman"/>
          <w:i w:val="0"/>
          <w:iCs w:val="0"/>
        </w:rPr>
        <w:lastRenderedPageBreak/>
        <w:t xml:space="preserve">В окне «Сохранение конфигурации ЦТРС» укажите параметры новой конфигурации: название и описание, см. </w:t>
      </w:r>
      <w:fldSimple w:instr=" REF _Ref458096341 \h  \* MERGEFORMAT ">
        <w:r w:rsidR="007E47F8" w:rsidRPr="007E47F8">
          <w:rPr>
            <w:rFonts w:ascii="Times New Roman" w:eastAsia="Times New Roman" w:hAnsi="Times New Roman" w:cs="Times New Roman"/>
            <w:i w:val="0"/>
            <w:iCs w:val="0"/>
          </w:rPr>
          <w:t>Рисунок 74</w:t>
        </w:r>
      </w:fldSimple>
      <w:r>
        <w:rPr>
          <w:rFonts w:ascii="Times New Roman" w:eastAsia="Times New Roman" w:hAnsi="Times New Roman" w:cs="Times New Roman"/>
          <w:i w:val="0"/>
          <w:iCs w:val="0"/>
        </w:rPr>
        <w:t>.</w:t>
      </w:r>
      <w:r w:rsidRPr="00863EAB">
        <w:t xml:space="preserve"> </w:t>
      </w:r>
    </w:p>
    <w:p w:rsidR="00124042" w:rsidRDefault="00582D05" w:rsidP="00582D05">
      <w:pPr>
        <w:pStyle w:val="35"/>
        <w:spacing w:before="0" w:after="0" w:line="240" w:lineRule="auto"/>
        <w:ind w:firstLine="284"/>
        <w:jc w:val="both"/>
      </w:pPr>
      <w:r w:rsidRPr="004258EF">
        <w:rPr>
          <w:i w:val="0"/>
        </w:rPr>
        <w:t>Б</w:t>
      </w:r>
      <w:r w:rsidRPr="004258EF">
        <w:rPr>
          <w:rFonts w:ascii="Times New Roman" w:eastAsia="Times New Roman" w:hAnsi="Times New Roman" w:cs="Times New Roman"/>
          <w:i w:val="0"/>
          <w:iCs w:val="0"/>
        </w:rPr>
        <w:t>ез указания названия или описания сохранение под новым названием невозможно.</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1469F2" w:rsidP="00124042">
      <w:pPr>
        <w:spacing w:after="0" w:line="240" w:lineRule="auto"/>
        <w:jc w:val="center"/>
        <w:rPr>
          <w:rFonts w:ascii="Times New Roman" w:hAnsi="Times New Roman" w:cs="Times New Roman"/>
          <w:b/>
        </w:rPr>
      </w:pPr>
      <w:r w:rsidRPr="008414C0">
        <w:rPr>
          <w:rFonts w:ascii="Times New Roman" w:eastAsia="Times New Roman" w:hAnsi="Times New Roman" w:cs="Times New Roman"/>
          <w:noProof/>
          <w:sz w:val="24"/>
          <w:szCs w:val="24"/>
          <w:lang w:eastAsia="ru-RU"/>
        </w:rPr>
        <w:pict>
          <v:shape id="Рисунок 15" o:spid="_x0000_i1209" type="#_x0000_t75" style="width:306.15pt;height:118.95pt;visibility:visible;mso-wrap-style:square" filled="t">
            <v:imagedata r:id="rId201" o:title="" croptop="-129f" cropbottom="-129f" cropleft="-40f" cropright="-40f"/>
          </v:shape>
        </w:pict>
      </w:r>
    </w:p>
    <w:p w:rsidR="00124042" w:rsidRDefault="00124042" w:rsidP="00124042">
      <w:pPr>
        <w:pStyle w:val="35"/>
        <w:spacing w:after="0"/>
        <w:jc w:val="center"/>
        <w:outlineLvl w:val="0"/>
      </w:pPr>
      <w:bookmarkStart w:id="113" w:name="_Ref458096341"/>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74</w:t>
      </w:r>
      <w:r w:rsidR="008414C0" w:rsidRPr="00E64CCC">
        <w:rPr>
          <w:rFonts w:ascii="Times New Roman" w:hAnsi="Times New Roman" w:cs="Times New Roman"/>
          <w:b/>
          <w:i w:val="0"/>
          <w:sz w:val="22"/>
          <w:szCs w:val="22"/>
        </w:rPr>
        <w:fldChar w:fldCharType="end"/>
      </w:r>
      <w:bookmarkEnd w:id="113"/>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124042" w:rsidRDefault="00124042" w:rsidP="00124042">
      <w:pPr>
        <w:pStyle w:val="35"/>
        <w:spacing w:before="0"/>
        <w:jc w:val="center"/>
      </w:pPr>
      <w:r>
        <w:rPr>
          <w:rFonts w:ascii="Times New Roman" w:eastAsia="Times New Roman" w:hAnsi="Times New Roman" w:cs="Times New Roman"/>
          <w:b/>
          <w:i w:val="0"/>
          <w:iCs w:val="0"/>
          <w:sz w:val="22"/>
          <w:szCs w:val="22"/>
        </w:rPr>
        <w:t>под новым названием</w:t>
      </w:r>
    </w:p>
    <w:p w:rsidR="00194581" w:rsidRDefault="00194581" w:rsidP="00124042">
      <w:pPr>
        <w:widowControl w:val="0"/>
        <w:spacing w:after="0" w:line="240" w:lineRule="auto"/>
        <w:ind w:firstLine="284"/>
        <w:rPr>
          <w:rFonts w:ascii="Times New Roman" w:hAnsi="Times New Roman" w:cs="Times New Roman"/>
          <w:sz w:val="24"/>
          <w:szCs w:val="24"/>
          <w:lang w:eastAsia="ru-RU"/>
        </w:rPr>
      </w:pPr>
    </w:p>
    <w:p w:rsidR="00124042" w:rsidRPr="00B65576" w:rsidRDefault="00124042" w:rsidP="00124042">
      <w:pPr>
        <w:widowControl w:val="0"/>
        <w:spacing w:after="0" w:line="240" w:lineRule="auto"/>
        <w:ind w:firstLine="284"/>
        <w:rPr>
          <w:rFonts w:ascii="Times New Roman" w:hAnsi="Times New Roman" w:cs="Times New Roman"/>
          <w:b/>
          <w:sz w:val="24"/>
          <w:szCs w:val="24"/>
          <w:lang w:eastAsia="ru-RU"/>
        </w:rPr>
      </w:pPr>
      <w:r w:rsidRPr="00B65576">
        <w:rPr>
          <w:rFonts w:ascii="Times New Roman" w:hAnsi="Times New Roman" w:cs="Times New Roman"/>
          <w:b/>
          <w:sz w:val="24"/>
          <w:szCs w:val="24"/>
          <w:lang w:eastAsia="ru-RU"/>
        </w:rPr>
        <w:t>Роли</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D25D95"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Роль позволяет сконфигурировать на одном ЦТРС (ЦПС) несколько интерфейсов (ролей) с определенным набором функциональных возможностей. </w:t>
      </w:r>
    </w:p>
    <w:p w:rsidR="002C6F7F" w:rsidRDefault="002C6F7F" w:rsidP="00124042">
      <w:pPr>
        <w:spacing w:after="0" w:line="240" w:lineRule="auto"/>
        <w:ind w:firstLine="284"/>
        <w:jc w:val="both"/>
        <w:rPr>
          <w:rFonts w:ascii="Times New Roman" w:eastAsia="Times New Roman" w:hAnsi="Times New Roman" w:cs="Times New Roman"/>
          <w:sz w:val="24"/>
          <w:szCs w:val="24"/>
        </w:rPr>
      </w:pPr>
      <w:r>
        <w:rPr>
          <w:rFonts w:ascii="Times New Roman" w:hAnsi="Times New Roman" w:cs="Times New Roman"/>
          <w:sz w:val="24"/>
          <w:szCs w:val="24"/>
          <w:lang w:eastAsia="ru-RU"/>
        </w:rPr>
        <w:t>В верхней части окна Редактора</w:t>
      </w:r>
      <w:r w:rsidRPr="002C6F7F">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расположены </w:t>
      </w:r>
      <w:r>
        <w:rPr>
          <w:rFonts w:ascii="Times New Roman" w:eastAsia="Times New Roman" w:hAnsi="Times New Roman" w:cs="Times New Roman"/>
          <w:sz w:val="24"/>
          <w:szCs w:val="24"/>
        </w:rPr>
        <w:t xml:space="preserve">Панель </w:t>
      </w:r>
      <w:r>
        <w:rPr>
          <w:rFonts w:ascii="Times New Roman" w:hAnsi="Times New Roman" w:cs="Times New Roman"/>
          <w:sz w:val="24"/>
          <w:szCs w:val="24"/>
          <w:lang w:eastAsia="ru-RU"/>
        </w:rPr>
        <w:t xml:space="preserve">со </w:t>
      </w:r>
      <w:r w:rsidRPr="00B65576">
        <w:rPr>
          <w:rFonts w:ascii="Times New Roman" w:eastAsia="Times New Roman" w:hAnsi="Times New Roman" w:cs="Times New Roman"/>
          <w:sz w:val="24"/>
          <w:szCs w:val="24"/>
        </w:rPr>
        <w:t>списком ролей</w:t>
      </w:r>
      <w:r>
        <w:rPr>
          <w:rFonts w:ascii="Times New Roman" w:eastAsia="Times New Roman" w:hAnsi="Times New Roman" w:cs="Times New Roman"/>
          <w:sz w:val="24"/>
          <w:szCs w:val="24"/>
        </w:rPr>
        <w:t xml:space="preserve">, а также кнопки, с помощью которых возможно выполнение следующих действий, </w:t>
      </w:r>
      <w:r>
        <w:rPr>
          <w:rFonts w:ascii="Times New Roman" w:hAnsi="Times New Roman" w:cs="Times New Roman"/>
          <w:sz w:val="24"/>
          <w:szCs w:val="24"/>
          <w:lang w:eastAsia="ru-RU"/>
        </w:rPr>
        <w:t xml:space="preserve">см. </w:t>
      </w:r>
      <w:fldSimple w:instr=" REF _Ref1565666 \h  \* MERGEFORMAT ">
        <w:r w:rsidR="007E47F8" w:rsidRPr="007E47F8">
          <w:rPr>
            <w:rFonts w:ascii="Times New Roman" w:hAnsi="Times New Roman" w:cs="Times New Roman"/>
            <w:sz w:val="24"/>
            <w:szCs w:val="24"/>
          </w:rPr>
          <w:t>Рисунок 75</w:t>
        </w:r>
      </w:fldSimple>
      <w:r>
        <w:rPr>
          <w:rFonts w:ascii="Times New Roman" w:eastAsia="Times New Roman" w:hAnsi="Times New Roman" w:cs="Times New Roman"/>
          <w:sz w:val="24"/>
          <w:szCs w:val="24"/>
        </w:rPr>
        <w:t>:</w:t>
      </w:r>
    </w:p>
    <w:p w:rsidR="00582D05" w:rsidRDefault="00582D05" w:rsidP="00582D05">
      <w:pPr>
        <w:spacing w:before="40" w:after="0" w:line="240" w:lineRule="auto"/>
        <w:ind w:firstLine="284"/>
        <w:jc w:val="both"/>
        <w:rPr>
          <w:rFonts w:ascii="Times New Roman" w:eastAsia="Times New Roman" w:hAnsi="Times New Roman" w:cs="Times New Roman"/>
          <w:sz w:val="24"/>
          <w:szCs w:val="24"/>
        </w:rPr>
      </w:pPr>
      <w:r w:rsidRPr="004D6A9D">
        <w:rPr>
          <w:rFonts w:ascii="Times New Roman" w:eastAsia="Times New Roman" w:hAnsi="Times New Roman" w:cs="Times New Roman"/>
          <w:b/>
          <w:sz w:val="24"/>
          <w:szCs w:val="24"/>
        </w:rPr>
        <w:t>-</w:t>
      </w:r>
      <w:r w:rsidRPr="004D6A9D">
        <w:rPr>
          <w:rFonts w:ascii="Times New Roman" w:eastAsia="Times New Roman" w:hAnsi="Times New Roman" w:cs="Times New Roman"/>
          <w:sz w:val="24"/>
          <w:szCs w:val="24"/>
        </w:rPr>
        <w:t xml:space="preserve"> </w:t>
      </w:r>
      <w:r w:rsidRPr="007C401C">
        <w:rPr>
          <w:rFonts w:ascii="Times New Roman" w:eastAsia="Times New Roman" w:hAnsi="Times New Roman" w:cs="Times New Roman"/>
          <w:b/>
          <w:sz w:val="24"/>
          <w:szCs w:val="24"/>
        </w:rPr>
        <w:t>добавить роль</w:t>
      </w:r>
      <w:r>
        <w:rPr>
          <w:rFonts w:ascii="Times New Roman" w:eastAsia="Times New Roman" w:hAnsi="Times New Roman" w:cs="Times New Roman"/>
          <w:sz w:val="24"/>
          <w:szCs w:val="24"/>
        </w:rPr>
        <w:t xml:space="preserve">. При нажатии на кнопку </w:t>
      </w:r>
      <w:r w:rsidR="001469F2">
        <w:rPr>
          <w:noProof/>
          <w:lang w:eastAsia="ru-RU"/>
        </w:rPr>
        <w:pict>
          <v:shape id="_x0000_i1210" type="#_x0000_t75" alt="LEMZ274.jpg" style="width:17.55pt;height:17.55pt;visibility:visible;mso-wrap-style:square">
            <v:imagedata r:id="rId190" o:title="LEMZ274"/>
          </v:shape>
        </w:pict>
      </w:r>
      <w:r>
        <w:rPr>
          <w:noProof/>
          <w:lang w:eastAsia="ru-RU"/>
        </w:rPr>
        <w:t xml:space="preserve"> </w:t>
      </w:r>
      <w:r w:rsidRPr="002C6F7F">
        <w:rPr>
          <w:rFonts w:ascii="Times New Roman" w:eastAsia="Times New Roman" w:hAnsi="Times New Roman" w:cs="Times New Roman"/>
          <w:sz w:val="24"/>
          <w:szCs w:val="24"/>
        </w:rPr>
        <w:t>на Панель</w:t>
      </w:r>
      <w:r>
        <w:rPr>
          <w:noProof/>
          <w:lang w:eastAsia="ru-RU"/>
        </w:rPr>
        <w:t xml:space="preserve"> </w:t>
      </w:r>
      <w:r>
        <w:rPr>
          <w:rFonts w:ascii="Times New Roman" w:eastAsia="Times New Roman" w:hAnsi="Times New Roman" w:cs="Times New Roman"/>
          <w:sz w:val="24"/>
          <w:szCs w:val="24"/>
        </w:rPr>
        <w:t>будет добавлена кнопка «Роль». Имя роли создается автоматически;</w:t>
      </w:r>
    </w:p>
    <w:p w:rsidR="00582D05" w:rsidRPr="002C6F7F" w:rsidRDefault="00582D05" w:rsidP="00582D05">
      <w:pPr>
        <w:spacing w:after="0" w:line="240" w:lineRule="auto"/>
        <w:ind w:firstLine="284"/>
        <w:jc w:val="both"/>
      </w:pPr>
      <w:r w:rsidRPr="002C6F7F">
        <w:rPr>
          <w:rFonts w:ascii="Times New Roman" w:eastAsia="Times New Roman" w:hAnsi="Times New Roman" w:cs="Times New Roman"/>
          <w:b/>
          <w:sz w:val="24"/>
          <w:szCs w:val="24"/>
        </w:rPr>
        <w:t>-</w:t>
      </w:r>
      <w:r w:rsidRPr="002C6F7F">
        <w:rPr>
          <w:rFonts w:ascii="Times New Roman" w:eastAsia="Times New Roman" w:hAnsi="Times New Roman" w:cs="Times New Roman"/>
          <w:sz w:val="24"/>
          <w:szCs w:val="24"/>
        </w:rPr>
        <w:t xml:space="preserve"> </w:t>
      </w:r>
      <w:r w:rsidRPr="007C401C">
        <w:rPr>
          <w:rFonts w:ascii="Times New Roman" w:eastAsia="Times New Roman" w:hAnsi="Times New Roman" w:cs="Times New Roman"/>
          <w:b/>
          <w:sz w:val="24"/>
          <w:szCs w:val="24"/>
        </w:rPr>
        <w:t>добавить копию активной роли</w:t>
      </w:r>
      <w:r w:rsidRPr="002C6F7F">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При нажатии на кнопку </w:t>
      </w:r>
      <w:r w:rsidR="001469F2">
        <w:pict>
          <v:shape id="_x0000_i1211" type="#_x0000_t75" style="width:18.15pt;height:18.15pt">
            <v:imagedata r:id="rId191" o:title="LEMZ3"/>
          </v:shape>
        </w:pict>
      </w:r>
      <w:r>
        <w:rPr>
          <w:noProof/>
          <w:lang w:eastAsia="ru-RU"/>
        </w:rPr>
        <w:t xml:space="preserve"> </w:t>
      </w:r>
      <w:r w:rsidRPr="002C6F7F">
        <w:rPr>
          <w:rFonts w:ascii="Times New Roman" w:eastAsia="Times New Roman" w:hAnsi="Times New Roman" w:cs="Times New Roman"/>
          <w:sz w:val="24"/>
          <w:szCs w:val="24"/>
        </w:rPr>
        <w:t>на Панель</w:t>
      </w:r>
      <w:r>
        <w:rPr>
          <w:noProof/>
          <w:lang w:eastAsia="ru-RU"/>
        </w:rPr>
        <w:t xml:space="preserve"> </w:t>
      </w:r>
      <w:r>
        <w:rPr>
          <w:rFonts w:ascii="Times New Roman" w:eastAsia="Times New Roman" w:hAnsi="Times New Roman" w:cs="Times New Roman"/>
          <w:sz w:val="24"/>
          <w:szCs w:val="24"/>
        </w:rPr>
        <w:t xml:space="preserve">будет добавлена копия выбранной «Роли». У копии в имени присутствует символ «*». Кнопка выбранной (активной) роли «зеленого» цвета; </w:t>
      </w:r>
    </w:p>
    <w:p w:rsidR="00582D05" w:rsidRDefault="00582D05" w:rsidP="00582D05">
      <w:pPr>
        <w:spacing w:after="0" w:line="240" w:lineRule="auto"/>
        <w:ind w:left="2830" w:hanging="2546"/>
        <w:jc w:val="both"/>
        <w:rPr>
          <w:rFonts w:ascii="Times New Roman" w:eastAsia="Times New Roman" w:hAnsi="Times New Roman" w:cs="Times New Roman"/>
          <w:sz w:val="24"/>
          <w:szCs w:val="24"/>
        </w:rPr>
      </w:pPr>
      <w:r w:rsidRPr="004258EF">
        <w:rPr>
          <w:rFonts w:ascii="Times New Roman" w:eastAsia="Times New Roman" w:hAnsi="Times New Roman" w:cs="Times New Roman"/>
          <w:b/>
          <w:sz w:val="24"/>
          <w:szCs w:val="24"/>
        </w:rPr>
        <w:t>-</w:t>
      </w:r>
      <w:r w:rsidRPr="004258EF">
        <w:rPr>
          <w:rFonts w:ascii="Times New Roman" w:eastAsia="Times New Roman" w:hAnsi="Times New Roman" w:cs="Times New Roman"/>
          <w:sz w:val="24"/>
          <w:szCs w:val="24"/>
        </w:rPr>
        <w:t xml:space="preserve"> </w:t>
      </w:r>
      <w:r w:rsidRPr="004258EF">
        <w:rPr>
          <w:rFonts w:ascii="Times New Roman" w:eastAsia="Times New Roman" w:hAnsi="Times New Roman" w:cs="Times New Roman"/>
          <w:b/>
          <w:sz w:val="24"/>
          <w:szCs w:val="24"/>
        </w:rPr>
        <w:t xml:space="preserve">переместить выбранную роль выше или ниже по списку </w:t>
      </w:r>
      <w:r w:rsidR="001469F2">
        <w:pict>
          <v:shape id="_x0000_i1212" type="#_x0000_t75" style="width:20.05pt;height:20.05pt">
            <v:imagedata r:id="rId193" o:title="LEMZ71"/>
          </v:shape>
        </w:pict>
      </w:r>
      <w:r w:rsidRPr="004258EF">
        <w:t xml:space="preserve">, </w:t>
      </w:r>
      <w:r w:rsidR="001469F2">
        <w:pict>
          <v:shape id="_x0000_i1213" type="#_x0000_t75" style="width:20.05pt;height:20.05pt">
            <v:imagedata r:id="rId194" o:title="LEMZ70"/>
          </v:shape>
        </w:pict>
      </w:r>
      <w:r w:rsidRPr="004258EF">
        <w:rPr>
          <w:rFonts w:ascii="Times New Roman" w:eastAsia="Times New Roman" w:hAnsi="Times New Roman" w:cs="Times New Roman"/>
          <w:sz w:val="24"/>
          <w:szCs w:val="24"/>
        </w:rPr>
        <w:t>;</w:t>
      </w:r>
    </w:p>
    <w:p w:rsidR="00582D05" w:rsidRDefault="00582D05" w:rsidP="00582D05">
      <w:pPr>
        <w:spacing w:after="0" w:line="240" w:lineRule="auto"/>
        <w:ind w:left="2830" w:hanging="2546"/>
        <w:jc w:val="both"/>
      </w:pPr>
    </w:p>
    <w:p w:rsidR="002C6F7F" w:rsidRPr="00F9709E" w:rsidRDefault="00582D05" w:rsidP="00582D05">
      <w:pPr>
        <w:spacing w:after="0" w:line="240" w:lineRule="auto"/>
        <w:ind w:firstLine="284"/>
        <w:jc w:val="both"/>
        <w:rPr>
          <w:rFonts w:ascii="Times New Roman" w:eastAsia="Times New Roman" w:hAnsi="Times New Roman" w:cs="Times New Roman"/>
          <w:sz w:val="24"/>
          <w:szCs w:val="24"/>
        </w:rPr>
      </w:pPr>
      <w:r w:rsidRPr="002C6F7F">
        <w:rPr>
          <w:rFonts w:ascii="Times New Roman" w:eastAsia="Times New Roman" w:hAnsi="Times New Roman" w:cs="Times New Roman"/>
          <w:b/>
          <w:sz w:val="24"/>
          <w:szCs w:val="24"/>
        </w:rPr>
        <w:t>-</w:t>
      </w:r>
      <w:r w:rsidRPr="002C6F7F">
        <w:rPr>
          <w:rFonts w:ascii="Times New Roman" w:eastAsia="Times New Roman" w:hAnsi="Times New Roman" w:cs="Times New Roman"/>
          <w:sz w:val="24"/>
          <w:szCs w:val="24"/>
        </w:rPr>
        <w:t xml:space="preserve"> </w:t>
      </w:r>
      <w:r w:rsidRPr="007C401C">
        <w:rPr>
          <w:rFonts w:ascii="Times New Roman" w:eastAsia="Times New Roman" w:hAnsi="Times New Roman" w:cs="Times New Roman"/>
          <w:b/>
          <w:sz w:val="24"/>
          <w:szCs w:val="24"/>
        </w:rPr>
        <w:t>добавить роли из другой конфигурации</w:t>
      </w:r>
      <w:r w:rsidRPr="002C6F7F">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Если нужно добавить одну или несколько ролей из другой конфигурации, то нажмите на кнопку </w:t>
      </w:r>
      <w:r w:rsidR="001469F2">
        <w:pict>
          <v:shape id="_x0000_i1214" type="#_x0000_t75" style="width:17.55pt;height:17.55pt">
            <v:imagedata r:id="rId192" o:title="LEMZ4"/>
          </v:shape>
        </w:pict>
      </w:r>
      <w:r>
        <w:t xml:space="preserve">. </w:t>
      </w:r>
      <w:r>
        <w:rPr>
          <w:rFonts w:ascii="Times New Roman" w:eastAsia="Times New Roman" w:hAnsi="Times New Roman" w:cs="Times New Roman"/>
          <w:sz w:val="24"/>
          <w:szCs w:val="24"/>
        </w:rPr>
        <w:t xml:space="preserve">В </w:t>
      </w:r>
      <w:r w:rsidRPr="00F9709E">
        <w:rPr>
          <w:rFonts w:ascii="Times New Roman" w:eastAsia="Times New Roman" w:hAnsi="Times New Roman" w:cs="Times New Roman"/>
          <w:sz w:val="24"/>
          <w:szCs w:val="24"/>
        </w:rPr>
        <w:t>откры</w:t>
      </w:r>
      <w:r>
        <w:rPr>
          <w:rFonts w:ascii="Times New Roman" w:eastAsia="Times New Roman" w:hAnsi="Times New Roman" w:cs="Times New Roman"/>
          <w:sz w:val="24"/>
          <w:szCs w:val="24"/>
        </w:rPr>
        <w:t xml:space="preserve">вшемся </w:t>
      </w:r>
      <w:r w:rsidRPr="00F9709E">
        <w:rPr>
          <w:rFonts w:ascii="Times New Roman" w:eastAsia="Times New Roman" w:hAnsi="Times New Roman" w:cs="Times New Roman"/>
          <w:sz w:val="24"/>
          <w:szCs w:val="24"/>
        </w:rPr>
        <w:t>окн</w:t>
      </w:r>
      <w:r>
        <w:rPr>
          <w:rFonts w:ascii="Times New Roman" w:eastAsia="Times New Roman" w:hAnsi="Times New Roman" w:cs="Times New Roman"/>
          <w:sz w:val="24"/>
          <w:szCs w:val="24"/>
        </w:rPr>
        <w:t>е</w:t>
      </w:r>
      <w:r w:rsidRPr="00F9709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выберите</w:t>
      </w:r>
      <w:r w:rsidRPr="00F9709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требуемую конфигурацию интерфейса ЦТРС. После подтверждения будет открыто окно со списком ролей. Выберите нужные роли и нажмите кнопку «ОК» для подтверждения.</w:t>
      </w:r>
      <w:r w:rsidR="00470BC5">
        <w:rPr>
          <w:rFonts w:ascii="Times New Roman" w:eastAsia="Times New Roman" w:hAnsi="Times New Roman" w:cs="Times New Roman"/>
          <w:sz w:val="24"/>
          <w:szCs w:val="24"/>
        </w:rPr>
        <w:t xml:space="preserve"> </w:t>
      </w:r>
      <w:r w:rsidR="00E57174">
        <w:rPr>
          <w:rFonts w:ascii="Times New Roman" w:eastAsia="Times New Roman" w:hAnsi="Times New Roman" w:cs="Times New Roman"/>
          <w:sz w:val="24"/>
          <w:szCs w:val="24"/>
        </w:rPr>
        <w:t xml:space="preserve"> </w:t>
      </w:r>
      <w:r w:rsidR="00856D43">
        <w:rPr>
          <w:rFonts w:ascii="Times New Roman" w:eastAsia="Times New Roman" w:hAnsi="Times New Roman" w:cs="Times New Roman"/>
          <w:sz w:val="24"/>
          <w:szCs w:val="24"/>
        </w:rPr>
        <w:t xml:space="preserve"> </w:t>
      </w:r>
      <w:r w:rsidR="00F9709E">
        <w:rPr>
          <w:rFonts w:ascii="Times New Roman" w:eastAsia="Times New Roman" w:hAnsi="Times New Roman" w:cs="Times New Roman"/>
          <w:sz w:val="24"/>
          <w:szCs w:val="24"/>
        </w:rPr>
        <w:t xml:space="preserve"> </w:t>
      </w:r>
    </w:p>
    <w:p w:rsidR="002C6F7F" w:rsidRDefault="002C6F7F" w:rsidP="002C6F7F">
      <w:pPr>
        <w:spacing w:after="0" w:line="240" w:lineRule="auto"/>
        <w:ind w:left="2832" w:hanging="2548"/>
        <w:jc w:val="both"/>
      </w:pPr>
    </w:p>
    <w:p w:rsidR="00124042" w:rsidRDefault="001469F2" w:rsidP="00124042">
      <w:pPr>
        <w:spacing w:after="0" w:line="240" w:lineRule="auto"/>
        <w:jc w:val="center"/>
        <w:rPr>
          <w:sz w:val="24"/>
          <w:szCs w:val="24"/>
        </w:rPr>
      </w:pPr>
      <w:r w:rsidRPr="008414C0">
        <w:rPr>
          <w:noProof/>
          <w:sz w:val="24"/>
          <w:szCs w:val="24"/>
          <w:lang w:eastAsia="ru-RU"/>
        </w:rPr>
        <w:pict>
          <v:shape id="_x0000_i1215" type="#_x0000_t75" style="width:496.5pt;height:206.6pt">
            <v:imagedata r:id="rId202" o:title="LEMZ127"/>
          </v:shape>
        </w:pict>
      </w:r>
    </w:p>
    <w:p w:rsidR="00124042" w:rsidRPr="00194581" w:rsidRDefault="00194581" w:rsidP="00194581">
      <w:pPr>
        <w:pStyle w:val="af6"/>
        <w:jc w:val="center"/>
        <w:rPr>
          <w:rFonts w:ascii="Times New Roman" w:hAnsi="Times New Roman" w:cs="Times New Roman"/>
          <w:b/>
          <w:i w:val="0"/>
          <w:sz w:val="22"/>
          <w:szCs w:val="22"/>
        </w:rPr>
      </w:pPr>
      <w:bookmarkStart w:id="114" w:name="_Ref1565666"/>
      <w:r w:rsidRPr="00F82163">
        <w:rPr>
          <w:rFonts w:ascii="Times New Roman" w:hAnsi="Times New Roman" w:cs="Times New Roman"/>
          <w:b/>
          <w:i w:val="0"/>
          <w:sz w:val="22"/>
          <w:szCs w:val="22"/>
        </w:rPr>
        <w:t xml:space="preserve">Рисунок </w:t>
      </w:r>
      <w:r w:rsidR="008414C0" w:rsidRPr="00F82163">
        <w:rPr>
          <w:rFonts w:ascii="Times New Roman" w:hAnsi="Times New Roman" w:cs="Times New Roman"/>
          <w:b/>
          <w:i w:val="0"/>
          <w:sz w:val="22"/>
          <w:szCs w:val="22"/>
        </w:rPr>
        <w:fldChar w:fldCharType="begin"/>
      </w:r>
      <w:r w:rsidRPr="00F82163">
        <w:rPr>
          <w:rFonts w:ascii="Times New Roman" w:hAnsi="Times New Roman" w:cs="Times New Roman"/>
          <w:b/>
          <w:i w:val="0"/>
          <w:sz w:val="22"/>
          <w:szCs w:val="22"/>
        </w:rPr>
        <w:instrText xml:space="preserve"> SEQ Рисунок \* ARABIC </w:instrText>
      </w:r>
      <w:r w:rsidR="008414C0" w:rsidRPr="00F82163">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75</w:t>
      </w:r>
      <w:r w:rsidR="008414C0" w:rsidRPr="00F82163">
        <w:rPr>
          <w:rFonts w:ascii="Times New Roman" w:hAnsi="Times New Roman" w:cs="Times New Roman"/>
          <w:b/>
          <w:i w:val="0"/>
          <w:sz w:val="22"/>
          <w:szCs w:val="22"/>
        </w:rPr>
        <w:fldChar w:fldCharType="end"/>
      </w:r>
      <w:bookmarkEnd w:id="114"/>
      <w:r w:rsidR="00124042" w:rsidRPr="00F82163">
        <w:rPr>
          <w:rFonts w:ascii="Times New Roman" w:hAnsi="Times New Roman" w:cs="Times New Roman"/>
          <w:b/>
          <w:i w:val="0"/>
          <w:sz w:val="22"/>
          <w:szCs w:val="22"/>
        </w:rPr>
        <w:t xml:space="preserve"> </w:t>
      </w:r>
      <w:r w:rsidRPr="00F82163">
        <w:rPr>
          <w:rFonts w:ascii="Times New Roman" w:eastAsia="Times New Roman" w:hAnsi="Times New Roman" w:cs="Times New Roman"/>
          <w:b/>
          <w:i w:val="0"/>
          <w:iCs w:val="0"/>
          <w:sz w:val="22"/>
          <w:szCs w:val="22"/>
        </w:rPr>
        <w:t>-</w:t>
      </w:r>
      <w:r w:rsidR="00124042" w:rsidRPr="00194581">
        <w:rPr>
          <w:rFonts w:ascii="Times New Roman" w:hAnsi="Times New Roman" w:cs="Times New Roman"/>
          <w:b/>
          <w:i w:val="0"/>
          <w:sz w:val="22"/>
          <w:szCs w:val="22"/>
        </w:rPr>
        <w:t xml:space="preserve"> Панель со списком ролей</w:t>
      </w:r>
    </w:p>
    <w:p w:rsidR="00D436F2" w:rsidRDefault="002C6F7F"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При нажатии на кнопку с названием роли переходим к редактированию параметров этой роли. </w:t>
      </w:r>
      <w:r w:rsidR="00124042" w:rsidRPr="00B65576">
        <w:rPr>
          <w:rFonts w:ascii="Times New Roman" w:eastAsia="Times New Roman" w:hAnsi="Times New Roman" w:cs="Times New Roman"/>
          <w:sz w:val="24"/>
          <w:szCs w:val="24"/>
        </w:rPr>
        <w:t xml:space="preserve">У каждой кнопки есть </w:t>
      </w:r>
      <w:r w:rsidR="00124042">
        <w:rPr>
          <w:rFonts w:ascii="Times New Roman" w:eastAsia="Times New Roman" w:hAnsi="Times New Roman" w:cs="Times New Roman"/>
          <w:sz w:val="24"/>
          <w:szCs w:val="24"/>
        </w:rPr>
        <w:t xml:space="preserve">выпадающее </w:t>
      </w:r>
      <w:r w:rsidR="00124042" w:rsidRPr="00B65576">
        <w:rPr>
          <w:rFonts w:ascii="Times New Roman" w:eastAsia="Times New Roman" w:hAnsi="Times New Roman" w:cs="Times New Roman"/>
          <w:sz w:val="24"/>
          <w:szCs w:val="24"/>
        </w:rPr>
        <w:t xml:space="preserve">меню с </w:t>
      </w:r>
      <w:r w:rsidR="00124042">
        <w:rPr>
          <w:rFonts w:ascii="Times New Roman" w:eastAsia="Times New Roman" w:hAnsi="Times New Roman" w:cs="Times New Roman"/>
          <w:sz w:val="24"/>
          <w:szCs w:val="24"/>
        </w:rPr>
        <w:t>возможными действиями</w:t>
      </w:r>
      <w:r w:rsidR="00124042" w:rsidRPr="00B65576">
        <w:rPr>
          <w:rFonts w:ascii="Times New Roman" w:eastAsia="Times New Roman" w:hAnsi="Times New Roman" w:cs="Times New Roman"/>
          <w:sz w:val="24"/>
          <w:szCs w:val="24"/>
        </w:rPr>
        <w:t xml:space="preserve"> над ролью </w:t>
      </w:r>
      <w:r w:rsidR="00657D09">
        <w:rPr>
          <w:rFonts w:ascii="Times New Roman" w:eastAsia="Times New Roman" w:hAnsi="Times New Roman" w:cs="Times New Roman"/>
          <w:b/>
          <w:sz w:val="24"/>
          <w:szCs w:val="24"/>
        </w:rPr>
        <w:t>–</w:t>
      </w:r>
      <w:r w:rsidR="00124042" w:rsidRPr="00B65576">
        <w:rPr>
          <w:rFonts w:ascii="Times New Roman" w:eastAsia="Times New Roman" w:hAnsi="Times New Roman" w:cs="Times New Roman"/>
          <w:sz w:val="24"/>
          <w:szCs w:val="24"/>
        </w:rPr>
        <w:t xml:space="preserve"> </w:t>
      </w:r>
      <w:r w:rsidR="00657D09" w:rsidRPr="00E9564C">
        <w:rPr>
          <w:rFonts w:ascii="Times New Roman" w:eastAsia="Times New Roman" w:hAnsi="Times New Roman" w:cs="Times New Roman"/>
          <w:sz w:val="24"/>
          <w:szCs w:val="24"/>
        </w:rPr>
        <w:t xml:space="preserve">«Использовать как резервную», </w:t>
      </w:r>
      <w:r w:rsidR="00124042" w:rsidRPr="00E9564C">
        <w:rPr>
          <w:rFonts w:ascii="Times New Roman" w:eastAsia="Times New Roman" w:hAnsi="Times New Roman" w:cs="Times New Roman"/>
          <w:sz w:val="24"/>
          <w:szCs w:val="24"/>
        </w:rPr>
        <w:t>«Пе</w:t>
      </w:r>
      <w:r w:rsidR="00124042" w:rsidRPr="00B65576">
        <w:rPr>
          <w:rFonts w:ascii="Times New Roman" w:eastAsia="Times New Roman" w:hAnsi="Times New Roman" w:cs="Times New Roman"/>
          <w:sz w:val="24"/>
          <w:szCs w:val="24"/>
        </w:rPr>
        <w:t>реименовать»</w:t>
      </w:r>
      <w:r>
        <w:rPr>
          <w:rFonts w:ascii="Times New Roman" w:eastAsia="Times New Roman" w:hAnsi="Times New Roman" w:cs="Times New Roman"/>
          <w:sz w:val="24"/>
          <w:szCs w:val="24"/>
        </w:rPr>
        <w:t xml:space="preserve"> </w:t>
      </w:r>
      <w:r w:rsidRPr="007B709A">
        <w:rPr>
          <w:rFonts w:ascii="Times New Roman" w:eastAsia="Times New Roman" w:hAnsi="Times New Roman" w:cs="Times New Roman"/>
          <w:sz w:val="24"/>
          <w:szCs w:val="24"/>
        </w:rPr>
        <w:t>или</w:t>
      </w:r>
      <w:r w:rsidR="00124042" w:rsidRPr="007B709A">
        <w:rPr>
          <w:rFonts w:ascii="Times New Roman" w:eastAsia="Times New Roman" w:hAnsi="Times New Roman" w:cs="Times New Roman"/>
          <w:sz w:val="24"/>
          <w:szCs w:val="24"/>
        </w:rPr>
        <w:t xml:space="preserve"> «</w:t>
      </w:r>
      <w:r w:rsidR="00124042" w:rsidRPr="00B65576">
        <w:rPr>
          <w:rFonts w:ascii="Times New Roman" w:eastAsia="Times New Roman" w:hAnsi="Times New Roman" w:cs="Times New Roman"/>
          <w:sz w:val="24"/>
          <w:szCs w:val="24"/>
        </w:rPr>
        <w:t>Удалить».</w:t>
      </w:r>
      <w:r w:rsidR="00124042">
        <w:rPr>
          <w:rFonts w:ascii="Times New Roman" w:eastAsia="Times New Roman" w:hAnsi="Times New Roman" w:cs="Times New Roman"/>
          <w:sz w:val="24"/>
          <w:szCs w:val="24"/>
        </w:rPr>
        <w:t xml:space="preserve"> </w:t>
      </w:r>
    </w:p>
    <w:p w:rsidR="00776AC6" w:rsidRPr="006E61F8" w:rsidRDefault="00657D09" w:rsidP="00124042">
      <w:pPr>
        <w:spacing w:after="0" w:line="240" w:lineRule="auto"/>
        <w:ind w:firstLine="284"/>
        <w:jc w:val="both"/>
        <w:rPr>
          <w:rFonts w:ascii="Times New Roman" w:eastAsia="Times New Roman" w:hAnsi="Times New Roman" w:cs="Times New Roman"/>
          <w:sz w:val="24"/>
          <w:szCs w:val="24"/>
        </w:rPr>
      </w:pPr>
      <w:r w:rsidRPr="006E61F8">
        <w:rPr>
          <w:rFonts w:ascii="Times New Roman" w:eastAsia="Times New Roman" w:hAnsi="Times New Roman" w:cs="Times New Roman"/>
          <w:sz w:val="24"/>
          <w:szCs w:val="24"/>
        </w:rPr>
        <w:t>При выборе пункта меню «Использовать как резервную» роль будет отмечена соответствующей пиктограммой</w:t>
      </w:r>
      <w:r w:rsidR="00776AC6" w:rsidRPr="006E61F8">
        <w:rPr>
          <w:rFonts w:ascii="Times New Roman" w:eastAsia="Times New Roman" w:hAnsi="Times New Roman" w:cs="Times New Roman"/>
          <w:sz w:val="24"/>
          <w:szCs w:val="24"/>
        </w:rPr>
        <w:t>:</w:t>
      </w:r>
    </w:p>
    <w:p w:rsidR="00776AC6" w:rsidRPr="006E61F8" w:rsidRDefault="00776AC6" w:rsidP="00124042">
      <w:pPr>
        <w:spacing w:after="0" w:line="240" w:lineRule="auto"/>
        <w:ind w:firstLine="284"/>
        <w:jc w:val="both"/>
        <w:rPr>
          <w:rFonts w:ascii="Times New Roman" w:eastAsia="Times New Roman" w:hAnsi="Times New Roman" w:cs="Times New Roman"/>
          <w:sz w:val="16"/>
          <w:szCs w:val="16"/>
        </w:rPr>
      </w:pPr>
    </w:p>
    <w:p w:rsidR="00776AC6" w:rsidRPr="006E61F8" w:rsidRDefault="001469F2" w:rsidP="00124042">
      <w:pPr>
        <w:spacing w:after="0" w:line="240" w:lineRule="auto"/>
        <w:ind w:firstLine="284"/>
        <w:jc w:val="both"/>
        <w:rPr>
          <w:rFonts w:ascii="Times New Roman" w:eastAsia="Times New Roman" w:hAnsi="Times New Roman" w:cs="Times New Roman"/>
          <w:sz w:val="24"/>
          <w:szCs w:val="24"/>
        </w:rPr>
      </w:pPr>
      <w:r w:rsidRPr="008414C0">
        <w:rPr>
          <w:rFonts w:ascii="Times New Roman" w:eastAsia="Times New Roman" w:hAnsi="Times New Roman" w:cs="Times New Roman"/>
          <w:sz w:val="24"/>
          <w:szCs w:val="24"/>
        </w:rPr>
        <w:pict>
          <v:shape id="_x0000_i1216" type="#_x0000_t75" style="width:63.25pt;height:20.05pt">
            <v:imagedata r:id="rId203" o:title="LEMZ128"/>
          </v:shape>
        </w:pict>
      </w:r>
      <w:r w:rsidR="00776AC6" w:rsidRPr="006E61F8">
        <w:rPr>
          <w:rFonts w:ascii="Times New Roman" w:eastAsia="Times New Roman" w:hAnsi="Times New Roman" w:cs="Times New Roman"/>
          <w:sz w:val="24"/>
          <w:szCs w:val="24"/>
        </w:rPr>
        <w:t xml:space="preserve"> </w:t>
      </w:r>
    </w:p>
    <w:p w:rsidR="00776AC6" w:rsidRPr="006E61F8" w:rsidRDefault="00776AC6" w:rsidP="00124042">
      <w:pPr>
        <w:spacing w:after="0" w:line="240" w:lineRule="auto"/>
        <w:ind w:firstLine="284"/>
        <w:jc w:val="both"/>
        <w:rPr>
          <w:rFonts w:ascii="Times New Roman" w:eastAsia="Times New Roman" w:hAnsi="Times New Roman" w:cs="Times New Roman"/>
          <w:sz w:val="24"/>
          <w:szCs w:val="24"/>
        </w:rPr>
      </w:pPr>
    </w:p>
    <w:p w:rsidR="00805F64" w:rsidRPr="006E61F8" w:rsidRDefault="00776AC6" w:rsidP="00805F64">
      <w:pPr>
        <w:spacing w:after="0" w:line="240" w:lineRule="auto"/>
        <w:ind w:firstLine="284"/>
        <w:jc w:val="both"/>
        <w:rPr>
          <w:rFonts w:ascii="Times New Roman" w:eastAsia="Times New Roman" w:hAnsi="Times New Roman" w:cs="Times New Roman"/>
          <w:sz w:val="24"/>
          <w:szCs w:val="24"/>
        </w:rPr>
      </w:pPr>
      <w:r w:rsidRPr="006E61F8">
        <w:rPr>
          <w:rFonts w:ascii="Times New Roman" w:eastAsia="Times New Roman" w:hAnsi="Times New Roman" w:cs="Times New Roman"/>
          <w:sz w:val="24"/>
          <w:szCs w:val="24"/>
        </w:rPr>
        <w:t xml:space="preserve">Далее в ЦТРС при нажатии на кнопку «Резервная роль», </w:t>
      </w:r>
      <w:r w:rsidR="00DA3E47" w:rsidRPr="006E61F8">
        <w:rPr>
          <w:rFonts w:ascii="Times New Roman" w:eastAsia="Times New Roman" w:hAnsi="Times New Roman" w:cs="Times New Roman"/>
          <w:sz w:val="24"/>
          <w:szCs w:val="24"/>
        </w:rPr>
        <w:t>будет загружена роль,</w:t>
      </w:r>
      <w:r w:rsidRPr="006E61F8">
        <w:rPr>
          <w:rFonts w:ascii="Times New Roman" w:eastAsia="Times New Roman" w:hAnsi="Times New Roman" w:cs="Times New Roman"/>
          <w:sz w:val="24"/>
          <w:szCs w:val="24"/>
        </w:rPr>
        <w:t xml:space="preserve"> </w:t>
      </w:r>
      <w:r w:rsidR="00DA3E47" w:rsidRPr="006E61F8">
        <w:rPr>
          <w:rFonts w:ascii="Times New Roman" w:eastAsia="Times New Roman" w:hAnsi="Times New Roman" w:cs="Times New Roman"/>
          <w:sz w:val="24"/>
          <w:szCs w:val="24"/>
        </w:rPr>
        <w:t xml:space="preserve">которая </w:t>
      </w:r>
      <w:r w:rsidR="00805F64" w:rsidRPr="006E61F8">
        <w:rPr>
          <w:rFonts w:ascii="Times New Roman" w:eastAsia="Times New Roman" w:hAnsi="Times New Roman" w:cs="Times New Roman"/>
          <w:sz w:val="24"/>
          <w:szCs w:val="24"/>
        </w:rPr>
        <w:t xml:space="preserve">была </w:t>
      </w:r>
      <w:r w:rsidRPr="006E61F8">
        <w:rPr>
          <w:rFonts w:ascii="Times New Roman" w:eastAsia="Times New Roman" w:hAnsi="Times New Roman" w:cs="Times New Roman"/>
          <w:sz w:val="24"/>
          <w:szCs w:val="24"/>
        </w:rPr>
        <w:t>выбрана как резервная</w:t>
      </w:r>
      <w:r w:rsidR="00DA3E47" w:rsidRPr="006E61F8">
        <w:rPr>
          <w:rFonts w:ascii="Times New Roman" w:eastAsia="Times New Roman" w:hAnsi="Times New Roman" w:cs="Times New Roman"/>
          <w:sz w:val="24"/>
          <w:szCs w:val="24"/>
        </w:rPr>
        <w:t xml:space="preserve">, см. </w:t>
      </w:r>
      <w:r w:rsidR="00805F64" w:rsidRPr="006E61F8">
        <w:rPr>
          <w:rFonts w:ascii="Times New Roman" w:eastAsia="Times New Roman" w:hAnsi="Times New Roman" w:cs="Times New Roman"/>
          <w:sz w:val="24"/>
          <w:szCs w:val="24"/>
        </w:rPr>
        <w:t xml:space="preserve">пункт </w:t>
      </w:r>
      <w:r w:rsidR="00FC1328" w:rsidRPr="006E61F8">
        <w:rPr>
          <w:rFonts w:ascii="Times New Roman" w:eastAsia="Times New Roman" w:hAnsi="Times New Roman" w:cs="Times New Roman"/>
          <w:sz w:val="24"/>
          <w:szCs w:val="24"/>
        </w:rPr>
        <w:t>5.17</w:t>
      </w:r>
      <w:r w:rsidR="00805F64" w:rsidRPr="006E61F8">
        <w:rPr>
          <w:rFonts w:ascii="Times New Roman" w:eastAsia="Times New Roman" w:hAnsi="Times New Roman" w:cs="Times New Roman"/>
          <w:sz w:val="24"/>
          <w:szCs w:val="24"/>
        </w:rPr>
        <w:t xml:space="preserve"> «Резервная роль» инструкции «Руководство оператора ЦТРС. ЦИВР.00531-01 34 01».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sidRPr="006E61F8">
        <w:rPr>
          <w:rFonts w:ascii="Times New Roman" w:eastAsia="Times New Roman" w:hAnsi="Times New Roman" w:cs="Times New Roman"/>
          <w:sz w:val="24"/>
          <w:szCs w:val="24"/>
        </w:rPr>
        <w:t>При выборе пункта меню «Переименовать»</w:t>
      </w:r>
      <w:r>
        <w:rPr>
          <w:rFonts w:ascii="Times New Roman" w:eastAsia="Times New Roman" w:hAnsi="Times New Roman" w:cs="Times New Roman"/>
          <w:sz w:val="24"/>
          <w:szCs w:val="24"/>
        </w:rPr>
        <w:t xml:space="preserve"> будет открыто окно для ввода нового названия роли, </w:t>
      </w:r>
      <w:r w:rsidRPr="00D436F2">
        <w:rPr>
          <w:rFonts w:ascii="Times New Roman" w:eastAsia="Times New Roman" w:hAnsi="Times New Roman" w:cs="Times New Roman"/>
          <w:sz w:val="24"/>
          <w:szCs w:val="24"/>
        </w:rPr>
        <w:t xml:space="preserve">см. </w:t>
      </w:r>
      <w:fldSimple w:instr=" REF _Ref1565965 \h  \* MERGEFORMAT ">
        <w:r w:rsidR="007E47F8" w:rsidRPr="007E47F8">
          <w:rPr>
            <w:rFonts w:ascii="Times New Roman" w:hAnsi="Times New Roman" w:cs="Times New Roman"/>
            <w:sz w:val="24"/>
            <w:szCs w:val="24"/>
          </w:rPr>
          <w:t>Рисунок 76</w:t>
        </w:r>
      </w:fldSimple>
      <w:r w:rsidRPr="00D436F2">
        <w:rPr>
          <w:rFonts w:ascii="Times New Roman" w:eastAsia="Times New Roman" w:hAnsi="Times New Roman" w:cs="Times New Roman"/>
          <w:sz w:val="24"/>
          <w:szCs w:val="24"/>
        </w:rPr>
        <w:t>.</w:t>
      </w:r>
      <w:r w:rsidR="00D436F2">
        <w:rPr>
          <w:rFonts w:ascii="Times New Roman" w:eastAsia="Times New Roman" w:hAnsi="Times New Roman" w:cs="Times New Roman"/>
          <w:sz w:val="24"/>
          <w:szCs w:val="24"/>
        </w:rPr>
        <w:t xml:space="preserve"> Введите название и нажмите кнопку «ОК».</w:t>
      </w:r>
    </w:p>
    <w:p w:rsidR="00124042" w:rsidRPr="00B65576"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1469F2" w:rsidP="00124042">
      <w:pPr>
        <w:spacing w:after="0" w:line="240" w:lineRule="auto"/>
        <w:jc w:val="center"/>
        <w:rPr>
          <w:rFonts w:ascii="Times New Roman" w:eastAsia="Times New Roman" w:hAnsi="Times New Roman" w:cs="Times New Roman"/>
          <w:sz w:val="24"/>
          <w:szCs w:val="24"/>
        </w:rPr>
      </w:pPr>
      <w:r w:rsidRPr="008414C0">
        <w:rPr>
          <w:rFonts w:ascii="Times New Roman" w:eastAsia="Times New Roman" w:hAnsi="Times New Roman" w:cs="Times New Roman"/>
          <w:noProof/>
          <w:sz w:val="24"/>
          <w:szCs w:val="24"/>
          <w:lang w:eastAsia="ru-RU"/>
        </w:rPr>
        <w:pict>
          <v:shape id="_x0000_i1217" type="#_x0000_t75" style="width:251.7pt;height:91.4pt">
            <v:imagedata r:id="rId204" o:title="LEMZ8"/>
          </v:shape>
        </w:pict>
      </w:r>
    </w:p>
    <w:p w:rsidR="00124042" w:rsidRPr="00D436F2" w:rsidRDefault="00D436F2" w:rsidP="00D436F2">
      <w:pPr>
        <w:pStyle w:val="af6"/>
        <w:jc w:val="center"/>
        <w:rPr>
          <w:rFonts w:ascii="Times New Roman" w:hAnsi="Times New Roman" w:cs="Times New Roman"/>
          <w:b/>
          <w:i w:val="0"/>
          <w:sz w:val="22"/>
          <w:szCs w:val="22"/>
        </w:rPr>
      </w:pPr>
      <w:bookmarkStart w:id="115" w:name="_Ref1565965"/>
      <w:r w:rsidRPr="00D436F2">
        <w:rPr>
          <w:rFonts w:ascii="Times New Roman" w:hAnsi="Times New Roman" w:cs="Times New Roman"/>
          <w:b/>
          <w:i w:val="0"/>
          <w:sz w:val="22"/>
          <w:szCs w:val="22"/>
        </w:rPr>
        <w:t xml:space="preserve">Рисунок </w:t>
      </w:r>
      <w:r w:rsidR="008414C0" w:rsidRPr="00D436F2">
        <w:rPr>
          <w:rFonts w:ascii="Times New Roman" w:hAnsi="Times New Roman" w:cs="Times New Roman"/>
          <w:b/>
          <w:i w:val="0"/>
          <w:sz w:val="22"/>
          <w:szCs w:val="22"/>
        </w:rPr>
        <w:fldChar w:fldCharType="begin"/>
      </w:r>
      <w:r w:rsidRPr="00D436F2">
        <w:rPr>
          <w:rFonts w:ascii="Times New Roman" w:hAnsi="Times New Roman" w:cs="Times New Roman"/>
          <w:b/>
          <w:i w:val="0"/>
          <w:sz w:val="22"/>
          <w:szCs w:val="22"/>
        </w:rPr>
        <w:instrText xml:space="preserve"> SEQ Рисунок \* ARABIC </w:instrText>
      </w:r>
      <w:r w:rsidR="008414C0" w:rsidRPr="00D436F2">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76</w:t>
      </w:r>
      <w:r w:rsidR="008414C0" w:rsidRPr="00D436F2">
        <w:rPr>
          <w:rFonts w:ascii="Times New Roman" w:hAnsi="Times New Roman" w:cs="Times New Roman"/>
          <w:b/>
          <w:i w:val="0"/>
          <w:sz w:val="22"/>
          <w:szCs w:val="22"/>
        </w:rPr>
        <w:fldChar w:fldCharType="end"/>
      </w:r>
      <w:bookmarkEnd w:id="115"/>
      <w:r w:rsidR="00124042" w:rsidRPr="00D436F2">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D436F2">
        <w:rPr>
          <w:rFonts w:ascii="Times New Roman" w:hAnsi="Times New Roman" w:cs="Times New Roman"/>
          <w:b/>
          <w:i w:val="0"/>
          <w:sz w:val="22"/>
          <w:szCs w:val="22"/>
        </w:rPr>
        <w:t xml:space="preserve"> П</w:t>
      </w:r>
      <w:r w:rsidRPr="00D436F2">
        <w:rPr>
          <w:rFonts w:ascii="Times New Roman" w:hAnsi="Times New Roman" w:cs="Times New Roman"/>
          <w:b/>
          <w:i w:val="0"/>
          <w:sz w:val="22"/>
          <w:szCs w:val="22"/>
        </w:rPr>
        <w:t>ереименование роли</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«Удалить» после уточняющего вопроса роль будет удалена со всеми настройками. </w:t>
      </w:r>
    </w:p>
    <w:p w:rsidR="002C6F7F" w:rsidRDefault="002C6F7F" w:rsidP="00124042">
      <w:pPr>
        <w:spacing w:after="0" w:line="240" w:lineRule="auto"/>
        <w:ind w:firstLine="284"/>
        <w:jc w:val="both"/>
        <w:rPr>
          <w:rFonts w:ascii="Times New Roman" w:eastAsia="Times New Roman" w:hAnsi="Times New Roman" w:cs="Times New Roman"/>
          <w:sz w:val="24"/>
          <w:szCs w:val="24"/>
        </w:rPr>
      </w:pPr>
    </w:p>
    <w:p w:rsidR="00124042" w:rsidRPr="0046226C" w:rsidRDefault="00124042" w:rsidP="00124042">
      <w:pPr>
        <w:spacing w:after="0" w:line="240" w:lineRule="auto"/>
        <w:ind w:firstLine="284"/>
        <w:jc w:val="both"/>
        <w:rPr>
          <w:rFonts w:ascii="Times New Roman" w:eastAsia="Times New Roman" w:hAnsi="Times New Roman" w:cs="Times New Roman"/>
          <w:sz w:val="24"/>
          <w:szCs w:val="24"/>
        </w:rPr>
      </w:pPr>
      <w:r w:rsidRPr="00122C48">
        <w:rPr>
          <w:rFonts w:ascii="Times New Roman" w:eastAsia="Times New Roman" w:hAnsi="Times New Roman" w:cs="Times New Roman"/>
          <w:sz w:val="24"/>
          <w:szCs w:val="24"/>
        </w:rPr>
        <w:t>Роль, которая была открыта в Редакторе при сохранении конфигурации, становится</w:t>
      </w:r>
      <w:r w:rsidRPr="00122C48">
        <w:rPr>
          <w:rFonts w:ascii="Times New Roman" w:eastAsia="Times New Roman" w:hAnsi="Times New Roman" w:cs="Times New Roman"/>
          <w:sz w:val="24"/>
          <w:szCs w:val="24"/>
        </w:rPr>
        <w:br/>
        <w:t>на ЦТРС ролью по умолчанию. В дальнейшем, уже на самом ЦТРС, роль по умолчанию</w:t>
      </w:r>
      <w:r w:rsidRPr="00122C48">
        <w:rPr>
          <w:rFonts w:ascii="Times New Roman" w:eastAsia="Times New Roman" w:hAnsi="Times New Roman" w:cs="Times New Roman"/>
          <w:sz w:val="24"/>
          <w:szCs w:val="24"/>
        </w:rPr>
        <w:br/>
        <w:t>может быть изменена на любую другую роль из доступных в конфигурации</w:t>
      </w:r>
      <w:r w:rsidR="009D7653">
        <w:rPr>
          <w:rFonts w:ascii="Times New Roman" w:eastAsia="Times New Roman" w:hAnsi="Times New Roman" w:cs="Times New Roman"/>
          <w:sz w:val="24"/>
          <w:szCs w:val="24"/>
        </w:rPr>
        <w:t xml:space="preserve">, </w:t>
      </w:r>
      <w:r w:rsidR="009D7653" w:rsidRPr="0046226C">
        <w:rPr>
          <w:rFonts w:ascii="Times New Roman" w:eastAsia="Times New Roman" w:hAnsi="Times New Roman" w:cs="Times New Roman"/>
          <w:sz w:val="24"/>
          <w:szCs w:val="24"/>
        </w:rPr>
        <w:t>см. пункт 5.10 «Роли»,</w:t>
      </w:r>
      <w:r w:rsidR="009D7653" w:rsidRPr="0046226C">
        <w:rPr>
          <w:rFonts w:ascii="Times New Roman" w:hAnsi="Times New Roman" w:cs="Times New Roman"/>
          <w:lang w:eastAsia="ru-RU"/>
        </w:rPr>
        <w:t xml:space="preserve"> </w:t>
      </w:r>
      <w:r w:rsidR="009D7653" w:rsidRPr="0046226C">
        <w:rPr>
          <w:rFonts w:ascii="Times New Roman" w:eastAsia="Times New Roman" w:hAnsi="Times New Roman" w:cs="Times New Roman"/>
          <w:sz w:val="24"/>
          <w:szCs w:val="24"/>
        </w:rPr>
        <w:t xml:space="preserve">инструкция «Руководство оператора ЦТРС. ЦИВР.00531-01 34 01» </w:t>
      </w:r>
      <w:r w:rsidRPr="0046226C">
        <w:rPr>
          <w:rFonts w:ascii="Times New Roman" w:eastAsia="Times New Roman" w:hAnsi="Times New Roman" w:cs="Times New Roman"/>
          <w:sz w:val="24"/>
          <w:szCs w:val="24"/>
        </w:rPr>
        <w:t>.</w:t>
      </w:r>
    </w:p>
    <w:p w:rsidR="00124042" w:rsidRPr="0046226C" w:rsidRDefault="00124042" w:rsidP="00124042">
      <w:pPr>
        <w:suppressAutoHyphens w:val="0"/>
        <w:spacing w:after="0" w:line="240" w:lineRule="auto"/>
        <w:rPr>
          <w:rFonts w:ascii="Times New Roman" w:hAnsi="Times New Roman" w:cs="Times New Roman"/>
          <w:sz w:val="24"/>
          <w:szCs w:val="24"/>
          <w:lang w:eastAsia="ru-RU"/>
        </w:rPr>
      </w:pPr>
    </w:p>
    <w:p w:rsidR="005D49D3" w:rsidRDefault="000E11F1" w:rsidP="00161BEF">
      <w:pPr>
        <w:suppressAutoHyphens w:val="0"/>
        <w:spacing w:after="0" w:line="240" w:lineRule="auto"/>
        <w:ind w:firstLine="284"/>
        <w:jc w:val="both"/>
        <w:rPr>
          <w:rFonts w:ascii="Times New Roman" w:hAnsi="Times New Roman" w:cs="Times New Roman"/>
          <w:sz w:val="24"/>
          <w:szCs w:val="24"/>
          <w:lang w:eastAsia="ru-RU"/>
        </w:rPr>
      </w:pPr>
      <w:r w:rsidRPr="0046226C">
        <w:rPr>
          <w:rFonts w:ascii="Times New Roman" w:hAnsi="Times New Roman" w:cs="Times New Roman"/>
          <w:sz w:val="24"/>
          <w:szCs w:val="24"/>
          <w:lang w:eastAsia="ru-RU"/>
        </w:rPr>
        <w:t xml:space="preserve">В </w:t>
      </w:r>
      <w:r w:rsidR="00411947">
        <w:rPr>
          <w:rFonts w:ascii="Times New Roman" w:hAnsi="Times New Roman" w:cs="Times New Roman"/>
          <w:sz w:val="24"/>
          <w:szCs w:val="24"/>
          <w:lang w:eastAsia="ru-RU"/>
        </w:rPr>
        <w:t>ТТКУ</w:t>
      </w:r>
      <w:r w:rsidRPr="0046226C">
        <w:rPr>
          <w:rFonts w:ascii="Times New Roman" w:hAnsi="Times New Roman" w:cs="Times New Roman"/>
          <w:sz w:val="24"/>
          <w:szCs w:val="24"/>
          <w:lang w:eastAsia="ru-RU"/>
        </w:rPr>
        <w:t xml:space="preserve"> существует возможность удаленной смены роли на ЦТРС. Для этого нужно выбрать терминал, на котором требуется </w:t>
      </w:r>
      <w:r w:rsidR="00161BEF" w:rsidRPr="0046226C">
        <w:rPr>
          <w:rFonts w:ascii="Times New Roman" w:hAnsi="Times New Roman" w:cs="Times New Roman"/>
          <w:sz w:val="24"/>
          <w:szCs w:val="24"/>
          <w:lang w:eastAsia="ru-RU"/>
        </w:rPr>
        <w:t xml:space="preserve">сменить роль, вызвать </w:t>
      </w:r>
      <w:r w:rsidR="0024736F" w:rsidRPr="0046226C">
        <w:rPr>
          <w:rFonts w:ascii="Times New Roman" w:hAnsi="Times New Roman" w:cs="Times New Roman"/>
          <w:sz w:val="24"/>
          <w:szCs w:val="24"/>
          <w:lang w:eastAsia="ru-RU"/>
        </w:rPr>
        <w:t>к</w:t>
      </w:r>
      <w:r w:rsidR="0024736F" w:rsidRPr="0046226C">
        <w:rPr>
          <w:rFonts w:ascii="Times New Roman" w:eastAsia="Times New Roman" w:hAnsi="Times New Roman" w:cs="Times New Roman"/>
          <w:bCs/>
          <w:sz w:val="24"/>
          <w:szCs w:val="24"/>
        </w:rPr>
        <w:t xml:space="preserve">онтекстное </w:t>
      </w:r>
      <w:r w:rsidR="0024736F" w:rsidRPr="0046226C">
        <w:rPr>
          <w:rFonts w:ascii="Times New Roman" w:hAnsi="Times New Roman" w:cs="Times New Roman"/>
          <w:sz w:val="24"/>
          <w:szCs w:val="24"/>
          <w:lang w:eastAsia="ru-RU"/>
        </w:rPr>
        <w:t xml:space="preserve">меню </w:t>
      </w:r>
      <w:r w:rsidR="00161BEF" w:rsidRPr="0046226C">
        <w:rPr>
          <w:rFonts w:ascii="Times New Roman" w:hAnsi="Times New Roman" w:cs="Times New Roman"/>
          <w:sz w:val="24"/>
          <w:szCs w:val="24"/>
          <w:lang w:eastAsia="ru-RU"/>
        </w:rPr>
        <w:t>правой кнопкой «мыши» и выбрать пункт «Сменить роль», см.</w:t>
      </w:r>
      <w:r w:rsidR="0024736F" w:rsidRPr="0046226C">
        <w:rPr>
          <w:rFonts w:ascii="Times New Roman" w:hAnsi="Times New Roman" w:cs="Times New Roman"/>
          <w:sz w:val="24"/>
          <w:szCs w:val="24"/>
          <w:lang w:eastAsia="ru-RU"/>
        </w:rPr>
        <w:t xml:space="preserve"> </w:t>
      </w:r>
      <w:fldSimple w:instr=" REF _Ref31981230 \h  \* MERGEFORMAT ">
        <w:r w:rsidR="007E47F8" w:rsidRPr="007E47F8">
          <w:rPr>
            <w:rFonts w:ascii="Times New Roman" w:hAnsi="Times New Roman" w:cs="Times New Roman"/>
            <w:sz w:val="24"/>
            <w:szCs w:val="24"/>
          </w:rPr>
          <w:t>Рисунок 77</w:t>
        </w:r>
      </w:fldSimple>
      <w:r w:rsidR="0024736F" w:rsidRPr="0046226C">
        <w:rPr>
          <w:rFonts w:ascii="Times New Roman" w:hAnsi="Times New Roman" w:cs="Times New Roman"/>
          <w:sz w:val="24"/>
          <w:szCs w:val="24"/>
          <w:lang w:eastAsia="ru-RU"/>
        </w:rPr>
        <w:t>.</w:t>
      </w:r>
      <w:r w:rsidR="006E40B6" w:rsidRPr="0046226C">
        <w:rPr>
          <w:rFonts w:ascii="Times New Roman" w:hAnsi="Times New Roman" w:cs="Times New Roman"/>
          <w:sz w:val="24"/>
          <w:szCs w:val="24"/>
          <w:lang w:eastAsia="ru-RU"/>
        </w:rPr>
        <w:t xml:space="preserve"> </w:t>
      </w:r>
      <w:r w:rsidR="00822847">
        <w:rPr>
          <w:rFonts w:ascii="Times New Roman" w:hAnsi="Times New Roman" w:cs="Times New Roman"/>
          <w:sz w:val="24"/>
          <w:szCs w:val="24"/>
          <w:lang w:eastAsia="ru-RU"/>
        </w:rPr>
        <w:t>В контекстном меню п</w:t>
      </w:r>
      <w:r w:rsidR="005D49D3">
        <w:rPr>
          <w:rFonts w:ascii="Times New Roman" w:hAnsi="Times New Roman" w:cs="Times New Roman"/>
          <w:sz w:val="24"/>
          <w:szCs w:val="24"/>
          <w:lang w:eastAsia="ru-RU"/>
        </w:rPr>
        <w:t xml:space="preserve">иктограмма </w:t>
      </w:r>
      <w:r w:rsidR="00822847">
        <w:rPr>
          <w:rFonts w:ascii="Times New Roman" w:hAnsi="Times New Roman" w:cs="Times New Roman"/>
          <w:sz w:val="24"/>
          <w:szCs w:val="24"/>
          <w:lang w:eastAsia="ru-RU"/>
        </w:rPr>
        <w:t>р</w:t>
      </w:r>
      <w:r w:rsidR="005D49D3">
        <w:rPr>
          <w:rFonts w:ascii="Times New Roman" w:hAnsi="Times New Roman" w:cs="Times New Roman"/>
          <w:sz w:val="24"/>
          <w:szCs w:val="24"/>
          <w:lang w:eastAsia="ru-RU"/>
        </w:rPr>
        <w:t>оли, которая выделена «зеленым» цветом</w:t>
      </w:r>
      <w:r w:rsidR="00822847">
        <w:rPr>
          <w:rFonts w:ascii="Times New Roman" w:hAnsi="Times New Roman" w:cs="Times New Roman"/>
          <w:sz w:val="24"/>
          <w:szCs w:val="24"/>
          <w:lang w:eastAsia="ru-RU"/>
        </w:rPr>
        <w:t>,</w:t>
      </w:r>
      <w:r w:rsidR="00822847" w:rsidRPr="00822847">
        <w:rPr>
          <w:rFonts w:ascii="Times New Roman" w:hAnsi="Times New Roman" w:cs="Times New Roman"/>
          <w:sz w:val="24"/>
          <w:szCs w:val="24"/>
          <w:lang w:eastAsia="ru-RU"/>
        </w:rPr>
        <w:t xml:space="preserve"> </w:t>
      </w:r>
      <w:r w:rsidR="00822847">
        <w:rPr>
          <w:rFonts w:ascii="Times New Roman" w:hAnsi="Times New Roman" w:cs="Times New Roman"/>
          <w:sz w:val="24"/>
          <w:szCs w:val="24"/>
          <w:lang w:eastAsia="ru-RU"/>
        </w:rPr>
        <w:t>доступна для смены</w:t>
      </w:r>
      <w:r w:rsidR="005D49D3">
        <w:rPr>
          <w:rFonts w:ascii="Times New Roman" w:hAnsi="Times New Roman" w:cs="Times New Roman"/>
          <w:sz w:val="24"/>
          <w:szCs w:val="24"/>
          <w:lang w:eastAsia="ru-RU"/>
        </w:rPr>
        <w:t>.</w:t>
      </w:r>
    </w:p>
    <w:p w:rsidR="000E11F1" w:rsidRDefault="0024736F" w:rsidP="00161BEF">
      <w:pPr>
        <w:suppressAutoHyphens w:val="0"/>
        <w:spacing w:after="0" w:line="240" w:lineRule="auto"/>
        <w:ind w:firstLine="284"/>
        <w:jc w:val="both"/>
        <w:rPr>
          <w:rFonts w:ascii="Times New Roman" w:hAnsi="Times New Roman" w:cs="Times New Roman"/>
          <w:sz w:val="24"/>
          <w:szCs w:val="24"/>
          <w:lang w:eastAsia="ru-RU"/>
        </w:rPr>
      </w:pPr>
      <w:r w:rsidRPr="0046226C">
        <w:rPr>
          <w:rFonts w:ascii="Times New Roman" w:hAnsi="Times New Roman" w:cs="Times New Roman"/>
          <w:sz w:val="24"/>
          <w:szCs w:val="24"/>
          <w:lang w:eastAsia="ru-RU"/>
        </w:rPr>
        <w:t>На ЦТРС выбранная роль будет загружена без подтверждения!</w:t>
      </w:r>
      <w:r w:rsidRPr="0024736F">
        <w:rPr>
          <w:rFonts w:ascii="Times New Roman" w:hAnsi="Times New Roman" w:cs="Times New Roman"/>
          <w:sz w:val="24"/>
          <w:szCs w:val="24"/>
          <w:lang w:eastAsia="ru-RU"/>
        </w:rPr>
        <w:t xml:space="preserve"> </w:t>
      </w:r>
      <w:r w:rsidR="00161BEF" w:rsidRPr="0024736F">
        <w:rPr>
          <w:rFonts w:ascii="Times New Roman" w:hAnsi="Times New Roman" w:cs="Times New Roman"/>
          <w:sz w:val="24"/>
          <w:szCs w:val="24"/>
          <w:lang w:eastAsia="ru-RU"/>
        </w:rPr>
        <w:t xml:space="preserve">  </w:t>
      </w:r>
      <w:r w:rsidR="000E11F1" w:rsidRPr="0024736F">
        <w:rPr>
          <w:rFonts w:ascii="Times New Roman" w:hAnsi="Times New Roman" w:cs="Times New Roman"/>
          <w:sz w:val="24"/>
          <w:szCs w:val="24"/>
          <w:lang w:eastAsia="ru-RU"/>
        </w:rPr>
        <w:t xml:space="preserve"> </w:t>
      </w:r>
    </w:p>
    <w:p w:rsidR="007C401C" w:rsidRPr="00A773E3" w:rsidRDefault="007C401C" w:rsidP="00161BEF">
      <w:pPr>
        <w:suppressAutoHyphens w:val="0"/>
        <w:spacing w:after="0" w:line="240" w:lineRule="auto"/>
        <w:ind w:firstLine="284"/>
        <w:jc w:val="both"/>
        <w:rPr>
          <w:rFonts w:ascii="Times New Roman" w:hAnsi="Times New Roman" w:cs="Times New Roman"/>
          <w:sz w:val="16"/>
          <w:szCs w:val="16"/>
          <w:lang w:eastAsia="ru-RU"/>
        </w:rPr>
      </w:pPr>
    </w:p>
    <w:p w:rsidR="00161BEF" w:rsidRDefault="001469F2" w:rsidP="00161BEF">
      <w:pPr>
        <w:widowControl w:val="0"/>
        <w:spacing w:after="0" w:line="240" w:lineRule="auto"/>
        <w:jc w:val="center"/>
        <w:rPr>
          <w:rFonts w:ascii="Times New Roman" w:hAnsi="Times New Roman" w:cs="Times New Roman"/>
          <w:b/>
          <w:sz w:val="24"/>
          <w:szCs w:val="24"/>
          <w:lang w:eastAsia="ru-RU"/>
        </w:rPr>
      </w:pPr>
      <w:r w:rsidRPr="008414C0">
        <w:rPr>
          <w:rFonts w:ascii="Times New Roman" w:hAnsi="Times New Roman" w:cs="Times New Roman"/>
          <w:b/>
          <w:sz w:val="24"/>
          <w:szCs w:val="24"/>
          <w:lang w:eastAsia="ru-RU"/>
        </w:rPr>
        <w:pict>
          <v:shape id="_x0000_i1218" type="#_x0000_t75" style="width:318.7pt;height:219.15pt">
            <v:imagedata r:id="rId205" o:title="LEMZ25"/>
          </v:shape>
        </w:pict>
      </w:r>
    </w:p>
    <w:p w:rsidR="00161BEF" w:rsidRDefault="00161BEF" w:rsidP="00A773E3">
      <w:pPr>
        <w:pStyle w:val="af6"/>
        <w:jc w:val="center"/>
        <w:rPr>
          <w:rFonts w:ascii="Times New Roman" w:hAnsi="Times New Roman" w:cs="Times New Roman"/>
          <w:b/>
          <w:lang w:eastAsia="ru-RU"/>
        </w:rPr>
      </w:pPr>
      <w:bookmarkStart w:id="116" w:name="_Ref31981230"/>
      <w:r w:rsidRPr="00161BEF">
        <w:rPr>
          <w:rFonts w:ascii="Times New Roman" w:hAnsi="Times New Roman" w:cs="Times New Roman"/>
          <w:b/>
          <w:i w:val="0"/>
          <w:sz w:val="22"/>
          <w:szCs w:val="22"/>
        </w:rPr>
        <w:t xml:space="preserve">Рисунок </w:t>
      </w:r>
      <w:r w:rsidR="008414C0" w:rsidRPr="00161BEF">
        <w:rPr>
          <w:rFonts w:ascii="Times New Roman" w:hAnsi="Times New Roman" w:cs="Times New Roman"/>
          <w:b/>
          <w:i w:val="0"/>
          <w:sz w:val="22"/>
          <w:szCs w:val="22"/>
        </w:rPr>
        <w:fldChar w:fldCharType="begin"/>
      </w:r>
      <w:r w:rsidRPr="00161BEF">
        <w:rPr>
          <w:rFonts w:ascii="Times New Roman" w:hAnsi="Times New Roman" w:cs="Times New Roman"/>
          <w:b/>
          <w:i w:val="0"/>
          <w:sz w:val="22"/>
          <w:szCs w:val="22"/>
        </w:rPr>
        <w:instrText xml:space="preserve"> SEQ Рисунок \* ARABIC </w:instrText>
      </w:r>
      <w:r w:rsidR="008414C0" w:rsidRPr="00161BEF">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77</w:t>
      </w:r>
      <w:r w:rsidR="008414C0" w:rsidRPr="00161BEF">
        <w:rPr>
          <w:rFonts w:ascii="Times New Roman" w:hAnsi="Times New Roman" w:cs="Times New Roman"/>
          <w:b/>
          <w:i w:val="0"/>
          <w:sz w:val="22"/>
          <w:szCs w:val="22"/>
        </w:rPr>
        <w:fldChar w:fldCharType="end"/>
      </w:r>
      <w:bookmarkEnd w:id="116"/>
      <w:r>
        <w:rPr>
          <w:rFonts w:ascii="Times New Roman" w:hAnsi="Times New Roman" w:cs="Times New Roman"/>
          <w:b/>
          <w:i w:val="0"/>
          <w:sz w:val="22"/>
          <w:szCs w:val="22"/>
        </w:rPr>
        <w:t xml:space="preserve"> </w:t>
      </w:r>
      <w:r w:rsidR="008F1547">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w:t>
      </w:r>
      <w:r w:rsidR="0024736F" w:rsidRPr="0046226C">
        <w:rPr>
          <w:rFonts w:ascii="Times New Roman" w:hAnsi="Times New Roman" w:cs="Times New Roman"/>
          <w:b/>
          <w:i w:val="0"/>
          <w:sz w:val="22"/>
          <w:szCs w:val="22"/>
        </w:rPr>
        <w:t>Удаленная</w:t>
      </w:r>
      <w:r w:rsidR="0024736F">
        <w:rPr>
          <w:rFonts w:ascii="Times New Roman" w:hAnsi="Times New Roman" w:cs="Times New Roman"/>
          <w:b/>
          <w:i w:val="0"/>
          <w:sz w:val="22"/>
          <w:szCs w:val="22"/>
        </w:rPr>
        <w:t xml:space="preserve"> смена роли на ЦТРС</w:t>
      </w:r>
    </w:p>
    <w:p w:rsidR="00124042" w:rsidRPr="00B65576" w:rsidRDefault="00124042" w:rsidP="00675CF6">
      <w:pPr>
        <w:widowControl w:val="0"/>
        <w:spacing w:after="0" w:line="240" w:lineRule="auto"/>
        <w:ind w:firstLine="284"/>
        <w:rPr>
          <w:rFonts w:ascii="Times New Roman" w:hAnsi="Times New Roman" w:cs="Times New Roman"/>
          <w:b/>
          <w:sz w:val="24"/>
          <w:szCs w:val="24"/>
          <w:lang w:eastAsia="ru-RU"/>
        </w:rPr>
      </w:pPr>
      <w:r w:rsidRPr="00B65576">
        <w:rPr>
          <w:rFonts w:ascii="Times New Roman" w:hAnsi="Times New Roman" w:cs="Times New Roman"/>
          <w:b/>
          <w:sz w:val="24"/>
          <w:szCs w:val="24"/>
          <w:lang w:eastAsia="ru-RU"/>
        </w:rPr>
        <w:lastRenderedPageBreak/>
        <w:t>Добавление панелей</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24042" w:rsidP="00124042">
      <w:pPr>
        <w:widowControl w:val="0"/>
        <w:spacing w:after="0" w:line="240" w:lineRule="auto"/>
        <w:ind w:firstLine="284"/>
        <w:jc w:val="both"/>
      </w:pPr>
      <w:r>
        <w:rPr>
          <w:rFonts w:ascii="Times New Roman" w:hAnsi="Times New Roman" w:cs="Times New Roman"/>
          <w:sz w:val="24"/>
          <w:szCs w:val="24"/>
          <w:lang w:eastAsia="ru-RU"/>
        </w:rPr>
        <w:t xml:space="preserve">Для дальнейшей работы по настройке интерфейса ЦТРС нужно нажать кнопку </w:t>
      </w:r>
      <w:r>
        <w:rPr>
          <w:rFonts w:ascii="Times New Roman" w:hAnsi="Times New Roman" w:cs="Times New Roman"/>
          <w:b/>
          <w:sz w:val="24"/>
          <w:szCs w:val="24"/>
          <w:lang w:eastAsia="ru-RU"/>
        </w:rPr>
        <w:t>«Добавить панель»</w:t>
      </w:r>
      <w:r>
        <w:rPr>
          <w:rFonts w:ascii="Times New Roman" w:hAnsi="Times New Roman" w:cs="Times New Roman"/>
          <w:sz w:val="24"/>
          <w:szCs w:val="24"/>
          <w:lang w:eastAsia="ru-RU"/>
        </w:rPr>
        <w:t xml:space="preserve">. Появится </w:t>
      </w:r>
      <w:r w:rsidR="002D5817">
        <w:rPr>
          <w:rFonts w:ascii="Times New Roman" w:hAnsi="Times New Roman" w:cs="Times New Roman"/>
          <w:sz w:val="24"/>
          <w:szCs w:val="24"/>
          <w:lang w:eastAsia="ru-RU"/>
        </w:rPr>
        <w:t>П</w:t>
      </w:r>
      <w:r>
        <w:rPr>
          <w:rFonts w:ascii="Times New Roman" w:hAnsi="Times New Roman" w:cs="Times New Roman"/>
          <w:sz w:val="24"/>
          <w:szCs w:val="24"/>
          <w:lang w:eastAsia="ru-RU"/>
        </w:rPr>
        <w:t xml:space="preserve">анель </w:t>
      </w:r>
      <w:r w:rsidR="00855DCC">
        <w:rPr>
          <w:rFonts w:ascii="Times New Roman" w:hAnsi="Times New Roman" w:cs="Times New Roman"/>
          <w:sz w:val="24"/>
          <w:szCs w:val="24"/>
          <w:lang w:eastAsia="ru-RU"/>
        </w:rPr>
        <w:t xml:space="preserve">«Параметры» </w:t>
      </w:r>
      <w:r>
        <w:rPr>
          <w:rFonts w:ascii="Times New Roman" w:hAnsi="Times New Roman" w:cs="Times New Roman"/>
          <w:sz w:val="24"/>
          <w:szCs w:val="24"/>
          <w:lang w:eastAsia="ru-RU"/>
        </w:rPr>
        <w:t>с кнопкой</w:t>
      </w:r>
      <w:r w:rsidRPr="00CB522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ГГС, параметры котор</w:t>
      </w:r>
      <w:r w:rsidR="00422E02">
        <w:rPr>
          <w:rFonts w:ascii="Times New Roman" w:hAnsi="Times New Roman" w:cs="Times New Roman"/>
          <w:sz w:val="24"/>
          <w:szCs w:val="24"/>
          <w:lang w:eastAsia="ru-RU"/>
        </w:rPr>
        <w:t>ой</w:t>
      </w:r>
      <w:r>
        <w:rPr>
          <w:rFonts w:ascii="Times New Roman" w:hAnsi="Times New Roman" w:cs="Times New Roman"/>
          <w:sz w:val="24"/>
          <w:szCs w:val="24"/>
          <w:lang w:eastAsia="ru-RU"/>
        </w:rPr>
        <w:t xml:space="preserve"> заданы по умолчанию.</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469F2" w:rsidP="00124042">
      <w:pPr>
        <w:widowControl w:val="0"/>
        <w:spacing w:after="0" w:line="240" w:lineRule="auto"/>
        <w:jc w:val="center"/>
        <w:rPr>
          <w:rFonts w:ascii="Times New Roman" w:hAnsi="Times New Roman" w:cs="Times New Roman"/>
          <w:b/>
        </w:rPr>
      </w:pPr>
      <w:r w:rsidRPr="008414C0">
        <w:rPr>
          <w:rFonts w:ascii="Times New Roman" w:hAnsi="Times New Roman" w:cs="Times New Roman"/>
          <w:b/>
          <w:noProof/>
          <w:lang w:eastAsia="ru-RU"/>
        </w:rPr>
        <w:pict>
          <v:shape id="_x0000_i1219" type="#_x0000_t75" style="width:495.85pt;height:450.8pt">
            <v:imagedata r:id="rId206" o:title="LEMZ13" cropbottom="540f"/>
          </v:shape>
        </w:pict>
      </w:r>
    </w:p>
    <w:p w:rsidR="00124042" w:rsidRDefault="00124042" w:rsidP="00124042">
      <w:pPr>
        <w:pStyle w:val="83"/>
        <w:jc w:val="center"/>
        <w:outlineLvl w:val="0"/>
      </w:pPr>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78</w:t>
      </w:r>
      <w:r w:rsidR="008414C0"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855DCC" w:rsidRDefault="00124042" w:rsidP="00855DCC">
      <w:pPr>
        <w:suppressAutoHyphens w:val="0"/>
        <w:spacing w:after="0" w:line="240" w:lineRule="auto"/>
        <w:ind w:firstLine="284"/>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Pr>
          <w:rFonts w:ascii="Times New Roman" w:hAnsi="Times New Roman" w:cs="Times New Roman"/>
          <w:sz w:val="24"/>
          <w:szCs w:val="24"/>
          <w:lang w:eastAsia="ru-RU"/>
        </w:rPr>
        <w:lastRenderedPageBreak/>
        <w:t>Выбрав пункт к</w:t>
      </w:r>
      <w:r>
        <w:rPr>
          <w:rFonts w:ascii="Times New Roman" w:eastAsia="Times New Roman" w:hAnsi="Times New Roman" w:cs="Times New Roman"/>
          <w:bCs/>
          <w:sz w:val="24"/>
          <w:szCs w:val="24"/>
        </w:rPr>
        <w:t xml:space="preserve">онтекстного </w:t>
      </w:r>
      <w:r>
        <w:rPr>
          <w:rFonts w:ascii="Times New Roman" w:hAnsi="Times New Roman" w:cs="Times New Roman"/>
          <w:sz w:val="24"/>
          <w:szCs w:val="24"/>
          <w:lang w:eastAsia="ru-RU"/>
        </w:rPr>
        <w:t xml:space="preserve">меню «Изменить размеры и расположение» и потянув за правый нижний угол панели можно изменить ее размер, см. </w:t>
      </w:r>
      <w:fldSimple w:instr=" REF _Ref1566920 \h  \* MERGEFORMAT ">
        <w:r w:rsidR="007E47F8" w:rsidRPr="007E47F8">
          <w:rPr>
            <w:rFonts w:ascii="Times New Roman" w:hAnsi="Times New Roman" w:cs="Times New Roman"/>
            <w:sz w:val="24"/>
            <w:szCs w:val="24"/>
          </w:rPr>
          <w:t>Рисунок 79</w:t>
        </w:r>
      </w:fldSimple>
      <w:r>
        <w:rPr>
          <w:rFonts w:ascii="Times New Roman" w:hAnsi="Times New Roman" w:cs="Times New Roman"/>
          <w:sz w:val="24"/>
          <w:szCs w:val="24"/>
          <w:lang w:eastAsia="ru-RU"/>
        </w:rPr>
        <w:t xml:space="preserve">. </w:t>
      </w:r>
      <w:r w:rsidR="00855DCC" w:rsidRPr="00F82163">
        <w:rPr>
          <w:rFonts w:ascii="Times New Roman" w:hAnsi="Times New Roman" w:cs="Times New Roman"/>
          <w:sz w:val="24"/>
          <w:szCs w:val="24"/>
          <w:lang w:eastAsia="ru-RU"/>
        </w:rPr>
        <w:t>Для вызова контекстного меню кликните правой кнопкой «мыши» в области панели.</w:t>
      </w:r>
      <w:r w:rsidR="00855DCC">
        <w:rPr>
          <w:rFonts w:ascii="Times New Roman" w:hAnsi="Times New Roman" w:cs="Times New Roman"/>
          <w:sz w:val="24"/>
          <w:szCs w:val="24"/>
          <w:lang w:eastAsia="ru-RU"/>
        </w:rPr>
        <w:t xml:space="preserve">  </w:t>
      </w:r>
    </w:p>
    <w:p w:rsidR="00124042" w:rsidRPr="00001FD1" w:rsidRDefault="00124042" w:rsidP="00F51B9A">
      <w:pPr>
        <w:suppressAutoHyphens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Расположение </w:t>
      </w:r>
      <w:r w:rsidR="002D5817">
        <w:rPr>
          <w:rFonts w:ascii="Times New Roman" w:hAnsi="Times New Roman" w:cs="Times New Roman"/>
          <w:sz w:val="24"/>
          <w:szCs w:val="24"/>
          <w:lang w:eastAsia="ru-RU"/>
        </w:rPr>
        <w:t>П</w:t>
      </w:r>
      <w:r>
        <w:rPr>
          <w:rFonts w:ascii="Times New Roman" w:hAnsi="Times New Roman" w:cs="Times New Roman"/>
          <w:sz w:val="24"/>
          <w:szCs w:val="24"/>
          <w:lang w:eastAsia="ru-RU"/>
        </w:rPr>
        <w:t xml:space="preserve">анели меняется при появлении </w:t>
      </w:r>
      <w:r w:rsidRPr="00655A88">
        <w:rPr>
          <w:rFonts w:ascii="Times New Roman" w:hAnsi="Times New Roman" w:cs="Times New Roman"/>
          <w:sz w:val="24"/>
          <w:szCs w:val="24"/>
          <w:lang w:eastAsia="ru-RU"/>
        </w:rPr>
        <w:t>курсора</w:t>
      </w:r>
      <w:r w:rsidRPr="00D25D9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1469F2" w:rsidRPr="008414C0">
        <w:rPr>
          <w:rFonts w:ascii="Times New Roman" w:hAnsi="Times New Roman" w:cs="Times New Roman"/>
          <w:noProof/>
          <w:sz w:val="24"/>
          <w:szCs w:val="24"/>
          <w:lang w:eastAsia="ru-RU"/>
        </w:rPr>
        <w:pict>
          <v:shape id="_x0000_i1220" type="#_x0000_t75" alt="symbol.jpg" style="width:11.25pt;height:11.25pt;visibility:visible;mso-wrap-style:square">
            <v:imagedata r:id="rId207" o:title="symbol"/>
          </v:shape>
        </w:pict>
      </w:r>
      <w:r>
        <w:rPr>
          <w:rFonts w:ascii="Times New Roman" w:hAnsi="Times New Roman" w:cs="Times New Roman"/>
          <w:sz w:val="24"/>
          <w:szCs w:val="24"/>
          <w:lang w:eastAsia="ru-RU"/>
        </w:rPr>
        <w:t xml:space="preserve">». Располагать </w:t>
      </w:r>
      <w:r w:rsidR="002D5817">
        <w:rPr>
          <w:rFonts w:ascii="Times New Roman" w:hAnsi="Times New Roman" w:cs="Times New Roman"/>
          <w:sz w:val="24"/>
          <w:szCs w:val="24"/>
          <w:lang w:eastAsia="ru-RU"/>
        </w:rPr>
        <w:t>П</w:t>
      </w:r>
      <w:r>
        <w:rPr>
          <w:rFonts w:ascii="Times New Roman" w:hAnsi="Times New Roman" w:cs="Times New Roman"/>
          <w:sz w:val="24"/>
          <w:szCs w:val="24"/>
          <w:lang w:eastAsia="ru-RU"/>
        </w:rPr>
        <w:t>анели можно горизонтально либо вертикально.</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8414C0" w:rsidP="00124042">
      <w:pPr>
        <w:widowControl w:val="0"/>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group id="_x0000_s46626" style="position:absolute;left:0;text-align:left;margin-left:258.45pt;margin-top:261.75pt;width:136.55pt;height:25.4pt;z-index:41" coordorigin="8283,7091" coordsize="2731,508">
            <v:line id="_x0000_s46627" style="position:absolute;flip:x y" from="8283,7303" to="8973,7303" strokecolor="red" strokeweight=".35mm">
              <v:stroke endarrow="block" color2="aqua" joinstyle="miter" endcap="square"/>
            </v:line>
            <v:shape id="_x0000_s46628" type="#_x0000_t202" style="position:absolute;left:8929;top:7091;width:2085;height:508" filled="f" stroked="f" strokecolor="#3465a4">
              <v:stroke color2="#cb9a5b" joinstyle="round"/>
              <v:textbox style="mso-next-textbox:#_x0000_s46628;mso-rotate-with-shape:t" inset=".35mm,.35mm,.35mm,.35mm">
                <w:txbxContent>
                  <w:p w:rsidR="00D32175" w:rsidRDefault="00D32175" w:rsidP="0012404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Изменение размера панели</w:t>
                    </w:r>
                  </w:p>
                </w:txbxContent>
              </v:textbox>
            </v:shape>
          </v:group>
        </w:pict>
      </w:r>
      <w:r w:rsidR="001469F2" w:rsidRPr="008414C0">
        <w:rPr>
          <w:rFonts w:ascii="Times New Roman" w:hAnsi="Times New Roman" w:cs="Times New Roman"/>
          <w:noProof/>
          <w:sz w:val="24"/>
          <w:szCs w:val="24"/>
          <w:lang w:eastAsia="ru-RU"/>
        </w:rPr>
        <w:pict>
          <v:shape id="_x0000_i1221" type="#_x0000_t75" style="width:495.25pt;height:309.3pt">
            <v:imagedata r:id="rId208" o:title="LEMZ11"/>
          </v:shape>
        </w:pict>
      </w:r>
    </w:p>
    <w:p w:rsidR="00124042" w:rsidRPr="00376AB5" w:rsidRDefault="00376AB5" w:rsidP="00376AB5">
      <w:pPr>
        <w:pStyle w:val="af6"/>
        <w:jc w:val="center"/>
        <w:rPr>
          <w:rFonts w:ascii="Times New Roman" w:hAnsi="Times New Roman" w:cs="Times New Roman"/>
          <w:b/>
          <w:i w:val="0"/>
          <w:sz w:val="22"/>
          <w:szCs w:val="22"/>
        </w:rPr>
      </w:pPr>
      <w:bookmarkStart w:id="117" w:name="_Ref1566920"/>
      <w:r w:rsidRPr="00376AB5">
        <w:rPr>
          <w:rFonts w:ascii="Times New Roman" w:hAnsi="Times New Roman" w:cs="Times New Roman"/>
          <w:b/>
          <w:i w:val="0"/>
          <w:sz w:val="22"/>
          <w:szCs w:val="22"/>
        </w:rPr>
        <w:t xml:space="preserve">Рисунок </w:t>
      </w:r>
      <w:r w:rsidR="008414C0" w:rsidRPr="00376AB5">
        <w:rPr>
          <w:rFonts w:ascii="Times New Roman" w:hAnsi="Times New Roman" w:cs="Times New Roman"/>
          <w:b/>
          <w:i w:val="0"/>
          <w:sz w:val="22"/>
          <w:szCs w:val="22"/>
        </w:rPr>
        <w:fldChar w:fldCharType="begin"/>
      </w:r>
      <w:r w:rsidRPr="00376AB5">
        <w:rPr>
          <w:rFonts w:ascii="Times New Roman" w:hAnsi="Times New Roman" w:cs="Times New Roman"/>
          <w:b/>
          <w:i w:val="0"/>
          <w:sz w:val="22"/>
          <w:szCs w:val="22"/>
        </w:rPr>
        <w:instrText xml:space="preserve"> SEQ Рисунок \* ARABIC </w:instrText>
      </w:r>
      <w:r w:rsidR="008414C0" w:rsidRPr="00376AB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79</w:t>
      </w:r>
      <w:r w:rsidR="008414C0" w:rsidRPr="00376AB5">
        <w:rPr>
          <w:rFonts w:ascii="Times New Roman" w:hAnsi="Times New Roman" w:cs="Times New Roman"/>
          <w:b/>
          <w:i w:val="0"/>
          <w:sz w:val="22"/>
          <w:szCs w:val="22"/>
        </w:rPr>
        <w:fldChar w:fldCharType="end"/>
      </w:r>
      <w:bookmarkEnd w:id="117"/>
      <w:r w:rsidR="00124042" w:rsidRPr="00376AB5">
        <w:rPr>
          <w:rFonts w:ascii="Times New Roman" w:hAnsi="Times New Roman" w:cs="Times New Roman"/>
          <w:b/>
          <w:i w:val="0"/>
          <w:sz w:val="22"/>
          <w:szCs w:val="22"/>
        </w:rPr>
        <w:t xml:space="preserve"> - Закладка «Редактор интерфейса», изменение размеров </w:t>
      </w:r>
      <w:r w:rsidR="002D5817">
        <w:rPr>
          <w:rFonts w:ascii="Times New Roman" w:hAnsi="Times New Roman" w:cs="Times New Roman"/>
          <w:b/>
          <w:i w:val="0"/>
          <w:sz w:val="22"/>
          <w:szCs w:val="22"/>
        </w:rPr>
        <w:t>П</w:t>
      </w:r>
      <w:r w:rsidR="00124042" w:rsidRPr="00376AB5">
        <w:rPr>
          <w:rFonts w:ascii="Times New Roman" w:hAnsi="Times New Roman" w:cs="Times New Roman"/>
          <w:b/>
          <w:i w:val="0"/>
          <w:sz w:val="22"/>
          <w:szCs w:val="22"/>
        </w:rPr>
        <w:t>анели</w:t>
      </w:r>
    </w:p>
    <w:p w:rsidR="00EE49D5" w:rsidRPr="00EE49D5" w:rsidRDefault="00EE49D5" w:rsidP="00EE49D5">
      <w:pPr>
        <w:pStyle w:val="3"/>
        <w:pageBreakBefore/>
        <w:spacing w:after="0"/>
        <w:ind w:left="721" w:hanging="437"/>
        <w:rPr>
          <w:sz w:val="26"/>
          <w:szCs w:val="26"/>
        </w:rPr>
      </w:pPr>
      <w:bookmarkStart w:id="118" w:name="_Toc135925461"/>
      <w:r w:rsidRPr="0039747F">
        <w:rPr>
          <w:sz w:val="26"/>
          <w:szCs w:val="26"/>
        </w:rPr>
        <w:lastRenderedPageBreak/>
        <w:t>5.3.1 Параметры страницы</w:t>
      </w:r>
      <w:bookmarkEnd w:id="118"/>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855DCC" w:rsidP="00EE49D5">
      <w:pPr>
        <w:spacing w:after="0" w:line="240" w:lineRule="auto"/>
        <w:ind w:firstLine="284"/>
        <w:jc w:val="both"/>
      </w:pPr>
      <w:r>
        <w:rPr>
          <w:rFonts w:ascii="Times New Roman" w:hAnsi="Times New Roman" w:cs="Times New Roman"/>
          <w:sz w:val="24"/>
          <w:szCs w:val="24"/>
        </w:rPr>
        <w:t xml:space="preserve">На закладке «Параметры </w:t>
      </w:r>
      <w:r w:rsidR="00F51B9A" w:rsidRPr="003D1342">
        <w:rPr>
          <w:rFonts w:ascii="Times New Roman" w:hAnsi="Times New Roman" w:cs="Times New Roman"/>
          <w:sz w:val="24"/>
          <w:szCs w:val="24"/>
        </w:rPr>
        <w:t>панели</w:t>
      </w:r>
      <w:r w:rsidRPr="003D1342">
        <w:rPr>
          <w:rFonts w:ascii="Times New Roman" w:hAnsi="Times New Roman" w:cs="Times New Roman"/>
          <w:sz w:val="24"/>
          <w:szCs w:val="24"/>
        </w:rPr>
        <w:t>»</w:t>
      </w:r>
      <w:r>
        <w:rPr>
          <w:rFonts w:ascii="Times New Roman" w:hAnsi="Times New Roman" w:cs="Times New Roman"/>
          <w:sz w:val="24"/>
          <w:szCs w:val="24"/>
        </w:rPr>
        <w:t xml:space="preserve"> отображаются </w:t>
      </w:r>
      <w:r w:rsidRPr="008D231E">
        <w:rPr>
          <w:rFonts w:ascii="Times New Roman" w:hAnsi="Times New Roman" w:cs="Times New Roman"/>
          <w:sz w:val="24"/>
          <w:szCs w:val="24"/>
        </w:rPr>
        <w:t>заголовок</w:t>
      </w:r>
      <w:r w:rsidR="00F51B9A" w:rsidRPr="008D231E">
        <w:rPr>
          <w:rFonts w:ascii="Times New Roman" w:hAnsi="Times New Roman" w:cs="Times New Roman"/>
          <w:sz w:val="24"/>
          <w:szCs w:val="24"/>
        </w:rPr>
        <w:t xml:space="preserve"> страницы</w:t>
      </w:r>
      <w:r w:rsidRPr="008D231E">
        <w:rPr>
          <w:rFonts w:ascii="Times New Roman" w:hAnsi="Times New Roman" w:cs="Times New Roman"/>
          <w:sz w:val="24"/>
          <w:szCs w:val="24"/>
        </w:rPr>
        <w:t>,</w:t>
      </w:r>
      <w:r>
        <w:rPr>
          <w:rFonts w:ascii="Times New Roman" w:hAnsi="Times New Roman" w:cs="Times New Roman"/>
          <w:sz w:val="24"/>
          <w:szCs w:val="24"/>
        </w:rPr>
        <w:t xml:space="preserve"> расположение и размер панели, на которой располагаются кнопки ГГС или кнопки Радиосвязи, сгруппированные по определенным критериям (назначению). Заголовок страницы, расположение и </w:t>
      </w:r>
      <w:r w:rsidRPr="008D231E">
        <w:rPr>
          <w:rFonts w:ascii="Times New Roman" w:hAnsi="Times New Roman" w:cs="Times New Roman"/>
          <w:sz w:val="24"/>
          <w:szCs w:val="24"/>
        </w:rPr>
        <w:t>размер</w:t>
      </w:r>
      <w:r w:rsidR="00F51B9A" w:rsidRPr="008D231E">
        <w:rPr>
          <w:rFonts w:ascii="Times New Roman" w:hAnsi="Times New Roman" w:cs="Times New Roman"/>
          <w:sz w:val="24"/>
          <w:szCs w:val="24"/>
        </w:rPr>
        <w:t xml:space="preserve"> панели</w:t>
      </w:r>
      <w:r>
        <w:rPr>
          <w:rFonts w:ascii="Times New Roman" w:hAnsi="Times New Roman" w:cs="Times New Roman"/>
          <w:sz w:val="24"/>
          <w:szCs w:val="24"/>
        </w:rPr>
        <w:t xml:space="preserve"> могут быть изменены вводом значений в соответствующих полях</w:t>
      </w:r>
      <w:r w:rsidR="00EE49D5">
        <w:rPr>
          <w:rFonts w:ascii="Times New Roman" w:hAnsi="Times New Roman" w:cs="Times New Roman"/>
          <w:sz w:val="24"/>
          <w:szCs w:val="24"/>
        </w:rPr>
        <w:t xml:space="preserve">, см. </w:t>
      </w:r>
      <w:fldSimple w:instr=" REF _Ref1567427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80</w:t>
        </w:r>
      </w:fldSimple>
      <w:r w:rsidR="00EE49D5">
        <w:rPr>
          <w:rFonts w:ascii="Times New Roman" w:hAnsi="Times New Roman" w:cs="Times New Roman"/>
          <w:sz w:val="24"/>
          <w:szCs w:val="24"/>
        </w:rPr>
        <w:t>.</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8414C0" w:rsidP="00EE49D5">
      <w:pPr>
        <w:spacing w:after="0" w:line="240" w:lineRule="auto"/>
        <w:jc w:val="center"/>
        <w:rPr>
          <w:rFonts w:ascii="Times New Roman" w:hAnsi="Times New Roman" w:cs="Times New Roman"/>
          <w:b/>
        </w:rPr>
      </w:pPr>
      <w:r w:rsidRPr="008414C0">
        <w:pict>
          <v:group id="_x0000_s46629" style="position:absolute;left:0;text-align:left;margin-left:432.5pt;margin-top:144.65pt;width:90.95pt;height:51.9pt;z-index:42;mso-wrap-distance-left:0;mso-wrap-distance-right:0" coordorigin="8337,2693" coordsize="1819,1038">
            <o:lock v:ext="edit" text="t"/>
            <v:shapetype id="_x0000_t32" coordsize="21600,21600" o:spt="32" o:oned="t" path="m,l21600,21600e" filled="f">
              <v:path arrowok="t" fillok="f" o:connecttype="none"/>
              <o:lock v:ext="edit" shapetype="t"/>
            </v:shapetype>
            <v:shape id="_x0000_s46630" type="#_x0000_t32" style="position:absolute;left:8337;top:2693;width:993;height:633" o:connectortype="straight" strokecolor="red" strokeweight=".26mm">
              <v:stroke startarrow="block" color2="aqua" joinstyle="miter" endcap="square"/>
            </v:shape>
            <v:shape id="_x0000_s46631" type="#_x0000_t202" style="position:absolute;left:8599;top:3314;width:1556;height:416" strokecolor="red" strokeweight=".26mm">
              <v:fill color2="black"/>
              <v:stroke color2="aqua" endcap="square"/>
              <v:textbox style="mso-next-textbox:#_x0000_s46631;mso-rotate-with-shape:t">
                <w:txbxContent>
                  <w:p w:rsidR="00D32175" w:rsidRDefault="00D32175" w:rsidP="00EE49D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1469F2" w:rsidRPr="008414C0">
        <w:rPr>
          <w:rFonts w:ascii="Times New Roman" w:hAnsi="Times New Roman" w:cs="Times New Roman"/>
          <w:b/>
          <w:noProof/>
          <w:lang w:eastAsia="ru-RU"/>
        </w:rPr>
        <w:pict>
          <v:shape id="_x0000_i1222" type="#_x0000_t75" style="width:495.85pt;height:438.9pt">
            <v:imagedata r:id="rId209" o:title="LEMZ14"/>
          </v:shape>
        </w:pict>
      </w:r>
    </w:p>
    <w:p w:rsidR="00EE49D5" w:rsidRPr="008D231E" w:rsidRDefault="00EE49D5" w:rsidP="00EE49D5">
      <w:pPr>
        <w:pStyle w:val="83"/>
        <w:jc w:val="center"/>
        <w:outlineLvl w:val="0"/>
      </w:pPr>
      <w:bookmarkStart w:id="119" w:name="_Ref1567427"/>
      <w:r w:rsidRPr="008D231E">
        <w:rPr>
          <w:rFonts w:ascii="Times New Roman" w:hAnsi="Times New Roman" w:cs="Times New Roman"/>
          <w:b/>
          <w:i w:val="0"/>
          <w:sz w:val="22"/>
          <w:szCs w:val="22"/>
        </w:rPr>
        <w:t xml:space="preserve">Рисунок </w:t>
      </w:r>
      <w:r w:rsidR="008414C0" w:rsidRPr="008D231E">
        <w:rPr>
          <w:rFonts w:ascii="Times New Roman" w:hAnsi="Times New Roman" w:cs="Times New Roman"/>
          <w:b/>
          <w:i w:val="0"/>
          <w:sz w:val="22"/>
          <w:szCs w:val="22"/>
        </w:rPr>
        <w:fldChar w:fldCharType="begin"/>
      </w:r>
      <w:r w:rsidRPr="008D231E">
        <w:rPr>
          <w:rFonts w:ascii="Times New Roman" w:hAnsi="Times New Roman" w:cs="Times New Roman"/>
          <w:b/>
          <w:i w:val="0"/>
          <w:sz w:val="22"/>
          <w:szCs w:val="22"/>
        </w:rPr>
        <w:instrText xml:space="preserve"> SEQ "Рисунок" \* ARABIC </w:instrText>
      </w:r>
      <w:r w:rsidR="008414C0" w:rsidRPr="008D231E">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80</w:t>
      </w:r>
      <w:r w:rsidR="008414C0" w:rsidRPr="008D231E">
        <w:rPr>
          <w:rFonts w:ascii="Times New Roman" w:hAnsi="Times New Roman" w:cs="Times New Roman"/>
          <w:b/>
          <w:i w:val="0"/>
          <w:sz w:val="22"/>
          <w:szCs w:val="22"/>
        </w:rPr>
        <w:fldChar w:fldCharType="end"/>
      </w:r>
      <w:bookmarkEnd w:id="119"/>
      <w:r w:rsidRPr="008D231E">
        <w:rPr>
          <w:rFonts w:ascii="Times New Roman" w:hAnsi="Times New Roman" w:cs="Times New Roman"/>
          <w:b/>
          <w:i w:val="0"/>
          <w:sz w:val="22"/>
          <w:szCs w:val="22"/>
        </w:rPr>
        <w:t xml:space="preserve"> - Закладка «Редактор интерфейса», настройка параметров страницы</w:t>
      </w:r>
    </w:p>
    <w:p w:rsidR="00855DCC" w:rsidRPr="008D231E" w:rsidRDefault="00855DCC" w:rsidP="00855DCC">
      <w:pPr>
        <w:spacing w:after="0" w:line="240" w:lineRule="auto"/>
        <w:ind w:firstLine="284"/>
        <w:jc w:val="both"/>
      </w:pPr>
      <w:r w:rsidRPr="008D231E">
        <w:rPr>
          <w:rFonts w:ascii="Times New Roman" w:hAnsi="Times New Roman" w:cs="Times New Roman"/>
          <w:sz w:val="24"/>
          <w:szCs w:val="24"/>
        </w:rPr>
        <w:t xml:space="preserve">Закладка «Параметры </w:t>
      </w:r>
      <w:r w:rsidR="0066190D" w:rsidRPr="008D231E">
        <w:rPr>
          <w:rFonts w:ascii="Times New Roman" w:hAnsi="Times New Roman" w:cs="Times New Roman"/>
          <w:sz w:val="24"/>
          <w:szCs w:val="24"/>
        </w:rPr>
        <w:t>панели</w:t>
      </w:r>
      <w:r w:rsidRPr="008D231E">
        <w:rPr>
          <w:rFonts w:ascii="Times New Roman" w:hAnsi="Times New Roman" w:cs="Times New Roman"/>
          <w:sz w:val="24"/>
          <w:szCs w:val="24"/>
        </w:rPr>
        <w:t xml:space="preserve">» появляется при активированной ГСС или Радио кнопки - кнопка выделена пунктирной линией </w:t>
      </w:r>
      <w:r w:rsidR="001469F2" w:rsidRPr="008414C0">
        <w:rPr>
          <w:rFonts w:ascii="Times New Roman" w:hAnsi="Times New Roman" w:cs="Times New Roman"/>
          <w:sz w:val="24"/>
          <w:szCs w:val="24"/>
        </w:rPr>
        <w:pict>
          <v:shape id="_x0000_i1223" type="#_x0000_t75" style="width:59.5pt;height:27.55pt">
            <v:imagedata r:id="rId210" o:title="LEMZ59"/>
          </v:shape>
        </w:pict>
      </w:r>
      <w:r w:rsidRPr="008D231E">
        <w:rPr>
          <w:rFonts w:ascii="Times New Roman" w:hAnsi="Times New Roman" w:cs="Times New Roman"/>
          <w:sz w:val="24"/>
          <w:szCs w:val="24"/>
        </w:rPr>
        <w:t>.</w:t>
      </w:r>
    </w:p>
    <w:p w:rsidR="00855DCC" w:rsidRPr="008D231E" w:rsidRDefault="00855DCC" w:rsidP="00855DCC">
      <w:pPr>
        <w:spacing w:after="120" w:line="240" w:lineRule="auto"/>
        <w:ind w:firstLine="284"/>
        <w:jc w:val="both"/>
        <w:rPr>
          <w:rFonts w:ascii="Times New Roman" w:hAnsi="Times New Roman" w:cs="Times New Roman"/>
          <w:sz w:val="24"/>
          <w:szCs w:val="24"/>
        </w:rPr>
      </w:pPr>
    </w:p>
    <w:p w:rsidR="00855DCC" w:rsidRPr="008D231E" w:rsidRDefault="00855DCC" w:rsidP="00855DCC">
      <w:pPr>
        <w:spacing w:after="0" w:line="240" w:lineRule="auto"/>
        <w:ind w:firstLine="284"/>
        <w:jc w:val="both"/>
        <w:rPr>
          <w:rFonts w:ascii="Times New Roman" w:hAnsi="Times New Roman" w:cs="Times New Roman"/>
          <w:sz w:val="24"/>
          <w:szCs w:val="24"/>
        </w:rPr>
      </w:pPr>
      <w:r w:rsidRPr="008D231E">
        <w:rPr>
          <w:rFonts w:ascii="Times New Roman" w:hAnsi="Times New Roman" w:cs="Times New Roman"/>
          <w:b/>
          <w:sz w:val="24"/>
          <w:szCs w:val="24"/>
        </w:rPr>
        <w:t>«Добавить новую страницу»</w:t>
      </w:r>
      <w:r w:rsidRPr="008D231E">
        <w:rPr>
          <w:rFonts w:ascii="Times New Roman" w:hAnsi="Times New Roman" w:cs="Times New Roman"/>
          <w:sz w:val="24"/>
          <w:szCs w:val="24"/>
        </w:rPr>
        <w:t xml:space="preserve"> - при выборе данного пункта выпадающего меню будет создана новая пустая страница с названием, которое присваивается автоматически.  </w:t>
      </w:r>
    </w:p>
    <w:p w:rsidR="00855DCC" w:rsidRPr="008D231E" w:rsidRDefault="00855DCC" w:rsidP="00855DCC">
      <w:pPr>
        <w:spacing w:after="0" w:line="240" w:lineRule="auto"/>
        <w:ind w:firstLine="284"/>
        <w:rPr>
          <w:rFonts w:ascii="Times New Roman" w:hAnsi="Times New Roman" w:cs="Times New Roman"/>
          <w:sz w:val="24"/>
          <w:szCs w:val="24"/>
        </w:rPr>
      </w:pPr>
    </w:p>
    <w:p w:rsidR="00855DCC" w:rsidRDefault="00855DCC" w:rsidP="00855DCC">
      <w:pPr>
        <w:spacing w:after="0" w:line="240" w:lineRule="auto"/>
        <w:ind w:firstLine="284"/>
        <w:jc w:val="both"/>
        <w:rPr>
          <w:rFonts w:ascii="Times New Roman" w:hAnsi="Times New Roman" w:cs="Times New Roman"/>
          <w:sz w:val="24"/>
          <w:szCs w:val="24"/>
        </w:rPr>
      </w:pPr>
      <w:r w:rsidRPr="008D231E">
        <w:rPr>
          <w:rFonts w:ascii="Times New Roman" w:hAnsi="Times New Roman" w:cs="Times New Roman"/>
          <w:b/>
          <w:sz w:val="24"/>
          <w:szCs w:val="24"/>
        </w:rPr>
        <w:t>«Добавить копию активной страницы»</w:t>
      </w:r>
      <w:r w:rsidRPr="008D231E">
        <w:rPr>
          <w:rFonts w:ascii="Times New Roman" w:hAnsi="Times New Roman" w:cs="Times New Roman"/>
          <w:sz w:val="24"/>
          <w:szCs w:val="24"/>
        </w:rPr>
        <w:t xml:space="preserve"> - при выборе данного пункта выпадающего меню будет создана копия активной страницы со всем ее содержимым.</w:t>
      </w:r>
    </w:p>
    <w:p w:rsidR="00855DCC" w:rsidRDefault="00855DCC" w:rsidP="00EE49D5">
      <w:pPr>
        <w:spacing w:after="120" w:line="240" w:lineRule="auto"/>
        <w:ind w:firstLine="284"/>
        <w:jc w:val="both"/>
        <w:rPr>
          <w:rFonts w:ascii="Times New Roman" w:hAnsi="Times New Roman" w:cs="Times New Roman"/>
          <w:sz w:val="24"/>
          <w:szCs w:val="24"/>
        </w:rPr>
      </w:pPr>
    </w:p>
    <w:p w:rsidR="00EE49D5" w:rsidRDefault="008D231E" w:rsidP="008D231E">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sz w:val="24"/>
          <w:szCs w:val="24"/>
        </w:rPr>
        <w:br w:type="page"/>
      </w:r>
      <w:r w:rsidR="00EE49D5">
        <w:rPr>
          <w:rFonts w:ascii="Times New Roman" w:hAnsi="Times New Roman" w:cs="Times New Roman"/>
          <w:sz w:val="24"/>
          <w:szCs w:val="24"/>
        </w:rPr>
        <w:lastRenderedPageBreak/>
        <w:t xml:space="preserve">Расположение закладок с названием страниц на </w:t>
      </w:r>
      <w:r w:rsidR="002D5817">
        <w:rPr>
          <w:rFonts w:ascii="Times New Roman" w:hAnsi="Times New Roman" w:cs="Times New Roman"/>
          <w:sz w:val="24"/>
          <w:szCs w:val="24"/>
        </w:rPr>
        <w:t>п</w:t>
      </w:r>
      <w:r w:rsidR="00EE49D5">
        <w:rPr>
          <w:rFonts w:ascii="Times New Roman" w:hAnsi="Times New Roman" w:cs="Times New Roman"/>
          <w:sz w:val="24"/>
          <w:szCs w:val="24"/>
        </w:rPr>
        <w:t xml:space="preserve">анели является настраиваемым. </w:t>
      </w:r>
      <w:r w:rsidR="00EE49D5" w:rsidRPr="00732E0B">
        <w:rPr>
          <w:rFonts w:ascii="Times New Roman" w:hAnsi="Times New Roman" w:cs="Times New Roman"/>
          <w:sz w:val="24"/>
          <w:szCs w:val="24"/>
        </w:rPr>
        <w:t xml:space="preserve">По умолчанию закладки располагаются в верхней части панели. </w:t>
      </w:r>
      <w:r w:rsidR="00EE49D5">
        <w:rPr>
          <w:rFonts w:ascii="Times New Roman" w:hAnsi="Times New Roman" w:cs="Times New Roman"/>
          <w:sz w:val="24"/>
          <w:szCs w:val="24"/>
        </w:rPr>
        <w:t xml:space="preserve">При необходимости данная настройка может быть изменена. </w:t>
      </w:r>
      <w:r w:rsidR="00565843">
        <w:rPr>
          <w:rFonts w:ascii="Times New Roman" w:hAnsi="Times New Roman" w:cs="Times New Roman"/>
          <w:sz w:val="24"/>
          <w:szCs w:val="24"/>
        </w:rPr>
        <w:t xml:space="preserve">В </w:t>
      </w:r>
      <w:r w:rsidR="00EE49D5">
        <w:rPr>
          <w:rFonts w:ascii="Times New Roman" w:hAnsi="Times New Roman" w:cs="Times New Roman"/>
          <w:sz w:val="24"/>
          <w:szCs w:val="24"/>
        </w:rPr>
        <w:t xml:space="preserve">поле «Расположение закладок» из выпадающего списка выберите параметр «Снизу», см. </w:t>
      </w:r>
      <w:fldSimple w:instr=" REF _Ref1567520 \h  \* MERGEFORMAT ">
        <w:r w:rsidR="007E47F8" w:rsidRPr="007E47F8">
          <w:rPr>
            <w:rFonts w:ascii="Times New Roman" w:hAnsi="Times New Roman" w:cs="Times New Roman"/>
            <w:sz w:val="24"/>
            <w:szCs w:val="24"/>
          </w:rPr>
          <w:t>Рисунок 81</w:t>
        </w:r>
      </w:fldSimple>
      <w:r w:rsidR="00EE49D5">
        <w:rPr>
          <w:rFonts w:ascii="Times New Roman" w:hAnsi="Times New Roman" w:cs="Times New Roman"/>
          <w:sz w:val="24"/>
          <w:szCs w:val="24"/>
        </w:rPr>
        <w:t>.</w:t>
      </w:r>
    </w:p>
    <w:p w:rsidR="008D231E" w:rsidRPr="008D231E" w:rsidRDefault="008D231E" w:rsidP="008D231E">
      <w:pPr>
        <w:spacing w:after="0" w:line="240" w:lineRule="auto"/>
        <w:ind w:firstLine="284"/>
        <w:jc w:val="both"/>
        <w:rPr>
          <w:rFonts w:ascii="Times New Roman" w:hAnsi="Times New Roman" w:cs="Times New Roman"/>
          <w:sz w:val="24"/>
          <w:szCs w:val="24"/>
          <w:lang w:val="en-US"/>
        </w:rPr>
      </w:pPr>
    </w:p>
    <w:p w:rsidR="00EE49D5" w:rsidRDefault="001469F2" w:rsidP="00EE49D5">
      <w:pPr>
        <w:spacing w:after="0" w:line="240" w:lineRule="auto"/>
        <w:jc w:val="center"/>
      </w:pPr>
      <w:r>
        <w:rPr>
          <w:noProof/>
          <w:lang w:eastAsia="ru-RU"/>
        </w:rPr>
        <w:pict>
          <v:shape id="_x0000_i1224" type="#_x0000_t75" style="width:348.1pt;height:231.65pt">
            <v:imagedata r:id="rId211" o:title="LEMZ15"/>
          </v:shape>
        </w:pict>
      </w:r>
    </w:p>
    <w:p w:rsidR="00EE49D5" w:rsidRPr="00EE49D5" w:rsidRDefault="00EE49D5" w:rsidP="00EE49D5">
      <w:pPr>
        <w:pStyle w:val="af6"/>
        <w:jc w:val="center"/>
        <w:rPr>
          <w:rFonts w:ascii="Times New Roman" w:hAnsi="Times New Roman" w:cs="Times New Roman"/>
          <w:b/>
          <w:i w:val="0"/>
          <w:sz w:val="22"/>
          <w:szCs w:val="22"/>
        </w:rPr>
      </w:pPr>
      <w:bookmarkStart w:id="120" w:name="_Ref1567520"/>
      <w:r w:rsidRPr="00EE49D5">
        <w:rPr>
          <w:rFonts w:ascii="Times New Roman" w:hAnsi="Times New Roman" w:cs="Times New Roman"/>
          <w:b/>
          <w:i w:val="0"/>
          <w:sz w:val="22"/>
          <w:szCs w:val="22"/>
        </w:rPr>
        <w:t xml:space="preserve">Рисунок </w:t>
      </w:r>
      <w:r w:rsidR="008414C0"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8414C0" w:rsidRPr="00EE49D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81</w:t>
      </w:r>
      <w:r w:rsidR="008414C0" w:rsidRPr="00EE49D5">
        <w:rPr>
          <w:rFonts w:ascii="Times New Roman" w:hAnsi="Times New Roman" w:cs="Times New Roman"/>
          <w:b/>
          <w:i w:val="0"/>
          <w:sz w:val="22"/>
          <w:szCs w:val="22"/>
        </w:rPr>
        <w:fldChar w:fldCharType="end"/>
      </w:r>
      <w:bookmarkEnd w:id="120"/>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Выбор расположения закладок</w:t>
      </w:r>
    </w:p>
    <w:p w:rsidR="00EE49D5" w:rsidRPr="0032795F" w:rsidRDefault="00EE49D5" w:rsidP="00EE49D5">
      <w:pPr>
        <w:spacing w:after="0" w:line="240" w:lineRule="auto"/>
        <w:ind w:firstLine="284"/>
        <w:rPr>
          <w:rFonts w:ascii="Times New Roman" w:hAnsi="Times New Roman" w:cs="Times New Roman"/>
          <w:sz w:val="24"/>
          <w:szCs w:val="24"/>
        </w:rPr>
      </w:pPr>
      <w:r w:rsidRPr="0032795F">
        <w:rPr>
          <w:rFonts w:ascii="Times New Roman" w:hAnsi="Times New Roman" w:cs="Times New Roman"/>
          <w:sz w:val="24"/>
          <w:szCs w:val="24"/>
        </w:rPr>
        <w:t xml:space="preserve">После </w:t>
      </w:r>
      <w:r w:rsidR="00565843">
        <w:rPr>
          <w:rFonts w:ascii="Times New Roman" w:hAnsi="Times New Roman" w:cs="Times New Roman"/>
          <w:sz w:val="24"/>
          <w:szCs w:val="24"/>
        </w:rPr>
        <w:t xml:space="preserve">выбора значения «Снизу» </w:t>
      </w:r>
      <w:r>
        <w:rPr>
          <w:rFonts w:ascii="Times New Roman" w:hAnsi="Times New Roman" w:cs="Times New Roman"/>
          <w:sz w:val="24"/>
          <w:szCs w:val="24"/>
        </w:rPr>
        <w:t>закладки будут расположены в нижней части панели:</w:t>
      </w:r>
    </w:p>
    <w:p w:rsidR="00EE49D5" w:rsidRDefault="00EE49D5" w:rsidP="00EE49D5">
      <w:pPr>
        <w:spacing w:after="0" w:line="240" w:lineRule="auto"/>
        <w:ind w:firstLine="284"/>
        <w:rPr>
          <w:rFonts w:ascii="Times New Roman" w:hAnsi="Times New Roman" w:cs="Times New Roman"/>
          <w:b/>
          <w:iCs/>
        </w:rPr>
      </w:pPr>
    </w:p>
    <w:p w:rsidR="00EE49D5" w:rsidRDefault="001469F2" w:rsidP="00EE49D5">
      <w:pPr>
        <w:spacing w:before="120" w:after="120"/>
        <w:jc w:val="center"/>
        <w:rPr>
          <w:rFonts w:ascii="Times New Roman" w:hAnsi="Times New Roman" w:cs="Times New Roman"/>
          <w:b/>
          <w:iCs/>
        </w:rPr>
      </w:pPr>
      <w:r w:rsidRPr="008414C0">
        <w:rPr>
          <w:rFonts w:ascii="Times New Roman" w:hAnsi="Times New Roman" w:cs="Times New Roman"/>
          <w:b/>
          <w:noProof/>
          <w:lang w:eastAsia="ru-RU"/>
        </w:rPr>
        <w:pict>
          <v:shape id="_x0000_i1225" type="#_x0000_t75" style="width:413.85pt;height:276.1pt">
            <v:imagedata r:id="rId212" o:title="LEMZ13" croptop="354f"/>
          </v:shape>
        </w:pict>
      </w:r>
    </w:p>
    <w:p w:rsidR="00EE49D5" w:rsidRPr="00EE49D5" w:rsidRDefault="00EE49D5" w:rsidP="00EE49D5">
      <w:pPr>
        <w:pStyle w:val="af6"/>
        <w:jc w:val="center"/>
        <w:rPr>
          <w:rFonts w:ascii="Times New Roman" w:hAnsi="Times New Roman" w:cs="Times New Roman"/>
          <w:b/>
          <w:i w:val="0"/>
          <w:sz w:val="22"/>
          <w:szCs w:val="22"/>
        </w:rPr>
      </w:pPr>
      <w:r w:rsidRPr="00EE49D5">
        <w:rPr>
          <w:rFonts w:ascii="Times New Roman" w:hAnsi="Times New Roman" w:cs="Times New Roman"/>
          <w:b/>
          <w:i w:val="0"/>
          <w:sz w:val="22"/>
          <w:szCs w:val="22"/>
        </w:rPr>
        <w:t xml:space="preserve">Рисунок </w:t>
      </w:r>
      <w:r w:rsidR="008414C0"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8414C0" w:rsidRPr="00EE49D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82</w:t>
      </w:r>
      <w:r w:rsidR="008414C0" w:rsidRPr="00EE49D5">
        <w:rPr>
          <w:rFonts w:ascii="Times New Roman" w:hAnsi="Times New Roman" w:cs="Times New Roman"/>
          <w:b/>
          <w:i w:val="0"/>
          <w:sz w:val="22"/>
          <w:szCs w:val="22"/>
        </w:rPr>
        <w:fldChar w:fldCharType="end"/>
      </w:r>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Расположение закладок в нижней части панели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jc w:val="center"/>
        <w:rPr>
          <w:rFonts w:ascii="Times New Roman" w:hAnsi="Times New Roman" w:cs="Times New Roman"/>
          <w:b/>
        </w:rPr>
      </w:pP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121" w:name="_Toc135925462"/>
      <w:r>
        <w:rPr>
          <w:sz w:val="26"/>
          <w:szCs w:val="26"/>
        </w:rPr>
        <w:lastRenderedPageBreak/>
        <w:t>5.3.2 Параметры кнопки ГГС</w:t>
      </w:r>
      <w:bookmarkEnd w:id="121"/>
    </w:p>
    <w:p w:rsidR="006C4E31" w:rsidRDefault="006C4E31">
      <w:pPr>
        <w:spacing w:after="0" w:line="240" w:lineRule="auto"/>
        <w:ind w:firstLine="284"/>
        <w:jc w:val="both"/>
        <w:rPr>
          <w:rFonts w:ascii="Times New Roman" w:hAnsi="Times New Roman" w:cs="Times New Roman"/>
          <w:sz w:val="24"/>
          <w:szCs w:val="24"/>
          <w:lang w:eastAsia="ru-RU"/>
        </w:rPr>
      </w:pPr>
    </w:p>
    <w:p w:rsidR="00F704F8" w:rsidRPr="008D231E" w:rsidRDefault="00F704F8" w:rsidP="00F704F8">
      <w:pPr>
        <w:spacing w:after="0" w:line="240" w:lineRule="auto"/>
        <w:ind w:firstLine="284"/>
        <w:jc w:val="both"/>
        <w:rPr>
          <w:rFonts w:ascii="Times New Roman" w:hAnsi="Times New Roman" w:cs="Times New Roman"/>
          <w:sz w:val="24"/>
          <w:szCs w:val="24"/>
          <w:lang w:eastAsia="ru-RU"/>
        </w:rPr>
      </w:pPr>
      <w:r w:rsidRPr="008D231E">
        <w:rPr>
          <w:rFonts w:ascii="Times New Roman" w:hAnsi="Times New Roman" w:cs="Times New Roman"/>
          <w:sz w:val="24"/>
          <w:szCs w:val="24"/>
          <w:lang w:eastAsia="ru-RU"/>
        </w:rPr>
        <w:t xml:space="preserve">Для добавления новой кнопки выберите пункт меню «Добавить кнопку ГГС» из выпадающего списка, нажав кнопку </w:t>
      </w:r>
      <w:r w:rsidR="001469F2" w:rsidRPr="008414C0">
        <w:rPr>
          <w:rFonts w:ascii="Times New Roman" w:hAnsi="Times New Roman" w:cs="Times New Roman"/>
          <w:sz w:val="24"/>
          <w:szCs w:val="24"/>
          <w:lang w:eastAsia="ru-RU"/>
        </w:rPr>
        <w:pict>
          <v:shape id="_x0000_i1226" type="#_x0000_t75" style="width:35.05pt;height:20.05pt">
            <v:imagedata r:id="rId213" o:title="LEMZ61"/>
          </v:shape>
        </w:pict>
      </w:r>
      <w:r w:rsidRPr="008D231E">
        <w:rPr>
          <w:rFonts w:ascii="Times New Roman" w:hAnsi="Times New Roman" w:cs="Times New Roman"/>
          <w:sz w:val="24"/>
          <w:szCs w:val="24"/>
          <w:lang w:eastAsia="ru-RU"/>
        </w:rPr>
        <w:t>, см.</w:t>
      </w:r>
      <w:r w:rsidR="0066190D" w:rsidRPr="008D231E">
        <w:rPr>
          <w:rFonts w:ascii="Times New Roman" w:hAnsi="Times New Roman" w:cs="Times New Roman"/>
          <w:sz w:val="24"/>
          <w:szCs w:val="24"/>
          <w:lang w:eastAsia="ru-RU"/>
        </w:rPr>
        <w:t xml:space="preserve"> </w:t>
      </w:r>
      <w:fldSimple w:instr=" REF _Ref392254870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83</w:t>
        </w:r>
      </w:fldSimple>
      <w:r w:rsidRPr="008D231E">
        <w:rPr>
          <w:rFonts w:ascii="Times New Roman" w:hAnsi="Times New Roman" w:cs="Times New Roman"/>
          <w:sz w:val="24"/>
          <w:szCs w:val="24"/>
          <w:lang w:eastAsia="ru-RU"/>
        </w:rPr>
        <w:t xml:space="preserve">. </w:t>
      </w:r>
    </w:p>
    <w:p w:rsidR="006C4E31" w:rsidRDefault="00F704F8" w:rsidP="00F704F8">
      <w:pPr>
        <w:spacing w:after="0" w:line="240" w:lineRule="auto"/>
        <w:ind w:firstLine="284"/>
        <w:jc w:val="both"/>
        <w:rPr>
          <w:rFonts w:ascii="Times New Roman" w:hAnsi="Times New Roman" w:cs="Times New Roman"/>
          <w:sz w:val="24"/>
          <w:szCs w:val="24"/>
          <w:lang w:eastAsia="ru-RU"/>
        </w:rPr>
      </w:pPr>
      <w:r w:rsidRPr="008D231E">
        <w:rPr>
          <w:rFonts w:ascii="Times New Roman" w:hAnsi="Times New Roman" w:cs="Times New Roman"/>
          <w:sz w:val="24"/>
          <w:szCs w:val="24"/>
          <w:lang w:eastAsia="ru-RU"/>
        </w:rPr>
        <w:t>Так же добавление новой кнопки ГГС можно осуществить из контекстного меню, которое вызывается нажатием правой кнопки «мыши» на свободном месте страницы.</w:t>
      </w:r>
    </w:p>
    <w:p w:rsidR="00F704F8" w:rsidRPr="00F704F8" w:rsidRDefault="00F704F8" w:rsidP="00F704F8">
      <w:pPr>
        <w:spacing w:after="0" w:line="240" w:lineRule="auto"/>
        <w:ind w:firstLine="284"/>
        <w:jc w:val="both"/>
        <w:rPr>
          <w:rFonts w:ascii="Times New Roman" w:hAnsi="Times New Roman" w:cs="Times New Roman"/>
          <w:sz w:val="24"/>
          <w:szCs w:val="24"/>
          <w:lang w:eastAsia="ru-RU"/>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szCs w:val="24"/>
          <w:lang w:eastAsia="ru-RU"/>
        </w:rPr>
        <w:pict>
          <v:shape id="_x0000_i1227" type="#_x0000_t75" style="width:495.25pt;height:344.95pt">
            <v:imagedata r:id="rId214" o:title="LEMZ102"/>
          </v:shape>
        </w:pict>
      </w:r>
    </w:p>
    <w:p w:rsidR="006C4E31" w:rsidRDefault="006C4E31" w:rsidP="00BC289E">
      <w:pPr>
        <w:pStyle w:val="35"/>
        <w:jc w:val="center"/>
        <w:outlineLvl w:val="0"/>
      </w:pPr>
      <w:bookmarkStart w:id="122" w:name="_Ref392254870"/>
      <w:r w:rsidRPr="008D231E">
        <w:rPr>
          <w:rFonts w:ascii="Times New Roman" w:hAnsi="Times New Roman" w:cs="Times New Roman"/>
          <w:b/>
          <w:i w:val="0"/>
          <w:sz w:val="22"/>
          <w:szCs w:val="22"/>
        </w:rPr>
        <w:t xml:space="preserve">Рисунок </w:t>
      </w:r>
      <w:r w:rsidR="008414C0" w:rsidRPr="008D231E">
        <w:rPr>
          <w:rFonts w:ascii="Times New Roman" w:hAnsi="Times New Roman" w:cs="Times New Roman"/>
          <w:b/>
          <w:i w:val="0"/>
          <w:sz w:val="22"/>
          <w:szCs w:val="22"/>
        </w:rPr>
        <w:fldChar w:fldCharType="begin"/>
      </w:r>
      <w:r w:rsidRPr="008D231E">
        <w:rPr>
          <w:rFonts w:ascii="Times New Roman" w:hAnsi="Times New Roman" w:cs="Times New Roman"/>
          <w:b/>
          <w:i w:val="0"/>
          <w:sz w:val="22"/>
          <w:szCs w:val="22"/>
        </w:rPr>
        <w:instrText xml:space="preserve"> SEQ "Рисунок" \* ARABIC </w:instrText>
      </w:r>
      <w:r w:rsidR="008414C0" w:rsidRPr="008D231E">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83</w:t>
      </w:r>
      <w:r w:rsidR="008414C0" w:rsidRPr="008D231E">
        <w:rPr>
          <w:rFonts w:ascii="Times New Roman" w:hAnsi="Times New Roman" w:cs="Times New Roman"/>
          <w:b/>
          <w:i w:val="0"/>
          <w:sz w:val="22"/>
          <w:szCs w:val="22"/>
        </w:rPr>
        <w:fldChar w:fldCharType="end"/>
      </w:r>
      <w:bookmarkEnd w:id="122"/>
      <w:r>
        <w:rPr>
          <w:rFonts w:ascii="Times New Roman" w:hAnsi="Times New Roman" w:cs="Times New Roman"/>
          <w:b/>
          <w:i w:val="0"/>
          <w:sz w:val="22"/>
          <w:szCs w:val="22"/>
        </w:rPr>
        <w:t xml:space="preserve"> - </w:t>
      </w:r>
      <w:r w:rsidR="00F704F8">
        <w:rPr>
          <w:rFonts w:ascii="Times New Roman" w:hAnsi="Times New Roman" w:cs="Times New Roman"/>
          <w:b/>
          <w:i w:val="0"/>
          <w:sz w:val="22"/>
          <w:szCs w:val="22"/>
        </w:rPr>
        <w:t>Закладка «Редактор интерфейса», добавление кнопки ГГС</w:t>
      </w:r>
    </w:p>
    <w:p w:rsidR="00F704F8" w:rsidRDefault="00F704F8" w:rsidP="00F704F8">
      <w:pPr>
        <w:spacing w:after="0" w:line="240" w:lineRule="auto"/>
        <w:ind w:firstLine="284"/>
        <w:jc w:val="both"/>
        <w:outlineLvl w:val="0"/>
      </w:pPr>
      <w:r>
        <w:rPr>
          <w:rFonts w:ascii="Times New Roman" w:hAnsi="Times New Roman" w:cs="Times New Roman"/>
          <w:sz w:val="24"/>
          <w:szCs w:val="24"/>
          <w:lang w:eastAsia="ru-RU"/>
        </w:rPr>
        <w:t>Параметры кнопки ГГС задаются на закладке с аналогичным названием, см.</w:t>
      </w:r>
      <w:r w:rsidR="0066190D">
        <w:rPr>
          <w:rFonts w:ascii="Times New Roman" w:hAnsi="Times New Roman" w:cs="Times New Roman"/>
          <w:sz w:val="24"/>
          <w:szCs w:val="24"/>
          <w:lang w:eastAsia="ru-RU"/>
        </w:rPr>
        <w:t xml:space="preserve"> </w:t>
      </w:r>
      <w:fldSimple w:instr=" REF _Ref126244676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84</w:t>
        </w:r>
      </w:fldSimple>
      <w:r w:rsidRPr="00625076">
        <w:rPr>
          <w:rFonts w:ascii="Times New Roman" w:hAnsi="Times New Roman" w:cs="Times New Roman"/>
          <w:sz w:val="24"/>
          <w:szCs w:val="24"/>
          <w:lang w:eastAsia="ru-RU"/>
        </w:rPr>
        <w:t>.</w:t>
      </w:r>
    </w:p>
    <w:p w:rsidR="00F704F8" w:rsidRDefault="00F704F8" w:rsidP="00F704F8">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w:t>
      </w:r>
      <w:r w:rsidRPr="008D231E">
        <w:rPr>
          <w:rFonts w:ascii="Times New Roman" w:hAnsi="Times New Roman" w:cs="Times New Roman"/>
          <w:sz w:val="24"/>
          <w:szCs w:val="24"/>
          <w:lang w:eastAsia="ru-RU"/>
        </w:rPr>
        <w:t>то из выпадающего списка кнопки «</w:t>
      </w:r>
      <w:r w:rsidRPr="008D231E">
        <w:rPr>
          <w:rFonts w:ascii="Times New Roman" w:hAnsi="Times New Roman" w:cs="Times New Roman"/>
          <w:b/>
          <w:sz w:val="24"/>
          <w:szCs w:val="24"/>
          <w:lang w:eastAsia="ru-RU"/>
        </w:rPr>
        <w:t>А+</w:t>
      </w:r>
      <w:r w:rsidRPr="008D231E">
        <w:rPr>
          <w:rFonts w:ascii="Times New Roman" w:hAnsi="Times New Roman" w:cs="Times New Roman"/>
          <w:sz w:val="24"/>
          <w:szCs w:val="24"/>
          <w:lang w:eastAsia="ru-RU"/>
        </w:rPr>
        <w:t>» выберите флаг «Сбросить настройки шрифта на значение по умолчанию»,          см.</w:t>
      </w:r>
      <w:r w:rsidR="0066190D" w:rsidRPr="008D231E">
        <w:rPr>
          <w:rFonts w:ascii="Times New Roman" w:hAnsi="Times New Roman" w:cs="Times New Roman"/>
          <w:sz w:val="24"/>
          <w:szCs w:val="24"/>
          <w:lang w:eastAsia="ru-RU"/>
        </w:rPr>
        <w:t xml:space="preserve"> </w:t>
      </w:r>
      <w:fldSimple w:instr=" REF _Ref126244676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84</w:t>
        </w:r>
      </w:fldSimple>
      <w:r w:rsidRPr="008D231E">
        <w:rPr>
          <w:rFonts w:ascii="Times New Roman" w:hAnsi="Times New Roman" w:cs="Times New Roman"/>
          <w:sz w:val="24"/>
          <w:szCs w:val="24"/>
          <w:lang w:eastAsia="ru-RU"/>
        </w:rPr>
        <w:t>.</w:t>
      </w:r>
    </w:p>
    <w:p w:rsidR="00F704F8" w:rsidRDefault="001469F2" w:rsidP="00F704F8">
      <w:pPr>
        <w:spacing w:after="0" w:line="240" w:lineRule="auto"/>
        <w:jc w:val="center"/>
        <w:rPr>
          <w:rFonts w:ascii="Times New Roman" w:hAnsi="Times New Roman" w:cs="Times New Roman"/>
          <w:sz w:val="24"/>
          <w:szCs w:val="24"/>
          <w:lang w:eastAsia="ru-RU"/>
        </w:rPr>
      </w:pPr>
      <w:r w:rsidRPr="008414C0">
        <w:rPr>
          <w:rFonts w:ascii="Times New Roman" w:hAnsi="Times New Roman" w:cs="Times New Roman"/>
          <w:sz w:val="24"/>
          <w:szCs w:val="24"/>
          <w:lang w:eastAsia="ru-RU"/>
        </w:rPr>
        <w:lastRenderedPageBreak/>
        <w:pict>
          <v:shape id="_x0000_i1228" type="#_x0000_t75" style="width:495.25pt;height:380.65pt">
            <v:imagedata r:id="rId215" o:title="LEMZ103"/>
          </v:shape>
        </w:pict>
      </w:r>
    </w:p>
    <w:p w:rsidR="00F704F8" w:rsidRDefault="00F704F8" w:rsidP="00F704F8">
      <w:pPr>
        <w:pStyle w:val="35"/>
        <w:jc w:val="center"/>
        <w:outlineLvl w:val="0"/>
      </w:pPr>
      <w:bookmarkStart w:id="123" w:name="_Ref126244676"/>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84</w:t>
      </w:r>
      <w:r w:rsidR="008414C0" w:rsidRPr="00E64CCC">
        <w:rPr>
          <w:rFonts w:ascii="Times New Roman" w:hAnsi="Times New Roman" w:cs="Times New Roman"/>
          <w:b/>
          <w:i w:val="0"/>
          <w:sz w:val="22"/>
          <w:szCs w:val="22"/>
        </w:rPr>
        <w:fldChar w:fldCharType="end"/>
      </w:r>
      <w:bookmarkEnd w:id="123"/>
      <w:r>
        <w:rPr>
          <w:rFonts w:ascii="Times New Roman" w:hAnsi="Times New Roman" w:cs="Times New Roman"/>
          <w:b/>
          <w:i w:val="0"/>
          <w:sz w:val="22"/>
          <w:szCs w:val="22"/>
        </w:rPr>
        <w:t xml:space="preserve"> - Закладка «Редактор интерфейса», настройка параметров кнопки ГГС</w:t>
      </w:r>
    </w:p>
    <w:p w:rsidR="00F704F8" w:rsidRDefault="00F704F8" w:rsidP="00F704F8">
      <w:pPr>
        <w:spacing w:after="0" w:line="240" w:lineRule="auto"/>
        <w:jc w:val="center"/>
        <w:rPr>
          <w:rFonts w:ascii="Times New Roman" w:hAnsi="Times New Roman" w:cs="Times New Roman"/>
          <w:sz w:val="24"/>
          <w:szCs w:val="24"/>
          <w:lang w:eastAsia="ru-RU"/>
        </w:rPr>
      </w:pPr>
    </w:p>
    <w:p w:rsidR="00F704F8" w:rsidRDefault="00F704F8" w:rsidP="00F704F8">
      <w:pPr>
        <w:spacing w:after="0" w:line="240" w:lineRule="auto"/>
        <w:jc w:val="center"/>
        <w:rPr>
          <w:rFonts w:ascii="Times New Roman" w:hAnsi="Times New Roman" w:cs="Times New Roman"/>
          <w:sz w:val="24"/>
          <w:szCs w:val="24"/>
          <w:lang w:eastAsia="ru-RU"/>
        </w:rPr>
      </w:pPr>
    </w:p>
    <w:p w:rsidR="00F704F8" w:rsidRDefault="00F704F8" w:rsidP="00F704F8">
      <w:pPr>
        <w:spacing w:after="0" w:line="240" w:lineRule="auto"/>
        <w:jc w:val="center"/>
        <w:rPr>
          <w:rFonts w:ascii="Times New Roman" w:hAnsi="Times New Roman" w:cs="Times New Roman"/>
          <w:sz w:val="24"/>
          <w:szCs w:val="24"/>
          <w:lang w:eastAsia="ru-RU"/>
        </w:rPr>
      </w:pPr>
    </w:p>
    <w:p w:rsidR="00F704F8" w:rsidRDefault="00F704F8" w:rsidP="00F704F8">
      <w:pPr>
        <w:spacing w:after="0" w:line="240" w:lineRule="auto"/>
        <w:jc w:val="center"/>
        <w:rPr>
          <w:rFonts w:ascii="Times New Roman" w:hAnsi="Times New Roman" w:cs="Times New Roman"/>
          <w:sz w:val="24"/>
          <w:szCs w:val="24"/>
          <w:lang w:eastAsia="ru-RU"/>
        </w:rPr>
      </w:pPr>
    </w:p>
    <w:p w:rsidR="00F704F8" w:rsidRDefault="00F704F8" w:rsidP="00F704F8">
      <w:pPr>
        <w:spacing w:after="0" w:line="240" w:lineRule="auto"/>
        <w:jc w:val="center"/>
        <w:rPr>
          <w:rFonts w:ascii="Times New Roman" w:hAnsi="Times New Roman" w:cs="Times New Roman"/>
          <w:b/>
        </w:rPr>
      </w:pP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F704F8">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w:t>
      </w:r>
      <w:r w:rsidR="00F704F8" w:rsidRPr="008D231E">
        <w:rPr>
          <w:rFonts w:ascii="Times New Roman" w:hAnsi="Times New Roman" w:cs="Times New Roman"/>
          <w:sz w:val="24"/>
          <w:szCs w:val="24"/>
          <w:lang w:eastAsia="ru-RU"/>
        </w:rPr>
        <w:t xml:space="preserve">или выбраны из предложенного списка нажатием на кнопку </w:t>
      </w:r>
      <w:r w:rsidR="001469F2" w:rsidRPr="008414C0">
        <w:rPr>
          <w:rFonts w:ascii="Times New Roman" w:hAnsi="Times New Roman" w:cs="Times New Roman"/>
          <w:sz w:val="24"/>
          <w:szCs w:val="24"/>
          <w:lang w:eastAsia="ru-RU"/>
        </w:rPr>
        <w:pict>
          <v:shape id="_x0000_i1229" type="#_x0000_t75" style="width:19.4pt;height:16.9pt">
            <v:imagedata r:id="rId216" o:title="LEMZ60"/>
          </v:shape>
        </w:pict>
      </w:r>
      <w:r w:rsidR="00F704F8" w:rsidRPr="008D231E">
        <w:rPr>
          <w:rFonts w:ascii="Times New Roman" w:hAnsi="Times New Roman" w:cs="Times New Roman"/>
          <w:sz w:val="24"/>
          <w:szCs w:val="24"/>
          <w:lang w:eastAsia="ru-RU"/>
        </w:rPr>
        <w:t>,</w:t>
      </w:r>
      <w:r w:rsidR="006C4E31" w:rsidRPr="008D231E">
        <w:rPr>
          <w:rFonts w:ascii="Times New Roman" w:hAnsi="Times New Roman" w:cs="Times New Roman"/>
          <w:sz w:val="24"/>
          <w:szCs w:val="24"/>
          <w:lang w:eastAsia="ru-RU"/>
        </w:rPr>
        <w:t xml:space="preserve"> см. </w:t>
      </w:r>
      <w:fldSimple w:instr=" REF _Ref393466965 \h  \* MERGEFORMAT ">
        <w:r w:rsidR="007E47F8" w:rsidRPr="007E47F8">
          <w:rPr>
            <w:rFonts w:ascii="Times New Roman" w:hAnsi="Times New Roman" w:cs="Times New Roman"/>
            <w:sz w:val="24"/>
            <w:szCs w:val="24"/>
            <w:lang w:eastAsia="ru-RU"/>
          </w:rPr>
          <w:t>Рисунок 85</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szCs w:val="24"/>
          <w:lang w:eastAsia="ru-RU"/>
        </w:rPr>
        <w:pict>
          <v:shape id="_x0000_i1230" type="#_x0000_t75" style="width:4in;height:293pt" filled="t">
            <v:fill color2="black"/>
            <v:imagedata r:id="rId217" o:title="" croptop="-11f" cropbottom="-11f" cropleft="-11f" cropright="-11f"/>
          </v:shape>
        </w:pict>
      </w:r>
    </w:p>
    <w:p w:rsidR="006C4E31" w:rsidRDefault="006C4E31" w:rsidP="00BC289E">
      <w:pPr>
        <w:pStyle w:val="35"/>
        <w:jc w:val="center"/>
        <w:outlineLvl w:val="0"/>
      </w:pPr>
      <w:bookmarkStart w:id="124" w:name="_Ref393466965"/>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85</w:t>
      </w:r>
      <w:r w:rsidR="008414C0" w:rsidRPr="00E64CCC">
        <w:rPr>
          <w:rFonts w:ascii="Times New Roman" w:hAnsi="Times New Roman" w:cs="Times New Roman"/>
          <w:b/>
          <w:i w:val="0"/>
          <w:sz w:val="22"/>
          <w:szCs w:val="22"/>
        </w:rPr>
        <w:fldChar w:fldCharType="end"/>
      </w:r>
      <w:bookmarkEnd w:id="124"/>
      <w:r>
        <w:rPr>
          <w:rFonts w:ascii="Times New Roman" w:hAnsi="Times New Roman" w:cs="Times New Roman"/>
          <w:b/>
          <w:i w:val="0"/>
          <w:sz w:val="22"/>
          <w:szCs w:val="22"/>
        </w:rPr>
        <w:t xml:space="preserve"> - Выбор размера кнопки ГГС</w:t>
      </w:r>
    </w:p>
    <w:p w:rsidR="00F704F8" w:rsidRPr="00D6546A" w:rsidRDefault="00F704F8" w:rsidP="00F704F8">
      <w:pPr>
        <w:spacing w:after="0" w:line="240" w:lineRule="auto"/>
        <w:ind w:firstLine="284"/>
        <w:jc w:val="both"/>
        <w:rPr>
          <w:rFonts w:ascii="Times New Roman" w:hAnsi="Times New Roman" w:cs="Times New Roman"/>
          <w:sz w:val="24"/>
          <w:szCs w:val="24"/>
          <w:lang w:eastAsia="ru-RU"/>
        </w:rPr>
      </w:pPr>
      <w:r w:rsidRPr="008D231E">
        <w:rPr>
          <w:rFonts w:ascii="Times New Roman" w:hAnsi="Times New Roman" w:cs="Times New Roman"/>
          <w:sz w:val="24"/>
          <w:szCs w:val="24"/>
          <w:lang w:eastAsia="ru-RU"/>
        </w:rPr>
        <w:t>Из контекстного меню доступны функции изменения размеров и расположения кнопки, копирования, удаления кнопки. Для вызова контекстного меню активируйте (выделите)  нужную кнопку и нажмите правую кнопку «мыши». При выборе пункта меню «Изменить размеры и расположение» снимается блокировка перемещения и изменения размера только с выбранной кнопки, если ранее была активирована такая блокировка.</w:t>
      </w:r>
    </w:p>
    <w:p w:rsidR="00F704F8" w:rsidRDefault="00F704F8" w:rsidP="00F704F8">
      <w:pPr>
        <w:spacing w:after="0" w:line="240" w:lineRule="auto"/>
        <w:ind w:firstLine="284"/>
        <w:jc w:val="both"/>
      </w:pPr>
      <w:r>
        <w:rPr>
          <w:rFonts w:ascii="Times New Roman" w:hAnsi="Times New Roman" w:cs="Times New Roman"/>
          <w:sz w:val="24"/>
          <w:szCs w:val="24"/>
          <w:lang w:eastAsia="ru-RU"/>
        </w:rPr>
        <w:t xml:space="preserve">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szCs w:val="24"/>
          <w:lang w:val="en-US" w:eastAsia="ru-RU"/>
        </w:rPr>
        <w:pict>
          <v:shape id="_x0000_i1231" type="#_x0000_t75" style="width:332.45pt;height:177.8pt" filled="t">
            <v:fill color2="black"/>
            <v:imagedata r:id="rId218" o:title="" croptop="-18f" cropbottom="-18f" cropleft="-9f" cropright="-9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86</w:t>
      </w:r>
      <w:r w:rsidR="008414C0"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 xml:space="preserve"> </w:t>
      </w:r>
      <w:r w:rsidR="006C4E31">
        <w:rPr>
          <w:rFonts w:ascii="Times New Roman" w:hAnsi="Times New Roman" w:cs="Times New Roman"/>
          <w:b/>
          <w:sz w:val="24"/>
          <w:szCs w:val="24"/>
          <w:lang w:eastAsia="ru-RU"/>
        </w:rPr>
        <w:t>Канальное оборудование</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нажатии на кнопку будет открыто окно выбора устройства. Список </w:t>
      </w:r>
      <w:r w:rsidR="006C4E31">
        <w:rPr>
          <w:rFonts w:ascii="Times New Roman" w:hAnsi="Times New Roman" w:cs="Times New Roman"/>
          <w:sz w:val="24"/>
          <w:szCs w:val="24"/>
          <w:lang w:val="en-US" w:eastAsia="ru-RU"/>
        </w:rPr>
        <w:t>SIP</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окончаний берется с закладки «Редактор подключений», см. </w:t>
      </w:r>
      <w:hyperlink w:anchor="_5.2.1_SIP-подключения" w:history="1">
        <w:r w:rsidR="006C4E31" w:rsidRPr="00BD651D">
          <w:rPr>
            <w:rStyle w:val="a6"/>
            <w:rFonts w:ascii="Times New Roman" w:hAnsi="Times New Roman" w:cs="Times New Roman"/>
            <w:sz w:val="24"/>
            <w:szCs w:val="24"/>
            <w:lang w:eastAsia="ru-RU"/>
          </w:rPr>
          <w:t>пункт 5.2.1             «</w:t>
        </w:r>
        <w:r w:rsidR="006C4E31" w:rsidRPr="00BD651D">
          <w:rPr>
            <w:rStyle w:val="a6"/>
            <w:rFonts w:ascii="Times New Roman" w:hAnsi="Times New Roman" w:cs="Times New Roman"/>
            <w:sz w:val="24"/>
            <w:szCs w:val="24"/>
            <w:lang w:val="en-US" w:eastAsia="ru-RU"/>
          </w:rPr>
          <w:t>SIP</w:t>
        </w:r>
        <w:r w:rsidR="006C4E31" w:rsidRPr="00BD651D">
          <w:rPr>
            <w:rStyle w:val="a6"/>
            <w:rFonts w:ascii="Times New Roman" w:hAnsi="Times New Roman" w:cs="Times New Roman"/>
            <w:b/>
            <w:sz w:val="24"/>
            <w:szCs w:val="24"/>
            <w:lang w:eastAsia="ru-RU"/>
          </w:rPr>
          <w:t>-</w:t>
        </w:r>
        <w:r w:rsidR="006C4E31" w:rsidRPr="00BD651D">
          <w:rPr>
            <w:rStyle w:val="a6"/>
            <w:rFonts w:ascii="Times New Roman" w:hAnsi="Times New Roman" w:cs="Times New Roman"/>
            <w:sz w:val="24"/>
            <w:szCs w:val="24"/>
            <w:lang w:eastAsia="ru-RU"/>
          </w:rPr>
          <w:t>подключения»</w:t>
        </w:r>
      </w:hyperlink>
      <w:r w:rsidR="006C4E31">
        <w:rPr>
          <w:rFonts w:ascii="Times New Roman" w:hAnsi="Times New Roman" w:cs="Times New Roman"/>
          <w:sz w:val="24"/>
          <w:szCs w:val="24"/>
          <w:lang w:eastAsia="ru-RU"/>
        </w:rPr>
        <w:t xml:space="preserve">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469F2">
      <w:pPr>
        <w:spacing w:after="0" w:line="240" w:lineRule="auto"/>
        <w:jc w:val="center"/>
        <w:rPr>
          <w:rFonts w:ascii="Times New Roman" w:hAnsi="Times New Roman" w:cs="Times New Roman"/>
          <w:b/>
        </w:rPr>
      </w:pPr>
      <w:r>
        <w:rPr>
          <w:lang w:eastAsia="ru-RU"/>
        </w:rPr>
        <w:pict>
          <v:shape id="_x0000_i1232" type="#_x0000_t75" style="width:408.85pt;height:209.1pt" filled="t">
            <v:fill color2="black"/>
            <v:imagedata r:id="rId219" o:title="" croptop="-73f" cropbottom="-73f" cropleft="-30f" cropright="-30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87</w:t>
      </w:r>
      <w:r w:rsidR="008414C0"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88</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8414C0">
      <w:pPr>
        <w:spacing w:after="0" w:line="240" w:lineRule="auto"/>
        <w:jc w:val="center"/>
        <w:rPr>
          <w:rFonts w:ascii="Times New Roman" w:hAnsi="Times New Roman" w:cs="Times New Roman"/>
          <w:b/>
        </w:rPr>
      </w:pPr>
      <w:r w:rsidRPr="008414C0">
        <w:rPr>
          <w:rFonts w:ascii="Times New Roman" w:hAnsi="Times New Roman" w:cs="Times New Roman"/>
          <w:noProof/>
          <w:sz w:val="24"/>
          <w:szCs w:val="24"/>
          <w:lang w:eastAsia="ru-RU"/>
        </w:rPr>
        <w:pict>
          <v:group id="_x0000_s1602" style="position:absolute;left:0;text-align:left;margin-left:379.35pt;margin-top:17pt;width:129.65pt;height:25.4pt;z-index:32"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D32175" w:rsidRDefault="00D32175"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1469F2" w:rsidRPr="008414C0">
        <w:rPr>
          <w:rFonts w:ascii="Times New Roman" w:hAnsi="Times New Roman" w:cs="Times New Roman"/>
          <w:sz w:val="24"/>
          <w:szCs w:val="24"/>
          <w:lang w:val="en-US" w:eastAsia="ru-RU"/>
        </w:rPr>
        <w:pict>
          <v:shape id="_x0000_i1233" type="#_x0000_t75" style="width:290.5pt;height:77pt">
            <v:imagedata r:id="rId220" o:title="LEMZ16"/>
          </v:shape>
        </w:pict>
      </w:r>
    </w:p>
    <w:p w:rsidR="006C4E31" w:rsidRDefault="006C4E31" w:rsidP="00BC289E">
      <w:pPr>
        <w:pStyle w:val="35"/>
        <w:jc w:val="center"/>
        <w:outlineLvl w:val="0"/>
      </w:pPr>
      <w:bookmarkStart w:id="125" w:name="_Ref515022352"/>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88</w:t>
      </w:r>
      <w:r w:rsidR="008414C0" w:rsidRPr="00E64CCC">
        <w:rPr>
          <w:rFonts w:ascii="Times New Roman" w:hAnsi="Times New Roman" w:cs="Times New Roman"/>
          <w:b/>
          <w:i w:val="0"/>
          <w:sz w:val="22"/>
          <w:szCs w:val="22"/>
        </w:rPr>
        <w:fldChar w:fldCharType="end"/>
      </w:r>
      <w:bookmarkEnd w:id="125"/>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F704F8" w:rsidRPr="00131491" w:rsidRDefault="001469F2" w:rsidP="007F603C">
      <w:pPr>
        <w:spacing w:before="240" w:after="0" w:line="240" w:lineRule="auto"/>
        <w:ind w:firstLine="284"/>
        <w:jc w:val="both"/>
        <w:rPr>
          <w:rFonts w:ascii="Times New Roman" w:hAnsi="Times New Roman" w:cs="Times New Roman"/>
          <w:sz w:val="24"/>
        </w:rPr>
      </w:pPr>
      <w:r w:rsidRPr="008414C0">
        <w:rPr>
          <w:rFonts w:ascii="Times New Roman" w:hAnsi="Times New Roman" w:cs="Times New Roman"/>
          <w:sz w:val="24"/>
        </w:rPr>
        <w:pict>
          <v:shape id="_x0000_i1234" type="#_x0000_t75" style="width:78.9pt;height:50.7pt">
            <v:imagedata r:id="rId221" o:title="LEMZ62"/>
          </v:shape>
        </w:pict>
      </w:r>
      <w:r w:rsidR="00F704F8" w:rsidRPr="002A1583">
        <w:rPr>
          <w:rFonts w:ascii="Times New Roman" w:hAnsi="Times New Roman" w:cs="Times New Roman"/>
          <w:sz w:val="24"/>
        </w:rPr>
        <w:t xml:space="preserve"> </w:t>
      </w:r>
      <w:r w:rsidR="00F704F8" w:rsidRPr="002A1583">
        <w:rPr>
          <w:rFonts w:ascii="Times New Roman" w:hAnsi="Times New Roman" w:cs="Times New Roman"/>
          <w:b/>
          <w:sz w:val="24"/>
        </w:rPr>
        <w:t>-</w:t>
      </w:r>
      <w:r w:rsidR="00F704F8" w:rsidRPr="002A1583">
        <w:rPr>
          <w:rFonts w:ascii="Times New Roman" w:hAnsi="Times New Roman" w:cs="Times New Roman"/>
          <w:sz w:val="24"/>
        </w:rPr>
        <w:t xml:space="preserve"> кнопка «ГГС» помечается «красным» цветом, когда только создана, а</w:t>
      </w:r>
      <w:r w:rsidR="00F704F8" w:rsidRPr="0040169A">
        <w:rPr>
          <w:rFonts w:ascii="Times New Roman" w:hAnsi="Times New Roman" w:cs="Times New Roman"/>
          <w:sz w:val="24"/>
        </w:rPr>
        <w:t xml:space="preserve"> также при наличии несоответствий в конфигурации (несуществующий ресурс, некорректная адресная информация в полях «Адрес для исходящих вызовов» или «АОН» и т.п.).</w:t>
      </w:r>
      <w:r w:rsidR="00F704F8" w:rsidRPr="00131491">
        <w:rPr>
          <w:rFonts w:ascii="Times New Roman" w:hAnsi="Times New Roman" w:cs="Times New Roman"/>
          <w:sz w:val="24"/>
        </w:rPr>
        <w:t xml:space="preserve"> </w:t>
      </w:r>
    </w:p>
    <w:p w:rsidR="00C960A1" w:rsidRDefault="00C960A1" w:rsidP="00C36ED2">
      <w:pPr>
        <w:spacing w:after="0" w:line="240" w:lineRule="auto"/>
        <w:ind w:firstLine="284"/>
        <w:jc w:val="both"/>
        <w:rPr>
          <w:rFonts w:ascii="Times New Roman" w:hAnsi="Times New Roman" w:cs="Times New Roman"/>
          <w:sz w:val="24"/>
        </w:rPr>
      </w:pP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w:t>
      </w:r>
      <w:r w:rsidR="00BD651D">
        <w:rPr>
          <w:rFonts w:ascii="Times New Roman" w:hAnsi="Times New Roman" w:cs="Times New Roman"/>
          <w:sz w:val="24"/>
          <w:szCs w:val="24"/>
        </w:rPr>
        <w:t xml:space="preserve">см. </w:t>
      </w:r>
      <w:hyperlink w:anchor="_5.1.2.2_ГГС" w:history="1">
        <w:r w:rsidR="00BD651D" w:rsidRPr="00EE1BCF">
          <w:rPr>
            <w:rStyle w:val="a6"/>
            <w:rFonts w:ascii="Times New Roman" w:hAnsi="Times New Roman" w:cs="Times New Roman"/>
            <w:sz w:val="24"/>
            <w:szCs w:val="24"/>
          </w:rPr>
          <w:t>пункт 5.1.2.2 «ГГС»</w:t>
        </w:r>
      </w:hyperlink>
      <w:r w:rsidR="00BD651D">
        <w:rPr>
          <w:rFonts w:ascii="Times New Roman" w:hAnsi="Times New Roman" w:cs="Times New Roman"/>
          <w:sz w:val="24"/>
          <w:szCs w:val="24"/>
        </w:rPr>
        <w:t xml:space="preserve">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88</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w:t>
      </w:r>
      <w:r w:rsidR="00BD651D">
        <w:rPr>
          <w:rFonts w:ascii="Times New Roman" w:hAnsi="Times New Roman" w:cs="Times New Roman"/>
          <w:sz w:val="24"/>
          <w:szCs w:val="24"/>
        </w:rPr>
        <w:t xml:space="preserve">Настройку ресурсов сети см. </w:t>
      </w:r>
      <w:hyperlink w:anchor="_3.2_Ресурсы_сети" w:history="1">
        <w:r w:rsidR="00BD651D" w:rsidRPr="00EE1BCF">
          <w:rPr>
            <w:rStyle w:val="a6"/>
            <w:rFonts w:ascii="Times New Roman" w:hAnsi="Times New Roman" w:cs="Times New Roman"/>
            <w:sz w:val="24"/>
            <w:szCs w:val="24"/>
          </w:rPr>
          <w:t>в пункте 3.2 «Ресурсы сети»</w:t>
        </w:r>
      </w:hyperlink>
      <w:r w:rsidR="00BD651D">
        <w:rPr>
          <w:rFonts w:ascii="Times New Roman" w:hAnsi="Times New Roman" w:cs="Times New Roman"/>
          <w:sz w:val="24"/>
          <w:szCs w:val="24"/>
        </w:rPr>
        <w:t xml:space="preserve"> настоящей инструкции.</w:t>
      </w:r>
      <w:r w:rsidR="00FB6E1F">
        <w:rPr>
          <w:rFonts w:ascii="Times New Roman" w:hAnsi="Times New Roman" w:cs="Times New Roman"/>
          <w:sz w:val="24"/>
          <w:szCs w:val="24"/>
        </w:rPr>
        <w:t xml:space="preserve"> </w:t>
      </w:r>
      <w:r w:rsidR="0093629B">
        <w:rPr>
          <w:rFonts w:ascii="Times New Roman" w:hAnsi="Times New Roman" w:cs="Times New Roman"/>
          <w:sz w:val="24"/>
          <w:szCs w:val="24"/>
        </w:rPr>
        <w:t xml:space="preserve"> </w:t>
      </w:r>
    </w:p>
    <w:p w:rsidR="00F51B9A" w:rsidRDefault="00F51B9A" w:rsidP="00F464BB">
      <w:pPr>
        <w:spacing w:after="0" w:line="240" w:lineRule="auto"/>
        <w:ind w:firstLine="284"/>
        <w:jc w:val="both"/>
        <w:rPr>
          <w:rFonts w:ascii="Times New Roman" w:hAnsi="Times New Roman" w:cs="Times New Roman"/>
          <w:sz w:val="24"/>
          <w:szCs w:val="24"/>
          <w:highlight w:val="yellow"/>
        </w:rPr>
      </w:pPr>
    </w:p>
    <w:p w:rsidR="00F464BB" w:rsidRDefault="0066190D"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highlight w:val="yellow"/>
        </w:rPr>
        <w:br w:type="page"/>
      </w:r>
      <w:r w:rsidR="00F704F8" w:rsidRPr="002E7BB7">
        <w:rPr>
          <w:rFonts w:ascii="Times New Roman" w:hAnsi="Times New Roman" w:cs="Times New Roman"/>
          <w:sz w:val="24"/>
          <w:szCs w:val="24"/>
        </w:rPr>
        <w:lastRenderedPageBreak/>
        <w:t>В открывшемся окне выберите требуемый ресурс и нажмите кнопку «Добавить ресурс в список»,</w:t>
      </w:r>
      <w:r w:rsidR="00F704F8">
        <w:rPr>
          <w:rFonts w:ascii="Times New Roman" w:hAnsi="Times New Roman" w:cs="Times New Roman"/>
          <w:sz w:val="24"/>
          <w:szCs w:val="24"/>
        </w:rPr>
        <w:t xml:space="preserve"> </w:t>
      </w:r>
      <w:r w:rsidR="00F464BB">
        <w:rPr>
          <w:rFonts w:ascii="Times New Roman" w:hAnsi="Times New Roman" w:cs="Times New Roman"/>
          <w:sz w:val="24"/>
          <w:szCs w:val="24"/>
        </w:rPr>
        <w:t xml:space="preserve">см. </w:t>
      </w:r>
      <w:fldSimple w:instr=" REF _Ref459728615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89</w:t>
        </w:r>
      </w:fldSimple>
      <w:r w:rsidR="00F464BB">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8414C0">
      <w:pPr>
        <w:spacing w:after="0" w:line="240" w:lineRule="auto"/>
        <w:jc w:val="center"/>
        <w:rPr>
          <w:rFonts w:ascii="Times New Roman" w:hAnsi="Times New Roman" w:cs="Times New Roman"/>
          <w:b/>
        </w:rPr>
      </w:pPr>
      <w:r w:rsidRPr="008414C0">
        <w:rPr>
          <w:b/>
          <w:noProof/>
          <w:sz w:val="24"/>
          <w:lang w:eastAsia="ru-RU"/>
        </w:rPr>
        <w:pict>
          <v:group id="_x0000_s1607" style="position:absolute;left:0;text-align:left;margin-left:270.15pt;margin-top:61.5pt;width:141.1pt;height:52.15pt;z-index:34"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D32175" w:rsidRDefault="00D32175"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1469F2" w:rsidRPr="008414C0">
        <w:rPr>
          <w:b/>
          <w:sz w:val="24"/>
        </w:rPr>
        <w:pict>
          <v:shape id="_x0000_i1235" type="#_x0000_t75" style="width:495.25pt;height:296.15pt">
            <v:imagedata r:id="rId222" o:title="LEMZ120"/>
          </v:shape>
        </w:pict>
      </w:r>
    </w:p>
    <w:p w:rsidR="006C4E31" w:rsidRDefault="006C4E31" w:rsidP="00BC289E">
      <w:pPr>
        <w:pStyle w:val="35"/>
        <w:jc w:val="center"/>
        <w:outlineLvl w:val="0"/>
      </w:pPr>
      <w:bookmarkStart w:id="126" w:name="_Ref459728615"/>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89</w:t>
      </w:r>
      <w:r w:rsidR="008414C0" w:rsidRPr="00E64CCC">
        <w:rPr>
          <w:rFonts w:ascii="Times New Roman" w:hAnsi="Times New Roman" w:cs="Times New Roman"/>
          <w:b/>
          <w:i w:val="0"/>
          <w:sz w:val="22"/>
          <w:szCs w:val="22"/>
        </w:rPr>
        <w:fldChar w:fldCharType="end"/>
      </w:r>
      <w:bookmarkEnd w:id="126"/>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D471F9" w:rsidP="00E20069">
      <w:pPr>
        <w:spacing w:after="0" w:line="240" w:lineRule="auto"/>
        <w:ind w:firstLine="284"/>
        <w:jc w:val="both"/>
        <w:rPr>
          <w:rFonts w:ascii="Times New Roman" w:hAnsi="Times New Roman" w:cs="Times New Roman"/>
          <w:sz w:val="24"/>
          <w:szCs w:val="24"/>
        </w:rPr>
      </w:pPr>
      <w:r w:rsidRPr="00034304">
        <w:rPr>
          <w:rFonts w:ascii="Times New Roman" w:hAnsi="Times New Roman" w:cs="Times New Roman"/>
          <w:sz w:val="24"/>
          <w:szCs w:val="24"/>
        </w:rPr>
        <w:t xml:space="preserve">Флаг </w:t>
      </w:r>
      <w:r w:rsidRPr="00034304">
        <w:rPr>
          <w:rFonts w:ascii="Times New Roman" w:hAnsi="Times New Roman" w:cs="Times New Roman"/>
          <w:b/>
          <w:sz w:val="24"/>
          <w:szCs w:val="24"/>
        </w:rPr>
        <w:t>«Создать подписки на выбранные ресурсы»</w:t>
      </w:r>
      <w:r w:rsidRPr="00034304">
        <w:rPr>
          <w:rFonts w:ascii="Times New Roman" w:hAnsi="Times New Roman" w:cs="Times New Roman"/>
          <w:sz w:val="24"/>
          <w:szCs w:val="24"/>
        </w:rPr>
        <w:t xml:space="preserve"> </w:t>
      </w:r>
      <w:r w:rsidRPr="00034304">
        <w:rPr>
          <w:rFonts w:ascii="Times New Roman" w:hAnsi="Times New Roman" w:cs="Times New Roman"/>
          <w:b/>
          <w:sz w:val="24"/>
          <w:szCs w:val="24"/>
        </w:rPr>
        <w:t>-</w:t>
      </w:r>
      <w:r w:rsidRPr="00034304">
        <w:rPr>
          <w:rFonts w:ascii="Times New Roman" w:hAnsi="Times New Roman" w:cs="Times New Roman"/>
          <w:sz w:val="24"/>
          <w:szCs w:val="24"/>
        </w:rPr>
        <w:t xml:space="preserve"> </w:t>
      </w:r>
      <w:r w:rsidR="00046FC7" w:rsidRPr="00034304">
        <w:rPr>
          <w:rFonts w:ascii="Times New Roman" w:hAnsi="Times New Roman" w:cs="Times New Roman"/>
          <w:sz w:val="24"/>
          <w:szCs w:val="24"/>
        </w:rPr>
        <w:t xml:space="preserve">если флаг установлен, то на все выбранные ресурсы будет автоматически добавлены подписки. Подписка </w:t>
      </w:r>
      <w:r w:rsidR="00606026" w:rsidRPr="00034304">
        <w:rPr>
          <w:rFonts w:ascii="Times New Roman" w:hAnsi="Times New Roman" w:cs="Times New Roman"/>
          <w:b/>
          <w:sz w:val="24"/>
          <w:szCs w:val="24"/>
        </w:rPr>
        <w:t>-</w:t>
      </w:r>
      <w:r w:rsidR="00046FC7" w:rsidRPr="00034304">
        <w:rPr>
          <w:rFonts w:ascii="Times New Roman" w:hAnsi="Times New Roman" w:cs="Times New Roman"/>
          <w:sz w:val="24"/>
          <w:szCs w:val="24"/>
        </w:rPr>
        <w:t xml:space="preserve"> получение информации о состоянии других терминалов, подробнее см. </w:t>
      </w:r>
      <w:hyperlink w:anchor="_5.2.1_SIP-подключения" w:history="1">
        <w:r w:rsidR="00046FC7" w:rsidRPr="00BD651D">
          <w:rPr>
            <w:rStyle w:val="a6"/>
            <w:rFonts w:ascii="Times New Roman" w:hAnsi="Times New Roman" w:cs="Times New Roman"/>
            <w:sz w:val="24"/>
            <w:szCs w:val="24"/>
          </w:rPr>
          <w:t>пункт 5.2.1 «</w:t>
        </w:r>
        <w:r w:rsidR="00046FC7" w:rsidRPr="00BD651D">
          <w:rPr>
            <w:rStyle w:val="a6"/>
            <w:rFonts w:ascii="Times New Roman" w:hAnsi="Times New Roman" w:cs="Times New Roman"/>
            <w:sz w:val="24"/>
            <w:szCs w:val="24"/>
            <w:lang w:val="en-US"/>
          </w:rPr>
          <w:t>SIP</w:t>
        </w:r>
        <w:r w:rsidR="00046FC7" w:rsidRPr="00BD651D">
          <w:rPr>
            <w:rStyle w:val="a6"/>
            <w:rFonts w:ascii="Times New Roman" w:hAnsi="Times New Roman" w:cs="Times New Roman"/>
            <w:sz w:val="24"/>
            <w:szCs w:val="24"/>
          </w:rPr>
          <w:t>-подключения»</w:t>
        </w:r>
      </w:hyperlink>
      <w:r w:rsidR="00046FC7" w:rsidRPr="00034304">
        <w:rPr>
          <w:rFonts w:ascii="Times New Roman" w:hAnsi="Times New Roman" w:cs="Times New Roman"/>
          <w:sz w:val="24"/>
          <w:szCs w:val="24"/>
        </w:rPr>
        <w:t xml:space="preserve"> настоящей инструкции. </w:t>
      </w:r>
      <w:r w:rsidR="00F464BB" w:rsidRPr="00034304">
        <w:rPr>
          <w:rFonts w:ascii="Times New Roman" w:hAnsi="Times New Roman" w:cs="Times New Roman"/>
          <w:sz w:val="24"/>
          <w:szCs w:val="24"/>
        </w:rPr>
        <w:t>Сформируйте</w:t>
      </w:r>
      <w:r w:rsidR="00F464BB">
        <w:rPr>
          <w:rFonts w:ascii="Times New Roman" w:hAnsi="Times New Roman" w:cs="Times New Roman"/>
          <w:sz w:val="24"/>
          <w:szCs w:val="24"/>
        </w:rPr>
        <w:t xml:space="preserve"> список из </w:t>
      </w:r>
      <w:r w:rsidR="00FC6D6A">
        <w:rPr>
          <w:rFonts w:ascii="Times New Roman" w:hAnsi="Times New Roman" w:cs="Times New Roman"/>
          <w:sz w:val="24"/>
          <w:szCs w:val="24"/>
        </w:rPr>
        <w:t xml:space="preserve">ресурсов </w:t>
      </w:r>
      <w:r w:rsidR="00F464BB">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7E47F8" w:rsidRPr="007E47F8">
          <w:rPr>
            <w:rFonts w:ascii="Times New Roman" w:hAnsi="Times New Roman" w:cs="Times New Roman"/>
            <w:sz w:val="24"/>
            <w:szCs w:val="24"/>
          </w:rPr>
          <w:t>Рисунок 90</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1469F2" w:rsidP="00574520">
      <w:pPr>
        <w:spacing w:after="0" w:line="240" w:lineRule="auto"/>
        <w:jc w:val="center"/>
        <w:rPr>
          <w:rFonts w:ascii="Times New Roman" w:hAnsi="Times New Roman" w:cs="Times New Roman"/>
          <w:sz w:val="24"/>
          <w:szCs w:val="24"/>
        </w:rPr>
      </w:pPr>
      <w:r w:rsidRPr="008414C0">
        <w:rPr>
          <w:rFonts w:ascii="Times New Roman" w:hAnsi="Times New Roman" w:cs="Times New Roman"/>
          <w:sz w:val="24"/>
          <w:szCs w:val="24"/>
        </w:rPr>
        <w:pict>
          <v:shape id="_x0000_i1236" type="#_x0000_t75" style="width:336.2pt;height:41.95pt">
            <v:imagedata r:id="rId223" o:title="LEMZ121"/>
          </v:shape>
        </w:pict>
      </w:r>
    </w:p>
    <w:p w:rsidR="00FB6E1F" w:rsidRPr="00FB6E1F" w:rsidRDefault="00FB6E1F" w:rsidP="00FB6E1F">
      <w:pPr>
        <w:pStyle w:val="35"/>
        <w:jc w:val="center"/>
        <w:outlineLvl w:val="0"/>
        <w:rPr>
          <w:rFonts w:ascii="Times New Roman" w:hAnsi="Times New Roman" w:cs="Times New Roman"/>
          <w:b/>
          <w:i w:val="0"/>
          <w:sz w:val="22"/>
          <w:szCs w:val="22"/>
        </w:rPr>
      </w:pPr>
      <w:bookmarkStart w:id="127" w:name="_Ref515275942"/>
      <w:r w:rsidRPr="00FB6E1F">
        <w:rPr>
          <w:rFonts w:ascii="Times New Roman" w:hAnsi="Times New Roman" w:cs="Times New Roman"/>
          <w:b/>
          <w:i w:val="0"/>
          <w:sz w:val="22"/>
          <w:szCs w:val="22"/>
        </w:rPr>
        <w:t xml:space="preserve">Рисунок </w:t>
      </w:r>
      <w:r w:rsidR="008414C0"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8414C0" w:rsidRPr="00FB6E1F">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90</w:t>
      </w:r>
      <w:r w:rsidR="008414C0" w:rsidRPr="00FB6E1F">
        <w:rPr>
          <w:rFonts w:ascii="Times New Roman" w:hAnsi="Times New Roman" w:cs="Times New Roman"/>
          <w:b/>
          <w:i w:val="0"/>
          <w:sz w:val="22"/>
          <w:szCs w:val="22"/>
        </w:rPr>
        <w:fldChar w:fldCharType="end"/>
      </w:r>
      <w:bookmarkEnd w:id="127"/>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w:t>
      </w:r>
      <w:r w:rsidR="00BD651D">
        <w:rPr>
          <w:rFonts w:ascii="Times New Roman" w:hAnsi="Times New Roman" w:cs="Times New Roman"/>
          <w:sz w:val="24"/>
          <w:szCs w:val="24"/>
        </w:rPr>
        <w:t xml:space="preserve">(см. </w:t>
      </w:r>
      <w:hyperlink w:anchor="_5.1.2.2_ГГС" w:history="1">
        <w:r w:rsidR="00BD651D" w:rsidRPr="00EE1BCF">
          <w:rPr>
            <w:rStyle w:val="a6"/>
            <w:rFonts w:ascii="Times New Roman" w:hAnsi="Times New Roman" w:cs="Times New Roman"/>
            <w:sz w:val="24"/>
            <w:szCs w:val="24"/>
          </w:rPr>
          <w:t>пункт 5.1.2.2 «ГГС»</w:t>
        </w:r>
      </w:hyperlink>
      <w:r w:rsidR="00BD651D">
        <w:rPr>
          <w:rFonts w:ascii="Times New Roman" w:hAnsi="Times New Roman" w:cs="Times New Roman"/>
          <w:sz w:val="24"/>
          <w:szCs w:val="24"/>
        </w:rPr>
        <w:t xml:space="preserve"> настоящей инструкции).</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w:t>
      </w:r>
      <w:r w:rsidR="00411947">
        <w:rPr>
          <w:rFonts w:ascii="Times New Roman" w:hAnsi="Times New Roman" w:cs="Times New Roman"/>
          <w:sz w:val="24"/>
          <w:szCs w:val="24"/>
        </w:rPr>
        <w:t>ТТКУ</w:t>
      </w:r>
      <w:r w:rsidRPr="00FC1B25">
        <w:rPr>
          <w:rFonts w:ascii="Times New Roman" w:hAnsi="Times New Roman" w:cs="Times New Roman"/>
          <w:sz w:val="24"/>
          <w:szCs w:val="24"/>
        </w:rPr>
        <w:t xml:space="preserve">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7F603C" w:rsidP="00E20069">
      <w:pPr>
        <w:spacing w:after="0" w:line="240" w:lineRule="auto"/>
        <w:ind w:firstLine="284"/>
        <w:jc w:val="both"/>
        <w:outlineLvl w:val="0"/>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054B3A">
        <w:rPr>
          <w:rFonts w:ascii="Times New Roman" w:hAnsi="Times New Roman" w:cs="Times New Roman"/>
          <w:sz w:val="24"/>
          <w:szCs w:val="24"/>
          <w:lang w:eastAsia="ru-RU"/>
        </w:rPr>
        <w:lastRenderedPageBreak/>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7F603C" w:rsidRDefault="007F603C" w:rsidP="00E20069">
      <w:pPr>
        <w:spacing w:after="0" w:line="240" w:lineRule="auto"/>
        <w:ind w:firstLine="284"/>
        <w:jc w:val="both"/>
        <w:outlineLvl w:val="0"/>
      </w:pPr>
    </w:p>
    <w:p w:rsidR="006C4E31" w:rsidRDefault="001469F2">
      <w:pPr>
        <w:spacing w:after="0" w:line="240" w:lineRule="auto"/>
        <w:jc w:val="center"/>
        <w:rPr>
          <w:rFonts w:ascii="Times New Roman" w:hAnsi="Times New Roman" w:cs="Times New Roman"/>
          <w:b/>
        </w:rPr>
      </w:pPr>
      <w:r w:rsidRPr="008414C0">
        <w:rPr>
          <w:lang w:val="en-US" w:eastAsia="ru-RU"/>
        </w:rPr>
        <w:pict>
          <v:shape id="_x0000_i1237" type="#_x0000_t75" style="width:324.95pt;height:173.45pt">
            <v:imagedata r:id="rId224" o:title="LEMZ118"/>
          </v:shape>
        </w:pict>
      </w:r>
    </w:p>
    <w:p w:rsidR="006C4E31" w:rsidRDefault="006C4E31" w:rsidP="00BC289E">
      <w:pPr>
        <w:pStyle w:val="35"/>
        <w:spacing w:after="0"/>
        <w:jc w:val="center"/>
        <w:outlineLvl w:val="0"/>
      </w:pPr>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91</w:t>
      </w:r>
      <w:r w:rsidR="008414C0"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D743F7" w:rsidRDefault="006C4E31">
      <w:pPr>
        <w:spacing w:after="0" w:line="240" w:lineRule="auto"/>
        <w:ind w:firstLine="284"/>
        <w:jc w:val="both"/>
        <w:rPr>
          <w:rFonts w:ascii="Times New Roman" w:hAnsi="Times New Roman" w:cs="Times New Roman"/>
          <w:bCs/>
          <w:sz w:val="24"/>
          <w:szCs w:val="24"/>
        </w:rPr>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D743F7" w:rsidRDefault="00D743F7">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561720" w:rsidRDefault="006C4E31">
      <w:pPr>
        <w:spacing w:after="0" w:line="240" w:lineRule="auto"/>
        <w:ind w:firstLine="284"/>
        <w:jc w:val="both"/>
        <w:rPr>
          <w:rFonts w:ascii="Times New Roman" w:eastAsia="Times New Roman" w:hAnsi="Times New Roman" w:cs="Times New Roman"/>
          <w:b/>
          <w:bCs/>
          <w:sz w:val="24"/>
          <w:szCs w:val="24"/>
        </w:rPr>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6190D" w:rsidRDefault="0066190D">
      <w:pPr>
        <w:spacing w:after="0" w:line="240" w:lineRule="auto"/>
        <w:ind w:firstLine="284"/>
        <w:jc w:val="both"/>
        <w:rPr>
          <w:rFonts w:ascii="Times New Roman" w:eastAsia="Times New Roman" w:hAnsi="Times New Roman" w:cs="Times New Roman"/>
          <w:b/>
          <w:bCs/>
          <w:sz w:val="24"/>
          <w:szCs w:val="24"/>
        </w:rPr>
      </w:pPr>
    </w:p>
    <w:p w:rsidR="006C4E31" w:rsidRDefault="006C4E31">
      <w:pPr>
        <w:spacing w:after="0" w:line="240" w:lineRule="auto"/>
        <w:ind w:firstLine="284"/>
        <w:jc w:val="both"/>
      </w:pPr>
      <w:r>
        <w:rPr>
          <w:rFonts w:ascii="Times New Roman" w:eastAsia="Times New Roman" w:hAnsi="Times New Roman" w:cs="Times New Roman"/>
          <w:b/>
          <w:bCs/>
          <w:sz w:val="24"/>
          <w:szCs w:val="24"/>
        </w:rPr>
        <w:lastRenderedPageBreak/>
        <w:t xml:space="preserve">    </w:t>
      </w:r>
      <w:r w:rsidR="001469F2" w:rsidRPr="008414C0">
        <w:rPr>
          <w:rFonts w:ascii="Times New Roman" w:hAnsi="Times New Roman" w:cs="Times New Roman"/>
          <w:b/>
          <w:bCs/>
          <w:sz w:val="24"/>
          <w:szCs w:val="24"/>
        </w:rPr>
        <w:pict>
          <v:shape id="_x0000_i1238" type="#_x0000_t75" style="width:111.45pt;height:53.85pt">
            <v:imagedata r:id="rId225" o:title="LEMZ240"/>
          </v:shape>
        </w:pict>
      </w:r>
    </w:p>
    <w:p w:rsidR="00561720" w:rsidRDefault="00561720" w:rsidP="00561720">
      <w:pPr>
        <w:spacing w:after="0" w:line="240" w:lineRule="auto"/>
        <w:ind w:firstLine="284"/>
        <w:jc w:val="both"/>
        <w:rPr>
          <w:rFonts w:ascii="Times New Roman" w:hAnsi="Times New Roman" w:cs="Times New Roman"/>
          <w:bCs/>
          <w:sz w:val="24"/>
          <w:szCs w:val="24"/>
        </w:rPr>
      </w:pPr>
      <w:r w:rsidRPr="00561720">
        <w:rPr>
          <w:rFonts w:ascii="Times New Roman" w:hAnsi="Times New Roman" w:cs="Times New Roman"/>
          <w:bCs/>
          <w:sz w:val="24"/>
          <w:szCs w:val="24"/>
        </w:rPr>
        <w:t xml:space="preserve">Флаг </w:t>
      </w:r>
      <w:r w:rsidRPr="00561720">
        <w:rPr>
          <w:rFonts w:ascii="Times New Roman" w:hAnsi="Times New Roman" w:cs="Times New Roman"/>
          <w:b/>
          <w:bCs/>
          <w:sz w:val="24"/>
          <w:szCs w:val="24"/>
        </w:rPr>
        <w:t>«Запрещена настройка громкости»</w:t>
      </w:r>
      <w:r w:rsidRPr="00561720">
        <w:rPr>
          <w:rFonts w:ascii="Times New Roman" w:hAnsi="Times New Roman" w:cs="Times New Roman"/>
          <w:bCs/>
          <w:sz w:val="24"/>
          <w:szCs w:val="24"/>
        </w:rPr>
        <w:t xml:space="preserve"> - 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561720" w:rsidRDefault="00561720" w:rsidP="00561720">
      <w:pPr>
        <w:spacing w:after="0" w:line="240" w:lineRule="auto"/>
        <w:ind w:firstLine="284"/>
        <w:jc w:val="both"/>
        <w:rPr>
          <w:rFonts w:ascii="Times New Roman" w:hAnsi="Times New Roman" w:cs="Times New Roman"/>
          <w:bCs/>
          <w:sz w:val="24"/>
          <w:szCs w:val="24"/>
        </w:rPr>
      </w:pPr>
    </w:p>
    <w:p w:rsidR="00561720" w:rsidRDefault="00DD4C43" w:rsidP="00561720">
      <w:pPr>
        <w:spacing w:after="0" w:line="240" w:lineRule="auto"/>
        <w:ind w:firstLine="284"/>
        <w:jc w:val="both"/>
        <w:rPr>
          <w:rFonts w:ascii="Times New Roman" w:hAnsi="Times New Roman" w:cs="Times New Roman"/>
          <w:sz w:val="24"/>
          <w:szCs w:val="24"/>
          <w:lang w:eastAsia="ru-RU"/>
        </w:rPr>
      </w:pPr>
      <w:r w:rsidRPr="00561720">
        <w:rPr>
          <w:rFonts w:ascii="Times New Roman" w:hAnsi="Times New Roman" w:cs="Times New Roman"/>
          <w:sz w:val="24"/>
          <w:szCs w:val="24"/>
          <w:lang w:eastAsia="ru-RU"/>
        </w:rPr>
        <w:t xml:space="preserve">Флаг </w:t>
      </w:r>
      <w:r w:rsidRPr="00561720">
        <w:rPr>
          <w:rFonts w:ascii="Times New Roman" w:hAnsi="Times New Roman" w:cs="Times New Roman"/>
          <w:b/>
          <w:sz w:val="24"/>
          <w:szCs w:val="24"/>
          <w:lang w:eastAsia="ru-RU"/>
        </w:rPr>
        <w:t>«Акустический сигнал входящего вызова отключен»</w:t>
      </w:r>
      <w:r w:rsidRPr="00561720">
        <w:rPr>
          <w:rFonts w:ascii="Times New Roman" w:hAnsi="Times New Roman" w:cs="Times New Roman"/>
          <w:sz w:val="24"/>
          <w:szCs w:val="24"/>
          <w:lang w:eastAsia="ru-RU"/>
        </w:rPr>
        <w:t xml:space="preserve"> </w:t>
      </w:r>
      <w:r w:rsidR="00C435D2" w:rsidRPr="00561720">
        <w:rPr>
          <w:rFonts w:ascii="Times New Roman" w:hAnsi="Times New Roman" w:cs="Times New Roman"/>
          <w:b/>
          <w:sz w:val="24"/>
          <w:szCs w:val="24"/>
          <w:lang w:eastAsia="ru-RU"/>
        </w:rPr>
        <w:t>-</w:t>
      </w:r>
      <w:r w:rsidRPr="00561720">
        <w:rPr>
          <w:rFonts w:ascii="Times New Roman" w:hAnsi="Times New Roman" w:cs="Times New Roman"/>
          <w:sz w:val="24"/>
          <w:szCs w:val="24"/>
          <w:lang w:eastAsia="ru-RU"/>
        </w:rPr>
        <w:t xml:space="preserve"> </w:t>
      </w:r>
      <w:r w:rsidR="00C435D2" w:rsidRPr="00561720">
        <w:rPr>
          <w:rFonts w:ascii="Times New Roman" w:hAnsi="Times New Roman" w:cs="Times New Roman"/>
          <w:sz w:val="24"/>
          <w:szCs w:val="24"/>
          <w:lang w:eastAsia="ru-RU"/>
        </w:rPr>
        <w:t xml:space="preserve">если флаг установлен, то </w:t>
      </w:r>
      <w:r w:rsidR="00E828F3" w:rsidRPr="00561720">
        <w:rPr>
          <w:rFonts w:ascii="Times New Roman" w:hAnsi="Times New Roman" w:cs="Times New Roman"/>
          <w:sz w:val="24"/>
          <w:szCs w:val="24"/>
          <w:lang w:eastAsia="ru-RU"/>
        </w:rPr>
        <w:t xml:space="preserve">на кнопке появляется </w:t>
      </w:r>
      <w:r w:rsidR="00B913EB" w:rsidRPr="00561720">
        <w:rPr>
          <w:rFonts w:ascii="Times New Roman" w:hAnsi="Times New Roman" w:cs="Times New Roman"/>
          <w:sz w:val="24"/>
          <w:szCs w:val="24"/>
          <w:lang w:eastAsia="ru-RU"/>
        </w:rPr>
        <w:t xml:space="preserve">соответствующая </w:t>
      </w:r>
      <w:r w:rsidR="00E828F3" w:rsidRPr="00561720">
        <w:rPr>
          <w:rFonts w:ascii="Times New Roman" w:hAnsi="Times New Roman" w:cs="Times New Roman"/>
          <w:sz w:val="24"/>
          <w:szCs w:val="24"/>
          <w:lang w:eastAsia="ru-RU"/>
        </w:rPr>
        <w:t>пиктограмма с трубкой красного цвета</w:t>
      </w:r>
      <w:r w:rsidR="00B913EB" w:rsidRPr="00561720">
        <w:rPr>
          <w:rFonts w:ascii="Times New Roman" w:hAnsi="Times New Roman" w:cs="Times New Roman"/>
          <w:sz w:val="24"/>
          <w:szCs w:val="24"/>
          <w:lang w:eastAsia="ru-RU"/>
        </w:rPr>
        <w:t>:</w:t>
      </w:r>
      <w:r w:rsidR="00C04AFD" w:rsidRPr="00561720">
        <w:rPr>
          <w:rFonts w:ascii="Times New Roman" w:hAnsi="Times New Roman" w:cs="Times New Roman"/>
          <w:sz w:val="24"/>
          <w:szCs w:val="24"/>
          <w:lang w:eastAsia="ru-RU"/>
        </w:rPr>
        <w:t xml:space="preserve">  </w:t>
      </w:r>
    </w:p>
    <w:p w:rsidR="00561720" w:rsidRDefault="00561720" w:rsidP="00561720">
      <w:pPr>
        <w:spacing w:after="0" w:line="240" w:lineRule="auto"/>
        <w:ind w:firstLine="284"/>
        <w:jc w:val="both"/>
        <w:rPr>
          <w:rFonts w:ascii="Times New Roman" w:hAnsi="Times New Roman" w:cs="Times New Roman"/>
          <w:sz w:val="24"/>
          <w:szCs w:val="24"/>
          <w:lang w:eastAsia="ru-RU"/>
        </w:rPr>
      </w:pPr>
    </w:p>
    <w:p w:rsidR="00561720" w:rsidRDefault="001469F2" w:rsidP="00561720">
      <w:pPr>
        <w:spacing w:after="0" w:line="240" w:lineRule="auto"/>
        <w:ind w:firstLine="284"/>
        <w:jc w:val="both"/>
        <w:rPr>
          <w:rFonts w:ascii="Times New Roman" w:hAnsi="Times New Roman" w:cs="Times New Roman"/>
          <w:sz w:val="24"/>
          <w:szCs w:val="24"/>
          <w:lang w:eastAsia="ru-RU"/>
        </w:rPr>
      </w:pPr>
      <w:r w:rsidRPr="008414C0">
        <w:rPr>
          <w:rFonts w:ascii="Times New Roman" w:hAnsi="Times New Roman" w:cs="Times New Roman"/>
          <w:i/>
          <w:iCs/>
          <w:lang w:eastAsia="ru-RU"/>
        </w:rPr>
        <w:pict>
          <v:shape id="_x0000_i1239" type="#_x0000_t75" style="width:111.45pt;height:54.45pt">
            <v:imagedata r:id="rId226" o:title="LEMZ241"/>
          </v:shape>
        </w:pict>
      </w:r>
    </w:p>
    <w:p w:rsidR="00561720" w:rsidRDefault="00561720" w:rsidP="00561720">
      <w:pPr>
        <w:spacing w:after="0" w:line="240" w:lineRule="auto"/>
        <w:ind w:firstLine="284"/>
        <w:jc w:val="both"/>
        <w:rPr>
          <w:rFonts w:ascii="Times New Roman" w:hAnsi="Times New Roman" w:cs="Times New Roman"/>
          <w:lang w:eastAsia="ru-RU"/>
        </w:rPr>
      </w:pPr>
    </w:p>
    <w:p w:rsidR="00561720" w:rsidRDefault="00561720" w:rsidP="00561720">
      <w:pPr>
        <w:spacing w:after="0" w:line="240" w:lineRule="auto"/>
        <w:ind w:firstLine="284"/>
        <w:jc w:val="both"/>
        <w:rPr>
          <w:rFonts w:ascii="Times New Roman" w:hAnsi="Times New Roman" w:cs="Times New Roman"/>
          <w:sz w:val="24"/>
          <w:szCs w:val="24"/>
          <w:lang w:eastAsia="ru-RU"/>
        </w:rPr>
      </w:pPr>
      <w:r w:rsidRPr="00561720">
        <w:rPr>
          <w:rFonts w:ascii="Times New Roman" w:hAnsi="Times New Roman" w:cs="Times New Roman"/>
          <w:sz w:val="24"/>
          <w:szCs w:val="24"/>
          <w:lang w:eastAsia="ru-RU"/>
        </w:rPr>
        <w:t xml:space="preserve">Флаг </w:t>
      </w:r>
      <w:r w:rsidRPr="00561720">
        <w:rPr>
          <w:rFonts w:ascii="Times New Roman" w:hAnsi="Times New Roman" w:cs="Times New Roman"/>
          <w:b/>
          <w:sz w:val="24"/>
          <w:szCs w:val="24"/>
          <w:lang w:eastAsia="ru-RU"/>
        </w:rPr>
        <w:t>«Параллельный канал»</w:t>
      </w:r>
      <w:r w:rsidRPr="00561720">
        <w:rPr>
          <w:rFonts w:ascii="Times New Roman" w:hAnsi="Times New Roman" w:cs="Times New Roman"/>
          <w:sz w:val="24"/>
          <w:szCs w:val="24"/>
          <w:lang w:eastAsia="ru-RU"/>
        </w:rPr>
        <w:t xml:space="preserve"> </w:t>
      </w:r>
      <w:r w:rsidRPr="00561720">
        <w:rPr>
          <w:rFonts w:ascii="Times New Roman" w:hAnsi="Times New Roman" w:cs="Times New Roman"/>
          <w:b/>
          <w:sz w:val="24"/>
          <w:szCs w:val="24"/>
          <w:lang w:eastAsia="ru-RU"/>
        </w:rPr>
        <w:t>-</w:t>
      </w:r>
      <w:r w:rsidRPr="00561720">
        <w:rPr>
          <w:rFonts w:ascii="Times New Roman" w:hAnsi="Times New Roman" w:cs="Times New Roman"/>
          <w:sz w:val="24"/>
          <w:szCs w:val="24"/>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w:t>
      </w:r>
      <w:hyperlink w:anchor="_5.1.2.2.1_Автоматическая_переадреса" w:history="1">
        <w:r w:rsidRPr="00561720">
          <w:rPr>
            <w:rStyle w:val="a6"/>
            <w:rFonts w:ascii="Times New Roman" w:hAnsi="Times New Roman" w:cs="Times New Roman"/>
            <w:sz w:val="24"/>
            <w:szCs w:val="24"/>
            <w:lang w:eastAsia="ru-RU"/>
          </w:rPr>
          <w:t>5.1.2.2.1 «Автоматическая переадресация входящих вызовов»</w:t>
        </w:r>
      </w:hyperlink>
      <w:r w:rsidRPr="00561720">
        <w:rPr>
          <w:rFonts w:ascii="Times New Roman" w:hAnsi="Times New Roman" w:cs="Times New Roman"/>
          <w:sz w:val="24"/>
          <w:szCs w:val="24"/>
          <w:lang w:eastAsia="ru-RU"/>
        </w:rPr>
        <w:t xml:space="preserve"> настоящей инструкции. </w:t>
      </w:r>
    </w:p>
    <w:p w:rsidR="00561720" w:rsidRDefault="00561720" w:rsidP="00561720">
      <w:pPr>
        <w:spacing w:after="0" w:line="240" w:lineRule="auto"/>
        <w:ind w:firstLine="284"/>
        <w:jc w:val="both"/>
        <w:rPr>
          <w:rFonts w:ascii="Times New Roman" w:hAnsi="Times New Roman" w:cs="Times New Roman"/>
          <w:sz w:val="24"/>
          <w:szCs w:val="24"/>
          <w:lang w:eastAsia="ru-RU"/>
        </w:rPr>
      </w:pPr>
    </w:p>
    <w:p w:rsidR="00561720" w:rsidRDefault="00D743F7" w:rsidP="00561720">
      <w:pPr>
        <w:spacing w:after="0" w:line="240" w:lineRule="auto"/>
        <w:ind w:firstLine="284"/>
        <w:jc w:val="both"/>
        <w:rPr>
          <w:rFonts w:ascii="Times New Roman" w:hAnsi="Times New Roman" w:cs="Times New Roman"/>
          <w:sz w:val="24"/>
          <w:szCs w:val="24"/>
          <w:lang w:eastAsia="ru-RU"/>
        </w:rPr>
      </w:pPr>
      <w:r w:rsidRPr="00561720">
        <w:rPr>
          <w:rFonts w:ascii="Times New Roman" w:hAnsi="Times New Roman" w:cs="Times New Roman"/>
          <w:b/>
          <w:sz w:val="24"/>
          <w:szCs w:val="24"/>
          <w:lang w:eastAsia="ru-RU"/>
        </w:rPr>
        <w:t>«Контроль непроизводительного занятия канала, в секундах»</w:t>
      </w:r>
      <w:r w:rsidRPr="00561720">
        <w:rPr>
          <w:rFonts w:ascii="Times New Roman" w:hAnsi="Times New Roman" w:cs="Times New Roman"/>
          <w:sz w:val="24"/>
          <w:szCs w:val="24"/>
          <w:lang w:eastAsia="ru-RU"/>
        </w:rPr>
        <w:t xml:space="preserve"> </w:t>
      </w:r>
      <w:r w:rsidRPr="00561720">
        <w:rPr>
          <w:rFonts w:ascii="Times New Roman" w:hAnsi="Times New Roman" w:cs="Times New Roman"/>
          <w:b/>
          <w:sz w:val="24"/>
          <w:szCs w:val="24"/>
          <w:lang w:eastAsia="ru-RU"/>
        </w:rPr>
        <w:t>-</w:t>
      </w:r>
      <w:r w:rsidRPr="00561720">
        <w:rPr>
          <w:rFonts w:ascii="Times New Roman" w:hAnsi="Times New Roman" w:cs="Times New Roman"/>
          <w:sz w:val="24"/>
          <w:szCs w:val="24"/>
          <w:lang w:eastAsia="ru-RU"/>
        </w:rPr>
        <w:t xml:space="preserve"> если в течение указанного времени будет отсутствовать речевой сигнал, то активные соединения будут автоматически разорваны. Время задается в секундах. </w:t>
      </w:r>
    </w:p>
    <w:p w:rsidR="00561720" w:rsidRDefault="00D743F7" w:rsidP="00561720">
      <w:pPr>
        <w:spacing w:after="0" w:line="240" w:lineRule="auto"/>
        <w:ind w:firstLine="284"/>
        <w:jc w:val="both"/>
        <w:rPr>
          <w:rFonts w:ascii="Times New Roman" w:hAnsi="Times New Roman" w:cs="Times New Roman"/>
          <w:sz w:val="24"/>
          <w:szCs w:val="24"/>
          <w:lang w:eastAsia="ru-RU"/>
        </w:rPr>
      </w:pPr>
      <w:r w:rsidRPr="00561720">
        <w:rPr>
          <w:rFonts w:ascii="Times New Roman" w:hAnsi="Times New Roman" w:cs="Times New Roman"/>
          <w:sz w:val="24"/>
          <w:szCs w:val="24"/>
          <w:lang w:eastAsia="ru-RU"/>
        </w:rPr>
        <w:t>При установленном значении «0» в случае отсутствия речевого сигнала активные соединения никогда не будут автоматически разрываться.</w:t>
      </w:r>
    </w:p>
    <w:p w:rsidR="00D743F7" w:rsidRPr="00561720" w:rsidRDefault="009B383F" w:rsidP="00561720">
      <w:pPr>
        <w:spacing w:after="0" w:line="240" w:lineRule="auto"/>
        <w:ind w:firstLine="284"/>
        <w:jc w:val="both"/>
        <w:rPr>
          <w:rFonts w:ascii="Times New Roman" w:hAnsi="Times New Roman" w:cs="Times New Roman"/>
          <w:sz w:val="24"/>
          <w:szCs w:val="24"/>
          <w:lang w:eastAsia="ru-RU"/>
        </w:rPr>
      </w:pPr>
      <w:r w:rsidRPr="00561720">
        <w:rPr>
          <w:rFonts w:ascii="Times New Roman" w:hAnsi="Times New Roman" w:cs="Times New Roman"/>
          <w:sz w:val="24"/>
          <w:szCs w:val="24"/>
          <w:lang w:eastAsia="ru-RU"/>
        </w:rPr>
        <w:t>При установленном з</w:t>
      </w:r>
      <w:r w:rsidR="00D743F7" w:rsidRPr="00561720">
        <w:rPr>
          <w:rFonts w:ascii="Times New Roman" w:hAnsi="Times New Roman" w:cs="Times New Roman"/>
          <w:sz w:val="24"/>
          <w:szCs w:val="24"/>
          <w:lang w:eastAsia="ru-RU"/>
        </w:rPr>
        <w:t>начени</w:t>
      </w:r>
      <w:r w:rsidRPr="00561720">
        <w:rPr>
          <w:rFonts w:ascii="Times New Roman" w:hAnsi="Times New Roman" w:cs="Times New Roman"/>
          <w:sz w:val="24"/>
          <w:szCs w:val="24"/>
          <w:lang w:eastAsia="ru-RU"/>
        </w:rPr>
        <w:t>и</w:t>
      </w:r>
      <w:r w:rsidR="00D743F7" w:rsidRPr="00561720">
        <w:rPr>
          <w:rFonts w:ascii="Times New Roman" w:hAnsi="Times New Roman" w:cs="Times New Roman"/>
          <w:sz w:val="24"/>
          <w:szCs w:val="24"/>
          <w:lang w:eastAsia="ru-RU"/>
        </w:rPr>
        <w:t xml:space="preserve"> </w:t>
      </w:r>
      <w:r w:rsidRPr="00561720">
        <w:rPr>
          <w:rFonts w:ascii="Times New Roman" w:hAnsi="Times New Roman" w:cs="Times New Roman"/>
          <w:sz w:val="24"/>
          <w:szCs w:val="24"/>
          <w:lang w:eastAsia="ru-RU"/>
        </w:rPr>
        <w:t>«</w:t>
      </w:r>
      <w:r w:rsidR="00D743F7" w:rsidRPr="00561720">
        <w:rPr>
          <w:rFonts w:ascii="Times New Roman" w:hAnsi="Times New Roman" w:cs="Times New Roman"/>
          <w:sz w:val="24"/>
          <w:szCs w:val="24"/>
          <w:lang w:eastAsia="ru-RU"/>
        </w:rPr>
        <w:t>по умолчанию</w:t>
      </w:r>
      <w:r w:rsidRPr="00561720">
        <w:rPr>
          <w:rFonts w:ascii="Times New Roman" w:hAnsi="Times New Roman" w:cs="Times New Roman"/>
          <w:sz w:val="24"/>
          <w:szCs w:val="24"/>
          <w:lang w:eastAsia="ru-RU"/>
        </w:rPr>
        <w:t xml:space="preserve">» будет применяться значение, которое задано в параметре «Контроль непроизводительного занятия канала» на закладке «ГГС» (см. </w:t>
      </w:r>
      <w:hyperlink w:anchor="_5.1.2.2_ГГС" w:history="1">
        <w:r w:rsidRPr="00561720">
          <w:rPr>
            <w:rStyle w:val="a6"/>
            <w:rFonts w:ascii="Times New Roman" w:hAnsi="Times New Roman" w:cs="Times New Roman"/>
            <w:sz w:val="24"/>
            <w:szCs w:val="24"/>
            <w:lang w:eastAsia="ru-RU"/>
          </w:rPr>
          <w:t xml:space="preserve">пункт </w:t>
        </w:r>
        <w:r w:rsidRPr="00561720">
          <w:rPr>
            <w:rStyle w:val="a6"/>
            <w:rFonts w:ascii="Times New Roman" w:hAnsi="Times New Roman" w:cs="Times New Roman"/>
            <w:lang w:eastAsia="ru-RU"/>
          </w:rPr>
          <w:t>5.1.2.2 «ГГС»</w:t>
        </w:r>
      </w:hyperlink>
      <w:r w:rsidRPr="00561720">
        <w:rPr>
          <w:rFonts w:ascii="Times New Roman" w:hAnsi="Times New Roman" w:cs="Times New Roman"/>
          <w:sz w:val="24"/>
          <w:szCs w:val="24"/>
          <w:lang w:eastAsia="ru-RU"/>
        </w:rPr>
        <w:t xml:space="preserve"> настоящей инструкции).</w:t>
      </w:r>
    </w:p>
    <w:p w:rsidR="00D743F7" w:rsidRPr="00D743F7" w:rsidRDefault="00D743F7" w:rsidP="00D743F7">
      <w:pPr>
        <w:pStyle w:val="4"/>
        <w:spacing w:before="0" w:after="0"/>
        <w:ind w:left="862" w:hanging="578"/>
      </w:pPr>
    </w:p>
    <w:p w:rsidR="006C4E31" w:rsidRDefault="00F704F8" w:rsidP="00D743F7">
      <w:pPr>
        <w:pStyle w:val="4"/>
        <w:spacing w:before="0" w:after="0"/>
        <w:ind w:left="862" w:hanging="578"/>
      </w:pPr>
      <w:r>
        <w:rPr>
          <w:b/>
        </w:rPr>
        <w:br w:type="page"/>
      </w:r>
      <w:bookmarkStart w:id="128" w:name="_Toc135925463"/>
      <w:r w:rsidR="006C4E31">
        <w:rPr>
          <w:b/>
        </w:rPr>
        <w:lastRenderedPageBreak/>
        <w:t>5.3.2.1 Разговорные устройства</w:t>
      </w:r>
      <w:bookmarkEnd w:id="128"/>
    </w:p>
    <w:p w:rsidR="006C4E31" w:rsidRPr="00F704F8" w:rsidRDefault="006C4E31">
      <w:pPr>
        <w:spacing w:after="0" w:line="240" w:lineRule="auto"/>
        <w:ind w:firstLine="284"/>
        <w:jc w:val="both"/>
        <w:rPr>
          <w:rFonts w:ascii="Times New Roman" w:hAnsi="Times New Roman" w:cs="Times New Roman"/>
          <w:b/>
          <w:bCs/>
          <w:sz w:val="18"/>
          <w:szCs w:val="18"/>
        </w:rPr>
      </w:pPr>
    </w:p>
    <w:p w:rsidR="006C4E31" w:rsidRDefault="00F704F8">
      <w:pPr>
        <w:spacing w:after="0" w:line="240" w:lineRule="auto"/>
        <w:ind w:firstLine="284"/>
        <w:jc w:val="both"/>
        <w:rPr>
          <w:rFonts w:ascii="Times New Roman" w:hAnsi="Times New Roman" w:cs="Times New Roman"/>
          <w:bCs/>
          <w:sz w:val="24"/>
          <w:szCs w:val="24"/>
        </w:rPr>
      </w:pPr>
      <w:r w:rsidRPr="002E7BB7">
        <w:rPr>
          <w:rFonts w:ascii="Times New Roman" w:hAnsi="Times New Roman" w:cs="Times New Roman"/>
          <w:bCs/>
          <w:sz w:val="24"/>
          <w:szCs w:val="24"/>
        </w:rPr>
        <w:t>На данной закладке задаются разговорные устройства, которые будут использоваться для выбранной кнопки.</w:t>
      </w:r>
    </w:p>
    <w:p w:rsidR="00F704F8" w:rsidRDefault="00F704F8">
      <w:pPr>
        <w:spacing w:after="0" w:line="240" w:lineRule="auto"/>
        <w:ind w:firstLine="284"/>
        <w:jc w:val="both"/>
        <w:rPr>
          <w:rFonts w:ascii="Times New Roman" w:hAnsi="Times New Roman" w:cs="Times New Roman"/>
          <w:b/>
          <w:bCs/>
          <w:sz w:val="24"/>
          <w:szCs w:val="24"/>
        </w:rPr>
      </w:pPr>
    </w:p>
    <w:p w:rsidR="006C4E31" w:rsidRDefault="001469F2" w:rsidP="00402A4D">
      <w:pPr>
        <w:spacing w:after="0" w:line="240" w:lineRule="auto"/>
        <w:jc w:val="center"/>
        <w:rPr>
          <w:rFonts w:ascii="Times New Roman" w:hAnsi="Times New Roman" w:cs="Times New Roman"/>
          <w:b/>
        </w:rPr>
      </w:pPr>
      <w:r w:rsidRPr="008414C0">
        <w:rPr>
          <w:rFonts w:ascii="Times New Roman" w:hAnsi="Times New Roman" w:cs="Times New Roman"/>
          <w:b/>
          <w:bCs/>
          <w:sz w:val="24"/>
          <w:szCs w:val="24"/>
        </w:rPr>
        <w:pict>
          <v:shape id="_x0000_i1240" type="#_x0000_t75" style="width:366.25pt;height:318.7pt">
            <v:imagedata r:id="rId227" o:title="LEMZ18"/>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92</w:t>
      </w:r>
      <w:r w:rsidR="008414C0"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82AC8" w:rsidRDefault="006C4E31" w:rsidP="00682AC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w:t>
      </w:r>
      <w:hyperlink w:anchor="_5.1.2.1_Разговорные_устройства" w:history="1">
        <w:r w:rsidRPr="00BD651D">
          <w:rPr>
            <w:rStyle w:val="a6"/>
            <w:rFonts w:ascii="Times New Roman" w:hAnsi="Times New Roman" w:cs="Times New Roman"/>
            <w:sz w:val="24"/>
            <w:szCs w:val="24"/>
            <w:lang w:eastAsia="ru-RU"/>
          </w:rPr>
          <w:t>пункт 5.1.2.1 «Разговорные устройства»</w:t>
        </w:r>
      </w:hyperlink>
      <w:r>
        <w:rPr>
          <w:rFonts w:ascii="Times New Roman" w:hAnsi="Times New Roman" w:cs="Times New Roman"/>
          <w:sz w:val="24"/>
          <w:szCs w:val="24"/>
          <w:lang w:eastAsia="ru-RU"/>
        </w:rPr>
        <w:t xml:space="preserve"> настоящей инструкции. </w:t>
      </w:r>
    </w:p>
    <w:p w:rsidR="006C4E31" w:rsidRDefault="005F33E9">
      <w:pPr>
        <w:spacing w:after="0" w:line="240" w:lineRule="auto"/>
        <w:ind w:firstLine="284"/>
        <w:jc w:val="both"/>
        <w:rPr>
          <w:rFonts w:ascii="Times New Roman" w:hAnsi="Times New Roman" w:cs="Times New Roman"/>
          <w:sz w:val="24"/>
          <w:szCs w:val="24"/>
          <w:lang w:eastAsia="ru-RU"/>
        </w:rPr>
      </w:pPr>
      <w:r w:rsidRPr="000305B5">
        <w:rPr>
          <w:rFonts w:ascii="Times New Roman" w:hAnsi="Times New Roman" w:cs="Times New Roman"/>
          <w:sz w:val="24"/>
          <w:szCs w:val="24"/>
          <w:lang w:eastAsia="ru-RU"/>
        </w:rPr>
        <w:t xml:space="preserve">Поле  </w:t>
      </w:r>
      <w:r w:rsidRPr="000305B5">
        <w:rPr>
          <w:rFonts w:ascii="Times New Roman" w:hAnsi="Times New Roman" w:cs="Times New Roman"/>
          <w:b/>
          <w:sz w:val="24"/>
          <w:szCs w:val="24"/>
          <w:lang w:eastAsia="ru-RU"/>
        </w:rPr>
        <w:t>«Громкость по умолчанию, Дб» -</w:t>
      </w:r>
      <w:r w:rsidRPr="000305B5">
        <w:rPr>
          <w:rFonts w:ascii="Times New Roman" w:hAnsi="Times New Roman" w:cs="Times New Roman"/>
          <w:sz w:val="24"/>
          <w:szCs w:val="24"/>
          <w:lang w:eastAsia="ru-RU"/>
        </w:rPr>
        <w:t xml:space="preserve"> указанное в поле значение определяет начальный уровень громкости на ГГС кнопке.</w:t>
      </w:r>
    </w:p>
    <w:p w:rsidR="005F33E9" w:rsidRDefault="005F33E9">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4"/>
        <w:spacing w:before="0" w:after="0"/>
        <w:ind w:left="862" w:hanging="578"/>
      </w:pPr>
      <w:bookmarkStart w:id="129" w:name="_Toc135925464"/>
      <w:r>
        <w:rPr>
          <w:b/>
        </w:rPr>
        <w:t>5.3.2.2 Циркуляр ГГС</w:t>
      </w:r>
      <w:bookmarkEnd w:id="129"/>
    </w:p>
    <w:p w:rsidR="006C4E31" w:rsidRDefault="006C4E31">
      <w:pPr>
        <w:spacing w:after="0" w:line="240" w:lineRule="auto"/>
        <w:ind w:firstLine="284"/>
        <w:jc w:val="both"/>
        <w:rPr>
          <w:rFonts w:ascii="Times New Roman" w:hAnsi="Times New Roman" w:cs="Times New Roman"/>
          <w:b/>
          <w:bCs/>
          <w:sz w:val="24"/>
          <w:szCs w:val="24"/>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b/>
          <w:bCs/>
          <w:sz w:val="24"/>
          <w:szCs w:val="24"/>
        </w:rPr>
        <w:pict>
          <v:shape id="_x0000_i1241" type="#_x0000_t75" style="width:495.85pt;height:99.55pt" filled="t">
            <v:fill color2="black"/>
            <v:imagedata r:id="rId228" o:title="" croptop="-22f" cropbottom="-22f" cropleft="-4f" cropright="-4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93</w:t>
      </w:r>
      <w:r w:rsidR="008414C0"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5C343D" w:rsidP="00BC289E">
      <w:pPr>
        <w:spacing w:after="0" w:line="240" w:lineRule="auto"/>
        <w:ind w:firstLine="284"/>
        <w:jc w:val="both"/>
        <w:outlineLvl w:val="0"/>
      </w:pPr>
      <w:r w:rsidRPr="002E7BB7">
        <w:rPr>
          <w:rFonts w:ascii="Times New Roman" w:hAnsi="Times New Roman" w:cs="Times New Roman"/>
          <w:bCs/>
          <w:sz w:val="24"/>
          <w:szCs w:val="24"/>
        </w:rPr>
        <w:t>В списке отметьте те кнопки</w:t>
      </w:r>
      <w:r w:rsidR="006C4E31" w:rsidRPr="002E7BB7">
        <w:rPr>
          <w:rFonts w:ascii="Times New Roman" w:hAnsi="Times New Roman" w:cs="Times New Roman"/>
          <w:bCs/>
          <w:sz w:val="24"/>
          <w:szCs w:val="24"/>
        </w:rPr>
        <w:t>, которые будут использоваться для циркулярного вызова.</w:t>
      </w:r>
      <w:r w:rsidR="006C4E31">
        <w:rPr>
          <w:rFonts w:ascii="Times New Roman" w:hAnsi="Times New Roman" w:cs="Times New Roman"/>
          <w:bCs/>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411947">
        <w:rPr>
          <w:rFonts w:ascii="Times New Roman" w:hAnsi="Times New Roman" w:cs="Times New Roman"/>
          <w:sz w:val="24"/>
          <w:szCs w:val="24"/>
        </w:rPr>
        <w:t>ТТКУ</w:t>
      </w:r>
      <w:r>
        <w:rPr>
          <w:rFonts w:ascii="Times New Roman" w:hAnsi="Times New Roman" w:cs="Times New Roman"/>
          <w:sz w:val="24"/>
          <w:szCs w:val="24"/>
        </w:rPr>
        <w:t xml:space="preserve">. </w:t>
      </w:r>
    </w:p>
    <w:p w:rsidR="006C4E31" w:rsidRDefault="006C4E31" w:rsidP="00BC289E">
      <w:pPr>
        <w:pStyle w:val="3"/>
        <w:pageBreakBefore/>
        <w:spacing w:after="0"/>
        <w:ind w:left="721" w:hanging="437"/>
      </w:pPr>
      <w:bookmarkStart w:id="130" w:name="_5.3.3_Параметры_кнопки"/>
      <w:bookmarkStart w:id="131" w:name="_Toc135925465"/>
      <w:bookmarkEnd w:id="130"/>
      <w:r>
        <w:rPr>
          <w:sz w:val="26"/>
          <w:szCs w:val="26"/>
        </w:rPr>
        <w:lastRenderedPageBreak/>
        <w:t>5.3.3 Параметры кнопки Радио</w:t>
      </w:r>
      <w:bookmarkEnd w:id="131"/>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Радиокнопки аналогична настройке </w:t>
      </w:r>
      <w:r w:rsidR="00F51B9A" w:rsidRPr="002E7BB7">
        <w:rPr>
          <w:rFonts w:ascii="Times New Roman" w:hAnsi="Times New Roman" w:cs="Times New Roman"/>
          <w:sz w:val="24"/>
          <w:szCs w:val="24"/>
          <w:lang w:eastAsia="ru-RU"/>
        </w:rPr>
        <w:t xml:space="preserve">кнопки </w:t>
      </w:r>
      <w:r w:rsidRPr="002E7BB7">
        <w:rPr>
          <w:rFonts w:ascii="Times New Roman" w:hAnsi="Times New Roman" w:cs="Times New Roman"/>
          <w:sz w:val="24"/>
          <w:szCs w:val="24"/>
          <w:lang w:eastAsia="ru-RU"/>
        </w:rPr>
        <w:t>Г</w:t>
      </w:r>
      <w:r>
        <w:rPr>
          <w:rFonts w:ascii="Times New Roman" w:hAnsi="Times New Roman" w:cs="Times New Roman"/>
          <w:sz w:val="24"/>
          <w:szCs w:val="24"/>
          <w:lang w:eastAsia="ru-RU"/>
        </w:rPr>
        <w:t>ГС: указывается название кнопки, шрифт, стиль текста, расположение и размеры</w:t>
      </w:r>
      <w:r w:rsidR="0020668D">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При настройке Радиокнопки можно задавать ширину кнопки тангенты, указав нужное значение в поле «Ширина кнопки Тангенты». При значении </w:t>
      </w:r>
      <w:r w:rsidR="00152D73">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Pr="00152D73">
        <w:rPr>
          <w:rFonts w:ascii="Times New Roman" w:hAnsi="Times New Roman" w:cs="Times New Roman"/>
          <w:b/>
          <w:sz w:val="24"/>
          <w:szCs w:val="24"/>
          <w:lang w:eastAsia="ru-RU"/>
        </w:rPr>
        <w:t>-</w:t>
      </w:r>
      <w:r>
        <w:rPr>
          <w:rFonts w:ascii="Times New Roman" w:hAnsi="Times New Roman" w:cs="Times New Roman"/>
          <w:sz w:val="24"/>
          <w:szCs w:val="24"/>
          <w:lang w:eastAsia="ru-RU"/>
        </w:rPr>
        <w:t>1» ширина будет вычисляться автоматически.</w:t>
      </w:r>
    </w:p>
    <w:p w:rsidR="006C4E31" w:rsidRDefault="006C4E31">
      <w:pPr>
        <w:spacing w:after="0" w:line="240" w:lineRule="auto"/>
        <w:ind w:firstLine="284"/>
        <w:jc w:val="both"/>
        <w:rPr>
          <w:lang w:eastAsia="ru-RU"/>
        </w:rPr>
      </w:pPr>
    </w:p>
    <w:p w:rsidR="006C4E31" w:rsidRDefault="001469F2" w:rsidP="00897DFF">
      <w:pPr>
        <w:spacing w:after="0" w:line="240" w:lineRule="auto"/>
        <w:jc w:val="center"/>
        <w:rPr>
          <w:rFonts w:ascii="Times New Roman" w:hAnsi="Times New Roman" w:cs="Times New Roman"/>
          <w:b/>
        </w:rPr>
      </w:pPr>
      <w:r>
        <w:rPr>
          <w:lang w:eastAsia="ru-RU"/>
        </w:rPr>
        <w:pict>
          <v:shape id="_x0000_i1242" type="#_x0000_t75" style="width:495.85pt;height:472.05pt">
            <v:imagedata r:id="rId229" o:title="LEMZ2" croptop="83f"/>
          </v:shape>
        </w:pict>
      </w:r>
    </w:p>
    <w:p w:rsidR="006C4E31" w:rsidRDefault="006C4E31" w:rsidP="00BC289E">
      <w:pPr>
        <w:pStyle w:val="35"/>
        <w:jc w:val="center"/>
        <w:outlineLvl w:val="0"/>
      </w:pPr>
      <w:bookmarkStart w:id="132" w:name="_Ref394060792"/>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94</w:t>
      </w:r>
      <w:r w:rsidR="008414C0" w:rsidRPr="00E64CCC">
        <w:rPr>
          <w:rFonts w:ascii="Times New Roman" w:hAnsi="Times New Roman" w:cs="Times New Roman"/>
          <w:b/>
          <w:i w:val="0"/>
          <w:sz w:val="22"/>
          <w:szCs w:val="22"/>
        </w:rPr>
        <w:fldChar w:fldCharType="end"/>
      </w:r>
      <w:bookmarkEnd w:id="132"/>
      <w:r>
        <w:rPr>
          <w:rFonts w:ascii="Times New Roman" w:hAnsi="Times New Roman" w:cs="Times New Roman"/>
          <w:b/>
          <w:i w:val="0"/>
          <w:sz w:val="22"/>
          <w:szCs w:val="22"/>
        </w:rPr>
        <w:t xml:space="preserve"> - Настройка параметров Радиокнопки</w:t>
      </w:r>
    </w:p>
    <w:p w:rsidR="00FC12CA" w:rsidRDefault="00FC12CA">
      <w:pPr>
        <w:spacing w:after="0" w:line="240" w:lineRule="auto"/>
        <w:ind w:firstLine="284"/>
        <w:jc w:val="both"/>
        <w:rPr>
          <w:rFonts w:ascii="Times New Roman" w:hAnsi="Times New Roman" w:cs="Times New Roman"/>
          <w:sz w:val="24"/>
          <w:szCs w:val="24"/>
          <w:lang w:eastAsia="ru-RU"/>
        </w:rPr>
      </w:pPr>
      <w:r w:rsidRPr="00972C58">
        <w:rPr>
          <w:rFonts w:ascii="Times New Roman" w:hAnsi="Times New Roman" w:cs="Times New Roman"/>
          <w:b/>
          <w:sz w:val="24"/>
          <w:szCs w:val="24"/>
          <w:lang w:eastAsia="ru-RU"/>
        </w:rPr>
        <w:t>«Радиостанции»</w:t>
      </w:r>
      <w:r w:rsidRPr="00972C58">
        <w:rPr>
          <w:rFonts w:ascii="Times New Roman" w:hAnsi="Times New Roman" w:cs="Times New Roman"/>
          <w:sz w:val="24"/>
          <w:szCs w:val="24"/>
          <w:lang w:eastAsia="ru-RU"/>
        </w:rPr>
        <w:t xml:space="preserve"> </w:t>
      </w:r>
      <w:r w:rsidRPr="00972C58">
        <w:rPr>
          <w:rFonts w:ascii="Times New Roman" w:hAnsi="Times New Roman" w:cs="Times New Roman"/>
          <w:b/>
          <w:sz w:val="24"/>
          <w:szCs w:val="24"/>
          <w:lang w:eastAsia="ru-RU"/>
        </w:rPr>
        <w:t>-</w:t>
      </w:r>
      <w:r>
        <w:rPr>
          <w:rFonts w:ascii="Times New Roman" w:hAnsi="Times New Roman" w:cs="Times New Roman"/>
          <w:b/>
          <w:sz w:val="24"/>
          <w:szCs w:val="24"/>
          <w:lang w:eastAsia="ru-RU"/>
        </w:rPr>
        <w:t xml:space="preserve"> </w:t>
      </w:r>
      <w:r w:rsidRPr="00972C58">
        <w:rPr>
          <w:rFonts w:ascii="Times New Roman" w:hAnsi="Times New Roman" w:cs="Times New Roman"/>
          <w:sz w:val="24"/>
          <w:szCs w:val="24"/>
          <w:lang w:eastAsia="ru-RU"/>
        </w:rPr>
        <w:t xml:space="preserve">одна </w:t>
      </w:r>
      <w:r>
        <w:rPr>
          <w:rFonts w:ascii="Times New Roman" w:hAnsi="Times New Roman" w:cs="Times New Roman"/>
          <w:sz w:val="24"/>
          <w:szCs w:val="24"/>
          <w:lang w:eastAsia="ru-RU"/>
        </w:rPr>
        <w:t>Р</w:t>
      </w:r>
      <w:r w:rsidRPr="00972C58">
        <w:rPr>
          <w:rFonts w:ascii="Times New Roman" w:hAnsi="Times New Roman" w:cs="Times New Roman"/>
          <w:sz w:val="24"/>
          <w:szCs w:val="24"/>
          <w:lang w:eastAsia="ru-RU"/>
        </w:rPr>
        <w:t xml:space="preserve">адиокнопка может </w:t>
      </w:r>
      <w:r>
        <w:rPr>
          <w:rFonts w:ascii="Times New Roman" w:hAnsi="Times New Roman" w:cs="Times New Roman"/>
          <w:sz w:val="24"/>
          <w:szCs w:val="24"/>
          <w:lang w:eastAsia="ru-RU"/>
        </w:rPr>
        <w:t xml:space="preserve">содержать до 4-х каналов управления. Каждый канал может </w:t>
      </w:r>
      <w:r w:rsidRPr="002E7BB7">
        <w:rPr>
          <w:rFonts w:ascii="Times New Roman" w:hAnsi="Times New Roman" w:cs="Times New Roman"/>
          <w:sz w:val="24"/>
          <w:szCs w:val="24"/>
          <w:lang w:eastAsia="ru-RU"/>
        </w:rPr>
        <w:t>содержать Радиостанции</w:t>
      </w:r>
      <w:r>
        <w:rPr>
          <w:rFonts w:ascii="Times New Roman" w:hAnsi="Times New Roman" w:cs="Times New Roman"/>
          <w:sz w:val="24"/>
          <w:szCs w:val="24"/>
          <w:lang w:eastAsia="ru-RU"/>
        </w:rPr>
        <w:t>, которые выбираются из выпадающих списков</w:t>
      </w:r>
      <w:r w:rsidRPr="00972C5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Н</w:t>
      </w:r>
      <w:r w:rsidRPr="00972C58">
        <w:rPr>
          <w:rFonts w:ascii="Times New Roman" w:hAnsi="Times New Roman" w:cs="Times New Roman"/>
          <w:sz w:val="24"/>
          <w:szCs w:val="24"/>
          <w:lang w:eastAsia="ru-RU"/>
        </w:rPr>
        <w:t>астройк</w:t>
      </w:r>
      <w:r>
        <w:rPr>
          <w:rFonts w:ascii="Times New Roman" w:hAnsi="Times New Roman" w:cs="Times New Roman"/>
          <w:sz w:val="24"/>
          <w:szCs w:val="24"/>
          <w:lang w:eastAsia="ru-RU"/>
        </w:rPr>
        <w:t>а Радиостанций</w:t>
      </w:r>
      <w:r w:rsidRPr="00972C5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осуществляются </w:t>
      </w:r>
      <w:r w:rsidRPr="00972C58">
        <w:rPr>
          <w:rFonts w:ascii="Times New Roman" w:hAnsi="Times New Roman" w:cs="Times New Roman"/>
          <w:sz w:val="24"/>
          <w:szCs w:val="24"/>
          <w:lang w:eastAsia="ru-RU"/>
        </w:rPr>
        <w:t>в БЛИ-А.</w:t>
      </w:r>
      <w:r>
        <w:rPr>
          <w:rFonts w:ascii="Times New Roman" w:hAnsi="Times New Roman" w:cs="Times New Roman"/>
          <w:sz w:val="24"/>
          <w:szCs w:val="24"/>
          <w:lang w:eastAsia="ru-RU"/>
        </w:rPr>
        <w:t xml:space="preserve"> </w:t>
      </w:r>
    </w:p>
    <w:p w:rsidR="00F82295" w:rsidRDefault="00F82295">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Частоту </w:t>
      </w:r>
      <w:r w:rsidR="00972C58">
        <w:rPr>
          <w:rFonts w:ascii="Times New Roman" w:hAnsi="Times New Roman" w:cs="Times New Roman"/>
          <w:sz w:val="24"/>
          <w:szCs w:val="24"/>
          <w:lang w:eastAsia="ru-RU"/>
        </w:rPr>
        <w:t>Р</w:t>
      </w:r>
      <w:r>
        <w:rPr>
          <w:rFonts w:ascii="Times New Roman" w:hAnsi="Times New Roman" w:cs="Times New Roman"/>
          <w:sz w:val="24"/>
          <w:szCs w:val="24"/>
          <w:lang w:eastAsia="ru-RU"/>
        </w:rPr>
        <w:t>адиостанции можно не задавать, в этом случае будет использоваться частота</w:t>
      </w:r>
      <w:r w:rsidR="00152D73">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настроенная 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469F2" w:rsidP="00F82295">
      <w:pPr>
        <w:spacing w:after="0" w:line="240" w:lineRule="auto"/>
        <w:jc w:val="center"/>
        <w:rPr>
          <w:rFonts w:ascii="Times New Roman" w:hAnsi="Times New Roman" w:cs="Times New Roman"/>
          <w:lang w:eastAsia="ru-RU"/>
        </w:rPr>
      </w:pPr>
      <w:r w:rsidRPr="008414C0">
        <w:rPr>
          <w:rFonts w:ascii="Times New Roman" w:hAnsi="Times New Roman" w:cs="Times New Roman"/>
          <w:lang w:eastAsia="ru-RU"/>
        </w:rPr>
        <w:lastRenderedPageBreak/>
        <w:pict>
          <v:shape id="_x0000_i1243" type="#_x0000_t75" style="width:444.5pt;height:144.65pt">
            <v:imagedata r:id="rId230" o:title="LEMZ164"/>
          </v:shape>
        </w:pict>
      </w:r>
    </w:p>
    <w:p w:rsidR="000E1D7C" w:rsidRDefault="000E1D7C" w:rsidP="000E1D7C">
      <w:pPr>
        <w:pStyle w:val="35"/>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8414C0"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8414C0" w:rsidRPr="000E1D7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95</w:t>
      </w:r>
      <w:r w:rsidR="008414C0"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1469F2" w:rsidP="00257C44">
      <w:pPr>
        <w:spacing w:after="0" w:line="240" w:lineRule="auto"/>
        <w:jc w:val="center"/>
        <w:rPr>
          <w:rFonts w:ascii="Times New Roman" w:hAnsi="Times New Roman" w:cs="Times New Roman"/>
          <w:sz w:val="24"/>
          <w:szCs w:val="24"/>
          <w:lang w:eastAsia="ru-RU"/>
        </w:rPr>
      </w:pPr>
      <w:r w:rsidRPr="008414C0">
        <w:rPr>
          <w:rFonts w:ascii="Times New Roman" w:hAnsi="Times New Roman" w:cs="Times New Roman"/>
          <w:sz w:val="24"/>
          <w:szCs w:val="24"/>
          <w:lang w:eastAsia="ru-RU"/>
        </w:rPr>
        <w:pict>
          <v:shape id="_x0000_i1244" type="#_x0000_t75" style="width:444.5pt;height:145.9pt">
            <v:imagedata r:id="rId231" o:title="LEMZ165"/>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8414C0"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8414C0" w:rsidRPr="00ED3FB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96</w:t>
      </w:r>
      <w:r w:rsidR="008414C0"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радиостанции </w:t>
      </w:r>
      <w:r w:rsidR="00257C44">
        <w:rPr>
          <w:rFonts w:ascii="Times New Roman" w:hAnsi="Times New Roman" w:cs="Times New Roman"/>
          <w:sz w:val="24"/>
          <w:szCs w:val="24"/>
          <w:lang w:eastAsia="ru-RU"/>
        </w:rPr>
        <w:t>нажмите кнопку</w:t>
      </w:r>
      <w:r>
        <w:rPr>
          <w:rFonts w:ascii="Times New Roman" w:hAnsi="Times New Roman" w:cs="Times New Roman"/>
          <w:sz w:val="24"/>
          <w:szCs w:val="24"/>
          <w:lang w:eastAsia="ru-RU"/>
        </w:rPr>
        <w:t xml:space="preserve">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8414C0" w:rsidP="00350DF8">
      <w:pPr>
        <w:spacing w:after="0" w:line="240" w:lineRule="auto"/>
        <w:jc w:val="center"/>
        <w:rPr>
          <w:rFonts w:ascii="Times New Roman" w:hAnsi="Times New Roman" w:cs="Times New Roman"/>
          <w:lang w:val="en-US" w:eastAsia="ru-RU"/>
        </w:rPr>
      </w:pPr>
      <w:r w:rsidRPr="008414C0">
        <w:rPr>
          <w:rFonts w:ascii="Times New Roman" w:hAnsi="Times New Roman" w:cs="Times New Roman"/>
          <w:noProof/>
          <w:sz w:val="24"/>
          <w:szCs w:val="24"/>
          <w:lang w:eastAsia="ru-RU"/>
        </w:rPr>
        <w:pict>
          <v:group id="_x0000_s215579" style="position:absolute;left:0;text-align:left;margin-left:374.6pt;margin-top:27.5pt;width:141.1pt;height:42.3pt;z-index:57" coordorigin="8626,12827" coordsize="2822,846">
            <v:line id="_x0000_s215041" style="position:absolute" from="9228,12827" to="9853,13288" o:regroupid="34" strokecolor="red" strokeweight=".35mm">
              <v:stroke startarrow="block" color2="aqua" joinstyle="miter" endcap="square"/>
            </v:line>
            <v:shape id="_x0000_s215042" type="#_x0000_t202" style="position:absolute;left:8626;top:13287;width:2822;height:386" o:regroupid="34" filled="f" stroked="f" strokecolor="#3465a4">
              <v:stroke color2="#cb9a5b" joinstyle="round"/>
              <v:textbox style="mso-next-textbox:#_x0000_s215042;mso-rotate-with-shape:t" inset=".35mm,.35mm,.35mm,.35mm">
                <w:txbxContent>
                  <w:p w:rsidR="00D32175" w:rsidRDefault="00D32175" w:rsidP="00350DF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«Удалить привязку»</w:t>
                    </w:r>
                  </w:p>
                </w:txbxContent>
              </v:textbox>
            </v:shape>
          </v:group>
        </w:pict>
      </w:r>
      <w:r w:rsidR="001469F2" w:rsidRPr="008414C0">
        <w:rPr>
          <w:rFonts w:ascii="Times New Roman" w:hAnsi="Times New Roman" w:cs="Times New Roman"/>
          <w:lang w:eastAsia="ru-RU"/>
        </w:rPr>
        <w:pict>
          <v:shape id="_x0000_i1245" type="#_x0000_t75" style="width:321.8pt;height:35.05pt">
            <v:imagedata r:id="rId232" o:title="LEMZ166" cropbottom="21240f"/>
          </v:shape>
        </w:pict>
      </w:r>
    </w:p>
    <w:p w:rsidR="000E1D7C" w:rsidRPr="000E1D7C" w:rsidRDefault="000E1D7C" w:rsidP="000E1D7C">
      <w:pPr>
        <w:pStyle w:val="35"/>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8414C0"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8414C0" w:rsidRPr="000E1D7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97</w:t>
      </w:r>
      <w:r w:rsidR="008414C0"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00257C44">
        <w:rPr>
          <w:rFonts w:ascii="Times New Roman" w:hAnsi="Times New Roman" w:cs="Times New Roman"/>
          <w:b/>
          <w:i w:val="0"/>
          <w:sz w:val="22"/>
          <w:szCs w:val="22"/>
        </w:rPr>
        <w:t>Кнопка</w:t>
      </w:r>
      <w:r w:rsidRPr="000E1D7C">
        <w:rPr>
          <w:rFonts w:ascii="Times New Roman" w:hAnsi="Times New Roman" w:cs="Times New Roman"/>
          <w:b/>
          <w:i w:val="0"/>
          <w:sz w:val="22"/>
          <w:szCs w:val="22"/>
        </w:rPr>
        <w:t xml:space="preserve"> «</w:t>
      </w:r>
      <w:r w:rsidR="000170E4">
        <w:rPr>
          <w:rFonts w:ascii="Times New Roman" w:hAnsi="Times New Roman" w:cs="Times New Roman"/>
          <w:b/>
          <w:i w:val="0"/>
          <w:sz w:val="22"/>
          <w:szCs w:val="22"/>
        </w:rPr>
        <w:t>Удалить привязку</w:t>
      </w:r>
      <w:r w:rsidRPr="000E1D7C">
        <w:rPr>
          <w:rFonts w:ascii="Times New Roman" w:hAnsi="Times New Roman" w:cs="Times New Roman"/>
          <w:b/>
          <w:i w:val="0"/>
          <w:sz w:val="22"/>
          <w:szCs w:val="22"/>
        </w:rPr>
        <w:t>»</w:t>
      </w:r>
    </w:p>
    <w:p w:rsidR="00350DF8" w:rsidRDefault="00350DF8">
      <w:pPr>
        <w:pStyle w:val="35"/>
        <w:spacing w:before="0" w:after="0" w:line="240" w:lineRule="auto"/>
        <w:ind w:firstLine="284"/>
        <w:jc w:val="both"/>
        <w:rPr>
          <w:rFonts w:ascii="Times New Roman" w:hAnsi="Times New Roman" w:cs="Times New Roman"/>
          <w:i w:val="0"/>
          <w:iCs w:val="0"/>
          <w:lang w:eastAsia="ru-RU"/>
        </w:rPr>
      </w:pPr>
    </w:p>
    <w:p w:rsidR="006C4E31" w:rsidRPr="002E7BB7" w:rsidRDefault="00FC12CA">
      <w:pPr>
        <w:pStyle w:val="35"/>
        <w:spacing w:before="0" w:after="0" w:line="240" w:lineRule="auto"/>
        <w:ind w:firstLine="284"/>
        <w:jc w:val="both"/>
      </w:pPr>
      <w:r w:rsidRPr="002E7BB7">
        <w:rPr>
          <w:rFonts w:ascii="Times New Roman" w:hAnsi="Times New Roman" w:cs="Times New Roman"/>
          <w:i w:val="0"/>
          <w:iCs w:val="0"/>
          <w:lang w:eastAsia="ru-RU"/>
        </w:rPr>
        <w:t xml:space="preserve">Флаг  </w:t>
      </w:r>
      <w:r w:rsidRPr="002E7BB7">
        <w:rPr>
          <w:rFonts w:ascii="Times New Roman" w:hAnsi="Times New Roman" w:cs="Times New Roman"/>
          <w:b/>
          <w:i w:val="0"/>
          <w:iCs w:val="0"/>
          <w:lang w:eastAsia="ru-RU"/>
        </w:rPr>
        <w:t>«Переключатель ОСН/РЕЗ» -</w:t>
      </w:r>
      <w:r w:rsidRPr="002E7BB7">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сможет переключать каналы вручную в окне «Параметры Радио»</w:t>
      </w:r>
      <w:r w:rsidR="00F51B9A" w:rsidRPr="002E7BB7">
        <w:rPr>
          <w:rFonts w:ascii="Times New Roman" w:hAnsi="Times New Roman" w:cs="Times New Roman"/>
          <w:i w:val="0"/>
          <w:iCs w:val="0"/>
          <w:lang w:eastAsia="ru-RU"/>
        </w:rPr>
        <w:t xml:space="preserve"> (ФК «РАДИО ПАРАМ»)</w:t>
      </w:r>
      <w:r w:rsidRPr="002E7BB7">
        <w:rPr>
          <w:rFonts w:ascii="Times New Roman" w:hAnsi="Times New Roman" w:cs="Times New Roman"/>
          <w:i w:val="0"/>
          <w:iCs w:val="0"/>
          <w:lang w:eastAsia="ru-RU"/>
        </w:rPr>
        <w:t>, см. пункт 4.4.2 «Переключение между каналами резервирования», инструкция «Руководство оператора ЦТРС. ЦИВР.00531-01 34 01».</w:t>
      </w:r>
    </w:p>
    <w:p w:rsidR="00872AB6" w:rsidRPr="002E7BB7" w:rsidRDefault="00872AB6">
      <w:pPr>
        <w:spacing w:after="0" w:line="240" w:lineRule="auto"/>
        <w:ind w:firstLine="284"/>
        <w:jc w:val="both"/>
        <w:rPr>
          <w:rFonts w:ascii="Times New Roman" w:hAnsi="Times New Roman" w:cs="Times New Roman"/>
          <w:sz w:val="24"/>
          <w:szCs w:val="24"/>
          <w:lang w:eastAsia="ru-RU"/>
        </w:rPr>
      </w:pPr>
    </w:p>
    <w:p w:rsidR="00FC12CA" w:rsidRPr="002E7BB7" w:rsidRDefault="00FC12CA" w:rsidP="00FC12CA">
      <w:pPr>
        <w:spacing w:after="0" w:line="240" w:lineRule="auto"/>
        <w:ind w:firstLine="284"/>
        <w:jc w:val="both"/>
      </w:pPr>
      <w:r w:rsidRPr="002E7BB7">
        <w:rPr>
          <w:rFonts w:ascii="Times New Roman" w:hAnsi="Times New Roman" w:cs="Times New Roman"/>
          <w:sz w:val="24"/>
          <w:szCs w:val="24"/>
          <w:lang w:eastAsia="ru-RU"/>
        </w:rPr>
        <w:t xml:space="preserve">Флаг </w:t>
      </w:r>
      <w:r w:rsidRPr="002E7BB7">
        <w:rPr>
          <w:rFonts w:ascii="Times New Roman" w:hAnsi="Times New Roman" w:cs="Times New Roman"/>
          <w:b/>
          <w:sz w:val="24"/>
          <w:szCs w:val="24"/>
          <w:lang w:eastAsia="ru-RU"/>
        </w:rPr>
        <w:t>«Устанавливать частоту при запуске ЦТРС»</w:t>
      </w:r>
      <w:r w:rsidRPr="002E7BB7">
        <w:rPr>
          <w:rFonts w:ascii="Times New Roman" w:hAnsi="Times New Roman" w:cs="Times New Roman"/>
          <w:sz w:val="24"/>
          <w:szCs w:val="24"/>
          <w:lang w:eastAsia="ru-RU"/>
        </w:rPr>
        <w:t xml:space="preserve"> </w:t>
      </w:r>
      <w:r w:rsidRPr="002E7BB7">
        <w:rPr>
          <w:rFonts w:ascii="Times New Roman" w:hAnsi="Times New Roman" w:cs="Times New Roman"/>
          <w:b/>
          <w:sz w:val="24"/>
          <w:szCs w:val="24"/>
          <w:lang w:eastAsia="ru-RU"/>
        </w:rPr>
        <w:t xml:space="preserve">- </w:t>
      </w:r>
      <w:r w:rsidRPr="002E7BB7">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FC12CA" w:rsidRPr="002E7BB7" w:rsidRDefault="00FC12CA" w:rsidP="00FC12CA">
      <w:pPr>
        <w:spacing w:after="0" w:line="240" w:lineRule="auto"/>
        <w:ind w:firstLine="284"/>
        <w:jc w:val="both"/>
        <w:rPr>
          <w:rFonts w:ascii="Times New Roman" w:hAnsi="Times New Roman" w:cs="Times New Roman"/>
          <w:sz w:val="24"/>
          <w:szCs w:val="24"/>
          <w:lang w:eastAsia="ru-RU"/>
        </w:rPr>
      </w:pPr>
    </w:p>
    <w:p w:rsidR="00FC12CA" w:rsidRDefault="00FC12CA" w:rsidP="00FC12CA">
      <w:pPr>
        <w:spacing w:after="0" w:line="240" w:lineRule="auto"/>
        <w:ind w:firstLine="284"/>
        <w:jc w:val="both"/>
      </w:pPr>
      <w:r w:rsidRPr="002E7BB7">
        <w:rPr>
          <w:rFonts w:ascii="Times New Roman" w:hAnsi="Times New Roman" w:cs="Times New Roman"/>
          <w:sz w:val="24"/>
          <w:szCs w:val="24"/>
          <w:lang w:eastAsia="ru-RU"/>
        </w:rPr>
        <w:t xml:space="preserve">Флаг </w:t>
      </w:r>
      <w:r w:rsidRPr="002E7BB7">
        <w:rPr>
          <w:rFonts w:ascii="Times New Roman" w:hAnsi="Times New Roman" w:cs="Times New Roman"/>
          <w:b/>
          <w:sz w:val="24"/>
          <w:szCs w:val="24"/>
          <w:lang w:eastAsia="ru-RU"/>
        </w:rPr>
        <w:t>«Разрешено изменение частоты»</w:t>
      </w:r>
      <w:r w:rsidRPr="002E7BB7">
        <w:rPr>
          <w:rFonts w:ascii="Times New Roman" w:hAnsi="Times New Roman" w:cs="Times New Roman"/>
          <w:sz w:val="24"/>
          <w:szCs w:val="24"/>
          <w:lang w:eastAsia="ru-RU"/>
        </w:rPr>
        <w:t xml:space="preserve"> </w:t>
      </w:r>
      <w:r w:rsidRPr="002E7BB7">
        <w:rPr>
          <w:rFonts w:ascii="Times New Roman" w:hAnsi="Times New Roman" w:cs="Times New Roman"/>
          <w:b/>
          <w:sz w:val="24"/>
          <w:szCs w:val="24"/>
          <w:lang w:eastAsia="ru-RU"/>
        </w:rPr>
        <w:t>-</w:t>
      </w:r>
      <w:r w:rsidRPr="002E7BB7">
        <w:rPr>
          <w:rFonts w:ascii="Times New Roman" w:hAnsi="Times New Roman" w:cs="Times New Roman"/>
          <w:sz w:val="24"/>
          <w:szCs w:val="24"/>
          <w:lang w:eastAsia="ru-RU"/>
        </w:rPr>
        <w:t xml:space="preserve"> если флаг установлен, то данная РСТ будет отображаться в ЦТРС в окне «Параметры Радио» </w:t>
      </w:r>
      <w:r w:rsidR="00F51B9A" w:rsidRPr="002E7BB7">
        <w:rPr>
          <w:rFonts w:ascii="Times New Roman" w:hAnsi="Times New Roman" w:cs="Times New Roman"/>
          <w:iCs/>
          <w:lang w:eastAsia="ru-RU"/>
        </w:rPr>
        <w:t xml:space="preserve">(ФК «РАДИО ПАРАМ») </w:t>
      </w:r>
      <w:r w:rsidRPr="002E7BB7">
        <w:rPr>
          <w:rFonts w:ascii="Times New Roman" w:hAnsi="Times New Roman" w:cs="Times New Roman"/>
          <w:sz w:val="24"/>
          <w:szCs w:val="24"/>
          <w:lang w:eastAsia="ru-RU"/>
        </w:rPr>
        <w:t xml:space="preserve">и будет доступна для </w:t>
      </w:r>
      <w:r w:rsidRPr="002E7BB7">
        <w:rPr>
          <w:rFonts w:ascii="Times New Roman" w:hAnsi="Times New Roman" w:cs="Times New Roman"/>
          <w:sz w:val="24"/>
          <w:szCs w:val="24"/>
          <w:lang w:eastAsia="ar-SA"/>
        </w:rPr>
        <w:t>дистанционной перестройки частоты, см. пункт 4.4.6 «Дистанционная перестройка частоты», инструкция «Руководство оператора ЦТРС. ЦИВР.00531-01 34 01».</w:t>
      </w:r>
    </w:p>
    <w:p w:rsidR="0033367A" w:rsidRDefault="0033367A">
      <w:pPr>
        <w:spacing w:after="0" w:line="240" w:lineRule="auto"/>
        <w:ind w:firstLine="284"/>
        <w:jc w:val="both"/>
        <w:rPr>
          <w:rFonts w:ascii="Times New Roman" w:hAnsi="Times New Roman" w:cs="Times New Roman"/>
          <w:b/>
          <w:sz w:val="24"/>
          <w:szCs w:val="24"/>
          <w:lang w:eastAsia="ru-RU"/>
        </w:rPr>
      </w:pPr>
    </w:p>
    <w:p w:rsidR="00FC12CA" w:rsidRDefault="00FC12CA" w:rsidP="00FC12CA">
      <w:pPr>
        <w:spacing w:after="0" w:line="240" w:lineRule="auto"/>
        <w:ind w:firstLine="284"/>
        <w:jc w:val="both"/>
      </w:pPr>
      <w:r>
        <w:rPr>
          <w:rFonts w:ascii="Times New Roman" w:hAnsi="Times New Roman" w:cs="Times New Roman"/>
          <w:b/>
          <w:sz w:val="24"/>
          <w:szCs w:val="24"/>
          <w:lang w:eastAsia="ru-RU"/>
        </w:rPr>
        <w:lastRenderedPageBreak/>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Радиокнопками, например, выбор наилучшего сигнала (ВНС).</w:t>
      </w:r>
    </w:p>
    <w:p w:rsidR="00FC12CA" w:rsidRDefault="00FC12CA" w:rsidP="00FC12CA">
      <w:pPr>
        <w:spacing w:after="0" w:line="240" w:lineRule="auto"/>
        <w:ind w:firstLine="284"/>
        <w:jc w:val="both"/>
        <w:rPr>
          <w:rFonts w:ascii="Times New Roman" w:hAnsi="Times New Roman" w:cs="Times New Roman"/>
          <w:b/>
          <w:sz w:val="24"/>
          <w:szCs w:val="24"/>
          <w:lang w:eastAsia="ru-RU"/>
        </w:rPr>
      </w:pPr>
    </w:p>
    <w:p w:rsidR="00FC12CA" w:rsidRDefault="00FC12CA" w:rsidP="00FC12CA">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ПРМ</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469F2">
      <w:pPr>
        <w:spacing w:after="0" w:line="240" w:lineRule="auto"/>
        <w:jc w:val="center"/>
        <w:rPr>
          <w:rFonts w:ascii="Times New Roman" w:eastAsia="Times New Roman" w:hAnsi="Times New Roman" w:cs="Times New Roman"/>
          <w:sz w:val="24"/>
          <w:szCs w:val="24"/>
          <w:lang w:eastAsia="ru-RU"/>
        </w:rPr>
      </w:pPr>
      <w:r w:rsidRPr="008414C0">
        <w:rPr>
          <w:rFonts w:ascii="Times New Roman" w:hAnsi="Times New Roman" w:cs="Times New Roman"/>
          <w:sz w:val="24"/>
          <w:szCs w:val="24"/>
          <w:lang w:eastAsia="ru-RU"/>
        </w:rPr>
        <w:pict>
          <v:shape id="_x0000_i1246" type="#_x0000_t75" style="width:125.85pt;height:57.6pt" filled="t">
            <v:fill color2="black"/>
            <v:imagedata r:id="rId233"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8414C0">
        <w:rPr>
          <w:rFonts w:ascii="Times New Roman" w:hAnsi="Times New Roman" w:cs="Times New Roman"/>
          <w:sz w:val="24"/>
          <w:szCs w:val="24"/>
          <w:lang w:eastAsia="ru-RU"/>
        </w:rPr>
        <w:pict>
          <v:shape id="_x0000_i1247" type="#_x0000_t75" style="width:125.85pt;height:57.6pt" filled="t">
            <v:fill color2="black"/>
            <v:imagedata r:id="rId234"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1469F2">
      <w:pPr>
        <w:spacing w:after="0" w:line="240" w:lineRule="auto"/>
        <w:jc w:val="center"/>
        <w:rPr>
          <w:rFonts w:ascii="Times New Roman" w:hAnsi="Times New Roman" w:cs="Times New Roman"/>
          <w:sz w:val="24"/>
          <w:szCs w:val="24"/>
          <w:lang w:eastAsia="ru-RU"/>
        </w:rPr>
      </w:pPr>
      <w:r w:rsidRPr="008414C0">
        <w:rPr>
          <w:rFonts w:ascii="Times New Roman" w:hAnsi="Times New Roman" w:cs="Times New Roman"/>
          <w:sz w:val="24"/>
          <w:szCs w:val="24"/>
          <w:lang w:eastAsia="ru-RU"/>
        </w:rPr>
        <w:pict>
          <v:shape id="_x0000_i1248" type="#_x0000_t75" style="width:125.85pt;height:57.6pt" filled="t">
            <v:fill color2="black"/>
            <v:imagedata r:id="rId233"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8414C0">
        <w:rPr>
          <w:rFonts w:ascii="Times New Roman" w:hAnsi="Times New Roman" w:cs="Times New Roman"/>
          <w:sz w:val="24"/>
          <w:szCs w:val="24"/>
          <w:lang w:eastAsia="ru-RU"/>
        </w:rPr>
        <w:pict>
          <v:shape id="_x0000_i1249" type="#_x0000_t75" style="width:125.85pt;height:57.6pt" filled="t">
            <v:fill color2="black"/>
            <v:imagedata r:id="rId235"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FC12CA">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w:t>
      </w:r>
      <w:r w:rsidRPr="00265C12">
        <w:rPr>
          <w:rFonts w:ascii="Times New Roman" w:hAnsi="Times New Roman" w:cs="Times New Roman"/>
          <w:sz w:val="24"/>
          <w:szCs w:val="24"/>
          <w:lang w:eastAsia="ru-RU"/>
        </w:rPr>
        <w:t>Кнопка ВНС будет работать с той группой Радиостанций, идентификатор которой указан в поле «Идентификатор группы».</w:t>
      </w:r>
      <w:r>
        <w:rPr>
          <w:rFonts w:ascii="Times New Roman" w:hAnsi="Times New Roman" w:cs="Times New Roman"/>
          <w:sz w:val="24"/>
          <w:szCs w:val="24"/>
          <w:lang w:eastAsia="ru-RU"/>
        </w:rPr>
        <w:t xml:space="preserve"> Радиокнопка примет следующий вид:</w:t>
      </w:r>
    </w:p>
    <w:p w:rsidR="00FC12CA" w:rsidRDefault="00FC12CA">
      <w:pPr>
        <w:spacing w:after="0" w:line="240" w:lineRule="auto"/>
        <w:ind w:firstLine="284"/>
        <w:jc w:val="both"/>
        <w:rPr>
          <w:rFonts w:ascii="Times New Roman" w:hAnsi="Times New Roman" w:cs="Times New Roman"/>
          <w:sz w:val="24"/>
          <w:szCs w:val="24"/>
          <w:lang w:eastAsia="ru-RU"/>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szCs w:val="24"/>
          <w:lang w:val="en-US" w:eastAsia="ru-RU"/>
        </w:rPr>
        <w:pict>
          <v:shape id="_x0000_i1250" type="#_x0000_t75" style="width:470.8pt;height:142.1pt">
            <v:imagedata r:id="rId236" o:title="LEMZ3" cropbottom="3365f"/>
          </v:shape>
        </w:pict>
      </w:r>
    </w:p>
    <w:p w:rsidR="006C4E31" w:rsidRDefault="006C4E31">
      <w:pPr>
        <w:pStyle w:val="35"/>
        <w:jc w:val="center"/>
      </w:pPr>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98</w:t>
      </w:r>
      <w:r w:rsidR="008414C0"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F447D6" w:rsidRPr="003634AF" w:rsidRDefault="00F447D6" w:rsidP="00F447D6">
      <w:pPr>
        <w:pStyle w:val="35"/>
        <w:spacing w:after="0" w:line="240" w:lineRule="auto"/>
        <w:ind w:firstLine="284"/>
        <w:jc w:val="both"/>
        <w:rPr>
          <w:rFonts w:ascii="Times New Roman" w:hAnsi="Times New Roman" w:cs="Times New Roman"/>
          <w:i w:val="0"/>
          <w:iCs w:val="0"/>
          <w:lang w:eastAsia="ru-RU"/>
        </w:rPr>
      </w:pPr>
      <w:r w:rsidRPr="00B9464A">
        <w:rPr>
          <w:rFonts w:ascii="Times New Roman" w:hAnsi="Times New Roman" w:cs="Times New Roman"/>
          <w:i w:val="0"/>
          <w:lang w:eastAsia="ru-RU"/>
        </w:rPr>
        <w:t xml:space="preserve">Флаг </w:t>
      </w:r>
      <w:r w:rsidRPr="00B9464A">
        <w:rPr>
          <w:rFonts w:ascii="Times New Roman" w:hAnsi="Times New Roman" w:cs="Times New Roman"/>
          <w:b/>
          <w:i w:val="0"/>
          <w:lang w:eastAsia="ru-RU"/>
        </w:rPr>
        <w:t>«Кнопка ВНС активируется длительным нажатием»</w:t>
      </w:r>
      <w:r w:rsidRPr="00B9464A">
        <w:rPr>
          <w:rFonts w:ascii="Times New Roman" w:hAnsi="Times New Roman" w:cs="Times New Roman"/>
          <w:i w:val="0"/>
          <w:lang w:eastAsia="ru-RU"/>
        </w:rPr>
        <w:t xml:space="preserve"> </w:t>
      </w:r>
      <w:r w:rsidRPr="00B9464A">
        <w:rPr>
          <w:rFonts w:ascii="Times New Roman" w:hAnsi="Times New Roman" w:cs="Times New Roman"/>
          <w:b/>
          <w:i w:val="0"/>
          <w:lang w:eastAsia="ru-RU"/>
        </w:rPr>
        <w:t xml:space="preserve">- </w:t>
      </w:r>
      <w:r w:rsidRPr="00245C01">
        <w:rPr>
          <w:rFonts w:ascii="Times New Roman" w:hAnsi="Times New Roman" w:cs="Times New Roman"/>
          <w:i w:val="0"/>
          <w:iCs w:val="0"/>
          <w:lang w:eastAsia="ru-RU"/>
        </w:rPr>
        <w:t>флаг становится доступным только при выборе режима работы кнопки «Управление функцией ВНС (</w:t>
      </w:r>
      <w:r w:rsidRPr="00245C01">
        <w:rPr>
          <w:rFonts w:ascii="Times New Roman" w:hAnsi="Times New Roman" w:cs="Times New Roman"/>
          <w:i w:val="0"/>
          <w:iCs w:val="0"/>
          <w:lang w:val="en-US" w:eastAsia="ru-RU"/>
        </w:rPr>
        <w:t>BSS</w:t>
      </w:r>
      <w:r w:rsidRPr="00245C01">
        <w:rPr>
          <w:rFonts w:ascii="Times New Roman" w:hAnsi="Times New Roman" w:cs="Times New Roman"/>
          <w:i w:val="0"/>
          <w:iCs w:val="0"/>
          <w:lang w:eastAsia="ru-RU"/>
        </w:rPr>
        <w:t>)».</w:t>
      </w:r>
      <w:r w:rsidRPr="00B9464A">
        <w:rPr>
          <w:rFonts w:ascii="Times New Roman" w:hAnsi="Times New Roman" w:cs="Times New Roman"/>
          <w:i w:val="0"/>
          <w:iCs w:val="0"/>
          <w:lang w:eastAsia="ru-RU"/>
        </w:rPr>
        <w:t xml:space="preserve"> Если флаг установлен, то ВНС всегда активируется длительным нажатием. Способ активации ВНС также зависит от параметра «Поддержка повышения приоритета группы ВНС» (см. </w:t>
      </w:r>
      <w:hyperlink w:anchor="_5.1.2.3_Радиосвязь" w:history="1">
        <w:r w:rsidRPr="00EE1BCF">
          <w:rPr>
            <w:rStyle w:val="a6"/>
            <w:rFonts w:ascii="Times New Roman" w:hAnsi="Times New Roman" w:cs="Times New Roman"/>
            <w:i w:val="0"/>
            <w:iCs w:val="0"/>
            <w:lang w:eastAsia="ru-RU"/>
          </w:rPr>
          <w:t>пункт 5.1.2.3 «Радиосвязь»</w:t>
        </w:r>
      </w:hyperlink>
      <w:r w:rsidRPr="00B9464A">
        <w:rPr>
          <w:rFonts w:ascii="Times New Roman" w:hAnsi="Times New Roman" w:cs="Times New Roman"/>
          <w:i w:val="0"/>
          <w:iCs w:val="0"/>
          <w:lang w:eastAsia="ru-RU"/>
        </w:rPr>
        <w:t xml:space="preserve"> настоящей инструкции).</w:t>
      </w:r>
      <w:r>
        <w:rPr>
          <w:rFonts w:ascii="Times New Roman" w:hAnsi="Times New Roman" w:cs="Times New Roman"/>
          <w:i w:val="0"/>
          <w:iCs w:val="0"/>
          <w:lang w:eastAsia="ru-RU"/>
        </w:rPr>
        <w:t xml:space="preserve">  </w:t>
      </w:r>
    </w:p>
    <w:p w:rsidR="00F447D6" w:rsidRDefault="00F447D6" w:rsidP="00F447D6">
      <w:pPr>
        <w:widowControl w:val="0"/>
        <w:spacing w:after="0" w:line="240" w:lineRule="auto"/>
        <w:ind w:firstLine="284"/>
        <w:jc w:val="both"/>
        <w:rPr>
          <w:rFonts w:ascii="Times New Roman" w:hAnsi="Times New Roman" w:cs="Times New Roman"/>
          <w:sz w:val="24"/>
          <w:szCs w:val="24"/>
          <w:lang w:eastAsia="ru-RU"/>
        </w:rPr>
      </w:pPr>
    </w:p>
    <w:p w:rsidR="00F447D6" w:rsidRPr="00245C01" w:rsidRDefault="00F447D6" w:rsidP="00F447D6">
      <w:pPr>
        <w:pStyle w:val="35"/>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«Запоминать РСТ выбранную для передачи вручную (ВНС</w:t>
      </w:r>
      <w:r w:rsidRPr="00245C01">
        <w:rPr>
          <w:rFonts w:ascii="Times New Roman" w:hAnsi="Times New Roman" w:cs="Times New Roman"/>
          <w:b/>
          <w:i w:val="0"/>
          <w:iCs w:val="0"/>
          <w:lang w:eastAsia="ru-RU"/>
        </w:rPr>
        <w:t xml:space="preserve">)» - </w:t>
      </w:r>
      <w:r w:rsidRPr="00245C01">
        <w:rPr>
          <w:rFonts w:ascii="Times New Roman" w:hAnsi="Times New Roman" w:cs="Times New Roman"/>
          <w:i w:val="0"/>
          <w:iCs w:val="0"/>
          <w:lang w:eastAsia="ru-RU"/>
        </w:rPr>
        <w:t>этот флаг становится доступным только при выборе режима работы кнопки «Управление функцией ВНС (</w:t>
      </w:r>
      <w:r w:rsidRPr="00245C01">
        <w:rPr>
          <w:rFonts w:ascii="Times New Roman" w:hAnsi="Times New Roman" w:cs="Times New Roman"/>
          <w:i w:val="0"/>
          <w:iCs w:val="0"/>
          <w:lang w:val="en-US" w:eastAsia="ru-RU"/>
        </w:rPr>
        <w:t>BSS</w:t>
      </w:r>
      <w:r w:rsidRPr="00245C01">
        <w:rPr>
          <w:rFonts w:ascii="Times New Roman" w:hAnsi="Times New Roman" w:cs="Times New Roman"/>
          <w:i w:val="0"/>
          <w:iCs w:val="0"/>
          <w:lang w:eastAsia="ru-RU"/>
        </w:rPr>
        <w:t>)»   (см. выше).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F447D6" w:rsidRPr="00245C01" w:rsidRDefault="00F447D6" w:rsidP="00F447D6">
      <w:pPr>
        <w:pStyle w:val="35"/>
        <w:spacing w:before="0" w:after="0" w:line="240" w:lineRule="auto"/>
        <w:ind w:firstLine="284"/>
        <w:jc w:val="both"/>
        <w:rPr>
          <w:rFonts w:ascii="Times New Roman" w:hAnsi="Times New Roman" w:cs="Times New Roman"/>
          <w:b/>
          <w:i w:val="0"/>
          <w:iCs w:val="0"/>
          <w:lang w:eastAsia="ru-RU"/>
        </w:rPr>
      </w:pPr>
    </w:p>
    <w:p w:rsidR="00F447D6" w:rsidRDefault="00F447D6" w:rsidP="00F447D6">
      <w:pPr>
        <w:pStyle w:val="35"/>
        <w:spacing w:before="0" w:after="0" w:line="240" w:lineRule="auto"/>
        <w:ind w:firstLine="284"/>
        <w:jc w:val="both"/>
      </w:pPr>
      <w:r w:rsidRPr="00245C01">
        <w:rPr>
          <w:rFonts w:ascii="Times New Roman" w:hAnsi="Times New Roman" w:cs="Times New Roman"/>
          <w:i w:val="0"/>
          <w:iCs w:val="0"/>
          <w:lang w:eastAsia="ru-RU"/>
        </w:rPr>
        <w:t xml:space="preserve">Флаг </w:t>
      </w:r>
      <w:r w:rsidRPr="00245C01">
        <w:rPr>
          <w:rFonts w:ascii="Times New Roman" w:hAnsi="Times New Roman" w:cs="Times New Roman"/>
          <w:b/>
          <w:i w:val="0"/>
          <w:iCs w:val="0"/>
          <w:lang w:eastAsia="ru-RU"/>
        </w:rPr>
        <w:t>«Разнос несущих»</w:t>
      </w:r>
      <w:r w:rsidRPr="00245C01">
        <w:rPr>
          <w:rFonts w:ascii="Times New Roman" w:hAnsi="Times New Roman" w:cs="Times New Roman"/>
          <w:i w:val="0"/>
          <w:iCs w:val="0"/>
          <w:lang w:eastAsia="ru-RU"/>
        </w:rPr>
        <w:t xml:space="preserve"> </w:t>
      </w:r>
      <w:r w:rsidRPr="00245C01">
        <w:rPr>
          <w:rFonts w:ascii="Times New Roman" w:hAnsi="Times New Roman" w:cs="Times New Roman"/>
          <w:b/>
          <w:i w:val="0"/>
          <w:iCs w:val="0"/>
          <w:lang w:eastAsia="ru-RU"/>
        </w:rPr>
        <w:t>-</w:t>
      </w:r>
      <w:r w:rsidRPr="00245C01">
        <w:rPr>
          <w:rFonts w:ascii="Times New Roman" w:hAnsi="Times New Roman" w:cs="Times New Roman"/>
          <w:i w:val="0"/>
          <w:iCs w:val="0"/>
          <w:lang w:eastAsia="ru-RU"/>
        </w:rPr>
        <w:t xml:space="preserve"> флаг становится доступным только при выборе режима работы кнопки «Управление функцией ВНС (</w:t>
      </w:r>
      <w:r w:rsidRPr="00245C01">
        <w:rPr>
          <w:rFonts w:ascii="Times New Roman" w:hAnsi="Times New Roman" w:cs="Times New Roman"/>
          <w:i w:val="0"/>
          <w:iCs w:val="0"/>
          <w:lang w:val="en-US" w:eastAsia="ru-RU"/>
        </w:rPr>
        <w:t>BSS</w:t>
      </w:r>
      <w:r w:rsidRPr="00245C01">
        <w:rPr>
          <w:rFonts w:ascii="Times New Roman" w:hAnsi="Times New Roman" w:cs="Times New Roman"/>
          <w:i w:val="0"/>
          <w:iCs w:val="0"/>
          <w:lang w:eastAsia="ru-RU"/>
        </w:rPr>
        <w:t>)». В данном режиме прием</w:t>
      </w:r>
      <w:r w:rsidRPr="009B5DF1">
        <w:rPr>
          <w:rFonts w:ascii="Times New Roman" w:hAnsi="Times New Roman" w:cs="Times New Roman"/>
          <w:i w:val="0"/>
          <w:iCs w:val="0"/>
          <w:lang w:eastAsia="ru-RU"/>
        </w:rPr>
        <w:t xml:space="preserve"> осуществляется по </w:t>
      </w:r>
      <w:r w:rsidRPr="009B5DF1">
        <w:rPr>
          <w:rFonts w:ascii="Times New Roman" w:hAnsi="Times New Roman" w:cs="Times New Roman"/>
          <w:i w:val="0"/>
          <w:iCs w:val="0"/>
          <w:lang w:eastAsia="ru-RU"/>
        </w:rPr>
        <w:lastRenderedPageBreak/>
        <w:t>наилучшему приемнику, а передача по всем передатчикам</w:t>
      </w:r>
      <w:r>
        <w:rPr>
          <w:rFonts w:ascii="Times New Roman" w:hAnsi="Times New Roman" w:cs="Times New Roman"/>
          <w:i w:val="0"/>
          <w:iCs w:val="0"/>
          <w:lang w:eastAsia="ru-RU"/>
        </w:rPr>
        <w:t>,</w:t>
      </w:r>
      <w:r w:rsidRPr="009B5DF1">
        <w:rPr>
          <w:rFonts w:ascii="Times New Roman" w:hAnsi="Times New Roman" w:cs="Times New Roman"/>
          <w:i w:val="0"/>
          <w:iCs w:val="0"/>
          <w:lang w:eastAsia="ru-RU"/>
        </w:rPr>
        <w:t xml:space="preserve"> включенным в группу</w:t>
      </w:r>
      <w:r>
        <w:rPr>
          <w:rFonts w:ascii="Times New Roman" w:hAnsi="Times New Roman" w:cs="Times New Roman"/>
          <w:i w:val="0"/>
          <w:iCs w:val="0"/>
          <w:lang w:eastAsia="ru-RU"/>
        </w:rPr>
        <w:t>,</w:t>
      </w:r>
      <w:r w:rsidRPr="009B5DF1">
        <w:rPr>
          <w:rFonts w:ascii="Times New Roman" w:hAnsi="Times New Roman" w:cs="Times New Roman"/>
          <w:i w:val="0"/>
          <w:iCs w:val="0"/>
          <w:lang w:eastAsia="ru-RU"/>
        </w:rPr>
        <w:t xml:space="preserve"> по механической или индивидуальной тангенте.</w:t>
      </w:r>
      <w:r>
        <w:rPr>
          <w:rFonts w:ascii="Times New Roman" w:hAnsi="Times New Roman" w:cs="Times New Roman"/>
          <w:i w:val="0"/>
          <w:iCs w:val="0"/>
          <w:lang w:eastAsia="ru-RU"/>
        </w:rPr>
        <w:t xml:space="preserve"> Флаг будет работать, только если в ЦТРС будет активирован </w:t>
      </w:r>
      <w:r w:rsidRPr="009502DE">
        <w:rPr>
          <w:rFonts w:ascii="Times New Roman" w:hAnsi="Times New Roman" w:cs="Times New Roman"/>
          <w:i w:val="0"/>
          <w:iCs w:val="0"/>
          <w:lang w:eastAsia="ru-RU"/>
        </w:rPr>
        <w:t>режим разноса несущих</w:t>
      </w:r>
      <w:r>
        <w:rPr>
          <w:rFonts w:ascii="Times New Roman" w:hAnsi="Times New Roman" w:cs="Times New Roman"/>
          <w:i w:val="0"/>
          <w:iCs w:val="0"/>
          <w:lang w:eastAsia="ru-RU"/>
        </w:rPr>
        <w:t xml:space="preserve"> для радио, см. пункт 4.7 «Режим разноса несущих для радиосвязи», инструкция «Руководство оператора ЦТРС. ЦИВР.00531-01 34 01».</w:t>
      </w:r>
    </w:p>
    <w:p w:rsidR="00E1025C" w:rsidRDefault="00E1025C" w:rsidP="000249E1">
      <w:pPr>
        <w:widowControl w:val="0"/>
        <w:spacing w:after="0" w:line="240" w:lineRule="auto"/>
        <w:ind w:firstLine="284"/>
        <w:jc w:val="both"/>
        <w:rPr>
          <w:rFonts w:ascii="Times New Roman" w:hAnsi="Times New Roman" w:cs="Times New Roman"/>
          <w:sz w:val="24"/>
          <w:szCs w:val="24"/>
          <w:lang w:eastAsia="ru-RU"/>
        </w:rPr>
      </w:pPr>
    </w:p>
    <w:p w:rsidR="00A8591A" w:rsidRDefault="00A8591A" w:rsidP="000249E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sidRPr="00672FB9">
        <w:rPr>
          <w:rFonts w:ascii="Times New Roman" w:hAnsi="Times New Roman" w:cs="Times New Roman"/>
          <w:b/>
          <w:sz w:val="24"/>
          <w:szCs w:val="24"/>
          <w:lang w:eastAsia="ru-RU"/>
        </w:rPr>
        <w:t>«Групповая тангента</w:t>
      </w:r>
      <w:r w:rsidRPr="00A8591A">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 xml:space="preserve"> </w:t>
      </w:r>
      <w:r w:rsidR="00672FB9">
        <w:rPr>
          <w:rFonts w:ascii="Times New Roman" w:hAnsi="Times New Roman" w:cs="Times New Roman"/>
          <w:sz w:val="24"/>
          <w:szCs w:val="24"/>
          <w:lang w:eastAsia="ru-RU"/>
        </w:rPr>
        <w:t xml:space="preserve">если флаг установлен, то выход в эфир будет осуществляться по всем каналам, у которых активна кнопка </w:t>
      </w:r>
      <w:r w:rsidR="00264372">
        <w:rPr>
          <w:rFonts w:ascii="Times New Roman" w:hAnsi="Times New Roman" w:cs="Times New Roman"/>
          <w:sz w:val="24"/>
          <w:szCs w:val="24"/>
          <w:lang w:eastAsia="ru-RU"/>
        </w:rPr>
        <w:t>«</w:t>
      </w:r>
      <w:r w:rsidR="00672FB9">
        <w:rPr>
          <w:rFonts w:ascii="Times New Roman" w:hAnsi="Times New Roman" w:cs="Times New Roman"/>
          <w:sz w:val="24"/>
          <w:szCs w:val="24"/>
          <w:lang w:eastAsia="ru-RU"/>
        </w:rPr>
        <w:t>ПРД</w:t>
      </w:r>
      <w:r w:rsidR="00264372">
        <w:rPr>
          <w:rFonts w:ascii="Times New Roman" w:hAnsi="Times New Roman" w:cs="Times New Roman"/>
          <w:sz w:val="24"/>
          <w:szCs w:val="24"/>
          <w:lang w:eastAsia="ru-RU"/>
        </w:rPr>
        <w:t>»</w:t>
      </w:r>
      <w:r w:rsidR="00672FB9">
        <w:rPr>
          <w:rFonts w:ascii="Times New Roman" w:hAnsi="Times New Roman" w:cs="Times New Roman"/>
          <w:sz w:val="24"/>
          <w:szCs w:val="24"/>
          <w:lang w:eastAsia="ru-RU"/>
        </w:rPr>
        <w:t>, даже если канал включен в группу ВНС.</w:t>
      </w:r>
      <w:r w:rsidR="00EE6E98">
        <w:rPr>
          <w:rFonts w:ascii="Times New Roman" w:hAnsi="Times New Roman" w:cs="Times New Roman"/>
          <w:sz w:val="24"/>
          <w:szCs w:val="24"/>
          <w:lang w:eastAsia="ru-RU"/>
        </w:rPr>
        <w:t xml:space="preserve"> </w:t>
      </w:r>
      <w:r w:rsidR="00D65175">
        <w:rPr>
          <w:rFonts w:ascii="Times New Roman" w:hAnsi="Times New Roman" w:cs="Times New Roman"/>
          <w:sz w:val="24"/>
          <w:szCs w:val="24"/>
          <w:lang w:eastAsia="ru-RU"/>
        </w:rPr>
        <w:t>Н</w:t>
      </w:r>
      <w:r w:rsidR="00EE6E98">
        <w:rPr>
          <w:rFonts w:ascii="Times New Roman" w:hAnsi="Times New Roman" w:cs="Times New Roman"/>
          <w:sz w:val="24"/>
          <w:szCs w:val="24"/>
          <w:lang w:eastAsia="ru-RU"/>
        </w:rPr>
        <w:t>а кнопку «Групповая тангента» может назначаться РП для передачи (трубка, микрофон, гарнитура и т.п.).</w:t>
      </w:r>
      <w:r w:rsidR="00AC7344">
        <w:rPr>
          <w:rFonts w:ascii="Times New Roman" w:hAnsi="Times New Roman" w:cs="Times New Roman"/>
          <w:sz w:val="24"/>
          <w:szCs w:val="24"/>
          <w:lang w:eastAsia="ru-RU"/>
        </w:rPr>
        <w:t xml:space="preserve"> </w:t>
      </w:r>
    </w:p>
    <w:p w:rsidR="00EE6E98" w:rsidRDefault="001469F2" w:rsidP="00EE6E98">
      <w:pPr>
        <w:widowControl w:val="0"/>
        <w:spacing w:after="0" w:line="240" w:lineRule="auto"/>
        <w:jc w:val="center"/>
        <w:rPr>
          <w:rFonts w:ascii="Times New Roman" w:hAnsi="Times New Roman" w:cs="Times New Roman"/>
          <w:sz w:val="24"/>
          <w:szCs w:val="24"/>
          <w:lang w:eastAsia="ru-RU"/>
        </w:rPr>
      </w:pPr>
      <w:r w:rsidRPr="008414C0">
        <w:rPr>
          <w:rFonts w:ascii="Times New Roman" w:hAnsi="Times New Roman" w:cs="Times New Roman"/>
          <w:sz w:val="24"/>
          <w:szCs w:val="24"/>
          <w:lang w:eastAsia="ru-RU"/>
        </w:rPr>
        <w:pict>
          <v:shape id="_x0000_i1251" type="#_x0000_t75" style="width:120.2pt;height:62pt">
            <v:imagedata r:id="rId237" o:title="LEMZ98"/>
          </v:shape>
        </w:pict>
      </w:r>
    </w:p>
    <w:p w:rsidR="00A8591A" w:rsidRDefault="00A8591A" w:rsidP="000249E1">
      <w:pPr>
        <w:widowControl w:val="0"/>
        <w:spacing w:after="0" w:line="240" w:lineRule="auto"/>
        <w:ind w:firstLine="284"/>
        <w:jc w:val="both"/>
        <w:rPr>
          <w:rFonts w:ascii="Times New Roman" w:hAnsi="Times New Roman" w:cs="Times New Roman"/>
          <w:sz w:val="24"/>
          <w:szCs w:val="24"/>
          <w:lang w:eastAsia="ru-RU"/>
        </w:rPr>
      </w:pPr>
    </w:p>
    <w:p w:rsidR="00EE6E98" w:rsidRDefault="00EE6E98" w:rsidP="000249E1">
      <w:pPr>
        <w:widowControl w:val="0"/>
        <w:spacing w:after="0" w:line="240" w:lineRule="auto"/>
        <w:ind w:firstLine="284"/>
        <w:jc w:val="both"/>
        <w:rPr>
          <w:rFonts w:ascii="Times New Roman" w:hAnsi="Times New Roman" w:cs="Times New Roman"/>
          <w:sz w:val="24"/>
          <w:szCs w:val="24"/>
          <w:lang w:eastAsia="ru-RU"/>
        </w:rPr>
      </w:pP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w:t>
      </w:r>
      <w:r w:rsidR="00264372">
        <w:rPr>
          <w:rFonts w:ascii="Times New Roman" w:hAnsi="Times New Roman" w:cs="Times New Roman"/>
          <w:sz w:val="24"/>
          <w:szCs w:val="24"/>
          <w:lang w:eastAsia="ru-RU"/>
        </w:rPr>
        <w:t>«</w:t>
      </w:r>
      <w:r w:rsidR="006C4E31">
        <w:rPr>
          <w:rFonts w:ascii="Times New Roman" w:hAnsi="Times New Roman" w:cs="Times New Roman"/>
          <w:sz w:val="24"/>
          <w:szCs w:val="24"/>
          <w:lang w:eastAsia="ru-RU"/>
        </w:rPr>
        <w:t>ТНГ</w:t>
      </w:r>
      <w:r w:rsidR="00264372">
        <w:rPr>
          <w:rFonts w:ascii="Times New Roman" w:hAnsi="Times New Roman" w:cs="Times New Roman"/>
          <w:sz w:val="24"/>
          <w:szCs w:val="24"/>
          <w:lang w:eastAsia="ru-RU"/>
        </w:rPr>
        <w:t>»</w:t>
      </w:r>
      <w:r w:rsidR="006C4E31">
        <w:rPr>
          <w:rFonts w:ascii="Times New Roman" w:hAnsi="Times New Roman" w:cs="Times New Roman"/>
          <w:sz w:val="24"/>
          <w:szCs w:val="24"/>
          <w:lang w:eastAsia="ru-RU"/>
        </w:rPr>
        <w:t>.</w:t>
      </w:r>
    </w:p>
    <w:p w:rsidR="00C04282" w:rsidRPr="001C303B" w:rsidRDefault="00C04282"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ПРД</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1469F2" w:rsidP="00AB0421">
      <w:pPr>
        <w:widowControl w:val="0"/>
        <w:spacing w:after="0" w:line="240" w:lineRule="auto"/>
        <w:ind w:firstLine="284"/>
        <w:jc w:val="center"/>
        <w:rPr>
          <w:rFonts w:ascii="Times New Roman" w:hAnsi="Times New Roman" w:cs="Times New Roman"/>
          <w:sz w:val="24"/>
          <w:szCs w:val="24"/>
          <w:lang w:eastAsia="ru-RU"/>
        </w:rPr>
      </w:pPr>
      <w:r w:rsidRPr="008414C0">
        <w:rPr>
          <w:rFonts w:ascii="Times New Roman" w:hAnsi="Times New Roman" w:cs="Times New Roman"/>
          <w:sz w:val="24"/>
          <w:szCs w:val="24"/>
          <w:lang w:eastAsia="ru-RU"/>
        </w:rPr>
        <w:pict>
          <v:shape id="_x0000_i1252" type="#_x0000_t75" style="width:123.95pt;height:49.45pt">
            <v:imagedata r:id="rId238" o:title="LEMZ205"/>
          </v:shape>
        </w:pict>
      </w:r>
    </w:p>
    <w:p w:rsidR="00AB0421" w:rsidRDefault="00AB0421" w:rsidP="00AB0421">
      <w:pPr>
        <w:pStyle w:val="35"/>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Для деактивации активной кнопки </w:t>
      </w:r>
      <w:r w:rsidR="00264372">
        <w:rPr>
          <w:rFonts w:ascii="Times New Roman" w:hAnsi="Times New Roman" w:cs="Times New Roman"/>
          <w:i w:val="0"/>
          <w:iCs w:val="0"/>
          <w:lang w:eastAsia="ru-RU"/>
        </w:rPr>
        <w:t>«</w:t>
      </w:r>
      <w:r>
        <w:rPr>
          <w:rFonts w:ascii="Times New Roman" w:hAnsi="Times New Roman" w:cs="Times New Roman"/>
          <w:i w:val="0"/>
          <w:iCs w:val="0"/>
          <w:lang w:eastAsia="ru-RU"/>
        </w:rPr>
        <w:t>ПРД</w:t>
      </w:r>
      <w:r w:rsidR="00264372">
        <w:rPr>
          <w:rFonts w:ascii="Times New Roman" w:hAnsi="Times New Roman" w:cs="Times New Roman"/>
          <w:i w:val="0"/>
          <w:iCs w:val="0"/>
          <w:lang w:eastAsia="ru-RU"/>
        </w:rPr>
        <w:t>»</w:t>
      </w:r>
      <w:r>
        <w:rPr>
          <w:rFonts w:ascii="Times New Roman" w:hAnsi="Times New Roman" w:cs="Times New Roman"/>
          <w:i w:val="0"/>
          <w:iCs w:val="0"/>
          <w:lang w:eastAsia="ru-RU"/>
        </w:rPr>
        <w:t xml:space="preserve"> длительное нажатие не требуется.</w:t>
      </w:r>
    </w:p>
    <w:p w:rsidR="003634AF" w:rsidRPr="003634AF" w:rsidRDefault="00B23FD6" w:rsidP="00AB0421">
      <w:pPr>
        <w:pStyle w:val="35"/>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0492" w:rsidRDefault="00DD0492" w:rsidP="00AB0421">
      <w:pPr>
        <w:pStyle w:val="35"/>
        <w:spacing w:after="0" w:line="240" w:lineRule="auto"/>
        <w:ind w:firstLine="284"/>
        <w:jc w:val="both"/>
        <w:rPr>
          <w:rFonts w:ascii="Times New Roman" w:hAnsi="Times New Roman" w:cs="Times New Roman"/>
          <w:i w:val="0"/>
          <w:iCs w:val="0"/>
          <w:lang w:eastAsia="ru-RU"/>
        </w:rPr>
      </w:pPr>
      <w:r w:rsidRPr="00C60BA9">
        <w:rPr>
          <w:rFonts w:ascii="Times New Roman" w:hAnsi="Times New Roman" w:cs="Times New Roman"/>
          <w:i w:val="0"/>
          <w:iCs w:val="0"/>
          <w:lang w:eastAsia="ru-RU"/>
        </w:rPr>
        <w:t xml:space="preserve">Флаг </w:t>
      </w:r>
      <w:r w:rsidRPr="00C60BA9">
        <w:rPr>
          <w:rFonts w:ascii="Times New Roman" w:hAnsi="Times New Roman" w:cs="Times New Roman"/>
          <w:b/>
          <w:i w:val="0"/>
          <w:iCs w:val="0"/>
          <w:lang w:eastAsia="ru-RU"/>
        </w:rPr>
        <w:t>«</w:t>
      </w:r>
      <w:r w:rsidRPr="00473B3E">
        <w:rPr>
          <w:rFonts w:ascii="Times New Roman" w:hAnsi="Times New Roman" w:cs="Times New Roman"/>
          <w:b/>
          <w:i w:val="0"/>
          <w:iCs w:val="0"/>
          <w:lang w:eastAsia="ru-RU"/>
        </w:rPr>
        <w:t>Индикация сигнала обнаружения несущей на неактивных ПРМ</w:t>
      </w:r>
      <w:r w:rsidRPr="003F4C6B">
        <w:rPr>
          <w:rFonts w:ascii="Times New Roman" w:hAnsi="Times New Roman" w:cs="Times New Roman"/>
          <w:b/>
          <w:i w:val="0"/>
          <w:iCs w:val="0"/>
          <w:lang w:eastAsia="ru-RU"/>
        </w:rPr>
        <w:t xml:space="preserve"> ПРД»</w:t>
      </w:r>
      <w:r>
        <w:rPr>
          <w:rFonts w:ascii="Times New Roman" w:hAnsi="Times New Roman" w:cs="Times New Roman"/>
          <w:i w:val="0"/>
          <w:iCs w:val="0"/>
          <w:lang w:eastAsia="ru-RU"/>
        </w:rPr>
        <w:t xml:space="preserve"> - </w:t>
      </w:r>
      <w:r w:rsidR="00096251" w:rsidRPr="00245C01">
        <w:rPr>
          <w:rFonts w:ascii="Times New Roman" w:hAnsi="Times New Roman" w:cs="Times New Roman"/>
          <w:i w:val="0"/>
          <w:iCs w:val="0"/>
          <w:lang w:eastAsia="ru-RU"/>
        </w:rPr>
        <w:t xml:space="preserve">если флаг установлен, то при неактивности </w:t>
      </w:r>
      <w:r w:rsidR="00473B3E" w:rsidRPr="00245C01">
        <w:rPr>
          <w:rFonts w:ascii="Times New Roman" w:hAnsi="Times New Roman" w:cs="Times New Roman"/>
          <w:i w:val="0"/>
          <w:iCs w:val="0"/>
          <w:lang w:eastAsia="ru-RU"/>
        </w:rPr>
        <w:t>кнопк</w:t>
      </w:r>
      <w:r w:rsidR="00096251" w:rsidRPr="00245C01">
        <w:rPr>
          <w:rFonts w:ascii="Times New Roman" w:hAnsi="Times New Roman" w:cs="Times New Roman"/>
          <w:i w:val="0"/>
          <w:iCs w:val="0"/>
          <w:lang w:eastAsia="ru-RU"/>
        </w:rPr>
        <w:t xml:space="preserve">и </w:t>
      </w:r>
      <w:r w:rsidR="00F447D6" w:rsidRPr="00245C01">
        <w:rPr>
          <w:rFonts w:ascii="Times New Roman" w:hAnsi="Times New Roman" w:cs="Times New Roman"/>
          <w:i w:val="0"/>
          <w:iCs w:val="0"/>
          <w:lang w:eastAsia="ru-RU"/>
        </w:rPr>
        <w:t xml:space="preserve">ПРМ </w:t>
      </w:r>
      <w:r w:rsidR="00473B3E" w:rsidRPr="00245C01">
        <w:rPr>
          <w:rFonts w:ascii="Times New Roman" w:hAnsi="Times New Roman" w:cs="Times New Roman"/>
          <w:i w:val="0"/>
          <w:iCs w:val="0"/>
          <w:lang w:eastAsia="ru-RU"/>
        </w:rPr>
        <w:t>и обнаружении голосового сигнала в каналах приема/передачи радиостанции</w:t>
      </w:r>
      <w:r w:rsidR="00096251" w:rsidRPr="00245C01">
        <w:rPr>
          <w:rFonts w:ascii="Times New Roman" w:hAnsi="Times New Roman" w:cs="Times New Roman"/>
          <w:i w:val="0"/>
          <w:iCs w:val="0"/>
          <w:lang w:eastAsia="ru-RU"/>
        </w:rPr>
        <w:t>,</w:t>
      </w:r>
      <w:r w:rsidR="00473B3E" w:rsidRPr="00245C01">
        <w:rPr>
          <w:rFonts w:ascii="Times New Roman" w:hAnsi="Times New Roman" w:cs="Times New Roman"/>
          <w:i w:val="0"/>
          <w:iCs w:val="0"/>
          <w:lang w:eastAsia="ru-RU"/>
        </w:rPr>
        <w:t xml:space="preserve"> кнопка выделяется рамкой «желтого цвета».</w:t>
      </w:r>
      <w:r w:rsidR="00EC10B9">
        <w:rPr>
          <w:rFonts w:ascii="Times New Roman" w:hAnsi="Times New Roman" w:cs="Times New Roman"/>
          <w:i w:val="0"/>
          <w:iCs w:val="0"/>
          <w:lang w:eastAsia="ru-RU"/>
        </w:rPr>
        <w:t xml:space="preserve"> По умолчанию флаг включен.</w:t>
      </w:r>
    </w:p>
    <w:p w:rsidR="00473B3E" w:rsidRDefault="001469F2" w:rsidP="00EC10B9">
      <w:pPr>
        <w:widowControl w:val="0"/>
        <w:spacing w:after="0" w:line="240" w:lineRule="auto"/>
        <w:jc w:val="center"/>
        <w:rPr>
          <w:rFonts w:ascii="Times New Roman" w:hAnsi="Times New Roman"/>
          <w:sz w:val="24"/>
          <w:szCs w:val="24"/>
        </w:rPr>
      </w:pPr>
      <w:r w:rsidRPr="008414C0">
        <w:rPr>
          <w:rFonts w:ascii="Times New Roman" w:hAnsi="Times New Roman"/>
          <w:sz w:val="24"/>
          <w:szCs w:val="24"/>
        </w:rPr>
        <w:pict>
          <v:shape id="_x0000_i1253" type="#_x0000_t75" style="width:111.45pt;height:56.35pt">
            <v:imagedata r:id="rId239" o:title="LEMZ151"/>
          </v:shape>
        </w:pic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F447D6" w:rsidP="00EC10B9">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sidRPr="00245C01">
        <w:rPr>
          <w:rFonts w:ascii="Times New Roman" w:hAnsi="Times New Roman" w:cs="Times New Roman"/>
          <w:i w:val="0"/>
          <w:iCs w:val="0"/>
          <w:lang w:eastAsia="ru-RU"/>
        </w:rPr>
        <w:t>если флаг установлен, то у Радиокнопки появляется кнопка вызова панели «</w:t>
      </w:r>
      <w:r w:rsidRPr="00245C01">
        <w:rPr>
          <w:rFonts w:ascii="Times New Roman" w:hAnsi="Times New Roman" w:cs="Times New Roman"/>
          <w:i w:val="0"/>
          <w:iCs w:val="0"/>
          <w:lang w:val="en-US" w:eastAsia="ru-RU"/>
        </w:rPr>
        <w:t>SELCAL</w:t>
      </w:r>
      <w:r w:rsidRPr="00245C01">
        <w:rPr>
          <w:rFonts w:ascii="Times New Roman" w:hAnsi="Times New Roman" w:cs="Times New Roman"/>
          <w:i w:val="0"/>
          <w:iCs w:val="0"/>
          <w:lang w:eastAsia="ru-RU"/>
        </w:rPr>
        <w:t>».</w: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1469F2" w:rsidP="00EC10B9">
      <w:pPr>
        <w:pStyle w:val="35"/>
        <w:spacing w:before="0" w:after="0" w:line="240" w:lineRule="auto"/>
        <w:jc w:val="center"/>
        <w:rPr>
          <w:rFonts w:ascii="Times New Roman" w:hAnsi="Times New Roman" w:cs="Times New Roman"/>
          <w:i w:val="0"/>
          <w:iCs w:val="0"/>
          <w:lang w:eastAsia="ru-RU"/>
        </w:rPr>
      </w:pPr>
      <w:r w:rsidRPr="008414C0">
        <w:rPr>
          <w:rFonts w:ascii="Times New Roman" w:hAnsi="Times New Roman" w:cs="Times New Roman"/>
          <w:i w:val="0"/>
          <w:iCs w:val="0"/>
          <w:lang w:eastAsia="ru-RU"/>
        </w:rPr>
        <w:pict>
          <v:shape id="_x0000_i1254" type="#_x0000_t75" style="width:128.95pt;height:70.1pt" filled="t">
            <v:fill color2="black"/>
            <v:imagedata r:id="rId240" o:title="" croptop="-237f" cropbottom="-237f" cropleft="-127f" cropright="-127f"/>
          </v:shape>
        </w:pict>
      </w:r>
      <w:r w:rsidR="00EC10B9">
        <w:rPr>
          <w:rFonts w:ascii="Times New Roman" w:eastAsia="Times New Roman" w:hAnsi="Times New Roman" w:cs="Times New Roman"/>
          <w:i w:val="0"/>
          <w:iCs w:val="0"/>
          <w:lang w:eastAsia="ru-RU"/>
        </w:rPr>
        <w:t xml:space="preserve">               </w:t>
      </w:r>
      <w:r w:rsidRPr="008414C0">
        <w:rPr>
          <w:rFonts w:ascii="Times New Roman" w:hAnsi="Times New Roman" w:cs="Times New Roman"/>
          <w:i w:val="0"/>
          <w:iCs w:val="0"/>
          <w:lang w:eastAsia="ru-RU"/>
        </w:rPr>
        <w:pict>
          <v:shape id="_x0000_i1255" type="#_x0000_t75" style="width:128.95pt;height:66.35pt" filled="t">
            <v:fill color2="black"/>
            <v:imagedata r:id="rId241" o:title="" croptop="-192f" cropbottom="-192f" cropleft="-127f" cropright="-127f"/>
          </v:shape>
        </w:pic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5"/>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7E47F8" w:rsidRPr="007E47F8">
          <w:rPr>
            <w:rFonts w:ascii="Times New Roman" w:hAnsi="Times New Roman" w:cs="Times New Roman"/>
            <w:i w:val="0"/>
            <w:iCs w:val="0"/>
            <w:lang w:eastAsia="ru-RU"/>
          </w:rPr>
          <w:t>Рисунок 99</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734C08" w:rsidRDefault="001469F2" w:rsidP="00734C08">
      <w:pPr>
        <w:widowControl w:val="0"/>
        <w:spacing w:after="0" w:line="240" w:lineRule="auto"/>
        <w:jc w:val="center"/>
        <w:rPr>
          <w:rFonts w:ascii="Times New Roman" w:hAnsi="Times New Roman" w:cs="Times New Roman"/>
          <w:b/>
        </w:rPr>
      </w:pPr>
      <w:r w:rsidRPr="008414C0">
        <w:rPr>
          <w:rFonts w:ascii="Times New Roman" w:hAnsi="Times New Roman" w:cs="Times New Roman"/>
          <w:sz w:val="24"/>
          <w:szCs w:val="24"/>
          <w:lang w:val="en-US" w:eastAsia="ru-RU"/>
        </w:rPr>
        <w:lastRenderedPageBreak/>
        <w:pict>
          <v:shape id="_x0000_i1256" type="#_x0000_t75" style="width:326.2pt;height:445.15pt">
            <v:imagedata r:id="rId242" o:title="LEMZ4"/>
          </v:shape>
        </w:pict>
      </w:r>
    </w:p>
    <w:p w:rsidR="00734C08" w:rsidRDefault="00734C08" w:rsidP="00734C08">
      <w:pPr>
        <w:pStyle w:val="35"/>
        <w:jc w:val="center"/>
        <w:outlineLvl w:val="0"/>
      </w:pPr>
      <w:bookmarkStart w:id="133" w:name="_Ref410725049"/>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99</w:t>
      </w:r>
      <w:r w:rsidR="008414C0" w:rsidRPr="006277C4">
        <w:rPr>
          <w:rFonts w:ascii="Times New Roman" w:hAnsi="Times New Roman" w:cs="Times New Roman"/>
          <w:b/>
          <w:i w:val="0"/>
          <w:sz w:val="22"/>
          <w:szCs w:val="22"/>
        </w:rPr>
        <w:fldChar w:fldCharType="end"/>
      </w:r>
      <w:bookmarkEnd w:id="133"/>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Радиокнопки, выбор режима отправки сообщений пеленга</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1469F2">
      <w:pPr>
        <w:spacing w:after="0" w:line="240" w:lineRule="auto"/>
        <w:jc w:val="center"/>
        <w:rPr>
          <w:rFonts w:ascii="Times New Roman" w:hAnsi="Times New Roman" w:cs="Times New Roman"/>
          <w:sz w:val="24"/>
          <w:szCs w:val="24"/>
          <w:lang w:eastAsia="ru-RU"/>
        </w:rPr>
      </w:pPr>
      <w:r w:rsidRPr="008414C0">
        <w:rPr>
          <w:rFonts w:ascii="Times New Roman" w:hAnsi="Times New Roman" w:cs="Times New Roman"/>
          <w:sz w:val="24"/>
          <w:szCs w:val="24"/>
          <w:lang w:eastAsia="ru-RU"/>
        </w:rPr>
        <w:pict>
          <v:shape id="_x0000_i1257" type="#_x0000_t75" style="width:128.95pt;height:70.1pt" filled="t">
            <v:fill color2="black"/>
            <v:imagedata r:id="rId243"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8414C0">
        <w:rPr>
          <w:rFonts w:ascii="Times New Roman" w:hAnsi="Times New Roman" w:cs="Times New Roman"/>
          <w:sz w:val="24"/>
          <w:szCs w:val="24"/>
          <w:lang w:eastAsia="ru-RU"/>
        </w:rPr>
        <w:pict>
          <v:shape id="_x0000_i1258" type="#_x0000_t75" style="width:128.95pt;height:70.1pt" filled="t">
            <v:fill color2="black"/>
            <v:imagedata r:id="rId244"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AB042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полное отключение приема»</w:t>
      </w:r>
      <w:r>
        <w:rPr>
          <w:rFonts w:ascii="Times New Roman" w:hAnsi="Times New Roman" w:cs="Times New Roman"/>
          <w:b/>
          <w:i/>
          <w:iCs/>
          <w:lang w:eastAsia="ru-RU"/>
        </w:rPr>
        <w:t xml:space="preserve"> </w:t>
      </w:r>
      <w:r>
        <w:rPr>
          <w:rFonts w:ascii="Times New Roman" w:hAnsi="Times New Roman" w:cs="Times New Roman"/>
          <w:i/>
          <w:iCs/>
          <w:lang w:eastAsia="ru-RU"/>
        </w:rPr>
        <w:t>-</w:t>
      </w:r>
      <w:r>
        <w:rPr>
          <w:rFonts w:ascii="Times New Roman" w:hAnsi="Times New Roman" w:cs="Times New Roman"/>
          <w:b/>
          <w:i/>
          <w:iCs/>
          <w:lang w:eastAsia="ru-RU"/>
        </w:rPr>
        <w:t xml:space="preserve"> </w:t>
      </w:r>
      <w:r>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Pr="00EC10B9" w:rsidRDefault="006C4E31">
      <w:pPr>
        <w:spacing w:after="0" w:line="240" w:lineRule="auto"/>
        <w:ind w:firstLine="284"/>
        <w:jc w:val="both"/>
        <w:rPr>
          <w:rFonts w:ascii="Times New Roman" w:hAnsi="Times New Roman" w:cs="Times New Roman"/>
          <w:sz w:val="24"/>
          <w:szCs w:val="24"/>
          <w:lang w:eastAsia="ru-RU"/>
        </w:rPr>
      </w:pPr>
    </w:p>
    <w:p w:rsidR="006C4E31" w:rsidRDefault="001469F2">
      <w:pPr>
        <w:spacing w:after="0" w:line="240" w:lineRule="auto"/>
        <w:jc w:val="center"/>
        <w:rPr>
          <w:rFonts w:ascii="Times New Roman" w:hAnsi="Times New Roman" w:cs="Times New Roman"/>
          <w:sz w:val="24"/>
          <w:szCs w:val="24"/>
          <w:lang w:val="en-US" w:eastAsia="ru-RU"/>
        </w:rPr>
      </w:pPr>
      <w:r w:rsidRPr="008414C0">
        <w:rPr>
          <w:rFonts w:ascii="Times New Roman" w:hAnsi="Times New Roman" w:cs="Times New Roman"/>
        </w:rPr>
        <w:pict>
          <v:shape id="_x0000_i1259" type="#_x0000_t75" style="width:125.85pt;height:66.35pt" filled="t">
            <v:fill color2="black"/>
            <v:imagedata r:id="rId245" o:title="" croptop="-49f" cropbottom="-49f" cropleft="-26f" cropright="-26f"/>
          </v:shape>
        </w:pict>
      </w:r>
    </w:p>
    <w:p w:rsidR="006C4E31" w:rsidRDefault="00645C1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Если ЦТРС/ЦПС является единственным терминалом, на котором включено прослушивание какого-либо радиоканала,</w:t>
      </w:r>
      <w:r w:rsidR="006623BC">
        <w:rPr>
          <w:rFonts w:ascii="Times New Roman" w:hAnsi="Times New Roman" w:cs="Times New Roman"/>
          <w:sz w:val="24"/>
          <w:szCs w:val="24"/>
          <w:lang w:eastAsia="ru-RU"/>
        </w:rPr>
        <w:t xml:space="preserve"> то на пиктограмме системного объекта появится графический индикатор «Последняя частота»:</w:t>
      </w:r>
    </w:p>
    <w:p w:rsidR="006623BC" w:rsidRPr="006623BC" w:rsidRDefault="001469F2" w:rsidP="006623BC">
      <w:pPr>
        <w:spacing w:after="0" w:line="240" w:lineRule="auto"/>
        <w:jc w:val="center"/>
        <w:rPr>
          <w:rFonts w:ascii="Times New Roman" w:hAnsi="Times New Roman" w:cs="Times New Roman"/>
          <w:sz w:val="24"/>
          <w:szCs w:val="24"/>
          <w:lang w:eastAsia="ru-RU"/>
        </w:rPr>
      </w:pPr>
      <w:r w:rsidRPr="008414C0">
        <w:rPr>
          <w:rFonts w:ascii="Times New Roman" w:hAnsi="Times New Roman" w:cs="Times New Roman"/>
          <w:sz w:val="24"/>
          <w:szCs w:val="24"/>
          <w:lang w:eastAsia="ru-RU"/>
        </w:rPr>
        <w:pict>
          <v:shape id="_x0000_i1260" type="#_x0000_t75" style="width:43.2pt;height:41.3pt">
            <v:imagedata r:id="rId246" o:title="LEMZ385"/>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ПРМ</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кнопка выделяется красной рамкой и дальнейшее отключение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ПРМ</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невозможно. </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8414C0">
      <w:pPr>
        <w:pStyle w:val="35"/>
        <w:spacing w:before="0" w:after="0" w:line="240" w:lineRule="auto"/>
        <w:jc w:val="center"/>
        <w:rPr>
          <w:rFonts w:ascii="Times New Roman" w:hAnsi="Times New Roman" w:cs="Times New Roman"/>
          <w:b/>
          <w:i w:val="0"/>
          <w:iCs w:val="0"/>
          <w:lang w:val="en-US" w:eastAsia="ru-RU"/>
        </w:rPr>
      </w:pPr>
      <w:r w:rsidRPr="008414C0">
        <w:pict>
          <v:group id="_x0000_s1082" style="position:absolute;left:0;text-align:left;margin-left:255.35pt;margin-top:3pt;width:216.95pt;height:25.4pt;z-index:9;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D32175" w:rsidRDefault="00D32175">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D32175" w:rsidRDefault="00D3217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1469F2" w:rsidRPr="008414C0">
        <w:rPr>
          <w:rFonts w:ascii="Times New Roman" w:hAnsi="Times New Roman" w:cs="Times New Roman"/>
          <w:b/>
          <w:i w:val="0"/>
          <w:iCs w:val="0"/>
          <w:lang w:eastAsia="ru-RU"/>
        </w:rPr>
        <w:pict>
          <v:shape id="_x0000_i1261" type="#_x0000_t75" style="width:123.95pt;height:50.1pt" filled="t">
            <v:fill color2="black"/>
            <v:imagedata r:id="rId247" o:title="" croptop="-326f" cropbottom="-326f" cropleft="-105f" cropright="-105f"/>
          </v:shape>
        </w:pict>
      </w:r>
    </w:p>
    <w:p w:rsidR="006C4E31" w:rsidRDefault="006C4E31">
      <w:pPr>
        <w:pStyle w:val="35"/>
        <w:spacing w:before="0" w:after="0" w:line="240" w:lineRule="auto"/>
        <w:ind w:firstLine="284"/>
        <w:jc w:val="both"/>
        <w:rPr>
          <w:rFonts w:ascii="Times New Roman" w:hAnsi="Times New Roman" w:cs="Times New Roman"/>
          <w:b/>
          <w:i w:val="0"/>
          <w:iCs w:val="0"/>
          <w:lang w:val="en-US" w:eastAsia="ru-RU"/>
        </w:rPr>
      </w:pPr>
    </w:p>
    <w:p w:rsidR="002C5B69" w:rsidRDefault="002C5B69">
      <w:pPr>
        <w:pStyle w:val="35"/>
        <w:spacing w:before="0" w:after="0" w:line="240" w:lineRule="auto"/>
        <w:ind w:firstLine="284"/>
        <w:jc w:val="both"/>
        <w:rPr>
          <w:rFonts w:ascii="Times New Roman" w:hAnsi="Times New Roman" w:cs="Times New Roman"/>
          <w:i w:val="0"/>
          <w:iCs w:val="0"/>
          <w:lang w:eastAsia="ru-RU"/>
        </w:rPr>
      </w:pPr>
    </w:p>
    <w:p w:rsidR="002C5B69" w:rsidRDefault="002C5B69">
      <w:pPr>
        <w:pStyle w:val="35"/>
        <w:spacing w:before="0" w:after="0" w:line="240" w:lineRule="auto"/>
        <w:ind w:firstLine="284"/>
        <w:jc w:val="both"/>
        <w:rPr>
          <w:rFonts w:ascii="Times New Roman" w:hAnsi="Times New Roman" w:cs="Times New Roman"/>
          <w:i w:val="0"/>
          <w:iCs w:val="0"/>
          <w:lang w:eastAsia="ru-RU"/>
        </w:rPr>
      </w:pPr>
      <w:r w:rsidRPr="00815123">
        <w:rPr>
          <w:rFonts w:ascii="Times New Roman" w:hAnsi="Times New Roman" w:cs="Times New Roman"/>
          <w:i w:val="0"/>
          <w:iCs w:val="0"/>
          <w:lang w:eastAsia="ru-RU"/>
        </w:rPr>
        <w:t xml:space="preserve">Флаг </w:t>
      </w:r>
      <w:r w:rsidRPr="00815123">
        <w:rPr>
          <w:rFonts w:ascii="Times New Roman" w:hAnsi="Times New Roman" w:cs="Times New Roman"/>
          <w:b/>
          <w:i w:val="0"/>
          <w:iCs w:val="0"/>
          <w:lang w:eastAsia="ru-RU"/>
        </w:rPr>
        <w:t>«Активировать ПРМ при активации ПРД»</w:t>
      </w:r>
      <w:r w:rsidRPr="00815123">
        <w:rPr>
          <w:rFonts w:ascii="Times New Roman" w:hAnsi="Times New Roman" w:cs="Times New Roman"/>
          <w:i w:val="0"/>
          <w:iCs w:val="0"/>
          <w:lang w:eastAsia="ru-RU"/>
        </w:rPr>
        <w:t xml:space="preserve"> - </w:t>
      </w:r>
      <w:r w:rsidR="009E7037" w:rsidRPr="00815123">
        <w:rPr>
          <w:rFonts w:ascii="Times New Roman" w:hAnsi="Times New Roman" w:cs="Times New Roman"/>
          <w:i w:val="0"/>
          <w:iCs w:val="0"/>
          <w:lang w:eastAsia="ru-RU"/>
        </w:rPr>
        <w:t xml:space="preserve">если флаг установлен, то при активации кнопки </w:t>
      </w:r>
      <w:r w:rsidR="00264372" w:rsidRPr="00815123">
        <w:rPr>
          <w:rFonts w:ascii="Times New Roman" w:hAnsi="Times New Roman" w:cs="Times New Roman"/>
          <w:i w:val="0"/>
          <w:iCs w:val="0"/>
          <w:lang w:eastAsia="ru-RU"/>
        </w:rPr>
        <w:t>«</w:t>
      </w:r>
      <w:r w:rsidR="009E7037" w:rsidRPr="00815123">
        <w:rPr>
          <w:rFonts w:ascii="Times New Roman" w:hAnsi="Times New Roman" w:cs="Times New Roman"/>
          <w:i w:val="0"/>
          <w:iCs w:val="0"/>
          <w:lang w:eastAsia="ru-RU"/>
        </w:rPr>
        <w:t>ПР</w:t>
      </w:r>
      <w:r w:rsidR="00F447D6" w:rsidRPr="00815123">
        <w:rPr>
          <w:rFonts w:ascii="Times New Roman" w:hAnsi="Times New Roman" w:cs="Times New Roman"/>
          <w:i w:val="0"/>
          <w:iCs w:val="0"/>
          <w:lang w:eastAsia="ru-RU"/>
        </w:rPr>
        <w:t>Д</w:t>
      </w:r>
      <w:r w:rsidR="00264372" w:rsidRPr="00815123">
        <w:rPr>
          <w:rFonts w:ascii="Times New Roman" w:hAnsi="Times New Roman" w:cs="Times New Roman"/>
          <w:i w:val="0"/>
          <w:iCs w:val="0"/>
          <w:lang w:eastAsia="ru-RU"/>
        </w:rPr>
        <w:t>»</w:t>
      </w:r>
      <w:r w:rsidR="009E7037" w:rsidRPr="00815123">
        <w:rPr>
          <w:rFonts w:ascii="Times New Roman" w:hAnsi="Times New Roman" w:cs="Times New Roman"/>
          <w:i w:val="0"/>
          <w:iCs w:val="0"/>
          <w:lang w:eastAsia="ru-RU"/>
        </w:rPr>
        <w:t xml:space="preserve"> будет автоматически активироваться кнопка </w:t>
      </w:r>
      <w:r w:rsidR="00264372" w:rsidRPr="00815123">
        <w:rPr>
          <w:rFonts w:ascii="Times New Roman" w:hAnsi="Times New Roman" w:cs="Times New Roman"/>
          <w:i w:val="0"/>
          <w:iCs w:val="0"/>
          <w:lang w:eastAsia="ru-RU"/>
        </w:rPr>
        <w:t>«</w:t>
      </w:r>
      <w:r w:rsidR="009E7037" w:rsidRPr="00815123">
        <w:rPr>
          <w:rFonts w:ascii="Times New Roman" w:hAnsi="Times New Roman" w:cs="Times New Roman"/>
          <w:i w:val="0"/>
          <w:iCs w:val="0"/>
          <w:lang w:eastAsia="ru-RU"/>
        </w:rPr>
        <w:t>ПР</w:t>
      </w:r>
      <w:r w:rsidR="00F447D6" w:rsidRPr="00815123">
        <w:rPr>
          <w:rFonts w:ascii="Times New Roman" w:hAnsi="Times New Roman" w:cs="Times New Roman"/>
          <w:i w:val="0"/>
          <w:iCs w:val="0"/>
          <w:lang w:eastAsia="ru-RU"/>
        </w:rPr>
        <w:t>М</w:t>
      </w:r>
      <w:r w:rsidR="00264372" w:rsidRPr="00815123">
        <w:rPr>
          <w:rFonts w:ascii="Times New Roman" w:hAnsi="Times New Roman" w:cs="Times New Roman"/>
          <w:i w:val="0"/>
          <w:iCs w:val="0"/>
          <w:lang w:eastAsia="ru-RU"/>
        </w:rPr>
        <w:t>»</w:t>
      </w:r>
      <w:r w:rsidR="009E7037" w:rsidRPr="00815123">
        <w:rPr>
          <w:rFonts w:ascii="Times New Roman" w:hAnsi="Times New Roman" w:cs="Times New Roman"/>
          <w:i w:val="0"/>
          <w:iCs w:val="0"/>
          <w:lang w:eastAsia="ru-RU"/>
        </w:rPr>
        <w:t>.</w:t>
      </w:r>
    </w:p>
    <w:p w:rsidR="002C5B69" w:rsidRDefault="002C5B69">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5"/>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D37CB2" w:rsidRDefault="00D37CB2">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 xml:space="preserve">если флаг установлен, то при активации/деактивации режима СПЛИТ на данной кнопке РП переназначаться не будут (см. </w:t>
      </w:r>
      <w:hyperlink w:anchor="_5.1.2.1_Разговорные_устройства" w:history="1">
        <w:r w:rsidRPr="00BD651D">
          <w:rPr>
            <w:rStyle w:val="a6"/>
            <w:rFonts w:ascii="Times New Roman" w:hAnsi="Times New Roman" w:cs="Times New Roman"/>
            <w:i w:val="0"/>
            <w:iCs w:val="0"/>
            <w:lang w:eastAsia="ru-RU"/>
          </w:rPr>
          <w:t>пункт 5.1.2.1 «Разговорные устройства»</w:t>
        </w:r>
      </w:hyperlink>
      <w:r>
        <w:rPr>
          <w:rFonts w:ascii="Times New Roman" w:hAnsi="Times New Roman" w:cs="Times New Roman"/>
          <w:i w:val="0"/>
          <w:iCs w:val="0"/>
          <w:lang w:eastAsia="ru-RU"/>
        </w:rPr>
        <w:t xml:space="preserve"> настоящей инструкции).</w:t>
      </w:r>
    </w:p>
    <w:p w:rsidR="00D37CB2" w:rsidRDefault="00D37CB2">
      <w:pPr>
        <w:pStyle w:val="35"/>
        <w:spacing w:before="0" w:after="0" w:line="240" w:lineRule="auto"/>
        <w:ind w:firstLine="284"/>
        <w:jc w:val="both"/>
        <w:rPr>
          <w:rFonts w:ascii="Times New Roman" w:hAnsi="Times New Roman" w:cs="Times New Roman"/>
          <w:i w:val="0"/>
          <w:iCs w:val="0"/>
          <w:lang w:eastAsia="ru-RU"/>
        </w:rPr>
      </w:pPr>
    </w:p>
    <w:p w:rsidR="004D6887" w:rsidRDefault="00D37CB2" w:rsidP="004D6887">
      <w:pPr>
        <w:pStyle w:val="35"/>
        <w:spacing w:before="0" w:after="0" w:line="240" w:lineRule="auto"/>
        <w:ind w:firstLine="284"/>
        <w:jc w:val="both"/>
      </w:pPr>
      <w:r>
        <w:rPr>
          <w:rFonts w:ascii="Times New Roman" w:hAnsi="Times New Roman" w:cs="Times New Roman"/>
          <w:i w:val="0"/>
          <w:iCs w:val="0"/>
          <w:lang w:eastAsia="ru-RU"/>
        </w:rPr>
        <w:t xml:space="preserve">Флаг </w:t>
      </w:r>
      <w:r w:rsidRPr="00D37CB2">
        <w:rPr>
          <w:rFonts w:ascii="Times New Roman" w:hAnsi="Times New Roman" w:cs="Times New Roman"/>
          <w:b/>
          <w:i w:val="0"/>
          <w:iCs w:val="0"/>
          <w:lang w:eastAsia="ru-RU"/>
        </w:rPr>
        <w:t xml:space="preserve">«Игнорировать режим Быстрая гарнитура»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w:t>
      </w:r>
      <w:r w:rsidR="004D6887">
        <w:rPr>
          <w:rFonts w:ascii="Times New Roman" w:hAnsi="Times New Roman" w:cs="Times New Roman"/>
          <w:i w:val="0"/>
          <w:iCs w:val="0"/>
          <w:lang w:eastAsia="ru-RU"/>
        </w:rPr>
        <w:t>на данной кнопке не будет применяться режим быстрой гарнитуры, см. пункт 5.6 «Быстрая микротелефонная гарнитура», инструкция «Руководство оператора ЦТРС. ЦИВР.00531-01 34 01».</w:t>
      </w:r>
    </w:p>
    <w:p w:rsidR="00D37CB2" w:rsidRPr="0066190D" w:rsidRDefault="00D37CB2">
      <w:pPr>
        <w:pStyle w:val="35"/>
        <w:spacing w:before="0" w:after="0" w:line="240" w:lineRule="auto"/>
        <w:ind w:firstLine="284"/>
        <w:jc w:val="both"/>
        <w:rPr>
          <w:rFonts w:ascii="Times New Roman" w:hAnsi="Times New Roman" w:cs="Times New Roman"/>
          <w:i w:val="0"/>
        </w:rPr>
      </w:pPr>
    </w:p>
    <w:p w:rsidR="0007588D" w:rsidRPr="006473E8" w:rsidRDefault="006473E8">
      <w:pPr>
        <w:pStyle w:val="35"/>
        <w:spacing w:before="0" w:after="0" w:line="240" w:lineRule="auto"/>
        <w:ind w:firstLine="284"/>
        <w:jc w:val="both"/>
        <w:rPr>
          <w:rFonts w:ascii="Times New Roman" w:hAnsi="Times New Roman" w:cs="Times New Roman"/>
          <w:i w:val="0"/>
          <w:iCs w:val="0"/>
          <w:lang w:eastAsia="ru-RU"/>
        </w:rPr>
      </w:pPr>
      <w:r w:rsidRPr="006473E8">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«Выходить на передачу только по активному каналу» - </w:t>
      </w:r>
      <w:r w:rsidRPr="006473E8">
        <w:rPr>
          <w:rFonts w:ascii="Times New Roman" w:hAnsi="Times New Roman" w:cs="Times New Roman"/>
          <w:i w:val="0"/>
          <w:iCs w:val="0"/>
          <w:lang w:eastAsia="ru-RU"/>
        </w:rPr>
        <w:t>данный параметр</w:t>
      </w:r>
      <w:r>
        <w:rPr>
          <w:rFonts w:ascii="Times New Roman" w:hAnsi="Times New Roman" w:cs="Times New Roman"/>
          <w:i w:val="0"/>
          <w:iCs w:val="0"/>
          <w:lang w:eastAsia="ru-RU"/>
        </w:rPr>
        <w:t xml:space="preserve"> определяет, какие каналы использовать при активации тангенты.</w:t>
      </w:r>
      <w:r>
        <w:rPr>
          <w:rFonts w:ascii="Times New Roman" w:hAnsi="Times New Roman" w:cs="Times New Roman"/>
          <w:b/>
          <w:i w:val="0"/>
          <w:iCs w:val="0"/>
          <w:lang w:eastAsia="ru-RU"/>
        </w:rPr>
        <w:t xml:space="preserve"> </w:t>
      </w:r>
      <w:r w:rsidRPr="006473E8">
        <w:rPr>
          <w:rFonts w:ascii="Times New Roman" w:hAnsi="Times New Roman" w:cs="Times New Roman"/>
          <w:i w:val="0"/>
          <w:iCs w:val="0"/>
          <w:lang w:eastAsia="ru-RU"/>
        </w:rPr>
        <w:t>Если флаг установлен, то</w:t>
      </w:r>
      <w:r>
        <w:rPr>
          <w:rFonts w:ascii="Times New Roman" w:hAnsi="Times New Roman" w:cs="Times New Roman"/>
          <w:i w:val="0"/>
          <w:iCs w:val="0"/>
          <w:lang w:eastAsia="ru-RU"/>
        </w:rPr>
        <w:t xml:space="preserve"> при активации тангенты будет использован только один активный </w:t>
      </w:r>
      <w:r w:rsidR="00264372">
        <w:rPr>
          <w:rFonts w:ascii="Times New Roman" w:hAnsi="Times New Roman" w:cs="Times New Roman"/>
          <w:i w:val="0"/>
          <w:iCs w:val="0"/>
          <w:lang w:eastAsia="ru-RU"/>
        </w:rPr>
        <w:t>«</w:t>
      </w:r>
      <w:r>
        <w:rPr>
          <w:rFonts w:ascii="Times New Roman" w:hAnsi="Times New Roman" w:cs="Times New Roman"/>
          <w:i w:val="0"/>
          <w:iCs w:val="0"/>
          <w:lang w:eastAsia="ru-RU"/>
        </w:rPr>
        <w:t>ПРД</w:t>
      </w:r>
      <w:r w:rsidR="00264372">
        <w:rPr>
          <w:rFonts w:ascii="Times New Roman" w:hAnsi="Times New Roman" w:cs="Times New Roman"/>
          <w:i w:val="0"/>
          <w:iCs w:val="0"/>
          <w:lang w:eastAsia="ru-RU"/>
        </w:rPr>
        <w:t>»</w:t>
      </w:r>
      <w:r>
        <w:rPr>
          <w:rFonts w:ascii="Times New Roman" w:hAnsi="Times New Roman" w:cs="Times New Roman"/>
          <w:i w:val="0"/>
          <w:iCs w:val="0"/>
          <w:lang w:eastAsia="ru-RU"/>
        </w:rPr>
        <w:t xml:space="preserve"> канал</w:t>
      </w:r>
      <w:r w:rsidR="005958ED" w:rsidRPr="00B93650">
        <w:rPr>
          <w:rFonts w:ascii="Times New Roman" w:hAnsi="Times New Roman" w:cs="Times New Roman"/>
          <w:i w:val="0"/>
          <w:iCs w:val="0"/>
          <w:lang w:eastAsia="ru-RU"/>
        </w:rPr>
        <w:t xml:space="preserve">. При этом микрофон будет вещать только в активный </w:t>
      </w:r>
      <w:r w:rsidR="00264372">
        <w:rPr>
          <w:rFonts w:ascii="Times New Roman" w:hAnsi="Times New Roman" w:cs="Times New Roman"/>
          <w:i w:val="0"/>
          <w:iCs w:val="0"/>
          <w:lang w:eastAsia="ru-RU"/>
        </w:rPr>
        <w:t>«</w:t>
      </w:r>
      <w:r w:rsidR="005958ED" w:rsidRPr="00B93650">
        <w:rPr>
          <w:rFonts w:ascii="Times New Roman" w:hAnsi="Times New Roman" w:cs="Times New Roman"/>
          <w:i w:val="0"/>
          <w:iCs w:val="0"/>
          <w:lang w:eastAsia="ru-RU"/>
        </w:rPr>
        <w:t>ПРД</w:t>
      </w:r>
      <w:r w:rsidR="00264372">
        <w:rPr>
          <w:rFonts w:ascii="Times New Roman" w:hAnsi="Times New Roman" w:cs="Times New Roman"/>
          <w:i w:val="0"/>
          <w:iCs w:val="0"/>
          <w:lang w:eastAsia="ru-RU"/>
        </w:rPr>
        <w:t>»</w:t>
      </w:r>
      <w:r w:rsidR="005958ED" w:rsidRPr="00B93650">
        <w:rPr>
          <w:rFonts w:ascii="Times New Roman" w:hAnsi="Times New Roman" w:cs="Times New Roman"/>
          <w:i w:val="0"/>
          <w:iCs w:val="0"/>
          <w:lang w:eastAsia="ru-RU"/>
        </w:rPr>
        <w:t xml:space="preserve"> канал кнопки</w:t>
      </w:r>
      <w:r w:rsidRPr="00B93650">
        <w:rPr>
          <w:rFonts w:ascii="Times New Roman" w:hAnsi="Times New Roman" w:cs="Times New Roman"/>
          <w:i w:val="0"/>
          <w:iCs w:val="0"/>
          <w:lang w:eastAsia="ru-RU"/>
        </w:rPr>
        <w:t xml:space="preserve">. </w:t>
      </w:r>
      <w:r w:rsidR="000F6598" w:rsidRPr="00B93650">
        <w:rPr>
          <w:rFonts w:ascii="Times New Roman" w:hAnsi="Times New Roman" w:cs="Times New Roman"/>
          <w:i w:val="0"/>
          <w:iCs w:val="0"/>
          <w:lang w:eastAsia="ru-RU"/>
        </w:rPr>
        <w:t xml:space="preserve">При отсутствии флага </w:t>
      </w:r>
      <w:r w:rsidR="000F6598" w:rsidRPr="00B93650">
        <w:rPr>
          <w:rFonts w:ascii="Times New Roman" w:hAnsi="Times New Roman" w:cs="Times New Roman"/>
          <w:b/>
          <w:i w:val="0"/>
          <w:iCs w:val="0"/>
          <w:lang w:eastAsia="ru-RU"/>
        </w:rPr>
        <w:t>-</w:t>
      </w:r>
      <w:r w:rsidR="000F6598" w:rsidRPr="00B93650">
        <w:rPr>
          <w:rFonts w:ascii="Times New Roman" w:hAnsi="Times New Roman" w:cs="Times New Roman"/>
          <w:i w:val="0"/>
          <w:iCs w:val="0"/>
          <w:lang w:eastAsia="ru-RU"/>
        </w:rPr>
        <w:t xml:space="preserve"> все каналы </w:t>
      </w:r>
      <w:r w:rsidR="00264372">
        <w:rPr>
          <w:rFonts w:ascii="Times New Roman" w:hAnsi="Times New Roman" w:cs="Times New Roman"/>
          <w:i w:val="0"/>
          <w:iCs w:val="0"/>
          <w:lang w:eastAsia="ru-RU"/>
        </w:rPr>
        <w:t>«</w:t>
      </w:r>
      <w:r w:rsidR="000F6598" w:rsidRPr="00B93650">
        <w:rPr>
          <w:rFonts w:ascii="Times New Roman" w:hAnsi="Times New Roman" w:cs="Times New Roman"/>
          <w:i w:val="0"/>
          <w:iCs w:val="0"/>
          <w:lang w:eastAsia="ru-RU"/>
        </w:rPr>
        <w:t>ПРД</w:t>
      </w:r>
      <w:r w:rsidR="00264372">
        <w:rPr>
          <w:rFonts w:ascii="Times New Roman" w:hAnsi="Times New Roman" w:cs="Times New Roman"/>
          <w:i w:val="0"/>
          <w:iCs w:val="0"/>
          <w:lang w:eastAsia="ru-RU"/>
        </w:rPr>
        <w:t>»</w:t>
      </w:r>
      <w:r w:rsidR="005958ED" w:rsidRPr="00B93650">
        <w:rPr>
          <w:rFonts w:ascii="Times New Roman" w:hAnsi="Times New Roman" w:cs="Times New Roman"/>
          <w:i w:val="0"/>
          <w:iCs w:val="0"/>
          <w:lang w:eastAsia="ru-RU"/>
        </w:rPr>
        <w:t xml:space="preserve">, при выходе на передачу микрофон коммутируется сразу на все каналы </w:t>
      </w:r>
      <w:r w:rsidR="00264372">
        <w:rPr>
          <w:rFonts w:ascii="Times New Roman" w:hAnsi="Times New Roman" w:cs="Times New Roman"/>
          <w:i w:val="0"/>
          <w:iCs w:val="0"/>
          <w:lang w:eastAsia="ru-RU"/>
        </w:rPr>
        <w:t>«</w:t>
      </w:r>
      <w:r w:rsidR="005958ED" w:rsidRPr="00B93650">
        <w:rPr>
          <w:rFonts w:ascii="Times New Roman" w:hAnsi="Times New Roman" w:cs="Times New Roman"/>
          <w:i w:val="0"/>
          <w:iCs w:val="0"/>
          <w:lang w:eastAsia="ru-RU"/>
        </w:rPr>
        <w:t>ПРД</w:t>
      </w:r>
      <w:r w:rsidR="00264372">
        <w:rPr>
          <w:rFonts w:ascii="Times New Roman" w:hAnsi="Times New Roman" w:cs="Times New Roman"/>
          <w:i w:val="0"/>
          <w:iCs w:val="0"/>
          <w:lang w:eastAsia="ru-RU"/>
        </w:rPr>
        <w:t>»</w:t>
      </w:r>
      <w:r w:rsidR="000F6598" w:rsidRPr="00B93650">
        <w:rPr>
          <w:rFonts w:ascii="Times New Roman" w:hAnsi="Times New Roman" w:cs="Times New Roman"/>
          <w:i w:val="0"/>
          <w:iCs w:val="0"/>
          <w:lang w:eastAsia="ru-RU"/>
        </w:rPr>
        <w:t xml:space="preserve">. </w:t>
      </w:r>
      <w:r w:rsidRPr="00B93650">
        <w:rPr>
          <w:rFonts w:ascii="Times New Roman" w:hAnsi="Times New Roman" w:cs="Times New Roman"/>
          <w:i w:val="0"/>
          <w:iCs w:val="0"/>
          <w:lang w:eastAsia="ru-RU"/>
        </w:rPr>
        <w:t>Применяется</w:t>
      </w:r>
      <w:r w:rsidRPr="006473E8">
        <w:rPr>
          <w:rFonts w:ascii="Times New Roman" w:hAnsi="Times New Roman" w:cs="Times New Roman"/>
          <w:i w:val="0"/>
          <w:iCs w:val="0"/>
          <w:lang w:eastAsia="ru-RU"/>
        </w:rPr>
        <w:t xml:space="preserve"> для многоканальных кнопок.</w:t>
      </w:r>
    </w:p>
    <w:p w:rsidR="00343606" w:rsidRDefault="00343606">
      <w:pPr>
        <w:pStyle w:val="35"/>
        <w:spacing w:before="0" w:after="0" w:line="240" w:lineRule="auto"/>
        <w:ind w:firstLine="284"/>
        <w:jc w:val="both"/>
        <w:rPr>
          <w:rFonts w:ascii="Times New Roman" w:hAnsi="Times New Roman" w:cs="Times New Roman"/>
          <w:i w:val="0"/>
          <w:iCs w:val="0"/>
          <w:lang w:eastAsia="ru-RU"/>
        </w:rPr>
      </w:pPr>
    </w:p>
    <w:p w:rsidR="006C4E31" w:rsidRDefault="0064580F">
      <w:pPr>
        <w:pStyle w:val="35"/>
        <w:spacing w:before="0" w:after="0" w:line="240" w:lineRule="auto"/>
        <w:ind w:firstLine="284"/>
        <w:jc w:val="both"/>
      </w:pPr>
      <w:r w:rsidRPr="00345788">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7E47F8" w:rsidRPr="007E47F8">
          <w:rPr>
            <w:rFonts w:ascii="Times New Roman" w:hAnsi="Times New Roman" w:cs="Times New Roman"/>
            <w:i w:val="0"/>
            <w:iCs w:val="0"/>
            <w:lang w:eastAsia="ru-RU"/>
          </w:rPr>
          <w:t>Рисунок 99</w:t>
        </w:r>
      </w:fldSimple>
      <w:r w:rsidR="006C4E31">
        <w:rPr>
          <w:rFonts w:ascii="Times New Roman" w:hAnsi="Times New Roman" w:cs="Times New Roman"/>
          <w:i w:val="0"/>
          <w:iCs w:val="0"/>
          <w:lang w:eastAsia="ru-RU"/>
        </w:rPr>
        <w:t xml:space="preserve">) сообщения по частоте и состоянию тангенты </w:t>
      </w:r>
      <w:r w:rsidR="006C4E31">
        <w:rPr>
          <w:rFonts w:ascii="Times New Roman" w:hAnsi="Times New Roman" w:cs="Times New Roman"/>
          <w:i w:val="0"/>
          <w:iCs w:val="0"/>
          <w:lang w:eastAsia="ru-RU"/>
        </w:rPr>
        <w:lastRenderedPageBreak/>
        <w:t>используемой радиостанции. Адрес внешней системы приема сообщений пеленга задается в формате:</w:t>
      </w:r>
    </w:p>
    <w:p w:rsidR="003751D2" w:rsidRDefault="006C4E31" w:rsidP="00562B3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0F6598" w:rsidRPr="009B7999" w:rsidRDefault="000F6598" w:rsidP="00562B33">
      <w:pPr>
        <w:pStyle w:val="35"/>
        <w:spacing w:before="0" w:after="0" w:line="240" w:lineRule="auto"/>
        <w:ind w:firstLine="284"/>
        <w:jc w:val="both"/>
      </w:pPr>
    </w:p>
    <w:p w:rsidR="006C4E31" w:rsidRDefault="006C4E31" w:rsidP="003751D2">
      <w:pPr>
        <w:pStyle w:val="4"/>
        <w:spacing w:before="0" w:after="0"/>
        <w:ind w:left="862" w:hanging="578"/>
      </w:pPr>
      <w:bookmarkStart w:id="134" w:name="_Toc135925466"/>
      <w:r>
        <w:rPr>
          <w:b/>
          <w:szCs w:val="24"/>
        </w:rPr>
        <w:t xml:space="preserve">5.3.3.1 </w:t>
      </w:r>
      <w:r>
        <w:rPr>
          <w:b/>
        </w:rPr>
        <w:t>Разговорные устройства</w:t>
      </w:r>
      <w:bookmarkEnd w:id="134"/>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665DF5">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w:t>
      </w:r>
      <w:hyperlink w:anchor="_5.1.2.1_Разговорные_устройства" w:history="1">
        <w:r w:rsidRPr="00BD651D">
          <w:rPr>
            <w:rStyle w:val="a6"/>
            <w:rFonts w:ascii="Times New Roman" w:hAnsi="Times New Roman" w:cs="Times New Roman"/>
            <w:sz w:val="24"/>
            <w:szCs w:val="24"/>
            <w:lang w:eastAsia="ru-RU"/>
          </w:rPr>
          <w:t>пункт 5.1.2.1 «Разговорные устройства»</w:t>
        </w:r>
      </w:hyperlink>
      <w:r>
        <w:rPr>
          <w:rFonts w:ascii="Times New Roman" w:hAnsi="Times New Roman" w:cs="Times New Roman"/>
          <w:sz w:val="24"/>
          <w:szCs w:val="24"/>
          <w:lang w:eastAsia="ru-RU"/>
        </w:rPr>
        <w:t xml:space="preserve"> настоящей инструкции).</w:t>
      </w:r>
      <w:r w:rsidR="00984A98" w:rsidRPr="00984A98">
        <w:rPr>
          <w:rFonts w:ascii="Times New Roman" w:hAnsi="Times New Roman" w:cs="Times New Roman"/>
          <w:sz w:val="24"/>
          <w:szCs w:val="24"/>
          <w:lang w:eastAsia="ru-RU"/>
        </w:rPr>
        <w:t xml:space="preserve"> </w:t>
      </w:r>
      <w:r w:rsidR="00984A98" w:rsidRPr="00143A25">
        <w:rPr>
          <w:rFonts w:ascii="Times New Roman" w:hAnsi="Times New Roman" w:cs="Times New Roman"/>
          <w:sz w:val="24"/>
          <w:szCs w:val="24"/>
          <w:lang w:eastAsia="ru-RU"/>
        </w:rPr>
        <w:t>Указанный тип разговорного устройства отображается на кнопке в виде со</w:t>
      </w:r>
      <w:r w:rsidR="007C4344" w:rsidRPr="00143A25">
        <w:rPr>
          <w:rFonts w:ascii="Times New Roman" w:hAnsi="Times New Roman" w:cs="Times New Roman"/>
          <w:sz w:val="24"/>
          <w:szCs w:val="24"/>
          <w:lang w:eastAsia="ru-RU"/>
        </w:rPr>
        <w:t>ответствующей пиктограммы</w:t>
      </w:r>
      <w:r w:rsidR="00984A98" w:rsidRPr="00143A25">
        <w:rPr>
          <w:rFonts w:ascii="Times New Roman" w:hAnsi="Times New Roman" w:cs="Times New Roman"/>
          <w:sz w:val="24"/>
          <w:szCs w:val="24"/>
          <w:lang w:eastAsia="ru-RU"/>
        </w:rPr>
        <w:t>,</w:t>
      </w:r>
      <w:r w:rsidR="00984A98">
        <w:rPr>
          <w:rFonts w:ascii="Times New Roman" w:hAnsi="Times New Roman" w:cs="Times New Roman"/>
          <w:sz w:val="24"/>
          <w:szCs w:val="24"/>
          <w:lang w:eastAsia="ru-RU"/>
        </w:rPr>
        <w:t xml:space="preserve"> см. </w:t>
      </w:r>
      <w:fldSimple w:instr=" REF _Ref400636578 \h  \* MERGEFORMAT ">
        <w:r w:rsidR="007E47F8" w:rsidRPr="007E47F8">
          <w:rPr>
            <w:rFonts w:ascii="Times New Roman" w:hAnsi="Times New Roman" w:cs="Times New Roman"/>
            <w:sz w:val="24"/>
            <w:szCs w:val="24"/>
            <w:lang w:eastAsia="ru-RU"/>
          </w:rPr>
          <w:t>Рисунок 100</w:t>
        </w:r>
      </w:fldSimple>
      <w:r w:rsidR="00984A98">
        <w:rPr>
          <w:rFonts w:ascii="Times New Roman" w:hAnsi="Times New Roman" w:cs="Times New Roman"/>
          <w:sz w:val="24"/>
          <w:szCs w:val="24"/>
          <w:lang w:eastAsia="ru-RU"/>
        </w:rPr>
        <w:t xml:space="preserve">.  </w:t>
      </w:r>
    </w:p>
    <w:p w:rsidR="00665DF5" w:rsidRDefault="00665DF5" w:rsidP="00665DF5">
      <w:pPr>
        <w:spacing w:after="0" w:line="240" w:lineRule="auto"/>
        <w:ind w:firstLine="284"/>
        <w:jc w:val="both"/>
        <w:rPr>
          <w:rFonts w:ascii="Times New Roman" w:hAnsi="Times New Roman" w:cs="Times New Roman"/>
          <w:sz w:val="24"/>
          <w:szCs w:val="24"/>
          <w:lang w:eastAsia="ru-RU"/>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b/>
          <w:sz w:val="24"/>
          <w:szCs w:val="24"/>
        </w:rPr>
        <w:pict>
          <v:shape id="_x0000_i1262" type="#_x0000_t75" style="width:405.7pt;height:315.55pt">
            <v:imagedata r:id="rId248" o:title="LEMZ27" croptop="13603f"/>
          </v:shape>
        </w:pict>
      </w:r>
    </w:p>
    <w:p w:rsidR="006C4E31" w:rsidRDefault="006C4E31" w:rsidP="00BC289E">
      <w:pPr>
        <w:pStyle w:val="35"/>
        <w:jc w:val="center"/>
        <w:outlineLvl w:val="0"/>
      </w:pPr>
      <w:bookmarkStart w:id="135" w:name="_Ref400636578"/>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100</w:t>
      </w:r>
      <w:r w:rsidR="008414C0" w:rsidRPr="006277C4">
        <w:rPr>
          <w:rFonts w:ascii="Times New Roman" w:hAnsi="Times New Roman" w:cs="Times New Roman"/>
          <w:b/>
          <w:i w:val="0"/>
          <w:sz w:val="22"/>
          <w:szCs w:val="22"/>
        </w:rPr>
        <w:fldChar w:fldCharType="end"/>
      </w:r>
      <w:bookmarkEnd w:id="135"/>
      <w:r>
        <w:rPr>
          <w:rFonts w:ascii="Times New Roman" w:hAnsi="Times New Roman" w:cs="Times New Roman"/>
          <w:b/>
          <w:i w:val="0"/>
          <w:sz w:val="22"/>
          <w:szCs w:val="22"/>
        </w:rPr>
        <w:t xml:space="preserve"> - Выбор разговорных устройств для Радиокнопки</w:t>
      </w:r>
    </w:p>
    <w:p w:rsidR="00665DF5" w:rsidRDefault="00665DF5" w:rsidP="00665DF5">
      <w:pPr>
        <w:spacing w:after="0" w:line="240" w:lineRule="auto"/>
        <w:ind w:firstLine="284"/>
        <w:rPr>
          <w:rFonts w:ascii="Times New Roman" w:hAnsi="Times New Roman" w:cs="Times New Roman"/>
          <w:sz w:val="24"/>
          <w:szCs w:val="24"/>
          <w:lang w:eastAsia="ru-RU"/>
        </w:rPr>
      </w:pPr>
    </w:p>
    <w:p w:rsidR="009559E9" w:rsidRDefault="00665DF5" w:rsidP="009559E9">
      <w:pPr>
        <w:spacing w:after="0" w:line="240" w:lineRule="auto"/>
        <w:ind w:firstLine="284"/>
        <w:jc w:val="both"/>
        <w:rPr>
          <w:rFonts w:ascii="Times New Roman" w:hAnsi="Times New Roman" w:cs="Times New Roman"/>
          <w:sz w:val="24"/>
          <w:szCs w:val="24"/>
          <w:lang w:eastAsia="ru-RU"/>
        </w:rPr>
      </w:pPr>
      <w:r w:rsidRPr="00665DF5">
        <w:rPr>
          <w:rFonts w:ascii="Times New Roman" w:hAnsi="Times New Roman" w:cs="Times New Roman"/>
          <w:b/>
          <w:sz w:val="24"/>
          <w:szCs w:val="24"/>
          <w:lang w:eastAsia="ru-RU"/>
        </w:rPr>
        <w:t>«Задержка возврата динамика на ПРМ после завершения передачи, мс»</w:t>
      </w:r>
      <w:r>
        <w:rPr>
          <w:rFonts w:ascii="Times New Roman" w:hAnsi="Times New Roman" w:cs="Times New Roman"/>
          <w:sz w:val="24"/>
          <w:szCs w:val="24"/>
          <w:lang w:eastAsia="ru-RU"/>
        </w:rPr>
        <w:t xml:space="preserve"> </w:t>
      </w:r>
      <w:r w:rsidRPr="00143A25">
        <w:rPr>
          <w:rFonts w:ascii="Times New Roman" w:hAnsi="Times New Roman" w:cs="Times New Roman"/>
          <w:b/>
          <w:sz w:val="24"/>
          <w:szCs w:val="24"/>
          <w:lang w:eastAsia="ru-RU"/>
        </w:rPr>
        <w:t>-</w:t>
      </w:r>
      <w:r>
        <w:rPr>
          <w:rFonts w:ascii="Times New Roman" w:hAnsi="Times New Roman" w:cs="Times New Roman"/>
          <w:b/>
          <w:sz w:val="24"/>
          <w:szCs w:val="24"/>
          <w:lang w:eastAsia="ru-RU"/>
        </w:rPr>
        <w:t xml:space="preserve"> </w:t>
      </w:r>
      <w:r w:rsidR="00A3249D" w:rsidRPr="00A3249D">
        <w:rPr>
          <w:rFonts w:ascii="Times New Roman" w:hAnsi="Times New Roman" w:cs="Times New Roman"/>
          <w:sz w:val="24"/>
          <w:szCs w:val="24"/>
          <w:lang w:eastAsia="ru-RU"/>
        </w:rPr>
        <w:t>при</w:t>
      </w:r>
      <w:r w:rsidR="00A3249D">
        <w:rPr>
          <w:rFonts w:ascii="Times New Roman" w:hAnsi="Times New Roman" w:cs="Times New Roman"/>
          <w:sz w:val="24"/>
          <w:szCs w:val="24"/>
          <w:lang w:eastAsia="ru-RU"/>
        </w:rPr>
        <w:t xml:space="preserve"> использовании </w:t>
      </w:r>
      <w:r w:rsidR="009559E9">
        <w:rPr>
          <w:rFonts w:ascii="Times New Roman" w:hAnsi="Times New Roman" w:cs="Times New Roman"/>
          <w:sz w:val="24"/>
          <w:szCs w:val="24"/>
          <w:lang w:eastAsia="ru-RU"/>
        </w:rPr>
        <w:t>этой настройки</w:t>
      </w:r>
      <w:r w:rsidR="00A3249D">
        <w:rPr>
          <w:rFonts w:ascii="Times New Roman" w:hAnsi="Times New Roman" w:cs="Times New Roman"/>
          <w:sz w:val="24"/>
          <w:szCs w:val="24"/>
          <w:lang w:eastAsia="ru-RU"/>
        </w:rPr>
        <w:t xml:space="preserve"> динамик возвращ</w:t>
      </w:r>
      <w:r w:rsidR="009559E9">
        <w:rPr>
          <w:rFonts w:ascii="Times New Roman" w:hAnsi="Times New Roman" w:cs="Times New Roman"/>
          <w:sz w:val="24"/>
          <w:szCs w:val="24"/>
          <w:lang w:eastAsia="ru-RU"/>
        </w:rPr>
        <w:t>ается</w:t>
      </w:r>
      <w:r w:rsidR="00A3249D">
        <w:rPr>
          <w:rFonts w:ascii="Times New Roman" w:hAnsi="Times New Roman" w:cs="Times New Roman"/>
          <w:sz w:val="24"/>
          <w:szCs w:val="24"/>
          <w:lang w:eastAsia="ru-RU"/>
        </w:rPr>
        <w:t xml:space="preserve"> на </w:t>
      </w:r>
      <w:r w:rsidR="00264372">
        <w:rPr>
          <w:rFonts w:ascii="Times New Roman" w:hAnsi="Times New Roman" w:cs="Times New Roman"/>
          <w:sz w:val="24"/>
          <w:szCs w:val="24"/>
          <w:lang w:eastAsia="ru-RU"/>
        </w:rPr>
        <w:t>«</w:t>
      </w:r>
      <w:r w:rsidR="00A3249D">
        <w:rPr>
          <w:rFonts w:ascii="Times New Roman" w:hAnsi="Times New Roman" w:cs="Times New Roman"/>
          <w:sz w:val="24"/>
          <w:szCs w:val="24"/>
          <w:lang w:eastAsia="ru-RU"/>
        </w:rPr>
        <w:t>ПРМ</w:t>
      </w:r>
      <w:r w:rsidR="00264372">
        <w:rPr>
          <w:rFonts w:ascii="Times New Roman" w:hAnsi="Times New Roman" w:cs="Times New Roman"/>
          <w:sz w:val="24"/>
          <w:szCs w:val="24"/>
          <w:lang w:eastAsia="ru-RU"/>
        </w:rPr>
        <w:t>»</w:t>
      </w:r>
      <w:r w:rsidR="00A3249D">
        <w:rPr>
          <w:rFonts w:ascii="Times New Roman" w:hAnsi="Times New Roman" w:cs="Times New Roman"/>
          <w:sz w:val="24"/>
          <w:szCs w:val="24"/>
          <w:lang w:eastAsia="ru-RU"/>
        </w:rPr>
        <w:t xml:space="preserve"> не сразу, а с указанной задержкой в мс.</w:t>
      </w:r>
      <w:r>
        <w:rPr>
          <w:rFonts w:ascii="Times New Roman" w:hAnsi="Times New Roman" w:cs="Times New Roman"/>
          <w:sz w:val="24"/>
          <w:szCs w:val="24"/>
          <w:lang w:eastAsia="ru-RU"/>
        </w:rPr>
        <w:t xml:space="preserve"> </w:t>
      </w:r>
      <w:r w:rsidR="009559E9">
        <w:rPr>
          <w:rFonts w:ascii="Times New Roman" w:hAnsi="Times New Roman" w:cs="Times New Roman"/>
          <w:sz w:val="24"/>
          <w:szCs w:val="24"/>
          <w:lang w:eastAsia="ru-RU"/>
        </w:rPr>
        <w:t xml:space="preserve">Применяется совместно с параметром «Блокировка приемников РСТ при активности передачи» (см. </w:t>
      </w:r>
      <w:hyperlink w:anchor="_5.1.2.3_Радиосвязь" w:history="1">
        <w:r w:rsidR="009559E9" w:rsidRPr="00BD651D">
          <w:rPr>
            <w:rStyle w:val="a6"/>
            <w:rFonts w:ascii="Times New Roman" w:hAnsi="Times New Roman" w:cs="Times New Roman"/>
            <w:sz w:val="24"/>
            <w:szCs w:val="24"/>
            <w:lang w:eastAsia="ru-RU"/>
          </w:rPr>
          <w:t>пункт 5.1.2.3 «Радиосвязь»</w:t>
        </w:r>
      </w:hyperlink>
      <w:r w:rsidR="009559E9">
        <w:rPr>
          <w:rFonts w:ascii="Times New Roman" w:hAnsi="Times New Roman" w:cs="Times New Roman"/>
          <w:sz w:val="24"/>
          <w:szCs w:val="24"/>
          <w:lang w:eastAsia="ru-RU"/>
        </w:rPr>
        <w:t xml:space="preserve"> настоящей инструкции).</w:t>
      </w:r>
    </w:p>
    <w:p w:rsidR="00F447D6" w:rsidRPr="00503DE7" w:rsidRDefault="00F447D6" w:rsidP="00F447D6">
      <w:pPr>
        <w:pStyle w:val="aff7"/>
        <w:spacing w:after="0" w:line="240" w:lineRule="auto"/>
        <w:ind w:firstLine="284"/>
        <w:jc w:val="both"/>
        <w:rPr>
          <w:rFonts w:ascii="Times New Roman" w:hAnsi="Times New Roman" w:cs="Times New Roman"/>
          <w:sz w:val="24"/>
          <w:szCs w:val="24"/>
          <w:lang w:eastAsia="ru-RU"/>
        </w:rPr>
      </w:pPr>
      <w:r w:rsidRPr="00815123">
        <w:rPr>
          <w:rFonts w:ascii="Times New Roman" w:hAnsi="Times New Roman" w:cs="Times New Roman"/>
          <w:sz w:val="24"/>
          <w:szCs w:val="24"/>
          <w:lang w:eastAsia="ru-RU"/>
        </w:rPr>
        <w:t>Данный параметр применяется, когда зоны покрытия нескольких Радиостанций на одной частоте перекрываются, и передача диспетчера с одной Радиостанции попадает в прием другой. И при наличии задержки в каналах передачи даже с включенной функцией «Блокировка приемников РСТ при активности передачи», диспетчер сам себя слышит после отпускания кнопки ТНГ.</w:t>
      </w:r>
    </w:p>
    <w:p w:rsidR="00390548" w:rsidRDefault="0054293B" w:rsidP="009559E9">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sidR="006C4E31">
        <w:rPr>
          <w:rFonts w:ascii="Wingdings 2" w:eastAsia="Wingdings 2" w:hAnsi="Wingdings 2" w:cs="Wingdings 2"/>
          <w:sz w:val="24"/>
          <w:szCs w:val="24"/>
          <w:lang w:eastAsia="ru-RU"/>
        </w:rPr>
        <w:t></w:t>
      </w:r>
      <w:r w:rsidR="006C4E31">
        <w:rPr>
          <w:rFonts w:ascii="Times New Roman" w:eastAsia="Wingdings 2" w:hAnsi="Times New Roman" w:cs="Times New Roman"/>
          <w:sz w:val="24"/>
          <w:szCs w:val="24"/>
          <w:lang w:eastAsia="ru-RU"/>
        </w:rPr>
        <w:t xml:space="preserve">», см. </w:t>
      </w:r>
      <w:fldSimple w:instr=" REF _Ref400638289 \h  \* MERGEFORMAT ">
        <w:r w:rsidR="007E47F8" w:rsidRPr="007E47F8">
          <w:rPr>
            <w:rFonts w:ascii="Times New Roman" w:eastAsia="Wingdings 2" w:hAnsi="Times New Roman" w:cs="Times New Roman"/>
            <w:sz w:val="24"/>
            <w:szCs w:val="24"/>
            <w:lang w:eastAsia="ru-RU"/>
          </w:rPr>
          <w:t>Рисунок 101</w:t>
        </w:r>
      </w:fldSimple>
      <w:r w:rsidR="006C4E31" w:rsidRPr="006277C4">
        <w:rPr>
          <w:rFonts w:ascii="Times New Roman" w:hAnsi="Times New Roman" w:cs="Times New Roman"/>
          <w:sz w:val="24"/>
          <w:szCs w:val="24"/>
          <w:lang w:eastAsia="ru-RU"/>
        </w:rPr>
        <w:t>.</w:t>
      </w:r>
    </w:p>
    <w:p w:rsidR="006C4E31" w:rsidRPr="0066190D" w:rsidRDefault="006C4E31" w:rsidP="00390548">
      <w:pPr>
        <w:spacing w:after="0" w:line="240" w:lineRule="auto"/>
        <w:ind w:firstLine="284"/>
        <w:jc w:val="both"/>
        <w:rPr>
          <w:sz w:val="20"/>
          <w:szCs w:val="20"/>
        </w:rPr>
      </w:pPr>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szCs w:val="24"/>
          <w:lang w:eastAsia="ru-RU"/>
        </w:rPr>
        <w:pict>
          <v:shape id="_x0000_i1263" type="#_x0000_t75" style="width:420.75pt;height:164.05pt">
            <v:imagedata r:id="rId249" o:title="LEMZ248"/>
          </v:shape>
        </w:pict>
      </w:r>
    </w:p>
    <w:p w:rsidR="006C4E31" w:rsidRDefault="006C4E31" w:rsidP="00BC289E">
      <w:pPr>
        <w:pStyle w:val="35"/>
        <w:spacing w:after="0"/>
        <w:jc w:val="center"/>
        <w:outlineLvl w:val="0"/>
      </w:pPr>
      <w:bookmarkStart w:id="136" w:name="_Ref400638289"/>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101</w:t>
      </w:r>
      <w:r w:rsidR="008414C0" w:rsidRPr="006277C4">
        <w:rPr>
          <w:rFonts w:ascii="Times New Roman" w:hAnsi="Times New Roman" w:cs="Times New Roman"/>
          <w:b/>
          <w:i w:val="0"/>
          <w:sz w:val="22"/>
          <w:szCs w:val="22"/>
        </w:rPr>
        <w:fldChar w:fldCharType="end"/>
      </w:r>
      <w:bookmarkEnd w:id="136"/>
      <w:r>
        <w:rPr>
          <w:rFonts w:ascii="Times New Roman" w:eastAsia="Times New Roman" w:hAnsi="Times New Roman" w:cs="Times New Roman"/>
          <w:b/>
          <w:i w:val="0"/>
          <w:iCs w:val="0"/>
          <w:sz w:val="22"/>
          <w:szCs w:val="22"/>
        </w:rPr>
        <w:t xml:space="preserve"> - Выбор нескольких разговорных устройств для Радиокнопки</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AD4C30" w:rsidRDefault="00AD4C30">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Радиокнопке.</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берется </w:t>
      </w:r>
      <w:r w:rsidR="004C2F06">
        <w:rPr>
          <w:rFonts w:ascii="Times New Roman" w:hAnsi="Times New Roman" w:cs="Times New Roman"/>
          <w:sz w:val="24"/>
          <w:szCs w:val="24"/>
          <w:lang w:eastAsia="ru-RU"/>
        </w:rPr>
        <w:t xml:space="preserve">параметр «Приоритет ЦТРС для радиосвязи» </w:t>
      </w:r>
      <w:r>
        <w:rPr>
          <w:rFonts w:ascii="Times New Roman" w:hAnsi="Times New Roman" w:cs="Times New Roman"/>
          <w:sz w:val="24"/>
          <w:szCs w:val="24"/>
          <w:lang w:eastAsia="ru-RU"/>
        </w:rPr>
        <w:t xml:space="preserve">с закладки «Радиосвязь», см. </w:t>
      </w:r>
      <w:hyperlink w:anchor="_5.1.2.3_Радиосвязь" w:history="1">
        <w:r w:rsidRPr="00BD651D">
          <w:rPr>
            <w:rStyle w:val="a6"/>
            <w:rFonts w:ascii="Times New Roman" w:hAnsi="Times New Roman" w:cs="Times New Roman"/>
            <w:sz w:val="24"/>
            <w:szCs w:val="24"/>
            <w:lang w:eastAsia="ru-RU"/>
          </w:rPr>
          <w:t>пункт 5.1.</w:t>
        </w:r>
        <w:r w:rsidR="000D4584" w:rsidRPr="00BD651D">
          <w:rPr>
            <w:rStyle w:val="a6"/>
            <w:rFonts w:ascii="Times New Roman" w:hAnsi="Times New Roman" w:cs="Times New Roman"/>
            <w:sz w:val="24"/>
            <w:szCs w:val="24"/>
            <w:lang w:eastAsia="ru-RU"/>
          </w:rPr>
          <w:t>2</w:t>
        </w:r>
        <w:r w:rsidRPr="00BD651D">
          <w:rPr>
            <w:rStyle w:val="a6"/>
            <w:rFonts w:ascii="Times New Roman" w:hAnsi="Times New Roman" w:cs="Times New Roman"/>
            <w:sz w:val="24"/>
            <w:szCs w:val="24"/>
            <w:lang w:eastAsia="ru-RU"/>
          </w:rPr>
          <w:t>.</w:t>
        </w:r>
        <w:r w:rsidR="000D4584" w:rsidRPr="00BD651D">
          <w:rPr>
            <w:rStyle w:val="a6"/>
            <w:rFonts w:ascii="Times New Roman" w:hAnsi="Times New Roman" w:cs="Times New Roman"/>
            <w:sz w:val="24"/>
            <w:szCs w:val="24"/>
            <w:lang w:eastAsia="ru-RU"/>
          </w:rPr>
          <w:t>3</w:t>
        </w:r>
      </w:hyperlink>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137" w:name="_Toc135925467"/>
      <w:r>
        <w:rPr>
          <w:b/>
          <w:szCs w:val="24"/>
        </w:rPr>
        <w:t>5.3.3.2 Сопряженные радио</w:t>
      </w:r>
      <w:bookmarkEnd w:id="137"/>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1469F2">
      <w:pPr>
        <w:widowControl w:val="0"/>
        <w:spacing w:after="0" w:line="240" w:lineRule="auto"/>
        <w:jc w:val="center"/>
        <w:rPr>
          <w:rFonts w:ascii="Times New Roman" w:hAnsi="Times New Roman" w:cs="Times New Roman"/>
          <w:b/>
        </w:rPr>
      </w:pPr>
      <w:r w:rsidRPr="008414C0">
        <w:rPr>
          <w:rFonts w:ascii="Times New Roman" w:hAnsi="Times New Roman" w:cs="Times New Roman"/>
          <w:b/>
          <w:sz w:val="24"/>
          <w:szCs w:val="24"/>
          <w:lang w:eastAsia="ru-RU"/>
        </w:rPr>
        <w:pict>
          <v:shape id="_x0000_i1264" type="#_x0000_t75" style="width:489.6pt;height:195.35pt">
            <v:imagedata r:id="rId250" o:title="LEMZ161" cropbottom="9369f"/>
          </v:shape>
        </w:pict>
      </w:r>
    </w:p>
    <w:p w:rsidR="006C4E31" w:rsidRDefault="006C4E31" w:rsidP="00BC289E">
      <w:pPr>
        <w:pStyle w:val="35"/>
        <w:widowControl w:val="0"/>
        <w:jc w:val="center"/>
        <w:outlineLvl w:val="0"/>
      </w:pPr>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102</w:t>
      </w:r>
      <w:r w:rsidR="008414C0"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F447D6" w:rsidRPr="00815123" w:rsidRDefault="00F447D6" w:rsidP="00F447D6">
      <w:pPr>
        <w:widowControl w:val="0"/>
        <w:spacing w:after="0" w:line="240" w:lineRule="auto"/>
        <w:ind w:firstLine="284"/>
        <w:jc w:val="both"/>
        <w:rPr>
          <w:rFonts w:ascii="Times New Roman" w:hAnsi="Times New Roman" w:cs="Times New Roman"/>
          <w:sz w:val="24"/>
          <w:szCs w:val="24"/>
          <w:lang w:eastAsia="ru-RU"/>
        </w:rPr>
      </w:pPr>
      <w:bookmarkStart w:id="138" w:name="_5.3.4_Параметры_кнопки"/>
      <w:bookmarkEnd w:id="138"/>
      <w:r w:rsidRPr="00815123">
        <w:rPr>
          <w:rFonts w:ascii="Times New Roman" w:hAnsi="Times New Roman" w:cs="Times New Roman"/>
          <w:sz w:val="24"/>
          <w:szCs w:val="24"/>
          <w:lang w:eastAsia="ru-RU"/>
        </w:rPr>
        <w:t>Применяется для организации резервирования частотного радиоканала, когда две и более радиостанции настраиваются на работу на одном и том же радиоканале. Кнопки управления этими радиостанциями отмечаются в конфигурации как сопряженные.</w:t>
      </w:r>
    </w:p>
    <w:p w:rsidR="00F447D6" w:rsidRDefault="00F447D6" w:rsidP="00F447D6">
      <w:pPr>
        <w:widowControl w:val="0"/>
        <w:spacing w:after="0" w:line="240" w:lineRule="auto"/>
        <w:ind w:firstLine="284"/>
        <w:jc w:val="both"/>
        <w:rPr>
          <w:rFonts w:ascii="Times New Roman" w:hAnsi="Times New Roman" w:cs="Times New Roman"/>
          <w:b/>
          <w:sz w:val="24"/>
          <w:szCs w:val="24"/>
          <w:lang w:eastAsia="ru-RU"/>
        </w:rPr>
      </w:pPr>
      <w:r w:rsidRPr="00815123">
        <w:rPr>
          <w:rFonts w:ascii="Times New Roman" w:hAnsi="Times New Roman" w:cs="Times New Roman"/>
          <w:sz w:val="24"/>
          <w:szCs w:val="24"/>
          <w:lang w:eastAsia="ru-RU"/>
        </w:rPr>
        <w:t>В этом случае при</w:t>
      </w:r>
      <w:r w:rsidRPr="00503DE7">
        <w:rPr>
          <w:rFonts w:ascii="Times New Roman" w:hAnsi="Times New Roman" w:cs="Times New Roman"/>
          <w:sz w:val="24"/>
          <w:szCs w:val="24"/>
          <w:lang w:eastAsia="ru-RU"/>
        </w:rPr>
        <w:t xml:space="preserve"> активизации любой из кнопок </w:t>
      </w:r>
      <w:r>
        <w:rPr>
          <w:rFonts w:ascii="Times New Roman" w:hAnsi="Times New Roman" w:cs="Times New Roman"/>
          <w:sz w:val="24"/>
          <w:szCs w:val="24"/>
          <w:lang w:eastAsia="ru-RU"/>
        </w:rPr>
        <w:t>«</w:t>
      </w:r>
      <w:r w:rsidRPr="00503DE7">
        <w:rPr>
          <w:rFonts w:ascii="Times New Roman" w:hAnsi="Times New Roman" w:cs="Times New Roman"/>
          <w:sz w:val="24"/>
          <w:szCs w:val="24"/>
          <w:lang w:eastAsia="ru-RU"/>
        </w:rPr>
        <w:t>ПРМ</w:t>
      </w:r>
      <w:r>
        <w:rPr>
          <w:rFonts w:ascii="Times New Roman" w:hAnsi="Times New Roman" w:cs="Times New Roman"/>
          <w:sz w:val="24"/>
          <w:szCs w:val="24"/>
          <w:lang w:eastAsia="ru-RU"/>
        </w:rPr>
        <w:t>»</w:t>
      </w:r>
      <w:r w:rsidRPr="00503DE7">
        <w:rPr>
          <w:rFonts w:ascii="Times New Roman" w:hAnsi="Times New Roman" w:cs="Times New Roman"/>
          <w:sz w:val="24"/>
          <w:szCs w:val="24"/>
          <w:lang w:eastAsia="ru-RU"/>
        </w:rPr>
        <w:t xml:space="preserve"> или </w:t>
      </w:r>
      <w:r>
        <w:rPr>
          <w:rFonts w:ascii="Times New Roman" w:hAnsi="Times New Roman" w:cs="Times New Roman"/>
          <w:sz w:val="24"/>
          <w:szCs w:val="24"/>
          <w:lang w:eastAsia="ru-RU"/>
        </w:rPr>
        <w:t>«</w:t>
      </w:r>
      <w:r w:rsidRPr="00503DE7">
        <w:rPr>
          <w:rFonts w:ascii="Times New Roman" w:hAnsi="Times New Roman" w:cs="Times New Roman"/>
          <w:sz w:val="24"/>
          <w:szCs w:val="24"/>
          <w:lang w:eastAsia="ru-RU"/>
        </w:rPr>
        <w:t>ПРД</w:t>
      </w:r>
      <w:r>
        <w:rPr>
          <w:rFonts w:ascii="Times New Roman" w:hAnsi="Times New Roman" w:cs="Times New Roman"/>
          <w:sz w:val="24"/>
          <w:szCs w:val="24"/>
          <w:lang w:eastAsia="ru-RU"/>
        </w:rPr>
        <w:t>»</w:t>
      </w:r>
      <w:r w:rsidRPr="00503DE7">
        <w:rPr>
          <w:rFonts w:ascii="Times New Roman" w:hAnsi="Times New Roman" w:cs="Times New Roman"/>
          <w:sz w:val="24"/>
          <w:szCs w:val="24"/>
          <w:lang w:eastAsia="ru-RU"/>
        </w:rPr>
        <w:t xml:space="preserve"> выбранной радиостанции все кнопки ПРМ и ПРД на сопряженных радиостанциях автоматически деактивируются.</w:t>
      </w:r>
      <w:r>
        <w:rPr>
          <w:rFonts w:ascii="Times New Roman" w:hAnsi="Times New Roman" w:cs="Times New Roman"/>
          <w:sz w:val="24"/>
          <w:szCs w:val="24"/>
          <w:lang w:eastAsia="ru-RU"/>
        </w:rPr>
        <w:t xml:space="preserve"> </w:t>
      </w:r>
    </w:p>
    <w:p w:rsidR="006C4E31" w:rsidRDefault="006C4E31" w:rsidP="00BC289E">
      <w:pPr>
        <w:pStyle w:val="3"/>
        <w:pageBreakBefore/>
        <w:spacing w:after="0"/>
        <w:ind w:left="721" w:hanging="437"/>
      </w:pPr>
      <w:bookmarkStart w:id="139" w:name="_Toc135925468"/>
      <w:r>
        <w:rPr>
          <w:sz w:val="26"/>
          <w:szCs w:val="26"/>
        </w:rPr>
        <w:lastRenderedPageBreak/>
        <w:t>5.3.4 Параметры кнопки Радио КИТ</w:t>
      </w:r>
      <w:bookmarkEnd w:id="139"/>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 xml:space="preserve">Кнопка Радио КИТ имитирует полную функциональность кнопки Радио, работая при этом по тому же протоколу что и кнопки ГГС. Кнопки </w:t>
      </w:r>
      <w:r w:rsidR="00264372">
        <w:rPr>
          <w:rFonts w:ascii="Times New Roman" w:hAnsi="Times New Roman" w:cs="Times New Roman"/>
          <w:sz w:val="24"/>
        </w:rPr>
        <w:t>«</w:t>
      </w:r>
      <w:r>
        <w:rPr>
          <w:rFonts w:ascii="Times New Roman" w:hAnsi="Times New Roman" w:cs="Times New Roman"/>
          <w:sz w:val="24"/>
        </w:rPr>
        <w:t>ПРМ</w:t>
      </w:r>
      <w:r w:rsidR="00264372">
        <w:rPr>
          <w:rFonts w:ascii="Times New Roman" w:hAnsi="Times New Roman" w:cs="Times New Roman"/>
          <w:sz w:val="24"/>
        </w:rPr>
        <w:t>»</w:t>
      </w:r>
      <w:r>
        <w:rPr>
          <w:rFonts w:ascii="Times New Roman" w:hAnsi="Times New Roman" w:cs="Times New Roman"/>
          <w:sz w:val="24"/>
        </w:rPr>
        <w:t xml:space="preserve"> и </w:t>
      </w:r>
      <w:r w:rsidR="00264372">
        <w:rPr>
          <w:rFonts w:ascii="Times New Roman" w:hAnsi="Times New Roman" w:cs="Times New Roman"/>
          <w:sz w:val="24"/>
        </w:rPr>
        <w:t>«</w:t>
      </w:r>
      <w:r>
        <w:rPr>
          <w:rFonts w:ascii="Times New Roman" w:hAnsi="Times New Roman" w:cs="Times New Roman"/>
          <w:sz w:val="24"/>
        </w:rPr>
        <w:t>ПРД</w:t>
      </w:r>
      <w:r w:rsidR="00264372">
        <w:rPr>
          <w:rFonts w:ascii="Times New Roman" w:hAnsi="Times New Roman" w:cs="Times New Roman"/>
          <w:sz w:val="24"/>
        </w:rPr>
        <w:t>»</w:t>
      </w:r>
      <w:r>
        <w:rPr>
          <w:rFonts w:ascii="Times New Roman" w:hAnsi="Times New Roman" w:cs="Times New Roman"/>
          <w:sz w:val="24"/>
        </w:rPr>
        <w:t xml:space="preserve">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w:t>
      </w:r>
      <w:r w:rsidR="00264372">
        <w:rPr>
          <w:rFonts w:ascii="Times New Roman" w:hAnsi="Times New Roman" w:cs="Times New Roman"/>
          <w:sz w:val="24"/>
        </w:rPr>
        <w:t>«</w:t>
      </w:r>
      <w:r>
        <w:rPr>
          <w:rFonts w:ascii="Times New Roman" w:hAnsi="Times New Roman" w:cs="Times New Roman"/>
          <w:sz w:val="24"/>
        </w:rPr>
        <w:t>ТНГ</w:t>
      </w:r>
      <w:r w:rsidR="00264372">
        <w:rPr>
          <w:rFonts w:ascii="Times New Roman" w:hAnsi="Times New Roman" w:cs="Times New Roman"/>
          <w:sz w:val="24"/>
        </w:rPr>
        <w:t>»</w:t>
      </w:r>
      <w:r>
        <w:rPr>
          <w:rFonts w:ascii="Times New Roman" w:hAnsi="Times New Roman" w:cs="Times New Roman"/>
          <w:sz w:val="24"/>
        </w:rPr>
        <w:t xml:space="preserve"> нажимается без фиксации при условии, что уже нажата кнопка </w:t>
      </w:r>
      <w:r w:rsidR="00264372">
        <w:rPr>
          <w:rFonts w:ascii="Times New Roman" w:hAnsi="Times New Roman" w:cs="Times New Roman"/>
          <w:sz w:val="24"/>
        </w:rPr>
        <w:t>«</w:t>
      </w:r>
      <w:r>
        <w:rPr>
          <w:rFonts w:ascii="Times New Roman" w:hAnsi="Times New Roman" w:cs="Times New Roman"/>
          <w:sz w:val="24"/>
        </w:rPr>
        <w:t>ПРД</w:t>
      </w:r>
      <w:r w:rsidR="00264372">
        <w:rPr>
          <w:rFonts w:ascii="Times New Roman" w:hAnsi="Times New Roman" w:cs="Times New Roman"/>
          <w:sz w:val="24"/>
        </w:rPr>
        <w:t>»</w:t>
      </w:r>
      <w:r>
        <w:rPr>
          <w:rFonts w:ascii="Times New Roman" w:hAnsi="Times New Roman" w:cs="Times New Roman"/>
          <w:sz w:val="24"/>
        </w:rPr>
        <w:t xml:space="preserve">,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7E47F8" w:rsidRPr="007E47F8">
          <w:rPr>
            <w:rFonts w:ascii="Times New Roman" w:hAnsi="Times New Roman" w:cs="Times New Roman"/>
            <w:sz w:val="24"/>
            <w:szCs w:val="24"/>
          </w:rPr>
          <w:t>Рисунок 103</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lang w:val="en-US"/>
        </w:rPr>
        <w:pict>
          <v:shape id="_x0000_i1265" type="#_x0000_t75" style="width:495.25pt;height:373.75pt">
            <v:imagedata r:id="rId251" o:title="LEMZ5" croptop="1390f"/>
          </v:shape>
        </w:pict>
      </w:r>
    </w:p>
    <w:p w:rsidR="006C4E31" w:rsidRDefault="006C4E31" w:rsidP="00BC289E">
      <w:pPr>
        <w:pStyle w:val="83"/>
        <w:jc w:val="center"/>
        <w:outlineLvl w:val="0"/>
      </w:pPr>
      <w:bookmarkStart w:id="140" w:name="_Ref473197737"/>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103</w:t>
      </w:r>
      <w:r w:rsidR="008414C0" w:rsidRPr="006277C4">
        <w:rPr>
          <w:rFonts w:ascii="Times New Roman" w:hAnsi="Times New Roman" w:cs="Times New Roman"/>
          <w:b/>
          <w:i w:val="0"/>
          <w:sz w:val="22"/>
          <w:szCs w:val="22"/>
        </w:rPr>
        <w:fldChar w:fldCharType="end"/>
      </w:r>
      <w:bookmarkEnd w:id="140"/>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7E47F8" w:rsidRPr="007E47F8">
          <w:rPr>
            <w:rFonts w:ascii="Times New Roman" w:hAnsi="Times New Roman" w:cs="Times New Roman"/>
            <w:sz w:val="24"/>
            <w:szCs w:val="24"/>
            <w:lang w:eastAsia="ru-RU"/>
          </w:rPr>
          <w:t>Рисунок 104</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lang w:val="en-US"/>
        </w:rPr>
        <w:pict>
          <v:shape id="_x0000_i1266" type="#_x0000_t75" style="width:492.75pt;height:437pt">
            <v:imagedata r:id="rId252" o:title="LEMZ6" croptop="1737f" cropleft="410f"/>
          </v:shape>
        </w:pict>
      </w:r>
    </w:p>
    <w:p w:rsidR="006C4E31" w:rsidRDefault="006C4E31" w:rsidP="00BC289E">
      <w:pPr>
        <w:pStyle w:val="83"/>
        <w:jc w:val="center"/>
        <w:outlineLvl w:val="0"/>
      </w:pPr>
      <w:bookmarkStart w:id="141" w:name="_Ref473198481"/>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104</w:t>
      </w:r>
      <w:r w:rsidR="008414C0" w:rsidRPr="006277C4">
        <w:rPr>
          <w:rFonts w:ascii="Times New Roman" w:hAnsi="Times New Roman" w:cs="Times New Roman"/>
          <w:b/>
          <w:i w:val="0"/>
          <w:sz w:val="22"/>
          <w:szCs w:val="22"/>
        </w:rPr>
        <w:fldChar w:fldCharType="end"/>
      </w:r>
      <w:bookmarkEnd w:id="141"/>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sidR="002008D9">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lang w:val="en-US"/>
        </w:rPr>
        <w:lastRenderedPageBreak/>
        <w:pict>
          <v:shape id="_x0000_i1267" type="#_x0000_t75" style="width:495.85pt;height:438.25pt">
            <v:imagedata r:id="rId253" o:title="LEMZ7"/>
          </v:shape>
        </w:pict>
      </w:r>
    </w:p>
    <w:p w:rsidR="006C4E31" w:rsidRDefault="006C4E31" w:rsidP="00BC289E">
      <w:pPr>
        <w:pStyle w:val="83"/>
        <w:jc w:val="center"/>
        <w:outlineLvl w:val="0"/>
      </w:pPr>
      <w:bookmarkStart w:id="142" w:name="_Ref473284748"/>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105</w:t>
      </w:r>
      <w:r w:rsidR="008414C0" w:rsidRPr="006277C4">
        <w:rPr>
          <w:rFonts w:ascii="Times New Roman" w:hAnsi="Times New Roman" w:cs="Times New Roman"/>
          <w:b/>
          <w:i w:val="0"/>
          <w:sz w:val="22"/>
          <w:szCs w:val="22"/>
        </w:rPr>
        <w:fldChar w:fldCharType="end"/>
      </w:r>
      <w:bookmarkEnd w:id="142"/>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B621EB" w:rsidRDefault="00B621EB">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w:t>
      </w:r>
      <w:hyperlink w:anchor="_5.1.2.2_ГГС" w:history="1">
        <w:r w:rsidR="00BD651D" w:rsidRPr="00EE1BCF">
          <w:rPr>
            <w:rStyle w:val="a6"/>
            <w:rFonts w:ascii="Times New Roman" w:hAnsi="Times New Roman" w:cs="Times New Roman"/>
            <w:sz w:val="24"/>
            <w:szCs w:val="24"/>
          </w:rPr>
          <w:t>пункт 5.1.2.2 «ГГС»</w:t>
        </w:r>
      </w:hyperlink>
      <w:r>
        <w:rPr>
          <w:rFonts w:ascii="Times New Roman" w:hAnsi="Times New Roman" w:cs="Times New Roman"/>
          <w:sz w:val="24"/>
          <w:szCs w:val="24"/>
        </w:rPr>
        <w:t xml:space="preserve">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B621EB" w:rsidRDefault="00B621EB">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 xml:space="preserve">если флаг установлен, то при активации/деактивации режима СПЛИТ на данной кнопке РП переназначаться не будут (см. </w:t>
      </w:r>
      <w:hyperlink w:anchor="_5.1.2.1_Разговорные_устройства" w:history="1">
        <w:r w:rsidRPr="00BD651D">
          <w:rPr>
            <w:rStyle w:val="a6"/>
            <w:rFonts w:ascii="Times New Roman" w:hAnsi="Times New Roman" w:cs="Times New Roman"/>
            <w:i w:val="0"/>
            <w:iCs w:val="0"/>
            <w:lang w:eastAsia="ru-RU"/>
          </w:rPr>
          <w:t>пункт 5.1.2.1 «Разговорные устройства»</w:t>
        </w:r>
      </w:hyperlink>
      <w:r>
        <w:rPr>
          <w:rFonts w:ascii="Times New Roman" w:hAnsi="Times New Roman" w:cs="Times New Roman"/>
          <w:i w:val="0"/>
          <w:iCs w:val="0"/>
          <w:lang w:eastAsia="ru-RU"/>
        </w:rPr>
        <w:t xml:space="preserve"> настоящей инструкции).</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7E47F8" w:rsidRPr="007E47F8">
          <w:rPr>
            <w:rFonts w:ascii="Times New Roman" w:hAnsi="Times New Roman" w:cs="Times New Roman"/>
            <w:i w:val="0"/>
            <w:iCs w:val="0"/>
            <w:lang w:eastAsia="ru-RU"/>
          </w:rPr>
          <w:t>Рисунок 105</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5"/>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w:t>
      </w:r>
      <w:hyperlink w:anchor="_10.1_Конфигурирование_ЦТРС" w:history="1">
        <w:r w:rsidRPr="00BD651D">
          <w:rPr>
            <w:rStyle w:val="a6"/>
            <w:rFonts w:ascii="Times New Roman" w:hAnsi="Times New Roman" w:cs="Times New Roman"/>
            <w:iCs/>
            <w:sz w:val="24"/>
            <w:szCs w:val="24"/>
            <w:lang w:eastAsia="ru-RU"/>
          </w:rPr>
          <w:t>пункт 10.1 «Конфигурирование ЦТРС Тренажера»</w:t>
        </w:r>
      </w:hyperlink>
      <w:r>
        <w:rPr>
          <w:rFonts w:ascii="Times New Roman" w:hAnsi="Times New Roman" w:cs="Times New Roman"/>
          <w:iCs/>
          <w:sz w:val="24"/>
          <w:szCs w:val="24"/>
          <w:lang w:eastAsia="ru-RU"/>
        </w:rPr>
        <w:t xml:space="preserve">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w:t>
      </w:r>
      <w:hyperlink w:anchor="_5.1.2.3_Радиосвязь" w:history="1">
        <w:r w:rsidRPr="00BD651D">
          <w:rPr>
            <w:rStyle w:val="a6"/>
            <w:rFonts w:ascii="Times New Roman" w:hAnsi="Times New Roman" w:cs="Times New Roman"/>
            <w:i w:val="0"/>
            <w:iCs w:val="0"/>
            <w:lang w:eastAsia="ru-RU"/>
          </w:rPr>
          <w:t>пункт 5.1.</w:t>
        </w:r>
        <w:r w:rsidR="000D4584" w:rsidRPr="00BD651D">
          <w:rPr>
            <w:rStyle w:val="a6"/>
            <w:rFonts w:ascii="Times New Roman" w:hAnsi="Times New Roman" w:cs="Times New Roman"/>
            <w:i w:val="0"/>
            <w:iCs w:val="0"/>
            <w:lang w:eastAsia="ru-RU"/>
          </w:rPr>
          <w:t>2</w:t>
        </w:r>
        <w:r w:rsidRPr="00BD651D">
          <w:rPr>
            <w:rStyle w:val="a6"/>
            <w:rFonts w:ascii="Times New Roman" w:hAnsi="Times New Roman" w:cs="Times New Roman"/>
            <w:i w:val="0"/>
            <w:iCs w:val="0"/>
            <w:lang w:eastAsia="ru-RU"/>
          </w:rPr>
          <w:t>.</w:t>
        </w:r>
        <w:r w:rsidR="000D4584" w:rsidRPr="00BD651D">
          <w:rPr>
            <w:rStyle w:val="a6"/>
            <w:rFonts w:ascii="Times New Roman" w:hAnsi="Times New Roman" w:cs="Times New Roman"/>
            <w:i w:val="0"/>
            <w:iCs w:val="0"/>
            <w:lang w:eastAsia="ru-RU"/>
          </w:rPr>
          <w:t>3</w:t>
        </w:r>
        <w:r w:rsidRPr="00BD651D">
          <w:rPr>
            <w:rStyle w:val="a6"/>
            <w:rFonts w:ascii="Times New Roman" w:hAnsi="Times New Roman" w:cs="Times New Roman"/>
            <w:i w:val="0"/>
            <w:iCs w:val="0"/>
            <w:lang w:eastAsia="ru-RU"/>
          </w:rPr>
          <w:t xml:space="preserve"> «Радиосвязь»</w:t>
        </w:r>
      </w:hyperlink>
      <w:r>
        <w:rPr>
          <w:rFonts w:ascii="Times New Roman" w:hAnsi="Times New Roman" w:cs="Times New Roman"/>
          <w:i w:val="0"/>
          <w:iCs w:val="0"/>
          <w:lang w:eastAsia="ru-RU"/>
        </w:rPr>
        <w:t xml:space="preserve">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3E3A7F" w:rsidRPr="003E3A7F" w:rsidRDefault="003E3A7F" w:rsidP="00BC289E">
      <w:pPr>
        <w:pStyle w:val="4"/>
        <w:spacing w:before="0" w:after="0"/>
        <w:ind w:left="862" w:hanging="578"/>
      </w:pPr>
    </w:p>
    <w:p w:rsidR="006C4E31" w:rsidRDefault="006C4E31" w:rsidP="00BC289E">
      <w:pPr>
        <w:pStyle w:val="4"/>
        <w:spacing w:before="0" w:after="0"/>
        <w:ind w:left="862" w:hanging="578"/>
      </w:pPr>
      <w:bookmarkStart w:id="143" w:name="_Toc135925469"/>
      <w:r>
        <w:rPr>
          <w:b/>
        </w:rPr>
        <w:t>5.3.4.1 Разговорные устройства</w:t>
      </w:r>
      <w:bookmarkEnd w:id="143"/>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w:t>
      </w:r>
      <w:hyperlink w:anchor="_5.1.2.1_Разговорные_устройства" w:history="1">
        <w:r w:rsidRPr="00BD651D">
          <w:rPr>
            <w:rStyle w:val="a6"/>
            <w:rFonts w:ascii="Times New Roman" w:hAnsi="Times New Roman" w:cs="Times New Roman"/>
            <w:sz w:val="24"/>
            <w:szCs w:val="24"/>
            <w:lang w:eastAsia="ru-RU"/>
          </w:rPr>
          <w:t>пункт 5.1.2.1 «Разговорные устройства»</w:t>
        </w:r>
      </w:hyperlink>
      <w:r>
        <w:rPr>
          <w:rFonts w:ascii="Times New Roman" w:hAnsi="Times New Roman" w:cs="Times New Roman"/>
          <w:sz w:val="24"/>
          <w:szCs w:val="24"/>
          <w:lang w:eastAsia="ru-RU"/>
        </w:rPr>
        <w:t xml:space="preserve"> настоящей инструкции). </w:t>
      </w:r>
    </w:p>
    <w:p w:rsidR="003E3A7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7E47F8" w:rsidRPr="007E47F8">
          <w:rPr>
            <w:rFonts w:ascii="Times New Roman" w:hAnsi="Times New Roman" w:cs="Times New Roman"/>
            <w:sz w:val="24"/>
            <w:szCs w:val="24"/>
            <w:lang w:eastAsia="ru-RU"/>
          </w:rPr>
          <w:t>Рисунок 106</w:t>
        </w:r>
      </w:fldSimple>
      <w:r>
        <w:rPr>
          <w:rFonts w:ascii="Times New Roman" w:hAnsi="Times New Roman" w:cs="Times New Roman"/>
          <w:sz w:val="24"/>
          <w:szCs w:val="24"/>
          <w:lang w:eastAsia="ru-RU"/>
        </w:rPr>
        <w:t xml:space="preserve">. </w:t>
      </w:r>
    </w:p>
    <w:p w:rsidR="003E3A7F" w:rsidRDefault="003E3A7F">
      <w:pPr>
        <w:spacing w:after="0" w:line="240" w:lineRule="auto"/>
        <w:ind w:firstLine="284"/>
        <w:jc w:val="both"/>
        <w:rPr>
          <w:rFonts w:ascii="Times New Roman" w:hAnsi="Times New Roman" w:cs="Times New Roman"/>
          <w:sz w:val="24"/>
          <w:szCs w:val="24"/>
          <w:lang w:eastAsia="ru-RU"/>
        </w:rPr>
      </w:pPr>
    </w:p>
    <w:p w:rsidR="003E3A7F" w:rsidRDefault="001469F2" w:rsidP="003E3A7F">
      <w:pPr>
        <w:spacing w:after="0" w:line="240" w:lineRule="auto"/>
        <w:jc w:val="center"/>
        <w:rPr>
          <w:rFonts w:ascii="Times New Roman" w:hAnsi="Times New Roman" w:cs="Times New Roman"/>
          <w:b/>
        </w:rPr>
      </w:pPr>
      <w:r w:rsidRPr="008414C0">
        <w:rPr>
          <w:rFonts w:ascii="Times New Roman" w:hAnsi="Times New Roman" w:cs="Times New Roman"/>
          <w:sz w:val="24"/>
          <w:lang w:val="en-US"/>
        </w:rPr>
        <w:pict>
          <v:shape id="_x0000_i1268" type="#_x0000_t75" style="width:450.15pt;height:262.95pt">
            <v:imagedata r:id="rId254" o:title="LEMZ30"/>
          </v:shape>
        </w:pict>
      </w:r>
    </w:p>
    <w:p w:rsidR="003E3A7F" w:rsidRDefault="003E3A7F" w:rsidP="003E3A7F">
      <w:pPr>
        <w:pStyle w:val="83"/>
        <w:jc w:val="center"/>
        <w:outlineLvl w:val="0"/>
      </w:pPr>
      <w:bookmarkStart w:id="144" w:name="_Ref473210653"/>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106</w:t>
      </w:r>
      <w:r w:rsidR="008414C0" w:rsidRPr="006277C4">
        <w:rPr>
          <w:rFonts w:ascii="Times New Roman" w:hAnsi="Times New Roman" w:cs="Times New Roman"/>
          <w:b/>
          <w:i w:val="0"/>
          <w:sz w:val="22"/>
          <w:szCs w:val="22"/>
        </w:rPr>
        <w:fldChar w:fldCharType="end"/>
      </w:r>
      <w:bookmarkEnd w:id="144"/>
      <w:r>
        <w:rPr>
          <w:rFonts w:ascii="Times New Roman" w:hAnsi="Times New Roman" w:cs="Times New Roman"/>
          <w:b/>
          <w:i w:val="0"/>
          <w:sz w:val="22"/>
          <w:szCs w:val="22"/>
        </w:rPr>
        <w:t xml:space="preserve"> - Кнопка Радио (КИТ), разговорные устройства</w:t>
      </w:r>
    </w:p>
    <w:p w:rsidR="006C4E31" w:rsidRDefault="00C72B88">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sidR="006C4E31">
        <w:rPr>
          <w:rFonts w:ascii="Wingdings 2" w:eastAsia="Wingdings 2" w:hAnsi="Wingdings 2" w:cs="Wingdings 2"/>
          <w:sz w:val="24"/>
          <w:szCs w:val="24"/>
          <w:lang w:eastAsia="ru-RU"/>
        </w:rPr>
        <w:t></w:t>
      </w:r>
      <w:r w:rsidR="006C4E31">
        <w:rPr>
          <w:rFonts w:ascii="Times New Roman" w:eastAsia="Wingdings 2" w:hAnsi="Times New Roman" w:cs="Times New Roman"/>
          <w:sz w:val="24"/>
          <w:szCs w:val="24"/>
          <w:lang w:eastAsia="ru-RU"/>
        </w:rPr>
        <w:t xml:space="preserve">», см. </w:t>
      </w:r>
      <w:fldSimple w:instr=" REF _Ref473211019 \h  \* MERGEFORMAT ">
        <w:r w:rsidR="007E47F8" w:rsidRPr="007E47F8">
          <w:rPr>
            <w:rFonts w:ascii="Times New Roman" w:eastAsia="Wingdings 2" w:hAnsi="Times New Roman" w:cs="Times New Roman"/>
            <w:sz w:val="24"/>
            <w:szCs w:val="24"/>
            <w:lang w:eastAsia="ru-RU"/>
          </w:rPr>
          <w:t>Рисунок 107</w:t>
        </w:r>
      </w:fldSimple>
      <w:r w:rsidR="006C4E31">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szCs w:val="24"/>
          <w:lang w:eastAsia="ru-RU"/>
        </w:rPr>
        <w:pict>
          <v:shape id="_x0000_i1269" type="#_x0000_t75" style="width:478.35pt;height:157.15pt">
            <v:imagedata r:id="rId255" o:title="LEMZ31"/>
          </v:shape>
        </w:pict>
      </w:r>
    </w:p>
    <w:p w:rsidR="006C4E31" w:rsidRDefault="006C4E31" w:rsidP="00BC289E">
      <w:pPr>
        <w:pStyle w:val="35"/>
        <w:spacing w:after="0"/>
        <w:jc w:val="center"/>
        <w:outlineLvl w:val="0"/>
      </w:pPr>
      <w:bookmarkStart w:id="145" w:name="_Ref473211019"/>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107</w:t>
      </w:r>
      <w:r w:rsidR="008414C0" w:rsidRPr="006277C4">
        <w:rPr>
          <w:rFonts w:ascii="Times New Roman" w:hAnsi="Times New Roman" w:cs="Times New Roman"/>
          <w:b/>
          <w:i w:val="0"/>
          <w:sz w:val="22"/>
          <w:szCs w:val="22"/>
        </w:rPr>
        <w:fldChar w:fldCharType="end"/>
      </w:r>
      <w:bookmarkEnd w:id="145"/>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w:t>
      </w:r>
      <w:r w:rsidR="00955AF8">
        <w:rPr>
          <w:rFonts w:ascii="Times New Roman" w:hAnsi="Times New Roman" w:cs="Times New Roman"/>
          <w:sz w:val="24"/>
          <w:szCs w:val="24"/>
          <w:lang w:eastAsia="ru-RU"/>
        </w:rPr>
        <w:t xml:space="preserve">(КИТ) </w:t>
      </w:r>
      <w:r w:rsidRPr="00143A25">
        <w:rPr>
          <w:rFonts w:ascii="Times New Roman" w:hAnsi="Times New Roman" w:cs="Times New Roman"/>
          <w:sz w:val="24"/>
          <w:szCs w:val="24"/>
          <w:lang w:eastAsia="ru-RU"/>
        </w:rPr>
        <w:t>кнопке.</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w:t>
      </w:r>
      <w:r w:rsidRPr="00F34B44">
        <w:rPr>
          <w:rFonts w:ascii="Times New Roman" w:hAnsi="Times New Roman" w:cs="Times New Roman"/>
          <w:sz w:val="24"/>
          <w:szCs w:val="24"/>
          <w:lang w:eastAsia="ru-RU"/>
        </w:rPr>
        <w:t xml:space="preserve">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w:t>
      </w:r>
      <w:r w:rsidR="004C2F06">
        <w:rPr>
          <w:rFonts w:ascii="Times New Roman" w:hAnsi="Times New Roman" w:cs="Times New Roman"/>
          <w:sz w:val="24"/>
          <w:szCs w:val="24"/>
          <w:lang w:eastAsia="ru-RU"/>
        </w:rPr>
        <w:t xml:space="preserve">берется </w:t>
      </w:r>
      <w:r>
        <w:rPr>
          <w:rFonts w:ascii="Times New Roman" w:hAnsi="Times New Roman" w:cs="Times New Roman"/>
          <w:sz w:val="24"/>
          <w:szCs w:val="24"/>
          <w:lang w:eastAsia="ru-RU"/>
        </w:rPr>
        <w:t>параметр</w:t>
      </w:r>
      <w:r w:rsidR="004C2F06">
        <w:rPr>
          <w:rFonts w:ascii="Times New Roman" w:hAnsi="Times New Roman" w:cs="Times New Roman"/>
          <w:sz w:val="24"/>
          <w:szCs w:val="24"/>
          <w:lang w:eastAsia="ru-RU"/>
        </w:rPr>
        <w:t xml:space="preserve"> «Приоритет ЦТРС для радиосвязи»</w:t>
      </w:r>
      <w:r>
        <w:rPr>
          <w:rFonts w:ascii="Times New Roman" w:hAnsi="Times New Roman" w:cs="Times New Roman"/>
          <w:sz w:val="24"/>
          <w:szCs w:val="24"/>
          <w:lang w:eastAsia="ru-RU"/>
        </w:rPr>
        <w:t xml:space="preserve"> с закладки «Радиосвязь» (см. </w:t>
      </w:r>
      <w:hyperlink w:anchor="_5.1.2.3_Радиосвязь" w:history="1">
        <w:r w:rsidRPr="00BD651D">
          <w:rPr>
            <w:rStyle w:val="a6"/>
            <w:rFonts w:ascii="Times New Roman" w:hAnsi="Times New Roman" w:cs="Times New Roman"/>
            <w:sz w:val="24"/>
            <w:szCs w:val="24"/>
            <w:lang w:eastAsia="ru-RU"/>
          </w:rPr>
          <w:t>пункт 5.1.2.3 «Радиосвязь»</w:t>
        </w:r>
      </w:hyperlink>
      <w:r>
        <w:rPr>
          <w:rFonts w:ascii="Times New Roman" w:hAnsi="Times New Roman" w:cs="Times New Roman"/>
          <w:sz w:val="24"/>
          <w:szCs w:val="24"/>
          <w:lang w:eastAsia="ru-RU"/>
        </w:rPr>
        <w:t xml:space="preserve">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этом предусмотрена процедура разрешения конфликтных ситуаций при активизации сигнала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ТНГ</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146" w:name="_Toc135925470"/>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146"/>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7E47F8" w:rsidRPr="007E47F8">
          <w:rPr>
            <w:rFonts w:ascii="Times New Roman" w:hAnsi="Times New Roman" w:cs="Times New Roman"/>
            <w:sz w:val="24"/>
            <w:szCs w:val="24"/>
          </w:rPr>
          <w:t>Рисунок 108</w:t>
        </w:r>
      </w:fldSimple>
      <w:r w:rsidRPr="006277C4">
        <w:rPr>
          <w:rFonts w:ascii="Times New Roman" w:hAnsi="Times New Roman" w:cs="Times New Roman"/>
          <w:sz w:val="24"/>
          <w:szCs w:val="24"/>
        </w:rPr>
        <w:t>.</w:t>
      </w: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szCs w:val="24"/>
        </w:rPr>
        <w:pict>
          <v:shape id="_x0000_i1270" type="#_x0000_t75" style="width:495.25pt;height:346.85pt">
            <v:imagedata r:id="rId256" o:title="LEMZ8"/>
          </v:shape>
        </w:pict>
      </w:r>
    </w:p>
    <w:p w:rsidR="006C4E31" w:rsidRDefault="006C4E31" w:rsidP="00BC289E">
      <w:pPr>
        <w:pStyle w:val="83"/>
        <w:jc w:val="center"/>
        <w:outlineLvl w:val="0"/>
      </w:pPr>
      <w:bookmarkStart w:id="147" w:name="_Ref485815688"/>
      <w:r>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108</w:t>
      </w:r>
      <w:r w:rsidR="008414C0" w:rsidRPr="00625076">
        <w:rPr>
          <w:rFonts w:ascii="Times New Roman" w:hAnsi="Times New Roman" w:cs="Times New Roman"/>
          <w:b/>
          <w:i w:val="0"/>
          <w:sz w:val="22"/>
          <w:szCs w:val="22"/>
        </w:rPr>
        <w:fldChar w:fldCharType="end"/>
      </w:r>
      <w:bookmarkEnd w:id="147"/>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7E47F8" w:rsidRPr="007E47F8">
          <w:rPr>
            <w:rFonts w:ascii="Times New Roman" w:hAnsi="Times New Roman" w:cs="Times New Roman"/>
            <w:sz w:val="24"/>
            <w:szCs w:val="24"/>
          </w:rPr>
          <w:t>Рисунок 109</w:t>
        </w:r>
      </w:fldSimple>
      <w:r>
        <w:rPr>
          <w:rFonts w:ascii="Times New Roman" w:hAnsi="Times New Roman" w:cs="Times New Roman"/>
          <w:sz w:val="24"/>
          <w:szCs w:val="24"/>
        </w:rPr>
        <w:t>.</w:t>
      </w: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szCs w:val="24"/>
        </w:rPr>
        <w:lastRenderedPageBreak/>
        <w:pict>
          <v:shape id="_x0000_i1271" type="#_x0000_t75" style="width:482.7pt;height:402.55pt">
            <v:imagedata r:id="rId257" o:title="LEMZ9"/>
          </v:shape>
        </w:pict>
      </w:r>
    </w:p>
    <w:p w:rsidR="006C4E31" w:rsidRDefault="006C4E31" w:rsidP="00BC289E">
      <w:pPr>
        <w:pStyle w:val="83"/>
        <w:jc w:val="center"/>
        <w:outlineLvl w:val="0"/>
      </w:pPr>
      <w:bookmarkStart w:id="148" w:name="_Ref485822461"/>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109</w:t>
      </w:r>
      <w:r w:rsidR="008414C0" w:rsidRPr="006277C4">
        <w:rPr>
          <w:rFonts w:ascii="Times New Roman" w:hAnsi="Times New Roman" w:cs="Times New Roman"/>
          <w:b/>
          <w:i w:val="0"/>
          <w:sz w:val="22"/>
          <w:szCs w:val="22"/>
        </w:rPr>
        <w:fldChar w:fldCharType="end"/>
      </w:r>
      <w:bookmarkEnd w:id="148"/>
      <w:r>
        <w:rPr>
          <w:rFonts w:ascii="Times New Roman" w:hAnsi="Times New Roman" w:cs="Times New Roman"/>
          <w:b/>
          <w:i w:val="0"/>
          <w:sz w:val="22"/>
          <w:szCs w:val="22"/>
        </w:rPr>
        <w:t xml:space="preserve"> - Кнопка аварийного оповещения с параметрами по умолчанию</w:t>
      </w:r>
    </w:p>
    <w:p w:rsidR="00413264" w:rsidRDefault="00413264"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7E47F8" w:rsidRPr="007E47F8">
          <w:rPr>
            <w:rFonts w:ascii="Times New Roman" w:hAnsi="Times New Roman" w:cs="Times New Roman"/>
            <w:sz w:val="24"/>
            <w:szCs w:val="24"/>
          </w:rPr>
          <w:t>Рисунок 110</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szCs w:val="24"/>
        </w:rPr>
        <w:lastRenderedPageBreak/>
        <w:pict>
          <v:shape id="_x0000_i1272" type="#_x0000_t75" style="width:495.85pt;height:413.85pt">
            <v:imagedata r:id="rId258" o:title="LEMZ10" croptop="401f"/>
          </v:shape>
        </w:pict>
      </w:r>
    </w:p>
    <w:p w:rsidR="006C4E31" w:rsidRDefault="006C4E31" w:rsidP="00BC289E">
      <w:pPr>
        <w:pStyle w:val="83"/>
        <w:jc w:val="center"/>
        <w:outlineLvl w:val="0"/>
      </w:pPr>
      <w:bookmarkStart w:id="149" w:name="_Ref485651194"/>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110</w:t>
      </w:r>
      <w:r w:rsidR="008414C0" w:rsidRPr="006277C4">
        <w:rPr>
          <w:rFonts w:ascii="Times New Roman" w:hAnsi="Times New Roman" w:cs="Times New Roman"/>
          <w:b/>
          <w:i w:val="0"/>
          <w:sz w:val="22"/>
          <w:szCs w:val="22"/>
        </w:rPr>
        <w:fldChar w:fldCharType="end"/>
      </w:r>
      <w:bookmarkEnd w:id="149"/>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w:t>
      </w:r>
      <w:hyperlink w:anchor="_11.1_Настройка_схемы" w:history="1">
        <w:r w:rsidRPr="00BD651D">
          <w:rPr>
            <w:rStyle w:val="a6"/>
            <w:rFonts w:ascii="Times New Roman" w:hAnsi="Times New Roman" w:cs="Times New Roman"/>
            <w:sz w:val="24"/>
            <w:szCs w:val="24"/>
          </w:rPr>
          <w:t>пункт 11.1 «Настройка схемы оповещения»</w:t>
        </w:r>
      </w:hyperlink>
      <w:r>
        <w:rPr>
          <w:rFonts w:ascii="Times New Roman" w:hAnsi="Times New Roman" w:cs="Times New Roman"/>
          <w:sz w:val="24"/>
          <w:szCs w:val="24"/>
        </w:rPr>
        <w:t xml:space="preserve">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 xml:space="preserve">Если установлен флаг «ФП», </w:t>
      </w:r>
      <w:r w:rsidR="00F447D6" w:rsidRPr="00351402">
        <w:rPr>
          <w:rFonts w:ascii="Times New Roman" w:hAnsi="Times New Roman" w:cs="Times New Roman"/>
          <w:sz w:val="24"/>
          <w:szCs w:val="24"/>
        </w:rPr>
        <w:t>т</w:t>
      </w:r>
      <w:r w:rsidRPr="00351402">
        <w:rPr>
          <w:rFonts w:ascii="Times New Roman" w:hAnsi="Times New Roman" w:cs="Times New Roman"/>
          <w:sz w:val="24"/>
          <w:szCs w:val="24"/>
        </w:rPr>
        <w:t>о</w:t>
      </w:r>
      <w:r w:rsidR="00F447D6" w:rsidRPr="00351402">
        <w:rPr>
          <w:rFonts w:ascii="Times New Roman" w:hAnsi="Times New Roman" w:cs="Times New Roman"/>
          <w:sz w:val="24"/>
          <w:szCs w:val="24"/>
        </w:rPr>
        <w:t xml:space="preserve"> </w:t>
      </w:r>
      <w:r w:rsidRPr="00351402">
        <w:rPr>
          <w:rFonts w:ascii="Times New Roman" w:hAnsi="Times New Roman" w:cs="Times New Roman"/>
          <w:sz w:val="24"/>
          <w:szCs w:val="24"/>
        </w:rPr>
        <w:t>становится доступным</w:t>
      </w:r>
      <w:r>
        <w:rPr>
          <w:rFonts w:ascii="Times New Roman" w:hAnsi="Times New Roman" w:cs="Times New Roman"/>
          <w:sz w:val="24"/>
          <w:szCs w:val="24"/>
        </w:rPr>
        <w:t xml:space="preserve">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7E47F8" w:rsidRPr="007E47F8">
          <w:rPr>
            <w:rFonts w:ascii="Times New Roman" w:hAnsi="Times New Roman" w:cs="Times New Roman"/>
            <w:sz w:val="24"/>
            <w:szCs w:val="24"/>
          </w:rPr>
          <w:t>Рисунок 111</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1469F2" w:rsidP="00A305DF">
      <w:pPr>
        <w:widowControl w:val="0"/>
        <w:spacing w:after="0" w:line="240" w:lineRule="auto"/>
        <w:jc w:val="center"/>
        <w:rPr>
          <w:rFonts w:ascii="Times New Roman" w:hAnsi="Times New Roman" w:cs="Times New Roman"/>
          <w:b/>
        </w:rPr>
      </w:pPr>
      <w:r w:rsidRPr="008414C0">
        <w:rPr>
          <w:rFonts w:ascii="Times New Roman" w:hAnsi="Times New Roman" w:cs="Times New Roman"/>
          <w:sz w:val="24"/>
          <w:szCs w:val="24"/>
        </w:rPr>
        <w:lastRenderedPageBreak/>
        <w:pict>
          <v:shape id="_x0000_i1273" type="#_x0000_t75" style="width:495.25pt;height:439.5pt">
            <v:imagedata r:id="rId259" o:title="LEMZ11"/>
          </v:shape>
        </w:pict>
      </w:r>
    </w:p>
    <w:p w:rsidR="006C4E31" w:rsidRDefault="006C4E31" w:rsidP="00A305DF">
      <w:pPr>
        <w:pStyle w:val="83"/>
        <w:widowControl w:val="0"/>
        <w:jc w:val="center"/>
        <w:outlineLvl w:val="0"/>
      </w:pPr>
      <w:bookmarkStart w:id="150" w:name="_Ref486432659"/>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111</w:t>
      </w:r>
      <w:r w:rsidR="008414C0" w:rsidRPr="006277C4">
        <w:rPr>
          <w:rFonts w:ascii="Times New Roman" w:hAnsi="Times New Roman" w:cs="Times New Roman"/>
          <w:b/>
          <w:i w:val="0"/>
          <w:sz w:val="22"/>
          <w:szCs w:val="22"/>
        </w:rPr>
        <w:fldChar w:fldCharType="end"/>
      </w:r>
      <w:bookmarkEnd w:id="150"/>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A33965" w:rsidRDefault="00A33965" w:rsidP="00A33965">
      <w:pPr>
        <w:pStyle w:val="3"/>
        <w:pageBreakBefore/>
        <w:ind w:hanging="436"/>
        <w:jc w:val="left"/>
        <w:rPr>
          <w:sz w:val="26"/>
          <w:szCs w:val="26"/>
        </w:rPr>
      </w:pPr>
      <w:bookmarkStart w:id="151" w:name="_Toc135925471"/>
      <w:r>
        <w:rPr>
          <w:sz w:val="26"/>
          <w:szCs w:val="26"/>
        </w:rPr>
        <w:lastRenderedPageBreak/>
        <w:t>5.3.</w:t>
      </w:r>
      <w:r>
        <w:rPr>
          <w:sz w:val="26"/>
          <w:szCs w:val="26"/>
          <w:lang w:val="en-US"/>
        </w:rPr>
        <w:t>6</w:t>
      </w:r>
      <w:r>
        <w:rPr>
          <w:sz w:val="26"/>
          <w:szCs w:val="26"/>
        </w:rPr>
        <w:t xml:space="preserve"> </w:t>
      </w:r>
      <w:r w:rsidRPr="00A33965">
        <w:rPr>
          <w:sz w:val="26"/>
          <w:szCs w:val="26"/>
        </w:rPr>
        <w:t xml:space="preserve"> </w:t>
      </w:r>
      <w:r>
        <w:rPr>
          <w:sz w:val="26"/>
          <w:szCs w:val="26"/>
        </w:rPr>
        <w:t xml:space="preserve">Параметры кнопки Радио </w:t>
      </w:r>
      <w:r>
        <w:rPr>
          <w:sz w:val="26"/>
          <w:szCs w:val="26"/>
          <w:lang w:val="en-US"/>
        </w:rPr>
        <w:t>ED-137</w:t>
      </w:r>
      <w:bookmarkEnd w:id="151"/>
    </w:p>
    <w:p w:rsidR="00EC0782" w:rsidRPr="006F065C" w:rsidRDefault="000314AB" w:rsidP="006F065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Радиокнопка предназначена д</w:t>
      </w:r>
      <w:r w:rsidR="006F065C">
        <w:rPr>
          <w:rFonts w:ascii="Times New Roman" w:hAnsi="Times New Roman" w:cs="Times New Roman"/>
          <w:sz w:val="24"/>
          <w:szCs w:val="24"/>
        </w:rPr>
        <w:t>ля радиостанци</w:t>
      </w:r>
      <w:r w:rsidR="00A94D04">
        <w:rPr>
          <w:rFonts w:ascii="Times New Roman" w:hAnsi="Times New Roman" w:cs="Times New Roman"/>
          <w:sz w:val="24"/>
          <w:szCs w:val="24"/>
        </w:rPr>
        <w:t>й</w:t>
      </w:r>
      <w:r w:rsidR="006F065C">
        <w:rPr>
          <w:rFonts w:ascii="Times New Roman" w:hAnsi="Times New Roman" w:cs="Times New Roman"/>
          <w:sz w:val="24"/>
          <w:szCs w:val="24"/>
        </w:rPr>
        <w:t xml:space="preserve">, поддерживающими работу по протоколу </w:t>
      </w:r>
      <w:r w:rsidR="00A94D04">
        <w:rPr>
          <w:rFonts w:ascii="Times New Roman" w:hAnsi="Times New Roman" w:cs="Times New Roman"/>
          <w:sz w:val="24"/>
          <w:szCs w:val="24"/>
        </w:rPr>
        <w:t xml:space="preserve">   </w:t>
      </w:r>
      <w:r w:rsidR="006F065C">
        <w:rPr>
          <w:rFonts w:ascii="Times New Roman" w:hAnsi="Times New Roman" w:cs="Times New Roman"/>
          <w:sz w:val="24"/>
          <w:szCs w:val="24"/>
          <w:lang w:val="en-US"/>
        </w:rPr>
        <w:t>ED</w:t>
      </w:r>
      <w:r w:rsidR="006F065C" w:rsidRPr="006F065C">
        <w:rPr>
          <w:rFonts w:ascii="Times New Roman" w:hAnsi="Times New Roman" w:cs="Times New Roman"/>
          <w:sz w:val="24"/>
          <w:szCs w:val="24"/>
        </w:rPr>
        <w:t>-137</w:t>
      </w:r>
      <w:r w:rsidR="006F065C">
        <w:rPr>
          <w:rFonts w:ascii="Times New Roman" w:hAnsi="Times New Roman" w:cs="Times New Roman"/>
          <w:sz w:val="24"/>
          <w:szCs w:val="24"/>
        </w:rPr>
        <w:t>.</w:t>
      </w:r>
      <w:r w:rsidR="00105ED2">
        <w:rPr>
          <w:rFonts w:ascii="Times New Roman" w:hAnsi="Times New Roman" w:cs="Times New Roman"/>
          <w:sz w:val="24"/>
          <w:szCs w:val="24"/>
        </w:rPr>
        <w:t xml:space="preserve"> </w:t>
      </w:r>
      <w:r w:rsidR="00105ED2">
        <w:rPr>
          <w:rFonts w:ascii="Times New Roman" w:hAnsi="Times New Roman" w:cs="Times New Roman"/>
          <w:sz w:val="24"/>
          <w:szCs w:val="24"/>
          <w:lang w:eastAsia="ru-RU"/>
        </w:rPr>
        <w:t>Для добавления новой кнопки выберите соответствующий пункт меню «Добавить кнопку радиостанции (</w:t>
      </w:r>
      <w:r w:rsidR="00105ED2">
        <w:rPr>
          <w:rFonts w:ascii="Times New Roman" w:hAnsi="Times New Roman" w:cs="Times New Roman"/>
          <w:sz w:val="24"/>
          <w:szCs w:val="24"/>
          <w:lang w:val="en-US" w:eastAsia="ru-RU"/>
        </w:rPr>
        <w:t>ED</w:t>
      </w:r>
      <w:r w:rsidR="00105ED2" w:rsidRPr="00105ED2">
        <w:rPr>
          <w:rFonts w:ascii="Times New Roman" w:hAnsi="Times New Roman" w:cs="Times New Roman"/>
          <w:sz w:val="24"/>
          <w:szCs w:val="24"/>
          <w:lang w:eastAsia="ru-RU"/>
        </w:rPr>
        <w:t>-137</w:t>
      </w:r>
      <w:r w:rsidR="00105ED2">
        <w:rPr>
          <w:rFonts w:ascii="Times New Roman" w:hAnsi="Times New Roman" w:cs="Times New Roman"/>
          <w:sz w:val="24"/>
          <w:szCs w:val="24"/>
          <w:lang w:eastAsia="ru-RU"/>
        </w:rPr>
        <w:t xml:space="preserve">), см. </w:t>
      </w:r>
      <w:fldSimple w:instr=" REF _Ref15987710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112</w:t>
        </w:r>
      </w:fldSimple>
      <w:r w:rsidR="00105ED2" w:rsidRPr="00105ED2">
        <w:rPr>
          <w:rFonts w:ascii="Times New Roman" w:hAnsi="Times New Roman" w:cs="Times New Roman"/>
          <w:sz w:val="24"/>
          <w:szCs w:val="24"/>
          <w:lang w:eastAsia="ru-RU"/>
        </w:rPr>
        <w:t>.</w:t>
      </w:r>
    </w:p>
    <w:p w:rsidR="00EC0782" w:rsidRPr="006F065C" w:rsidRDefault="00EC0782" w:rsidP="00EC0782">
      <w:pPr>
        <w:spacing w:after="0" w:line="240" w:lineRule="auto"/>
        <w:rPr>
          <w:rFonts w:ascii="Times New Roman" w:hAnsi="Times New Roman" w:cs="Times New Roman"/>
          <w:sz w:val="24"/>
          <w:szCs w:val="24"/>
        </w:rPr>
      </w:pPr>
    </w:p>
    <w:p w:rsidR="00875EFE" w:rsidRDefault="001469F2" w:rsidP="00875EFE">
      <w:pPr>
        <w:spacing w:after="0" w:line="240" w:lineRule="auto"/>
        <w:jc w:val="center"/>
      </w:pPr>
      <w:r>
        <w:pict>
          <v:shape id="_x0000_i1274" type="#_x0000_t75" style="width:494.6pt;height:133.35pt">
            <v:imagedata r:id="rId260" o:title="LEMZ113" cropbottom="14073f"/>
          </v:shape>
        </w:pict>
      </w:r>
    </w:p>
    <w:p w:rsidR="002D2004" w:rsidRPr="008956B5" w:rsidRDefault="008956B5" w:rsidP="008956B5">
      <w:pPr>
        <w:pStyle w:val="af6"/>
        <w:spacing w:line="240" w:lineRule="auto"/>
        <w:jc w:val="center"/>
        <w:rPr>
          <w:rFonts w:ascii="Times New Roman" w:hAnsi="Times New Roman" w:cs="Times New Roman"/>
          <w:b/>
          <w:i w:val="0"/>
          <w:sz w:val="22"/>
          <w:szCs w:val="22"/>
        </w:rPr>
      </w:pPr>
      <w:bookmarkStart w:id="152" w:name="_Ref15987710"/>
      <w:r w:rsidRPr="008956B5">
        <w:rPr>
          <w:rFonts w:ascii="Times New Roman" w:hAnsi="Times New Roman" w:cs="Times New Roman"/>
          <w:b/>
          <w:i w:val="0"/>
          <w:sz w:val="22"/>
          <w:szCs w:val="22"/>
        </w:rPr>
        <w:t xml:space="preserve">Рисунок </w:t>
      </w:r>
      <w:r w:rsidR="008414C0" w:rsidRPr="008956B5">
        <w:rPr>
          <w:rFonts w:ascii="Times New Roman" w:hAnsi="Times New Roman" w:cs="Times New Roman"/>
          <w:b/>
          <w:i w:val="0"/>
          <w:sz w:val="22"/>
          <w:szCs w:val="22"/>
        </w:rPr>
        <w:fldChar w:fldCharType="begin"/>
      </w:r>
      <w:r w:rsidRPr="008956B5">
        <w:rPr>
          <w:rFonts w:ascii="Times New Roman" w:hAnsi="Times New Roman" w:cs="Times New Roman"/>
          <w:b/>
          <w:i w:val="0"/>
          <w:sz w:val="22"/>
          <w:szCs w:val="22"/>
        </w:rPr>
        <w:instrText xml:space="preserve"> SEQ Рисунок \* ARABIC </w:instrText>
      </w:r>
      <w:r w:rsidR="008414C0" w:rsidRPr="008956B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112</w:t>
      </w:r>
      <w:r w:rsidR="008414C0" w:rsidRPr="008956B5">
        <w:rPr>
          <w:rFonts w:ascii="Times New Roman" w:hAnsi="Times New Roman" w:cs="Times New Roman"/>
          <w:b/>
          <w:i w:val="0"/>
          <w:sz w:val="22"/>
          <w:szCs w:val="22"/>
        </w:rPr>
        <w:fldChar w:fldCharType="end"/>
      </w:r>
      <w:bookmarkEnd w:id="152"/>
      <w:r>
        <w:rPr>
          <w:rFonts w:ascii="Times New Roman" w:hAnsi="Times New Roman" w:cs="Times New Roman"/>
          <w:b/>
          <w:i w:val="0"/>
          <w:sz w:val="22"/>
          <w:szCs w:val="22"/>
        </w:rPr>
        <w:t xml:space="preserve"> – Добавление кнопки Радио </w:t>
      </w:r>
      <w:r>
        <w:rPr>
          <w:rFonts w:ascii="Times New Roman" w:hAnsi="Times New Roman" w:cs="Times New Roman"/>
          <w:b/>
          <w:i w:val="0"/>
          <w:sz w:val="22"/>
          <w:szCs w:val="22"/>
          <w:lang w:val="en-US"/>
        </w:rPr>
        <w:t>ED</w:t>
      </w:r>
      <w:r w:rsidRPr="008956B5">
        <w:rPr>
          <w:rFonts w:ascii="Times New Roman" w:hAnsi="Times New Roman" w:cs="Times New Roman"/>
          <w:b/>
          <w:i w:val="0"/>
          <w:sz w:val="22"/>
          <w:szCs w:val="22"/>
        </w:rPr>
        <w:t>-137</w:t>
      </w:r>
    </w:p>
    <w:p w:rsidR="00A94D04" w:rsidRDefault="00D262F3" w:rsidP="00A94D04">
      <w:pPr>
        <w:spacing w:after="0" w:line="240" w:lineRule="auto"/>
        <w:ind w:firstLine="284"/>
        <w:jc w:val="both"/>
        <w:rPr>
          <w:rFonts w:ascii="Times New Roman" w:hAnsi="Times New Roman" w:cs="Times New Roman"/>
          <w:sz w:val="24"/>
          <w:szCs w:val="24"/>
          <w:lang w:eastAsia="ru-RU"/>
        </w:rPr>
      </w:pPr>
      <w:r w:rsidRPr="00D262F3">
        <w:rPr>
          <w:rFonts w:ascii="Times New Roman" w:hAnsi="Times New Roman" w:cs="Times New Roman"/>
          <w:sz w:val="24"/>
          <w:szCs w:val="24"/>
          <w:lang w:eastAsia="ru-RU"/>
        </w:rPr>
        <w:t xml:space="preserve">При добавлении кнопки </w:t>
      </w:r>
      <w:r w:rsidR="00C07178">
        <w:rPr>
          <w:rFonts w:ascii="Times New Roman" w:hAnsi="Times New Roman" w:cs="Times New Roman"/>
          <w:sz w:val="24"/>
          <w:szCs w:val="24"/>
          <w:lang w:eastAsia="ru-RU"/>
        </w:rPr>
        <w:t xml:space="preserve">будет </w:t>
      </w:r>
      <w:r w:rsidRPr="00D262F3">
        <w:rPr>
          <w:rFonts w:ascii="Times New Roman" w:hAnsi="Times New Roman" w:cs="Times New Roman"/>
          <w:sz w:val="24"/>
          <w:szCs w:val="24"/>
          <w:lang w:eastAsia="ru-RU"/>
        </w:rPr>
        <w:t>откры</w:t>
      </w:r>
      <w:r w:rsidR="00C07178">
        <w:rPr>
          <w:rFonts w:ascii="Times New Roman" w:hAnsi="Times New Roman" w:cs="Times New Roman"/>
          <w:sz w:val="24"/>
          <w:szCs w:val="24"/>
          <w:lang w:eastAsia="ru-RU"/>
        </w:rPr>
        <w:t>та</w:t>
      </w:r>
      <w:r w:rsidRPr="00D262F3">
        <w:rPr>
          <w:rFonts w:ascii="Times New Roman" w:hAnsi="Times New Roman" w:cs="Times New Roman"/>
          <w:sz w:val="24"/>
          <w:szCs w:val="24"/>
          <w:lang w:eastAsia="ru-RU"/>
        </w:rPr>
        <w:t xml:space="preserve"> </w:t>
      </w:r>
      <w:r w:rsidR="00C07178">
        <w:rPr>
          <w:rFonts w:ascii="Times New Roman" w:hAnsi="Times New Roman" w:cs="Times New Roman"/>
          <w:sz w:val="24"/>
          <w:szCs w:val="24"/>
          <w:lang w:eastAsia="ru-RU"/>
        </w:rPr>
        <w:t>закладка</w:t>
      </w:r>
      <w:r w:rsidRPr="00D262F3">
        <w:rPr>
          <w:rFonts w:ascii="Times New Roman" w:hAnsi="Times New Roman" w:cs="Times New Roman"/>
          <w:sz w:val="24"/>
          <w:szCs w:val="24"/>
          <w:lang w:eastAsia="ru-RU"/>
        </w:rPr>
        <w:t xml:space="preserve"> с ее параметрами</w:t>
      </w:r>
      <w:r w:rsidR="00C07178">
        <w:rPr>
          <w:rFonts w:ascii="Times New Roman" w:hAnsi="Times New Roman" w:cs="Times New Roman"/>
          <w:sz w:val="24"/>
          <w:szCs w:val="24"/>
          <w:lang w:eastAsia="ru-RU"/>
        </w:rPr>
        <w:t>, см.</w:t>
      </w:r>
      <w:r w:rsidR="00C07178" w:rsidRPr="00C07178">
        <w:rPr>
          <w:rFonts w:ascii="Times New Roman" w:hAnsi="Times New Roman" w:cs="Times New Roman"/>
          <w:sz w:val="24"/>
          <w:szCs w:val="24"/>
          <w:lang w:eastAsia="ru-RU"/>
        </w:rPr>
        <w:t xml:space="preserve"> </w:t>
      </w:r>
      <w:fldSimple w:instr=" REF _Ref16000714 \h  \* MERGEFORMAT ">
        <w:r w:rsidR="007E47F8" w:rsidRPr="007E47F8">
          <w:rPr>
            <w:rFonts w:ascii="Times New Roman" w:hAnsi="Times New Roman" w:cs="Times New Roman"/>
            <w:sz w:val="24"/>
            <w:szCs w:val="24"/>
          </w:rPr>
          <w:t>Рисунок 113</w:t>
        </w:r>
      </w:fldSimple>
      <w:r w:rsidR="00C07178" w:rsidRPr="00C07178">
        <w:rPr>
          <w:rFonts w:ascii="Times New Roman" w:hAnsi="Times New Roman" w:cs="Times New Roman"/>
          <w:sz w:val="24"/>
          <w:szCs w:val="24"/>
          <w:lang w:eastAsia="ru-RU"/>
        </w:rPr>
        <w:t>.</w:t>
      </w:r>
    </w:p>
    <w:p w:rsidR="00E30AD7" w:rsidRPr="00E30AD7" w:rsidRDefault="00E30AD7" w:rsidP="00A94D04">
      <w:pPr>
        <w:spacing w:after="0" w:line="240" w:lineRule="auto"/>
        <w:ind w:firstLine="284"/>
        <w:jc w:val="both"/>
        <w:rPr>
          <w:rFonts w:ascii="Times New Roman" w:hAnsi="Times New Roman" w:cs="Times New Roman"/>
          <w:sz w:val="20"/>
          <w:szCs w:val="20"/>
          <w:lang w:eastAsia="ru-RU"/>
        </w:rPr>
      </w:pPr>
    </w:p>
    <w:p w:rsidR="000314AB" w:rsidRDefault="001469F2" w:rsidP="00E30AD7">
      <w:pPr>
        <w:spacing w:after="0" w:line="240" w:lineRule="auto"/>
        <w:jc w:val="center"/>
        <w:rPr>
          <w:rFonts w:ascii="Times New Roman" w:hAnsi="Times New Roman" w:cs="Times New Roman"/>
          <w:b/>
          <w:sz w:val="24"/>
          <w:szCs w:val="24"/>
          <w:lang w:eastAsia="ru-RU"/>
        </w:rPr>
      </w:pPr>
      <w:r w:rsidRPr="008414C0">
        <w:rPr>
          <w:rFonts w:ascii="Times New Roman" w:hAnsi="Times New Roman" w:cs="Times New Roman"/>
          <w:b/>
          <w:sz w:val="24"/>
          <w:szCs w:val="24"/>
          <w:lang w:eastAsia="ru-RU"/>
        </w:rPr>
        <w:pict>
          <v:shape id="_x0000_i1275" type="#_x0000_t75" style="width:495.85pt;height:449.55pt">
            <v:imagedata r:id="rId261" o:title="LEMZ31"/>
          </v:shape>
        </w:pict>
      </w:r>
    </w:p>
    <w:p w:rsidR="00917157" w:rsidRPr="00A94D04" w:rsidRDefault="00917157" w:rsidP="00917157">
      <w:pPr>
        <w:pStyle w:val="af6"/>
        <w:jc w:val="center"/>
        <w:rPr>
          <w:rFonts w:ascii="Times New Roman" w:hAnsi="Times New Roman" w:cs="Times New Roman"/>
          <w:b/>
          <w:i w:val="0"/>
          <w:sz w:val="22"/>
          <w:szCs w:val="22"/>
        </w:rPr>
      </w:pPr>
      <w:bookmarkStart w:id="153" w:name="_Ref16000714"/>
      <w:r w:rsidRPr="00917157">
        <w:rPr>
          <w:rFonts w:ascii="Times New Roman" w:hAnsi="Times New Roman" w:cs="Times New Roman"/>
          <w:b/>
          <w:i w:val="0"/>
          <w:sz w:val="22"/>
          <w:szCs w:val="22"/>
        </w:rPr>
        <w:t xml:space="preserve">Рисунок </w:t>
      </w:r>
      <w:r w:rsidR="008414C0" w:rsidRPr="00917157">
        <w:rPr>
          <w:rFonts w:ascii="Times New Roman" w:hAnsi="Times New Roman" w:cs="Times New Roman"/>
          <w:b/>
          <w:i w:val="0"/>
          <w:sz w:val="22"/>
          <w:szCs w:val="22"/>
        </w:rPr>
        <w:fldChar w:fldCharType="begin"/>
      </w:r>
      <w:r w:rsidRPr="00917157">
        <w:rPr>
          <w:rFonts w:ascii="Times New Roman" w:hAnsi="Times New Roman" w:cs="Times New Roman"/>
          <w:b/>
          <w:i w:val="0"/>
          <w:sz w:val="22"/>
          <w:szCs w:val="22"/>
        </w:rPr>
        <w:instrText xml:space="preserve"> SEQ Рисунок \* ARABIC </w:instrText>
      </w:r>
      <w:r w:rsidR="008414C0" w:rsidRPr="00917157">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113</w:t>
      </w:r>
      <w:r w:rsidR="008414C0" w:rsidRPr="00917157">
        <w:rPr>
          <w:rFonts w:ascii="Times New Roman" w:hAnsi="Times New Roman" w:cs="Times New Roman"/>
          <w:b/>
          <w:i w:val="0"/>
          <w:sz w:val="22"/>
          <w:szCs w:val="22"/>
        </w:rPr>
        <w:fldChar w:fldCharType="end"/>
      </w:r>
      <w:bookmarkEnd w:id="153"/>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 xml:space="preserve">Параметры кнопки Радио </w:t>
      </w:r>
      <w:r w:rsidR="00A94D04">
        <w:rPr>
          <w:rFonts w:ascii="Times New Roman" w:hAnsi="Times New Roman" w:cs="Times New Roman"/>
          <w:b/>
          <w:i w:val="0"/>
          <w:sz w:val="22"/>
          <w:szCs w:val="22"/>
          <w:lang w:val="en-US"/>
        </w:rPr>
        <w:t>ED</w:t>
      </w:r>
      <w:r w:rsidR="00A94D04" w:rsidRPr="00A94D04">
        <w:rPr>
          <w:rFonts w:ascii="Times New Roman" w:hAnsi="Times New Roman" w:cs="Times New Roman"/>
          <w:b/>
          <w:i w:val="0"/>
          <w:sz w:val="22"/>
          <w:szCs w:val="22"/>
        </w:rPr>
        <w:t>-137</w:t>
      </w:r>
    </w:p>
    <w:p w:rsidR="00C07178" w:rsidRDefault="00C07178" w:rsidP="00C07178">
      <w:pPr>
        <w:spacing w:after="0" w:line="240" w:lineRule="auto"/>
        <w:ind w:firstLine="284"/>
        <w:jc w:val="both"/>
      </w:pPr>
      <w:r>
        <w:rPr>
          <w:rFonts w:ascii="Times New Roman" w:hAnsi="Times New Roman" w:cs="Times New Roman"/>
          <w:b/>
          <w:sz w:val="24"/>
          <w:szCs w:val="24"/>
          <w:lang w:eastAsia="ru-RU"/>
        </w:rPr>
        <w:lastRenderedPageBreak/>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окончаний берется с закладки «Редактор подключений», см. </w:t>
      </w:r>
      <w:hyperlink w:anchor="_5.2.1_SIP-подключения" w:history="1">
        <w:r w:rsidRPr="00BD651D">
          <w:rPr>
            <w:rStyle w:val="a6"/>
            <w:rFonts w:ascii="Times New Roman" w:hAnsi="Times New Roman" w:cs="Times New Roman"/>
            <w:sz w:val="24"/>
            <w:szCs w:val="24"/>
            <w:lang w:eastAsia="ru-RU"/>
          </w:rPr>
          <w:t>пункт 5.2.1 «</w:t>
        </w:r>
        <w:r w:rsidRPr="00BD651D">
          <w:rPr>
            <w:rStyle w:val="a6"/>
            <w:rFonts w:ascii="Times New Roman" w:hAnsi="Times New Roman" w:cs="Times New Roman"/>
            <w:sz w:val="24"/>
            <w:szCs w:val="24"/>
            <w:lang w:val="en-US" w:eastAsia="ru-RU"/>
          </w:rPr>
          <w:t>SIP</w:t>
        </w:r>
        <w:r w:rsidRPr="00BD651D">
          <w:rPr>
            <w:rStyle w:val="a6"/>
            <w:rFonts w:ascii="Times New Roman" w:hAnsi="Times New Roman" w:cs="Times New Roman"/>
            <w:b/>
            <w:sz w:val="24"/>
            <w:szCs w:val="24"/>
            <w:lang w:eastAsia="ru-RU"/>
          </w:rPr>
          <w:t>-</w:t>
        </w:r>
        <w:r w:rsidRPr="00BD651D">
          <w:rPr>
            <w:rStyle w:val="a6"/>
            <w:rFonts w:ascii="Times New Roman" w:hAnsi="Times New Roman" w:cs="Times New Roman"/>
            <w:sz w:val="24"/>
            <w:szCs w:val="24"/>
            <w:lang w:eastAsia="ru-RU"/>
          </w:rPr>
          <w:t>подключения»</w:t>
        </w:r>
      </w:hyperlink>
      <w:r>
        <w:rPr>
          <w:rFonts w:ascii="Times New Roman" w:hAnsi="Times New Roman" w:cs="Times New Roman"/>
          <w:sz w:val="24"/>
          <w:szCs w:val="24"/>
          <w:lang w:eastAsia="ru-RU"/>
        </w:rPr>
        <w:t xml:space="preserve"> настоящей инструкции.</w:t>
      </w:r>
    </w:p>
    <w:p w:rsidR="00C07178" w:rsidRPr="00992CD1" w:rsidRDefault="00C07178" w:rsidP="00C07178">
      <w:pPr>
        <w:spacing w:after="0" w:line="240" w:lineRule="auto"/>
        <w:ind w:firstLine="284"/>
        <w:jc w:val="both"/>
        <w:rPr>
          <w:rFonts w:ascii="Times New Roman" w:hAnsi="Times New Roman" w:cs="Times New Roman"/>
          <w:b/>
          <w:sz w:val="24"/>
        </w:rPr>
      </w:pPr>
    </w:p>
    <w:p w:rsidR="00C07178" w:rsidRPr="008956B5" w:rsidRDefault="00C07178" w:rsidP="00C07178">
      <w:pPr>
        <w:spacing w:after="0" w:line="240" w:lineRule="auto"/>
        <w:ind w:firstLine="284"/>
        <w:jc w:val="both"/>
        <w:rPr>
          <w:sz w:val="24"/>
          <w:szCs w:val="24"/>
        </w:rPr>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w:t>
      </w:r>
      <w:hyperlink w:anchor="_5.1.2.2_ГГС" w:history="1">
        <w:r w:rsidR="00BD651D" w:rsidRPr="00EE1BCF">
          <w:rPr>
            <w:rStyle w:val="a6"/>
            <w:rFonts w:ascii="Times New Roman" w:hAnsi="Times New Roman" w:cs="Times New Roman"/>
            <w:sz w:val="24"/>
            <w:szCs w:val="24"/>
          </w:rPr>
          <w:t>пункт 5.1.</w:t>
        </w:r>
        <w:r w:rsidR="00BD651D">
          <w:rPr>
            <w:rStyle w:val="a6"/>
            <w:rFonts w:ascii="Times New Roman" w:hAnsi="Times New Roman" w:cs="Times New Roman"/>
            <w:sz w:val="24"/>
            <w:szCs w:val="24"/>
          </w:rPr>
          <w:t>2</w:t>
        </w:r>
        <w:r w:rsidR="00BD651D" w:rsidRPr="00EE1BCF">
          <w:rPr>
            <w:rStyle w:val="a6"/>
            <w:rFonts w:ascii="Times New Roman" w:hAnsi="Times New Roman" w:cs="Times New Roman"/>
            <w:sz w:val="24"/>
            <w:szCs w:val="24"/>
          </w:rPr>
          <w:t>.</w:t>
        </w:r>
        <w:r w:rsidR="00BD651D">
          <w:rPr>
            <w:rStyle w:val="a6"/>
            <w:rFonts w:ascii="Times New Roman" w:hAnsi="Times New Roman" w:cs="Times New Roman"/>
            <w:sz w:val="24"/>
            <w:szCs w:val="24"/>
          </w:rPr>
          <w:t>2</w:t>
        </w:r>
        <w:r w:rsidR="00BD651D" w:rsidRPr="00EE1BCF">
          <w:rPr>
            <w:rStyle w:val="a6"/>
            <w:rFonts w:ascii="Times New Roman" w:hAnsi="Times New Roman" w:cs="Times New Roman"/>
            <w:sz w:val="24"/>
            <w:szCs w:val="24"/>
          </w:rPr>
          <w:t xml:space="preserve"> «ГГС»</w:t>
        </w:r>
      </w:hyperlink>
      <w:r>
        <w:rPr>
          <w:rFonts w:ascii="Times New Roman" w:hAnsi="Times New Roman" w:cs="Times New Roman"/>
          <w:sz w:val="24"/>
          <w:szCs w:val="24"/>
        </w:rPr>
        <w:t xml:space="preserve"> настоящей инструкции). </w:t>
      </w:r>
    </w:p>
    <w:p w:rsidR="00C07178" w:rsidRPr="008956B5" w:rsidRDefault="00C07178" w:rsidP="00C07178">
      <w:pPr>
        <w:spacing w:after="0" w:line="240" w:lineRule="auto"/>
        <w:ind w:firstLine="284"/>
        <w:jc w:val="both"/>
        <w:rPr>
          <w:sz w:val="24"/>
          <w:szCs w:val="24"/>
        </w:rPr>
      </w:pPr>
    </w:p>
    <w:p w:rsidR="007C3BC7" w:rsidRPr="00A94D04" w:rsidRDefault="007C3BC7" w:rsidP="007C3BC7">
      <w:pPr>
        <w:spacing w:after="0" w:line="240" w:lineRule="auto"/>
        <w:ind w:firstLine="284"/>
        <w:jc w:val="both"/>
        <w:rPr>
          <w:rFonts w:ascii="Times New Roman" w:hAnsi="Times New Roman" w:cs="Times New Roman"/>
          <w:sz w:val="24"/>
          <w:szCs w:val="24"/>
          <w:lang w:eastAsia="ru-RU"/>
        </w:rPr>
      </w:pPr>
      <w:r w:rsidRPr="00231DB1">
        <w:rPr>
          <w:rFonts w:ascii="Times New Roman" w:hAnsi="Times New Roman" w:cs="Times New Roman"/>
          <w:sz w:val="24"/>
          <w:szCs w:val="24"/>
          <w:lang w:eastAsia="ru-RU"/>
        </w:rPr>
        <w:t>Параметры</w:t>
      </w:r>
      <w:r>
        <w:rPr>
          <w:rFonts w:ascii="Times New Roman" w:hAnsi="Times New Roman" w:cs="Times New Roman"/>
          <w:sz w:val="24"/>
          <w:szCs w:val="24"/>
          <w:lang w:eastAsia="ru-RU"/>
        </w:rPr>
        <w:t xml:space="preserve"> «Идентификатор группы», «Режим работы кнопки», «Дополнительные параметры» аналогичны параметрам в кнопке «Радио», описание см. </w:t>
      </w:r>
      <w:hyperlink w:anchor="_5.3.3_Параметры_кнопки" w:history="1">
        <w:r w:rsidRPr="00BD651D">
          <w:rPr>
            <w:rStyle w:val="a6"/>
            <w:rFonts w:ascii="Times New Roman" w:hAnsi="Times New Roman" w:cs="Times New Roman"/>
            <w:sz w:val="24"/>
            <w:szCs w:val="24"/>
            <w:lang w:eastAsia="ru-RU"/>
          </w:rPr>
          <w:t>в пункте 5.3.3 «Параметры кнопки Радио»</w:t>
        </w:r>
      </w:hyperlink>
      <w:r>
        <w:rPr>
          <w:rFonts w:ascii="Times New Roman" w:hAnsi="Times New Roman" w:cs="Times New Roman"/>
          <w:sz w:val="24"/>
          <w:szCs w:val="24"/>
          <w:lang w:eastAsia="ru-RU"/>
        </w:rPr>
        <w:t xml:space="preserve"> настоящей инструкции.</w:t>
      </w:r>
    </w:p>
    <w:p w:rsidR="007C3BC7" w:rsidRPr="007C3BC7" w:rsidRDefault="007C3BC7" w:rsidP="007C3BC7">
      <w:pPr>
        <w:spacing w:after="0" w:line="240" w:lineRule="auto"/>
        <w:ind w:firstLine="284"/>
        <w:jc w:val="both"/>
        <w:rPr>
          <w:rFonts w:ascii="Times New Roman" w:hAnsi="Times New Roman" w:cs="Times New Roman"/>
          <w:b/>
          <w:sz w:val="24"/>
        </w:rPr>
      </w:pPr>
      <w:r w:rsidRPr="00184957">
        <w:rPr>
          <w:rFonts w:ascii="Times New Roman" w:hAnsi="Times New Roman" w:cs="Times New Roman"/>
          <w:b/>
          <w:sz w:val="24"/>
        </w:rPr>
        <w:t xml:space="preserve"> </w:t>
      </w:r>
    </w:p>
    <w:p w:rsidR="00C07178" w:rsidRDefault="00C07178" w:rsidP="007C3BC7">
      <w:pPr>
        <w:spacing w:after="0" w:line="240" w:lineRule="auto"/>
        <w:ind w:firstLine="284"/>
        <w:jc w:val="both"/>
        <w:rPr>
          <w:rFonts w:ascii="Times New Roman" w:hAnsi="Times New Roman" w:cs="Times New Roman"/>
          <w:sz w:val="24"/>
          <w:szCs w:val="24"/>
          <w:lang w:eastAsia="ru-RU"/>
        </w:rPr>
      </w:pPr>
      <w:r w:rsidRPr="00184957">
        <w:rPr>
          <w:rFonts w:ascii="Times New Roman" w:hAnsi="Times New Roman" w:cs="Times New Roman"/>
          <w:b/>
          <w:sz w:val="24"/>
        </w:rPr>
        <w:t xml:space="preserve">«Адреса радиостанций» - </w:t>
      </w:r>
      <w:r w:rsidRPr="00E30AD7">
        <w:rPr>
          <w:rFonts w:ascii="Times New Roman" w:hAnsi="Times New Roman" w:cs="Times New Roman"/>
          <w:sz w:val="24"/>
        </w:rPr>
        <w:t>д</w:t>
      </w:r>
      <w:r w:rsidRPr="00A94D04">
        <w:rPr>
          <w:rFonts w:ascii="Times New Roman" w:hAnsi="Times New Roman" w:cs="Times New Roman"/>
          <w:sz w:val="24"/>
          <w:szCs w:val="24"/>
          <w:lang w:eastAsia="ru-RU"/>
        </w:rPr>
        <w:t xml:space="preserve">ля каждого </w:t>
      </w:r>
      <w:r w:rsidR="00264372">
        <w:rPr>
          <w:rFonts w:ascii="Times New Roman" w:hAnsi="Times New Roman" w:cs="Times New Roman"/>
          <w:sz w:val="24"/>
          <w:szCs w:val="24"/>
          <w:lang w:eastAsia="ru-RU"/>
        </w:rPr>
        <w:t>«</w:t>
      </w:r>
      <w:r w:rsidRPr="00A94D04">
        <w:rPr>
          <w:rFonts w:ascii="Times New Roman" w:hAnsi="Times New Roman" w:cs="Times New Roman"/>
          <w:sz w:val="24"/>
          <w:szCs w:val="24"/>
          <w:lang w:eastAsia="ru-RU"/>
        </w:rPr>
        <w:t>ПРМ</w:t>
      </w:r>
      <w:r w:rsidR="00264372">
        <w:rPr>
          <w:rFonts w:ascii="Times New Roman" w:hAnsi="Times New Roman" w:cs="Times New Roman"/>
          <w:sz w:val="24"/>
          <w:szCs w:val="24"/>
          <w:lang w:eastAsia="ru-RU"/>
        </w:rPr>
        <w:t>»</w:t>
      </w:r>
      <w:r w:rsidRPr="00A94D04">
        <w:rPr>
          <w:rFonts w:ascii="Times New Roman" w:hAnsi="Times New Roman" w:cs="Times New Roman"/>
          <w:sz w:val="24"/>
          <w:szCs w:val="24"/>
          <w:lang w:eastAsia="ru-RU"/>
        </w:rPr>
        <w:t>/</w:t>
      </w:r>
      <w:r w:rsidR="00264372">
        <w:rPr>
          <w:rFonts w:ascii="Times New Roman" w:hAnsi="Times New Roman" w:cs="Times New Roman"/>
          <w:sz w:val="24"/>
          <w:szCs w:val="24"/>
          <w:lang w:eastAsia="ru-RU"/>
        </w:rPr>
        <w:t>«</w:t>
      </w:r>
      <w:r w:rsidRPr="00A94D04">
        <w:rPr>
          <w:rFonts w:ascii="Times New Roman" w:hAnsi="Times New Roman" w:cs="Times New Roman"/>
          <w:sz w:val="24"/>
          <w:szCs w:val="24"/>
          <w:lang w:eastAsia="ru-RU"/>
        </w:rPr>
        <w:t>ПРД</w:t>
      </w:r>
      <w:r w:rsidR="00264372">
        <w:rPr>
          <w:rFonts w:ascii="Times New Roman" w:hAnsi="Times New Roman" w:cs="Times New Roman"/>
          <w:sz w:val="24"/>
          <w:szCs w:val="24"/>
          <w:lang w:eastAsia="ru-RU"/>
        </w:rPr>
        <w:t>»</w:t>
      </w:r>
      <w:r w:rsidRPr="00A94D04">
        <w:rPr>
          <w:rFonts w:ascii="Times New Roman" w:hAnsi="Times New Roman" w:cs="Times New Roman"/>
          <w:sz w:val="24"/>
          <w:szCs w:val="24"/>
          <w:lang w:eastAsia="ru-RU"/>
        </w:rPr>
        <w:t xml:space="preserve"> задается адрес радиостанции в </w:t>
      </w:r>
      <w:r w:rsidRPr="00A94D04">
        <w:rPr>
          <w:rFonts w:ascii="Times New Roman" w:hAnsi="Times New Roman" w:cs="Times New Roman"/>
          <w:sz w:val="24"/>
          <w:szCs w:val="24"/>
          <w:lang w:val="en-US" w:eastAsia="ru-RU"/>
        </w:rPr>
        <w:t>SIP</w:t>
      </w:r>
      <w:r w:rsidRPr="00A94D04">
        <w:rPr>
          <w:rFonts w:ascii="Times New Roman" w:hAnsi="Times New Roman" w:cs="Times New Roman"/>
          <w:sz w:val="24"/>
          <w:szCs w:val="24"/>
          <w:lang w:eastAsia="ru-RU"/>
        </w:rPr>
        <w:t>-формате.</w:t>
      </w:r>
      <w:r>
        <w:rPr>
          <w:rFonts w:ascii="Times New Roman" w:hAnsi="Times New Roman" w:cs="Times New Roman"/>
          <w:sz w:val="24"/>
          <w:szCs w:val="24"/>
          <w:lang w:eastAsia="ru-RU"/>
        </w:rPr>
        <w:t xml:space="preserve"> Кнопка Радио </w:t>
      </w:r>
      <w:r>
        <w:rPr>
          <w:rFonts w:ascii="Times New Roman" w:hAnsi="Times New Roman" w:cs="Times New Roman"/>
          <w:sz w:val="24"/>
          <w:szCs w:val="24"/>
          <w:lang w:val="en-US" w:eastAsia="ru-RU"/>
        </w:rPr>
        <w:t>ED</w:t>
      </w:r>
      <w:r w:rsidRPr="00A94D04">
        <w:rPr>
          <w:rFonts w:ascii="Times New Roman" w:hAnsi="Times New Roman" w:cs="Times New Roman"/>
          <w:sz w:val="24"/>
          <w:szCs w:val="24"/>
          <w:lang w:eastAsia="ru-RU"/>
        </w:rPr>
        <w:t xml:space="preserve">-137 </w:t>
      </w:r>
      <w:r>
        <w:rPr>
          <w:rFonts w:ascii="Times New Roman" w:hAnsi="Times New Roman" w:cs="Times New Roman"/>
          <w:sz w:val="24"/>
          <w:szCs w:val="24"/>
          <w:lang w:eastAsia="ru-RU"/>
        </w:rPr>
        <w:t xml:space="preserve">позволяет настраивать до 4-х пар </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ПРМ</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ПРД</w:t>
      </w:r>
      <w:r w:rsidR="00264372">
        <w:rPr>
          <w:rFonts w:ascii="Times New Roman" w:hAnsi="Times New Roman" w:cs="Times New Roman"/>
          <w:sz w:val="24"/>
          <w:szCs w:val="24"/>
          <w:lang w:eastAsia="ru-RU"/>
        </w:rPr>
        <w:t>»</w:t>
      </w:r>
      <w:r>
        <w:rPr>
          <w:rFonts w:ascii="Times New Roman" w:hAnsi="Times New Roman" w:cs="Times New Roman"/>
          <w:sz w:val="24"/>
          <w:szCs w:val="24"/>
          <w:lang w:eastAsia="ru-RU"/>
        </w:rPr>
        <w:t>.</w:t>
      </w:r>
      <w:r w:rsidR="00E30AD7">
        <w:rPr>
          <w:rFonts w:ascii="Times New Roman" w:hAnsi="Times New Roman" w:cs="Times New Roman"/>
          <w:sz w:val="24"/>
          <w:szCs w:val="24"/>
          <w:lang w:eastAsia="ru-RU"/>
        </w:rPr>
        <w:t xml:space="preserve"> </w:t>
      </w:r>
      <w:r w:rsidR="00237037">
        <w:rPr>
          <w:rFonts w:ascii="Times New Roman" w:hAnsi="Times New Roman" w:cs="Times New Roman"/>
          <w:sz w:val="24"/>
          <w:szCs w:val="24"/>
          <w:lang w:eastAsia="ru-RU"/>
        </w:rPr>
        <w:t xml:space="preserve">Для каждого </w:t>
      </w:r>
      <w:r w:rsidR="00264372">
        <w:rPr>
          <w:rFonts w:ascii="Times New Roman" w:hAnsi="Times New Roman" w:cs="Times New Roman"/>
          <w:sz w:val="24"/>
          <w:szCs w:val="24"/>
          <w:lang w:eastAsia="ru-RU"/>
        </w:rPr>
        <w:t>«</w:t>
      </w:r>
      <w:r w:rsidR="00237037">
        <w:rPr>
          <w:rFonts w:ascii="Times New Roman" w:hAnsi="Times New Roman" w:cs="Times New Roman"/>
          <w:sz w:val="24"/>
          <w:szCs w:val="24"/>
          <w:lang w:eastAsia="ru-RU"/>
        </w:rPr>
        <w:t>ПРМ</w:t>
      </w:r>
      <w:r w:rsidR="00264372">
        <w:rPr>
          <w:rFonts w:ascii="Times New Roman" w:hAnsi="Times New Roman" w:cs="Times New Roman"/>
          <w:sz w:val="24"/>
          <w:szCs w:val="24"/>
          <w:lang w:eastAsia="ru-RU"/>
        </w:rPr>
        <w:t>»</w:t>
      </w:r>
      <w:r w:rsidR="00237037">
        <w:rPr>
          <w:rFonts w:ascii="Times New Roman" w:hAnsi="Times New Roman" w:cs="Times New Roman"/>
          <w:sz w:val="24"/>
          <w:szCs w:val="24"/>
          <w:lang w:eastAsia="ru-RU"/>
        </w:rPr>
        <w:t>/</w:t>
      </w:r>
      <w:r w:rsidR="00264372">
        <w:rPr>
          <w:rFonts w:ascii="Times New Roman" w:hAnsi="Times New Roman" w:cs="Times New Roman"/>
          <w:sz w:val="24"/>
          <w:szCs w:val="24"/>
          <w:lang w:eastAsia="ru-RU"/>
        </w:rPr>
        <w:t>«</w:t>
      </w:r>
      <w:r w:rsidR="00237037">
        <w:rPr>
          <w:rFonts w:ascii="Times New Roman" w:hAnsi="Times New Roman" w:cs="Times New Roman"/>
          <w:sz w:val="24"/>
          <w:szCs w:val="24"/>
          <w:lang w:eastAsia="ru-RU"/>
        </w:rPr>
        <w:t>ПРД</w:t>
      </w:r>
      <w:r w:rsidR="00264372">
        <w:rPr>
          <w:rFonts w:ascii="Times New Roman" w:hAnsi="Times New Roman" w:cs="Times New Roman"/>
          <w:sz w:val="24"/>
          <w:szCs w:val="24"/>
          <w:lang w:eastAsia="ru-RU"/>
        </w:rPr>
        <w:t>»</w:t>
      </w:r>
      <w:r w:rsidR="00237037">
        <w:rPr>
          <w:rFonts w:ascii="Times New Roman" w:hAnsi="Times New Roman" w:cs="Times New Roman"/>
          <w:sz w:val="24"/>
          <w:szCs w:val="24"/>
          <w:lang w:eastAsia="ru-RU"/>
        </w:rPr>
        <w:t xml:space="preserve"> есть возможность задать </w:t>
      </w:r>
      <w:r w:rsidR="00F34ACA">
        <w:rPr>
          <w:rFonts w:ascii="Times New Roman" w:hAnsi="Times New Roman" w:cs="Times New Roman"/>
          <w:sz w:val="24"/>
          <w:szCs w:val="24"/>
          <w:lang w:eastAsia="ru-RU"/>
        </w:rPr>
        <w:t xml:space="preserve">идентификатор </w:t>
      </w:r>
      <w:r w:rsidR="00237037">
        <w:rPr>
          <w:rFonts w:ascii="Times New Roman" w:hAnsi="Times New Roman" w:cs="Times New Roman"/>
          <w:sz w:val="24"/>
          <w:szCs w:val="24"/>
          <w:lang w:eastAsia="ru-RU"/>
        </w:rPr>
        <w:t>частот</w:t>
      </w:r>
      <w:r w:rsidR="00F34ACA">
        <w:rPr>
          <w:rFonts w:ascii="Times New Roman" w:hAnsi="Times New Roman" w:cs="Times New Roman"/>
          <w:sz w:val="24"/>
          <w:szCs w:val="24"/>
          <w:lang w:eastAsia="ru-RU"/>
        </w:rPr>
        <w:t>ы в</w:t>
      </w:r>
      <w:r w:rsidR="00237037">
        <w:rPr>
          <w:rFonts w:ascii="Times New Roman" w:hAnsi="Times New Roman" w:cs="Times New Roman"/>
          <w:sz w:val="24"/>
          <w:szCs w:val="24"/>
          <w:lang w:eastAsia="ru-RU"/>
        </w:rPr>
        <w:t xml:space="preserve"> формат</w:t>
      </w:r>
      <w:r w:rsidR="00F34ACA">
        <w:rPr>
          <w:rFonts w:ascii="Times New Roman" w:hAnsi="Times New Roman" w:cs="Times New Roman"/>
          <w:sz w:val="24"/>
          <w:szCs w:val="24"/>
          <w:lang w:eastAsia="ru-RU"/>
        </w:rPr>
        <w:t>е</w:t>
      </w:r>
      <w:r w:rsidR="00237037">
        <w:rPr>
          <w:rFonts w:ascii="Times New Roman" w:hAnsi="Times New Roman" w:cs="Times New Roman"/>
          <w:sz w:val="24"/>
          <w:szCs w:val="24"/>
          <w:lang w:eastAsia="ru-RU"/>
        </w:rPr>
        <w:t xml:space="preserve"> «ххх.ххх».</w:t>
      </w:r>
    </w:p>
    <w:p w:rsidR="00E30AD7" w:rsidRPr="007C3BC7" w:rsidRDefault="00E30AD7"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Кнопка автоматически занимается резервированием</w:t>
      </w:r>
      <w:r w:rsidR="003F2E6B">
        <w:rPr>
          <w:rFonts w:ascii="Times New Roman" w:hAnsi="Times New Roman" w:cs="Times New Roman"/>
          <w:sz w:val="24"/>
          <w:szCs w:val="24"/>
          <w:lang w:eastAsia="ru-RU"/>
        </w:rPr>
        <w:t xml:space="preserve"> настроенных радиостанций. Например, при потере связи с одним передатчиком будет </w:t>
      </w:r>
      <w:r w:rsidR="00431759">
        <w:rPr>
          <w:rFonts w:ascii="Times New Roman" w:hAnsi="Times New Roman" w:cs="Times New Roman"/>
          <w:sz w:val="24"/>
          <w:szCs w:val="24"/>
          <w:lang w:eastAsia="ru-RU"/>
        </w:rPr>
        <w:t xml:space="preserve">осуществлен переход на </w:t>
      </w:r>
      <w:r w:rsidR="003F2E6B">
        <w:rPr>
          <w:rFonts w:ascii="Times New Roman" w:hAnsi="Times New Roman" w:cs="Times New Roman"/>
          <w:sz w:val="24"/>
          <w:szCs w:val="24"/>
          <w:lang w:eastAsia="ru-RU"/>
        </w:rPr>
        <w:t>работ</w:t>
      </w:r>
      <w:r w:rsidR="00431759">
        <w:rPr>
          <w:rFonts w:ascii="Times New Roman" w:hAnsi="Times New Roman" w:cs="Times New Roman"/>
          <w:sz w:val="24"/>
          <w:szCs w:val="24"/>
          <w:lang w:eastAsia="ru-RU"/>
        </w:rPr>
        <w:t>у</w:t>
      </w:r>
      <w:r w:rsidR="003F2E6B">
        <w:rPr>
          <w:rFonts w:ascii="Times New Roman" w:hAnsi="Times New Roman" w:cs="Times New Roman"/>
          <w:sz w:val="24"/>
          <w:szCs w:val="24"/>
          <w:lang w:eastAsia="ru-RU"/>
        </w:rPr>
        <w:t xml:space="preserve"> с другим. </w:t>
      </w:r>
    </w:p>
    <w:p w:rsidR="007C3BC7" w:rsidRPr="007C3BC7" w:rsidRDefault="007C3BC7" w:rsidP="00C07178">
      <w:pPr>
        <w:spacing w:after="0" w:line="240" w:lineRule="auto"/>
        <w:ind w:firstLine="284"/>
        <w:jc w:val="both"/>
        <w:rPr>
          <w:rFonts w:ascii="Times New Roman" w:hAnsi="Times New Roman" w:cs="Times New Roman"/>
          <w:sz w:val="24"/>
          <w:szCs w:val="24"/>
          <w:lang w:eastAsia="ru-RU"/>
        </w:rPr>
      </w:pPr>
    </w:p>
    <w:p w:rsidR="007C3BC7" w:rsidRPr="00231DB1" w:rsidRDefault="007C3BC7" w:rsidP="00C07178">
      <w:pPr>
        <w:spacing w:after="0" w:line="240" w:lineRule="auto"/>
        <w:ind w:firstLine="284"/>
        <w:jc w:val="both"/>
        <w:rPr>
          <w:rFonts w:ascii="Times New Roman" w:hAnsi="Times New Roman" w:cs="Times New Roman"/>
          <w:sz w:val="24"/>
          <w:szCs w:val="24"/>
          <w:lang w:eastAsia="ru-RU"/>
        </w:rPr>
      </w:pPr>
      <w:r w:rsidRPr="00231DB1">
        <w:rPr>
          <w:rFonts w:ascii="Times New Roman" w:hAnsi="Times New Roman" w:cs="Times New Roman"/>
          <w:sz w:val="24"/>
          <w:szCs w:val="24"/>
          <w:lang w:eastAsia="ru-RU"/>
        </w:rPr>
        <w:t xml:space="preserve">Если установлен флаг «Поддержка сервера радиостанций </w:t>
      </w:r>
      <w:r w:rsidRPr="00231DB1">
        <w:rPr>
          <w:rFonts w:ascii="Times New Roman" w:hAnsi="Times New Roman" w:cs="Times New Roman"/>
          <w:sz w:val="24"/>
          <w:szCs w:val="24"/>
          <w:lang w:val="en-US" w:eastAsia="ru-RU"/>
        </w:rPr>
        <w:t>TETRA</w:t>
      </w:r>
      <w:r w:rsidRPr="00231DB1">
        <w:rPr>
          <w:rFonts w:ascii="Times New Roman" w:hAnsi="Times New Roman" w:cs="Times New Roman"/>
          <w:sz w:val="24"/>
          <w:szCs w:val="24"/>
          <w:lang w:eastAsia="ru-RU"/>
        </w:rPr>
        <w:t xml:space="preserve">», то </w:t>
      </w:r>
      <w:r w:rsidR="007E5D63" w:rsidRPr="00231DB1">
        <w:rPr>
          <w:rFonts w:ascii="Times New Roman" w:hAnsi="Times New Roman" w:cs="Times New Roman"/>
          <w:sz w:val="24"/>
          <w:szCs w:val="24"/>
          <w:lang w:eastAsia="ru-RU"/>
        </w:rPr>
        <w:t xml:space="preserve">становится доступен только один канал с совмещенным приемопередатчиком. </w:t>
      </w:r>
      <w:r w:rsidR="00C57E97">
        <w:rPr>
          <w:rFonts w:ascii="Times New Roman" w:hAnsi="Times New Roman" w:cs="Times New Roman"/>
          <w:sz w:val="24"/>
          <w:szCs w:val="24"/>
          <w:lang w:eastAsia="ru-RU"/>
        </w:rPr>
        <w:t>«</w:t>
      </w:r>
      <w:r w:rsidR="007E5D63" w:rsidRPr="00231DB1">
        <w:rPr>
          <w:rFonts w:ascii="Times New Roman" w:hAnsi="Times New Roman" w:cs="Times New Roman"/>
          <w:sz w:val="24"/>
          <w:szCs w:val="24"/>
          <w:lang w:eastAsia="ru-RU"/>
        </w:rPr>
        <w:t>ПРМ 1</w:t>
      </w:r>
      <w:r w:rsidR="00C57E97">
        <w:rPr>
          <w:rFonts w:ascii="Times New Roman" w:hAnsi="Times New Roman" w:cs="Times New Roman"/>
          <w:sz w:val="24"/>
          <w:szCs w:val="24"/>
          <w:lang w:eastAsia="ru-RU"/>
        </w:rPr>
        <w:t>»</w:t>
      </w:r>
      <w:r w:rsidR="007E5D63" w:rsidRPr="00231DB1">
        <w:rPr>
          <w:rFonts w:ascii="Times New Roman" w:hAnsi="Times New Roman" w:cs="Times New Roman"/>
          <w:sz w:val="24"/>
          <w:szCs w:val="24"/>
          <w:lang w:eastAsia="ru-RU"/>
        </w:rPr>
        <w:t xml:space="preserve"> и </w:t>
      </w:r>
      <w:r w:rsidR="00C57E97">
        <w:rPr>
          <w:rFonts w:ascii="Times New Roman" w:hAnsi="Times New Roman" w:cs="Times New Roman"/>
          <w:sz w:val="24"/>
          <w:szCs w:val="24"/>
          <w:lang w:eastAsia="ru-RU"/>
        </w:rPr>
        <w:t>«</w:t>
      </w:r>
      <w:r w:rsidR="007E5D63" w:rsidRPr="00231DB1">
        <w:rPr>
          <w:rFonts w:ascii="Times New Roman" w:hAnsi="Times New Roman" w:cs="Times New Roman"/>
          <w:sz w:val="24"/>
          <w:szCs w:val="24"/>
          <w:lang w:eastAsia="ru-RU"/>
        </w:rPr>
        <w:t>ПРД 1</w:t>
      </w:r>
      <w:r w:rsidR="00C57E97">
        <w:rPr>
          <w:rFonts w:ascii="Times New Roman" w:hAnsi="Times New Roman" w:cs="Times New Roman"/>
          <w:sz w:val="24"/>
          <w:szCs w:val="24"/>
          <w:lang w:eastAsia="ru-RU"/>
        </w:rPr>
        <w:t>»</w:t>
      </w:r>
      <w:r w:rsidR="007E5D63" w:rsidRPr="00231DB1">
        <w:rPr>
          <w:rFonts w:ascii="Times New Roman" w:hAnsi="Times New Roman" w:cs="Times New Roman"/>
          <w:sz w:val="24"/>
          <w:szCs w:val="24"/>
          <w:lang w:eastAsia="ru-RU"/>
        </w:rPr>
        <w:t xml:space="preserve"> должны совпадать.</w:t>
      </w:r>
    </w:p>
    <w:p w:rsidR="007C3BC7" w:rsidRPr="007E5D63" w:rsidRDefault="007C3BC7" w:rsidP="00C07178">
      <w:pPr>
        <w:spacing w:after="0" w:line="240" w:lineRule="auto"/>
        <w:ind w:firstLine="284"/>
        <w:jc w:val="both"/>
        <w:rPr>
          <w:rFonts w:ascii="Times New Roman" w:hAnsi="Times New Roman" w:cs="Times New Roman"/>
          <w:sz w:val="24"/>
          <w:szCs w:val="24"/>
          <w:highlight w:val="yellow"/>
          <w:lang w:eastAsia="ru-RU"/>
        </w:rPr>
      </w:pPr>
    </w:p>
    <w:p w:rsidR="007C3BC7" w:rsidRPr="007C3BC7" w:rsidRDefault="001469F2" w:rsidP="00C07178">
      <w:pPr>
        <w:spacing w:after="0" w:line="240" w:lineRule="auto"/>
        <w:ind w:firstLine="284"/>
        <w:jc w:val="both"/>
        <w:rPr>
          <w:rFonts w:ascii="Times New Roman" w:hAnsi="Times New Roman" w:cs="Times New Roman"/>
          <w:sz w:val="24"/>
          <w:szCs w:val="24"/>
          <w:lang w:val="en-US" w:eastAsia="ru-RU"/>
        </w:rPr>
      </w:pPr>
      <w:r w:rsidRPr="008414C0">
        <w:rPr>
          <w:rFonts w:ascii="Times New Roman" w:hAnsi="Times New Roman" w:cs="Times New Roman"/>
          <w:sz w:val="24"/>
          <w:szCs w:val="24"/>
          <w:highlight w:val="yellow"/>
          <w:lang w:val="en-US" w:eastAsia="ru-RU"/>
        </w:rPr>
        <w:pict>
          <v:shape id="_x0000_i1276" type="#_x0000_t75" style="width:266.7pt;height:132.75pt">
            <v:imagedata r:id="rId262" o:title="LEMZ81"/>
          </v:shape>
        </w:pict>
      </w:r>
    </w:p>
    <w:p w:rsidR="007A749E" w:rsidRDefault="007A749E" w:rsidP="00C07178">
      <w:pPr>
        <w:spacing w:after="0" w:line="240" w:lineRule="auto"/>
        <w:ind w:firstLine="284"/>
        <w:jc w:val="both"/>
        <w:rPr>
          <w:rFonts w:ascii="Times New Roman" w:hAnsi="Times New Roman" w:cs="Times New Roman"/>
          <w:sz w:val="24"/>
          <w:szCs w:val="24"/>
          <w:lang w:eastAsia="ru-RU"/>
        </w:rPr>
      </w:pPr>
    </w:p>
    <w:p w:rsidR="00C07178" w:rsidRPr="00184957" w:rsidRDefault="00C07178" w:rsidP="00C07178">
      <w:pPr>
        <w:spacing w:after="0" w:line="240" w:lineRule="auto"/>
        <w:ind w:firstLine="284"/>
        <w:jc w:val="both"/>
        <w:rPr>
          <w:rFonts w:ascii="Times New Roman" w:hAnsi="Times New Roman" w:cs="Times New Roman"/>
          <w:b/>
          <w:sz w:val="24"/>
        </w:rPr>
      </w:pPr>
    </w:p>
    <w:p w:rsidR="00917157" w:rsidRDefault="00917157" w:rsidP="00CC6C79">
      <w:pPr>
        <w:spacing w:after="0" w:line="240" w:lineRule="auto"/>
        <w:ind w:firstLine="284"/>
        <w:jc w:val="both"/>
        <w:rPr>
          <w:rFonts w:ascii="Times New Roman" w:hAnsi="Times New Roman" w:cs="Times New Roman"/>
          <w:b/>
          <w:sz w:val="24"/>
          <w:szCs w:val="24"/>
          <w:lang w:eastAsia="ru-RU"/>
        </w:rPr>
      </w:pPr>
    </w:p>
    <w:p w:rsidR="00875EFE" w:rsidRPr="00184957" w:rsidRDefault="00875EFE" w:rsidP="00875EFE">
      <w:pPr>
        <w:jc w:val="center"/>
        <w:rPr>
          <w:rFonts w:ascii="Times New Roman" w:hAnsi="Times New Roman" w:cs="Times New Roman"/>
          <w:b/>
          <w:sz w:val="24"/>
        </w:rPr>
      </w:pPr>
    </w:p>
    <w:p w:rsidR="006C4E31" w:rsidRPr="00B66715" w:rsidRDefault="006C4E31" w:rsidP="00BC289E">
      <w:pPr>
        <w:pStyle w:val="2"/>
        <w:pageBreakBefore/>
        <w:tabs>
          <w:tab w:val="clear" w:pos="576"/>
          <w:tab w:val="clear" w:pos="709"/>
          <w:tab w:val="left" w:pos="0"/>
        </w:tabs>
        <w:ind w:left="0" w:firstLine="284"/>
        <w:rPr>
          <w:b w:val="0"/>
        </w:rPr>
      </w:pPr>
      <w:bookmarkStart w:id="154" w:name="_5.4_Звуковые_События"/>
      <w:bookmarkStart w:id="155" w:name="_5.4_Акустические_сигналы"/>
      <w:bookmarkStart w:id="156" w:name="_Toc135925472"/>
      <w:bookmarkEnd w:id="154"/>
      <w:bookmarkEnd w:id="155"/>
      <w:r w:rsidRPr="00CD7A93">
        <w:rPr>
          <w:rStyle w:val="21"/>
          <w:b/>
        </w:rPr>
        <w:lastRenderedPageBreak/>
        <w:t xml:space="preserve">5.4 </w:t>
      </w:r>
      <w:r w:rsidR="00F447D6" w:rsidRPr="00CD7A93">
        <w:rPr>
          <w:rStyle w:val="21"/>
          <w:b/>
        </w:rPr>
        <w:t>Акустические сигналы</w:t>
      </w:r>
      <w:bookmarkEnd w:id="156"/>
    </w:p>
    <w:p w:rsidR="00F447D6" w:rsidRPr="00B54967" w:rsidRDefault="00F447D6" w:rsidP="00F447D6">
      <w:pPr>
        <w:spacing w:after="0" w:line="240" w:lineRule="auto"/>
        <w:ind w:firstLine="284"/>
        <w:jc w:val="both"/>
      </w:pPr>
      <w:r>
        <w:rPr>
          <w:rFonts w:ascii="Times New Roman" w:hAnsi="Times New Roman" w:cs="Times New Roman"/>
          <w:sz w:val="24"/>
          <w:szCs w:val="24"/>
        </w:rPr>
        <w:t xml:space="preserve">На данной закладке осуществляется настройка конфигурации </w:t>
      </w:r>
      <w:r w:rsidRPr="00CD7A93">
        <w:rPr>
          <w:rFonts w:ascii="Times New Roman" w:hAnsi="Times New Roman" w:cs="Times New Roman"/>
          <w:sz w:val="24"/>
          <w:szCs w:val="24"/>
        </w:rPr>
        <w:t>акустических сигналов на ЦТРС. На каждое событие назначается звуковой файл.</w:t>
      </w:r>
      <w:r w:rsidR="00B54967" w:rsidRPr="00B54967">
        <w:rPr>
          <w:rFonts w:ascii="Times New Roman" w:hAnsi="Times New Roman" w:cs="Times New Roman"/>
          <w:sz w:val="24"/>
          <w:szCs w:val="24"/>
        </w:rPr>
        <w:t xml:space="preserve"> </w:t>
      </w:r>
      <w:r w:rsidR="00B54967">
        <w:rPr>
          <w:rFonts w:ascii="Times New Roman" w:hAnsi="Times New Roman" w:cs="Times New Roman"/>
          <w:sz w:val="24"/>
          <w:szCs w:val="24"/>
        </w:rPr>
        <w:t>Для входящего вызова имеется возможность задавать до 15 различных акустических сигналов.</w:t>
      </w:r>
    </w:p>
    <w:p w:rsidR="00F447D6" w:rsidRDefault="00F447D6" w:rsidP="00F447D6">
      <w:pPr>
        <w:spacing w:after="0" w:line="240" w:lineRule="auto"/>
        <w:ind w:firstLine="284"/>
        <w:jc w:val="both"/>
      </w:pPr>
      <w:r w:rsidRPr="00CD7A93">
        <w:rPr>
          <w:rFonts w:ascii="Times New Roman" w:hAnsi="Times New Roman" w:cs="Times New Roman"/>
          <w:sz w:val="24"/>
          <w:szCs w:val="24"/>
        </w:rPr>
        <w:t>На вновь созданный ЦТРС акустические сигналы назначаются по умолчанию</w:t>
      </w:r>
      <w:r>
        <w:rPr>
          <w:rFonts w:ascii="Times New Roman" w:hAnsi="Times New Roman" w:cs="Times New Roman"/>
          <w:sz w:val="24"/>
          <w:szCs w:val="24"/>
        </w:rPr>
        <w:t xml:space="preserve">. Внешний вид закладки приведен на </w:t>
      </w:r>
      <w:fldSimple w:instr=" REF _Ref480278882 \h  \* MERGEFORMAT ">
        <w:r w:rsidR="007E47F8" w:rsidRPr="007E47F8">
          <w:rPr>
            <w:rFonts w:ascii="Times New Roman" w:hAnsi="Times New Roman" w:cs="Times New Roman"/>
            <w:sz w:val="24"/>
            <w:szCs w:val="24"/>
          </w:rPr>
          <w:t>Рисунк</w:t>
        </w:r>
        <w:r w:rsidR="007E47F8">
          <w:rPr>
            <w:rFonts w:ascii="Times New Roman" w:hAnsi="Times New Roman" w:cs="Times New Roman"/>
            <w:sz w:val="24"/>
            <w:szCs w:val="24"/>
          </w:rPr>
          <w:t>е</w:t>
        </w:r>
        <w:r w:rsidR="007E47F8" w:rsidRPr="007E47F8">
          <w:rPr>
            <w:rFonts w:ascii="Times New Roman" w:hAnsi="Times New Roman" w:cs="Times New Roman"/>
            <w:sz w:val="24"/>
            <w:szCs w:val="24"/>
          </w:rPr>
          <w:t xml:space="preserve"> 114</w:t>
        </w:r>
      </w:fldSimple>
      <w:r w:rsidRPr="006277C4">
        <w:rPr>
          <w:rFonts w:ascii="Times New Roman" w:hAnsi="Times New Roman" w:cs="Times New Roman"/>
          <w:sz w:val="24"/>
          <w:szCs w:val="24"/>
        </w:rPr>
        <w:t>.</w:t>
      </w:r>
    </w:p>
    <w:p w:rsidR="006C4E31" w:rsidRDefault="00F447D6" w:rsidP="00F447D6">
      <w:pPr>
        <w:spacing w:after="0" w:line="240" w:lineRule="auto"/>
        <w:ind w:firstLine="284"/>
        <w:jc w:val="both"/>
      </w:pPr>
      <w:r>
        <w:rPr>
          <w:rFonts w:ascii="Times New Roman" w:hAnsi="Times New Roman" w:cs="Times New Roman"/>
          <w:sz w:val="24"/>
          <w:szCs w:val="24"/>
        </w:rPr>
        <w:t xml:space="preserve">В левой части расположен список с </w:t>
      </w:r>
      <w:r w:rsidRPr="00CD7A93">
        <w:rPr>
          <w:rFonts w:ascii="Times New Roman" w:hAnsi="Times New Roman" w:cs="Times New Roman"/>
          <w:sz w:val="24"/>
          <w:szCs w:val="24"/>
        </w:rPr>
        <w:t xml:space="preserve">названиями </w:t>
      </w:r>
      <w:r w:rsidR="001A70A2">
        <w:rPr>
          <w:rFonts w:ascii="Times New Roman" w:hAnsi="Times New Roman" w:cs="Times New Roman"/>
          <w:sz w:val="24"/>
          <w:szCs w:val="24"/>
        </w:rPr>
        <w:t>акустических</w:t>
      </w:r>
      <w:r w:rsidRPr="00CD7A93">
        <w:rPr>
          <w:rFonts w:ascii="Times New Roman" w:hAnsi="Times New Roman" w:cs="Times New Roman"/>
          <w:sz w:val="24"/>
          <w:szCs w:val="24"/>
        </w:rPr>
        <w:t xml:space="preserve"> </w:t>
      </w:r>
      <w:r w:rsidR="001A70A2">
        <w:rPr>
          <w:rFonts w:ascii="Times New Roman" w:hAnsi="Times New Roman" w:cs="Times New Roman"/>
          <w:sz w:val="24"/>
          <w:szCs w:val="24"/>
        </w:rPr>
        <w:t>сигналов</w:t>
      </w:r>
      <w:r w:rsidRPr="00CD7A93">
        <w:rPr>
          <w:rFonts w:ascii="Times New Roman" w:hAnsi="Times New Roman" w:cs="Times New Roman"/>
          <w:sz w:val="24"/>
          <w:szCs w:val="24"/>
        </w:rPr>
        <w:t xml:space="preserve">, в правой части </w:t>
      </w:r>
      <w:r w:rsidRPr="00CD7A93">
        <w:rPr>
          <w:rFonts w:ascii="Times New Roman" w:hAnsi="Times New Roman" w:cs="Times New Roman"/>
          <w:b/>
          <w:sz w:val="24"/>
          <w:szCs w:val="24"/>
          <w:lang w:eastAsia="ru-RU"/>
        </w:rPr>
        <w:t>-</w:t>
      </w:r>
      <w:r w:rsidRPr="00CD7A93">
        <w:rPr>
          <w:rFonts w:ascii="Times New Roman" w:hAnsi="Times New Roman" w:cs="Times New Roman"/>
          <w:sz w:val="24"/>
          <w:szCs w:val="24"/>
        </w:rPr>
        <w:t xml:space="preserve"> соответствующий с</w:t>
      </w:r>
      <w:r w:rsidR="00F51B9A" w:rsidRPr="00CD7A93">
        <w:rPr>
          <w:rFonts w:ascii="Times New Roman" w:hAnsi="Times New Roman" w:cs="Times New Roman"/>
          <w:sz w:val="24"/>
          <w:szCs w:val="24"/>
        </w:rPr>
        <w:t>игналу</w:t>
      </w:r>
      <w:r w:rsidRPr="00CD7A93">
        <w:rPr>
          <w:rFonts w:ascii="Times New Roman" w:hAnsi="Times New Roman" w:cs="Times New Roman"/>
          <w:sz w:val="24"/>
          <w:szCs w:val="24"/>
        </w:rPr>
        <w:t xml:space="preserve"> звуковой файл. Для файлов</w:t>
      </w:r>
      <w:r>
        <w:rPr>
          <w:rFonts w:ascii="Times New Roman" w:hAnsi="Times New Roman" w:cs="Times New Roman"/>
          <w:sz w:val="24"/>
          <w:szCs w:val="24"/>
        </w:rPr>
        <w:t>,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8414C0">
      <w:pPr>
        <w:spacing w:after="0" w:line="240" w:lineRule="auto"/>
        <w:jc w:val="center"/>
        <w:rPr>
          <w:rFonts w:ascii="Times New Roman" w:hAnsi="Times New Roman" w:cs="Times New Roman"/>
          <w:b/>
        </w:rPr>
      </w:pPr>
      <w:r w:rsidRPr="008414C0">
        <w:pict>
          <v:group id="_x0000_s1117" style="position:absolute;left:0;text-align:left;margin-left:-28pt;margin-top:465.35pt;width:121.35pt;height:64.65pt;z-index:17;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акустических сигналов</w:t>
                    </w:r>
                  </w:p>
                </w:txbxContent>
              </v:textbox>
            </v:shape>
          </v:group>
        </w:pict>
      </w:r>
      <w:r w:rsidRPr="008414C0">
        <w:pict>
          <v:group id="_x0000_s1102" style="position:absolute;left:0;text-align:left;margin-left:239.1pt;margin-top:214.45pt;width:243.35pt;height:25.5pt;z-index:14;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акустических сигналов,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8414C0">
        <w:pict>
          <v:group id="_x0000_s1099" style="position:absolute;left:0;text-align:left;margin-left:250.35pt;margin-top:55.65pt;width:203pt;height:28.4pt;z-index:13;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001469F2" w:rsidRPr="008414C0">
        <w:rPr>
          <w:rFonts w:ascii="Times New Roman" w:hAnsi="Times New Roman" w:cs="Times New Roman"/>
          <w:sz w:val="24"/>
          <w:szCs w:val="24"/>
        </w:rPr>
        <w:pict>
          <v:shape id="_x0000_i1277" type="#_x0000_t75" style="width:495.85pt;height:475.2pt">
            <v:imagedata r:id="rId263" o:title="LEMZ93"/>
          </v:shape>
        </w:pict>
      </w:r>
    </w:p>
    <w:p w:rsidR="006C4E31" w:rsidRDefault="006C4E31" w:rsidP="00BC289E">
      <w:pPr>
        <w:pStyle w:val="35"/>
        <w:jc w:val="center"/>
        <w:outlineLvl w:val="0"/>
      </w:pPr>
      <w:bookmarkStart w:id="157" w:name="_Ref480278882"/>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114</w:t>
      </w:r>
      <w:r w:rsidR="008414C0" w:rsidRPr="006277C4">
        <w:rPr>
          <w:rFonts w:ascii="Times New Roman" w:hAnsi="Times New Roman" w:cs="Times New Roman"/>
          <w:b/>
          <w:i w:val="0"/>
          <w:sz w:val="22"/>
          <w:szCs w:val="22"/>
        </w:rPr>
        <w:fldChar w:fldCharType="end"/>
      </w:r>
      <w:bookmarkEnd w:id="157"/>
      <w:r>
        <w:rPr>
          <w:rFonts w:ascii="Times New Roman" w:hAnsi="Times New Roman" w:cs="Times New Roman"/>
          <w:b/>
          <w:i w:val="0"/>
          <w:sz w:val="22"/>
          <w:szCs w:val="22"/>
        </w:rPr>
        <w:t xml:space="preserve"> - Редактор конфигурации, закладка «</w:t>
      </w:r>
      <w:r w:rsidR="0083176D">
        <w:rPr>
          <w:rFonts w:ascii="Times New Roman" w:hAnsi="Times New Roman" w:cs="Times New Roman"/>
          <w:b/>
          <w:i w:val="0"/>
          <w:sz w:val="22"/>
          <w:szCs w:val="22"/>
        </w:rPr>
        <w:t>Акустические сигналы</w:t>
      </w:r>
      <w:r>
        <w:rPr>
          <w:rFonts w:ascii="Times New Roman" w:hAnsi="Times New Roman" w:cs="Times New Roman"/>
          <w:b/>
          <w:i w:val="0"/>
          <w:sz w:val="22"/>
          <w:szCs w:val="22"/>
        </w:rPr>
        <w:t>»</w:t>
      </w:r>
    </w:p>
    <w:p w:rsidR="006C4E31" w:rsidRDefault="006C4E31">
      <w:pPr>
        <w:pStyle w:val="35"/>
        <w:jc w:val="center"/>
        <w:rPr>
          <w:rFonts w:ascii="Times New Roman" w:hAnsi="Times New Roman" w:cs="Times New Roman"/>
          <w:b/>
          <w:i w:val="0"/>
          <w:sz w:val="22"/>
          <w:szCs w:val="22"/>
        </w:rPr>
      </w:pPr>
    </w:p>
    <w:p w:rsidR="006C4E31" w:rsidRDefault="006C4E31">
      <w:pPr>
        <w:pStyle w:val="35"/>
        <w:jc w:val="center"/>
        <w:rPr>
          <w:rFonts w:ascii="Times New Roman" w:hAnsi="Times New Roman" w:cs="Times New Roman"/>
          <w:b/>
          <w:i w:val="0"/>
          <w:sz w:val="22"/>
          <w:szCs w:val="22"/>
        </w:rPr>
      </w:pPr>
    </w:p>
    <w:p w:rsidR="00DA17F3" w:rsidRDefault="001469F2" w:rsidP="00DA17F3">
      <w:pPr>
        <w:spacing w:after="0" w:line="240" w:lineRule="auto"/>
        <w:ind w:firstLine="284"/>
      </w:pPr>
      <w:r>
        <w:rPr>
          <w:noProof/>
          <w:lang w:eastAsia="ru-RU"/>
        </w:rPr>
        <w:pict>
          <v:shape id="_x0000_i1278" type="#_x0000_t75" style="width:26.9pt;height:27.55pt;visibility:visible" filled="t">
            <v:imagedata r:id="rId264" o:title="" croptop="-753f" cropbottom="-753f" cropleft="-624f" cropright="-624f"/>
          </v:shape>
        </w:pict>
      </w:r>
      <w:r w:rsidR="00DA17F3">
        <w:t xml:space="preserve"> </w:t>
      </w:r>
      <w:r w:rsidR="00DA17F3">
        <w:tab/>
      </w:r>
      <w:r w:rsidR="00DA17F3">
        <w:rPr>
          <w:rFonts w:ascii="Times New Roman" w:eastAsia="Times New Roman" w:hAnsi="Times New Roman" w:cs="Times New Roman"/>
          <w:b/>
          <w:sz w:val="24"/>
          <w:szCs w:val="24"/>
        </w:rPr>
        <w:t>-</w:t>
      </w:r>
      <w:r w:rsidR="00DA17F3">
        <w:rPr>
          <w:rFonts w:ascii="Times New Roman" w:eastAsia="Times New Roman" w:hAnsi="Times New Roman" w:cs="Times New Roman"/>
          <w:sz w:val="24"/>
          <w:szCs w:val="24"/>
        </w:rPr>
        <w:t xml:space="preserve"> прослушать звуковое событие;</w:t>
      </w:r>
    </w:p>
    <w:p w:rsidR="00DA17F3" w:rsidRDefault="00DA17F3" w:rsidP="00DA17F3">
      <w:pPr>
        <w:spacing w:after="0" w:line="240" w:lineRule="auto"/>
        <w:ind w:firstLine="284"/>
        <w:rPr>
          <w:rFonts w:ascii="Times New Roman" w:eastAsia="Times New Roman" w:hAnsi="Times New Roman" w:cs="Times New Roman"/>
          <w:sz w:val="24"/>
          <w:szCs w:val="24"/>
        </w:rPr>
      </w:pPr>
    </w:p>
    <w:p w:rsidR="00DA17F3" w:rsidRDefault="001469F2" w:rsidP="00DA17F3">
      <w:pPr>
        <w:spacing w:after="0" w:line="240" w:lineRule="auto"/>
        <w:ind w:firstLine="284"/>
      </w:pPr>
      <w:r>
        <w:rPr>
          <w:noProof/>
          <w:lang w:eastAsia="ru-RU"/>
        </w:rPr>
        <w:lastRenderedPageBreak/>
        <w:pict>
          <v:shape id="_x0000_i1279" type="#_x0000_t75" style="width:26.3pt;height:26.3pt;visibility:visible" filled="t">
            <v:imagedata r:id="rId265" o:title="" croptop="-753f" cropbottom="-753f" cropleft="-624f" cropright="-624f"/>
          </v:shape>
        </w:pict>
      </w:r>
      <w:r w:rsidR="00DA17F3">
        <w:t xml:space="preserve"> </w:t>
      </w:r>
      <w:r w:rsidR="00DA17F3">
        <w:tab/>
      </w:r>
      <w:r w:rsidR="00DA17F3">
        <w:rPr>
          <w:rFonts w:ascii="Times New Roman" w:eastAsia="Times New Roman" w:hAnsi="Times New Roman" w:cs="Times New Roman"/>
          <w:b/>
          <w:sz w:val="24"/>
          <w:szCs w:val="24"/>
        </w:rPr>
        <w:t>-</w:t>
      </w:r>
      <w:r w:rsidR="00DA17F3">
        <w:rPr>
          <w:rFonts w:ascii="Times New Roman" w:eastAsia="Times New Roman" w:hAnsi="Times New Roman" w:cs="Times New Roman"/>
          <w:sz w:val="24"/>
          <w:szCs w:val="24"/>
        </w:rPr>
        <w:t xml:space="preserve"> остановить прослушивание;</w:t>
      </w:r>
    </w:p>
    <w:p w:rsidR="00DA17F3" w:rsidRDefault="00DA17F3" w:rsidP="00DA17F3">
      <w:pPr>
        <w:spacing w:after="0" w:line="240" w:lineRule="auto"/>
        <w:ind w:firstLine="284"/>
        <w:rPr>
          <w:rFonts w:ascii="Times New Roman" w:eastAsia="Times New Roman" w:hAnsi="Times New Roman" w:cs="Times New Roman"/>
          <w:sz w:val="24"/>
          <w:szCs w:val="24"/>
        </w:rPr>
      </w:pPr>
    </w:p>
    <w:p w:rsidR="00DA17F3" w:rsidRDefault="001469F2" w:rsidP="00DA17F3">
      <w:pPr>
        <w:spacing w:after="0" w:line="240" w:lineRule="auto"/>
        <w:ind w:firstLine="284"/>
      </w:pPr>
      <w:r>
        <w:rPr>
          <w:noProof/>
          <w:lang w:eastAsia="ru-RU"/>
        </w:rPr>
        <w:pict>
          <v:shape id="_x0000_i1280" type="#_x0000_t75" style="width:26.3pt;height:26.3pt;visibility:visible" filled="t">
            <v:imagedata r:id="rId266" o:title="" croptop="-753f" cropbottom="-753f" cropleft="-624f" cropright="-624f"/>
          </v:shape>
        </w:pict>
      </w:r>
      <w:r w:rsidR="00DA17F3">
        <w:tab/>
        <w:t xml:space="preserve"> </w:t>
      </w:r>
      <w:r w:rsidR="00DA17F3">
        <w:rPr>
          <w:rFonts w:ascii="Times New Roman" w:eastAsia="Times New Roman" w:hAnsi="Times New Roman" w:cs="Times New Roman"/>
          <w:b/>
          <w:sz w:val="24"/>
          <w:szCs w:val="24"/>
        </w:rPr>
        <w:t>-</w:t>
      </w:r>
      <w:r w:rsidR="00DA17F3">
        <w:rPr>
          <w:rFonts w:ascii="Times New Roman" w:eastAsia="Times New Roman" w:hAnsi="Times New Roman" w:cs="Times New Roman"/>
          <w:sz w:val="24"/>
          <w:szCs w:val="24"/>
        </w:rPr>
        <w:t xml:space="preserve"> открыть окно выбора звукового файла.</w:t>
      </w:r>
      <w:r w:rsidR="00DA17F3">
        <w:t xml:space="preserve"> </w:t>
      </w:r>
    </w:p>
    <w:p w:rsidR="00DA17F3" w:rsidRDefault="00DA17F3">
      <w:pPr>
        <w:spacing w:after="0" w:line="240" w:lineRule="auto"/>
        <w:ind w:firstLine="284"/>
        <w:jc w:val="both"/>
        <w:rPr>
          <w:rFonts w:ascii="Times New Roman" w:hAnsi="Times New Roman" w:cs="Times New Roman"/>
          <w:sz w:val="24"/>
          <w:szCs w:val="24"/>
        </w:rPr>
      </w:pPr>
    </w:p>
    <w:p w:rsidR="00296B70" w:rsidRDefault="00F447D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r w:rsidR="00296B70">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1469F2">
        <w:pict>
          <v:shape id="_x0000_i1281" type="#_x0000_t75" style="width:20.65pt;height:21.9pt" filled="t">
            <v:fill color2="black"/>
            <v:imagedata r:id="rId266" o:title="" croptop="-753f" cropbottom="-753f" cropleft="-624f" cropright="-624f"/>
          </v:shape>
        </w:pict>
      </w:r>
      <w:r>
        <w:rPr>
          <w:rFonts w:ascii="Times New Roman" w:hAnsi="Times New Roman" w:cs="Times New Roman"/>
          <w:sz w:val="24"/>
          <w:szCs w:val="24"/>
        </w:rPr>
        <w:t>;</w:t>
      </w:r>
    </w:p>
    <w:p w:rsidR="006C4E31" w:rsidRDefault="006C4E31" w:rsidP="00F46DF2">
      <w:pPr>
        <w:spacing w:before="60" w:after="0" w:line="240" w:lineRule="auto"/>
        <w:ind w:firstLine="284"/>
        <w:jc w:val="both"/>
      </w:pPr>
      <w:r>
        <w:rPr>
          <w:rFonts w:ascii="Times New Roman" w:hAnsi="Times New Roman" w:cs="Times New Roman"/>
          <w:b/>
          <w:sz w:val="24"/>
          <w:szCs w:val="24"/>
        </w:rPr>
        <w:t xml:space="preserve">- </w:t>
      </w:r>
      <w:r>
        <w:rPr>
          <w:rFonts w:ascii="Times New Roman" w:hAnsi="Times New Roman" w:cs="Times New Roman"/>
          <w:sz w:val="24"/>
          <w:szCs w:val="24"/>
        </w:rPr>
        <w:t xml:space="preserve">загрузить новый файл в систему, нажав на кнопку </w:t>
      </w:r>
      <w:r w:rsidR="001469F2" w:rsidRPr="008414C0">
        <w:rPr>
          <w:rFonts w:ascii="Times New Roman" w:hAnsi="Times New Roman" w:cs="Times New Roman"/>
          <w:sz w:val="24"/>
          <w:szCs w:val="24"/>
        </w:rPr>
        <w:pict>
          <v:shape id="_x0000_i1282" type="#_x0000_t75" style="width:22.55pt;height:22.55pt" filled="t">
            <v:fill color2="black"/>
            <v:imagedata r:id="rId267"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7E47F8" w:rsidRPr="007E47F8">
          <w:rPr>
            <w:rFonts w:ascii="Times New Roman" w:hAnsi="Times New Roman" w:cs="Times New Roman"/>
            <w:sz w:val="24"/>
            <w:szCs w:val="24"/>
          </w:rPr>
          <w:t>Рисунок 115</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7E47F8" w:rsidRPr="007E47F8">
          <w:rPr>
            <w:rFonts w:ascii="Times New Roman" w:hAnsi="Times New Roman" w:cs="Times New Roman"/>
            <w:sz w:val="24"/>
            <w:szCs w:val="24"/>
          </w:rPr>
          <w:t>Рисунок 116</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7E47F8" w:rsidRPr="007E47F8">
          <w:rPr>
            <w:rFonts w:ascii="Times New Roman" w:hAnsi="Times New Roman" w:cs="Times New Roman"/>
            <w:sz w:val="24"/>
            <w:szCs w:val="24"/>
          </w:rPr>
          <w:t>Рисунок 117</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7E47F8" w:rsidRPr="007E47F8">
          <w:rPr>
            <w:rFonts w:ascii="Times New Roman" w:hAnsi="Times New Roman" w:cs="Times New Roman"/>
            <w:sz w:val="24"/>
            <w:szCs w:val="24"/>
          </w:rPr>
          <w:t>Рисунок 118</w:t>
        </w:r>
      </w:fldSimple>
      <w:r w:rsidRPr="006277C4">
        <w:rPr>
          <w:rFonts w:ascii="Times New Roman" w:hAnsi="Times New Roman" w:cs="Times New Roman"/>
          <w:sz w:val="24"/>
          <w:szCs w:val="24"/>
        </w:rPr>
        <w:t>.</w:t>
      </w:r>
    </w:p>
    <w:p w:rsidR="00296B70" w:rsidRDefault="00296B70" w:rsidP="00296B70">
      <w:pPr>
        <w:spacing w:before="120"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Также выбранный файл может быть удален нажатием соответствующей кнопки </w:t>
      </w:r>
      <w:r w:rsidR="001469F2" w:rsidRPr="008414C0">
        <w:rPr>
          <w:rFonts w:ascii="Times New Roman" w:hAnsi="Times New Roman" w:cs="Times New Roman"/>
          <w:sz w:val="24"/>
          <w:szCs w:val="24"/>
        </w:rPr>
        <w:pict>
          <v:shape id="_x0000_i1283" type="#_x0000_t75" style="width:23.15pt;height:23.15pt">
            <v:imagedata r:id="rId268" o:title="LEMZ64"/>
          </v:shape>
        </w:pict>
      </w:r>
      <w:r>
        <w:rPr>
          <w:rFonts w:ascii="Times New Roman" w:hAnsi="Times New Roman" w:cs="Times New Roman"/>
          <w:sz w:val="24"/>
          <w:szCs w:val="24"/>
        </w:rPr>
        <w:t xml:space="preserve">. </w:t>
      </w:r>
      <w:r w:rsidRPr="00296B70">
        <w:rPr>
          <w:rFonts w:ascii="Times New Roman" w:hAnsi="Times New Roman" w:cs="Times New Roman"/>
          <w:sz w:val="24"/>
          <w:szCs w:val="24"/>
        </w:rPr>
        <w:t>Если файл используется в каких-</w:t>
      </w:r>
      <w:r>
        <w:rPr>
          <w:rFonts w:ascii="Times New Roman" w:hAnsi="Times New Roman" w:cs="Times New Roman"/>
          <w:sz w:val="24"/>
          <w:szCs w:val="24"/>
        </w:rPr>
        <w:t>либо</w:t>
      </w:r>
      <w:r w:rsidRPr="00296B70">
        <w:rPr>
          <w:rFonts w:ascii="Times New Roman" w:hAnsi="Times New Roman" w:cs="Times New Roman"/>
          <w:sz w:val="24"/>
          <w:szCs w:val="24"/>
        </w:rPr>
        <w:t xml:space="preserve"> конфигурациях голосовых файлов, </w:t>
      </w:r>
      <w:r>
        <w:rPr>
          <w:rFonts w:ascii="Times New Roman" w:hAnsi="Times New Roman" w:cs="Times New Roman"/>
          <w:sz w:val="24"/>
          <w:szCs w:val="24"/>
        </w:rPr>
        <w:t xml:space="preserve">то перед удалением будет </w:t>
      </w:r>
      <w:r w:rsidRPr="00296B70">
        <w:rPr>
          <w:rFonts w:ascii="Times New Roman" w:hAnsi="Times New Roman" w:cs="Times New Roman"/>
          <w:sz w:val="24"/>
          <w:szCs w:val="24"/>
        </w:rPr>
        <w:t>выда</w:t>
      </w:r>
      <w:r>
        <w:rPr>
          <w:rFonts w:ascii="Times New Roman" w:hAnsi="Times New Roman" w:cs="Times New Roman"/>
          <w:sz w:val="24"/>
          <w:szCs w:val="24"/>
        </w:rPr>
        <w:t>но</w:t>
      </w:r>
      <w:r w:rsidRPr="00296B70">
        <w:rPr>
          <w:rFonts w:ascii="Times New Roman" w:hAnsi="Times New Roman" w:cs="Times New Roman"/>
          <w:sz w:val="24"/>
          <w:szCs w:val="24"/>
        </w:rPr>
        <w:t xml:space="preserve"> соответствующее предупреждение</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DA17F3" w:rsidRDefault="008414C0" w:rsidP="00DA17F3">
      <w:pPr>
        <w:spacing w:after="0" w:line="240" w:lineRule="auto"/>
        <w:jc w:val="center"/>
        <w:rPr>
          <w:rFonts w:ascii="Times New Roman" w:hAnsi="Times New Roman" w:cs="Times New Roman"/>
          <w:b/>
        </w:rPr>
      </w:pPr>
      <w:r w:rsidRPr="008414C0">
        <w:pict>
          <v:group id="_x0000_s277041" style="position:absolute;left:0;text-align:left;margin-left:91.05pt;margin-top:119.45pt;width:125.25pt;height:33.45pt;z-index:60;mso-wrap-distance-left:0;mso-wrap-distance-right:0" coordorigin="1610,2965" coordsize="2505,669">
            <o:lock v:ext="edit" text="t"/>
            <v:line id="_x0000_s277042" style="position:absolute" from="1610,2965" to="2415,3187" strokecolor="red" strokeweight=".35mm">
              <v:stroke startarrow="block" color2="aqua" joinstyle="miter" endcap="square"/>
            </v:line>
            <v:shape id="_x0000_s277043" type="#_x0000_t202" style="position:absolute;left:2454;top:3078;width:1660;height:555" filled="f" stroked="f" strokecolor="#3465a4">
              <v:stroke color2="#cb9a5b" joinstyle="round"/>
              <v:textbox style="mso-next-textbox:#_x0000_s277043;mso-rotate-with-shape:t" inset=".35mm,.35mm,.35mm,.35mm">
                <w:txbxContent>
                  <w:p w:rsidR="00D32175" w:rsidRDefault="00D32175" w:rsidP="00DA17F3">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1469F2" w:rsidRPr="008414C0">
        <w:rPr>
          <w:rFonts w:ascii="Times New Roman" w:hAnsi="Times New Roman" w:cs="Times New Roman"/>
          <w:noProof/>
          <w:sz w:val="24"/>
          <w:szCs w:val="24"/>
          <w:lang w:eastAsia="ru-RU"/>
        </w:rPr>
        <w:pict>
          <v:shape id="_x0000_i1284" type="#_x0000_t75" style="width:386.3pt;height:358.1pt">
            <v:imagedata r:id="rId269" o:title="LEMZ63"/>
          </v:shape>
        </w:pict>
      </w:r>
    </w:p>
    <w:p w:rsidR="006C4E31" w:rsidRDefault="006C4E31" w:rsidP="00BC289E">
      <w:pPr>
        <w:pStyle w:val="83"/>
        <w:jc w:val="center"/>
        <w:outlineLvl w:val="0"/>
        <w:rPr>
          <w:rFonts w:ascii="Times New Roman" w:hAnsi="Times New Roman" w:cs="Times New Roman"/>
          <w:b/>
          <w:i w:val="0"/>
          <w:sz w:val="22"/>
          <w:szCs w:val="22"/>
        </w:rPr>
      </w:pPr>
      <w:bookmarkStart w:id="158" w:name="_Ref480300422"/>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115</w:t>
      </w:r>
      <w:r w:rsidR="008414C0" w:rsidRPr="006277C4">
        <w:rPr>
          <w:rFonts w:ascii="Times New Roman" w:hAnsi="Times New Roman" w:cs="Times New Roman"/>
          <w:b/>
          <w:i w:val="0"/>
          <w:sz w:val="22"/>
          <w:szCs w:val="22"/>
        </w:rPr>
        <w:fldChar w:fldCharType="end"/>
      </w:r>
      <w:bookmarkEnd w:id="158"/>
      <w:r>
        <w:rPr>
          <w:rFonts w:ascii="Times New Roman" w:hAnsi="Times New Roman" w:cs="Times New Roman"/>
          <w:b/>
          <w:i w:val="0"/>
          <w:sz w:val="22"/>
          <w:szCs w:val="22"/>
        </w:rPr>
        <w:t xml:space="preserve"> - Закладка </w:t>
      </w:r>
      <w:r w:rsidR="0083176D">
        <w:rPr>
          <w:rFonts w:ascii="Times New Roman" w:hAnsi="Times New Roman" w:cs="Times New Roman"/>
          <w:b/>
          <w:i w:val="0"/>
          <w:sz w:val="22"/>
          <w:szCs w:val="22"/>
        </w:rPr>
        <w:t>«Акустические сигналы»</w:t>
      </w:r>
      <w:r>
        <w:rPr>
          <w:rFonts w:ascii="Times New Roman" w:hAnsi="Times New Roman" w:cs="Times New Roman"/>
          <w:b/>
          <w:i w:val="0"/>
          <w:sz w:val="22"/>
          <w:szCs w:val="22"/>
        </w:rPr>
        <w:t>, загрузка нового звукового файла</w:t>
      </w: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noProof/>
          <w:sz w:val="24"/>
          <w:szCs w:val="24"/>
          <w:lang w:eastAsia="ru-RU"/>
        </w:rPr>
        <w:lastRenderedPageBreak/>
        <w:pict>
          <v:shape id="_x0000_i1285" type="#_x0000_t75" style="width:361.25pt;height:249.8pt">
            <v:imagedata r:id="rId270" o:title="LEMZ95"/>
          </v:shape>
        </w:pict>
      </w:r>
    </w:p>
    <w:p w:rsidR="006C4E31" w:rsidRDefault="006C4E31" w:rsidP="00BC289E">
      <w:pPr>
        <w:pStyle w:val="83"/>
        <w:jc w:val="center"/>
        <w:outlineLvl w:val="0"/>
        <w:rPr>
          <w:rFonts w:ascii="Times New Roman" w:hAnsi="Times New Roman" w:cs="Times New Roman"/>
          <w:b/>
          <w:i w:val="0"/>
          <w:sz w:val="22"/>
          <w:szCs w:val="22"/>
        </w:rPr>
      </w:pPr>
      <w:bookmarkStart w:id="159" w:name="_Ref480367308"/>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116</w:t>
      </w:r>
      <w:r w:rsidR="008414C0" w:rsidRPr="006277C4">
        <w:rPr>
          <w:rFonts w:ascii="Times New Roman" w:hAnsi="Times New Roman" w:cs="Times New Roman"/>
          <w:b/>
          <w:i w:val="0"/>
          <w:sz w:val="22"/>
          <w:szCs w:val="22"/>
        </w:rPr>
        <w:fldChar w:fldCharType="end"/>
      </w:r>
      <w:bookmarkEnd w:id="159"/>
      <w:r>
        <w:rPr>
          <w:rFonts w:ascii="Times New Roman" w:hAnsi="Times New Roman" w:cs="Times New Roman"/>
          <w:b/>
          <w:i w:val="0"/>
          <w:sz w:val="22"/>
          <w:szCs w:val="22"/>
        </w:rPr>
        <w:t xml:space="preserve"> - Закладка </w:t>
      </w:r>
      <w:r w:rsidR="0083176D">
        <w:rPr>
          <w:rFonts w:ascii="Times New Roman" w:hAnsi="Times New Roman" w:cs="Times New Roman"/>
          <w:b/>
          <w:i w:val="0"/>
          <w:sz w:val="22"/>
          <w:szCs w:val="22"/>
        </w:rPr>
        <w:t>«Акустические сигналы»</w:t>
      </w:r>
      <w:r>
        <w:rPr>
          <w:rFonts w:ascii="Times New Roman" w:hAnsi="Times New Roman" w:cs="Times New Roman"/>
          <w:b/>
          <w:i w:val="0"/>
          <w:sz w:val="22"/>
          <w:szCs w:val="22"/>
        </w:rPr>
        <w:t>, выбор нового звукового файла</w:t>
      </w:r>
    </w:p>
    <w:p w:rsidR="00296B70" w:rsidRPr="00EC194F" w:rsidRDefault="00296B70" w:rsidP="00296B70">
      <w:pPr>
        <w:pStyle w:val="83"/>
        <w:spacing w:before="0" w:after="0" w:line="240" w:lineRule="auto"/>
        <w:jc w:val="center"/>
        <w:outlineLvl w:val="0"/>
        <w:rPr>
          <w:rFonts w:ascii="Times New Roman" w:hAnsi="Times New Roman" w:cs="Times New Roman"/>
          <w:b/>
          <w:i w:val="0"/>
          <w:sz w:val="22"/>
          <w:szCs w:val="22"/>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noProof/>
          <w:sz w:val="24"/>
          <w:szCs w:val="24"/>
          <w:lang w:eastAsia="ru-RU"/>
        </w:rPr>
        <w:pict>
          <v:shape id="_x0000_i1286" type="#_x0000_t75" style="width:249.8pt;height:86.4pt;visibility:visible" filled="t">
            <v:imagedata r:id="rId271" o:title="" croptop="-172f" cropbottom="-172f" cropleft="-60f" cropright="-60f"/>
          </v:shape>
        </w:pict>
      </w:r>
    </w:p>
    <w:p w:rsidR="006C4E31" w:rsidRDefault="006C4E31" w:rsidP="00BC289E">
      <w:pPr>
        <w:pStyle w:val="83"/>
        <w:jc w:val="center"/>
        <w:outlineLvl w:val="0"/>
      </w:pPr>
      <w:bookmarkStart w:id="160" w:name="_Ref480368196"/>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117</w:t>
      </w:r>
      <w:r w:rsidR="008414C0" w:rsidRPr="006277C4">
        <w:rPr>
          <w:rFonts w:ascii="Times New Roman" w:hAnsi="Times New Roman" w:cs="Times New Roman"/>
          <w:b/>
          <w:i w:val="0"/>
          <w:sz w:val="22"/>
          <w:szCs w:val="22"/>
        </w:rPr>
        <w:fldChar w:fldCharType="end"/>
      </w:r>
      <w:bookmarkEnd w:id="160"/>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8414C0">
      <w:pPr>
        <w:spacing w:after="0" w:line="240" w:lineRule="auto"/>
        <w:jc w:val="center"/>
        <w:rPr>
          <w:rFonts w:ascii="Times New Roman" w:hAnsi="Times New Roman" w:cs="Times New Roman"/>
          <w:b/>
        </w:rPr>
      </w:pPr>
      <w:r w:rsidRPr="008414C0">
        <w:rPr>
          <w:noProof/>
          <w:lang w:eastAsia="ru-RU"/>
        </w:rPr>
        <w:pict>
          <v:group id="_x0000_s276480" style="position:absolute;left:0;text-align:left;margin-left:236.15pt;margin-top:56.35pt;width:212.55pt;height:43.05pt;z-index:59" coordorigin="5369,4662" coordsize="4251,861">
            <v:shape id="_x0000_s1112" type="#_x0000_t202" style="position:absolute;left:6644;top:4662;width:2976;height:546" o:regroupid="36" filled="f" stroked="f" strokecolor="#3465a4">
              <v:stroke color2="#cb9a5b" joinstyle="round"/>
              <v:textbox style="mso-next-textbox:#_x0000_s1112;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flip:y" from="5369,4935" to="6585,5523" o:regroupid="36" strokecolor="red" strokeweight=".35mm">
              <v:stroke startarrow="block" color2="aqua" joinstyle="miter" endcap="square"/>
            </v:line>
          </v:group>
        </w:pict>
      </w:r>
      <w:r w:rsidRPr="008414C0">
        <w:pict>
          <v:group id="_x0000_s1114" style="position:absolute;left:0;text-align:left;margin-left:196.8pt;margin-top:108.65pt;width:131.35pt;height:20.45pt;z-index:16;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1469F2" w:rsidRPr="008414C0">
        <w:rPr>
          <w:rFonts w:ascii="Times New Roman" w:hAnsi="Times New Roman" w:cs="Times New Roman"/>
          <w:noProof/>
          <w:sz w:val="24"/>
          <w:szCs w:val="24"/>
          <w:lang w:eastAsia="ru-RU"/>
        </w:rPr>
        <w:pict>
          <v:shape id="_x0000_i1287" type="#_x0000_t75" style="width:495.85pt;height:272.35pt">
            <v:imagedata r:id="rId272" o:title="LEMZ96"/>
          </v:shape>
        </w:pict>
      </w:r>
    </w:p>
    <w:p w:rsidR="006C4E31" w:rsidRDefault="006C4E31" w:rsidP="00BC289E">
      <w:pPr>
        <w:pStyle w:val="83"/>
        <w:jc w:val="center"/>
        <w:outlineLvl w:val="0"/>
      </w:pPr>
      <w:bookmarkStart w:id="161" w:name="_Ref480368866"/>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118</w:t>
      </w:r>
      <w:r w:rsidR="008414C0" w:rsidRPr="006277C4">
        <w:rPr>
          <w:rFonts w:ascii="Times New Roman" w:hAnsi="Times New Roman" w:cs="Times New Roman"/>
          <w:b/>
          <w:i w:val="0"/>
          <w:sz w:val="22"/>
          <w:szCs w:val="22"/>
        </w:rPr>
        <w:fldChar w:fldCharType="end"/>
      </w:r>
      <w:bookmarkEnd w:id="161"/>
      <w:r>
        <w:rPr>
          <w:rFonts w:ascii="Times New Roman" w:hAnsi="Times New Roman" w:cs="Times New Roman"/>
          <w:b/>
          <w:i w:val="0"/>
          <w:sz w:val="22"/>
          <w:szCs w:val="22"/>
        </w:rPr>
        <w:t xml:space="preserve"> - Закладка </w:t>
      </w:r>
      <w:r w:rsidR="0083176D">
        <w:rPr>
          <w:rFonts w:ascii="Times New Roman" w:hAnsi="Times New Roman" w:cs="Times New Roman"/>
          <w:b/>
          <w:i w:val="0"/>
          <w:sz w:val="22"/>
          <w:szCs w:val="22"/>
        </w:rPr>
        <w:t>«Акустические сигналы»</w:t>
      </w:r>
      <w:r>
        <w:rPr>
          <w:rFonts w:ascii="Times New Roman" w:hAnsi="Times New Roman" w:cs="Times New Roman"/>
          <w:b/>
          <w:i w:val="0"/>
          <w:sz w:val="22"/>
          <w:szCs w:val="22"/>
        </w:rPr>
        <w:t>, новый звуковой файл загружен</w:t>
      </w:r>
    </w:p>
    <w:p w:rsidR="006C4E31" w:rsidRPr="00BA2EAF" w:rsidRDefault="006C4E31">
      <w:pPr>
        <w:spacing w:after="0" w:line="240" w:lineRule="auto"/>
        <w:ind w:firstLine="284"/>
        <w:jc w:val="both"/>
        <w:rPr>
          <w:rFonts w:ascii="Times New Roman" w:eastAsia="Times New Roman" w:hAnsi="Times New Roman" w:cs="Times New Roman"/>
          <w:iCs/>
          <w:sz w:val="24"/>
          <w:szCs w:val="24"/>
        </w:rPr>
      </w:pPr>
      <w:r>
        <w:rPr>
          <w:rFonts w:ascii="Times New Roman" w:hAnsi="Times New Roman" w:cs="Times New Roman"/>
          <w:sz w:val="24"/>
          <w:szCs w:val="24"/>
        </w:rPr>
        <w:lastRenderedPageBreak/>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BA2EAF" w:rsidRPr="00BA2EAF" w:rsidRDefault="00BA2EAF">
      <w:pPr>
        <w:spacing w:after="0" w:line="240" w:lineRule="auto"/>
        <w:ind w:firstLine="284"/>
        <w:jc w:val="both"/>
      </w:pPr>
      <w:r>
        <w:rPr>
          <w:rFonts w:ascii="Times New Roman" w:eastAsia="Times New Roman" w:hAnsi="Times New Roman" w:cs="Times New Roman"/>
          <w:iCs/>
          <w:sz w:val="24"/>
          <w:szCs w:val="24"/>
        </w:rPr>
        <w:t xml:space="preserve">Если звуковая конфигурация сохранена под существующим именем, то она будет применена ко всем ЦТРС, которые ее используют. Если </w:t>
      </w:r>
      <w:r w:rsidR="00100672">
        <w:rPr>
          <w:rFonts w:ascii="Times New Roman" w:eastAsia="Times New Roman" w:hAnsi="Times New Roman" w:cs="Times New Roman"/>
          <w:iCs/>
          <w:sz w:val="24"/>
          <w:szCs w:val="24"/>
        </w:rPr>
        <w:t xml:space="preserve">на ЦТРС </w:t>
      </w:r>
      <w:r>
        <w:rPr>
          <w:rFonts w:ascii="Times New Roman" w:eastAsia="Times New Roman" w:hAnsi="Times New Roman" w:cs="Times New Roman"/>
          <w:iCs/>
          <w:sz w:val="24"/>
          <w:szCs w:val="24"/>
        </w:rPr>
        <w:t xml:space="preserve">требуется индивидуальная настройка звуковой конфигурации, то после внесения изменений сохраните ее под другим (новым) названием. </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1469F2">
      <w:pPr>
        <w:spacing w:after="0" w:line="240" w:lineRule="auto"/>
        <w:ind w:firstLine="284"/>
        <w:jc w:val="both"/>
      </w:pPr>
      <w:r w:rsidRPr="008414C0">
        <w:rPr>
          <w:rFonts w:ascii="Times New Roman" w:eastAsia="Times New Roman" w:hAnsi="Times New Roman" w:cs="Times New Roman"/>
          <w:sz w:val="24"/>
          <w:szCs w:val="24"/>
        </w:rPr>
        <w:pict>
          <v:shape id="_x0000_i1288" type="#_x0000_t75" style="width:121.45pt;height:20.65pt" filled="t">
            <v:fill color2="black"/>
            <v:imagedata r:id="rId180"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1469F2">
      <w:pPr>
        <w:spacing w:after="0" w:line="240" w:lineRule="auto"/>
        <w:ind w:firstLine="284"/>
        <w:jc w:val="both"/>
      </w:pPr>
      <w:r w:rsidRPr="008414C0">
        <w:rPr>
          <w:rFonts w:ascii="Times New Roman" w:hAnsi="Times New Roman" w:cs="Times New Roman"/>
          <w:sz w:val="24"/>
          <w:szCs w:val="24"/>
        </w:rPr>
        <w:pict>
          <v:shape id="_x0000_i1289" type="#_x0000_t75" style="width:121.45pt;height:20.65pt" filled="t">
            <v:fill color2="black"/>
            <v:imagedata r:id="rId181"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8414C0">
      <w:pPr>
        <w:spacing w:before="120" w:after="0" w:line="240" w:lineRule="auto"/>
        <w:ind w:firstLine="284"/>
        <w:rPr>
          <w:rFonts w:ascii="Times New Roman" w:hAnsi="Times New Roman" w:cs="Times New Roman"/>
          <w:b/>
          <w:sz w:val="24"/>
          <w:szCs w:val="24"/>
        </w:rPr>
      </w:pPr>
      <w:r w:rsidRPr="008414C0">
        <w:pict>
          <v:group id="_x0000_s1105" style="position:absolute;left:0;text-align:left;margin-left:135.4pt;margin-top:8.15pt;width:216.65pt;height:15.6pt;z-index:15;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D32175" w:rsidRDefault="00D32175">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1469F2" w:rsidRPr="008414C0">
        <w:rPr>
          <w:rFonts w:ascii="Times New Roman" w:eastAsia="Times New Roman" w:hAnsi="Times New Roman" w:cs="Times New Roman"/>
          <w:sz w:val="24"/>
          <w:szCs w:val="24"/>
        </w:rPr>
        <w:pict>
          <v:shape id="_x0000_i1290" type="#_x0000_t75" style="width:266.1pt;height:41.95pt" filled="t">
            <v:fill color2="black"/>
            <v:imagedata r:id="rId273"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100672" w:rsidRDefault="00100672">
      <w:pPr>
        <w:spacing w:after="0" w:line="240" w:lineRule="auto"/>
        <w:ind w:firstLine="284"/>
        <w:rPr>
          <w:rFonts w:ascii="Times New Roman" w:hAnsi="Times New Roman" w:cs="Times New Roman"/>
          <w:b/>
          <w:sz w:val="24"/>
          <w:szCs w:val="24"/>
        </w:rPr>
      </w:pPr>
    </w:p>
    <w:p w:rsidR="006C4E31" w:rsidRDefault="001469F2">
      <w:pPr>
        <w:spacing w:after="0" w:line="240" w:lineRule="auto"/>
        <w:ind w:firstLine="284"/>
        <w:jc w:val="both"/>
      </w:pPr>
      <w:r w:rsidRPr="008414C0">
        <w:rPr>
          <w:rFonts w:ascii="Times New Roman" w:eastAsia="Times New Roman" w:hAnsi="Times New Roman" w:cs="Times New Roman"/>
          <w:sz w:val="24"/>
          <w:szCs w:val="24"/>
        </w:rPr>
        <w:pict>
          <v:shape id="_x0000_i1291" type="#_x0000_t75" style="width:118.95pt;height:20.65pt" filled="t">
            <v:fill color2="black"/>
            <v:imagedata r:id="rId274"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w:t>
      </w:r>
      <w:r w:rsidR="00F51B9A">
        <w:rPr>
          <w:rFonts w:ascii="Times New Roman" w:eastAsia="Times New Roman" w:hAnsi="Times New Roman" w:cs="Times New Roman"/>
          <w:sz w:val="24"/>
          <w:szCs w:val="24"/>
        </w:rPr>
        <w:t>звуковых событий</w:t>
      </w:r>
      <w:r w:rsidR="006C4E31">
        <w:rPr>
          <w:rFonts w:ascii="Times New Roman" w:eastAsia="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7E47F8" w:rsidRPr="007E47F8">
          <w:rPr>
            <w:rFonts w:ascii="Times New Roman" w:hAnsi="Times New Roman" w:cs="Times New Roman"/>
            <w:sz w:val="24"/>
            <w:szCs w:val="24"/>
          </w:rPr>
          <w:t>Рисунок 119</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1469F2">
      <w:pPr>
        <w:spacing w:after="0" w:line="240" w:lineRule="auto"/>
        <w:jc w:val="center"/>
        <w:rPr>
          <w:rFonts w:ascii="Times New Roman" w:hAnsi="Times New Roman" w:cs="Times New Roman"/>
          <w:b/>
        </w:rPr>
      </w:pPr>
      <w:r>
        <w:pict>
          <v:shape id="_x0000_i1292" type="#_x0000_t75" style="width:303.65pt;height:281.75pt">
            <v:imagedata r:id="rId275" o:title="LEMZ97"/>
          </v:shape>
        </w:pict>
      </w:r>
    </w:p>
    <w:p w:rsidR="006C4E31" w:rsidRDefault="006C4E31" w:rsidP="00BC289E">
      <w:pPr>
        <w:pStyle w:val="83"/>
        <w:jc w:val="center"/>
        <w:outlineLvl w:val="0"/>
      </w:pPr>
      <w:bookmarkStart w:id="162" w:name="_Ref480372880"/>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119</w:t>
      </w:r>
      <w:r w:rsidR="008414C0" w:rsidRPr="006277C4">
        <w:rPr>
          <w:rFonts w:ascii="Times New Roman" w:hAnsi="Times New Roman" w:cs="Times New Roman"/>
          <w:b/>
          <w:i w:val="0"/>
          <w:sz w:val="22"/>
          <w:szCs w:val="22"/>
        </w:rPr>
        <w:fldChar w:fldCharType="end"/>
      </w:r>
      <w:bookmarkEnd w:id="162"/>
      <w:r>
        <w:rPr>
          <w:rFonts w:ascii="Times New Roman" w:hAnsi="Times New Roman" w:cs="Times New Roman"/>
          <w:b/>
          <w:i w:val="0"/>
          <w:sz w:val="22"/>
          <w:szCs w:val="22"/>
        </w:rPr>
        <w:t xml:space="preserve"> - Выбор звуковой конфигурации</w:t>
      </w:r>
    </w:p>
    <w:p w:rsidR="006C4E31" w:rsidRDefault="006C4E31">
      <w:pPr>
        <w:pStyle w:val="35"/>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5"/>
        <w:spacing w:before="240"/>
        <w:jc w:val="center"/>
        <w:rPr>
          <w:rFonts w:ascii="Times New Roman" w:hAnsi="Times New Roman" w:cs="Times New Roman"/>
          <w:b/>
          <w:i w:val="0"/>
          <w:sz w:val="22"/>
          <w:szCs w:val="22"/>
        </w:rPr>
      </w:pPr>
    </w:p>
    <w:p w:rsidR="006C4E31" w:rsidRDefault="006C4E31">
      <w:pPr>
        <w:pStyle w:val="35"/>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163" w:name="_5.5_Функциональные_кнопки"/>
      <w:bookmarkStart w:id="164" w:name="_Toc135925473"/>
      <w:bookmarkEnd w:id="163"/>
      <w:r>
        <w:rPr>
          <w:sz w:val="28"/>
          <w:szCs w:val="28"/>
        </w:rPr>
        <w:lastRenderedPageBreak/>
        <w:t>5.5 Функциональные кнопки</w:t>
      </w:r>
      <w:bookmarkEnd w:id="164"/>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Присутствие флага определяет наличие функции. Отмеченные в списке функции будут отображаться на </w:t>
      </w:r>
      <w:r w:rsidR="002D5817">
        <w:rPr>
          <w:rFonts w:ascii="Times New Roman" w:hAnsi="Times New Roman" w:cs="Times New Roman"/>
          <w:sz w:val="24"/>
          <w:szCs w:val="24"/>
          <w:lang w:eastAsia="ru-RU"/>
        </w:rPr>
        <w:t>П</w:t>
      </w:r>
      <w:r>
        <w:rPr>
          <w:rFonts w:ascii="Times New Roman" w:hAnsi="Times New Roman" w:cs="Times New Roman"/>
          <w:sz w:val="24"/>
          <w:szCs w:val="24"/>
          <w:lang w:eastAsia="ru-RU"/>
        </w:rPr>
        <w:t>анели ЦТРС (Основной или Дополнительной). Функции, выделенные серым цветом, отображаются в ЦТРС всегда.</w:t>
      </w:r>
      <w:r w:rsidR="00324D03">
        <w:rPr>
          <w:rFonts w:ascii="Times New Roman" w:hAnsi="Times New Roman" w:cs="Times New Roman"/>
          <w:sz w:val="24"/>
          <w:szCs w:val="24"/>
          <w:lang w:eastAsia="ru-RU"/>
        </w:rPr>
        <w:t xml:space="preserve"> </w:t>
      </w:r>
    </w:p>
    <w:p w:rsidR="00C16B50" w:rsidRDefault="00C16B50" w:rsidP="00327478">
      <w:pPr>
        <w:widowControl w:val="0"/>
        <w:spacing w:after="0" w:line="240" w:lineRule="auto"/>
        <w:ind w:firstLine="284"/>
        <w:jc w:val="both"/>
      </w:pPr>
      <w:r w:rsidRPr="00CE5F0E">
        <w:rPr>
          <w:rFonts w:ascii="Times New Roman" w:hAnsi="Times New Roman" w:cs="Times New Roman"/>
          <w:sz w:val="24"/>
          <w:szCs w:val="24"/>
          <w:lang w:eastAsia="ru-RU"/>
        </w:rPr>
        <w:t xml:space="preserve">Рядом с названием функции находится трехзначный код. Набор </w:t>
      </w:r>
      <w:r w:rsidR="00327478" w:rsidRPr="00CE5F0E">
        <w:rPr>
          <w:rFonts w:ascii="Times New Roman" w:hAnsi="Times New Roman" w:cs="Times New Roman"/>
          <w:sz w:val="24"/>
          <w:szCs w:val="24"/>
          <w:lang w:eastAsia="ru-RU"/>
        </w:rPr>
        <w:t>данного</w:t>
      </w:r>
      <w:r w:rsidRPr="00CE5F0E">
        <w:rPr>
          <w:rFonts w:ascii="Times New Roman" w:hAnsi="Times New Roman" w:cs="Times New Roman"/>
          <w:sz w:val="24"/>
          <w:szCs w:val="24"/>
          <w:lang w:eastAsia="ru-RU"/>
        </w:rPr>
        <w:t xml:space="preserve"> </w:t>
      </w:r>
      <w:r w:rsidR="00327478" w:rsidRPr="00CE5F0E">
        <w:rPr>
          <w:rFonts w:ascii="Times New Roman" w:hAnsi="Times New Roman" w:cs="Times New Roman"/>
          <w:sz w:val="24"/>
          <w:szCs w:val="24"/>
          <w:lang w:eastAsia="ru-RU"/>
        </w:rPr>
        <w:t xml:space="preserve">функционального </w:t>
      </w:r>
      <w:r w:rsidRPr="00CE5F0E">
        <w:rPr>
          <w:rFonts w:ascii="Times New Roman" w:hAnsi="Times New Roman" w:cs="Times New Roman"/>
          <w:sz w:val="24"/>
          <w:szCs w:val="24"/>
          <w:lang w:eastAsia="ru-RU"/>
        </w:rPr>
        <w:t xml:space="preserve">кода </w:t>
      </w:r>
      <w:r w:rsidR="00327478" w:rsidRPr="00CE5F0E">
        <w:rPr>
          <w:rFonts w:ascii="Times New Roman" w:hAnsi="Times New Roman" w:cs="Times New Roman"/>
          <w:sz w:val="24"/>
          <w:szCs w:val="24"/>
          <w:lang w:eastAsia="ru-RU"/>
        </w:rPr>
        <w:t>выполняется</w:t>
      </w:r>
      <w:r w:rsidRPr="00CE5F0E">
        <w:rPr>
          <w:rFonts w:ascii="Times New Roman" w:hAnsi="Times New Roman" w:cs="Times New Roman"/>
          <w:sz w:val="24"/>
          <w:szCs w:val="24"/>
          <w:lang w:eastAsia="ru-RU"/>
        </w:rPr>
        <w:t xml:space="preserve"> на номеронабирателе</w:t>
      </w:r>
      <w:r w:rsidR="00327478" w:rsidRPr="00CE5F0E">
        <w:rPr>
          <w:rFonts w:ascii="Times New Roman" w:hAnsi="Times New Roman" w:cs="Times New Roman"/>
          <w:sz w:val="24"/>
          <w:szCs w:val="24"/>
          <w:lang w:eastAsia="ru-RU"/>
        </w:rPr>
        <w:t xml:space="preserve"> (тастатуре) для активации соответствующей функциональной кнопки </w:t>
      </w:r>
      <w:r w:rsidR="00481BD6" w:rsidRPr="00CE5F0E">
        <w:rPr>
          <w:rFonts w:ascii="Times New Roman" w:hAnsi="Times New Roman" w:cs="Times New Roman"/>
          <w:sz w:val="24"/>
          <w:szCs w:val="24"/>
          <w:lang w:eastAsia="ru-RU"/>
        </w:rPr>
        <w:t xml:space="preserve">в ЦТРС </w:t>
      </w:r>
      <w:r w:rsidR="00327478" w:rsidRPr="00CE5F0E">
        <w:rPr>
          <w:rFonts w:ascii="Times New Roman" w:hAnsi="Times New Roman" w:cs="Times New Roman"/>
          <w:sz w:val="24"/>
          <w:szCs w:val="24"/>
          <w:lang w:eastAsia="ru-RU"/>
        </w:rPr>
        <w:t>(см. пункт 3.9.4</w:t>
      </w:r>
      <w:r w:rsidRPr="00CE5F0E">
        <w:rPr>
          <w:rFonts w:ascii="Times New Roman" w:hAnsi="Times New Roman" w:cs="Times New Roman"/>
          <w:sz w:val="24"/>
          <w:szCs w:val="24"/>
          <w:lang w:eastAsia="ru-RU"/>
        </w:rPr>
        <w:t xml:space="preserve"> </w:t>
      </w:r>
      <w:r w:rsidR="00327478" w:rsidRPr="00CE5F0E">
        <w:rPr>
          <w:rFonts w:ascii="Times New Roman" w:hAnsi="Times New Roman" w:cs="Times New Roman"/>
          <w:sz w:val="24"/>
          <w:szCs w:val="24"/>
          <w:lang w:eastAsia="ru-RU"/>
        </w:rPr>
        <w:t xml:space="preserve">«Функциональный код», инструкция «Руководство оператора ЦТРС. </w:t>
      </w:r>
      <w:r w:rsidR="00327478" w:rsidRPr="00CE5F0E">
        <w:rPr>
          <w:rFonts w:ascii="Times New Roman" w:hAnsi="Times New Roman" w:cs="Times New Roman"/>
          <w:sz w:val="24"/>
          <w:szCs w:val="24"/>
        </w:rPr>
        <w:t>ЦИВР.00531-01 34 01»)</w:t>
      </w:r>
      <w:r w:rsidR="00327478" w:rsidRPr="00CE5F0E">
        <w:rPr>
          <w:rFonts w:ascii="Times New Roman" w:hAnsi="Times New Roman" w:cs="Times New Roman"/>
          <w:sz w:val="24"/>
          <w:szCs w:val="24"/>
          <w:lang w:eastAsia="ru-RU"/>
        </w:rPr>
        <w:t>.</w:t>
      </w:r>
    </w:p>
    <w:p w:rsidR="006C4E31" w:rsidRDefault="006C4E31">
      <w:pPr>
        <w:spacing w:after="0" w:line="240" w:lineRule="auto"/>
        <w:rPr>
          <w:lang w:eastAsia="ru-RU"/>
        </w:rPr>
      </w:pPr>
    </w:p>
    <w:p w:rsidR="006C4E31" w:rsidRDefault="001469F2">
      <w:pPr>
        <w:spacing w:after="0" w:line="240" w:lineRule="auto"/>
        <w:jc w:val="center"/>
        <w:rPr>
          <w:rFonts w:ascii="Times New Roman" w:hAnsi="Times New Roman" w:cs="Times New Roman"/>
          <w:b/>
        </w:rPr>
      </w:pPr>
      <w:r>
        <w:rPr>
          <w:lang w:eastAsia="ru-RU"/>
        </w:rPr>
        <w:pict>
          <v:shape id="_x0000_i1293" type="#_x0000_t75" style="width:495.85pt;height:386.3pt">
            <v:imagedata r:id="rId276" o:title="LEMZ12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120</w:t>
      </w:r>
      <w:r w:rsidR="008414C0"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1469F2">
      <w:pPr>
        <w:tabs>
          <w:tab w:val="left" w:pos="284"/>
        </w:tabs>
        <w:spacing w:after="0" w:line="240" w:lineRule="auto"/>
        <w:ind w:firstLine="284"/>
        <w:jc w:val="both"/>
      </w:pPr>
      <w:r w:rsidRPr="008414C0">
        <w:rPr>
          <w:rFonts w:ascii="Times New Roman" w:eastAsia="Times New Roman" w:hAnsi="Times New Roman" w:cs="Times New Roman"/>
          <w:b/>
          <w:sz w:val="24"/>
          <w:szCs w:val="24"/>
          <w:lang w:eastAsia="ru-RU"/>
        </w:rPr>
        <w:pict>
          <v:shape id="_x0000_i1294" type="#_x0000_t75" style="width:50.1pt;height:50.1pt" filled="t">
            <v:fill color2="black"/>
            <v:imagedata r:id="rId27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Pr="00803DDE" w:rsidRDefault="001469F2">
      <w:pPr>
        <w:spacing w:after="0" w:line="240" w:lineRule="auto"/>
        <w:ind w:firstLine="284"/>
        <w:jc w:val="both"/>
        <w:rPr>
          <w:rFonts w:ascii="Times New Roman" w:hAnsi="Times New Roman" w:cs="Times New Roman"/>
          <w:bCs/>
          <w:sz w:val="24"/>
          <w:szCs w:val="24"/>
        </w:rPr>
      </w:pPr>
      <w:r w:rsidRPr="008414C0">
        <w:rPr>
          <w:rFonts w:ascii="Times New Roman" w:eastAsia="Times New Roman" w:hAnsi="Times New Roman" w:cs="Times New Roman"/>
          <w:b/>
          <w:sz w:val="24"/>
          <w:szCs w:val="24"/>
          <w:lang w:eastAsia="ru-RU"/>
        </w:rPr>
        <w:lastRenderedPageBreak/>
        <w:pict>
          <v:shape id="_x0000_i1295" type="#_x0000_t75" style="width:49.45pt;height:49.45pt" filled="t">
            <v:fill color2="black"/>
            <v:imagedata r:id="rId27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F63D6" w:rsidRPr="00803DDE" w:rsidRDefault="006F63D6">
      <w:pPr>
        <w:spacing w:after="0" w:line="240" w:lineRule="auto"/>
        <w:ind w:firstLine="284"/>
        <w:jc w:val="both"/>
      </w:pPr>
    </w:p>
    <w:p w:rsidR="006C4E31" w:rsidRDefault="001469F2">
      <w:pPr>
        <w:spacing w:after="0" w:line="240" w:lineRule="auto"/>
        <w:ind w:firstLine="284"/>
        <w:jc w:val="both"/>
        <w:rPr>
          <w:rFonts w:ascii="Times New Roman" w:hAnsi="Times New Roman" w:cs="Times New Roman"/>
          <w:bCs/>
          <w:sz w:val="24"/>
          <w:szCs w:val="24"/>
        </w:rPr>
      </w:pPr>
      <w:r w:rsidRPr="008414C0">
        <w:rPr>
          <w:rFonts w:ascii="Times New Roman" w:eastAsia="Times New Roman" w:hAnsi="Times New Roman" w:cs="Times New Roman"/>
          <w:b/>
          <w:sz w:val="24"/>
          <w:szCs w:val="24"/>
          <w:lang w:eastAsia="ru-RU"/>
        </w:rPr>
        <w:pict>
          <v:shape id="_x0000_i1296" type="#_x0000_t75" style="width:50.1pt;height:50.1pt" filled="t">
            <v:fill color2="black"/>
            <v:imagedata r:id="rId27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EC5AC5" w:rsidRDefault="00EC5AC5">
      <w:pPr>
        <w:spacing w:after="0" w:line="240" w:lineRule="auto"/>
        <w:ind w:firstLine="284"/>
        <w:jc w:val="both"/>
      </w:pPr>
    </w:p>
    <w:p w:rsidR="006C4E31" w:rsidRDefault="001469F2">
      <w:pPr>
        <w:spacing w:after="0" w:line="240" w:lineRule="auto"/>
        <w:ind w:firstLine="284"/>
        <w:jc w:val="both"/>
      </w:pPr>
      <w:r w:rsidRPr="008414C0">
        <w:rPr>
          <w:rFonts w:ascii="Times New Roman" w:eastAsia="Times New Roman" w:hAnsi="Times New Roman" w:cs="Times New Roman"/>
          <w:b/>
          <w:sz w:val="24"/>
          <w:szCs w:val="24"/>
          <w:lang w:eastAsia="ru-RU"/>
        </w:rPr>
        <w:pict>
          <v:shape id="_x0000_i1297" type="#_x0000_t75" style="width:50.1pt;height:50.1pt" filled="t">
            <v:fill color2="black"/>
            <v:imagedata r:id="rId28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1469F2">
      <w:pPr>
        <w:spacing w:after="0" w:line="240" w:lineRule="auto"/>
        <w:ind w:firstLine="284"/>
        <w:jc w:val="both"/>
      </w:pPr>
      <w:r w:rsidRPr="008414C0">
        <w:rPr>
          <w:rFonts w:ascii="Times New Roman" w:eastAsia="Times New Roman" w:hAnsi="Times New Roman" w:cs="Times New Roman"/>
          <w:b/>
          <w:sz w:val="24"/>
          <w:szCs w:val="24"/>
          <w:lang w:eastAsia="ru-RU"/>
        </w:rPr>
        <w:pict>
          <v:shape id="_x0000_i1298" type="#_x0000_t75" style="width:49.45pt;height:49.45pt" filled="t">
            <v:fill color2="black"/>
            <v:imagedata r:id="rId281"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1469F2">
      <w:pPr>
        <w:tabs>
          <w:tab w:val="left" w:pos="284"/>
        </w:tabs>
        <w:spacing w:after="0" w:line="240" w:lineRule="auto"/>
        <w:ind w:firstLine="284"/>
        <w:jc w:val="both"/>
        <w:rPr>
          <w:rFonts w:ascii="Times New Roman" w:hAnsi="Times New Roman" w:cs="Times New Roman"/>
          <w:bCs/>
          <w:sz w:val="24"/>
          <w:szCs w:val="24"/>
        </w:rPr>
      </w:pPr>
      <w:r w:rsidRPr="008414C0">
        <w:rPr>
          <w:rFonts w:ascii="Times New Roman" w:eastAsia="Times New Roman" w:hAnsi="Times New Roman" w:cs="Times New Roman"/>
          <w:b/>
          <w:sz w:val="24"/>
          <w:szCs w:val="24"/>
          <w:lang w:eastAsia="ru-RU"/>
        </w:rPr>
        <w:pict>
          <v:shape id="_x0000_i1299" type="#_x0000_t75" style="width:49.45pt;height:49.45pt" filled="t">
            <v:fill color2="black"/>
            <v:imagedata r:id="rId282"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014233" w:rsidRDefault="00014233">
      <w:pPr>
        <w:tabs>
          <w:tab w:val="left" w:pos="284"/>
        </w:tabs>
        <w:spacing w:after="0" w:line="240" w:lineRule="auto"/>
        <w:ind w:firstLine="284"/>
        <w:jc w:val="both"/>
        <w:rPr>
          <w:rFonts w:ascii="Times New Roman" w:hAnsi="Times New Roman" w:cs="Times New Roman"/>
          <w:bCs/>
          <w:sz w:val="24"/>
          <w:szCs w:val="24"/>
        </w:rPr>
      </w:pPr>
    </w:p>
    <w:p w:rsidR="00014233" w:rsidRPr="001E4722" w:rsidRDefault="001469F2">
      <w:pPr>
        <w:tabs>
          <w:tab w:val="left" w:pos="284"/>
        </w:tabs>
        <w:spacing w:after="0" w:line="240" w:lineRule="auto"/>
        <w:ind w:firstLine="284"/>
        <w:jc w:val="both"/>
        <w:rPr>
          <w:rFonts w:ascii="Times New Roman" w:hAnsi="Times New Roman" w:cs="Times New Roman"/>
          <w:bCs/>
          <w:sz w:val="24"/>
          <w:szCs w:val="24"/>
        </w:rPr>
      </w:pPr>
      <w:r w:rsidRPr="008414C0">
        <w:rPr>
          <w:rFonts w:ascii="Times New Roman" w:hAnsi="Times New Roman" w:cs="Times New Roman"/>
          <w:bCs/>
          <w:sz w:val="24"/>
          <w:szCs w:val="24"/>
        </w:rPr>
        <w:pict>
          <v:shape id="_x0000_i1300" type="#_x0000_t75" style="width:50.7pt;height:50.7pt">
            <v:imagedata r:id="rId283" o:title="LEMZ78"/>
          </v:shape>
        </w:pict>
      </w:r>
      <w:r w:rsidR="00014233">
        <w:rPr>
          <w:rFonts w:ascii="Times New Roman" w:hAnsi="Times New Roman" w:cs="Times New Roman"/>
          <w:bCs/>
          <w:sz w:val="24"/>
          <w:szCs w:val="24"/>
        </w:rPr>
        <w:t xml:space="preserve"> </w:t>
      </w:r>
      <w:r w:rsidR="00014233">
        <w:rPr>
          <w:rFonts w:ascii="Times New Roman" w:eastAsia="Times New Roman" w:hAnsi="Times New Roman" w:cs="Times New Roman"/>
          <w:b/>
          <w:sz w:val="24"/>
          <w:szCs w:val="24"/>
          <w:lang w:eastAsia="ru-RU"/>
        </w:rPr>
        <w:t>-</w:t>
      </w:r>
      <w:r w:rsidR="001E4722" w:rsidRPr="001E4722">
        <w:rPr>
          <w:rFonts w:ascii="Times New Roman" w:eastAsia="Times New Roman" w:hAnsi="Times New Roman" w:cs="Times New Roman"/>
          <w:sz w:val="24"/>
          <w:szCs w:val="24"/>
          <w:lang w:eastAsia="ru-RU"/>
        </w:rPr>
        <w:t xml:space="preserve"> </w:t>
      </w:r>
      <w:r w:rsidR="001F4C1A">
        <w:rPr>
          <w:rFonts w:ascii="Times New Roman" w:eastAsia="Times New Roman" w:hAnsi="Times New Roman" w:cs="Times New Roman"/>
          <w:sz w:val="24"/>
          <w:szCs w:val="24"/>
          <w:lang w:eastAsia="ru-RU"/>
        </w:rPr>
        <w:t>вторжение в линию (в режиме конференции). П</w:t>
      </w:r>
      <w:r w:rsidR="001E4722">
        <w:rPr>
          <w:rFonts w:ascii="Times New Roman" w:eastAsia="Times New Roman" w:hAnsi="Times New Roman" w:cs="Times New Roman"/>
          <w:sz w:val="24"/>
          <w:szCs w:val="24"/>
          <w:lang w:eastAsia="ru-RU"/>
        </w:rPr>
        <w:t>араллельный режим работы нескольких ЦТРС с телефонными линиями.</w:t>
      </w:r>
    </w:p>
    <w:p w:rsidR="008020C6" w:rsidRDefault="008020C6">
      <w:pPr>
        <w:tabs>
          <w:tab w:val="left" w:pos="284"/>
        </w:tabs>
        <w:spacing w:after="0" w:line="240" w:lineRule="auto"/>
        <w:ind w:firstLine="284"/>
        <w:jc w:val="both"/>
        <w:rPr>
          <w:rFonts w:ascii="Times New Roman" w:hAnsi="Times New Roman" w:cs="Times New Roman"/>
          <w:bCs/>
          <w:sz w:val="24"/>
          <w:szCs w:val="24"/>
        </w:rPr>
      </w:pPr>
    </w:p>
    <w:p w:rsidR="008020C6" w:rsidRDefault="001469F2">
      <w:pPr>
        <w:tabs>
          <w:tab w:val="left" w:pos="284"/>
        </w:tabs>
        <w:spacing w:after="0" w:line="240" w:lineRule="auto"/>
        <w:ind w:firstLine="284"/>
        <w:jc w:val="both"/>
      </w:pPr>
      <w:r w:rsidRPr="008414C0">
        <w:rPr>
          <w:rFonts w:ascii="Times New Roman" w:hAnsi="Times New Roman" w:cs="Times New Roman"/>
          <w:bCs/>
          <w:sz w:val="24"/>
          <w:szCs w:val="24"/>
        </w:rPr>
        <w:pict>
          <v:shape id="_x0000_i1301" type="#_x0000_t75" style="width:48.85pt;height:48.85pt">
            <v:imagedata r:id="rId284" o:title="LEMZ159"/>
          </v:shape>
        </w:pict>
      </w:r>
      <w:r w:rsidR="008020C6">
        <w:rPr>
          <w:rFonts w:ascii="Times New Roman" w:hAnsi="Times New Roman" w:cs="Times New Roman"/>
          <w:bCs/>
          <w:sz w:val="24"/>
          <w:szCs w:val="24"/>
        </w:rPr>
        <w:t xml:space="preserve"> </w:t>
      </w:r>
      <w:r w:rsidR="008020C6">
        <w:rPr>
          <w:rFonts w:ascii="Times New Roman" w:eastAsia="Times New Roman" w:hAnsi="Times New Roman" w:cs="Times New Roman"/>
          <w:b/>
          <w:sz w:val="24"/>
          <w:szCs w:val="24"/>
          <w:lang w:eastAsia="ru-RU"/>
        </w:rPr>
        <w:t>-</w:t>
      </w:r>
      <w:r w:rsidR="008020C6" w:rsidRPr="008020C6">
        <w:rPr>
          <w:rFonts w:ascii="Times New Roman" w:eastAsia="Times New Roman" w:hAnsi="Times New Roman" w:cs="Times New Roman"/>
          <w:sz w:val="24"/>
          <w:szCs w:val="24"/>
          <w:lang w:eastAsia="ru-RU"/>
        </w:rPr>
        <w:t xml:space="preserve"> приоритетный вызов.</w:t>
      </w:r>
      <w:r w:rsidR="008020C6">
        <w:rPr>
          <w:rFonts w:ascii="Times New Roman" w:hAnsi="Times New Roman" w:cs="Times New Roman"/>
          <w:bCs/>
          <w:sz w:val="24"/>
          <w:szCs w:val="24"/>
        </w:rPr>
        <w:t xml:space="preserve">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1469F2">
      <w:pPr>
        <w:pStyle w:val="aff"/>
        <w:spacing w:after="0" w:line="240" w:lineRule="auto"/>
        <w:ind w:left="0" w:firstLine="284"/>
        <w:jc w:val="both"/>
      </w:pPr>
      <w:r w:rsidRPr="008414C0">
        <w:rPr>
          <w:rFonts w:ascii="Times New Roman" w:eastAsia="Times New Roman" w:hAnsi="Times New Roman" w:cs="Times New Roman"/>
          <w:b/>
          <w:sz w:val="24"/>
          <w:szCs w:val="24"/>
          <w:lang w:eastAsia="ru-RU"/>
        </w:rPr>
        <w:pict>
          <v:shape id="_x0000_i1302" type="#_x0000_t75" style="width:49.45pt;height:49.45pt" filled="t">
            <v:fill color2="black"/>
            <v:imagedata r:id="rId28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5D3121" w:rsidRPr="00EC5AC5" w:rsidRDefault="001469F2">
      <w:pPr>
        <w:tabs>
          <w:tab w:val="left" w:pos="284"/>
        </w:tabs>
        <w:spacing w:after="0" w:line="240" w:lineRule="auto"/>
        <w:ind w:firstLine="284"/>
        <w:jc w:val="both"/>
        <w:rPr>
          <w:rFonts w:ascii="Times New Roman" w:hAnsi="Times New Roman" w:cs="Times New Roman"/>
          <w:sz w:val="24"/>
          <w:szCs w:val="24"/>
        </w:rPr>
      </w:pPr>
      <w:r w:rsidRPr="008414C0">
        <w:rPr>
          <w:rFonts w:ascii="Times New Roman" w:eastAsia="Times New Roman" w:hAnsi="Times New Roman" w:cs="Times New Roman"/>
          <w:sz w:val="24"/>
          <w:szCs w:val="24"/>
          <w:lang w:eastAsia="ru-RU"/>
        </w:rPr>
        <w:pict>
          <v:shape id="_x0000_i1303" type="#_x0000_t75" style="width:49.45pt;height:49.45pt" filled="t">
            <v:fill color2="black"/>
            <v:imagedata r:id="rId286"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w:t>
      </w:r>
    </w:p>
    <w:p w:rsidR="005D3121" w:rsidRDefault="005D3121">
      <w:pPr>
        <w:tabs>
          <w:tab w:val="left" w:pos="284"/>
        </w:tabs>
        <w:spacing w:after="0" w:line="240" w:lineRule="auto"/>
        <w:ind w:firstLine="284"/>
        <w:jc w:val="both"/>
        <w:rPr>
          <w:rFonts w:ascii="Times New Roman" w:hAnsi="Times New Roman" w:cs="Times New Roman"/>
          <w:sz w:val="24"/>
          <w:szCs w:val="24"/>
        </w:rPr>
      </w:pPr>
    </w:p>
    <w:p w:rsidR="00E95C8D" w:rsidRDefault="001469F2">
      <w:pPr>
        <w:tabs>
          <w:tab w:val="left" w:pos="284"/>
        </w:tabs>
        <w:spacing w:after="0" w:line="240" w:lineRule="auto"/>
        <w:ind w:firstLine="284"/>
        <w:jc w:val="both"/>
        <w:rPr>
          <w:rFonts w:ascii="Times New Roman" w:hAnsi="Times New Roman" w:cs="Times New Roman"/>
          <w:sz w:val="24"/>
          <w:szCs w:val="24"/>
        </w:rPr>
      </w:pPr>
      <w:r w:rsidRPr="008414C0">
        <w:rPr>
          <w:rFonts w:ascii="Times New Roman" w:hAnsi="Times New Roman" w:cs="Times New Roman"/>
          <w:sz w:val="24"/>
          <w:szCs w:val="24"/>
        </w:rPr>
        <w:pict>
          <v:shape id="_x0000_i1304" type="#_x0000_t75" style="width:49.45pt;height:49.45pt">
            <v:imagedata r:id="rId287" o:title="LEMZ159"/>
          </v:shape>
        </w:pict>
      </w:r>
      <w:r w:rsidR="00E95C8D">
        <w:rPr>
          <w:rFonts w:ascii="Times New Roman" w:hAnsi="Times New Roman" w:cs="Times New Roman"/>
          <w:sz w:val="24"/>
          <w:szCs w:val="24"/>
        </w:rPr>
        <w:t xml:space="preserve"> - выборочная переадресация абонентов.</w:t>
      </w:r>
    </w:p>
    <w:p w:rsidR="00E95C8D" w:rsidRDefault="00E95C8D">
      <w:pPr>
        <w:tabs>
          <w:tab w:val="left" w:pos="284"/>
        </w:tabs>
        <w:spacing w:after="0" w:line="240" w:lineRule="auto"/>
        <w:ind w:firstLine="284"/>
        <w:jc w:val="both"/>
        <w:rPr>
          <w:rFonts w:ascii="Times New Roman" w:hAnsi="Times New Roman" w:cs="Times New Roman"/>
          <w:sz w:val="24"/>
          <w:szCs w:val="24"/>
        </w:rPr>
      </w:pPr>
    </w:p>
    <w:p w:rsidR="006C4E31" w:rsidRPr="005D3121" w:rsidRDefault="001469F2">
      <w:pPr>
        <w:tabs>
          <w:tab w:val="left" w:pos="284"/>
        </w:tabs>
        <w:spacing w:after="0" w:line="240" w:lineRule="auto"/>
        <w:ind w:firstLine="284"/>
        <w:jc w:val="both"/>
      </w:pPr>
      <w:r w:rsidRPr="008414C0">
        <w:rPr>
          <w:rFonts w:ascii="Times New Roman" w:hAnsi="Times New Roman" w:cs="Times New Roman"/>
          <w:sz w:val="24"/>
          <w:szCs w:val="24"/>
        </w:rPr>
        <w:lastRenderedPageBreak/>
        <w:pict>
          <v:shape id="_x0000_i1305" type="#_x0000_t75" style="width:51.35pt;height:51.35pt">
            <v:imagedata r:id="rId288" o:title="LEMZ351"/>
          </v:shape>
        </w:pict>
      </w:r>
      <w:r w:rsidR="006C4E31">
        <w:rPr>
          <w:rFonts w:ascii="Times New Roman" w:hAnsi="Times New Roman" w:cs="Times New Roman"/>
          <w:sz w:val="24"/>
          <w:szCs w:val="24"/>
        </w:rPr>
        <w:t xml:space="preserve"> </w:t>
      </w:r>
      <w:r w:rsidR="005D3121" w:rsidRPr="00EC5AC5">
        <w:rPr>
          <w:rFonts w:ascii="Times New Roman" w:hAnsi="Times New Roman" w:cs="Times New Roman"/>
          <w:b/>
          <w:sz w:val="24"/>
          <w:szCs w:val="24"/>
        </w:rPr>
        <w:t>-</w:t>
      </w:r>
      <w:r w:rsidR="005D3121" w:rsidRPr="00EC5AC5">
        <w:rPr>
          <w:rFonts w:ascii="Times New Roman" w:hAnsi="Times New Roman" w:cs="Times New Roman"/>
          <w:sz w:val="24"/>
          <w:szCs w:val="24"/>
        </w:rPr>
        <w:t xml:space="preserve"> </w:t>
      </w:r>
      <w:r w:rsidR="005D3121">
        <w:rPr>
          <w:rFonts w:ascii="Times New Roman" w:hAnsi="Times New Roman" w:cs="Times New Roman"/>
          <w:sz w:val="24"/>
          <w:szCs w:val="24"/>
        </w:rPr>
        <w:t>перевод активных вызовов.</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Pr="00861408" w:rsidRDefault="001469F2">
      <w:pPr>
        <w:spacing w:after="0" w:line="240" w:lineRule="auto"/>
        <w:ind w:firstLine="284"/>
        <w:jc w:val="both"/>
        <w:rPr>
          <w:rFonts w:ascii="Times New Roman" w:hAnsi="Times New Roman" w:cs="Times New Roman"/>
          <w:sz w:val="24"/>
          <w:szCs w:val="24"/>
        </w:rPr>
      </w:pPr>
      <w:r>
        <w:pict>
          <v:shape id="_x0000_i1306" type="#_x0000_t75" style="width:51.35pt;height:51.35pt" filled="t">
            <v:fill color2="black"/>
            <v:imagedata r:id="rId289" o:title="" croptop="-218f" cropbottom="-218f" cropleft="-218f" cropright="-218f"/>
          </v:shape>
        </w:pict>
      </w:r>
      <w:r w:rsidR="006C4E31">
        <w:t xml:space="preserve"> - </w:t>
      </w:r>
      <w:r w:rsidR="006C4E31">
        <w:rPr>
          <w:rFonts w:ascii="Times New Roman" w:hAnsi="Times New Roman" w:cs="Times New Roman"/>
          <w:sz w:val="24"/>
          <w:szCs w:val="24"/>
        </w:rPr>
        <w:t>конференц</w:t>
      </w:r>
      <w:r w:rsidR="005510EE">
        <w:rPr>
          <w:rFonts w:ascii="Times New Roman" w:hAnsi="Times New Roman" w:cs="Times New Roman"/>
          <w:sz w:val="24"/>
          <w:szCs w:val="24"/>
        </w:rPr>
        <w:t>-</w:t>
      </w:r>
      <w:r w:rsidR="006C4E31">
        <w:rPr>
          <w:rFonts w:ascii="Times New Roman" w:hAnsi="Times New Roman" w:cs="Times New Roman"/>
          <w:sz w:val="24"/>
          <w:szCs w:val="24"/>
        </w:rPr>
        <w:t>связь.</w:t>
      </w:r>
    </w:p>
    <w:p w:rsidR="005406A2" w:rsidRPr="00861408" w:rsidRDefault="005406A2">
      <w:pPr>
        <w:spacing w:after="0" w:line="240" w:lineRule="auto"/>
        <w:ind w:firstLine="284"/>
        <w:jc w:val="both"/>
      </w:pPr>
    </w:p>
    <w:p w:rsidR="005406A2" w:rsidRPr="00B30F56" w:rsidRDefault="001469F2" w:rsidP="005406A2">
      <w:pPr>
        <w:widowControl w:val="0"/>
        <w:spacing w:after="0" w:line="240" w:lineRule="auto"/>
        <w:ind w:firstLine="284"/>
        <w:jc w:val="both"/>
        <w:rPr>
          <w:rFonts w:ascii="Times New Roman" w:hAnsi="Times New Roman" w:cs="Times New Roman"/>
          <w:sz w:val="24"/>
          <w:szCs w:val="24"/>
        </w:rPr>
      </w:pPr>
      <w:r w:rsidRPr="008414C0">
        <w:rPr>
          <w:rFonts w:ascii="Times New Roman" w:hAnsi="Times New Roman" w:cs="Times New Roman"/>
          <w:sz w:val="24"/>
          <w:szCs w:val="24"/>
          <w:lang w:val="en-US"/>
        </w:rPr>
        <w:pict>
          <v:shape id="_x0000_i1307" type="#_x0000_t75" style="width:50.7pt;height:50.7pt">
            <v:imagedata r:id="rId290" o:title="LEMZ62"/>
          </v:shape>
        </w:pict>
      </w:r>
      <w:r w:rsidR="005406A2" w:rsidRPr="00861408">
        <w:rPr>
          <w:rFonts w:ascii="Times New Roman" w:hAnsi="Times New Roman" w:cs="Times New Roman"/>
          <w:sz w:val="24"/>
          <w:szCs w:val="24"/>
        </w:rPr>
        <w:t xml:space="preserve"> </w:t>
      </w:r>
      <w:r w:rsidR="005406A2" w:rsidRPr="00DF2921">
        <w:rPr>
          <w:rFonts w:ascii="Times New Roman" w:hAnsi="Times New Roman" w:cs="Times New Roman"/>
          <w:b/>
          <w:sz w:val="24"/>
          <w:szCs w:val="24"/>
        </w:rPr>
        <w:t>-</w:t>
      </w:r>
      <w:r w:rsidR="005406A2">
        <w:rPr>
          <w:rFonts w:ascii="Times New Roman" w:hAnsi="Times New Roman" w:cs="Times New Roman"/>
          <w:sz w:val="24"/>
          <w:szCs w:val="24"/>
        </w:rPr>
        <w:t xml:space="preserve"> </w:t>
      </w:r>
      <w:r w:rsidR="00B30F56">
        <w:rPr>
          <w:rFonts w:ascii="Times New Roman" w:hAnsi="Times New Roman" w:cs="Times New Roman"/>
          <w:sz w:val="24"/>
          <w:szCs w:val="24"/>
        </w:rPr>
        <w:t>окно управления конференц-связью.</w:t>
      </w:r>
    </w:p>
    <w:p w:rsidR="006C4E31" w:rsidRDefault="006C4E31">
      <w:pPr>
        <w:spacing w:after="0" w:line="240" w:lineRule="auto"/>
        <w:ind w:firstLine="284"/>
        <w:jc w:val="both"/>
      </w:pPr>
    </w:p>
    <w:p w:rsidR="006C4E31" w:rsidRDefault="001469F2">
      <w:pPr>
        <w:spacing w:after="0" w:line="240" w:lineRule="auto"/>
        <w:ind w:firstLine="284"/>
        <w:jc w:val="both"/>
      </w:pPr>
      <w:r>
        <w:pict>
          <v:shape id="_x0000_i1308" type="#_x0000_t75" style="width:51.35pt;height:51.35pt" filled="t">
            <v:fill color2="black"/>
            <v:imagedata r:id="rId291"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1469F2">
      <w:pPr>
        <w:spacing w:after="0" w:line="240" w:lineRule="auto"/>
        <w:ind w:firstLine="284"/>
        <w:jc w:val="both"/>
        <w:rPr>
          <w:rFonts w:ascii="Times New Roman" w:hAnsi="Times New Roman" w:cs="Times New Roman"/>
          <w:sz w:val="24"/>
          <w:szCs w:val="24"/>
        </w:rPr>
      </w:pPr>
      <w:r>
        <w:pict>
          <v:shape id="_x0000_i1309" type="#_x0000_t75" style="width:51.35pt;height:51.35pt" filled="t">
            <v:fill color2="black"/>
            <v:imagedata r:id="rId292"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5D77B0" w:rsidRDefault="005D77B0">
      <w:pPr>
        <w:spacing w:after="0" w:line="240" w:lineRule="auto"/>
        <w:ind w:firstLine="284"/>
        <w:jc w:val="both"/>
        <w:rPr>
          <w:rFonts w:ascii="Times New Roman" w:hAnsi="Times New Roman" w:cs="Times New Roman"/>
          <w:sz w:val="24"/>
          <w:szCs w:val="24"/>
        </w:rPr>
      </w:pPr>
    </w:p>
    <w:p w:rsidR="005D77B0" w:rsidRDefault="001469F2">
      <w:pPr>
        <w:spacing w:after="0" w:line="240" w:lineRule="auto"/>
        <w:ind w:firstLine="284"/>
        <w:jc w:val="both"/>
      </w:pPr>
      <w:r>
        <w:pict>
          <v:shape id="_x0000_i1310" type="#_x0000_t75" style="width:51.35pt;height:51.35pt">
            <v:imagedata r:id="rId293" o:title="LEMZ79"/>
          </v:shape>
        </w:pict>
      </w:r>
      <w:r w:rsidR="005D77B0">
        <w:t xml:space="preserve"> - </w:t>
      </w:r>
      <w:r w:rsidR="005D77B0" w:rsidRPr="00CE0A29">
        <w:t>о</w:t>
      </w:r>
      <w:r w:rsidR="005D77B0" w:rsidRPr="00CE0A29">
        <w:rPr>
          <w:rFonts w:ascii="Times New Roman" w:hAnsi="Times New Roman" w:cs="Times New Roman"/>
          <w:sz w:val="24"/>
          <w:szCs w:val="24"/>
        </w:rPr>
        <w:t>бъединение радио и телефонной связи (1 в 1).</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pStyle w:val="Default"/>
        <w:ind w:firstLine="284"/>
        <w:jc w:val="both"/>
      </w:pPr>
      <w:r>
        <w:pict>
          <v:shape id="_x0000_i1311" type="#_x0000_t75" style="width:51.35pt;height:51.35pt" filled="t">
            <v:fill color2="black"/>
            <v:imagedata r:id="rId294"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hyperlink w:anchor="_5.1.2.4_Разное" w:history="1">
        <w:r w:rsidR="006C4E31" w:rsidRPr="00BD651D">
          <w:rPr>
            <w:rStyle w:val="a6"/>
            <w:rFonts w:ascii="Times New Roman" w:eastAsia="Times New Roman" w:hAnsi="Times New Roman" w:cs="Times New Roman"/>
          </w:rPr>
          <w:t xml:space="preserve">пункт </w:t>
        </w:r>
        <w:r w:rsidR="00BD651D" w:rsidRPr="00BD651D">
          <w:rPr>
            <w:rStyle w:val="a6"/>
            <w:rFonts w:ascii="Times New Roman" w:hAnsi="Times New Roman" w:cs="Times New Roman"/>
          </w:rPr>
          <w:t>5.1.2.4 «Разное»</w:t>
        </w:r>
      </w:hyperlink>
      <w:r w:rsidR="00BD651D">
        <w:rPr>
          <w:rFonts w:ascii="Times New Roman" w:hAnsi="Times New Roman" w:cs="Times New Roman"/>
        </w:rPr>
        <w:t xml:space="preserve"> </w:t>
      </w:r>
      <w:r w:rsidR="00C53630">
        <w:rPr>
          <w:rFonts w:ascii="Times New Roman" w:hAnsi="Times New Roman" w:cs="Times New Roman"/>
        </w:rPr>
        <w:t>настоящей инструкции</w:t>
      </w:r>
      <w:r w:rsidR="006C4E31">
        <w:rPr>
          <w:rFonts w:ascii="Times New Roman" w:hAnsi="Times New Roman" w:cs="Times New Roman"/>
        </w:rPr>
        <w:t>,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1469F2">
      <w:pPr>
        <w:widowControl w:val="0"/>
        <w:spacing w:after="0" w:line="240" w:lineRule="auto"/>
        <w:ind w:firstLine="284"/>
        <w:jc w:val="both"/>
      </w:pPr>
      <w:r>
        <w:pict>
          <v:shape id="_x0000_i1312" type="#_x0000_t75" style="width:52.6pt;height:45.1pt">
            <v:imagedata r:id="rId295" o:title="LEMZ177"/>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1469F2">
      <w:pPr>
        <w:widowControl w:val="0"/>
        <w:spacing w:after="0" w:line="240" w:lineRule="auto"/>
        <w:ind w:firstLine="284"/>
        <w:jc w:val="both"/>
        <w:rPr>
          <w:rFonts w:ascii="Times New Roman" w:hAnsi="Times New Roman" w:cs="Times New Roman"/>
          <w:sz w:val="24"/>
          <w:szCs w:val="24"/>
        </w:rPr>
      </w:pPr>
      <w:r w:rsidRPr="008414C0">
        <w:rPr>
          <w:rFonts w:ascii="Times New Roman" w:hAnsi="Times New Roman" w:cs="Times New Roman"/>
          <w:sz w:val="24"/>
          <w:szCs w:val="24"/>
        </w:rPr>
        <w:pict>
          <v:shape id="_x0000_i1313" type="#_x0000_t75" style="width:51.95pt;height:51.95pt" filled="t">
            <v:fill color2="black"/>
            <v:imagedata r:id="rId296"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423610" w:rsidRDefault="00423610">
      <w:pPr>
        <w:widowControl w:val="0"/>
        <w:spacing w:after="0" w:line="240" w:lineRule="auto"/>
        <w:ind w:firstLine="284"/>
        <w:jc w:val="both"/>
        <w:rPr>
          <w:rFonts w:ascii="Times New Roman" w:hAnsi="Times New Roman" w:cs="Times New Roman"/>
          <w:sz w:val="24"/>
          <w:szCs w:val="24"/>
        </w:rPr>
      </w:pPr>
    </w:p>
    <w:p w:rsidR="00423610" w:rsidRDefault="001469F2">
      <w:pPr>
        <w:widowControl w:val="0"/>
        <w:spacing w:after="0" w:line="240" w:lineRule="auto"/>
        <w:ind w:firstLine="284"/>
        <w:jc w:val="both"/>
        <w:rPr>
          <w:rFonts w:ascii="Times New Roman" w:hAnsi="Times New Roman" w:cs="Times New Roman"/>
          <w:sz w:val="24"/>
          <w:szCs w:val="24"/>
        </w:rPr>
      </w:pPr>
      <w:r w:rsidRPr="008414C0">
        <w:rPr>
          <w:rFonts w:ascii="Times New Roman" w:hAnsi="Times New Roman" w:cs="Times New Roman"/>
          <w:sz w:val="24"/>
          <w:szCs w:val="24"/>
        </w:rPr>
        <w:lastRenderedPageBreak/>
        <w:pict>
          <v:shape id="_x0000_i1314" type="#_x0000_t75" style="width:51.95pt;height:51.95pt">
            <v:imagedata r:id="rId297" o:title="LEMZ176"/>
          </v:shape>
        </w:pict>
      </w:r>
      <w:r w:rsidR="00423610">
        <w:rPr>
          <w:rFonts w:ascii="Times New Roman" w:hAnsi="Times New Roman" w:cs="Times New Roman"/>
          <w:sz w:val="24"/>
          <w:szCs w:val="24"/>
        </w:rPr>
        <w:t xml:space="preserve"> </w:t>
      </w:r>
      <w:r w:rsidR="00423610">
        <w:rPr>
          <w:rFonts w:ascii="Times New Roman" w:hAnsi="Times New Roman" w:cs="Times New Roman"/>
          <w:b/>
          <w:sz w:val="24"/>
          <w:szCs w:val="24"/>
        </w:rPr>
        <w:t xml:space="preserve">- </w:t>
      </w:r>
      <w:r w:rsidR="00423610" w:rsidRPr="00423610">
        <w:rPr>
          <w:rFonts w:ascii="Times New Roman" w:hAnsi="Times New Roman" w:cs="Times New Roman"/>
          <w:sz w:val="24"/>
          <w:szCs w:val="24"/>
        </w:rPr>
        <w:t>переадресация радиочастот на другой ЦТРС.</w:t>
      </w:r>
    </w:p>
    <w:p w:rsidR="00423610" w:rsidRDefault="00423610">
      <w:pPr>
        <w:widowControl w:val="0"/>
        <w:spacing w:after="0" w:line="240" w:lineRule="auto"/>
        <w:ind w:firstLine="284"/>
        <w:jc w:val="both"/>
        <w:rPr>
          <w:rFonts w:ascii="Times New Roman" w:hAnsi="Times New Roman" w:cs="Times New Roman"/>
          <w:sz w:val="24"/>
          <w:szCs w:val="24"/>
        </w:rPr>
      </w:pPr>
    </w:p>
    <w:p w:rsidR="00DF2921" w:rsidRDefault="001469F2" w:rsidP="00DF2921">
      <w:pPr>
        <w:spacing w:after="0" w:line="240" w:lineRule="auto"/>
        <w:ind w:firstLine="284"/>
        <w:jc w:val="both"/>
      </w:pPr>
      <w:r>
        <w:pict>
          <v:shape id="_x0000_i1315" type="#_x0000_t75" style="width:50.1pt;height:50.1pt">
            <v:imagedata r:id="rId298"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1469F2">
      <w:pPr>
        <w:widowControl w:val="0"/>
        <w:spacing w:after="0" w:line="240" w:lineRule="auto"/>
        <w:ind w:firstLine="284"/>
        <w:jc w:val="both"/>
        <w:rPr>
          <w:rFonts w:ascii="Times New Roman" w:hAnsi="Times New Roman" w:cs="Times New Roman"/>
          <w:kern w:val="1"/>
          <w:sz w:val="24"/>
          <w:szCs w:val="24"/>
          <w:lang w:eastAsia="ru-RU"/>
        </w:rPr>
      </w:pPr>
      <w:r w:rsidRPr="008414C0">
        <w:rPr>
          <w:rFonts w:ascii="Times New Roman" w:hAnsi="Times New Roman" w:cs="Times New Roman"/>
          <w:sz w:val="24"/>
          <w:szCs w:val="24"/>
        </w:rPr>
        <w:pict>
          <v:shape id="_x0000_i1316" type="#_x0000_t75" style="width:50.1pt;height:50.1pt">
            <v:imagedata r:id="rId299"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BD2544">
        <w:rPr>
          <w:rFonts w:ascii="Times New Roman" w:hAnsi="Times New Roman" w:cs="Times New Roman"/>
          <w:kern w:val="1"/>
          <w:sz w:val="24"/>
          <w:szCs w:val="24"/>
          <w:lang w:eastAsia="ru-RU"/>
        </w:rPr>
        <w:t>КДРМ.</w:t>
      </w:r>
    </w:p>
    <w:p w:rsidR="00BC4DE6" w:rsidRDefault="00BC4DE6">
      <w:pPr>
        <w:widowControl w:val="0"/>
        <w:spacing w:after="0" w:line="240" w:lineRule="auto"/>
        <w:ind w:firstLine="284"/>
        <w:jc w:val="both"/>
        <w:rPr>
          <w:rFonts w:ascii="Times New Roman" w:hAnsi="Times New Roman" w:cs="Times New Roman"/>
          <w:kern w:val="1"/>
          <w:sz w:val="24"/>
          <w:szCs w:val="24"/>
          <w:lang w:eastAsia="ru-RU"/>
        </w:rPr>
      </w:pPr>
    </w:p>
    <w:p w:rsidR="00DF2921" w:rsidRDefault="001469F2">
      <w:pPr>
        <w:widowControl w:val="0"/>
        <w:spacing w:after="0" w:line="240" w:lineRule="auto"/>
        <w:ind w:firstLine="284"/>
        <w:jc w:val="both"/>
        <w:rPr>
          <w:rFonts w:ascii="Times New Roman" w:hAnsi="Times New Roman" w:cs="Times New Roman"/>
          <w:sz w:val="24"/>
          <w:szCs w:val="24"/>
        </w:rPr>
      </w:pPr>
      <w:r w:rsidRPr="008414C0">
        <w:rPr>
          <w:rFonts w:ascii="Times New Roman" w:hAnsi="Times New Roman" w:cs="Times New Roman"/>
          <w:sz w:val="24"/>
          <w:szCs w:val="24"/>
        </w:rPr>
        <w:pict>
          <v:shape id="_x0000_i1317" type="#_x0000_t75" style="width:49.45pt;height:48.2pt">
            <v:imagedata r:id="rId300" o:title="LEMZ33"/>
          </v:shape>
        </w:pict>
      </w:r>
      <w:r w:rsidR="00BC4DE6">
        <w:rPr>
          <w:rFonts w:ascii="Times New Roman" w:hAnsi="Times New Roman" w:cs="Times New Roman"/>
          <w:sz w:val="24"/>
          <w:szCs w:val="24"/>
        </w:rPr>
        <w:t xml:space="preserve"> </w:t>
      </w:r>
      <w:r w:rsidR="00BC4DE6" w:rsidRPr="00DF2921">
        <w:rPr>
          <w:rFonts w:ascii="Times New Roman" w:hAnsi="Times New Roman" w:cs="Times New Roman"/>
          <w:b/>
          <w:sz w:val="24"/>
          <w:szCs w:val="24"/>
        </w:rPr>
        <w:t>-</w:t>
      </w:r>
      <w:r w:rsidR="00BC4DE6">
        <w:rPr>
          <w:rFonts w:ascii="Times New Roman" w:hAnsi="Times New Roman" w:cs="Times New Roman"/>
          <w:sz w:val="24"/>
          <w:szCs w:val="24"/>
        </w:rPr>
        <w:t xml:space="preserve"> р</w:t>
      </w:r>
      <w:r w:rsidR="00BD2544">
        <w:rPr>
          <w:rFonts w:ascii="Times New Roman" w:hAnsi="Times New Roman" w:cs="Times New Roman"/>
          <w:sz w:val="24"/>
          <w:szCs w:val="24"/>
        </w:rPr>
        <w:t>езервный режим работы терминала.</w:t>
      </w:r>
    </w:p>
    <w:p w:rsidR="009628BD" w:rsidRDefault="009628BD">
      <w:pPr>
        <w:widowControl w:val="0"/>
        <w:spacing w:after="0" w:line="240" w:lineRule="auto"/>
        <w:ind w:firstLine="284"/>
        <w:jc w:val="both"/>
        <w:rPr>
          <w:rFonts w:ascii="Times New Roman" w:hAnsi="Times New Roman" w:cs="Times New Roman"/>
          <w:sz w:val="24"/>
          <w:szCs w:val="24"/>
        </w:rPr>
      </w:pPr>
    </w:p>
    <w:p w:rsidR="009628BD" w:rsidRDefault="001469F2">
      <w:pPr>
        <w:widowControl w:val="0"/>
        <w:spacing w:after="0" w:line="240" w:lineRule="auto"/>
        <w:ind w:firstLine="284"/>
        <w:jc w:val="both"/>
        <w:rPr>
          <w:rFonts w:ascii="Times New Roman" w:hAnsi="Times New Roman" w:cs="Times New Roman"/>
          <w:sz w:val="24"/>
          <w:szCs w:val="24"/>
        </w:rPr>
      </w:pPr>
      <w:r w:rsidRPr="008414C0">
        <w:rPr>
          <w:rFonts w:ascii="Times New Roman" w:hAnsi="Times New Roman" w:cs="Times New Roman"/>
          <w:sz w:val="24"/>
          <w:szCs w:val="24"/>
        </w:rPr>
        <w:pict>
          <v:shape id="_x0000_i1318" type="#_x0000_t75" style="width:50.1pt;height:50.1pt">
            <v:imagedata r:id="rId301" o:title="LEMZ67"/>
          </v:shape>
        </w:pict>
      </w:r>
      <w:r w:rsidR="009628BD">
        <w:rPr>
          <w:rFonts w:ascii="Times New Roman" w:hAnsi="Times New Roman" w:cs="Times New Roman"/>
          <w:sz w:val="24"/>
          <w:szCs w:val="24"/>
        </w:rPr>
        <w:t xml:space="preserve"> </w:t>
      </w:r>
      <w:r w:rsidR="009628BD" w:rsidRPr="00DF2921">
        <w:rPr>
          <w:rFonts w:ascii="Times New Roman" w:hAnsi="Times New Roman" w:cs="Times New Roman"/>
          <w:b/>
          <w:sz w:val="24"/>
          <w:szCs w:val="24"/>
        </w:rPr>
        <w:t>-</w:t>
      </w:r>
      <w:r w:rsidR="009628BD">
        <w:rPr>
          <w:rFonts w:ascii="Times New Roman" w:hAnsi="Times New Roman" w:cs="Times New Roman"/>
          <w:sz w:val="24"/>
          <w:szCs w:val="24"/>
        </w:rPr>
        <w:t xml:space="preserve"> разнос несущих </w:t>
      </w:r>
      <w:r w:rsidR="006C12C3">
        <w:rPr>
          <w:rFonts w:ascii="Times New Roman" w:hAnsi="Times New Roman" w:cs="Times New Roman"/>
          <w:sz w:val="24"/>
          <w:szCs w:val="24"/>
        </w:rPr>
        <w:t xml:space="preserve">для </w:t>
      </w:r>
      <w:r w:rsidR="009628BD">
        <w:rPr>
          <w:rFonts w:ascii="Times New Roman" w:hAnsi="Times New Roman" w:cs="Times New Roman"/>
          <w:sz w:val="24"/>
          <w:szCs w:val="24"/>
        </w:rPr>
        <w:t>радио</w:t>
      </w:r>
      <w:r w:rsidR="006C12C3">
        <w:rPr>
          <w:rFonts w:ascii="Times New Roman" w:hAnsi="Times New Roman" w:cs="Times New Roman"/>
          <w:sz w:val="24"/>
          <w:szCs w:val="24"/>
        </w:rPr>
        <w:t>связи</w:t>
      </w:r>
      <w:r w:rsidR="00EC194F">
        <w:rPr>
          <w:rFonts w:ascii="Times New Roman" w:hAnsi="Times New Roman" w:cs="Times New Roman"/>
          <w:sz w:val="24"/>
          <w:szCs w:val="24"/>
        </w:rPr>
        <w:t>;</w:t>
      </w:r>
    </w:p>
    <w:p w:rsidR="00EC194F" w:rsidRDefault="00EC194F">
      <w:pPr>
        <w:widowControl w:val="0"/>
        <w:spacing w:after="0" w:line="240" w:lineRule="auto"/>
        <w:ind w:firstLine="284"/>
        <w:jc w:val="both"/>
        <w:rPr>
          <w:rFonts w:ascii="Times New Roman" w:hAnsi="Times New Roman" w:cs="Times New Roman"/>
          <w:sz w:val="24"/>
          <w:szCs w:val="24"/>
        </w:rPr>
      </w:pPr>
    </w:p>
    <w:p w:rsidR="00EC194F" w:rsidRDefault="001469F2">
      <w:pPr>
        <w:widowControl w:val="0"/>
        <w:spacing w:after="0" w:line="240" w:lineRule="auto"/>
        <w:ind w:firstLine="284"/>
        <w:jc w:val="both"/>
        <w:rPr>
          <w:rFonts w:ascii="Times New Roman" w:hAnsi="Times New Roman" w:cs="Times New Roman"/>
          <w:sz w:val="24"/>
          <w:szCs w:val="24"/>
        </w:rPr>
      </w:pPr>
      <w:r w:rsidRPr="008414C0">
        <w:rPr>
          <w:rFonts w:ascii="Times New Roman" w:hAnsi="Times New Roman" w:cs="Times New Roman"/>
          <w:sz w:val="24"/>
          <w:szCs w:val="24"/>
        </w:rPr>
        <w:pict>
          <v:shape id="_x0000_i1319" type="#_x0000_t75" style="width:51.35pt;height:51.35pt">
            <v:imagedata r:id="rId302" o:title="LEMZ108"/>
          </v:shape>
        </w:pict>
      </w:r>
      <w:r w:rsidR="00EC194F">
        <w:rPr>
          <w:rFonts w:ascii="Times New Roman" w:hAnsi="Times New Roman" w:cs="Times New Roman"/>
          <w:sz w:val="24"/>
          <w:szCs w:val="24"/>
        </w:rPr>
        <w:t xml:space="preserve"> </w:t>
      </w:r>
      <w:r w:rsidR="00EC194F" w:rsidRPr="00DF2921">
        <w:rPr>
          <w:rFonts w:ascii="Times New Roman" w:hAnsi="Times New Roman" w:cs="Times New Roman"/>
          <w:b/>
          <w:sz w:val="24"/>
          <w:szCs w:val="24"/>
        </w:rPr>
        <w:t>-</w:t>
      </w:r>
      <w:r w:rsidR="00EC194F">
        <w:rPr>
          <w:rFonts w:ascii="Times New Roman" w:hAnsi="Times New Roman" w:cs="Times New Roman"/>
          <w:b/>
          <w:sz w:val="24"/>
          <w:szCs w:val="24"/>
        </w:rPr>
        <w:t xml:space="preserve"> </w:t>
      </w:r>
      <w:r w:rsidR="0012081B">
        <w:rPr>
          <w:rFonts w:ascii="Times New Roman" w:hAnsi="Times New Roman" w:cs="Times New Roman"/>
          <w:sz w:val="24"/>
          <w:szCs w:val="24"/>
        </w:rPr>
        <w:t>интегрированная система реагирования на внештатные ситуации (аварии).</w:t>
      </w:r>
    </w:p>
    <w:p w:rsidR="009628BD" w:rsidRPr="00861408" w:rsidRDefault="009628BD">
      <w:pPr>
        <w:widowControl w:val="0"/>
        <w:spacing w:after="0" w:line="240" w:lineRule="auto"/>
        <w:ind w:firstLine="284"/>
        <w:jc w:val="both"/>
        <w:rPr>
          <w:rFonts w:ascii="Times New Roman" w:hAnsi="Times New Roman" w:cs="Times New Roman"/>
          <w:sz w:val="24"/>
          <w:szCs w:val="24"/>
        </w:rPr>
      </w:pPr>
    </w:p>
    <w:p w:rsidR="006C4E31" w:rsidRDefault="001469F2">
      <w:pPr>
        <w:widowControl w:val="0"/>
        <w:spacing w:after="0" w:line="240" w:lineRule="auto"/>
        <w:ind w:firstLine="284"/>
        <w:jc w:val="both"/>
      </w:pPr>
      <w:r w:rsidRPr="008414C0">
        <w:rPr>
          <w:rFonts w:ascii="Times New Roman" w:hAnsi="Times New Roman" w:cs="Times New Roman"/>
          <w:sz w:val="24"/>
          <w:szCs w:val="24"/>
        </w:rPr>
        <w:pict>
          <v:shape id="_x0000_i1320" type="#_x0000_t75" style="width:50.1pt;height:50.1pt" filled="t">
            <v:fill color2="black"/>
            <v:imagedata r:id="rId303"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F447D6" w:rsidRPr="00503DE7" w:rsidRDefault="001469F2" w:rsidP="00F447D6">
      <w:pPr>
        <w:pStyle w:val="aff7"/>
        <w:spacing w:after="0" w:line="240" w:lineRule="auto"/>
        <w:ind w:firstLine="284"/>
        <w:jc w:val="both"/>
        <w:rPr>
          <w:rFonts w:ascii="Times New Roman" w:hAnsi="Times New Roman" w:cs="Times New Roman"/>
          <w:sz w:val="24"/>
          <w:szCs w:val="24"/>
          <w:lang w:eastAsia="ar-SA"/>
        </w:rPr>
      </w:pPr>
      <w:r>
        <w:pict>
          <v:shape id="_x0000_i1321" type="#_x0000_t75" style="width:50.1pt;height:50.1pt" filled="t">
            <v:fill color2="black"/>
            <v:imagedata r:id="rId304" o:title="" croptop="-218f" cropbottom="-218f" cropleft="-218f" cropright="-218f"/>
          </v:shape>
        </w:pict>
      </w:r>
      <w:r w:rsidR="006C4E31">
        <w:rPr>
          <w:rFonts w:eastAsia="Courier New"/>
        </w:rPr>
        <w:t xml:space="preserve"> </w:t>
      </w:r>
      <w:r w:rsidR="006C4E31">
        <w:rPr>
          <w:sz w:val="22"/>
          <w:szCs w:val="22"/>
        </w:rPr>
        <w:t>-</w:t>
      </w:r>
      <w:r w:rsidR="006C4E31">
        <w:rPr>
          <w:rFonts w:ascii="Times New Roman" w:hAnsi="Times New Roman" w:cs="Times New Roman"/>
          <w:sz w:val="24"/>
          <w:szCs w:val="24"/>
          <w:lang w:eastAsia="ar-SA"/>
        </w:rPr>
        <w:t xml:space="preserve"> «Быстрая телефонная трубка». </w:t>
      </w:r>
      <w:r w:rsidR="00F447D6">
        <w:rPr>
          <w:rFonts w:ascii="Times New Roman" w:hAnsi="Times New Roman" w:cs="Times New Roman"/>
          <w:sz w:val="24"/>
          <w:szCs w:val="24"/>
          <w:lang w:eastAsia="ar-SA"/>
        </w:rPr>
        <w:t xml:space="preserve">Выбор телефонной трубки для связи ГГС. </w:t>
      </w:r>
      <w:r w:rsidR="00F447D6" w:rsidRPr="00FA783B">
        <w:rPr>
          <w:rFonts w:ascii="Times New Roman" w:hAnsi="Times New Roman" w:cs="Times New Roman"/>
          <w:sz w:val="24"/>
          <w:szCs w:val="24"/>
          <w:lang w:eastAsia="ar-SA"/>
        </w:rPr>
        <w:t>Радиосвязь остается работать на тех приборах, на которых была настроена до активации ФК «Быстрая телефонная трубка».</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1469F2">
      <w:pPr>
        <w:pStyle w:val="HTML0"/>
        <w:ind w:firstLine="284"/>
        <w:jc w:val="both"/>
        <w:rPr>
          <w:rFonts w:ascii="Times New Roman" w:eastAsia="Calibri" w:hAnsi="Times New Roman" w:cs="Times New Roman"/>
          <w:sz w:val="24"/>
          <w:szCs w:val="24"/>
          <w:lang w:eastAsia="ar-SA"/>
        </w:rPr>
      </w:pPr>
      <w:r>
        <w:pict>
          <v:shape id="_x0000_i1322" type="#_x0000_t75" style="width:51.95pt;height:51.95pt" filled="t">
            <v:fill color2="black"/>
            <v:imagedata r:id="rId305"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1469F2" w:rsidP="007C320A">
      <w:pPr>
        <w:pStyle w:val="HTML0"/>
        <w:ind w:firstLine="284"/>
        <w:jc w:val="both"/>
        <w:rPr>
          <w:rFonts w:ascii="Times New Roman" w:eastAsia="Calibri" w:hAnsi="Times New Roman" w:cs="Times New Roman"/>
          <w:sz w:val="24"/>
          <w:szCs w:val="24"/>
          <w:lang w:eastAsia="ar-SA"/>
        </w:rPr>
      </w:pPr>
      <w:r w:rsidRPr="008414C0">
        <w:rPr>
          <w:rFonts w:ascii="Times New Roman" w:eastAsia="Calibri" w:hAnsi="Times New Roman" w:cs="Times New Roman"/>
          <w:sz w:val="24"/>
          <w:szCs w:val="24"/>
          <w:lang w:eastAsia="ar-SA"/>
        </w:rPr>
        <w:lastRenderedPageBreak/>
        <w:pict>
          <v:shape id="_x0000_i1323" type="#_x0000_t75" style="width:51.95pt;height:51.95pt">
            <v:imagedata r:id="rId306" o:title="LEMZ266"/>
          </v:shape>
        </w:pict>
      </w:r>
      <w:r w:rsidR="00C46A49">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sidR="00C46A49">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832B4F" w:rsidRDefault="00832B4F" w:rsidP="007C320A">
      <w:pPr>
        <w:pStyle w:val="HTML0"/>
        <w:ind w:firstLine="284"/>
        <w:jc w:val="both"/>
        <w:rPr>
          <w:rFonts w:ascii="Times New Roman" w:eastAsia="Calibri" w:hAnsi="Times New Roman" w:cs="Times New Roman"/>
          <w:sz w:val="24"/>
          <w:szCs w:val="24"/>
          <w:lang w:eastAsia="ar-SA"/>
        </w:rPr>
      </w:pPr>
    </w:p>
    <w:p w:rsidR="006C4E31" w:rsidRDefault="001469F2">
      <w:pPr>
        <w:pStyle w:val="HTML0"/>
        <w:ind w:firstLine="284"/>
        <w:jc w:val="both"/>
      </w:pPr>
      <w:r w:rsidRPr="008414C0">
        <w:rPr>
          <w:rFonts w:ascii="Times New Roman" w:eastAsia="Calibri" w:hAnsi="Times New Roman" w:cs="Times New Roman"/>
          <w:sz w:val="24"/>
          <w:szCs w:val="24"/>
          <w:lang w:eastAsia="ar-SA"/>
        </w:rPr>
        <w:pict>
          <v:shape id="_x0000_i1324" type="#_x0000_t75" style="width:51.95pt;height:51.95pt" filled="t">
            <v:fill color2="black"/>
            <v:imagedata r:id="rId307"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1469F2">
      <w:pPr>
        <w:spacing w:after="0" w:line="240" w:lineRule="auto"/>
        <w:ind w:firstLine="284"/>
        <w:jc w:val="both"/>
      </w:pPr>
      <w:r>
        <w:pict>
          <v:shape id="_x0000_i1325" type="#_x0000_t75" style="width:51.95pt;height:51.95pt" filled="t">
            <v:fill color2="black"/>
            <v:imagedata r:id="rId308"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F447D6" w:rsidRPr="0021072C" w:rsidRDefault="001469F2" w:rsidP="00F447D6">
      <w:pPr>
        <w:spacing w:after="0" w:line="240" w:lineRule="auto"/>
        <w:ind w:firstLine="284"/>
        <w:jc w:val="both"/>
        <w:rPr>
          <w:rFonts w:ascii="Times New Roman" w:hAnsi="Times New Roman"/>
          <w:sz w:val="24"/>
          <w:szCs w:val="24"/>
        </w:rPr>
      </w:pPr>
      <w:r>
        <w:pict>
          <v:shape id="_x0000_i1326" type="#_x0000_t75" style="width:51.95pt;height:51.95pt" filled="t">
            <v:fill color2="black"/>
            <v:imagedata r:id="rId309"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r w:rsidR="00F447D6" w:rsidRPr="00F447D6">
        <w:rPr>
          <w:rFonts w:ascii="Times New Roman" w:hAnsi="Times New Roman"/>
          <w:sz w:val="24"/>
          <w:szCs w:val="24"/>
        </w:rPr>
        <w:t xml:space="preserve"> </w:t>
      </w:r>
      <w:r w:rsidR="00F447D6" w:rsidRPr="00FA783B">
        <w:rPr>
          <w:rFonts w:ascii="Times New Roman" w:hAnsi="Times New Roman"/>
          <w:sz w:val="24"/>
          <w:szCs w:val="24"/>
        </w:rPr>
        <w:t>По умолчанию используется частота 425 Гц.</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1469F2">
      <w:pPr>
        <w:spacing w:after="0" w:line="240" w:lineRule="auto"/>
        <w:ind w:firstLine="284"/>
        <w:jc w:val="both"/>
      </w:pPr>
      <w:r>
        <w:pict>
          <v:shape id="_x0000_i1327" type="#_x0000_t75" style="width:51.95pt;height:51.95pt" filled="t">
            <v:fill color2="black"/>
            <v:imagedata r:id="rId310"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Pr="00BA3848" w:rsidRDefault="001469F2">
      <w:pPr>
        <w:spacing w:after="0" w:line="240" w:lineRule="auto"/>
        <w:ind w:firstLine="284"/>
        <w:jc w:val="both"/>
        <w:rPr>
          <w:rFonts w:ascii="Times New Roman" w:hAnsi="Times New Roman" w:cs="Times New Roman"/>
          <w:kern w:val="1"/>
          <w:sz w:val="24"/>
          <w:szCs w:val="24"/>
          <w:lang w:eastAsia="ru-RU"/>
        </w:rPr>
      </w:pPr>
      <w:r>
        <w:pict>
          <v:shape id="_x0000_i1328" type="#_x0000_t75" style="width:50.1pt;height:50.1pt" filled="t">
            <v:fill color2="black"/>
            <v:imagedata r:id="rId311"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1D6BFE" w:rsidRPr="00BA3848" w:rsidRDefault="001D6BFE">
      <w:pPr>
        <w:spacing w:after="0" w:line="240" w:lineRule="auto"/>
        <w:ind w:firstLine="284"/>
        <w:jc w:val="both"/>
        <w:rPr>
          <w:rFonts w:ascii="Times New Roman" w:hAnsi="Times New Roman" w:cs="Times New Roman"/>
          <w:kern w:val="1"/>
          <w:sz w:val="24"/>
          <w:szCs w:val="24"/>
          <w:lang w:eastAsia="ru-RU"/>
        </w:rPr>
      </w:pPr>
    </w:p>
    <w:p w:rsidR="001D6BFE" w:rsidRPr="001D6BFE" w:rsidRDefault="001469F2">
      <w:pPr>
        <w:spacing w:after="0" w:line="240" w:lineRule="auto"/>
        <w:ind w:firstLine="284"/>
        <w:jc w:val="both"/>
        <w:rPr>
          <w:rFonts w:ascii="Times New Roman" w:hAnsi="Times New Roman" w:cs="Times New Roman"/>
          <w:kern w:val="1"/>
          <w:sz w:val="24"/>
          <w:szCs w:val="24"/>
          <w:lang w:eastAsia="ru-RU"/>
        </w:rPr>
      </w:pPr>
      <w:r w:rsidRPr="008414C0">
        <w:rPr>
          <w:lang w:val="en-US"/>
        </w:rPr>
        <w:pict>
          <v:shape id="_x0000_i1329" type="#_x0000_t75" style="width:51.95pt;height:43.2pt">
            <v:imagedata r:id="rId312" o:title="LEMZ71"/>
          </v:shape>
        </w:pict>
      </w:r>
      <w:r w:rsidR="001D6BFE" w:rsidRPr="001D6BFE">
        <w:t xml:space="preserve"> </w:t>
      </w:r>
      <w:r w:rsidR="001D6BFE" w:rsidRPr="001D6BFE">
        <w:rPr>
          <w:rFonts w:ascii="Times New Roman" w:hAnsi="Times New Roman" w:cs="Times New Roman"/>
          <w:b/>
          <w:kern w:val="1"/>
          <w:sz w:val="24"/>
          <w:szCs w:val="24"/>
          <w:lang w:eastAsia="ru-RU"/>
        </w:rPr>
        <w:t>-</w:t>
      </w:r>
      <w:r w:rsidR="001D6BFE" w:rsidRPr="001D6BFE">
        <w:rPr>
          <w:rFonts w:ascii="Times New Roman" w:hAnsi="Times New Roman" w:cs="Times New Roman"/>
          <w:kern w:val="1"/>
          <w:sz w:val="24"/>
          <w:szCs w:val="24"/>
          <w:lang w:eastAsia="ru-RU"/>
        </w:rPr>
        <w:t xml:space="preserve"> обновление конфигурации терминала.</w:t>
      </w:r>
      <w:r w:rsidR="001D6BFE">
        <w:rPr>
          <w:rFonts w:ascii="Times New Roman" w:hAnsi="Times New Roman" w:cs="Times New Roman"/>
          <w:kern w:val="1"/>
          <w:sz w:val="24"/>
          <w:szCs w:val="24"/>
          <w:lang w:eastAsia="ru-RU"/>
        </w:rPr>
        <w:t xml:space="preserve"> Расположение кнопки в ЦТРС является  фиксированным, т</w:t>
      </w:r>
      <w:r w:rsidR="00F04666">
        <w:rPr>
          <w:rFonts w:ascii="Times New Roman" w:hAnsi="Times New Roman" w:cs="Times New Roman"/>
          <w:kern w:val="1"/>
          <w:sz w:val="24"/>
          <w:szCs w:val="24"/>
          <w:lang w:eastAsia="ru-RU"/>
        </w:rPr>
        <w:t xml:space="preserve">о </w:t>
      </w:r>
      <w:r w:rsidR="001D6BFE">
        <w:rPr>
          <w:rFonts w:ascii="Times New Roman" w:hAnsi="Times New Roman" w:cs="Times New Roman"/>
          <w:kern w:val="1"/>
          <w:sz w:val="24"/>
          <w:szCs w:val="24"/>
          <w:lang w:eastAsia="ru-RU"/>
        </w:rPr>
        <w:t>е</w:t>
      </w:r>
      <w:r w:rsidR="00F04666">
        <w:rPr>
          <w:rFonts w:ascii="Times New Roman" w:hAnsi="Times New Roman" w:cs="Times New Roman"/>
          <w:kern w:val="1"/>
          <w:sz w:val="24"/>
          <w:szCs w:val="24"/>
          <w:lang w:eastAsia="ru-RU"/>
        </w:rPr>
        <w:t>сть</w:t>
      </w:r>
      <w:r w:rsidR="001D6BFE">
        <w:rPr>
          <w:rFonts w:ascii="Times New Roman" w:hAnsi="Times New Roman" w:cs="Times New Roman"/>
          <w:kern w:val="1"/>
          <w:sz w:val="24"/>
          <w:szCs w:val="24"/>
          <w:lang w:eastAsia="ru-RU"/>
        </w:rPr>
        <w:t xml:space="preserve"> настройке не подлежит.</w:t>
      </w:r>
    </w:p>
    <w:p w:rsidR="006C4E31" w:rsidRPr="00861408" w:rsidRDefault="006C4E31">
      <w:pPr>
        <w:spacing w:after="0" w:line="240" w:lineRule="auto"/>
        <w:ind w:firstLine="284"/>
        <w:jc w:val="both"/>
        <w:rPr>
          <w:rFonts w:ascii="Times New Roman" w:hAnsi="Times New Roman" w:cs="Times New Roman"/>
          <w:kern w:val="1"/>
          <w:sz w:val="24"/>
          <w:szCs w:val="24"/>
          <w:lang w:eastAsia="ru-RU"/>
        </w:rPr>
      </w:pPr>
    </w:p>
    <w:p w:rsidR="005406A2" w:rsidRPr="00861408" w:rsidRDefault="005406A2">
      <w:pPr>
        <w:spacing w:after="0" w:line="240" w:lineRule="auto"/>
        <w:ind w:firstLine="284"/>
        <w:jc w:val="both"/>
        <w:rPr>
          <w:rFonts w:ascii="Times New Roman" w:hAnsi="Times New Roman" w:cs="Times New Roman"/>
          <w:kern w:val="1"/>
          <w:sz w:val="24"/>
          <w:szCs w:val="24"/>
          <w:lang w:eastAsia="ru-RU"/>
        </w:rPr>
      </w:pPr>
    </w:p>
    <w:p w:rsidR="005406A2" w:rsidRPr="00861408" w:rsidRDefault="005406A2">
      <w:pPr>
        <w:spacing w:after="0" w:line="240" w:lineRule="auto"/>
        <w:ind w:firstLine="284"/>
        <w:jc w:val="both"/>
        <w:rPr>
          <w:rFonts w:ascii="Times New Roman" w:hAnsi="Times New Roman" w:cs="Times New Roman"/>
          <w:kern w:val="1"/>
          <w:sz w:val="24"/>
          <w:szCs w:val="24"/>
          <w:lang w:eastAsia="ru-RU"/>
        </w:rPr>
      </w:pPr>
    </w:p>
    <w:p w:rsidR="005406A2" w:rsidRPr="00861408" w:rsidRDefault="005406A2">
      <w:pPr>
        <w:spacing w:after="0" w:line="240" w:lineRule="auto"/>
        <w:ind w:firstLine="284"/>
        <w:jc w:val="both"/>
        <w:rPr>
          <w:rFonts w:ascii="Times New Roman" w:hAnsi="Times New Roman" w:cs="Times New Roman"/>
          <w:kern w:val="1"/>
          <w:sz w:val="24"/>
          <w:szCs w:val="24"/>
          <w:lang w:eastAsia="ru-RU"/>
        </w:rPr>
      </w:pPr>
    </w:p>
    <w:p w:rsidR="005406A2" w:rsidRPr="00861408" w:rsidRDefault="005406A2">
      <w:pPr>
        <w:spacing w:after="0" w:line="240" w:lineRule="auto"/>
        <w:ind w:firstLine="284"/>
        <w:jc w:val="both"/>
        <w:rPr>
          <w:rFonts w:ascii="Times New Roman" w:hAnsi="Times New Roman" w:cs="Times New Roman"/>
          <w:kern w:val="1"/>
          <w:sz w:val="24"/>
          <w:szCs w:val="24"/>
          <w:lang w:eastAsia="ru-RU"/>
        </w:rPr>
      </w:pPr>
    </w:p>
    <w:p w:rsidR="005406A2" w:rsidRPr="00861408" w:rsidRDefault="005406A2">
      <w:pPr>
        <w:spacing w:after="0" w:line="240" w:lineRule="auto"/>
        <w:ind w:firstLine="284"/>
        <w:jc w:val="both"/>
        <w:rPr>
          <w:rFonts w:ascii="Times New Roman" w:hAnsi="Times New Roman" w:cs="Times New Roman"/>
          <w:kern w:val="1"/>
          <w:sz w:val="24"/>
          <w:szCs w:val="24"/>
          <w:lang w:eastAsia="ru-RU"/>
        </w:rPr>
      </w:pPr>
    </w:p>
    <w:p w:rsidR="005406A2" w:rsidRPr="00861408" w:rsidRDefault="005406A2">
      <w:pPr>
        <w:spacing w:after="0" w:line="240" w:lineRule="auto"/>
        <w:ind w:firstLine="284"/>
        <w:jc w:val="both"/>
        <w:rPr>
          <w:rFonts w:ascii="Times New Roman" w:hAnsi="Times New Roman" w:cs="Times New Roman"/>
          <w:kern w:val="1"/>
          <w:sz w:val="24"/>
          <w:szCs w:val="24"/>
          <w:lang w:eastAsia="ru-RU"/>
        </w:rPr>
      </w:pPr>
    </w:p>
    <w:p w:rsidR="005406A2" w:rsidRPr="00861408" w:rsidRDefault="005406A2">
      <w:pPr>
        <w:spacing w:after="0" w:line="240" w:lineRule="auto"/>
        <w:ind w:firstLine="284"/>
        <w:jc w:val="both"/>
        <w:rPr>
          <w:rFonts w:ascii="Times New Roman" w:hAnsi="Times New Roman" w:cs="Times New Roman"/>
          <w:kern w:val="1"/>
          <w:sz w:val="24"/>
          <w:szCs w:val="24"/>
          <w:lang w:eastAsia="ru-RU"/>
        </w:rPr>
      </w:pPr>
    </w:p>
    <w:p w:rsidR="005406A2" w:rsidRPr="00861408" w:rsidRDefault="005406A2">
      <w:pPr>
        <w:spacing w:after="0" w:line="240" w:lineRule="auto"/>
        <w:ind w:firstLine="284"/>
        <w:jc w:val="both"/>
        <w:rPr>
          <w:rFonts w:ascii="Times New Roman" w:hAnsi="Times New Roman" w:cs="Times New Roman"/>
          <w:kern w:val="1"/>
          <w:sz w:val="24"/>
          <w:szCs w:val="24"/>
          <w:lang w:eastAsia="ru-RU"/>
        </w:rPr>
      </w:pPr>
    </w:p>
    <w:p w:rsidR="005406A2" w:rsidRPr="00861408" w:rsidRDefault="005406A2">
      <w:pPr>
        <w:spacing w:after="0" w:line="240" w:lineRule="auto"/>
        <w:ind w:firstLine="284"/>
        <w:jc w:val="both"/>
        <w:rPr>
          <w:rFonts w:ascii="Times New Roman" w:hAnsi="Times New Roman" w:cs="Times New Roman"/>
          <w:kern w:val="1"/>
          <w:sz w:val="24"/>
          <w:szCs w:val="24"/>
          <w:lang w:eastAsia="ru-RU"/>
        </w:rPr>
      </w:pPr>
    </w:p>
    <w:p w:rsidR="005406A2" w:rsidRPr="00861408" w:rsidRDefault="005406A2">
      <w:pPr>
        <w:spacing w:after="0" w:line="240" w:lineRule="auto"/>
        <w:ind w:firstLine="284"/>
        <w:jc w:val="both"/>
        <w:rPr>
          <w:rFonts w:ascii="Times New Roman" w:hAnsi="Times New Roman" w:cs="Times New Roman"/>
          <w:kern w:val="1"/>
          <w:sz w:val="24"/>
          <w:szCs w:val="24"/>
          <w:lang w:eastAsia="ru-RU"/>
        </w:rPr>
      </w:pPr>
    </w:p>
    <w:p w:rsidR="006C4E31" w:rsidRDefault="001469F2">
      <w:pPr>
        <w:spacing w:after="0" w:line="240" w:lineRule="auto"/>
        <w:ind w:firstLine="284"/>
        <w:jc w:val="both"/>
      </w:pPr>
      <w:r>
        <w:lastRenderedPageBreak/>
        <w:pict>
          <v:shape id="_x0000_i1330" type="#_x0000_t75" style="width:50.1pt;height:50.1pt" filled="t">
            <v:fill color2="black"/>
            <v:imagedata r:id="rId313"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 xml:space="preserve">инструменты. При </w:t>
      </w:r>
      <w:r w:rsidR="0025642D">
        <w:rPr>
          <w:rFonts w:ascii="Times New Roman" w:hAnsi="Times New Roman" w:cs="Times New Roman"/>
          <w:kern w:val="1"/>
          <w:sz w:val="24"/>
          <w:szCs w:val="24"/>
          <w:lang w:eastAsia="ru-RU"/>
        </w:rPr>
        <w:t>нажатии</w:t>
      </w:r>
      <w:r w:rsidR="006C4E31">
        <w:rPr>
          <w:rFonts w:ascii="Times New Roman" w:hAnsi="Times New Roman" w:cs="Times New Roman"/>
          <w:kern w:val="1"/>
          <w:sz w:val="24"/>
          <w:szCs w:val="24"/>
          <w:lang w:eastAsia="ru-RU"/>
        </w:rPr>
        <w:t xml:space="preserve"> данной функциональной кнопки в ЦТРС будет открыт</w:t>
      </w:r>
      <w:r w:rsidR="0025642D">
        <w:rPr>
          <w:rFonts w:ascii="Times New Roman" w:hAnsi="Times New Roman" w:cs="Times New Roman"/>
          <w:kern w:val="1"/>
          <w:sz w:val="24"/>
          <w:szCs w:val="24"/>
          <w:lang w:eastAsia="ru-RU"/>
        </w:rPr>
        <w:t>о</w:t>
      </w:r>
      <w:r w:rsidR="006C4E31">
        <w:rPr>
          <w:rFonts w:ascii="Times New Roman" w:hAnsi="Times New Roman" w:cs="Times New Roman"/>
          <w:kern w:val="1"/>
          <w:sz w:val="24"/>
          <w:szCs w:val="24"/>
          <w:lang w:eastAsia="ru-RU"/>
        </w:rPr>
        <w:t xml:space="preserve"> окно со следующими кнопками:</w:t>
      </w:r>
    </w:p>
    <w:p w:rsidR="0025642D" w:rsidRDefault="0025642D">
      <w:pPr>
        <w:spacing w:after="0" w:line="240" w:lineRule="auto"/>
        <w:ind w:firstLine="284"/>
        <w:jc w:val="both"/>
        <w:rPr>
          <w:rFonts w:ascii="Times New Roman" w:hAnsi="Times New Roman" w:cs="Times New Roman"/>
          <w:kern w:val="1"/>
          <w:sz w:val="24"/>
          <w:szCs w:val="24"/>
          <w:lang w:eastAsia="ru-RU"/>
        </w:rPr>
      </w:pPr>
    </w:p>
    <w:p w:rsidR="006C4E31" w:rsidRDefault="008414C0">
      <w:pPr>
        <w:spacing w:after="0" w:line="240" w:lineRule="auto"/>
        <w:ind w:firstLine="284"/>
        <w:jc w:val="both"/>
        <w:rPr>
          <w:rFonts w:ascii="Times New Roman" w:eastAsia="Times New Roman" w:hAnsi="Times New Roman" w:cs="Times New Roman"/>
          <w:b/>
          <w:bCs/>
          <w:sz w:val="26"/>
          <w:szCs w:val="26"/>
          <w:lang w:eastAsia="ru-RU"/>
        </w:rPr>
      </w:pPr>
      <w:r w:rsidRPr="008414C0">
        <w:rPr>
          <w:noProof/>
          <w:lang w:eastAsia="ru-RU"/>
        </w:rPr>
        <w:pict>
          <v:shape id="_x0000_s337920" type="#_x0000_t202" style="position:absolute;left:0;text-align:left;margin-left:98.3pt;margin-top:30.8pt;width:387.15pt;height:427.7pt;z-index:65;mso-wrap-distance-left:9.05pt;mso-wrap-distance-right:9.05pt" stroked="f">
            <v:fill color2="black"/>
            <v:textbox style="mso-next-textbox:#_x0000_s337920" inset="7.5pt,3.9pt,7.5pt,3.9pt">
              <w:txbxContent>
                <w:p w:rsidR="00D32175" w:rsidRDefault="00D32175"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Pr="00215DD0" w:rsidRDefault="00D32175" w:rsidP="0025642D">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Кнопка </w:t>
                  </w:r>
                  <w:r w:rsidRPr="00215DD0">
                    <w:rPr>
                      <w:rFonts w:ascii="Times New Roman" w:hAnsi="Times New Roman" w:cs="Times New Roman"/>
                      <w:b/>
                      <w:sz w:val="24"/>
                      <w:szCs w:val="24"/>
                      <w:lang w:eastAsia="ru-RU"/>
                    </w:rPr>
                    <w:t>«Резервная роль»</w:t>
                  </w:r>
                  <w:r w:rsidRPr="00215DD0">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Cs/>
                      <w:sz w:val="24"/>
                      <w:szCs w:val="24"/>
                      <w:lang w:eastAsia="ru-RU"/>
                    </w:rPr>
                    <w:t>переключение</w:t>
                  </w:r>
                  <w:r w:rsidRPr="00215DD0">
                    <w:rPr>
                      <w:rFonts w:ascii="Times New Roman" w:eastAsia="Times New Roman" w:hAnsi="Times New Roman" w:cs="Times New Roman"/>
                      <w:bCs/>
                      <w:sz w:val="24"/>
                      <w:szCs w:val="24"/>
                      <w:lang w:eastAsia="ru-RU"/>
                    </w:rPr>
                    <w:t xml:space="preserve"> рол</w:t>
                  </w:r>
                  <w:r>
                    <w:rPr>
                      <w:rFonts w:ascii="Times New Roman" w:eastAsia="Times New Roman" w:hAnsi="Times New Roman" w:cs="Times New Roman"/>
                      <w:bCs/>
                      <w:sz w:val="24"/>
                      <w:szCs w:val="24"/>
                      <w:lang w:eastAsia="ru-RU"/>
                    </w:rPr>
                    <w:t xml:space="preserve">и в ЦТРС </w:t>
                  </w:r>
                  <w:r w:rsidRPr="00215DD0">
                    <w:rPr>
                      <w:rFonts w:ascii="Times New Roman" w:eastAsia="Times New Roman" w:hAnsi="Times New Roman" w:cs="Times New Roman"/>
                      <w:bCs/>
                      <w:sz w:val="24"/>
                      <w:szCs w:val="24"/>
                      <w:lang w:eastAsia="ru-RU"/>
                    </w:rPr>
                    <w:t>на резервную.</w:t>
                  </w:r>
                  <w:r>
                    <w:rPr>
                      <w:rFonts w:ascii="Times New Roman" w:eastAsia="Times New Roman" w:hAnsi="Times New Roman" w:cs="Times New Roman"/>
                      <w:b/>
                      <w:bCs/>
                      <w:sz w:val="24"/>
                      <w:szCs w:val="24"/>
                      <w:lang w:eastAsia="ru-RU"/>
                    </w:rPr>
                    <w:t xml:space="preserve"> </w:t>
                  </w:r>
                </w:p>
                <w:p w:rsidR="00D32175" w:rsidRPr="00215DD0" w:rsidRDefault="00D32175" w:rsidP="0025642D">
                  <w:pPr>
                    <w:spacing w:after="0" w:line="240" w:lineRule="auto"/>
                    <w:ind w:firstLine="284"/>
                    <w:jc w:val="both"/>
                    <w:rPr>
                      <w:rFonts w:ascii="Times New Roman" w:hAnsi="Times New Roman" w:cs="Times New Roman"/>
                      <w:sz w:val="24"/>
                      <w:szCs w:val="24"/>
                      <w:lang w:eastAsia="ru-RU"/>
                    </w:rPr>
                  </w:pPr>
                </w:p>
                <w:p w:rsidR="00D32175" w:rsidRPr="009600B3" w:rsidRDefault="00D32175" w:rsidP="0025642D">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Кнопка </w:t>
                  </w:r>
                  <w:r w:rsidRPr="002B5D68">
                    <w:rPr>
                      <w:rFonts w:ascii="Times New Roman" w:hAnsi="Times New Roman" w:cs="Times New Roman"/>
                      <w:b/>
                      <w:sz w:val="24"/>
                      <w:szCs w:val="24"/>
                      <w:lang w:eastAsia="ru-RU"/>
                    </w:rPr>
                    <w:t>«Смена оператора»</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sidRPr="009600B3">
                    <w:rPr>
                      <w:rFonts w:ascii="Times New Roman" w:eastAsia="Times New Roman" w:hAnsi="Times New Roman" w:cs="Times New Roman"/>
                      <w:bCs/>
                      <w:sz w:val="24"/>
                      <w:szCs w:val="24"/>
                      <w:lang w:eastAsia="ru-RU"/>
                    </w:rPr>
                    <w:t>открытие окна авторизации оператора ЦТРС.</w:t>
                  </w:r>
                  <w:r w:rsidRPr="009600B3">
                    <w:rPr>
                      <w:rFonts w:ascii="Times New Roman" w:hAnsi="Times New Roman" w:cs="Times New Roman"/>
                      <w:sz w:val="24"/>
                      <w:szCs w:val="24"/>
                      <w:lang w:eastAsia="ru-RU"/>
                    </w:rPr>
                    <w:t xml:space="preserve"> </w:t>
                  </w:r>
                  <w:r>
                    <w:rPr>
                      <w:rFonts w:ascii="Times New Roman" w:hAnsi="Times New Roman"/>
                      <w:sz w:val="24"/>
                      <w:szCs w:val="24"/>
                      <w:lang w:eastAsia="ru-RU"/>
                    </w:rPr>
                    <w:t>На кнопке отображается имя оператора, которое было указано при настройке списка операторов, см. пункт 3.1.10 «Настройка Авторизации Операторов ЦТРС» настоящей инструкции.</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eastAsia="Times New Roman" w:hAnsi="Times New Roman"/>
                      <w:bCs/>
                      <w:sz w:val="24"/>
                      <w:szCs w:val="24"/>
                      <w:lang w:eastAsia="ru-RU"/>
                    </w:rPr>
                  </w:pPr>
                  <w:r>
                    <w:rPr>
                      <w:rFonts w:ascii="Times New Roman" w:hAnsi="Times New Roman" w:cs="Times New Roman"/>
                      <w:sz w:val="24"/>
                      <w:szCs w:val="24"/>
                      <w:lang w:eastAsia="ru-RU"/>
                    </w:rPr>
                    <w:t xml:space="preserve">Кнопка </w:t>
                  </w:r>
                  <w:r w:rsidRPr="007A1E33">
                    <w:rPr>
                      <w:rFonts w:ascii="Times New Roman" w:hAnsi="Times New Roman" w:cs="Times New Roman"/>
                      <w:b/>
                      <w:sz w:val="24"/>
                      <w:szCs w:val="24"/>
                      <w:lang w:eastAsia="ru-RU"/>
                    </w:rPr>
                    <w:t>«О программе»</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eastAsia="Times New Roman" w:hAnsi="Times New Roman"/>
                      <w:bCs/>
                      <w:sz w:val="24"/>
                      <w:szCs w:val="24"/>
                      <w:lang w:eastAsia="ru-RU"/>
                    </w:rPr>
                    <w:t>открытие окна с информацией о программном продукте и используемых программных модулях.</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D32175" w:rsidRDefault="00D32175" w:rsidP="00156402">
                  <w:pPr>
                    <w:spacing w:after="0" w:line="240" w:lineRule="auto"/>
                    <w:ind w:left="284"/>
                    <w:jc w:val="both"/>
                    <w:rPr>
                      <w:rFonts w:ascii="Times New Roman" w:eastAsia="Times New Roman" w:hAnsi="Times New Roman" w:cs="Times New Roman"/>
                      <w:bCs/>
                      <w:sz w:val="24"/>
                      <w:szCs w:val="24"/>
                      <w:lang w:eastAsia="ru-RU"/>
                    </w:rPr>
                  </w:pPr>
                </w:p>
                <w:p w:rsidR="00D32175" w:rsidRDefault="00D32175" w:rsidP="00156402">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D32175" w:rsidRDefault="00D32175"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Pr="008414C0">
        <w:pict>
          <v:shape id="_x0000_s1098" type="#_x0000_t202" style="position:absolute;left:0;text-align:left;margin-left:98.3pt;margin-top:30.8pt;width:387.15pt;height:427.7pt;z-index:12;mso-wrap-distance-left:9.05pt;mso-wrap-distance-right:9.05pt" stroked="f">
            <v:fill color2="black"/>
            <v:textbox style="mso-next-textbox:#_x0000_s1098" inset="7.5pt,3.9pt,7.5pt,3.9pt">
              <w:txbxContent>
                <w:p w:rsidR="00D32175" w:rsidRDefault="00D32175"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Pr="00215DD0" w:rsidRDefault="00D32175" w:rsidP="0025642D">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Кнопка </w:t>
                  </w:r>
                  <w:r w:rsidRPr="00215DD0">
                    <w:rPr>
                      <w:rFonts w:ascii="Times New Roman" w:hAnsi="Times New Roman" w:cs="Times New Roman"/>
                      <w:b/>
                      <w:sz w:val="24"/>
                      <w:szCs w:val="24"/>
                      <w:lang w:eastAsia="ru-RU"/>
                    </w:rPr>
                    <w:t>«Резервная роль»</w:t>
                  </w:r>
                  <w:r w:rsidRPr="00215DD0">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Cs/>
                      <w:sz w:val="24"/>
                      <w:szCs w:val="24"/>
                      <w:lang w:eastAsia="ru-RU"/>
                    </w:rPr>
                    <w:t>переключение</w:t>
                  </w:r>
                  <w:r w:rsidRPr="00215DD0">
                    <w:rPr>
                      <w:rFonts w:ascii="Times New Roman" w:eastAsia="Times New Roman" w:hAnsi="Times New Roman" w:cs="Times New Roman"/>
                      <w:bCs/>
                      <w:sz w:val="24"/>
                      <w:szCs w:val="24"/>
                      <w:lang w:eastAsia="ru-RU"/>
                    </w:rPr>
                    <w:t xml:space="preserve"> рол</w:t>
                  </w:r>
                  <w:r>
                    <w:rPr>
                      <w:rFonts w:ascii="Times New Roman" w:eastAsia="Times New Roman" w:hAnsi="Times New Roman" w:cs="Times New Roman"/>
                      <w:bCs/>
                      <w:sz w:val="24"/>
                      <w:szCs w:val="24"/>
                      <w:lang w:eastAsia="ru-RU"/>
                    </w:rPr>
                    <w:t xml:space="preserve">и в ЦТРС </w:t>
                  </w:r>
                  <w:r w:rsidRPr="00215DD0">
                    <w:rPr>
                      <w:rFonts w:ascii="Times New Roman" w:eastAsia="Times New Roman" w:hAnsi="Times New Roman" w:cs="Times New Roman"/>
                      <w:bCs/>
                      <w:sz w:val="24"/>
                      <w:szCs w:val="24"/>
                      <w:lang w:eastAsia="ru-RU"/>
                    </w:rPr>
                    <w:t>на резервную.</w:t>
                  </w:r>
                  <w:r>
                    <w:rPr>
                      <w:rFonts w:ascii="Times New Roman" w:eastAsia="Times New Roman" w:hAnsi="Times New Roman" w:cs="Times New Roman"/>
                      <w:b/>
                      <w:bCs/>
                      <w:sz w:val="24"/>
                      <w:szCs w:val="24"/>
                      <w:lang w:eastAsia="ru-RU"/>
                    </w:rPr>
                    <w:t xml:space="preserve"> </w:t>
                  </w:r>
                </w:p>
                <w:p w:rsidR="00D32175" w:rsidRPr="00215DD0" w:rsidRDefault="00D32175" w:rsidP="0025642D">
                  <w:pPr>
                    <w:spacing w:after="0" w:line="240" w:lineRule="auto"/>
                    <w:ind w:firstLine="284"/>
                    <w:jc w:val="both"/>
                    <w:rPr>
                      <w:rFonts w:ascii="Times New Roman" w:hAnsi="Times New Roman" w:cs="Times New Roman"/>
                      <w:sz w:val="24"/>
                      <w:szCs w:val="24"/>
                      <w:lang w:eastAsia="ru-RU"/>
                    </w:rPr>
                  </w:pPr>
                </w:p>
                <w:p w:rsidR="00D32175" w:rsidRPr="009600B3" w:rsidRDefault="00D32175" w:rsidP="0025642D">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Кнопка </w:t>
                  </w:r>
                  <w:r w:rsidRPr="002B5D68">
                    <w:rPr>
                      <w:rFonts w:ascii="Times New Roman" w:hAnsi="Times New Roman" w:cs="Times New Roman"/>
                      <w:b/>
                      <w:sz w:val="24"/>
                      <w:szCs w:val="24"/>
                      <w:lang w:eastAsia="ru-RU"/>
                    </w:rPr>
                    <w:t>«Смена оператора»</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sidRPr="009600B3">
                    <w:rPr>
                      <w:rFonts w:ascii="Times New Roman" w:eastAsia="Times New Roman" w:hAnsi="Times New Roman" w:cs="Times New Roman"/>
                      <w:bCs/>
                      <w:sz w:val="24"/>
                      <w:szCs w:val="24"/>
                      <w:lang w:eastAsia="ru-RU"/>
                    </w:rPr>
                    <w:t>открытие окна авторизации оператора ЦТРС.</w:t>
                  </w:r>
                  <w:r w:rsidRPr="009600B3">
                    <w:rPr>
                      <w:rFonts w:ascii="Times New Roman" w:hAnsi="Times New Roman" w:cs="Times New Roman"/>
                      <w:sz w:val="24"/>
                      <w:szCs w:val="24"/>
                      <w:lang w:eastAsia="ru-RU"/>
                    </w:rPr>
                    <w:t xml:space="preserve"> </w:t>
                  </w:r>
                  <w:r>
                    <w:rPr>
                      <w:rFonts w:ascii="Times New Roman" w:hAnsi="Times New Roman"/>
                      <w:sz w:val="24"/>
                      <w:szCs w:val="24"/>
                      <w:lang w:eastAsia="ru-RU"/>
                    </w:rPr>
                    <w:t>На кнопке отображается имя оператора, которое было указано при настройке списка операторов, см. пункт 3.1.10 «Настройка Авторизации Операторов ЦТРС» настоящей инструкции.</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eastAsia="Times New Roman" w:hAnsi="Times New Roman"/>
                      <w:bCs/>
                      <w:sz w:val="24"/>
                      <w:szCs w:val="24"/>
                      <w:lang w:eastAsia="ru-RU"/>
                    </w:rPr>
                  </w:pPr>
                  <w:r>
                    <w:rPr>
                      <w:rFonts w:ascii="Times New Roman" w:hAnsi="Times New Roman" w:cs="Times New Roman"/>
                      <w:sz w:val="24"/>
                      <w:szCs w:val="24"/>
                      <w:lang w:eastAsia="ru-RU"/>
                    </w:rPr>
                    <w:t xml:space="preserve">Кнопка </w:t>
                  </w:r>
                  <w:r w:rsidRPr="007A1E33">
                    <w:rPr>
                      <w:rFonts w:ascii="Times New Roman" w:hAnsi="Times New Roman" w:cs="Times New Roman"/>
                      <w:b/>
                      <w:sz w:val="24"/>
                      <w:szCs w:val="24"/>
                      <w:lang w:eastAsia="ru-RU"/>
                    </w:rPr>
                    <w:t>«О программе»</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eastAsia="Times New Roman" w:hAnsi="Times New Roman"/>
                      <w:bCs/>
                      <w:sz w:val="24"/>
                      <w:szCs w:val="24"/>
                      <w:lang w:eastAsia="ru-RU"/>
                    </w:rPr>
                    <w:t>открытие окна с информацией о программном продукте и используемых программных модулях.</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D32175" w:rsidRPr="00861408" w:rsidRDefault="00D32175" w:rsidP="0025642D">
                  <w:pPr>
                    <w:spacing w:after="0" w:line="240" w:lineRule="auto"/>
                    <w:ind w:firstLine="284"/>
                    <w:jc w:val="both"/>
                    <w:rPr>
                      <w:rFonts w:ascii="Times New Roman" w:hAnsi="Times New Roman" w:cs="Times New Roman"/>
                      <w:sz w:val="24"/>
                      <w:szCs w:val="24"/>
                      <w:lang w:eastAsia="ru-RU"/>
                    </w:rPr>
                  </w:pPr>
                </w:p>
                <w:p w:rsidR="00D32175" w:rsidRDefault="00D32175"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D32175" w:rsidRDefault="00D32175" w:rsidP="00156402">
                  <w:pPr>
                    <w:spacing w:after="0" w:line="240" w:lineRule="auto"/>
                    <w:ind w:left="284"/>
                    <w:jc w:val="both"/>
                    <w:rPr>
                      <w:rFonts w:ascii="Times New Roman" w:eastAsia="Times New Roman" w:hAnsi="Times New Roman" w:cs="Times New Roman"/>
                      <w:bCs/>
                      <w:sz w:val="24"/>
                      <w:szCs w:val="24"/>
                      <w:lang w:eastAsia="ru-RU"/>
                    </w:rPr>
                  </w:pPr>
                </w:p>
                <w:p w:rsidR="00D32175" w:rsidRDefault="00D32175" w:rsidP="00156402">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D32175" w:rsidRDefault="00D32175"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001469F2" w:rsidRPr="008414C0">
        <w:rPr>
          <w:rFonts w:ascii="Times New Roman" w:eastAsia="Times New Roman" w:hAnsi="Times New Roman" w:cs="Times New Roman"/>
          <w:b/>
          <w:noProof/>
          <w:sz w:val="26"/>
          <w:szCs w:val="26"/>
          <w:lang w:eastAsia="ru-RU"/>
        </w:rPr>
        <w:pict>
          <v:shape id="_x0000_i1331" type="#_x0000_t75" style="width:82pt;height:452.65pt">
            <v:imagedata r:id="rId314" o:title="LEMZ125"/>
          </v:shape>
        </w:pict>
      </w:r>
    </w:p>
    <w:p w:rsidR="006C4E31" w:rsidRDefault="006C4E31" w:rsidP="00BC289E">
      <w:pPr>
        <w:pStyle w:val="2"/>
        <w:pageBreakBefore/>
        <w:spacing w:line="240" w:lineRule="auto"/>
        <w:ind w:left="573" w:hanging="289"/>
      </w:pPr>
      <w:bookmarkStart w:id="165" w:name="_Toc135925474"/>
      <w:r>
        <w:rPr>
          <w:sz w:val="28"/>
          <w:szCs w:val="28"/>
        </w:rPr>
        <w:lastRenderedPageBreak/>
        <w:t>5.6 Записная книжка</w:t>
      </w:r>
      <w:bookmarkEnd w:id="165"/>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8414C0" w:rsidP="00CE0A29">
      <w:pPr>
        <w:widowControl w:val="0"/>
        <w:spacing w:before="40" w:after="0" w:line="240" w:lineRule="auto"/>
        <w:ind w:firstLine="284"/>
        <w:jc w:val="both"/>
        <w:rPr>
          <w:rFonts w:ascii="Times New Roman" w:hAnsi="Times New Roman" w:cs="Times New Roman"/>
          <w:sz w:val="24"/>
          <w:szCs w:val="24"/>
          <w:lang w:eastAsia="ru-RU"/>
        </w:rPr>
      </w:pPr>
      <w:r w:rsidRPr="008414C0">
        <w:rPr>
          <w:rFonts w:ascii="Times New Roman" w:hAnsi="Times New Roman" w:cs="Times New Roman"/>
          <w:sz w:val="24"/>
          <w:szCs w:val="24"/>
          <w:lang w:eastAsia="ru-RU"/>
        </w:rPr>
        <w:pict>
          <v:shape id="_x0000_i1332" type="#_x0000_t75" style="width:60.75pt;height:20.05pt">
            <v:imagedata r:id="rId315" o:title="LEMZ44"/>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8414C0">
      <w:pPr>
        <w:widowControl w:val="0"/>
        <w:spacing w:after="0" w:line="240" w:lineRule="auto"/>
        <w:ind w:firstLine="284"/>
        <w:jc w:val="both"/>
        <w:rPr>
          <w:rFonts w:ascii="Times New Roman" w:hAnsi="Times New Roman" w:cs="Times New Roman"/>
          <w:sz w:val="24"/>
          <w:szCs w:val="24"/>
          <w:lang w:eastAsia="ru-RU"/>
        </w:rPr>
      </w:pPr>
      <w:r w:rsidRPr="008414C0">
        <w:rPr>
          <w:rFonts w:ascii="Times New Roman" w:hAnsi="Times New Roman" w:cs="Times New Roman"/>
          <w:sz w:val="24"/>
          <w:szCs w:val="24"/>
          <w:lang w:eastAsia="ru-RU"/>
        </w:rPr>
        <w:pict>
          <v:shape id="_x0000_i1333" type="#_x0000_t75" style="width:56.35pt;height:20.05pt">
            <v:imagedata r:id="rId316" o:title="LEMZ43"/>
          </v:shape>
        </w:pict>
      </w:r>
      <w:r w:rsidR="00927A23">
        <w:rPr>
          <w:rFonts w:ascii="Times New Roman" w:hAnsi="Times New Roman" w:cs="Times New Roman"/>
          <w:sz w:val="24"/>
          <w:szCs w:val="24"/>
          <w:lang w:eastAsia="ru-RU"/>
        </w:rPr>
        <w:tab/>
      </w:r>
      <w:r w:rsidR="00BC10D7">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w:t>
      </w:r>
      <w:r w:rsidR="00D5296E">
        <w:rPr>
          <w:rFonts w:ascii="Times New Roman" w:hAnsi="Times New Roman" w:cs="Times New Roman"/>
          <w:sz w:val="24"/>
          <w:szCs w:val="24"/>
          <w:lang w:eastAsia="ru-RU"/>
        </w:rPr>
        <w:t xml:space="preserve">на </w:t>
      </w:r>
      <w:r w:rsidR="002D5817">
        <w:rPr>
          <w:rFonts w:ascii="Times New Roman" w:hAnsi="Times New Roman" w:cs="Times New Roman"/>
          <w:sz w:val="24"/>
          <w:szCs w:val="24"/>
          <w:lang w:eastAsia="ru-RU"/>
        </w:rPr>
        <w:t>П</w:t>
      </w:r>
      <w:r w:rsidR="00D5296E" w:rsidRPr="00D24B8D">
        <w:rPr>
          <w:rFonts w:ascii="Times New Roman" w:hAnsi="Times New Roman" w:cs="Times New Roman"/>
          <w:sz w:val="24"/>
          <w:szCs w:val="24"/>
          <w:lang w:eastAsia="ru-RU"/>
        </w:rPr>
        <w:t>анели «Группы абонентов»</w:t>
      </w:r>
      <w:r>
        <w:rPr>
          <w:rFonts w:ascii="Times New Roman" w:hAnsi="Times New Roman" w:cs="Times New Roman"/>
          <w:sz w:val="24"/>
          <w:szCs w:val="24"/>
          <w:lang w:eastAsia="ru-RU"/>
        </w:rPr>
        <w:t xml:space="preserve"> закладки «Записная книжка», см. </w:t>
      </w:r>
      <w:fldSimple w:instr=" REF _Ref531169201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121</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8414C0">
      <w:pPr>
        <w:spacing w:after="0" w:line="240" w:lineRule="auto"/>
        <w:jc w:val="center"/>
        <w:rPr>
          <w:rFonts w:ascii="Times New Roman" w:hAnsi="Times New Roman" w:cs="Times New Roman"/>
          <w:b/>
        </w:rPr>
      </w:pPr>
      <w:r>
        <w:rPr>
          <w:lang w:eastAsia="ru-RU"/>
        </w:rPr>
        <w:pict>
          <v:shape id="_x0000_i1334" type="#_x0000_t75" style="width:497.75pt;height:364.4pt">
            <v:imagedata r:id="rId317" o:title="LEMZ27"/>
          </v:shape>
        </w:pict>
      </w:r>
    </w:p>
    <w:p w:rsidR="006C4E31" w:rsidRDefault="006C4E31" w:rsidP="00BC289E">
      <w:pPr>
        <w:pStyle w:val="83"/>
        <w:jc w:val="center"/>
        <w:outlineLvl w:val="0"/>
      </w:pPr>
      <w:bookmarkStart w:id="166" w:name="_Ref531169201"/>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121</w:t>
      </w:r>
      <w:r w:rsidR="008414C0" w:rsidRPr="006277C4">
        <w:rPr>
          <w:rFonts w:ascii="Times New Roman" w:hAnsi="Times New Roman" w:cs="Times New Roman"/>
          <w:b/>
          <w:i w:val="0"/>
          <w:sz w:val="22"/>
          <w:szCs w:val="22"/>
        </w:rPr>
        <w:fldChar w:fldCharType="end"/>
      </w:r>
      <w:bookmarkEnd w:id="166"/>
      <w:r>
        <w:rPr>
          <w:rFonts w:ascii="Times New Roman" w:hAnsi="Times New Roman" w:cs="Times New Roman"/>
          <w:b/>
          <w:i w:val="0"/>
          <w:sz w:val="22"/>
          <w:szCs w:val="22"/>
        </w:rPr>
        <w:t xml:space="preserve"> - Редактор конфигурации, закладка «Записная книжка»</w:t>
      </w:r>
    </w:p>
    <w:p w:rsidR="00DB19DE" w:rsidRPr="001469F2"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7E47F8" w:rsidRPr="007E47F8">
          <w:rPr>
            <w:rFonts w:ascii="Times New Roman" w:hAnsi="Times New Roman" w:cs="Times New Roman"/>
            <w:sz w:val="24"/>
            <w:szCs w:val="24"/>
          </w:rPr>
          <w:t>Рисунок 122</w:t>
        </w:r>
      </w:fldSimple>
      <w:r w:rsidR="00FE5E78">
        <w:rPr>
          <w:rFonts w:ascii="Times New Roman" w:hAnsi="Times New Roman" w:cs="Times New Roman"/>
          <w:sz w:val="24"/>
          <w:szCs w:val="24"/>
        </w:rPr>
        <w:t>.</w:t>
      </w:r>
      <w:r w:rsidR="001469F2" w:rsidRPr="001469F2">
        <w:t xml:space="preserve"> </w:t>
      </w:r>
      <w:r w:rsidR="001469F2" w:rsidRPr="001469F2">
        <w:rPr>
          <w:rFonts w:ascii="Times New Roman" w:hAnsi="Times New Roman" w:cs="Times New Roman"/>
          <w:sz w:val="24"/>
          <w:szCs w:val="24"/>
        </w:rPr>
        <w:t>З</w:t>
      </w:r>
      <w:r w:rsidR="001469F2">
        <w:rPr>
          <w:rFonts w:ascii="Times New Roman" w:hAnsi="Times New Roman" w:cs="Times New Roman"/>
          <w:sz w:val="24"/>
          <w:szCs w:val="24"/>
        </w:rPr>
        <w:t>аписная книжка</w:t>
      </w:r>
      <w:r w:rsidR="001469F2" w:rsidRPr="001469F2">
        <w:rPr>
          <w:rFonts w:ascii="Times New Roman" w:hAnsi="Times New Roman" w:cs="Times New Roman"/>
          <w:sz w:val="24"/>
          <w:szCs w:val="24"/>
        </w:rPr>
        <w:t xml:space="preserve"> </w:t>
      </w:r>
      <w:r w:rsidR="001469F2">
        <w:rPr>
          <w:rFonts w:ascii="Times New Roman" w:hAnsi="Times New Roman" w:cs="Times New Roman"/>
          <w:sz w:val="24"/>
          <w:szCs w:val="24"/>
        </w:rPr>
        <w:t>позволяет создать</w:t>
      </w:r>
      <w:r w:rsidR="001469F2" w:rsidRPr="001469F2">
        <w:rPr>
          <w:rFonts w:ascii="Times New Roman" w:hAnsi="Times New Roman" w:cs="Times New Roman"/>
          <w:sz w:val="24"/>
          <w:szCs w:val="24"/>
        </w:rPr>
        <w:t xml:space="preserve"> более</w:t>
      </w:r>
      <w:r w:rsidR="001469F2">
        <w:rPr>
          <w:rFonts w:ascii="Times New Roman" w:hAnsi="Times New Roman" w:cs="Times New Roman"/>
          <w:sz w:val="24"/>
          <w:szCs w:val="24"/>
        </w:rPr>
        <w:t xml:space="preserve"> 9000 записей.</w:t>
      </w:r>
    </w:p>
    <w:p w:rsidR="00DB19DE" w:rsidRDefault="00DB19DE" w:rsidP="00DB19DE">
      <w:pPr>
        <w:spacing w:after="0" w:line="240" w:lineRule="auto"/>
        <w:ind w:firstLine="284"/>
        <w:jc w:val="both"/>
      </w:pPr>
    </w:p>
    <w:p w:rsidR="00DB19DE" w:rsidRPr="00FE5E78" w:rsidRDefault="008414C0" w:rsidP="00DB19DE">
      <w:pPr>
        <w:spacing w:after="0" w:line="240" w:lineRule="auto"/>
        <w:ind w:firstLine="284"/>
        <w:jc w:val="both"/>
      </w:pPr>
      <w:r w:rsidRPr="008414C0">
        <w:rPr>
          <w:rFonts w:ascii="Times New Roman" w:hAnsi="Times New Roman" w:cs="Times New Roman"/>
          <w:sz w:val="24"/>
          <w:szCs w:val="24"/>
          <w:lang w:eastAsia="ru-RU"/>
        </w:rPr>
        <w:pict>
          <v:shape id="_x0000_i1335" type="#_x0000_t75" style="width:116.45pt;height:20.65pt" filled="t">
            <v:fill color2="black"/>
            <v:imagedata r:id="rId318"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8414C0" w:rsidP="00DB19DE">
      <w:pPr>
        <w:spacing w:after="0" w:line="240" w:lineRule="auto"/>
        <w:ind w:firstLine="284"/>
        <w:jc w:val="both"/>
      </w:pPr>
      <w:r w:rsidRPr="008414C0">
        <w:rPr>
          <w:rFonts w:ascii="Times New Roman" w:hAnsi="Times New Roman" w:cs="Times New Roman"/>
          <w:sz w:val="24"/>
          <w:szCs w:val="24"/>
          <w:lang w:eastAsia="ru-RU"/>
        </w:rPr>
        <w:pict>
          <v:shape id="_x0000_i1336" type="#_x0000_t75" style="width:135.85pt;height:20.65pt" filled="t">
            <v:fill color2="black"/>
            <v:imagedata r:id="rId319"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lastRenderedPageBreak/>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8414C0">
      <w:pPr>
        <w:spacing w:after="0" w:line="240" w:lineRule="auto"/>
        <w:jc w:val="center"/>
        <w:rPr>
          <w:rFonts w:ascii="Times New Roman" w:hAnsi="Times New Roman" w:cs="Times New Roman"/>
          <w:b/>
        </w:rPr>
      </w:pPr>
      <w:r w:rsidRPr="008414C0">
        <w:rPr>
          <w:rFonts w:ascii="Times New Roman" w:hAnsi="Times New Roman" w:cs="Times New Roman"/>
          <w:sz w:val="24"/>
          <w:szCs w:val="24"/>
          <w:lang w:eastAsia="ru-RU"/>
        </w:rPr>
        <w:pict>
          <v:shape id="_x0000_i1337" type="#_x0000_t75" style="width:497.75pt;height:169.05pt">
            <v:imagedata r:id="rId320" o:title="LEMZ28"/>
          </v:shape>
        </w:pict>
      </w:r>
    </w:p>
    <w:p w:rsidR="006C4E31" w:rsidRDefault="006C4E31" w:rsidP="00BC289E">
      <w:pPr>
        <w:pStyle w:val="83"/>
        <w:jc w:val="center"/>
        <w:outlineLvl w:val="0"/>
        <w:rPr>
          <w:rFonts w:ascii="Times New Roman" w:hAnsi="Times New Roman" w:cs="Times New Roman"/>
          <w:b/>
          <w:i w:val="0"/>
          <w:sz w:val="22"/>
          <w:szCs w:val="22"/>
        </w:rPr>
      </w:pPr>
      <w:bookmarkStart w:id="167" w:name="_Ref480383679"/>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122</w:t>
      </w:r>
      <w:r w:rsidR="008414C0" w:rsidRPr="006277C4">
        <w:rPr>
          <w:rFonts w:ascii="Times New Roman" w:hAnsi="Times New Roman" w:cs="Times New Roman"/>
          <w:b/>
          <w:i w:val="0"/>
          <w:sz w:val="22"/>
          <w:szCs w:val="22"/>
        </w:rPr>
        <w:fldChar w:fldCharType="end"/>
      </w:r>
      <w:bookmarkEnd w:id="167"/>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-маршрута (см. </w:t>
      </w:r>
      <w:hyperlink w:anchor="_5.2.2_SIP-маршруты" w:history="1">
        <w:r w:rsidRPr="00BD651D">
          <w:rPr>
            <w:rStyle w:val="a6"/>
            <w:rFonts w:ascii="Times New Roman" w:hAnsi="Times New Roman" w:cs="Times New Roman"/>
            <w:sz w:val="24"/>
            <w:szCs w:val="24"/>
          </w:rPr>
          <w:t>пункт 5.2.2 «</w:t>
        </w:r>
        <w:r w:rsidRPr="00BD651D">
          <w:rPr>
            <w:rStyle w:val="a6"/>
            <w:rFonts w:ascii="Times New Roman" w:hAnsi="Times New Roman" w:cs="Times New Roman"/>
            <w:sz w:val="24"/>
            <w:szCs w:val="24"/>
            <w:lang w:val="en-US"/>
          </w:rPr>
          <w:t>SIP</w:t>
        </w:r>
        <w:r w:rsidRPr="00BD651D">
          <w:rPr>
            <w:rStyle w:val="a6"/>
            <w:rFonts w:ascii="Times New Roman" w:hAnsi="Times New Roman" w:cs="Times New Roman"/>
            <w:sz w:val="24"/>
            <w:szCs w:val="24"/>
          </w:rPr>
          <w:t>-маршруты»</w:t>
        </w:r>
      </w:hyperlink>
      <w:r>
        <w:rPr>
          <w:rFonts w:ascii="Times New Roman" w:hAnsi="Times New Roman" w:cs="Times New Roman"/>
          <w:sz w:val="24"/>
          <w:szCs w:val="24"/>
        </w:rPr>
        <w:t xml:space="preserve"> настоящей инструкции).</w:t>
      </w:r>
    </w:p>
    <w:p w:rsidR="0077388C"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и левой кнопкой «мыши» отметьте требуемые строки, после чего нажмите кнопку удаления.</w:t>
      </w:r>
    </w:p>
    <w:p w:rsidR="0077388C" w:rsidRDefault="0077388C"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A13559" w:rsidRPr="0077388C" w:rsidRDefault="0077388C" w:rsidP="0077388C">
      <w:pPr>
        <w:pStyle w:val="3"/>
        <w:keepLines w:val="0"/>
        <w:spacing w:after="0"/>
        <w:ind w:hanging="436"/>
        <w:jc w:val="left"/>
        <w:rPr>
          <w:sz w:val="26"/>
          <w:szCs w:val="26"/>
        </w:rPr>
      </w:pPr>
      <w:bookmarkStart w:id="168" w:name="_Toc135925475"/>
      <w:r w:rsidRPr="0077388C">
        <w:rPr>
          <w:sz w:val="26"/>
          <w:szCs w:val="26"/>
        </w:rPr>
        <w:t xml:space="preserve">5.6.1 </w:t>
      </w:r>
      <w:r w:rsidR="00A13559" w:rsidRPr="0077388C">
        <w:rPr>
          <w:sz w:val="26"/>
          <w:szCs w:val="26"/>
        </w:rPr>
        <w:t>Импорт записной книжки</w:t>
      </w:r>
      <w:bookmarkEnd w:id="168"/>
    </w:p>
    <w:p w:rsidR="00A13559" w:rsidRDefault="00A13559" w:rsidP="0077388C">
      <w:pPr>
        <w:spacing w:after="0" w:line="240" w:lineRule="auto"/>
        <w:ind w:firstLine="284"/>
        <w:jc w:val="both"/>
        <w:rPr>
          <w:rFonts w:ascii="Times New Roman" w:hAnsi="Times New Roman" w:cs="Times New Roman"/>
          <w:sz w:val="24"/>
          <w:szCs w:val="24"/>
        </w:rPr>
      </w:pPr>
    </w:p>
    <w:p w:rsidR="00985AA2" w:rsidRDefault="00A13559" w:rsidP="0077388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верхней части закладки находится кнопка </w:t>
      </w:r>
      <w:r w:rsidRPr="00255B34">
        <w:rPr>
          <w:rFonts w:ascii="Times New Roman" w:hAnsi="Times New Roman" w:cs="Times New Roman"/>
          <w:b/>
          <w:sz w:val="24"/>
          <w:szCs w:val="24"/>
        </w:rPr>
        <w:t>«Импортировать записную книжку»</w:t>
      </w:r>
      <w:r w:rsidR="00985AA2">
        <w:rPr>
          <w:rFonts w:ascii="Times New Roman" w:hAnsi="Times New Roman" w:cs="Times New Roman"/>
          <w:sz w:val="24"/>
          <w:szCs w:val="24"/>
        </w:rPr>
        <w:t>,</w:t>
      </w:r>
      <w:r>
        <w:rPr>
          <w:rFonts w:ascii="Times New Roman" w:hAnsi="Times New Roman" w:cs="Times New Roman"/>
          <w:sz w:val="24"/>
          <w:szCs w:val="24"/>
        </w:rPr>
        <w:t xml:space="preserve"> </w:t>
      </w:r>
      <w:r w:rsidR="00985AA2">
        <w:rPr>
          <w:rFonts w:ascii="Times New Roman" w:hAnsi="Times New Roman" w:cs="Times New Roman"/>
          <w:sz w:val="24"/>
          <w:szCs w:val="24"/>
        </w:rPr>
        <w:t xml:space="preserve">с помощью которой осуществляется импорт данных </w:t>
      </w:r>
      <w:r w:rsidR="00A50562">
        <w:rPr>
          <w:rFonts w:ascii="Times New Roman" w:hAnsi="Times New Roman" w:cs="Times New Roman"/>
          <w:sz w:val="24"/>
          <w:szCs w:val="24"/>
        </w:rPr>
        <w:t>для записной книжки</w:t>
      </w:r>
      <w:r w:rsidR="00666C4E">
        <w:rPr>
          <w:rFonts w:ascii="Times New Roman" w:hAnsi="Times New Roman" w:cs="Times New Roman"/>
          <w:sz w:val="24"/>
          <w:szCs w:val="24"/>
        </w:rPr>
        <w:t xml:space="preserve"> ЦТРС.</w:t>
      </w:r>
      <w:r w:rsidR="00A50562">
        <w:rPr>
          <w:rFonts w:ascii="Times New Roman" w:hAnsi="Times New Roman" w:cs="Times New Roman"/>
          <w:sz w:val="24"/>
          <w:szCs w:val="24"/>
        </w:rPr>
        <w:t xml:space="preserve"> </w:t>
      </w:r>
      <w:r w:rsidR="00985AA2">
        <w:rPr>
          <w:rFonts w:ascii="Times New Roman" w:hAnsi="Times New Roman" w:cs="Times New Roman"/>
          <w:sz w:val="24"/>
          <w:szCs w:val="24"/>
        </w:rPr>
        <w:t>После нажатия на кнопку будет открыто окно</w:t>
      </w:r>
      <w:r w:rsidR="00A50562">
        <w:rPr>
          <w:rFonts w:ascii="Times New Roman" w:hAnsi="Times New Roman" w:cs="Times New Roman"/>
          <w:sz w:val="24"/>
          <w:szCs w:val="24"/>
        </w:rPr>
        <w:t xml:space="preserve"> для выбора файла, см. </w:t>
      </w:r>
      <w:fldSimple w:instr=" REF _Ref59534031 \h  \* MERGEFORMAT ">
        <w:r w:rsidR="007E47F8" w:rsidRPr="007E47F8">
          <w:rPr>
            <w:rFonts w:ascii="Times New Roman" w:hAnsi="Times New Roman" w:cs="Times New Roman"/>
            <w:sz w:val="24"/>
            <w:szCs w:val="24"/>
          </w:rPr>
          <w:t>Рисунок 123</w:t>
        </w:r>
      </w:fldSimple>
      <w:r w:rsidR="00A50562" w:rsidRPr="00A50562">
        <w:rPr>
          <w:rFonts w:ascii="Times New Roman" w:hAnsi="Times New Roman" w:cs="Times New Roman"/>
          <w:sz w:val="24"/>
          <w:szCs w:val="24"/>
        </w:rPr>
        <w:t>.</w:t>
      </w:r>
    </w:p>
    <w:p w:rsidR="000B0D69" w:rsidRDefault="000B0D69" w:rsidP="0077388C">
      <w:pPr>
        <w:spacing w:after="0" w:line="240" w:lineRule="auto"/>
        <w:ind w:firstLine="284"/>
        <w:jc w:val="both"/>
        <w:rPr>
          <w:rFonts w:ascii="Times New Roman" w:hAnsi="Times New Roman" w:cs="Times New Roman"/>
          <w:sz w:val="24"/>
          <w:szCs w:val="24"/>
        </w:rPr>
      </w:pPr>
    </w:p>
    <w:p w:rsidR="00A50562" w:rsidRDefault="008414C0" w:rsidP="0077388C">
      <w:pPr>
        <w:spacing w:after="0" w:line="240" w:lineRule="auto"/>
        <w:jc w:val="center"/>
        <w:rPr>
          <w:rFonts w:ascii="Times New Roman" w:hAnsi="Times New Roman" w:cs="Times New Roman"/>
          <w:sz w:val="24"/>
          <w:szCs w:val="24"/>
        </w:rPr>
      </w:pPr>
      <w:r w:rsidRPr="008414C0">
        <w:rPr>
          <w:rFonts w:ascii="Times New Roman" w:hAnsi="Times New Roman" w:cs="Times New Roman"/>
          <w:sz w:val="24"/>
          <w:szCs w:val="24"/>
        </w:rPr>
        <w:pict>
          <v:shape id="_x0000_i1338" type="#_x0000_t75" style="width:403.2pt;height:264.2pt">
            <v:imagedata r:id="rId321" o:title="LEMZ61"/>
          </v:shape>
        </w:pict>
      </w:r>
    </w:p>
    <w:p w:rsidR="00A50562" w:rsidRPr="00A50562" w:rsidRDefault="00A50562" w:rsidP="00A50562">
      <w:pPr>
        <w:pStyle w:val="af6"/>
        <w:jc w:val="center"/>
        <w:rPr>
          <w:rFonts w:ascii="Times New Roman" w:hAnsi="Times New Roman" w:cs="Times New Roman"/>
          <w:b/>
          <w:i w:val="0"/>
          <w:sz w:val="22"/>
          <w:szCs w:val="22"/>
        </w:rPr>
      </w:pPr>
      <w:bookmarkStart w:id="169" w:name="_Ref59534031"/>
      <w:r w:rsidRPr="00A50562">
        <w:rPr>
          <w:rFonts w:ascii="Times New Roman" w:hAnsi="Times New Roman" w:cs="Times New Roman"/>
          <w:b/>
          <w:i w:val="0"/>
          <w:sz w:val="22"/>
          <w:szCs w:val="22"/>
        </w:rPr>
        <w:t xml:space="preserve">Рисунок </w:t>
      </w:r>
      <w:r w:rsidR="008414C0" w:rsidRPr="00A50562">
        <w:rPr>
          <w:rFonts w:ascii="Times New Roman" w:hAnsi="Times New Roman" w:cs="Times New Roman"/>
          <w:b/>
          <w:i w:val="0"/>
          <w:sz w:val="22"/>
          <w:szCs w:val="22"/>
        </w:rPr>
        <w:fldChar w:fldCharType="begin"/>
      </w:r>
      <w:r w:rsidRPr="00A50562">
        <w:rPr>
          <w:rFonts w:ascii="Times New Roman" w:hAnsi="Times New Roman" w:cs="Times New Roman"/>
          <w:b/>
          <w:i w:val="0"/>
          <w:sz w:val="22"/>
          <w:szCs w:val="22"/>
        </w:rPr>
        <w:instrText xml:space="preserve"> SEQ Рисунок \* ARABIC </w:instrText>
      </w:r>
      <w:r w:rsidR="008414C0" w:rsidRPr="00A50562">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123</w:t>
      </w:r>
      <w:r w:rsidR="008414C0" w:rsidRPr="00A50562">
        <w:rPr>
          <w:rFonts w:ascii="Times New Roman" w:hAnsi="Times New Roman" w:cs="Times New Roman"/>
          <w:b/>
          <w:i w:val="0"/>
          <w:sz w:val="22"/>
          <w:szCs w:val="22"/>
        </w:rPr>
        <w:fldChar w:fldCharType="end"/>
      </w:r>
      <w:bookmarkEnd w:id="169"/>
      <w:r>
        <w:rPr>
          <w:rFonts w:ascii="Times New Roman" w:hAnsi="Times New Roman" w:cs="Times New Roman"/>
          <w:b/>
          <w:i w:val="0"/>
          <w:sz w:val="22"/>
          <w:szCs w:val="22"/>
        </w:rPr>
        <w:t xml:space="preserve"> - Выбор файла для импорта</w:t>
      </w:r>
    </w:p>
    <w:p w:rsidR="00B70C97" w:rsidRDefault="00A50562" w:rsidP="00DB19DE">
      <w:pPr>
        <w:spacing w:after="0" w:line="240" w:lineRule="auto"/>
        <w:ind w:firstLine="284"/>
        <w:jc w:val="both"/>
        <w:rPr>
          <w:rFonts w:ascii="Times New Roman" w:hAnsi="Times New Roman" w:cs="Times New Roman"/>
          <w:sz w:val="24"/>
          <w:szCs w:val="24"/>
        </w:rPr>
      </w:pPr>
      <w:r w:rsidRPr="00A50562">
        <w:rPr>
          <w:rFonts w:ascii="Times New Roman" w:hAnsi="Times New Roman" w:cs="Times New Roman"/>
          <w:sz w:val="24"/>
          <w:szCs w:val="24"/>
        </w:rPr>
        <w:t xml:space="preserve">Выберите файл, в нашем примере это </w:t>
      </w:r>
      <w:r>
        <w:rPr>
          <w:rFonts w:ascii="Times New Roman" w:hAnsi="Times New Roman" w:cs="Times New Roman"/>
          <w:sz w:val="24"/>
          <w:szCs w:val="24"/>
          <w:lang w:val="en-US"/>
        </w:rPr>
        <w:t>notebook</w:t>
      </w:r>
      <w:r w:rsidRPr="00A50562">
        <w:rPr>
          <w:rFonts w:ascii="Times New Roman" w:hAnsi="Times New Roman" w:cs="Times New Roman"/>
          <w:sz w:val="24"/>
          <w:szCs w:val="24"/>
        </w:rPr>
        <w:t>_</w:t>
      </w:r>
      <w:r>
        <w:rPr>
          <w:rFonts w:ascii="Times New Roman" w:hAnsi="Times New Roman" w:cs="Times New Roman"/>
          <w:sz w:val="24"/>
          <w:szCs w:val="24"/>
          <w:lang w:val="en-US"/>
        </w:rPr>
        <w:t>import</w:t>
      </w:r>
      <w:r w:rsidRPr="00A50562">
        <w:rPr>
          <w:rFonts w:ascii="Times New Roman" w:hAnsi="Times New Roman" w:cs="Times New Roman"/>
          <w:sz w:val="24"/>
          <w:szCs w:val="24"/>
        </w:rPr>
        <w:t>.</w:t>
      </w:r>
      <w:r>
        <w:rPr>
          <w:rFonts w:ascii="Times New Roman" w:hAnsi="Times New Roman" w:cs="Times New Roman"/>
          <w:sz w:val="24"/>
          <w:szCs w:val="24"/>
          <w:lang w:val="en-US"/>
        </w:rPr>
        <w:t>csv</w:t>
      </w:r>
      <w:r>
        <w:rPr>
          <w:rFonts w:ascii="Times New Roman" w:hAnsi="Times New Roman" w:cs="Times New Roman"/>
          <w:sz w:val="24"/>
          <w:szCs w:val="24"/>
        </w:rPr>
        <w:t>, и нажмите кнопку «Открыть».</w:t>
      </w:r>
      <w:r w:rsidR="00B70C97">
        <w:rPr>
          <w:rFonts w:ascii="Times New Roman" w:hAnsi="Times New Roman" w:cs="Times New Roman"/>
          <w:sz w:val="24"/>
          <w:szCs w:val="24"/>
        </w:rPr>
        <w:t xml:space="preserve"> </w:t>
      </w:r>
    </w:p>
    <w:p w:rsidR="00985AA2" w:rsidRPr="00B70C97" w:rsidRDefault="00B70C97"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Содержимое импортируемого файла</w:t>
      </w:r>
      <w:r w:rsidRPr="00B70C97">
        <w:rPr>
          <w:rFonts w:ascii="Times New Roman" w:hAnsi="Times New Roman" w:cs="Times New Roman"/>
          <w:sz w:val="24"/>
          <w:szCs w:val="24"/>
        </w:rPr>
        <w:t xml:space="preserve"> </w:t>
      </w:r>
      <w:r>
        <w:rPr>
          <w:rFonts w:ascii="Times New Roman" w:hAnsi="Times New Roman" w:cs="Times New Roman"/>
          <w:sz w:val="24"/>
          <w:szCs w:val="24"/>
        </w:rPr>
        <w:t xml:space="preserve">появится в окне «Импорт записной книжки», см. </w:t>
      </w:r>
      <w:fldSimple w:instr=" REF _Ref59543017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124</w:t>
        </w:r>
      </w:fldSimple>
      <w:r w:rsidRPr="00B70C97">
        <w:rPr>
          <w:rFonts w:ascii="Times New Roman" w:hAnsi="Times New Roman" w:cs="Times New Roman"/>
          <w:sz w:val="24"/>
          <w:szCs w:val="24"/>
        </w:rPr>
        <w:t>.</w:t>
      </w:r>
    </w:p>
    <w:p w:rsidR="009A6991" w:rsidRDefault="009A6991" w:rsidP="00DB19DE">
      <w:pPr>
        <w:spacing w:after="0" w:line="240" w:lineRule="auto"/>
        <w:ind w:firstLine="284"/>
        <w:jc w:val="both"/>
        <w:rPr>
          <w:rFonts w:ascii="Times New Roman" w:hAnsi="Times New Roman" w:cs="Times New Roman"/>
          <w:sz w:val="24"/>
          <w:szCs w:val="24"/>
        </w:rPr>
      </w:pPr>
    </w:p>
    <w:p w:rsidR="009A6991" w:rsidRDefault="001469F2" w:rsidP="009A6991">
      <w:pPr>
        <w:spacing w:after="0" w:line="240" w:lineRule="auto"/>
        <w:jc w:val="center"/>
        <w:rPr>
          <w:rFonts w:ascii="Times New Roman" w:hAnsi="Times New Roman" w:cs="Times New Roman"/>
          <w:sz w:val="24"/>
          <w:szCs w:val="24"/>
        </w:rPr>
      </w:pPr>
      <w:r w:rsidRPr="008414C0">
        <w:rPr>
          <w:rFonts w:ascii="Times New Roman" w:hAnsi="Times New Roman" w:cs="Times New Roman"/>
          <w:sz w:val="24"/>
          <w:szCs w:val="24"/>
        </w:rPr>
        <w:pict>
          <v:shape id="_x0000_i1339" type="#_x0000_t75" style="width:495.85pt;height:157.15pt">
            <v:imagedata r:id="rId322" o:title="LEMZ62"/>
          </v:shape>
        </w:pict>
      </w:r>
    </w:p>
    <w:p w:rsidR="009A6991" w:rsidRDefault="009A6991" w:rsidP="009A6991">
      <w:pPr>
        <w:pStyle w:val="af6"/>
        <w:jc w:val="center"/>
        <w:rPr>
          <w:rFonts w:ascii="Times New Roman" w:hAnsi="Times New Roman" w:cs="Times New Roman"/>
          <w:b/>
          <w:i w:val="0"/>
          <w:sz w:val="22"/>
          <w:szCs w:val="22"/>
        </w:rPr>
      </w:pPr>
      <w:bookmarkStart w:id="170" w:name="_Ref59543017"/>
      <w:r w:rsidRPr="009A6991">
        <w:rPr>
          <w:rFonts w:ascii="Times New Roman" w:hAnsi="Times New Roman" w:cs="Times New Roman"/>
          <w:b/>
          <w:i w:val="0"/>
          <w:sz w:val="22"/>
          <w:szCs w:val="22"/>
        </w:rPr>
        <w:t xml:space="preserve">Рисунок </w:t>
      </w:r>
      <w:r w:rsidR="008414C0" w:rsidRPr="009A6991">
        <w:rPr>
          <w:rFonts w:ascii="Times New Roman" w:hAnsi="Times New Roman" w:cs="Times New Roman"/>
          <w:b/>
          <w:i w:val="0"/>
          <w:sz w:val="22"/>
          <w:szCs w:val="22"/>
        </w:rPr>
        <w:fldChar w:fldCharType="begin"/>
      </w:r>
      <w:r w:rsidRPr="009A6991">
        <w:rPr>
          <w:rFonts w:ascii="Times New Roman" w:hAnsi="Times New Roman" w:cs="Times New Roman"/>
          <w:b/>
          <w:i w:val="0"/>
          <w:sz w:val="22"/>
          <w:szCs w:val="22"/>
        </w:rPr>
        <w:instrText xml:space="preserve"> SEQ Рисунок \* ARABIC </w:instrText>
      </w:r>
      <w:r w:rsidR="008414C0" w:rsidRPr="009A699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124</w:t>
      </w:r>
      <w:r w:rsidR="008414C0" w:rsidRPr="009A6991">
        <w:rPr>
          <w:rFonts w:ascii="Times New Roman" w:hAnsi="Times New Roman" w:cs="Times New Roman"/>
          <w:b/>
          <w:i w:val="0"/>
          <w:sz w:val="22"/>
          <w:szCs w:val="22"/>
        </w:rPr>
        <w:fldChar w:fldCharType="end"/>
      </w:r>
      <w:bookmarkEnd w:id="170"/>
      <w:r>
        <w:rPr>
          <w:rFonts w:ascii="Times New Roman" w:hAnsi="Times New Roman" w:cs="Times New Roman"/>
          <w:b/>
          <w:i w:val="0"/>
          <w:sz w:val="22"/>
          <w:szCs w:val="22"/>
        </w:rPr>
        <w:t xml:space="preserve"> </w:t>
      </w:r>
      <w:r w:rsidR="009B681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B6810">
        <w:rPr>
          <w:rFonts w:ascii="Times New Roman" w:hAnsi="Times New Roman" w:cs="Times New Roman"/>
          <w:b/>
          <w:i w:val="0"/>
          <w:sz w:val="22"/>
          <w:szCs w:val="22"/>
        </w:rPr>
        <w:t>Импорт данных записной книжки</w:t>
      </w:r>
    </w:p>
    <w:p w:rsidR="00D35C20" w:rsidRDefault="00CC607C" w:rsidP="00D35C2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После нажатия на кнопку </w:t>
      </w:r>
      <w:r w:rsidRPr="00D35C20">
        <w:rPr>
          <w:rFonts w:ascii="Times New Roman" w:hAnsi="Times New Roman" w:cs="Times New Roman"/>
          <w:b/>
          <w:sz w:val="24"/>
          <w:szCs w:val="24"/>
        </w:rPr>
        <w:t>«Импортировать»</w:t>
      </w:r>
      <w:r>
        <w:rPr>
          <w:rFonts w:ascii="Times New Roman" w:hAnsi="Times New Roman" w:cs="Times New Roman"/>
          <w:sz w:val="24"/>
          <w:szCs w:val="24"/>
        </w:rPr>
        <w:t xml:space="preserve"> появится информационное окно с сообщением </w:t>
      </w:r>
      <w:r w:rsidR="00A7562A">
        <w:rPr>
          <w:rFonts w:ascii="Times New Roman" w:hAnsi="Times New Roman" w:cs="Times New Roman"/>
          <w:sz w:val="24"/>
          <w:szCs w:val="24"/>
        </w:rPr>
        <w:t>о результате операции</w:t>
      </w:r>
      <w:r>
        <w:rPr>
          <w:rFonts w:ascii="Times New Roman" w:hAnsi="Times New Roman" w:cs="Times New Roman"/>
          <w:sz w:val="24"/>
          <w:szCs w:val="24"/>
        </w:rPr>
        <w:t>.</w:t>
      </w:r>
      <w:r w:rsidR="00D35C20" w:rsidRPr="00D35C20">
        <w:rPr>
          <w:rFonts w:ascii="Times New Roman" w:hAnsi="Times New Roman" w:cs="Times New Roman"/>
          <w:sz w:val="24"/>
          <w:szCs w:val="24"/>
          <w:lang w:eastAsia="ru-RU"/>
        </w:rPr>
        <w:t xml:space="preserve"> </w:t>
      </w:r>
    </w:p>
    <w:p w:rsidR="00D35C20" w:rsidRDefault="00A7562A" w:rsidP="00D35C2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случае успешного импортирования н</w:t>
      </w:r>
      <w:r w:rsidR="00D35C20">
        <w:rPr>
          <w:rFonts w:ascii="Times New Roman" w:hAnsi="Times New Roman" w:cs="Times New Roman"/>
          <w:sz w:val="24"/>
          <w:szCs w:val="24"/>
          <w:lang w:eastAsia="ru-RU"/>
        </w:rPr>
        <w:t xml:space="preserve">овые записи помещаются в конец списка, см. </w:t>
      </w:r>
      <w:fldSimple w:instr=" REF _Ref59543422 \h  \* MERGEFORMAT ">
        <w:r w:rsidR="007E47F8" w:rsidRPr="007E47F8">
          <w:rPr>
            <w:rFonts w:ascii="Times New Roman" w:hAnsi="Times New Roman" w:cs="Times New Roman"/>
            <w:sz w:val="24"/>
            <w:szCs w:val="24"/>
          </w:rPr>
          <w:t>Рисунок 125</w:t>
        </w:r>
      </w:fldSimple>
      <w:r w:rsidR="00D35C20">
        <w:rPr>
          <w:rFonts w:ascii="Times New Roman" w:hAnsi="Times New Roman" w:cs="Times New Roman"/>
          <w:sz w:val="24"/>
          <w:szCs w:val="24"/>
          <w:lang w:eastAsia="ru-RU"/>
        </w:rPr>
        <w:t>. Если в записной книжке уже существуют записи с таким же именем, то они будут обновлены.</w:t>
      </w:r>
    </w:p>
    <w:p w:rsidR="009A6991" w:rsidRPr="00A50562" w:rsidRDefault="009A6991" w:rsidP="00D35C20">
      <w:pPr>
        <w:spacing w:after="0" w:line="240" w:lineRule="auto"/>
        <w:jc w:val="center"/>
        <w:rPr>
          <w:rFonts w:ascii="Times New Roman" w:hAnsi="Times New Roman" w:cs="Times New Roman"/>
          <w:sz w:val="24"/>
          <w:szCs w:val="24"/>
        </w:rPr>
      </w:pPr>
    </w:p>
    <w:p w:rsidR="00D841A2" w:rsidRDefault="001469F2" w:rsidP="00D35C20">
      <w:pPr>
        <w:pStyle w:val="83"/>
        <w:spacing w:before="0" w:after="0" w:line="240" w:lineRule="auto"/>
        <w:jc w:val="center"/>
        <w:outlineLvl w:val="0"/>
        <w:rPr>
          <w:rFonts w:ascii="Times New Roman" w:hAnsi="Times New Roman" w:cs="Times New Roman"/>
          <w:i w:val="0"/>
          <w:iCs w:val="0"/>
        </w:rPr>
      </w:pPr>
      <w:r w:rsidRPr="008414C0">
        <w:rPr>
          <w:rFonts w:ascii="Times New Roman" w:hAnsi="Times New Roman" w:cs="Times New Roman"/>
          <w:i w:val="0"/>
          <w:iCs w:val="0"/>
        </w:rPr>
        <w:pict>
          <v:shape id="_x0000_i1340" type="#_x0000_t75" style="width:497.75pt;height:364.4pt">
            <v:imagedata r:id="rId323" o:title="LEMZ26"/>
          </v:shape>
        </w:pict>
      </w:r>
    </w:p>
    <w:p w:rsidR="00D35C20" w:rsidRPr="008A4A8D" w:rsidRDefault="00D35C20" w:rsidP="00D35C20">
      <w:pPr>
        <w:pStyle w:val="af6"/>
        <w:jc w:val="center"/>
        <w:rPr>
          <w:rFonts w:ascii="Times New Roman" w:hAnsi="Times New Roman" w:cs="Times New Roman"/>
          <w:b/>
          <w:i w:val="0"/>
          <w:sz w:val="22"/>
          <w:szCs w:val="22"/>
        </w:rPr>
      </w:pPr>
      <w:bookmarkStart w:id="171" w:name="_Ref59543422"/>
      <w:r w:rsidRPr="00D35C20">
        <w:rPr>
          <w:rFonts w:ascii="Times New Roman" w:hAnsi="Times New Roman" w:cs="Times New Roman"/>
          <w:b/>
          <w:i w:val="0"/>
          <w:sz w:val="22"/>
          <w:szCs w:val="22"/>
        </w:rPr>
        <w:t xml:space="preserve">Рисунок </w:t>
      </w:r>
      <w:r w:rsidR="008414C0" w:rsidRPr="00D35C20">
        <w:rPr>
          <w:rFonts w:ascii="Times New Roman" w:hAnsi="Times New Roman" w:cs="Times New Roman"/>
          <w:b/>
          <w:i w:val="0"/>
          <w:sz w:val="22"/>
          <w:szCs w:val="22"/>
        </w:rPr>
        <w:fldChar w:fldCharType="begin"/>
      </w:r>
      <w:r w:rsidRPr="00D35C20">
        <w:rPr>
          <w:rFonts w:ascii="Times New Roman" w:hAnsi="Times New Roman" w:cs="Times New Roman"/>
          <w:b/>
          <w:i w:val="0"/>
          <w:sz w:val="22"/>
          <w:szCs w:val="22"/>
        </w:rPr>
        <w:instrText xml:space="preserve"> SEQ Рисунок \* ARABIC </w:instrText>
      </w:r>
      <w:r w:rsidR="008414C0" w:rsidRPr="00D35C20">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125</w:t>
      </w:r>
      <w:r w:rsidR="008414C0" w:rsidRPr="00D35C20">
        <w:rPr>
          <w:rFonts w:ascii="Times New Roman" w:hAnsi="Times New Roman" w:cs="Times New Roman"/>
          <w:b/>
          <w:i w:val="0"/>
          <w:sz w:val="22"/>
          <w:szCs w:val="22"/>
        </w:rPr>
        <w:fldChar w:fldCharType="end"/>
      </w:r>
      <w:bookmarkEnd w:id="171"/>
      <w:r>
        <w:rPr>
          <w:rFonts w:ascii="Times New Roman" w:hAnsi="Times New Roman" w:cs="Times New Roman"/>
          <w:b/>
          <w:i w:val="0"/>
          <w:sz w:val="22"/>
          <w:szCs w:val="22"/>
        </w:rPr>
        <w:t xml:space="preserve"> </w:t>
      </w:r>
      <w:r w:rsidR="008A4A8D">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8A4A8D">
        <w:rPr>
          <w:rFonts w:ascii="Times New Roman" w:hAnsi="Times New Roman" w:cs="Times New Roman"/>
          <w:b/>
          <w:i w:val="0"/>
          <w:sz w:val="22"/>
          <w:szCs w:val="22"/>
        </w:rPr>
        <w:t xml:space="preserve">Импорт данных записной книжки прошел успешно </w:t>
      </w:r>
    </w:p>
    <w:p w:rsidR="00BB486C" w:rsidRDefault="00BB486C" w:rsidP="0077388C">
      <w:pPr>
        <w:spacing w:after="0" w:line="240" w:lineRule="auto"/>
        <w:ind w:firstLine="284"/>
        <w:jc w:val="both"/>
        <w:rPr>
          <w:rFonts w:ascii="Times New Roman" w:hAnsi="Times New Roman" w:cs="Times New Roman"/>
          <w:b/>
          <w:sz w:val="24"/>
          <w:szCs w:val="24"/>
        </w:rPr>
      </w:pPr>
    </w:p>
    <w:p w:rsidR="0077388C" w:rsidRPr="0077388C" w:rsidRDefault="00BB486C" w:rsidP="0077388C">
      <w:pPr>
        <w:spacing w:after="0" w:line="240" w:lineRule="auto"/>
        <w:ind w:firstLine="284"/>
        <w:jc w:val="both"/>
        <w:rPr>
          <w:rFonts w:ascii="Times New Roman" w:hAnsi="Times New Roman" w:cs="Times New Roman"/>
          <w:b/>
          <w:sz w:val="24"/>
          <w:szCs w:val="24"/>
        </w:rPr>
      </w:pPr>
      <w:r>
        <w:rPr>
          <w:rFonts w:ascii="Times New Roman" w:hAnsi="Times New Roman" w:cs="Times New Roman"/>
          <w:b/>
          <w:sz w:val="24"/>
          <w:szCs w:val="24"/>
        </w:rPr>
        <w:br w:type="page"/>
      </w:r>
      <w:r w:rsidR="0077388C" w:rsidRPr="0077388C">
        <w:rPr>
          <w:rFonts w:ascii="Times New Roman" w:hAnsi="Times New Roman" w:cs="Times New Roman"/>
          <w:b/>
          <w:sz w:val="24"/>
          <w:szCs w:val="24"/>
        </w:rPr>
        <w:lastRenderedPageBreak/>
        <w:t>Формат файла для импорта</w:t>
      </w:r>
    </w:p>
    <w:p w:rsidR="00DA1601" w:rsidRDefault="00DA1601" w:rsidP="0077388C">
      <w:pPr>
        <w:spacing w:after="0" w:line="240" w:lineRule="auto"/>
        <w:ind w:firstLine="284"/>
        <w:jc w:val="both"/>
        <w:rPr>
          <w:rFonts w:ascii="Times New Roman" w:hAnsi="Times New Roman" w:cs="Times New Roman"/>
          <w:sz w:val="24"/>
          <w:szCs w:val="24"/>
        </w:rPr>
      </w:pPr>
    </w:p>
    <w:p w:rsidR="00F447D6" w:rsidRDefault="00F447D6" w:rsidP="00F447D6">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Ф</w:t>
      </w:r>
      <w:r w:rsidRPr="0077388C">
        <w:rPr>
          <w:rFonts w:ascii="Times New Roman" w:hAnsi="Times New Roman" w:cs="Times New Roman"/>
          <w:sz w:val="24"/>
          <w:szCs w:val="24"/>
        </w:rPr>
        <w:t>айл</w:t>
      </w:r>
      <w:r>
        <w:rPr>
          <w:rFonts w:ascii="Times New Roman" w:hAnsi="Times New Roman" w:cs="Times New Roman"/>
          <w:sz w:val="24"/>
          <w:szCs w:val="24"/>
        </w:rPr>
        <w:t xml:space="preserve"> должен быть</w:t>
      </w:r>
      <w:r w:rsidRPr="0077388C">
        <w:rPr>
          <w:rFonts w:ascii="Times New Roman" w:hAnsi="Times New Roman" w:cs="Times New Roman"/>
          <w:sz w:val="24"/>
          <w:szCs w:val="24"/>
        </w:rPr>
        <w:t xml:space="preserve"> с расширением </w:t>
      </w:r>
      <w:r w:rsidRPr="00DD59C8">
        <w:rPr>
          <w:rFonts w:ascii="Times New Roman" w:hAnsi="Times New Roman" w:cs="Times New Roman"/>
          <w:b/>
          <w:sz w:val="24"/>
          <w:szCs w:val="24"/>
        </w:rPr>
        <w:t>.</w:t>
      </w:r>
      <w:r>
        <w:rPr>
          <w:rFonts w:ascii="Times New Roman" w:hAnsi="Times New Roman" w:cs="Times New Roman"/>
          <w:b/>
          <w:sz w:val="24"/>
          <w:szCs w:val="24"/>
          <w:lang w:val="en-US"/>
        </w:rPr>
        <w:t>CSV</w:t>
      </w:r>
      <w:r w:rsidRPr="0077388C">
        <w:rPr>
          <w:rFonts w:ascii="Times New Roman" w:hAnsi="Times New Roman" w:cs="Times New Roman"/>
          <w:sz w:val="24"/>
          <w:szCs w:val="24"/>
        </w:rPr>
        <w:t>.</w:t>
      </w:r>
      <w:r>
        <w:rPr>
          <w:rFonts w:ascii="Times New Roman" w:hAnsi="Times New Roman" w:cs="Times New Roman"/>
          <w:sz w:val="24"/>
          <w:szCs w:val="24"/>
        </w:rPr>
        <w:t xml:space="preserve"> В</w:t>
      </w:r>
      <w:r w:rsidRPr="00DA1601">
        <w:rPr>
          <w:rFonts w:ascii="Times New Roman" w:hAnsi="Times New Roman" w:cs="Times New Roman"/>
          <w:sz w:val="24"/>
          <w:szCs w:val="24"/>
          <w:lang w:eastAsia="ru-RU"/>
        </w:rPr>
        <w:t xml:space="preserve"> качестве разделителя </w:t>
      </w:r>
      <w:r>
        <w:rPr>
          <w:rFonts w:ascii="Times New Roman" w:hAnsi="Times New Roman" w:cs="Times New Roman"/>
          <w:sz w:val="24"/>
          <w:szCs w:val="24"/>
          <w:lang w:eastAsia="ru-RU"/>
        </w:rPr>
        <w:t>может быть использован любой из следующих символов:</w:t>
      </w:r>
      <w:r w:rsidRPr="00DA1601">
        <w:rPr>
          <w:rFonts w:ascii="Times New Roman" w:hAnsi="Times New Roman" w:cs="Times New Roman"/>
          <w:sz w:val="24"/>
          <w:szCs w:val="24"/>
          <w:lang w:eastAsia="ru-RU"/>
        </w:rPr>
        <w:t xml:space="preserve"> </w:t>
      </w:r>
      <w:r w:rsidRPr="00DD59C8">
        <w:rPr>
          <w:rFonts w:ascii="Times New Roman" w:hAnsi="Times New Roman" w:cs="Times New Roman"/>
          <w:b/>
          <w:sz w:val="24"/>
          <w:szCs w:val="24"/>
          <w:lang w:eastAsia="ru-RU"/>
        </w:rPr>
        <w:t>«;», «,»</w:t>
      </w:r>
      <w:r>
        <w:rPr>
          <w:rFonts w:ascii="Times New Roman" w:hAnsi="Times New Roman" w:cs="Times New Roman"/>
          <w:sz w:val="24"/>
          <w:szCs w:val="24"/>
          <w:lang w:eastAsia="ru-RU"/>
        </w:rPr>
        <w:t xml:space="preserve"> или</w:t>
      </w:r>
      <w:r w:rsidRPr="00DA1601">
        <w:rPr>
          <w:rFonts w:ascii="Times New Roman" w:hAnsi="Times New Roman" w:cs="Times New Roman"/>
          <w:sz w:val="24"/>
          <w:szCs w:val="24"/>
          <w:lang w:eastAsia="ru-RU"/>
        </w:rPr>
        <w:t xml:space="preserve"> </w:t>
      </w:r>
      <w:r w:rsidRPr="00DD59C8">
        <w:rPr>
          <w:rFonts w:ascii="Times New Roman" w:hAnsi="Times New Roman" w:cs="Times New Roman"/>
          <w:b/>
          <w:sz w:val="24"/>
          <w:szCs w:val="24"/>
          <w:lang w:eastAsia="ru-RU"/>
        </w:rPr>
        <w:t>«табуляция»</w:t>
      </w:r>
      <w:r>
        <w:rPr>
          <w:rFonts w:ascii="Times New Roman" w:hAnsi="Times New Roman" w:cs="Times New Roman"/>
          <w:sz w:val="24"/>
          <w:szCs w:val="24"/>
          <w:lang w:eastAsia="ru-RU"/>
        </w:rPr>
        <w:t>.</w:t>
      </w:r>
    </w:p>
    <w:p w:rsidR="00F447D6" w:rsidRPr="009628BD" w:rsidRDefault="00F447D6" w:rsidP="00F447D6">
      <w:pPr>
        <w:spacing w:after="0" w:line="240" w:lineRule="auto"/>
        <w:ind w:firstLine="284"/>
        <w:rPr>
          <w:rFonts w:ascii="Times New Roman" w:hAnsi="Times New Roman" w:cs="Times New Roman"/>
          <w:sz w:val="24"/>
          <w:szCs w:val="24"/>
          <w:lang w:eastAsia="ru-RU"/>
        </w:rPr>
      </w:pPr>
    </w:p>
    <w:p w:rsidR="00F447D6" w:rsidRPr="009628BD" w:rsidRDefault="00F447D6" w:rsidP="00F447D6">
      <w:pPr>
        <w:spacing w:after="0" w:line="240" w:lineRule="auto"/>
        <w:ind w:firstLine="284"/>
        <w:rPr>
          <w:rFonts w:ascii="Times New Roman" w:hAnsi="Times New Roman" w:cs="Times New Roman"/>
          <w:sz w:val="24"/>
          <w:szCs w:val="24"/>
          <w:lang w:eastAsia="ru-RU"/>
        </w:rPr>
      </w:pPr>
      <w:r w:rsidRPr="00DA1601">
        <w:rPr>
          <w:rFonts w:ascii="Times New Roman" w:hAnsi="Times New Roman" w:cs="Times New Roman"/>
          <w:sz w:val="24"/>
          <w:szCs w:val="24"/>
          <w:lang w:eastAsia="ru-RU"/>
        </w:rPr>
        <w:t xml:space="preserve">Обязательная первая строка файла: </w:t>
      </w:r>
    </w:p>
    <w:p w:rsidR="00F447D6" w:rsidRPr="00DD59C8" w:rsidRDefault="00F447D6" w:rsidP="00F447D6">
      <w:pPr>
        <w:spacing w:after="0" w:line="240" w:lineRule="auto"/>
        <w:ind w:firstLine="284"/>
        <w:rPr>
          <w:rFonts w:ascii="Times New Roman" w:hAnsi="Times New Roman" w:cs="Times New Roman"/>
          <w:b/>
          <w:sz w:val="24"/>
          <w:szCs w:val="24"/>
          <w:lang w:eastAsia="ru-RU"/>
        </w:rPr>
      </w:pPr>
      <w:r w:rsidRPr="00DD59C8">
        <w:rPr>
          <w:rFonts w:ascii="Times New Roman" w:hAnsi="Times New Roman" w:cs="Times New Roman"/>
          <w:b/>
          <w:sz w:val="24"/>
          <w:szCs w:val="24"/>
          <w:lang w:eastAsia="ru-RU"/>
        </w:rPr>
        <w:t>Название группы;Строка дозвона группы;Комментарий группы;Отображаемое имя;Строка дозвона;Комментарий</w:t>
      </w:r>
    </w:p>
    <w:p w:rsidR="00F447D6" w:rsidRDefault="00F447D6" w:rsidP="00F447D6">
      <w:pPr>
        <w:spacing w:after="0" w:line="240" w:lineRule="auto"/>
        <w:ind w:firstLine="284"/>
        <w:jc w:val="both"/>
        <w:rPr>
          <w:rFonts w:ascii="Times New Roman" w:hAnsi="Times New Roman" w:cs="Times New Roman"/>
          <w:sz w:val="24"/>
          <w:szCs w:val="24"/>
          <w:lang w:eastAsia="ru-RU"/>
        </w:rPr>
      </w:pPr>
    </w:p>
    <w:p w:rsidR="00F447D6" w:rsidRDefault="00F447D6" w:rsidP="00F447D6">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Пример файла:</w:t>
      </w:r>
    </w:p>
    <w:p w:rsidR="00F447D6" w:rsidRPr="00425268" w:rsidRDefault="00F447D6" w:rsidP="00F447D6">
      <w:pPr>
        <w:spacing w:after="0" w:line="240" w:lineRule="auto"/>
        <w:ind w:firstLine="284"/>
        <w:jc w:val="both"/>
        <w:rPr>
          <w:rFonts w:ascii="Times New Roman" w:hAnsi="Times New Roman" w:cs="Times New Roman"/>
          <w:sz w:val="18"/>
          <w:szCs w:val="18"/>
          <w:lang w:val="en-US" w:eastAsia="ru-RU"/>
        </w:rPr>
      </w:pPr>
    </w:p>
    <w:p w:rsidR="00F447D6" w:rsidRDefault="001469F2" w:rsidP="00F447D6">
      <w:pPr>
        <w:spacing w:after="0" w:line="240" w:lineRule="auto"/>
        <w:ind w:hanging="284"/>
        <w:jc w:val="both"/>
        <w:rPr>
          <w:rFonts w:ascii="Times New Roman" w:hAnsi="Times New Roman" w:cs="Times New Roman"/>
          <w:sz w:val="24"/>
          <w:szCs w:val="24"/>
          <w:lang w:eastAsia="ru-RU"/>
        </w:rPr>
      </w:pPr>
      <w:r w:rsidRPr="008414C0">
        <w:rPr>
          <w:rFonts w:ascii="Times New Roman" w:hAnsi="Times New Roman" w:cs="Times New Roman"/>
          <w:sz w:val="24"/>
          <w:szCs w:val="24"/>
          <w:lang w:eastAsia="ru-RU"/>
        </w:rPr>
        <w:pict>
          <v:shape id="_x0000_i1341" type="#_x0000_t75" style="width:532.8pt;height:39.45pt">
            <v:imagedata r:id="rId324" o:title="LEMZ65"/>
          </v:shape>
        </w:pict>
      </w:r>
    </w:p>
    <w:p w:rsidR="00DA1601" w:rsidRDefault="00F447D6" w:rsidP="00F447D6">
      <w:pPr>
        <w:spacing w:after="0" w:line="240" w:lineRule="auto"/>
        <w:ind w:firstLine="284"/>
        <w:jc w:val="both"/>
        <w:rPr>
          <w:rFonts w:ascii="Times New Roman" w:hAnsi="Times New Roman" w:cs="Times New Roman"/>
          <w:sz w:val="24"/>
          <w:szCs w:val="24"/>
          <w:lang w:eastAsia="ru-RU"/>
        </w:rPr>
      </w:pPr>
      <w:r w:rsidRPr="00FA783B">
        <w:rPr>
          <w:rFonts w:ascii="Times New Roman" w:hAnsi="Times New Roman" w:cs="Times New Roman"/>
          <w:sz w:val="24"/>
          <w:szCs w:val="24"/>
          <w:lang w:eastAsia="ru-RU"/>
        </w:rPr>
        <w:t>В нашем примере в качестве разделителя применен символ «;». «Абоненты 2» - это название группы, «Инженер» - это отображаемое имя, «</w:t>
      </w:r>
      <w:r w:rsidRPr="00FA783B">
        <w:rPr>
          <w:rFonts w:ascii="Times New Roman" w:hAnsi="Times New Roman" w:cs="Times New Roman"/>
          <w:sz w:val="24"/>
          <w:szCs w:val="24"/>
          <w:lang w:val="en-US" w:eastAsia="ru-RU"/>
        </w:rPr>
        <w:t>sip</w:t>
      </w:r>
      <w:r w:rsidRPr="00FA783B">
        <w:rPr>
          <w:rFonts w:ascii="Times New Roman" w:hAnsi="Times New Roman" w:cs="Times New Roman"/>
          <w:sz w:val="24"/>
          <w:szCs w:val="24"/>
          <w:lang w:eastAsia="ru-RU"/>
        </w:rPr>
        <w:t>:229@192.168.12.142» - строка дозвона. Такие параметры как «Строка дозвона группы», «Комментарий группы» и «Комментарий» отсутствуют. Указание разделителя для отсутствующих параметров является обязательным.</w:t>
      </w:r>
    </w:p>
    <w:p w:rsidR="006C4E31" w:rsidRDefault="006C4E31">
      <w:pPr>
        <w:pStyle w:val="1"/>
        <w:keepNext w:val="0"/>
        <w:pageBreakBefore/>
        <w:spacing w:before="0" w:after="120"/>
        <w:ind w:left="0" w:firstLine="284"/>
        <w:jc w:val="both"/>
      </w:pPr>
      <w:bookmarkStart w:id="172" w:name="_Toc135925476"/>
      <w:r>
        <w:rPr>
          <w:rFonts w:ascii="Times New Roman" w:hAnsi="Times New Roman" w:cs="Times New Roman"/>
        </w:rPr>
        <w:lastRenderedPageBreak/>
        <w:t>6 Блок линейных интерфейсов аналоговый (БЛИ-А)</w:t>
      </w:r>
      <w:bookmarkEnd w:id="172"/>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1469F2">
      <w:pPr>
        <w:spacing w:after="0" w:line="240" w:lineRule="auto"/>
        <w:ind w:firstLine="284"/>
        <w:jc w:val="both"/>
        <w:rPr>
          <w:rFonts w:ascii="Times New Roman" w:hAnsi="Times New Roman" w:cs="Times New Roman"/>
          <w:sz w:val="24"/>
          <w:szCs w:val="24"/>
          <w:lang w:eastAsia="ru-RU"/>
        </w:rPr>
      </w:pPr>
      <w:r w:rsidRPr="008414C0">
        <w:rPr>
          <w:rFonts w:ascii="Times New Roman" w:hAnsi="Times New Roman" w:cs="Times New Roman"/>
          <w:sz w:val="24"/>
          <w:szCs w:val="24"/>
          <w:lang w:eastAsia="ru-RU"/>
        </w:rPr>
        <w:pict>
          <v:shape id="_x0000_i1342" type="#_x0000_t75" style="width:187.2pt;height:19.4pt" filled="t">
            <v:fill color2="black"/>
            <v:imagedata r:id="rId325"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1469F2" w:rsidP="00AB491E">
      <w:pPr>
        <w:spacing w:after="0" w:line="240" w:lineRule="auto"/>
        <w:jc w:val="both"/>
      </w:pPr>
      <w:r w:rsidRPr="008414C0">
        <w:rPr>
          <w:rFonts w:ascii="Times New Roman" w:hAnsi="Times New Roman" w:cs="Times New Roman"/>
          <w:sz w:val="24"/>
          <w:szCs w:val="24"/>
          <w:lang w:eastAsia="ru-RU"/>
        </w:rPr>
        <w:pict>
          <v:shape id="_x0000_i1343" type="#_x0000_t75" style="width:477.7pt;height:370.65pt">
            <v:imagedata r:id="rId326" o:title="LEMZ123"/>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126</w:t>
      </w:r>
      <w:r w:rsidR="008414C0"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F447D6" w:rsidRDefault="001469F2" w:rsidP="00F447D6">
      <w:pPr>
        <w:pStyle w:val="aff"/>
        <w:spacing w:after="0" w:line="240" w:lineRule="auto"/>
        <w:ind w:left="0" w:firstLine="284"/>
        <w:jc w:val="both"/>
        <w:rPr>
          <w:rFonts w:ascii="Times New Roman" w:hAnsi="Times New Roman" w:cs="Times New Roman"/>
          <w:sz w:val="24"/>
          <w:szCs w:val="24"/>
          <w:lang w:eastAsia="ru-RU"/>
        </w:rPr>
      </w:pPr>
      <w:r>
        <w:pict>
          <v:shape id="_x0000_i1344" type="#_x0000_t75" style="width:159.65pt;height:26.9pt">
            <v:imagedata r:id="rId327"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F447D6">
        <w:rPr>
          <w:rFonts w:ascii="Times New Roman" w:hAnsi="Times New Roman" w:cs="Times New Roman"/>
          <w:sz w:val="24"/>
          <w:szCs w:val="24"/>
          <w:lang w:eastAsia="ru-RU"/>
        </w:rPr>
        <w:t>сохранить новую конфигурацию БЛИ-А.</w:t>
      </w:r>
      <w:r w:rsidR="00F447D6" w:rsidRPr="0040169A">
        <w:rPr>
          <w:rFonts w:ascii="Times New Roman" w:hAnsi="Times New Roman" w:cs="Times New Roman"/>
          <w:sz w:val="24"/>
          <w:szCs w:val="24"/>
          <w:lang w:eastAsia="ru-RU"/>
        </w:rPr>
        <w:t xml:space="preserve"> </w:t>
      </w:r>
      <w:r w:rsidR="00F447D6" w:rsidRPr="00E43AD6">
        <w:rPr>
          <w:rFonts w:ascii="Times New Roman" w:hAnsi="Times New Roman" w:cs="Times New Roman"/>
          <w:sz w:val="24"/>
          <w:szCs w:val="24"/>
          <w:lang w:eastAsia="ru-RU"/>
        </w:rPr>
        <w:t>После нажатия этой кнопки, БЛИ-А будет перезапущен.</w:t>
      </w:r>
      <w:r w:rsidR="00F447D6">
        <w:rPr>
          <w:rFonts w:ascii="Times New Roman" w:hAnsi="Times New Roman" w:cs="Times New Roman"/>
          <w:sz w:val="24"/>
          <w:szCs w:val="24"/>
          <w:lang w:eastAsia="ru-RU"/>
        </w:rPr>
        <w:t xml:space="preserve"> </w:t>
      </w:r>
    </w:p>
    <w:p w:rsidR="006C4E31" w:rsidRDefault="006C4E31" w:rsidP="00F447D6">
      <w:pPr>
        <w:pStyle w:val="aff"/>
        <w:spacing w:after="0" w:line="240" w:lineRule="auto"/>
        <w:ind w:left="0" w:firstLine="284"/>
        <w:jc w:val="both"/>
        <w:rPr>
          <w:rFonts w:ascii="Times New Roman" w:hAnsi="Times New Roman" w:cs="Times New Roman"/>
          <w:lang w:eastAsia="ru-RU"/>
        </w:rPr>
      </w:pPr>
      <w:r>
        <w:rPr>
          <w:rFonts w:ascii="Times New Roman" w:hAnsi="Times New Roman" w:cs="Times New Roman"/>
          <w:sz w:val="24"/>
          <w:szCs w:val="24"/>
          <w:lang w:eastAsia="ru-RU"/>
        </w:rPr>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rsidP="00BC289E">
      <w:pPr>
        <w:pStyle w:val="2"/>
        <w:ind w:left="573" w:hanging="289"/>
      </w:pPr>
      <w:bookmarkStart w:id="173" w:name="_6.1_Основные_параметры"/>
      <w:bookmarkStart w:id="174" w:name="_Toc135925477"/>
      <w:bookmarkEnd w:id="173"/>
      <w:r>
        <w:rPr>
          <w:sz w:val="28"/>
          <w:szCs w:val="28"/>
        </w:rPr>
        <w:lastRenderedPageBreak/>
        <w:t>6.1 Основные параметры</w:t>
      </w:r>
      <w:bookmarkEnd w:id="174"/>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1469F2">
      <w:pPr>
        <w:spacing w:after="0" w:line="240" w:lineRule="auto"/>
        <w:jc w:val="center"/>
        <w:rPr>
          <w:rFonts w:ascii="Times New Roman" w:hAnsi="Times New Roman" w:cs="Times New Roman"/>
          <w:b/>
        </w:rPr>
      </w:pPr>
      <w:r>
        <w:rPr>
          <w:lang w:eastAsia="ru-RU"/>
        </w:rPr>
        <w:pict>
          <v:shape id="_x0000_i1345" type="#_x0000_t75" style="width:493.35pt;height:6in">
            <v:imagedata r:id="rId328" o:title="LEMZ12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8414C0"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8414C0" w:rsidRPr="00451480">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127</w:t>
      </w:r>
      <w:r w:rsidR="008414C0"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75" w:name="_Toc135925478"/>
      <w:r>
        <w:rPr>
          <w:sz w:val="26"/>
          <w:szCs w:val="26"/>
          <w:lang w:eastAsia="ru-RU"/>
        </w:rPr>
        <w:t>6.1.1 Состояние ВМ</w:t>
      </w:r>
      <w:bookmarkEnd w:id="175"/>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lastRenderedPageBreak/>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w:t>
      </w:r>
      <w:r w:rsidR="00BD651D">
        <w:rPr>
          <w:rFonts w:ascii="Times New Roman" w:hAnsi="Times New Roman" w:cs="Times New Roman"/>
          <w:sz w:val="24"/>
          <w:szCs w:val="24"/>
          <w:lang w:eastAsia="ru-RU"/>
        </w:rPr>
        <w:t xml:space="preserve">см. </w:t>
      </w:r>
      <w:hyperlink w:anchor="_6.1.2_Основные_параметры" w:history="1">
        <w:r w:rsidR="00BD651D" w:rsidRPr="00EE1BCF">
          <w:rPr>
            <w:rStyle w:val="a6"/>
            <w:rFonts w:ascii="Times New Roman" w:hAnsi="Times New Roman" w:cs="Times New Roman"/>
            <w:sz w:val="24"/>
            <w:szCs w:val="24"/>
            <w:lang w:eastAsia="ru-RU"/>
          </w:rPr>
          <w:t>пункт 6.1.2 «Основные параметры»</w:t>
        </w:r>
      </w:hyperlink>
      <w:r w:rsidR="00BD651D">
        <w:rPr>
          <w:rFonts w:ascii="Times New Roman" w:hAnsi="Times New Roman" w:cs="Times New Roman"/>
          <w:sz w:val="24"/>
          <w:szCs w:val="24"/>
          <w:lang w:eastAsia="ru-RU"/>
        </w:rPr>
        <w:t xml:space="preserve">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76" w:name="_Toc135925479"/>
      <w:r>
        <w:rPr>
          <w:sz w:val="26"/>
          <w:szCs w:val="26"/>
          <w:lang w:eastAsia="ru-RU"/>
        </w:rPr>
        <w:t>6.1.2 Основные параметры</w:t>
      </w:r>
      <w:bookmarkEnd w:id="176"/>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77" w:name="_Toc135925480"/>
      <w:r>
        <w:rPr>
          <w:sz w:val="26"/>
          <w:szCs w:val="26"/>
          <w:lang w:eastAsia="ru-RU"/>
        </w:rPr>
        <w:t>6.1.3 Сетевые параметры</w:t>
      </w:r>
      <w:bookmarkEnd w:id="177"/>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F447D6" w:rsidRPr="0040169A" w:rsidRDefault="00F447D6" w:rsidP="00F447D6">
      <w:pPr>
        <w:spacing w:after="0" w:line="240" w:lineRule="auto"/>
        <w:ind w:firstLine="284"/>
        <w:rPr>
          <w:rFonts w:ascii="Times New Roman" w:hAnsi="Times New Roman" w:cs="Times New Roman"/>
          <w:sz w:val="24"/>
          <w:szCs w:val="24"/>
          <w:lang w:eastAsia="ru-RU"/>
        </w:rPr>
      </w:pPr>
      <w:r w:rsidRPr="00E43AD6">
        <w:rPr>
          <w:rFonts w:ascii="Times New Roman" w:hAnsi="Times New Roman" w:cs="Times New Roman"/>
          <w:sz w:val="24"/>
          <w:szCs w:val="24"/>
          <w:lang w:eastAsia="ru-RU"/>
        </w:rPr>
        <w:t>По умолчанию значение «</w:t>
      </w:r>
      <w:r w:rsidRPr="00E43AD6">
        <w:rPr>
          <w:rFonts w:ascii="Times New Roman" w:hAnsi="Times New Roman" w:cs="Times New Roman"/>
          <w:sz w:val="24"/>
          <w:szCs w:val="24"/>
          <w:lang w:val="en-US"/>
        </w:rPr>
        <w:t>broadcast</w:t>
      </w:r>
      <w:r w:rsidRPr="00E43AD6">
        <w:rPr>
          <w:rFonts w:ascii="Times New Roman" w:hAnsi="Times New Roman" w:cs="Times New Roman"/>
          <w:sz w:val="24"/>
          <w:szCs w:val="24"/>
        </w:rPr>
        <w:t xml:space="preserve"> </w:t>
      </w:r>
      <w:r w:rsidRPr="00E43AD6">
        <w:rPr>
          <w:rFonts w:ascii="Times New Roman" w:hAnsi="Times New Roman" w:cs="Times New Roman"/>
          <w:sz w:val="24"/>
          <w:szCs w:val="24"/>
          <w:lang w:val="en-US"/>
        </w:rPr>
        <w:t>policy</w:t>
      </w:r>
      <w:r w:rsidRPr="00E43AD6">
        <w:rPr>
          <w:rFonts w:ascii="Times New Roman" w:hAnsi="Times New Roman" w:cs="Times New Roman"/>
          <w:sz w:val="24"/>
          <w:szCs w:val="24"/>
          <w:lang w:eastAsia="ru-RU"/>
        </w:rPr>
        <w:t>».</w:t>
      </w: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43AD6">
        <w:rPr>
          <w:rFonts w:ascii="Times New Roman" w:hAnsi="Times New Roman" w:cs="Times New Roman"/>
          <w:sz w:val="24"/>
          <w:szCs w:val="24"/>
          <w:lang w:val="en-US"/>
        </w:rPr>
        <w:t>IP</w:t>
      </w:r>
      <w:r w:rsidRPr="00E43AD6">
        <w:rPr>
          <w:rFonts w:ascii="Times New Roman" w:hAnsi="Times New Roman" w:cs="Times New Roman"/>
          <w:sz w:val="24"/>
          <w:szCs w:val="24"/>
        </w:rPr>
        <w:t xml:space="preserve"> адрес </w:t>
      </w:r>
      <w:r w:rsidR="00F447D6" w:rsidRPr="00E43AD6">
        <w:rPr>
          <w:rFonts w:ascii="Times New Roman" w:hAnsi="Times New Roman" w:cs="Times New Roman"/>
          <w:sz w:val="24"/>
          <w:szCs w:val="24"/>
        </w:rPr>
        <w:t>SNMP-приемника</w:t>
      </w:r>
      <w:r>
        <w:rPr>
          <w:rFonts w:ascii="Times New Roman" w:hAnsi="Times New Roman" w:cs="Times New Roman"/>
          <w:sz w:val="24"/>
          <w:szCs w:val="24"/>
        </w:rPr>
        <w:t xml:space="preserve">,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78" w:name="_Toc135925481"/>
      <w:r>
        <w:rPr>
          <w:sz w:val="26"/>
          <w:szCs w:val="26"/>
          <w:lang w:eastAsia="ru-RU"/>
        </w:rPr>
        <w:t>6.1.</w:t>
      </w:r>
      <w:r w:rsidR="00773A7C">
        <w:rPr>
          <w:sz w:val="26"/>
          <w:szCs w:val="26"/>
          <w:lang w:eastAsia="ru-RU"/>
        </w:rPr>
        <w:t>4</w:t>
      </w:r>
      <w:r>
        <w:rPr>
          <w:sz w:val="26"/>
          <w:szCs w:val="26"/>
          <w:lang w:eastAsia="ru-RU"/>
        </w:rPr>
        <w:t xml:space="preserve"> Интерфейсы</w:t>
      </w:r>
      <w:bookmarkEnd w:id="178"/>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F447D6">
      <w:pPr>
        <w:widowControl w:val="0"/>
        <w:spacing w:after="0" w:line="240" w:lineRule="auto"/>
        <w:ind w:firstLine="284"/>
        <w:jc w:val="both"/>
        <w:rPr>
          <w:rFonts w:ascii="Times New Roman" w:hAnsi="Times New Roman" w:cs="Times New Roman"/>
          <w:b/>
          <w:sz w:val="24"/>
          <w:szCs w:val="24"/>
        </w:rPr>
      </w:pPr>
      <w:r w:rsidRPr="00E43AD6">
        <w:rPr>
          <w:rFonts w:ascii="Times New Roman" w:hAnsi="Times New Roman" w:cs="Times New Roman"/>
          <w:sz w:val="24"/>
          <w:szCs w:val="24"/>
        </w:rPr>
        <w:t>В соответствии с выбранным типом интерфейса будет меняться дерево с настроечными параметрами.</w:t>
      </w:r>
    </w:p>
    <w:p w:rsidR="00F447D6" w:rsidRPr="00561720" w:rsidRDefault="00F447D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7E47F8" w:rsidRPr="007E47F8">
          <w:rPr>
            <w:rFonts w:ascii="Times New Roman" w:hAnsi="Times New Roman" w:cs="Times New Roman"/>
            <w:sz w:val="24"/>
            <w:szCs w:val="24"/>
          </w:rPr>
          <w:t>Рисунок 128</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1469F2">
      <w:pPr>
        <w:widowControl w:val="0"/>
        <w:spacing w:after="0" w:line="240" w:lineRule="auto"/>
        <w:jc w:val="center"/>
        <w:rPr>
          <w:rFonts w:ascii="Times New Roman" w:hAnsi="Times New Roman" w:cs="Times New Roman"/>
          <w:b/>
        </w:rPr>
      </w:pPr>
      <w:r w:rsidRPr="008414C0">
        <w:rPr>
          <w:rFonts w:ascii="Times New Roman" w:hAnsi="Times New Roman" w:cs="Times New Roman"/>
          <w:b/>
          <w:sz w:val="24"/>
          <w:szCs w:val="24"/>
          <w:lang w:eastAsia="ru-RU"/>
        </w:rPr>
        <w:lastRenderedPageBreak/>
        <w:pict>
          <v:shape id="_x0000_i1346" type="#_x0000_t75" style="width:395.7pt;height:279.25pt" filled="t">
            <v:fill color2="black"/>
            <v:imagedata r:id="rId329" o:title="" croptop="-39f" cropbottom="-39f" cropleft="-35f" cropright="-35f"/>
          </v:shape>
        </w:pict>
      </w:r>
    </w:p>
    <w:p w:rsidR="006C4E31" w:rsidRDefault="006C4E31" w:rsidP="00BC289E">
      <w:pPr>
        <w:pStyle w:val="35"/>
        <w:spacing w:after="0" w:line="240" w:lineRule="auto"/>
        <w:ind w:firstLine="284"/>
        <w:jc w:val="center"/>
        <w:outlineLvl w:val="0"/>
      </w:pPr>
      <w:bookmarkStart w:id="179" w:name="_Ref437439076"/>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128</w:t>
      </w:r>
      <w:r w:rsidR="008414C0" w:rsidRPr="006277C4">
        <w:rPr>
          <w:rFonts w:ascii="Times New Roman" w:hAnsi="Times New Roman" w:cs="Times New Roman"/>
          <w:b/>
          <w:i w:val="0"/>
          <w:sz w:val="22"/>
          <w:szCs w:val="22"/>
        </w:rPr>
        <w:fldChar w:fldCharType="end"/>
      </w:r>
      <w:bookmarkEnd w:id="179"/>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80" w:name="_Toc135925482"/>
      <w:r>
        <w:rPr>
          <w:sz w:val="26"/>
          <w:szCs w:val="26"/>
          <w:lang w:eastAsia="ru-RU"/>
        </w:rPr>
        <w:t>6.1.</w:t>
      </w:r>
      <w:r w:rsidR="00773A7C">
        <w:rPr>
          <w:sz w:val="26"/>
          <w:szCs w:val="26"/>
          <w:lang w:eastAsia="ru-RU"/>
        </w:rPr>
        <w:t>5</w:t>
      </w:r>
      <w:r>
        <w:rPr>
          <w:sz w:val="26"/>
          <w:szCs w:val="26"/>
          <w:lang w:eastAsia="ru-RU"/>
        </w:rPr>
        <w:t xml:space="preserve"> Состояние ЛИ</w:t>
      </w:r>
      <w:bookmarkEnd w:id="180"/>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Pr="00E43AD6"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w:t>
      </w:r>
      <w:r w:rsidRPr="00E43AD6">
        <w:rPr>
          <w:rFonts w:ascii="Times New Roman" w:hAnsi="Times New Roman" w:cs="Times New Roman"/>
          <w:sz w:val="24"/>
          <w:szCs w:val="24"/>
        </w:rPr>
        <w:t>отсутствия ЛИ устанавливается значение -1.</w:t>
      </w:r>
    </w:p>
    <w:p w:rsidR="00F447D6" w:rsidRPr="0040169A" w:rsidRDefault="00F447D6" w:rsidP="00F447D6">
      <w:pPr>
        <w:pStyle w:val="aff7"/>
        <w:spacing w:after="0" w:line="240" w:lineRule="auto"/>
        <w:ind w:firstLine="284"/>
        <w:jc w:val="both"/>
        <w:rPr>
          <w:rFonts w:ascii="Times New Roman" w:hAnsi="Times New Roman" w:cs="Times New Roman"/>
          <w:sz w:val="24"/>
          <w:szCs w:val="24"/>
        </w:rPr>
      </w:pPr>
      <w:r w:rsidRPr="00E43AD6">
        <w:rPr>
          <w:rFonts w:ascii="Times New Roman" w:hAnsi="Times New Roman" w:cs="Times New Roman"/>
          <w:sz w:val="24"/>
          <w:szCs w:val="24"/>
        </w:rPr>
        <w:t>Данный идентификатор формируется из положения переключателей DIP-переключателя, установленный на кросс</w:t>
      </w:r>
      <w:r w:rsidR="00221E1E" w:rsidRPr="00E43AD6">
        <w:rPr>
          <w:rFonts w:ascii="Times New Roman" w:hAnsi="Times New Roman" w:cs="Times New Roman"/>
          <w:sz w:val="24"/>
          <w:szCs w:val="24"/>
        </w:rPr>
        <w:t>-</w:t>
      </w:r>
      <w:r w:rsidRPr="00E43AD6">
        <w:rPr>
          <w:rFonts w:ascii="Times New Roman" w:hAnsi="Times New Roman" w:cs="Times New Roman"/>
          <w:sz w:val="24"/>
          <w:szCs w:val="24"/>
        </w:rPr>
        <w:t>плате.</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81" w:name="_Toc135925483"/>
      <w:r>
        <w:rPr>
          <w:sz w:val="26"/>
          <w:szCs w:val="26"/>
          <w:lang w:eastAsia="ru-RU"/>
        </w:rPr>
        <w:t>6.1.</w:t>
      </w:r>
      <w:r w:rsidR="00773A7C">
        <w:rPr>
          <w:sz w:val="26"/>
          <w:szCs w:val="26"/>
          <w:lang w:eastAsia="ru-RU"/>
        </w:rPr>
        <w:t>6</w:t>
      </w:r>
      <w:r>
        <w:rPr>
          <w:sz w:val="26"/>
          <w:szCs w:val="26"/>
          <w:lang w:eastAsia="ru-RU"/>
        </w:rPr>
        <w:t xml:space="preserve"> Каналы</w:t>
      </w:r>
      <w:bookmarkEnd w:id="181"/>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8414C0" w:rsidP="00BC289E">
      <w:pPr>
        <w:spacing w:after="0" w:line="240" w:lineRule="auto"/>
        <w:ind w:left="1416" w:firstLine="708"/>
        <w:outlineLvl w:val="0"/>
      </w:pPr>
      <w:hyperlink r:id="rId330"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8414C0">
      <w:pPr>
        <w:spacing w:after="0" w:line="240" w:lineRule="auto"/>
        <w:ind w:left="2124"/>
      </w:pPr>
      <w:hyperlink r:id="rId331"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8414C0">
      <w:pPr>
        <w:spacing w:after="0" w:line="240" w:lineRule="auto"/>
        <w:ind w:left="2124"/>
        <w:rPr>
          <w:rFonts w:ascii="Times New Roman" w:hAnsi="Times New Roman" w:cs="Times New Roman"/>
          <w:sz w:val="24"/>
          <w:szCs w:val="24"/>
        </w:rPr>
      </w:pPr>
      <w:hyperlink r:id="rId332"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lastRenderedPageBreak/>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3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r w:rsidR="00F447D6">
        <w:rPr>
          <w:rFonts w:ascii="Times New Roman" w:hAnsi="Times New Roman" w:cs="Times New Roman"/>
          <w:color w:val="000000"/>
          <w:sz w:val="24"/>
          <w:szCs w:val="24"/>
        </w:rPr>
        <w:t>В случае если необходимо организовать конференцию с несколькими адресатами</w:t>
      </w:r>
      <w:r w:rsidR="00F447D6" w:rsidRPr="00E43AD6">
        <w:rPr>
          <w:rFonts w:ascii="Times New Roman" w:hAnsi="Times New Roman" w:cs="Times New Roman"/>
          <w:color w:val="000000"/>
          <w:sz w:val="24"/>
          <w:szCs w:val="24"/>
        </w:rPr>
        <w:t>, необходимо указать через запятую без пробела, список</w:t>
      </w:r>
      <w:r w:rsidR="00F447D6">
        <w:rPr>
          <w:rFonts w:ascii="Times New Roman" w:hAnsi="Times New Roman" w:cs="Times New Roman"/>
          <w:color w:val="000000"/>
          <w:sz w:val="24"/>
          <w:szCs w:val="24"/>
        </w:rPr>
        <w:t xml:space="preserve"> адресов приемников: </w:t>
      </w:r>
      <w:hyperlink r:id="rId334" w:history="1">
        <w:r w:rsidR="00F447D6">
          <w:rPr>
            <w:rStyle w:val="a6"/>
            <w:rFonts w:ascii="Times New Roman" w:hAnsi="Times New Roman" w:cs="Times New Roman"/>
            <w:color w:val="000000"/>
            <w:sz w:val="24"/>
            <w:szCs w:val="24"/>
            <w:u w:val="none"/>
            <w:lang w:val="en-US"/>
          </w:rPr>
          <w:t>SIP</w:t>
        </w:r>
        <w:r w:rsidR="00F447D6">
          <w:rPr>
            <w:rStyle w:val="a6"/>
            <w:rFonts w:ascii="Times New Roman" w:hAnsi="Times New Roman" w:cs="Times New Roman"/>
            <w:color w:val="000000"/>
            <w:sz w:val="24"/>
            <w:szCs w:val="24"/>
            <w:u w:val="none"/>
          </w:rPr>
          <w:t>:1001@192.168.12.201:5000</w:t>
        </w:r>
      </w:hyperlink>
      <w:r w:rsidR="00F447D6">
        <w:rPr>
          <w:rFonts w:ascii="Times New Roman" w:hAnsi="Times New Roman" w:cs="Times New Roman"/>
          <w:color w:val="000000"/>
          <w:sz w:val="24"/>
          <w:szCs w:val="24"/>
        </w:rPr>
        <w:t>,</w:t>
      </w:r>
      <w:hyperlink r:id="rId335" w:history="1">
        <w:r w:rsidR="00F447D6">
          <w:rPr>
            <w:rStyle w:val="a6"/>
            <w:rFonts w:ascii="Times New Roman" w:hAnsi="Times New Roman" w:cs="Times New Roman"/>
            <w:color w:val="000000"/>
            <w:sz w:val="24"/>
            <w:szCs w:val="24"/>
            <w:u w:val="none"/>
            <w:lang w:val="en-US"/>
          </w:rPr>
          <w:t>SIP</w:t>
        </w:r>
        <w:r w:rsidR="00F447D6">
          <w:rPr>
            <w:rStyle w:val="a6"/>
            <w:rFonts w:ascii="Times New Roman" w:hAnsi="Times New Roman" w:cs="Times New Roman"/>
            <w:color w:val="000000"/>
            <w:sz w:val="24"/>
            <w:szCs w:val="24"/>
            <w:u w:val="none"/>
          </w:rPr>
          <w:t>:2001@192.168.12.202</w:t>
        </w:r>
      </w:hyperlink>
      <w:r w:rsidR="00F447D6">
        <w:t>.</w:t>
      </w:r>
      <w:r w:rsidR="00F447D6">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33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337"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338"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339"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w:t>
      </w:r>
      <w:r w:rsidR="00BD651D">
        <w:rPr>
          <w:rFonts w:ascii="Times New Roman" w:hAnsi="Times New Roman" w:cs="Times New Roman"/>
          <w:sz w:val="24"/>
          <w:szCs w:val="24"/>
        </w:rPr>
        <w:t xml:space="preserve">        </w:t>
      </w:r>
      <w:r>
        <w:rPr>
          <w:rFonts w:ascii="Times New Roman" w:hAnsi="Times New Roman" w:cs="Times New Roman"/>
          <w:sz w:val="24"/>
          <w:szCs w:val="24"/>
        </w:rPr>
        <w:t xml:space="preserve">см. </w:t>
      </w:r>
      <w:hyperlink w:anchor="_6.2_Внутренние_таблицы" w:history="1">
        <w:r w:rsidRPr="00BD651D">
          <w:rPr>
            <w:rStyle w:val="a6"/>
            <w:rFonts w:ascii="Times New Roman" w:hAnsi="Times New Roman" w:cs="Times New Roman"/>
            <w:sz w:val="24"/>
            <w:szCs w:val="24"/>
          </w:rPr>
          <w:t>пункт 6.2</w:t>
        </w:r>
        <w:r w:rsidR="008414C0" w:rsidRPr="00BD651D">
          <w:rPr>
            <w:rStyle w:val="a6"/>
            <w:rFonts w:cs="Times New Roman"/>
            <w:sz w:val="24"/>
            <w:szCs w:val="24"/>
          </w:rPr>
          <w:fldChar w:fldCharType="begin"/>
        </w:r>
        <w:r w:rsidRPr="00BD651D">
          <w:rPr>
            <w:rStyle w:val="a6"/>
            <w:rFonts w:cs="Times New Roman"/>
            <w:sz w:val="24"/>
            <w:szCs w:val="24"/>
          </w:rPr>
          <w:instrText xml:space="preserve"> REF _Ref423620031 \h </w:instrText>
        </w:r>
        <w:r w:rsidR="008414C0" w:rsidRPr="00BD651D">
          <w:rPr>
            <w:rStyle w:val="a6"/>
            <w:rFonts w:cs="Times New Roman"/>
            <w:sz w:val="24"/>
            <w:szCs w:val="24"/>
          </w:rPr>
        </w:r>
        <w:r w:rsidR="008414C0" w:rsidRPr="00BD651D">
          <w:rPr>
            <w:rStyle w:val="a6"/>
            <w:rFonts w:cs="Times New Roman"/>
            <w:sz w:val="24"/>
            <w:szCs w:val="24"/>
          </w:rPr>
          <w:fldChar w:fldCharType="end"/>
        </w:r>
        <w:r w:rsidRPr="00BD651D">
          <w:rPr>
            <w:rStyle w:val="a6"/>
            <w:rFonts w:ascii="Times New Roman" w:hAnsi="Times New Roman" w:cs="Times New Roman"/>
            <w:sz w:val="24"/>
            <w:szCs w:val="24"/>
          </w:rPr>
          <w:t xml:space="preserve"> «Внутренние таблицы маршрутизации»</w:t>
        </w:r>
      </w:hyperlink>
      <w:r>
        <w:rPr>
          <w:rFonts w:ascii="Times New Roman" w:hAnsi="Times New Roman" w:cs="Times New Roman"/>
          <w:sz w:val="24"/>
          <w:szCs w:val="24"/>
        </w:rPr>
        <w:t xml:space="preserve">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lastRenderedPageBreak/>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lastRenderedPageBreak/>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lastRenderedPageBreak/>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lastRenderedPageBreak/>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w:t>
      </w:r>
      <w:hyperlink w:anchor="_Приложение_Б" w:history="1">
        <w:r w:rsidRPr="00BD651D">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w:t>
      </w:r>
      <w:hyperlink w:anchor="_Приложение_Б" w:history="1">
        <w:r w:rsidRPr="00BD651D">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w:t>
      </w:r>
      <w:hyperlink w:anchor="_Приложение_Б" w:history="1">
        <w:r w:rsidRPr="00BD651D">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w:t>
      </w:r>
      <w:r w:rsidR="00BD651D">
        <w:rPr>
          <w:rFonts w:ascii="Times New Roman" w:hAnsi="Times New Roman" w:cs="Times New Roman"/>
          <w:sz w:val="24"/>
          <w:szCs w:val="24"/>
        </w:rPr>
        <w:t xml:space="preserve">     </w:t>
      </w:r>
      <w:hyperlink w:anchor="_Приложение_Б" w:history="1">
        <w:r w:rsidRPr="00BD651D">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pPr>
      <w:r w:rsidRPr="00A06F76">
        <w:rPr>
          <w:rFonts w:ascii="Times New Roman" w:hAnsi="Times New Roman" w:cs="Times New Roman"/>
          <w:b/>
          <w:sz w:val="24"/>
          <w:szCs w:val="24"/>
        </w:rPr>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w:t>
      </w:r>
      <w:hyperlink w:anchor="_Приложение_Б" w:history="1">
        <w:r w:rsidRPr="00BD651D">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w:t>
      </w:r>
      <w:hyperlink w:anchor="_Приложение_Б" w:history="1">
        <w:r w:rsidRPr="00BD651D">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w:t>
      </w:r>
      <w:hyperlink w:anchor="_Приложение_Б" w:history="1">
        <w:r w:rsidRPr="00BD651D">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82" w:name="_6.2_Внутренние_таблицы"/>
      <w:bookmarkStart w:id="183" w:name="_Toc135925484"/>
      <w:bookmarkEnd w:id="182"/>
      <w:r>
        <w:rPr>
          <w:sz w:val="28"/>
          <w:szCs w:val="28"/>
        </w:rPr>
        <w:lastRenderedPageBreak/>
        <w:t>6.2 Внутренние таблицы маршрутизации</w:t>
      </w:r>
      <w:bookmarkEnd w:id="183"/>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1469F2">
      <w:pPr>
        <w:spacing w:after="0" w:line="240" w:lineRule="auto"/>
        <w:jc w:val="both"/>
        <w:rPr>
          <w:rFonts w:ascii="Times New Roman" w:hAnsi="Times New Roman" w:cs="Times New Roman"/>
          <w:b/>
        </w:rPr>
      </w:pPr>
      <w:r w:rsidRPr="008414C0">
        <w:rPr>
          <w:rFonts w:ascii="Times New Roman" w:hAnsi="Times New Roman" w:cs="Times New Roman"/>
          <w:sz w:val="24"/>
          <w:szCs w:val="24"/>
        </w:rPr>
        <w:pict>
          <v:shape id="_x0000_i1347" type="#_x0000_t75" style="width:497.1pt;height:404.45pt" filled="t">
            <v:fill color2="black"/>
            <v:imagedata r:id="rId340" o:title="" croptop="-30f" cropbottom="-30f" cropleft="-19f" cropright="-19f"/>
          </v:shape>
        </w:pict>
      </w:r>
    </w:p>
    <w:p w:rsidR="006C4E31" w:rsidRDefault="006C4E31" w:rsidP="00BC289E">
      <w:pPr>
        <w:pStyle w:val="35"/>
        <w:jc w:val="center"/>
        <w:outlineLvl w:val="0"/>
      </w:pPr>
      <w:bookmarkStart w:id="184" w:name="_Ref423620031"/>
      <w:bookmarkStart w:id="185" w:name="_Ref458090226"/>
      <w:bookmarkEnd w:id="184"/>
      <w:r>
        <w:rPr>
          <w:rFonts w:ascii="Times New Roman" w:hAnsi="Times New Roman" w:cs="Times New Roman"/>
          <w:b/>
          <w:i w:val="0"/>
          <w:sz w:val="22"/>
          <w:szCs w:val="22"/>
        </w:rPr>
        <w:t xml:space="preserve">Рисунок </w:t>
      </w:r>
      <w:r w:rsidR="008414C0"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8414C0" w:rsidRPr="006277C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129</w:t>
      </w:r>
      <w:r w:rsidR="008414C0" w:rsidRPr="006277C4">
        <w:rPr>
          <w:rFonts w:ascii="Times New Roman" w:hAnsi="Times New Roman" w:cs="Times New Roman"/>
          <w:b/>
          <w:i w:val="0"/>
          <w:sz w:val="22"/>
          <w:szCs w:val="22"/>
        </w:rPr>
        <w:fldChar w:fldCharType="end"/>
      </w:r>
      <w:bookmarkEnd w:id="185"/>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1469F2">
      <w:pPr>
        <w:spacing w:after="0" w:line="240" w:lineRule="auto"/>
        <w:ind w:firstLine="567"/>
        <w:jc w:val="both"/>
      </w:pPr>
      <w:r w:rsidRPr="008414C0">
        <w:rPr>
          <w:rFonts w:ascii="Times New Roman" w:hAnsi="Times New Roman" w:cs="Times New Roman"/>
          <w:sz w:val="24"/>
          <w:szCs w:val="24"/>
        </w:rPr>
        <w:pict>
          <v:shape id="_x0000_i1348" type="#_x0000_t75" style="width:9.4pt;height:9.4pt" filled="t">
            <v:fill color2="black"/>
            <v:imagedata r:id="rId341"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1469F2">
      <w:pPr>
        <w:spacing w:after="0" w:line="240" w:lineRule="auto"/>
        <w:ind w:firstLine="567"/>
      </w:pPr>
      <w:r w:rsidRPr="008414C0">
        <w:rPr>
          <w:rFonts w:ascii="Times New Roman" w:hAnsi="Times New Roman" w:cs="Times New Roman"/>
          <w:sz w:val="24"/>
          <w:szCs w:val="24"/>
        </w:rPr>
        <w:pict>
          <v:shape id="_x0000_i1349" type="#_x0000_t75" style="width:9.4pt;height:9.4pt" filled="t">
            <v:fill color2="black"/>
            <v:imagedata r:id="rId342"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34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86" w:name="_6.3_Параметры_сигнализаций"/>
      <w:bookmarkStart w:id="187" w:name="_Toc135925485"/>
      <w:bookmarkEnd w:id="186"/>
      <w:r>
        <w:rPr>
          <w:sz w:val="28"/>
          <w:szCs w:val="28"/>
        </w:rPr>
        <w:t>6.3 Параметры сигнализаций</w:t>
      </w:r>
      <w:bookmarkEnd w:id="187"/>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88" w:name="_Toc135925486"/>
      <w:r>
        <w:rPr>
          <w:sz w:val="26"/>
          <w:szCs w:val="26"/>
          <w:lang w:eastAsia="ru-RU"/>
        </w:rPr>
        <w:t>6.3.1 Тип сигнализации ИВА</w:t>
      </w:r>
      <w:bookmarkEnd w:id="188"/>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1469F2" w:rsidP="004E08AC">
      <w:pPr>
        <w:widowControl w:val="0"/>
        <w:spacing w:after="0" w:line="240" w:lineRule="auto"/>
        <w:jc w:val="both"/>
      </w:pPr>
      <w:r w:rsidRPr="008414C0">
        <w:rPr>
          <w:rFonts w:ascii="Times New Roman" w:hAnsi="Times New Roman" w:cs="Times New Roman"/>
          <w:b/>
          <w:sz w:val="24"/>
          <w:szCs w:val="24"/>
          <w:lang w:val="en-US" w:eastAsia="ru-RU"/>
        </w:rPr>
        <w:pict>
          <v:shape id="_x0000_i1350" type="#_x0000_t75" style="width:495.85pt;height:158.4pt" filled="t">
            <v:fill color2="black"/>
            <v:imagedata r:id="rId344" o:title="" croptop="-14f" cropbottom="-14f" cropleft="-4f" cropright="-4f"/>
          </v:shape>
        </w:pict>
      </w:r>
    </w:p>
    <w:p w:rsidR="006C4E31" w:rsidRDefault="006C4E31" w:rsidP="004E08AC">
      <w:pPr>
        <w:pStyle w:val="1b"/>
        <w:widowControl w:val="0"/>
        <w:spacing w:before="0" w:after="0"/>
        <w:jc w:val="center"/>
        <w:outlineLvl w:val="0"/>
      </w:pPr>
      <w:r>
        <w:rPr>
          <w:sz w:val="22"/>
          <w:szCs w:val="22"/>
        </w:rPr>
        <w:t xml:space="preserve">Рисунок </w:t>
      </w:r>
      <w:r w:rsidR="008414C0">
        <w:rPr>
          <w:rFonts w:cs="Times New Roman"/>
          <w:sz w:val="22"/>
          <w:szCs w:val="22"/>
        </w:rPr>
        <w:fldChar w:fldCharType="begin"/>
      </w:r>
      <w:r>
        <w:rPr>
          <w:rFonts w:cs="Times New Roman"/>
          <w:sz w:val="22"/>
          <w:szCs w:val="22"/>
        </w:rPr>
        <w:instrText xml:space="preserve"> SEQ "Рисунок" \* ARABIC </w:instrText>
      </w:r>
      <w:r w:rsidR="008414C0">
        <w:rPr>
          <w:rFonts w:cs="Times New Roman"/>
          <w:sz w:val="22"/>
          <w:szCs w:val="22"/>
        </w:rPr>
        <w:fldChar w:fldCharType="separate"/>
      </w:r>
      <w:r w:rsidR="007E47F8">
        <w:rPr>
          <w:rFonts w:cs="Times New Roman"/>
          <w:noProof/>
          <w:sz w:val="22"/>
          <w:szCs w:val="22"/>
        </w:rPr>
        <w:t>130</w:t>
      </w:r>
      <w:r w:rsidR="008414C0">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89" w:name="_Toc135925487"/>
      <w:r>
        <w:rPr>
          <w:sz w:val="26"/>
          <w:szCs w:val="26"/>
          <w:lang w:eastAsia="ru-RU"/>
        </w:rPr>
        <w:lastRenderedPageBreak/>
        <w:t>6.3.2 Тип сигнализации DTMF</w:t>
      </w:r>
      <w:bookmarkEnd w:id="189"/>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1469F2">
      <w:pPr>
        <w:widowControl w:val="0"/>
        <w:spacing w:after="0" w:line="240" w:lineRule="auto"/>
        <w:jc w:val="both"/>
      </w:pPr>
      <w:r w:rsidRPr="008414C0">
        <w:rPr>
          <w:rFonts w:ascii="Times New Roman" w:hAnsi="Times New Roman" w:cs="Times New Roman"/>
          <w:b/>
          <w:sz w:val="24"/>
          <w:szCs w:val="24"/>
          <w:lang w:val="en-US" w:eastAsia="ru-RU"/>
        </w:rPr>
        <w:pict>
          <v:shape id="_x0000_i1351" type="#_x0000_t75" style="width:495.85pt;height:158.4pt" filled="t">
            <v:fill color2="black"/>
            <v:imagedata r:id="rId345" o:title="" croptop="-15f" cropbottom="-15f" cropleft="-4f" cropright="-4f"/>
          </v:shape>
        </w:pict>
      </w:r>
    </w:p>
    <w:p w:rsidR="006C4E31" w:rsidRDefault="006C4E31" w:rsidP="00BC289E">
      <w:pPr>
        <w:pStyle w:val="1b"/>
        <w:widowControl w:val="0"/>
        <w:spacing w:before="0" w:after="0"/>
        <w:jc w:val="center"/>
        <w:outlineLvl w:val="0"/>
      </w:pPr>
      <w:r>
        <w:rPr>
          <w:sz w:val="22"/>
          <w:szCs w:val="22"/>
        </w:rPr>
        <w:t xml:space="preserve">Рисунок </w:t>
      </w:r>
      <w:r w:rsidR="008414C0">
        <w:rPr>
          <w:sz w:val="22"/>
          <w:szCs w:val="22"/>
        </w:rPr>
        <w:fldChar w:fldCharType="begin"/>
      </w:r>
      <w:r>
        <w:rPr>
          <w:sz w:val="22"/>
          <w:szCs w:val="22"/>
        </w:rPr>
        <w:instrText xml:space="preserve"> SEQ "Рисунок" \* ARABIC </w:instrText>
      </w:r>
      <w:r w:rsidR="008414C0">
        <w:rPr>
          <w:sz w:val="22"/>
          <w:szCs w:val="22"/>
        </w:rPr>
        <w:fldChar w:fldCharType="separate"/>
      </w:r>
      <w:r w:rsidR="007E47F8">
        <w:rPr>
          <w:noProof/>
          <w:sz w:val="22"/>
          <w:szCs w:val="22"/>
        </w:rPr>
        <w:t>131</w:t>
      </w:r>
      <w:r w:rsidR="008414C0">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7E47F8" w:rsidRPr="007E47F8">
          <w:t xml:space="preserve">Рисунок </w:t>
        </w:r>
        <w:r w:rsidR="007E47F8" w:rsidRPr="007E47F8">
          <w:rPr>
            <w:noProof/>
          </w:rPr>
          <w:t>132</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1469F2">
      <w:pPr>
        <w:spacing w:after="0" w:line="240" w:lineRule="auto"/>
        <w:jc w:val="both"/>
      </w:pPr>
      <w:r w:rsidRPr="008414C0">
        <w:rPr>
          <w:rFonts w:ascii="Times New Roman" w:hAnsi="Times New Roman" w:cs="Times New Roman"/>
          <w:b/>
          <w:sz w:val="24"/>
          <w:szCs w:val="24"/>
          <w:lang w:eastAsia="ru-RU"/>
        </w:rPr>
        <w:pict>
          <v:shape id="_x0000_i1352" type="#_x0000_t75" style="width:495.85pt;height:120.2pt" filled="t">
            <v:fill color2="black"/>
            <v:imagedata r:id="rId346" o:title="" croptop="-19f" cropbottom="-19f" cropleft="-4f" cropright="-4f"/>
          </v:shape>
        </w:pict>
      </w:r>
    </w:p>
    <w:p w:rsidR="006C4E31" w:rsidRDefault="006C4E31" w:rsidP="00BC289E">
      <w:pPr>
        <w:pStyle w:val="1b"/>
        <w:spacing w:before="0" w:after="0"/>
        <w:jc w:val="center"/>
        <w:outlineLvl w:val="0"/>
      </w:pPr>
      <w:bookmarkStart w:id="190" w:name="_Ref456276674"/>
      <w:r>
        <w:rPr>
          <w:sz w:val="22"/>
          <w:szCs w:val="22"/>
        </w:rPr>
        <w:t xml:space="preserve">Рисунок </w:t>
      </w:r>
      <w:r w:rsidR="008414C0">
        <w:rPr>
          <w:sz w:val="22"/>
          <w:szCs w:val="22"/>
        </w:rPr>
        <w:fldChar w:fldCharType="begin"/>
      </w:r>
      <w:r>
        <w:rPr>
          <w:sz w:val="22"/>
          <w:szCs w:val="22"/>
        </w:rPr>
        <w:instrText xml:space="preserve"> SEQ "Рисунок" \* ARABIC </w:instrText>
      </w:r>
      <w:r w:rsidR="008414C0">
        <w:rPr>
          <w:sz w:val="22"/>
          <w:szCs w:val="22"/>
        </w:rPr>
        <w:fldChar w:fldCharType="separate"/>
      </w:r>
      <w:r w:rsidR="007E47F8">
        <w:rPr>
          <w:noProof/>
          <w:sz w:val="22"/>
          <w:szCs w:val="22"/>
        </w:rPr>
        <w:t>132</w:t>
      </w:r>
      <w:r w:rsidR="008414C0">
        <w:rPr>
          <w:sz w:val="22"/>
          <w:szCs w:val="22"/>
        </w:rPr>
        <w:fldChar w:fldCharType="end"/>
      </w:r>
      <w:bookmarkEnd w:id="190"/>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91" w:name="_Toc135925488"/>
      <w:r>
        <w:rPr>
          <w:sz w:val="26"/>
          <w:szCs w:val="26"/>
          <w:lang w:eastAsia="ru-RU"/>
        </w:rPr>
        <w:lastRenderedPageBreak/>
        <w:t>6.3.3 Тип сигнализации МБ</w:t>
      </w:r>
      <w:bookmarkEnd w:id="191"/>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1469F2">
      <w:pPr>
        <w:spacing w:after="0" w:line="240" w:lineRule="auto"/>
        <w:jc w:val="both"/>
      </w:pPr>
      <w:r w:rsidRPr="008414C0">
        <w:rPr>
          <w:rFonts w:ascii="Times New Roman" w:hAnsi="Times New Roman" w:cs="Times New Roman"/>
          <w:b/>
          <w:sz w:val="24"/>
          <w:szCs w:val="24"/>
          <w:lang w:val="en-US" w:eastAsia="ru-RU"/>
        </w:rPr>
        <w:pict>
          <v:shape id="_x0000_i1353" type="#_x0000_t75" style="width:495.85pt;height:152.15pt" filled="t">
            <v:fill color2="black"/>
            <v:imagedata r:id="rId347" o:title="" croptop="-15f" cropbottom="-15f" cropleft="-4f" cropright="-4f"/>
          </v:shape>
        </w:pict>
      </w:r>
    </w:p>
    <w:p w:rsidR="006C4E31" w:rsidRDefault="006C4E31" w:rsidP="00BC289E">
      <w:pPr>
        <w:pStyle w:val="1b"/>
        <w:spacing w:before="0"/>
        <w:jc w:val="center"/>
        <w:outlineLvl w:val="0"/>
      </w:pPr>
      <w:r>
        <w:rPr>
          <w:sz w:val="22"/>
          <w:szCs w:val="22"/>
        </w:rPr>
        <w:t xml:space="preserve">Рисунок </w:t>
      </w:r>
      <w:r w:rsidR="008414C0">
        <w:rPr>
          <w:sz w:val="22"/>
          <w:szCs w:val="22"/>
        </w:rPr>
        <w:fldChar w:fldCharType="begin"/>
      </w:r>
      <w:r>
        <w:rPr>
          <w:sz w:val="22"/>
          <w:szCs w:val="22"/>
        </w:rPr>
        <w:instrText xml:space="preserve"> SEQ "Рисунок" \* ARABIC </w:instrText>
      </w:r>
      <w:r w:rsidR="008414C0">
        <w:rPr>
          <w:sz w:val="22"/>
          <w:szCs w:val="22"/>
        </w:rPr>
        <w:fldChar w:fldCharType="separate"/>
      </w:r>
      <w:r w:rsidR="007E47F8">
        <w:rPr>
          <w:noProof/>
          <w:sz w:val="22"/>
          <w:szCs w:val="22"/>
        </w:rPr>
        <w:t>133</w:t>
      </w:r>
      <w:r w:rsidR="008414C0">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92" w:name="_Toc135925489"/>
      <w:r>
        <w:rPr>
          <w:sz w:val="26"/>
          <w:szCs w:val="26"/>
          <w:lang w:eastAsia="ru-RU"/>
        </w:rPr>
        <w:lastRenderedPageBreak/>
        <w:t>6.3.4 Тип сигнализации FXO</w:t>
      </w:r>
      <w:bookmarkEnd w:id="192"/>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1469F2">
      <w:pPr>
        <w:spacing w:after="0" w:line="240" w:lineRule="auto"/>
        <w:jc w:val="both"/>
      </w:pPr>
      <w:r w:rsidRPr="008414C0">
        <w:rPr>
          <w:rFonts w:ascii="Times New Roman" w:hAnsi="Times New Roman" w:cs="Times New Roman"/>
          <w:b/>
          <w:sz w:val="24"/>
          <w:szCs w:val="24"/>
          <w:lang w:val="en-US" w:eastAsia="ru-RU"/>
        </w:rPr>
        <w:pict>
          <v:shape id="_x0000_i1354" type="#_x0000_t75" style="width:495.85pt;height:152.75pt" filled="t">
            <v:fill color2="black"/>
            <v:imagedata r:id="rId348" o:title="" cropbottom="3844f"/>
          </v:shape>
        </w:pict>
      </w:r>
    </w:p>
    <w:p w:rsidR="006C4E31" w:rsidRDefault="006C4E31" w:rsidP="00BC289E">
      <w:pPr>
        <w:pStyle w:val="1b"/>
        <w:spacing w:before="0" w:after="0"/>
        <w:jc w:val="center"/>
        <w:outlineLvl w:val="0"/>
      </w:pPr>
      <w:r>
        <w:rPr>
          <w:sz w:val="22"/>
          <w:szCs w:val="22"/>
        </w:rPr>
        <w:t xml:space="preserve">Рисунок </w:t>
      </w:r>
      <w:r w:rsidR="008414C0">
        <w:rPr>
          <w:sz w:val="22"/>
          <w:szCs w:val="22"/>
        </w:rPr>
        <w:fldChar w:fldCharType="begin"/>
      </w:r>
      <w:r>
        <w:rPr>
          <w:sz w:val="22"/>
          <w:szCs w:val="22"/>
        </w:rPr>
        <w:instrText xml:space="preserve"> SEQ "Рисунок" \* ARABIC </w:instrText>
      </w:r>
      <w:r w:rsidR="008414C0">
        <w:rPr>
          <w:sz w:val="22"/>
          <w:szCs w:val="22"/>
        </w:rPr>
        <w:fldChar w:fldCharType="separate"/>
      </w:r>
      <w:r w:rsidR="007E47F8">
        <w:rPr>
          <w:noProof/>
          <w:sz w:val="22"/>
          <w:szCs w:val="22"/>
        </w:rPr>
        <w:t>134</w:t>
      </w:r>
      <w:r w:rsidR="008414C0">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93" w:name="_Toc135925490"/>
      <w:r>
        <w:rPr>
          <w:sz w:val="26"/>
          <w:szCs w:val="26"/>
          <w:lang w:eastAsia="ru-RU"/>
        </w:rPr>
        <w:lastRenderedPageBreak/>
        <w:t>6.3.5 Тип сигнализации FXS</w:t>
      </w:r>
      <w:bookmarkEnd w:id="193"/>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1469F2">
      <w:pPr>
        <w:spacing w:after="0" w:line="240" w:lineRule="auto"/>
        <w:jc w:val="both"/>
      </w:pPr>
      <w:r w:rsidRPr="008414C0">
        <w:rPr>
          <w:rFonts w:ascii="Times New Roman" w:hAnsi="Times New Roman" w:cs="Times New Roman"/>
          <w:b/>
          <w:sz w:val="24"/>
          <w:szCs w:val="24"/>
          <w:lang w:val="en-US" w:eastAsia="ru-RU"/>
        </w:rPr>
        <w:pict>
          <v:shape id="_x0000_i1355" type="#_x0000_t75" style="width:493.35pt;height:154pt" filled="t">
            <v:fill color2="black"/>
            <v:imagedata r:id="rId349" o:title="" croptop="-15f" cropbottom="-15f" cropleft="-4f" cropright="-4f"/>
          </v:shape>
        </w:pict>
      </w:r>
    </w:p>
    <w:p w:rsidR="006C4E31" w:rsidRDefault="006C4E31" w:rsidP="00BC289E">
      <w:pPr>
        <w:pStyle w:val="1b"/>
        <w:spacing w:before="0" w:after="0"/>
        <w:jc w:val="center"/>
        <w:outlineLvl w:val="0"/>
      </w:pPr>
      <w:r>
        <w:rPr>
          <w:sz w:val="22"/>
          <w:szCs w:val="22"/>
        </w:rPr>
        <w:t xml:space="preserve">Рисунок </w:t>
      </w:r>
      <w:r w:rsidR="008414C0">
        <w:rPr>
          <w:sz w:val="22"/>
          <w:szCs w:val="22"/>
        </w:rPr>
        <w:fldChar w:fldCharType="begin"/>
      </w:r>
      <w:r>
        <w:rPr>
          <w:sz w:val="22"/>
          <w:szCs w:val="22"/>
        </w:rPr>
        <w:instrText xml:space="preserve"> SEQ "Рисунок" \* ARABIC </w:instrText>
      </w:r>
      <w:r w:rsidR="008414C0">
        <w:rPr>
          <w:sz w:val="22"/>
          <w:szCs w:val="22"/>
        </w:rPr>
        <w:fldChar w:fldCharType="separate"/>
      </w:r>
      <w:r w:rsidR="007E47F8">
        <w:rPr>
          <w:noProof/>
          <w:sz w:val="22"/>
          <w:szCs w:val="22"/>
        </w:rPr>
        <w:t>135</w:t>
      </w:r>
      <w:r w:rsidR="008414C0">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jc w:val="center"/>
        <w:rPr>
          <w:rFonts w:ascii="Times New Roman" w:hAnsi="Times New Roman" w:cs="Times New Roman"/>
          <w:sz w:val="24"/>
          <w:szCs w:val="24"/>
          <w:lang w:val="en-US"/>
        </w:rPr>
      </w:pPr>
      <w:r w:rsidRPr="008414C0">
        <w:rPr>
          <w:rFonts w:ascii="Times New Roman" w:hAnsi="Times New Roman" w:cs="Times New Roman"/>
          <w:sz w:val="24"/>
          <w:szCs w:val="24"/>
        </w:rPr>
        <w:pict>
          <v:shape id="_x0000_i1356" type="#_x0000_t75" style="width:493.35pt;height:128.35pt" filled="t">
            <v:fill color2="black"/>
            <v:imagedata r:id="rId350" o:title="" croptop="-15f" cropbottom="-15f" cropleft="-4f" cropright="-4f"/>
          </v:shape>
        </w:pict>
      </w:r>
    </w:p>
    <w:p w:rsidR="00C11A66" w:rsidRPr="00C11A66" w:rsidRDefault="00C11A66" w:rsidP="00C11A66">
      <w:pPr>
        <w:pStyle w:val="1b"/>
        <w:spacing w:before="0" w:after="0"/>
        <w:jc w:val="center"/>
        <w:outlineLvl w:val="0"/>
      </w:pPr>
      <w:r>
        <w:rPr>
          <w:sz w:val="22"/>
          <w:szCs w:val="22"/>
        </w:rPr>
        <w:t xml:space="preserve">Рисунок </w:t>
      </w:r>
      <w:r w:rsidR="008414C0">
        <w:rPr>
          <w:sz w:val="22"/>
          <w:szCs w:val="22"/>
        </w:rPr>
        <w:fldChar w:fldCharType="begin"/>
      </w:r>
      <w:r>
        <w:rPr>
          <w:sz w:val="22"/>
          <w:szCs w:val="22"/>
        </w:rPr>
        <w:instrText xml:space="preserve"> SEQ "Рисунок" \* ARABIC </w:instrText>
      </w:r>
      <w:r w:rsidR="008414C0">
        <w:rPr>
          <w:sz w:val="22"/>
          <w:szCs w:val="22"/>
        </w:rPr>
        <w:fldChar w:fldCharType="separate"/>
      </w:r>
      <w:r w:rsidR="007E47F8">
        <w:rPr>
          <w:noProof/>
          <w:sz w:val="22"/>
          <w:szCs w:val="22"/>
        </w:rPr>
        <w:t>136</w:t>
      </w:r>
      <w:r w:rsidR="008414C0">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94" w:name="_Toc135925491"/>
      <w:r>
        <w:rPr>
          <w:sz w:val="28"/>
          <w:szCs w:val="28"/>
        </w:rPr>
        <w:lastRenderedPageBreak/>
        <w:t>6.4 Резервирование</w:t>
      </w:r>
      <w:bookmarkEnd w:id="194"/>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1469F2">
      <w:pPr>
        <w:spacing w:after="120" w:line="240" w:lineRule="auto"/>
        <w:jc w:val="center"/>
        <w:rPr>
          <w:rFonts w:ascii="Times New Roman CYR" w:eastAsia="Times New Roman" w:hAnsi="Times New Roman CYR" w:cs="Times New Roman CYR"/>
          <w:b/>
        </w:rPr>
      </w:pPr>
      <w:r>
        <w:pict>
          <v:shape id="_x0000_i1357" type="#_x0000_t75" style="width:494.6pt;height:385.65pt">
            <v:imagedata r:id="rId351" o:title="LEMZ120"/>
          </v:shape>
        </w:pict>
      </w:r>
    </w:p>
    <w:p w:rsidR="006C4E31" w:rsidRDefault="006C4E31" w:rsidP="00BC289E">
      <w:pPr>
        <w:pStyle w:val="83"/>
        <w:jc w:val="center"/>
        <w:outlineLvl w:val="0"/>
      </w:pPr>
      <w:r>
        <w:rPr>
          <w:rFonts w:ascii="Times New Roman CYR" w:eastAsia="Times New Roman" w:hAnsi="Times New Roman CYR" w:cs="Times New Roman CYR"/>
          <w:b/>
          <w:i w:val="0"/>
          <w:iCs w:val="0"/>
          <w:sz w:val="22"/>
          <w:szCs w:val="22"/>
        </w:rPr>
        <w:t xml:space="preserve">Рисунок </w:t>
      </w:r>
      <w:r w:rsidR="008414C0"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8414C0" w:rsidRPr="006277C4">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137</w:t>
      </w:r>
      <w:r w:rsidR="008414C0"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w:t>
      </w:r>
      <w:r w:rsidR="002D5817">
        <w:rPr>
          <w:rFonts w:ascii="Times New Roman" w:hAnsi="Times New Roman" w:cs="Times New Roman"/>
          <w:sz w:val="24"/>
          <w:szCs w:val="24"/>
          <w:lang w:eastAsia="ru-RU"/>
        </w:rPr>
        <w:t>П</w:t>
      </w:r>
      <w:r>
        <w:rPr>
          <w:rFonts w:ascii="Times New Roman" w:hAnsi="Times New Roman" w:cs="Times New Roman"/>
          <w:sz w:val="24"/>
          <w:szCs w:val="24"/>
          <w:lang w:eastAsia="ru-RU"/>
        </w:rPr>
        <w:t xml:space="preserve">анели «Состояние» отображается текущее состояние ресурсов БЛИ-А. В нижней части закладки на </w:t>
      </w:r>
      <w:r w:rsidR="002D5817">
        <w:rPr>
          <w:rFonts w:ascii="Times New Roman" w:hAnsi="Times New Roman" w:cs="Times New Roman"/>
          <w:sz w:val="24"/>
          <w:szCs w:val="24"/>
          <w:lang w:eastAsia="ru-RU"/>
        </w:rPr>
        <w:t>П</w:t>
      </w:r>
      <w:r>
        <w:rPr>
          <w:rFonts w:ascii="Times New Roman" w:hAnsi="Times New Roman" w:cs="Times New Roman"/>
          <w:sz w:val="24"/>
          <w:szCs w:val="24"/>
          <w:lang w:eastAsia="ru-RU"/>
        </w:rPr>
        <w:t xml:space="preserve">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1469F2">
      <w:pPr>
        <w:pStyle w:val="Default"/>
        <w:jc w:val="center"/>
        <w:rPr>
          <w:rFonts w:ascii="Times New Roman" w:hAnsi="Times New Roman" w:cs="Times New Roman"/>
          <w:lang w:val="en-US"/>
        </w:rPr>
      </w:pPr>
      <w:r w:rsidRPr="008414C0">
        <w:rPr>
          <w:rFonts w:ascii="Times New Roman" w:hAnsi="Times New Roman" w:cs="Times New Roman"/>
        </w:rPr>
        <w:pict>
          <v:shape id="_x0000_i1358" type="#_x0000_t75" style="width:93.3pt;height:106.45pt">
            <v:imagedata r:id="rId352"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8414C0"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8414C0" w:rsidRPr="000E1D7C">
        <w:rPr>
          <w:rFonts w:ascii="Times New Roman CYR" w:eastAsia="Times New Roman" w:hAnsi="Times New Roman CYR" w:cs="Times New Roman CYR"/>
          <w:b/>
          <w:i w:val="0"/>
          <w:iCs w:val="0"/>
          <w:sz w:val="22"/>
          <w:szCs w:val="22"/>
        </w:rPr>
        <w:fldChar w:fldCharType="separate"/>
      </w:r>
      <w:r w:rsidR="007E47F8">
        <w:rPr>
          <w:rFonts w:ascii="Times New Roman CYR" w:eastAsia="Times New Roman" w:hAnsi="Times New Roman CYR" w:cs="Times New Roman CYR"/>
          <w:b/>
          <w:i w:val="0"/>
          <w:iCs w:val="0"/>
          <w:noProof/>
          <w:sz w:val="22"/>
          <w:szCs w:val="22"/>
        </w:rPr>
        <w:t>138</w:t>
      </w:r>
      <w:r w:rsidR="008414C0"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1469F2">
      <w:pPr>
        <w:spacing w:after="0" w:line="240" w:lineRule="auto"/>
        <w:ind w:firstLine="284"/>
        <w:jc w:val="center"/>
        <w:rPr>
          <w:rFonts w:ascii="Times New Roman" w:hAnsi="Times New Roman" w:cs="Times New Roman"/>
          <w:sz w:val="24"/>
          <w:szCs w:val="24"/>
        </w:rPr>
      </w:pPr>
      <w:r w:rsidRPr="008414C0">
        <w:rPr>
          <w:rFonts w:ascii="Times New Roman" w:hAnsi="Times New Roman" w:cs="Times New Roman"/>
          <w:sz w:val="24"/>
          <w:szCs w:val="24"/>
        </w:rPr>
        <w:pict>
          <v:shape id="_x0000_i1359" type="#_x0000_t75" style="width:254.8pt;height:355.6pt">
            <v:imagedata r:id="rId353"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8414C0"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8414C0" w:rsidRPr="000E1D7C">
        <w:rPr>
          <w:rFonts w:ascii="Times New Roman CYR" w:eastAsia="Times New Roman" w:hAnsi="Times New Roman CYR" w:cs="Times New Roman CYR"/>
          <w:b/>
          <w:i w:val="0"/>
          <w:iCs w:val="0"/>
          <w:sz w:val="22"/>
          <w:szCs w:val="22"/>
        </w:rPr>
        <w:fldChar w:fldCharType="separate"/>
      </w:r>
      <w:r w:rsidR="007E47F8">
        <w:rPr>
          <w:rFonts w:ascii="Times New Roman CYR" w:eastAsia="Times New Roman" w:hAnsi="Times New Roman CYR" w:cs="Times New Roman CYR"/>
          <w:b/>
          <w:i w:val="0"/>
          <w:iCs w:val="0"/>
          <w:noProof/>
          <w:sz w:val="22"/>
          <w:szCs w:val="22"/>
        </w:rPr>
        <w:t>139</w:t>
      </w:r>
      <w:r w:rsidR="008414C0"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DB1FCF">
      <w:pPr>
        <w:numPr>
          <w:ilvl w:val="0"/>
          <w:numId w:val="17"/>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3"/>
        <w:jc w:val="center"/>
        <w:rPr>
          <w:rFonts w:ascii="Times New Roman CYR" w:eastAsia="Times New Roman" w:hAnsi="Times New Roman CYR" w:cs="Times New Roman CYR"/>
          <w:b/>
          <w:i w:val="0"/>
          <w:iCs w:val="0"/>
          <w:sz w:val="22"/>
          <w:szCs w:val="22"/>
        </w:rPr>
      </w:pPr>
    </w:p>
    <w:p w:rsidR="00971882" w:rsidRPr="00B14E21" w:rsidRDefault="00971882" w:rsidP="00971882">
      <w:pPr>
        <w:pStyle w:val="1"/>
        <w:pageBreakBefore/>
        <w:spacing w:before="0" w:after="0" w:line="240" w:lineRule="auto"/>
        <w:ind w:left="0" w:firstLine="284"/>
        <w:jc w:val="both"/>
      </w:pPr>
      <w:bookmarkStart w:id="195" w:name="_Toc135925492"/>
      <w:r>
        <w:rPr>
          <w:rFonts w:ascii="Times New Roman" w:hAnsi="Times New Roman" w:cs="Times New Roman"/>
        </w:rPr>
        <w:lastRenderedPageBreak/>
        <w:t>7 Блок линейных интерфейсов цифровой (БЛИ-Ц)</w:t>
      </w:r>
      <w:r w:rsidRPr="00B14E21">
        <w:rPr>
          <w:rFonts w:ascii="Times New Roman" w:hAnsi="Times New Roman" w:cs="Times New Roman"/>
        </w:rPr>
        <w:t xml:space="preserve"> </w:t>
      </w:r>
      <w:r>
        <w:rPr>
          <w:rFonts w:ascii="Times New Roman" w:hAnsi="Times New Roman" w:cs="Times New Roman"/>
        </w:rPr>
        <w:t>и аналоговый (БЛИ-А</w:t>
      </w:r>
      <w:r w:rsidRPr="00B14E21">
        <w:rPr>
          <w:rFonts w:ascii="Times New Roman" w:hAnsi="Times New Roman" w:cs="Times New Roman"/>
        </w:rPr>
        <w:t xml:space="preserve"> </w:t>
      </w:r>
      <w:r>
        <w:rPr>
          <w:rFonts w:ascii="Times New Roman" w:hAnsi="Times New Roman" w:cs="Times New Roman"/>
          <w:lang w:val="en-US"/>
        </w:rPr>
        <w:t>v</w:t>
      </w:r>
      <w:r w:rsidRPr="00B14E21">
        <w:rPr>
          <w:rFonts w:ascii="Times New Roman" w:hAnsi="Times New Roman" w:cs="Times New Roman"/>
        </w:rPr>
        <w:t>.2</w:t>
      </w:r>
      <w:r>
        <w:rPr>
          <w:rFonts w:ascii="Times New Roman" w:hAnsi="Times New Roman" w:cs="Times New Roman"/>
        </w:rPr>
        <w:t>)</w:t>
      </w:r>
      <w:bookmarkEnd w:id="195"/>
    </w:p>
    <w:p w:rsidR="00971882" w:rsidRDefault="00971882" w:rsidP="00971882">
      <w:pPr>
        <w:spacing w:after="0" w:line="240" w:lineRule="auto"/>
        <w:rPr>
          <w:rFonts w:ascii="Times New Roman" w:hAnsi="Times New Roman" w:cs="Times New Roman"/>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Данный пункт содержит информацию о параметрах, необходимых для настройки Блока линейных интерфейсов цифрового (БЛИ-Ц)</w:t>
      </w:r>
      <w:r w:rsidRPr="00B14E21">
        <w:rPr>
          <w:rFonts w:ascii="Times New Roman" w:hAnsi="Times New Roman" w:cs="Times New Roman"/>
          <w:sz w:val="24"/>
          <w:szCs w:val="24"/>
        </w:rPr>
        <w:t xml:space="preserve"> </w:t>
      </w:r>
      <w:r>
        <w:rPr>
          <w:rFonts w:ascii="Times New Roman" w:hAnsi="Times New Roman" w:cs="Times New Roman"/>
          <w:sz w:val="24"/>
          <w:szCs w:val="24"/>
        </w:rPr>
        <w:t xml:space="preserve">и Блока линейных интерфейсов аналогового   (БЛИ-А </w:t>
      </w:r>
      <w:r>
        <w:rPr>
          <w:rFonts w:ascii="Times New Roman" w:hAnsi="Times New Roman" w:cs="Times New Roman"/>
          <w:sz w:val="24"/>
          <w:szCs w:val="24"/>
          <w:lang w:val="en-US"/>
        </w:rPr>
        <w:t>v</w:t>
      </w:r>
      <w:r w:rsidRPr="00B14E21">
        <w:rPr>
          <w:rFonts w:ascii="Times New Roman" w:hAnsi="Times New Roman" w:cs="Times New Roman"/>
          <w:sz w:val="24"/>
          <w:szCs w:val="24"/>
        </w:rPr>
        <w:t>.</w:t>
      </w:r>
      <w:r>
        <w:rPr>
          <w:rFonts w:ascii="Times New Roman" w:hAnsi="Times New Roman" w:cs="Times New Roman"/>
          <w:sz w:val="24"/>
          <w:szCs w:val="24"/>
        </w:rPr>
        <w:t xml:space="preserve">2). </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8C0376" w:rsidRDefault="00971882" w:rsidP="00971882">
      <w:pPr>
        <w:spacing w:after="0" w:line="240" w:lineRule="auto"/>
        <w:ind w:firstLine="284"/>
        <w:jc w:val="both"/>
        <w:rPr>
          <w:rFonts w:ascii="Times New Roman" w:hAnsi="Times New Roman" w:cs="Times New Roman"/>
          <w:sz w:val="24"/>
          <w:szCs w:val="24"/>
        </w:rPr>
      </w:pPr>
      <w:r w:rsidRPr="000840D7">
        <w:rPr>
          <w:rFonts w:ascii="Times New Roman" w:hAnsi="Times New Roman" w:cs="Times New Roman"/>
          <w:sz w:val="24"/>
          <w:szCs w:val="24"/>
        </w:rPr>
        <w:t>БЛИ-А</w:t>
      </w:r>
      <w:r w:rsidRPr="006172B3">
        <w:rPr>
          <w:rFonts w:ascii="Times New Roman" w:hAnsi="Times New Roman" w:cs="Times New Roman"/>
          <w:sz w:val="24"/>
          <w:szCs w:val="24"/>
        </w:rPr>
        <w:t xml:space="preserve"> </w:t>
      </w:r>
      <w:r>
        <w:rPr>
          <w:rFonts w:ascii="Times New Roman" w:hAnsi="Times New Roman" w:cs="Times New Roman"/>
          <w:sz w:val="24"/>
          <w:szCs w:val="24"/>
          <w:lang w:val="en-US"/>
        </w:rPr>
        <w:t>v</w:t>
      </w:r>
      <w:r w:rsidRPr="006172B3">
        <w:rPr>
          <w:rFonts w:ascii="Times New Roman" w:hAnsi="Times New Roman" w:cs="Times New Roman"/>
          <w:sz w:val="24"/>
          <w:szCs w:val="24"/>
        </w:rPr>
        <w:t>.</w:t>
      </w:r>
      <w:r w:rsidRPr="000840D7">
        <w:rPr>
          <w:rFonts w:ascii="Times New Roman" w:hAnsi="Times New Roman" w:cs="Times New Roman"/>
          <w:sz w:val="24"/>
          <w:szCs w:val="24"/>
        </w:rPr>
        <w:t xml:space="preserve">2 состоит из платы микроконтроллера (МК) и платы линейного интерфейса (ЛИ), которые соединяются через кросс-плату. На </w:t>
      </w:r>
      <w:r>
        <w:rPr>
          <w:rFonts w:ascii="Times New Roman" w:hAnsi="Times New Roman" w:cs="Times New Roman"/>
          <w:sz w:val="24"/>
          <w:szCs w:val="24"/>
        </w:rPr>
        <w:t>текущий</w:t>
      </w:r>
      <w:r w:rsidRPr="000840D7">
        <w:rPr>
          <w:rFonts w:ascii="Times New Roman" w:hAnsi="Times New Roman" w:cs="Times New Roman"/>
          <w:sz w:val="24"/>
          <w:szCs w:val="24"/>
        </w:rPr>
        <w:t xml:space="preserve"> момент БЛИ-А</w:t>
      </w:r>
      <w:r w:rsidRPr="006172B3">
        <w:rPr>
          <w:rFonts w:ascii="Times New Roman" w:hAnsi="Times New Roman" w:cs="Times New Roman"/>
          <w:sz w:val="24"/>
          <w:szCs w:val="24"/>
        </w:rPr>
        <w:t xml:space="preserve"> </w:t>
      </w:r>
      <w:r>
        <w:rPr>
          <w:rFonts w:ascii="Times New Roman" w:hAnsi="Times New Roman" w:cs="Times New Roman"/>
          <w:sz w:val="24"/>
          <w:szCs w:val="24"/>
          <w:lang w:val="en-US"/>
        </w:rPr>
        <w:t>v</w:t>
      </w:r>
      <w:r w:rsidRPr="006172B3">
        <w:rPr>
          <w:rFonts w:ascii="Times New Roman" w:hAnsi="Times New Roman" w:cs="Times New Roman"/>
          <w:sz w:val="24"/>
          <w:szCs w:val="24"/>
        </w:rPr>
        <w:t>.</w:t>
      </w:r>
      <w:r w:rsidRPr="000840D7">
        <w:rPr>
          <w:rFonts w:ascii="Times New Roman" w:hAnsi="Times New Roman" w:cs="Times New Roman"/>
          <w:sz w:val="24"/>
          <w:szCs w:val="24"/>
        </w:rPr>
        <w:t xml:space="preserve">2 компонуется только из одного МК и одного ЛИ. Каждая плата ЛИ, в зависимости от версии, поддерживает до двух каналов радио или до двух каналов ГГС (громкоговорящая связь/телефония). ЛИ состоит из двух плат соединенных мезонином, это аналоговая часть линейного интерфейса (АЧЛИ) и цифровая часть линейного интерфейса (ЦЧЛИ). На плате МК присутствуют 4 виртуальных </w:t>
      </w:r>
      <w:r w:rsidRPr="000840D7">
        <w:rPr>
          <w:rFonts w:ascii="Times New Roman" w:hAnsi="Times New Roman" w:cs="Times New Roman"/>
          <w:sz w:val="24"/>
          <w:szCs w:val="24"/>
          <w:lang w:val="en-US"/>
        </w:rPr>
        <w:t>DSP</w:t>
      </w:r>
      <w:r w:rsidRPr="000840D7">
        <w:rPr>
          <w:rFonts w:ascii="Times New Roman" w:hAnsi="Times New Roman" w:cs="Times New Roman"/>
          <w:sz w:val="24"/>
          <w:szCs w:val="24"/>
        </w:rPr>
        <w:t xml:space="preserve"> и виртуальная матрица коммутации. Кодеки </w:t>
      </w:r>
      <w:r w:rsidRPr="000840D7">
        <w:rPr>
          <w:rFonts w:ascii="Times New Roman" w:hAnsi="Times New Roman" w:cs="Times New Roman"/>
          <w:sz w:val="24"/>
          <w:szCs w:val="24"/>
          <w:lang w:val="en-US"/>
        </w:rPr>
        <w:t>G</w:t>
      </w:r>
      <w:r w:rsidRPr="000840D7">
        <w:rPr>
          <w:rFonts w:ascii="Times New Roman" w:hAnsi="Times New Roman" w:cs="Times New Roman"/>
          <w:sz w:val="24"/>
          <w:szCs w:val="24"/>
        </w:rPr>
        <w:t xml:space="preserve">.711 и </w:t>
      </w:r>
      <w:r w:rsidRPr="000840D7">
        <w:rPr>
          <w:rFonts w:ascii="Times New Roman" w:hAnsi="Times New Roman" w:cs="Times New Roman"/>
          <w:sz w:val="24"/>
          <w:szCs w:val="24"/>
          <w:lang w:val="en-US"/>
        </w:rPr>
        <w:t>Lin</w:t>
      </w:r>
      <w:r w:rsidRPr="000840D7">
        <w:rPr>
          <w:rFonts w:ascii="Times New Roman" w:hAnsi="Times New Roman" w:cs="Times New Roman"/>
          <w:sz w:val="24"/>
          <w:szCs w:val="24"/>
        </w:rPr>
        <w:t>16 (</w:t>
      </w:r>
      <w:r w:rsidRPr="000840D7">
        <w:rPr>
          <w:rFonts w:ascii="Times New Roman" w:hAnsi="Times New Roman" w:cs="Times New Roman"/>
          <w:sz w:val="24"/>
          <w:szCs w:val="24"/>
          <w:lang w:val="en-US"/>
        </w:rPr>
        <w:t>PCM</w:t>
      </w:r>
      <w:r w:rsidRPr="000840D7">
        <w:rPr>
          <w:rFonts w:ascii="Times New Roman" w:hAnsi="Times New Roman" w:cs="Times New Roman"/>
          <w:sz w:val="24"/>
          <w:szCs w:val="24"/>
        </w:rPr>
        <w:t xml:space="preserve">,16 bit, 8 </w:t>
      </w:r>
      <w:r w:rsidRPr="000840D7">
        <w:rPr>
          <w:rFonts w:ascii="Times New Roman" w:hAnsi="Times New Roman" w:cs="Times New Roman"/>
          <w:sz w:val="24"/>
          <w:szCs w:val="24"/>
          <w:lang w:val="en-US"/>
        </w:rPr>
        <w:t>kHz</w:t>
      </w:r>
      <w:r w:rsidRPr="000840D7">
        <w:rPr>
          <w:rFonts w:ascii="Times New Roman" w:hAnsi="Times New Roman" w:cs="Times New Roman"/>
          <w:sz w:val="24"/>
          <w:szCs w:val="24"/>
        </w:rPr>
        <w:t xml:space="preserve">) поддерживают виртуальные </w:t>
      </w:r>
      <w:r w:rsidRPr="000840D7">
        <w:rPr>
          <w:rFonts w:ascii="Times New Roman" w:hAnsi="Times New Roman" w:cs="Times New Roman"/>
          <w:sz w:val="24"/>
          <w:szCs w:val="24"/>
          <w:lang w:val="en-US"/>
        </w:rPr>
        <w:t>DSP</w:t>
      </w:r>
      <w:r w:rsidRPr="000840D7">
        <w:rPr>
          <w:rFonts w:ascii="Times New Roman" w:hAnsi="Times New Roman" w:cs="Times New Roman"/>
          <w:sz w:val="24"/>
          <w:szCs w:val="24"/>
        </w:rPr>
        <w:t>.</w:t>
      </w:r>
      <w:r w:rsidRPr="008C0376">
        <w:rPr>
          <w:rFonts w:ascii="Times New Roman" w:hAnsi="Times New Roman" w:cs="Times New Roman"/>
          <w:sz w:val="24"/>
          <w:szCs w:val="24"/>
        </w:rPr>
        <w:tab/>
      </w:r>
    </w:p>
    <w:p w:rsidR="00EE307A" w:rsidRDefault="00EE307A" w:rsidP="00971882">
      <w:pPr>
        <w:spacing w:after="0" w:line="240" w:lineRule="auto"/>
        <w:ind w:firstLine="284"/>
        <w:jc w:val="both"/>
        <w:rPr>
          <w:rFonts w:ascii="Times New Roman" w:hAnsi="Times New Roman" w:cs="Times New Roman"/>
          <w:sz w:val="24"/>
          <w:szCs w:val="24"/>
        </w:rPr>
      </w:pPr>
    </w:p>
    <w:p w:rsidR="00971882" w:rsidRPr="00E941E2" w:rsidRDefault="00971882" w:rsidP="00971882">
      <w:pPr>
        <w:spacing w:after="0" w:line="240" w:lineRule="auto"/>
        <w:ind w:firstLine="284"/>
        <w:jc w:val="both"/>
      </w:pPr>
      <w:r w:rsidRPr="003C7614">
        <w:rPr>
          <w:rFonts w:ascii="Times New Roman" w:hAnsi="Times New Roman" w:cs="Times New Roman"/>
          <w:sz w:val="24"/>
          <w:szCs w:val="24"/>
        </w:rPr>
        <w:t xml:space="preserve">Настройка параметров БЛИ-Ц и БЛИ-А </w:t>
      </w:r>
      <w:r w:rsidRPr="003C7614">
        <w:rPr>
          <w:rFonts w:ascii="Times New Roman" w:hAnsi="Times New Roman" w:cs="Times New Roman"/>
          <w:sz w:val="24"/>
          <w:szCs w:val="24"/>
          <w:lang w:val="en-US"/>
        </w:rPr>
        <w:t>v</w:t>
      </w:r>
      <w:r w:rsidRPr="003C7614">
        <w:rPr>
          <w:rFonts w:ascii="Times New Roman" w:hAnsi="Times New Roman" w:cs="Times New Roman"/>
          <w:sz w:val="24"/>
          <w:szCs w:val="24"/>
        </w:rPr>
        <w:t>.2 осуществляется в веб-интерфейсе и имеет схожую структуру. Б</w:t>
      </w:r>
      <w:r w:rsidRPr="003C7614">
        <w:rPr>
          <w:rFonts w:ascii="Times New Roman" w:hAnsi="Times New Roman" w:cs="Times New Roman"/>
          <w:b/>
          <w:sz w:val="24"/>
          <w:szCs w:val="24"/>
        </w:rPr>
        <w:t>о</w:t>
      </w:r>
      <w:r w:rsidRPr="003C7614">
        <w:rPr>
          <w:rFonts w:ascii="Times New Roman" w:hAnsi="Times New Roman" w:cs="Times New Roman"/>
          <w:sz w:val="24"/>
          <w:szCs w:val="24"/>
        </w:rPr>
        <w:t xml:space="preserve">льшая часть параметров является идентичными. Далее в процессе описания настройки БЛИ-Ц и БЛИ-А </w:t>
      </w:r>
      <w:r w:rsidRPr="003C7614">
        <w:rPr>
          <w:rFonts w:ascii="Times New Roman" w:hAnsi="Times New Roman" w:cs="Times New Roman"/>
          <w:sz w:val="24"/>
          <w:szCs w:val="24"/>
          <w:lang w:val="en-US"/>
        </w:rPr>
        <w:t>v</w:t>
      </w:r>
      <w:r w:rsidRPr="003C7614">
        <w:rPr>
          <w:rFonts w:ascii="Times New Roman" w:hAnsi="Times New Roman" w:cs="Times New Roman"/>
          <w:sz w:val="24"/>
          <w:szCs w:val="24"/>
        </w:rPr>
        <w:t xml:space="preserve">.2 будут приведены </w:t>
      </w:r>
      <w:r>
        <w:rPr>
          <w:rFonts w:ascii="Times New Roman" w:hAnsi="Times New Roman" w:cs="Times New Roman"/>
          <w:sz w:val="24"/>
          <w:szCs w:val="24"/>
        </w:rPr>
        <w:t>отличия</w:t>
      </w:r>
      <w:r w:rsidRPr="003C7614">
        <w:rPr>
          <w:rFonts w:ascii="Times New Roman" w:hAnsi="Times New Roman" w:cs="Times New Roman"/>
          <w:sz w:val="24"/>
          <w:szCs w:val="24"/>
        </w:rPr>
        <w:t xml:space="preserve"> для каждого из Блоков линейных интерфейсов.</w:t>
      </w:r>
    </w:p>
    <w:p w:rsidR="00EE307A" w:rsidRDefault="00EE307A" w:rsidP="00971882">
      <w:pPr>
        <w:spacing w:after="0" w:line="240" w:lineRule="auto"/>
        <w:ind w:firstLine="284"/>
        <w:jc w:val="both"/>
        <w:rPr>
          <w:rFonts w:ascii="Times New Roman" w:hAnsi="Times New Roman" w:cs="Times New Roman"/>
          <w:sz w:val="24"/>
          <w:szCs w:val="24"/>
          <w:lang w:eastAsia="ru-RU"/>
        </w:rPr>
      </w:pPr>
    </w:p>
    <w:p w:rsidR="008C029E" w:rsidRDefault="008C029E"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При выборе одного из Блоков линейных интерфейсов будет открыто окно с параметрами, </w:t>
      </w:r>
      <w:r w:rsidR="0098569D">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w:t>
      </w:r>
      <w:fldSimple w:instr=" REF _Ref39069537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140</w:t>
        </w:r>
      </w:fldSimple>
      <w:r>
        <w:rPr>
          <w:rFonts w:ascii="Times New Roman" w:hAnsi="Times New Roman" w:cs="Times New Roman"/>
          <w:sz w:val="24"/>
          <w:szCs w:val="24"/>
          <w:lang w:eastAsia="ru-RU"/>
        </w:rPr>
        <w:t xml:space="preserve">. </w:t>
      </w:r>
    </w:p>
    <w:p w:rsidR="008C029E" w:rsidRDefault="008C029E" w:rsidP="00971882">
      <w:pPr>
        <w:spacing w:after="0" w:line="240" w:lineRule="auto"/>
        <w:ind w:firstLine="284"/>
        <w:jc w:val="both"/>
        <w:rPr>
          <w:rFonts w:ascii="Times New Roman" w:hAnsi="Times New Roman" w:cs="Times New Roman"/>
          <w:sz w:val="24"/>
          <w:szCs w:val="24"/>
          <w:lang w:eastAsia="ru-RU"/>
        </w:rPr>
      </w:pPr>
    </w:p>
    <w:p w:rsidR="008C029E" w:rsidRDefault="001469F2" w:rsidP="008C029E">
      <w:pPr>
        <w:spacing w:after="0" w:line="240" w:lineRule="auto"/>
        <w:jc w:val="center"/>
        <w:rPr>
          <w:rFonts w:ascii="Times New Roman" w:hAnsi="Times New Roman" w:cs="Times New Roman"/>
          <w:sz w:val="24"/>
          <w:szCs w:val="24"/>
        </w:rPr>
      </w:pPr>
      <w:r w:rsidRPr="008414C0">
        <w:rPr>
          <w:rFonts w:ascii="Times New Roman" w:hAnsi="Times New Roman" w:cs="Times New Roman"/>
          <w:noProof/>
          <w:sz w:val="24"/>
          <w:szCs w:val="24"/>
          <w:lang w:eastAsia="ru-RU"/>
        </w:rPr>
        <w:pict>
          <v:shape id="_x0000_i1360" type="#_x0000_t75" style="width:449.55pt;height:334.95pt">
            <v:imagedata r:id="rId354" o:title="LEMZ156"/>
          </v:shape>
        </w:pict>
      </w:r>
    </w:p>
    <w:p w:rsidR="008C029E" w:rsidRDefault="008C029E" w:rsidP="008C029E">
      <w:pPr>
        <w:pStyle w:val="35"/>
        <w:jc w:val="center"/>
        <w:outlineLvl w:val="0"/>
      </w:pPr>
      <w:bookmarkStart w:id="196" w:name="_Ref39069537"/>
      <w:r>
        <w:rPr>
          <w:rFonts w:ascii="Times New Roman" w:hAnsi="Times New Roman" w:cs="Times New Roman"/>
          <w:b/>
          <w:i w:val="0"/>
          <w:sz w:val="22"/>
          <w:szCs w:val="22"/>
        </w:rPr>
        <w:t xml:space="preserve">Рисунок </w:t>
      </w:r>
      <w:r w:rsidR="008414C0"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8414C0"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140</w:t>
      </w:r>
      <w:r w:rsidR="008414C0" w:rsidRPr="006C4E31">
        <w:rPr>
          <w:rFonts w:ascii="Times New Roman" w:hAnsi="Times New Roman" w:cs="Times New Roman"/>
          <w:b/>
          <w:i w:val="0"/>
          <w:sz w:val="22"/>
          <w:szCs w:val="22"/>
        </w:rPr>
        <w:fldChar w:fldCharType="end"/>
      </w:r>
      <w:bookmarkEnd w:id="196"/>
      <w:r>
        <w:rPr>
          <w:rFonts w:ascii="Times New Roman" w:hAnsi="Times New Roman" w:cs="Times New Roman"/>
          <w:b/>
          <w:i w:val="0"/>
          <w:sz w:val="22"/>
          <w:szCs w:val="22"/>
        </w:rPr>
        <w:t xml:space="preserve"> - Редактор конфигурации БЛИ-Ц</w:t>
      </w:r>
      <w:r w:rsidRPr="003C7614">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7F15B3">
        <w:rPr>
          <w:rFonts w:ascii="Times New Roman" w:hAnsi="Times New Roman" w:cs="Times New Roman"/>
          <w:b/>
          <w:i w:val="0"/>
          <w:sz w:val="22"/>
          <w:szCs w:val="22"/>
        </w:rPr>
        <w:t>.2</w:t>
      </w:r>
      <w:r>
        <w:rPr>
          <w:rFonts w:ascii="Times New Roman" w:hAnsi="Times New Roman" w:cs="Times New Roman"/>
          <w:b/>
          <w:i w:val="0"/>
          <w:sz w:val="22"/>
          <w:szCs w:val="22"/>
        </w:rPr>
        <w:t>), ввод пароля</w:t>
      </w:r>
    </w:p>
    <w:p w:rsidR="00971882" w:rsidRDefault="0066190D"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971882">
        <w:rPr>
          <w:rFonts w:ascii="Times New Roman" w:hAnsi="Times New Roman" w:cs="Times New Roman"/>
          <w:sz w:val="24"/>
          <w:szCs w:val="24"/>
          <w:lang w:eastAsia="ru-RU"/>
        </w:rPr>
        <w:lastRenderedPageBreak/>
        <w:t>В верхней части окна расположены следующие поля:</w:t>
      </w:r>
    </w:p>
    <w:p w:rsidR="0066190D" w:rsidRDefault="0066190D" w:rsidP="00971882">
      <w:pPr>
        <w:spacing w:after="0" w:line="240" w:lineRule="auto"/>
        <w:ind w:firstLine="284"/>
        <w:jc w:val="both"/>
      </w:pPr>
    </w:p>
    <w:p w:rsidR="00C03FB6" w:rsidRDefault="00C03FB6" w:rsidP="00C03FB6">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6190D" w:rsidRDefault="0066190D" w:rsidP="00C03FB6">
      <w:pPr>
        <w:spacing w:after="0" w:line="240" w:lineRule="auto"/>
        <w:ind w:firstLine="284"/>
        <w:jc w:val="both"/>
        <w:rPr>
          <w:rFonts w:ascii="Times New Roman" w:hAnsi="Times New Roman" w:cs="Times New Roman"/>
          <w:sz w:val="24"/>
          <w:szCs w:val="24"/>
          <w:lang w:eastAsia="ru-RU"/>
        </w:rPr>
      </w:pPr>
    </w:p>
    <w:p w:rsidR="00C03FB6" w:rsidRPr="00C03FB6" w:rsidRDefault="00C03FB6" w:rsidP="00C03FB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w:t>
      </w:r>
    </w:p>
    <w:p w:rsidR="0066190D" w:rsidRDefault="0066190D" w:rsidP="00971882">
      <w:pPr>
        <w:spacing w:after="0" w:line="240" w:lineRule="auto"/>
        <w:ind w:firstLine="284"/>
        <w:jc w:val="both"/>
        <w:rPr>
          <w:rFonts w:ascii="Times New Roman" w:hAnsi="Times New Roman" w:cs="Times New Roman"/>
          <w:sz w:val="24"/>
          <w:szCs w:val="24"/>
          <w:lang w:eastAsia="ru-RU"/>
        </w:rPr>
      </w:pPr>
    </w:p>
    <w:p w:rsidR="00971882" w:rsidRDefault="00971882"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r w:rsidR="00C03FB6">
        <w:rPr>
          <w:rFonts w:ascii="Times New Roman" w:hAnsi="Times New Roman" w:cs="Times New Roman"/>
          <w:sz w:val="24"/>
          <w:szCs w:val="24"/>
          <w:lang w:eastAsia="ru-RU"/>
        </w:rPr>
        <w:t>.</w:t>
      </w:r>
    </w:p>
    <w:p w:rsidR="00C03FB6" w:rsidRDefault="00C03FB6" w:rsidP="00971882">
      <w:pPr>
        <w:spacing w:after="0" w:line="240" w:lineRule="auto"/>
        <w:ind w:firstLine="284"/>
        <w:jc w:val="both"/>
      </w:pPr>
    </w:p>
    <w:p w:rsidR="00C03FB6" w:rsidRPr="00CC4931" w:rsidRDefault="001469F2" w:rsidP="00C03FB6">
      <w:pPr>
        <w:spacing w:after="0" w:line="240" w:lineRule="auto"/>
        <w:ind w:firstLine="284"/>
        <w:jc w:val="both"/>
        <w:rPr>
          <w:rFonts w:ascii="Times New Roman" w:hAnsi="Times New Roman" w:cs="Times New Roman"/>
          <w:sz w:val="24"/>
          <w:szCs w:val="24"/>
        </w:rPr>
      </w:pPr>
      <w:r w:rsidRPr="008414C0">
        <w:rPr>
          <w:rFonts w:ascii="Times New Roman" w:hAnsi="Times New Roman" w:cs="Times New Roman"/>
          <w:sz w:val="24"/>
          <w:szCs w:val="24"/>
        </w:rPr>
        <w:pict>
          <v:shape id="_x0000_i1361" type="#_x0000_t75" style="width:224.15pt;height:16.3pt">
            <v:imagedata r:id="rId115" o:title="LEMZ83"/>
          </v:shape>
        </w:pict>
      </w:r>
      <w:r w:rsidR="00C03FB6">
        <w:rPr>
          <w:rFonts w:ascii="Times New Roman" w:hAnsi="Times New Roman" w:cs="Times New Roman"/>
          <w:sz w:val="24"/>
          <w:szCs w:val="24"/>
        </w:rPr>
        <w:t xml:space="preserve"> </w:t>
      </w:r>
      <w:r w:rsidR="00C03FB6" w:rsidRPr="00CC4931">
        <w:rPr>
          <w:rFonts w:ascii="Times New Roman" w:hAnsi="Times New Roman" w:cs="Times New Roman"/>
          <w:b/>
          <w:sz w:val="24"/>
          <w:szCs w:val="24"/>
        </w:rPr>
        <w:t>-</w:t>
      </w:r>
      <w:r w:rsidR="00C03FB6">
        <w:rPr>
          <w:rFonts w:ascii="Times New Roman" w:hAnsi="Times New Roman" w:cs="Times New Roman"/>
          <w:sz w:val="24"/>
          <w:szCs w:val="24"/>
        </w:rPr>
        <w:t xml:space="preserve"> при нажатии на данную кнопку проверяется доступность по указанному </w:t>
      </w:r>
      <w:r w:rsidR="00C03FB6">
        <w:rPr>
          <w:rFonts w:ascii="Times New Roman" w:hAnsi="Times New Roman" w:cs="Times New Roman"/>
          <w:sz w:val="24"/>
          <w:szCs w:val="24"/>
          <w:lang w:val="en-US"/>
        </w:rPr>
        <w:t>IP</w:t>
      </w:r>
      <w:r w:rsidR="00C03FB6" w:rsidRPr="00CC4931">
        <w:rPr>
          <w:rFonts w:ascii="Times New Roman" w:hAnsi="Times New Roman" w:cs="Times New Roman"/>
          <w:sz w:val="24"/>
          <w:szCs w:val="24"/>
        </w:rPr>
        <w:t xml:space="preserve"> </w:t>
      </w:r>
      <w:r w:rsidR="00C03FB6">
        <w:rPr>
          <w:rFonts w:ascii="Times New Roman" w:hAnsi="Times New Roman" w:cs="Times New Roman"/>
          <w:sz w:val="24"/>
          <w:szCs w:val="24"/>
        </w:rPr>
        <w:t>адресу и осуществляется запрос конфигурации.</w:t>
      </w:r>
    </w:p>
    <w:p w:rsidR="00C03FB6" w:rsidRPr="00C03FB6" w:rsidRDefault="00C03FB6" w:rsidP="00971882">
      <w:pPr>
        <w:spacing w:after="0" w:line="240" w:lineRule="auto"/>
        <w:ind w:firstLine="284"/>
        <w:jc w:val="both"/>
      </w:pPr>
    </w:p>
    <w:p w:rsidR="00A62D16" w:rsidRDefault="00FD1F5C"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t xml:space="preserve">Рядом с параметрами находится таблица МАС адресов. </w:t>
      </w: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МАС адресов, разделенных знаком «,».</w:t>
      </w:r>
    </w:p>
    <w:p w:rsidR="00A62D16" w:rsidRDefault="00A62D16" w:rsidP="00971882">
      <w:pPr>
        <w:spacing w:after="0" w:line="240" w:lineRule="auto"/>
        <w:ind w:firstLine="284"/>
        <w:jc w:val="both"/>
        <w:rPr>
          <w:rFonts w:ascii="Times New Roman" w:hAnsi="Times New Roman" w:cs="Times New Roman"/>
          <w:sz w:val="24"/>
          <w:szCs w:val="24"/>
        </w:rPr>
      </w:pPr>
    </w:p>
    <w:p w:rsidR="00971882" w:rsidRDefault="008C029E" w:rsidP="00971882">
      <w:pPr>
        <w:spacing w:after="0" w:line="240" w:lineRule="auto"/>
        <w:ind w:firstLine="284"/>
        <w:jc w:val="both"/>
      </w:pPr>
      <w:r>
        <w:rPr>
          <w:rFonts w:ascii="Times New Roman" w:hAnsi="Times New Roman" w:cs="Times New Roman"/>
          <w:sz w:val="24"/>
          <w:szCs w:val="24"/>
        </w:rPr>
        <w:t>На закладке «Веб-интерфейс» п</w:t>
      </w:r>
      <w:r w:rsidR="00971882">
        <w:rPr>
          <w:rFonts w:ascii="Times New Roman" w:hAnsi="Times New Roman" w:cs="Times New Roman"/>
          <w:sz w:val="24"/>
          <w:szCs w:val="24"/>
        </w:rPr>
        <w:t>ри подключении будет открыто окно с приглашением к вводу пароля супервизора (руководителя полетов\администратора), пользователь «</w:t>
      </w:r>
      <w:r w:rsidR="00971882">
        <w:rPr>
          <w:rFonts w:ascii="Times New Roman" w:hAnsi="Times New Roman" w:cs="Times New Roman"/>
          <w:sz w:val="24"/>
          <w:szCs w:val="24"/>
          <w:lang w:val="en-US"/>
        </w:rPr>
        <w:t>root</w:t>
      </w:r>
      <w:r w:rsidR="00971882">
        <w:rPr>
          <w:rFonts w:ascii="Times New Roman" w:hAnsi="Times New Roman" w:cs="Times New Roman"/>
          <w:sz w:val="24"/>
          <w:szCs w:val="24"/>
        </w:rPr>
        <w:t>». Для подтверждения пароля нажмите клавишу «</w:t>
      </w:r>
      <w:r w:rsidR="00971882">
        <w:rPr>
          <w:rFonts w:ascii="Times New Roman" w:hAnsi="Times New Roman" w:cs="Times New Roman"/>
          <w:sz w:val="24"/>
          <w:szCs w:val="24"/>
          <w:lang w:val="en-US"/>
        </w:rPr>
        <w:t>Enter</w:t>
      </w:r>
      <w:r w:rsidR="00971882">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 xml:space="preserve">При первом успешном входе введенный пароль сохраняется на данном </w:t>
      </w:r>
      <w:r w:rsidR="00411947">
        <w:rPr>
          <w:rFonts w:ascii="Times New Roman" w:hAnsi="Times New Roman" w:cs="Times New Roman"/>
          <w:sz w:val="24"/>
          <w:szCs w:val="24"/>
        </w:rPr>
        <w:t>ТТКУ</w:t>
      </w:r>
      <w:r>
        <w:rPr>
          <w:rFonts w:ascii="Times New Roman" w:hAnsi="Times New Roman" w:cs="Times New Roman"/>
          <w:sz w:val="24"/>
          <w:szCs w:val="24"/>
        </w:rPr>
        <w:t xml:space="preserve"> и все последующие авторизации будут осуществляться автоматически.</w:t>
      </w:r>
    </w:p>
    <w:p w:rsidR="00FD1F5C" w:rsidRDefault="00FD1F5C" w:rsidP="00971882">
      <w:pPr>
        <w:spacing w:after="0" w:line="240" w:lineRule="auto"/>
        <w:ind w:firstLine="284"/>
        <w:jc w:val="both"/>
        <w:rPr>
          <w:rFonts w:ascii="Times New Roman" w:hAnsi="Times New Roman" w:cs="Times New Roman"/>
          <w:bCs/>
          <w:sz w:val="24"/>
          <w:szCs w:val="24"/>
        </w:rPr>
      </w:pPr>
    </w:p>
    <w:p w:rsidR="00971882" w:rsidRPr="00D44F75" w:rsidRDefault="00971882" w:rsidP="00971882">
      <w:pPr>
        <w:spacing w:after="0" w:line="240" w:lineRule="auto"/>
        <w:ind w:firstLine="284"/>
        <w:jc w:val="both"/>
        <w:rPr>
          <w:rFonts w:ascii="Times New Roman" w:hAnsi="Times New Roman" w:cs="Times New Roman"/>
          <w:bCs/>
          <w:sz w:val="24"/>
          <w:szCs w:val="24"/>
        </w:rPr>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971882" w:rsidRDefault="001469F2" w:rsidP="00971882">
      <w:pPr>
        <w:spacing w:after="0" w:line="240" w:lineRule="auto"/>
        <w:jc w:val="center"/>
        <w:rPr>
          <w:rFonts w:ascii="Times New Roman" w:hAnsi="Times New Roman" w:cs="Times New Roman"/>
          <w:b/>
        </w:rPr>
      </w:pPr>
      <w:r>
        <w:rPr>
          <w:noProof/>
          <w:lang w:eastAsia="ru-RU"/>
        </w:rPr>
        <w:pict>
          <v:shape id="Рисунок 265" o:spid="_x0000_i1362" type="#_x0000_t75" style="width:188.45pt;height:86.4pt;visibility:visible;mso-wrap-style:square" filled="t">
            <v:imagedata r:id="rId355" o:title="" croptop="-93f" cropbottom="-93f" cropleft="-43f" cropright="-43f"/>
          </v:shape>
        </w:pict>
      </w:r>
    </w:p>
    <w:p w:rsidR="00971882" w:rsidRDefault="00971882" w:rsidP="00971882">
      <w:pPr>
        <w:pStyle w:val="35"/>
        <w:jc w:val="center"/>
        <w:outlineLvl w:val="0"/>
      </w:pPr>
      <w:r>
        <w:rPr>
          <w:rFonts w:ascii="Times New Roman" w:hAnsi="Times New Roman" w:cs="Times New Roman"/>
          <w:b/>
          <w:i w:val="0"/>
          <w:sz w:val="22"/>
          <w:szCs w:val="22"/>
        </w:rPr>
        <w:t xml:space="preserve">Рисунок </w:t>
      </w:r>
      <w:r w:rsidR="008414C0"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8414C0"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141</w:t>
      </w:r>
      <w:r w:rsidR="008414C0"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971882" w:rsidRDefault="00971882" w:rsidP="00971882">
      <w:pPr>
        <w:spacing w:after="0" w:line="240" w:lineRule="auto"/>
        <w:ind w:firstLine="284"/>
        <w:jc w:val="both"/>
      </w:pPr>
      <w:r>
        <w:rPr>
          <w:rFonts w:ascii="Times New Roman" w:hAnsi="Times New Roman" w:cs="Times New Roman"/>
          <w:bCs/>
          <w:sz w:val="24"/>
          <w:szCs w:val="24"/>
        </w:rPr>
        <w:t>После чего неверный пароль будет сброшен и возникнет первоначальная заставка. После ввода правильного пароля появится окно с закладками, см.</w:t>
      </w:r>
      <w:r w:rsidR="00EE307A">
        <w:rPr>
          <w:rFonts w:ascii="Times New Roman" w:hAnsi="Times New Roman" w:cs="Times New Roman"/>
          <w:bCs/>
          <w:sz w:val="24"/>
          <w:szCs w:val="24"/>
        </w:rPr>
        <w:t xml:space="preserve"> </w:t>
      </w:r>
      <w:fldSimple w:instr=" REF _Ref39580835 \h  \* MERGEFORMAT ">
        <w:r w:rsidR="007E47F8" w:rsidRPr="007E47F8">
          <w:rPr>
            <w:rFonts w:ascii="Times New Roman" w:hAnsi="Times New Roman" w:cs="Times New Roman"/>
            <w:sz w:val="24"/>
            <w:szCs w:val="24"/>
          </w:rPr>
          <w:t>Рисунок 142</w:t>
        </w:r>
      </w:fldSimple>
      <w:r w:rsidRPr="006C4E31">
        <w:rPr>
          <w:rFonts w:ascii="Times New Roman" w:hAnsi="Times New Roman" w:cs="Times New Roman"/>
          <w:bCs/>
          <w:sz w:val="24"/>
          <w:szCs w:val="24"/>
        </w:rPr>
        <w:t>.</w:t>
      </w:r>
    </w:p>
    <w:p w:rsidR="00971882" w:rsidRDefault="00971882" w:rsidP="00971882">
      <w:pPr>
        <w:spacing w:after="0" w:line="240" w:lineRule="auto"/>
        <w:ind w:firstLine="284"/>
        <w:jc w:val="both"/>
        <w:rPr>
          <w:rFonts w:ascii="Times New Roman" w:hAnsi="Times New Roman" w:cs="Times New Roman"/>
          <w:bCs/>
          <w:sz w:val="24"/>
          <w:szCs w:val="24"/>
        </w:rPr>
      </w:pPr>
    </w:p>
    <w:p w:rsidR="00971882" w:rsidRDefault="001469F2" w:rsidP="00971882">
      <w:pPr>
        <w:spacing w:after="0" w:line="240" w:lineRule="auto"/>
        <w:jc w:val="center"/>
        <w:rPr>
          <w:rFonts w:ascii="Times New Roman" w:hAnsi="Times New Roman" w:cs="Times New Roman"/>
          <w:b/>
        </w:rPr>
      </w:pPr>
      <w:r w:rsidRPr="008414C0">
        <w:rPr>
          <w:rFonts w:ascii="Times New Roman" w:hAnsi="Times New Roman" w:cs="Times New Roman"/>
          <w:b/>
          <w:noProof/>
          <w:lang w:eastAsia="ru-RU"/>
        </w:rPr>
        <w:lastRenderedPageBreak/>
        <w:pict>
          <v:shape id="_x0000_i1363" type="#_x0000_t75" style="width:495.85pt;height:368.75pt">
            <v:imagedata r:id="rId356" o:title="LEMZ157"/>
          </v:shape>
        </w:pict>
      </w:r>
    </w:p>
    <w:p w:rsidR="00971882" w:rsidRPr="00EE307A" w:rsidRDefault="00EE307A" w:rsidP="00EE307A">
      <w:pPr>
        <w:pStyle w:val="af6"/>
        <w:jc w:val="center"/>
        <w:rPr>
          <w:rFonts w:ascii="Times New Roman" w:hAnsi="Times New Roman" w:cs="Times New Roman"/>
          <w:b/>
          <w:i w:val="0"/>
          <w:sz w:val="22"/>
          <w:szCs w:val="22"/>
        </w:rPr>
      </w:pPr>
      <w:bookmarkStart w:id="197" w:name="_Ref39580835"/>
      <w:r w:rsidRPr="00EE307A">
        <w:rPr>
          <w:rFonts w:ascii="Times New Roman" w:hAnsi="Times New Roman" w:cs="Times New Roman"/>
          <w:b/>
          <w:i w:val="0"/>
          <w:sz w:val="22"/>
          <w:szCs w:val="22"/>
        </w:rPr>
        <w:t xml:space="preserve">Рисунок </w:t>
      </w:r>
      <w:r w:rsidR="008414C0" w:rsidRPr="00EE307A">
        <w:rPr>
          <w:rFonts w:ascii="Times New Roman" w:hAnsi="Times New Roman" w:cs="Times New Roman"/>
          <w:b/>
          <w:i w:val="0"/>
          <w:sz w:val="22"/>
          <w:szCs w:val="22"/>
        </w:rPr>
        <w:fldChar w:fldCharType="begin"/>
      </w:r>
      <w:r w:rsidRPr="00EE307A">
        <w:rPr>
          <w:rFonts w:ascii="Times New Roman" w:hAnsi="Times New Roman" w:cs="Times New Roman"/>
          <w:b/>
          <w:i w:val="0"/>
          <w:sz w:val="22"/>
          <w:szCs w:val="22"/>
        </w:rPr>
        <w:instrText xml:space="preserve"> SEQ Рисунок \* ARABIC </w:instrText>
      </w:r>
      <w:r w:rsidR="008414C0" w:rsidRPr="00EE307A">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142</w:t>
      </w:r>
      <w:r w:rsidR="008414C0" w:rsidRPr="00EE307A">
        <w:rPr>
          <w:rFonts w:ascii="Times New Roman" w:hAnsi="Times New Roman" w:cs="Times New Roman"/>
          <w:b/>
          <w:i w:val="0"/>
          <w:sz w:val="22"/>
          <w:szCs w:val="22"/>
        </w:rPr>
        <w:fldChar w:fldCharType="end"/>
      </w:r>
      <w:bookmarkEnd w:id="197"/>
      <w:r w:rsidRPr="00EE307A">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Редактор конфигурации</w:t>
      </w:r>
      <w:r>
        <w:rPr>
          <w:rFonts w:ascii="Times New Roman" w:hAnsi="Times New Roman" w:cs="Times New Roman"/>
          <w:b/>
          <w:i w:val="0"/>
          <w:sz w:val="22"/>
          <w:szCs w:val="22"/>
        </w:rPr>
        <w:t xml:space="preserve"> БЛИ-Ц (БЛИ-А </w:t>
      </w:r>
      <w:r>
        <w:rPr>
          <w:rFonts w:ascii="Times New Roman" w:hAnsi="Times New Roman" w:cs="Times New Roman"/>
          <w:b/>
          <w:i w:val="0"/>
          <w:sz w:val="22"/>
          <w:szCs w:val="22"/>
          <w:lang w:val="en-US"/>
        </w:rPr>
        <w:t>v</w:t>
      </w:r>
      <w:r w:rsidRPr="00EE307A">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«Веб-интерфейс»</w:t>
      </w:r>
      <w:r>
        <w:rPr>
          <w:rFonts w:ascii="Times New Roman" w:hAnsi="Times New Roman" w:cs="Times New Roman"/>
          <w:sz w:val="24"/>
          <w:szCs w:val="24"/>
        </w:rPr>
        <w:t xml:space="preserve"> производится конфигурирование </w:t>
      </w:r>
      <w:r w:rsidRPr="00FD3BA9">
        <w:rPr>
          <w:rFonts w:ascii="Times New Roman" w:hAnsi="Times New Roman" w:cs="Times New Roman"/>
          <w:sz w:val="24"/>
          <w:szCs w:val="24"/>
        </w:rPr>
        <w:t>шлюза</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FD1F5C" w:rsidRDefault="00FD1F5C"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«Радиостанции»</w:t>
      </w:r>
      <w:r>
        <w:rPr>
          <w:rFonts w:ascii="Times New Roman" w:hAnsi="Times New Roman" w:cs="Times New Roman"/>
          <w:sz w:val="24"/>
          <w:szCs w:val="24"/>
        </w:rPr>
        <w:t xml:space="preserve"> осуществляется регистрирование каналов в системе, подробнее см. </w:t>
      </w:r>
      <w:hyperlink w:anchor="_7.2_Регистрация_каналов" w:history="1">
        <w:r w:rsidRPr="00BD651D">
          <w:rPr>
            <w:rStyle w:val="a6"/>
            <w:rFonts w:ascii="Times New Roman" w:hAnsi="Times New Roman" w:cs="Times New Roman"/>
            <w:sz w:val="24"/>
            <w:szCs w:val="24"/>
          </w:rPr>
          <w:t>пункт 7.2 «Регистрация канал</w:t>
        </w:r>
        <w:r w:rsidR="00D45CB5" w:rsidRPr="00BD651D">
          <w:rPr>
            <w:rStyle w:val="a6"/>
            <w:rFonts w:ascii="Times New Roman" w:hAnsi="Times New Roman" w:cs="Times New Roman"/>
            <w:sz w:val="24"/>
            <w:szCs w:val="24"/>
          </w:rPr>
          <w:t>ов</w:t>
        </w:r>
        <w:r w:rsidRPr="00BD651D">
          <w:rPr>
            <w:rStyle w:val="a6"/>
            <w:rFonts w:ascii="Times New Roman" w:hAnsi="Times New Roman" w:cs="Times New Roman"/>
            <w:sz w:val="24"/>
            <w:szCs w:val="24"/>
          </w:rPr>
          <w:t xml:space="preserve"> в системе»</w:t>
        </w:r>
      </w:hyperlink>
      <w:r>
        <w:rPr>
          <w:rFonts w:ascii="Times New Roman" w:hAnsi="Times New Roman" w:cs="Times New Roman"/>
          <w:sz w:val="24"/>
          <w:szCs w:val="24"/>
        </w:rPr>
        <w:t xml:space="preserve"> настоящей инструкции.</w:t>
      </w:r>
    </w:p>
    <w:p w:rsidR="00FD1F5C" w:rsidRDefault="00FD1F5C" w:rsidP="00971882">
      <w:pPr>
        <w:spacing w:after="0" w:line="240" w:lineRule="auto"/>
        <w:ind w:firstLine="284"/>
        <w:jc w:val="both"/>
        <w:rPr>
          <w:rFonts w:ascii="Times New Roman" w:hAnsi="Times New Roman" w:cs="Times New Roman"/>
          <w:sz w:val="24"/>
          <w:szCs w:val="24"/>
        </w:rPr>
      </w:pPr>
    </w:p>
    <w:p w:rsidR="00971882" w:rsidRPr="0043360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«Конфигурация»</w:t>
      </w:r>
      <w:r>
        <w:rPr>
          <w:rFonts w:ascii="Times New Roman" w:hAnsi="Times New Roman" w:cs="Times New Roman"/>
          <w:sz w:val="24"/>
          <w:szCs w:val="24"/>
        </w:rPr>
        <w:t xml:space="preserve"> осуществляется</w:t>
      </w:r>
      <w:r w:rsidRPr="00921D8F">
        <w:rPr>
          <w:rFonts w:ascii="Times New Roman" w:hAnsi="Times New Roman" w:cs="Times New Roman"/>
          <w:sz w:val="24"/>
          <w:szCs w:val="24"/>
        </w:rPr>
        <w:t xml:space="preserve"> </w:t>
      </w:r>
      <w:r>
        <w:rPr>
          <w:rFonts w:ascii="Times New Roman" w:hAnsi="Times New Roman" w:cs="Times New Roman"/>
          <w:sz w:val="24"/>
          <w:szCs w:val="24"/>
        </w:rPr>
        <w:t>у</w:t>
      </w:r>
      <w:r w:rsidRPr="00244C52">
        <w:rPr>
          <w:rFonts w:ascii="Times New Roman" w:hAnsi="Times New Roman" w:cs="Times New Roman"/>
          <w:sz w:val="24"/>
          <w:szCs w:val="24"/>
        </w:rPr>
        <w:t xml:space="preserve">правление </w:t>
      </w:r>
      <w:r>
        <w:rPr>
          <w:rFonts w:ascii="Times New Roman" w:hAnsi="Times New Roman" w:cs="Times New Roman"/>
          <w:sz w:val="24"/>
          <w:szCs w:val="24"/>
        </w:rPr>
        <w:t xml:space="preserve">системными </w:t>
      </w:r>
      <w:r w:rsidRPr="00244C52">
        <w:rPr>
          <w:rFonts w:ascii="Times New Roman" w:hAnsi="Times New Roman" w:cs="Times New Roman"/>
          <w:sz w:val="24"/>
          <w:szCs w:val="24"/>
        </w:rPr>
        <w:t>конфигурациями</w:t>
      </w:r>
      <w:r>
        <w:rPr>
          <w:rFonts w:ascii="Times New Roman" w:hAnsi="Times New Roman" w:cs="Times New Roman"/>
          <w:sz w:val="24"/>
          <w:szCs w:val="24"/>
        </w:rPr>
        <w:t xml:space="preserve">, подробнее см. </w:t>
      </w:r>
      <w:hyperlink w:anchor="_7.3_Управление_системными" w:history="1">
        <w:r w:rsidRPr="00BD651D">
          <w:rPr>
            <w:rStyle w:val="a6"/>
            <w:rFonts w:ascii="Times New Roman" w:hAnsi="Times New Roman" w:cs="Times New Roman"/>
            <w:sz w:val="24"/>
            <w:szCs w:val="24"/>
          </w:rPr>
          <w:t>пункт 7.3 «Управление системными конфигурациями»</w:t>
        </w:r>
      </w:hyperlink>
      <w:r>
        <w:rPr>
          <w:rFonts w:ascii="Times New Roman" w:hAnsi="Times New Roman" w:cs="Times New Roman"/>
          <w:sz w:val="24"/>
          <w:szCs w:val="24"/>
        </w:rPr>
        <w:t xml:space="preserve"> настоящей инструкции.</w:t>
      </w:r>
    </w:p>
    <w:p w:rsidR="00EE307A" w:rsidRPr="00433600" w:rsidRDefault="00EE307A" w:rsidP="00EE307A">
      <w:pPr>
        <w:pStyle w:val="2"/>
        <w:spacing w:line="240" w:lineRule="auto"/>
        <w:ind w:left="573" w:hanging="289"/>
        <w:rPr>
          <w:sz w:val="28"/>
          <w:szCs w:val="28"/>
        </w:rPr>
      </w:pPr>
    </w:p>
    <w:p w:rsidR="00971882" w:rsidRDefault="00FD1F5C" w:rsidP="00EE307A">
      <w:pPr>
        <w:pStyle w:val="2"/>
        <w:spacing w:line="240" w:lineRule="auto"/>
        <w:ind w:left="573" w:hanging="289"/>
      </w:pPr>
      <w:r>
        <w:rPr>
          <w:sz w:val="28"/>
          <w:szCs w:val="28"/>
        </w:rPr>
        <w:br w:type="page"/>
      </w:r>
      <w:bookmarkStart w:id="198" w:name="_Toc135925493"/>
      <w:r w:rsidR="00971882">
        <w:rPr>
          <w:sz w:val="28"/>
          <w:szCs w:val="28"/>
        </w:rPr>
        <w:lastRenderedPageBreak/>
        <w:t>7.1 Настройка Веб-интерфейса</w:t>
      </w:r>
      <w:bookmarkEnd w:id="198"/>
    </w:p>
    <w:p w:rsidR="00971882" w:rsidRDefault="00971882" w:rsidP="00EE307A">
      <w:pPr>
        <w:spacing w:after="0" w:line="240" w:lineRule="auto"/>
        <w:ind w:firstLine="284"/>
        <w:jc w:val="both"/>
        <w:rPr>
          <w:rFonts w:ascii="Times New Roman" w:hAnsi="Times New Roman" w:cs="Times New Roman"/>
          <w:sz w:val="24"/>
          <w:szCs w:val="24"/>
        </w:rPr>
      </w:pPr>
    </w:p>
    <w:p w:rsidR="00971882" w:rsidRDefault="00971882" w:rsidP="00EE307A">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о доступных ресурсах БЛИ</w:t>
      </w:r>
      <w:r>
        <w:rPr>
          <w:rFonts w:ascii="Times New Roman" w:hAnsi="Times New Roman" w:cs="Times New Roman"/>
          <w:b/>
          <w:sz w:val="24"/>
          <w:szCs w:val="24"/>
        </w:rPr>
        <w:t>-</w:t>
      </w:r>
      <w:r>
        <w:rPr>
          <w:rFonts w:ascii="Times New Roman" w:hAnsi="Times New Roman" w:cs="Times New Roman"/>
          <w:sz w:val="24"/>
          <w:szCs w:val="24"/>
        </w:rPr>
        <w:t>Ц (</w:t>
      </w:r>
      <w:r w:rsidRPr="00752C61">
        <w:rPr>
          <w:rFonts w:ascii="Times New Roman" w:hAnsi="Times New Roman" w:cs="Times New Roman"/>
          <w:sz w:val="24"/>
          <w:szCs w:val="24"/>
        </w:rPr>
        <w:t xml:space="preserve">БЛИ-А </w:t>
      </w:r>
      <w:r w:rsidRPr="00752C61">
        <w:rPr>
          <w:rFonts w:ascii="Times New Roman" w:hAnsi="Times New Roman" w:cs="Times New Roman"/>
          <w:sz w:val="24"/>
          <w:szCs w:val="24"/>
          <w:lang w:val="en-US"/>
        </w:rPr>
        <w:t>v</w:t>
      </w:r>
      <w:r w:rsidRPr="00752C61">
        <w:rPr>
          <w:rFonts w:ascii="Times New Roman" w:hAnsi="Times New Roman" w:cs="Times New Roman"/>
          <w:sz w:val="24"/>
          <w:szCs w:val="24"/>
        </w:rPr>
        <w:t>.2</w:t>
      </w:r>
      <w:r>
        <w:rPr>
          <w:rFonts w:ascii="Times New Roman" w:hAnsi="Times New Roman" w:cs="Times New Roman"/>
          <w:sz w:val="24"/>
          <w:szCs w:val="24"/>
        </w:rPr>
        <w:t xml:space="preserve">), версиях компонентов программного обеспечения и использовании оперативной памяти.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w:t>
      </w:r>
      <w:r w:rsidRPr="00446EAB">
        <w:rPr>
          <w:rFonts w:ascii="Times New Roman" w:hAnsi="Times New Roman" w:cs="Times New Roman"/>
          <w:sz w:val="24"/>
          <w:szCs w:val="24"/>
        </w:rPr>
        <w:t xml:space="preserve">Для БЛИ-А </w:t>
      </w:r>
      <w:r w:rsidRPr="00446EAB">
        <w:rPr>
          <w:rFonts w:ascii="Times New Roman" w:hAnsi="Times New Roman" w:cs="Times New Roman"/>
          <w:sz w:val="24"/>
          <w:szCs w:val="24"/>
          <w:lang w:val="en-US"/>
        </w:rPr>
        <w:t>v</w:t>
      </w:r>
      <w:r w:rsidRPr="00446EAB">
        <w:rPr>
          <w:rFonts w:ascii="Times New Roman" w:hAnsi="Times New Roman" w:cs="Times New Roman"/>
          <w:sz w:val="24"/>
          <w:szCs w:val="24"/>
        </w:rPr>
        <w:t xml:space="preserve">.2 конфигурирование шлюза и ПО   </w:t>
      </w:r>
      <w:r w:rsidRPr="00446EAB">
        <w:rPr>
          <w:rFonts w:ascii="Times New Roman" w:hAnsi="Times New Roman" w:cs="Times New Roman"/>
          <w:sz w:val="24"/>
          <w:szCs w:val="24"/>
          <w:lang w:val="en-US"/>
        </w:rPr>
        <w:t>server</w:t>
      </w:r>
      <w:r w:rsidRPr="00446EAB">
        <w:rPr>
          <w:rFonts w:ascii="Times New Roman" w:hAnsi="Times New Roman" w:cs="Times New Roman"/>
          <w:sz w:val="24"/>
          <w:szCs w:val="24"/>
        </w:rPr>
        <w:t>-</w:t>
      </w:r>
      <w:r w:rsidRPr="00446EAB">
        <w:rPr>
          <w:rFonts w:ascii="Times New Roman" w:hAnsi="Times New Roman" w:cs="Times New Roman"/>
          <w:sz w:val="24"/>
          <w:szCs w:val="24"/>
          <w:lang w:val="en-US"/>
        </w:rPr>
        <w:t>a</w:t>
      </w:r>
      <w:r w:rsidRPr="00446EAB">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Configurations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controller</w:t>
      </w:r>
      <w:r>
        <w:rPr>
          <w:rFonts w:ascii="Times New Roman" w:hAnsi="Times New Roman" w:cs="Times New Roman"/>
          <w:sz w:val="24"/>
          <w:szCs w:val="24"/>
        </w:rPr>
        <w:t>-а.</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Modems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модемного пула. </w:t>
      </w:r>
      <w:r w:rsidRPr="00052556">
        <w:rPr>
          <w:rFonts w:ascii="Times New Roman" w:hAnsi="Times New Roman" w:cs="Times New Roman"/>
          <w:sz w:val="24"/>
          <w:szCs w:val="24"/>
        </w:rPr>
        <w:t xml:space="preserve">Для БЛИ-А </w:t>
      </w:r>
      <w:r w:rsidRPr="00052556">
        <w:rPr>
          <w:rFonts w:ascii="Times New Roman" w:hAnsi="Times New Roman" w:cs="Times New Roman"/>
          <w:sz w:val="24"/>
          <w:szCs w:val="24"/>
          <w:lang w:val="en-US"/>
        </w:rPr>
        <w:t>v</w:t>
      </w:r>
      <w:r w:rsidRPr="00052556">
        <w:rPr>
          <w:rFonts w:ascii="Times New Roman" w:hAnsi="Times New Roman" w:cs="Times New Roman"/>
          <w:sz w:val="24"/>
          <w:szCs w:val="24"/>
        </w:rPr>
        <w:t>.2</w:t>
      </w:r>
      <w:r>
        <w:rPr>
          <w:rFonts w:ascii="Times New Roman" w:hAnsi="Times New Roman" w:cs="Times New Roman"/>
          <w:sz w:val="24"/>
          <w:szCs w:val="24"/>
        </w:rPr>
        <w:t xml:space="preserve"> данная закладка отсутствует.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Routing</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router</w:t>
      </w:r>
      <w:r>
        <w:rPr>
          <w:rFonts w:ascii="Times New Roman" w:hAnsi="Times New Roman" w:cs="Times New Roman"/>
          <w:sz w:val="24"/>
          <w:szCs w:val="24"/>
        </w:rPr>
        <w:t>-а.</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Statistics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статистика по использованию БЛИ-Ц (</w:t>
      </w:r>
      <w:r w:rsidRPr="00752C61">
        <w:rPr>
          <w:rFonts w:ascii="Times New Roman" w:hAnsi="Times New Roman" w:cs="Times New Roman"/>
          <w:sz w:val="24"/>
          <w:szCs w:val="24"/>
        </w:rPr>
        <w:t xml:space="preserve">БЛИ-А </w:t>
      </w:r>
      <w:r w:rsidRPr="00752C61">
        <w:rPr>
          <w:rFonts w:ascii="Times New Roman" w:hAnsi="Times New Roman" w:cs="Times New Roman"/>
          <w:sz w:val="24"/>
          <w:szCs w:val="24"/>
          <w:lang w:val="en-US"/>
        </w:rPr>
        <w:t>v</w:t>
      </w:r>
      <w:r w:rsidRPr="00752C61">
        <w:rPr>
          <w:rFonts w:ascii="Times New Roman" w:hAnsi="Times New Roman" w:cs="Times New Roman"/>
          <w:sz w:val="24"/>
          <w:szCs w:val="24"/>
        </w:rPr>
        <w:t>.2</w:t>
      </w:r>
      <w:r>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Syslog</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Pr>
          <w:rFonts w:ascii="Times New Roman" w:hAnsi="Times New Roman" w:cs="Times New Roman"/>
          <w:sz w:val="24"/>
          <w:szCs w:val="24"/>
          <w:lang w:val="en-US"/>
        </w:rPr>
        <w:t>Syslog</w:t>
      </w:r>
      <w:r>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Logout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F447D6" w:rsidRPr="00E43AD6">
        <w:rPr>
          <w:rFonts w:ascii="Times New Roman" w:hAnsi="Times New Roman" w:cs="Times New Roman"/>
          <w:sz w:val="24"/>
          <w:szCs w:val="24"/>
        </w:rPr>
        <w:t>возврат в окно для ввода пароля.</w:t>
      </w:r>
    </w:p>
    <w:p w:rsidR="00971882" w:rsidRDefault="00971882" w:rsidP="00EE307A">
      <w:pPr>
        <w:spacing w:after="0" w:line="240" w:lineRule="auto"/>
        <w:ind w:firstLine="284"/>
        <w:jc w:val="both"/>
        <w:rPr>
          <w:rFonts w:ascii="Times New Roman" w:hAnsi="Times New Roman" w:cs="Times New Roman"/>
          <w:sz w:val="24"/>
          <w:szCs w:val="24"/>
        </w:rPr>
      </w:pPr>
    </w:p>
    <w:p w:rsidR="00971882" w:rsidRPr="00615924" w:rsidRDefault="00971882" w:rsidP="00EE307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Pr="00A720E9">
        <w:rPr>
          <w:rFonts w:ascii="Times New Roman" w:hAnsi="Times New Roman" w:cs="Times New Roman"/>
          <w:sz w:val="24"/>
          <w:szCs w:val="24"/>
        </w:rPr>
        <w:t xml:space="preserve">Для удобства работа с разделами существует возможность </w:t>
      </w:r>
      <w:r w:rsidR="001469F2" w:rsidRPr="008414C0">
        <w:rPr>
          <w:rFonts w:ascii="Times New Roman" w:hAnsi="Times New Roman" w:cs="Times New Roman"/>
          <w:b/>
          <w:noProof/>
          <w:sz w:val="24"/>
          <w:szCs w:val="24"/>
          <w:lang w:eastAsia="ru-RU"/>
        </w:rPr>
        <w:pict>
          <v:shape id="Рисунок 267" o:spid="_x0000_i1364" type="#_x0000_t75" alt="arrow_down" style="width:11.25pt;height:11.25pt;visibility:visible;mso-wrap-style:square">
            <v:imagedata r:id="rId357" o:title="arrow_down"/>
          </v:shape>
        </w:pict>
      </w:r>
      <w:r w:rsidRPr="00A720E9">
        <w:rPr>
          <w:rFonts w:ascii="Times New Roman" w:hAnsi="Times New Roman" w:cs="Times New Roman"/>
          <w:sz w:val="24"/>
          <w:szCs w:val="24"/>
        </w:rPr>
        <w:t xml:space="preserve"> </w:t>
      </w:r>
      <w:r w:rsidRPr="00A720E9">
        <w:rPr>
          <w:rFonts w:ascii="Times New Roman" w:hAnsi="Times New Roman" w:cs="Times New Roman"/>
          <w:b/>
          <w:sz w:val="24"/>
          <w:szCs w:val="24"/>
        </w:rPr>
        <w:t xml:space="preserve">- </w:t>
      </w:r>
      <w:r w:rsidRPr="00A720E9">
        <w:rPr>
          <w:rFonts w:ascii="Times New Roman" w:hAnsi="Times New Roman" w:cs="Times New Roman"/>
          <w:sz w:val="24"/>
          <w:szCs w:val="24"/>
        </w:rPr>
        <w:t xml:space="preserve">развернуть или  </w:t>
      </w:r>
      <w:r w:rsidR="001469F2" w:rsidRPr="008414C0">
        <w:rPr>
          <w:rFonts w:ascii="Times New Roman" w:hAnsi="Times New Roman" w:cs="Times New Roman"/>
          <w:b/>
          <w:noProof/>
          <w:sz w:val="24"/>
          <w:szCs w:val="24"/>
          <w:lang w:eastAsia="ru-RU"/>
        </w:rPr>
        <w:pict>
          <v:shape id="Рисунок 268" o:spid="_x0000_i1365" type="#_x0000_t75" alt="arrow_up" style="width:11.25pt;height:11.25pt;visibility:visible;mso-wrap-style:square">
            <v:imagedata r:id="rId358" o:title="arrow_up"/>
          </v:shape>
        </w:pict>
      </w:r>
      <w:r w:rsidRPr="00A720E9">
        <w:rPr>
          <w:rFonts w:ascii="Times New Roman" w:hAnsi="Times New Roman" w:cs="Times New Roman"/>
          <w:b/>
          <w:sz w:val="24"/>
          <w:szCs w:val="24"/>
        </w:rPr>
        <w:t xml:space="preserve"> - </w:t>
      </w:r>
      <w:r w:rsidRPr="00A720E9">
        <w:rPr>
          <w:rFonts w:ascii="Times New Roman" w:hAnsi="Times New Roman" w:cs="Times New Roman"/>
          <w:sz w:val="24"/>
          <w:szCs w:val="24"/>
        </w:rPr>
        <w:t>свернуть раздел.</w:t>
      </w:r>
    </w:p>
    <w:p w:rsidR="00971882" w:rsidRDefault="00971882" w:rsidP="00EE307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971882" w:rsidRPr="00C00401" w:rsidRDefault="00971882" w:rsidP="00EE307A">
      <w:pPr>
        <w:spacing w:after="0" w:line="240" w:lineRule="auto"/>
        <w:ind w:firstLine="284"/>
        <w:jc w:val="both"/>
        <w:rPr>
          <w:rFonts w:ascii="Times New Roman" w:hAnsi="Times New Roman" w:cs="Times New Roman"/>
          <w:sz w:val="18"/>
          <w:szCs w:val="18"/>
        </w:rPr>
      </w:pPr>
    </w:p>
    <w:p w:rsidR="00971882" w:rsidRDefault="001469F2" w:rsidP="00EE307A">
      <w:pPr>
        <w:spacing w:after="0" w:line="240" w:lineRule="auto"/>
        <w:jc w:val="center"/>
        <w:rPr>
          <w:rFonts w:ascii="Times New Roman" w:hAnsi="Times New Roman" w:cs="Times New Roman"/>
          <w:b/>
        </w:rPr>
      </w:pPr>
      <w:r w:rsidRPr="008414C0">
        <w:rPr>
          <w:rFonts w:ascii="Times New Roman" w:hAnsi="Times New Roman" w:cs="Times New Roman"/>
          <w:b/>
          <w:noProof/>
          <w:lang w:eastAsia="ru-RU"/>
        </w:rPr>
        <w:pict>
          <v:shape id="_x0000_i1366" type="#_x0000_t75" style="width:495.25pt;height:264.85pt">
            <v:imagedata r:id="rId359" o:title="LEMZ120"/>
          </v:shape>
        </w:pict>
      </w:r>
    </w:p>
    <w:p w:rsidR="00971882" w:rsidRPr="00EE307A" w:rsidRDefault="00971882" w:rsidP="00EE307A">
      <w:pPr>
        <w:pStyle w:val="35"/>
        <w:jc w:val="center"/>
        <w:outlineLvl w:val="0"/>
      </w:pPr>
      <w:r>
        <w:rPr>
          <w:rFonts w:ascii="Times New Roman" w:hAnsi="Times New Roman" w:cs="Times New Roman"/>
          <w:b/>
          <w:i w:val="0"/>
          <w:sz w:val="22"/>
          <w:szCs w:val="22"/>
        </w:rPr>
        <w:t xml:space="preserve">Рисунок </w:t>
      </w:r>
      <w:r w:rsidR="008414C0"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8414C0"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143</w:t>
      </w:r>
      <w:r w:rsidR="008414C0"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EE307A">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Pr="00337B41">
        <w:rPr>
          <w:rFonts w:ascii="Times New Roman" w:hAnsi="Times New Roman" w:cs="Times New Roman"/>
          <w:b/>
          <w:i w:val="0"/>
          <w:sz w:val="22"/>
          <w:szCs w:val="22"/>
        </w:rPr>
        <w:t>Закладки</w:t>
      </w:r>
      <w:r w:rsidR="00EE307A" w:rsidRPr="00EE307A">
        <w:rPr>
          <w:rFonts w:ascii="Times New Roman" w:hAnsi="Times New Roman" w:cs="Times New Roman"/>
          <w:b/>
          <w:i w:val="0"/>
          <w:sz w:val="22"/>
          <w:szCs w:val="22"/>
        </w:rPr>
        <w:t xml:space="preserve"> </w:t>
      </w:r>
      <w:r w:rsidR="00EE307A">
        <w:rPr>
          <w:rFonts w:ascii="Times New Roman" w:hAnsi="Times New Roman" w:cs="Times New Roman"/>
          <w:b/>
          <w:i w:val="0"/>
          <w:sz w:val="22"/>
          <w:szCs w:val="22"/>
        </w:rPr>
        <w:t xml:space="preserve">в БЛИ-Ц (БЛИ-А </w:t>
      </w:r>
      <w:r w:rsidR="00EE307A">
        <w:rPr>
          <w:rFonts w:ascii="Times New Roman" w:hAnsi="Times New Roman" w:cs="Times New Roman"/>
          <w:b/>
          <w:i w:val="0"/>
          <w:sz w:val="22"/>
          <w:szCs w:val="22"/>
          <w:lang w:val="en-US"/>
        </w:rPr>
        <w:t>v</w:t>
      </w:r>
      <w:r w:rsidR="00EE307A" w:rsidRPr="00EE307A">
        <w:rPr>
          <w:rFonts w:ascii="Times New Roman" w:hAnsi="Times New Roman" w:cs="Times New Roman"/>
          <w:b/>
          <w:i w:val="0"/>
          <w:sz w:val="22"/>
          <w:szCs w:val="22"/>
        </w:rPr>
        <w:t>.2</w:t>
      </w:r>
      <w:r w:rsidR="00EE307A">
        <w:rPr>
          <w:rFonts w:ascii="Times New Roman" w:hAnsi="Times New Roman" w:cs="Times New Roman"/>
          <w:b/>
          <w:i w:val="0"/>
          <w:sz w:val="22"/>
          <w:szCs w:val="22"/>
        </w:rPr>
        <w:t>)</w:t>
      </w:r>
    </w:p>
    <w:p w:rsidR="00971882" w:rsidRDefault="00971882" w:rsidP="00EE307A">
      <w:pPr>
        <w:spacing w:after="0" w:line="240" w:lineRule="auto"/>
        <w:ind w:firstLine="284"/>
        <w:jc w:val="both"/>
      </w:pPr>
      <w:r>
        <w:rPr>
          <w:rFonts w:ascii="Times New Roman" w:hAnsi="Times New Roman" w:cs="Times New Roman"/>
          <w:sz w:val="24"/>
          <w:szCs w:val="24"/>
        </w:rPr>
        <w:t xml:space="preserve">Для создания окон на горизонтальном разделителе может быть размещена иконка </w:t>
      </w:r>
      <w:r w:rsidR="001469F2" w:rsidRPr="008414C0">
        <w:rPr>
          <w:rFonts w:ascii="Times New Roman" w:hAnsi="Times New Roman" w:cs="Times New Roman"/>
          <w:noProof/>
          <w:sz w:val="24"/>
          <w:szCs w:val="24"/>
          <w:lang w:eastAsia="ru-RU"/>
        </w:rPr>
        <w:pict>
          <v:shape id="Рисунок 270" o:spid="_x0000_i1367" type="#_x0000_t75" style="width:9.4pt;height:9.4pt;visibility:visible;mso-wrap-style:square" filled="t">
            <v:imagedata r:id="rId360"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1469F2" w:rsidRPr="008414C0">
        <w:rPr>
          <w:rFonts w:ascii="Times New Roman" w:hAnsi="Times New Roman" w:cs="Times New Roman"/>
          <w:noProof/>
          <w:sz w:val="24"/>
          <w:szCs w:val="24"/>
          <w:lang w:eastAsia="ru-RU"/>
        </w:rPr>
        <w:pict>
          <v:shape id="Рисунок 271" o:spid="_x0000_i1368" type="#_x0000_t75" style="width:9.4pt;height:9.4pt;visibility:visible;mso-wrap-style:square" filled="t">
            <v:imagedata r:id="rId360"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1469F2" w:rsidRPr="008414C0">
        <w:rPr>
          <w:rFonts w:ascii="Times New Roman" w:hAnsi="Times New Roman" w:cs="Times New Roman"/>
          <w:noProof/>
          <w:sz w:val="24"/>
          <w:szCs w:val="24"/>
          <w:lang w:eastAsia="ru-RU"/>
        </w:rPr>
        <w:pict>
          <v:shape id="Рисунок 272" o:spid="_x0000_i1369" type="#_x0000_t75" style="width:9.4pt;height:9.4pt;visibility:visible;mso-wrap-style:square" filled="t">
            <v:imagedata r:id="rId361"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1469F2" w:rsidRPr="008414C0">
        <w:rPr>
          <w:rFonts w:ascii="Times New Roman" w:hAnsi="Times New Roman" w:cs="Times New Roman"/>
          <w:noProof/>
          <w:sz w:val="24"/>
          <w:szCs w:val="24"/>
          <w:lang w:eastAsia="ru-RU"/>
        </w:rPr>
        <w:pict>
          <v:shape id="Рисунок 273" o:spid="_x0000_i1370" type="#_x0000_t75" style="width:9.4pt;height:9.4pt;visibility:visible;mso-wrap-style:square" filled="t">
            <v:imagedata r:id="rId360"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Pr="00A720E9">
        <w:rPr>
          <w:rFonts w:ascii="Times New Roman" w:hAnsi="Times New Roman" w:cs="Times New Roman"/>
          <w:sz w:val="24"/>
          <w:szCs w:val="24"/>
        </w:rPr>
        <w:t xml:space="preserve">В окне для добавления новой записи в конфигурацию используется кнопка </w:t>
      </w:r>
      <w:r w:rsidR="001469F2" w:rsidRPr="008414C0">
        <w:rPr>
          <w:rFonts w:ascii="Times New Roman" w:hAnsi="Times New Roman" w:cs="Times New Roman"/>
          <w:noProof/>
          <w:sz w:val="24"/>
          <w:szCs w:val="24"/>
          <w:lang w:eastAsia="ru-RU"/>
        </w:rPr>
        <w:pict>
          <v:shape id="Рисунок 274" o:spid="_x0000_i1371" type="#_x0000_t75" alt="LEMZ85" style="width:36.3pt;height:13.75pt;visibility:visible;mso-wrap-style:square">
            <v:imagedata r:id="rId362" o:title="LEMZ85"/>
          </v:shape>
        </w:pict>
      </w:r>
      <w:r w:rsidRPr="00A720E9">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lastRenderedPageBreak/>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971882" w:rsidRDefault="00971882" w:rsidP="00971882">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971882" w:rsidRDefault="00971882" w:rsidP="00971882">
      <w:pPr>
        <w:spacing w:after="0" w:line="240" w:lineRule="auto"/>
        <w:ind w:firstLine="284"/>
        <w:jc w:val="both"/>
      </w:pPr>
      <w:r>
        <w:rPr>
          <w:rFonts w:ascii="Times New Roman" w:eastAsia="Times New Roman" w:hAnsi="Times New Roman" w:cs="Times New Roman"/>
          <w:sz w:val="24"/>
          <w:szCs w:val="24"/>
        </w:rPr>
        <w:t xml:space="preserve">    </w:t>
      </w:r>
      <w:r w:rsidR="001469F2" w:rsidRPr="008414C0">
        <w:rPr>
          <w:rFonts w:ascii="Times New Roman" w:hAnsi="Times New Roman" w:cs="Times New Roman"/>
          <w:noProof/>
          <w:sz w:val="24"/>
          <w:szCs w:val="24"/>
          <w:lang w:eastAsia="ru-RU"/>
        </w:rPr>
        <w:pict>
          <v:shape id="Рисунок 275" o:spid="_x0000_i1372" type="#_x0000_t75" style="width:9.4pt;height:15.65pt;visibility:visible;mso-wrap-style:square" filled="t">
            <v:imagedata r:id="rId363"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 </w:t>
      </w:r>
    </w:p>
    <w:p w:rsidR="00971882" w:rsidRDefault="00971882" w:rsidP="00971882">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1469F2" w:rsidRPr="008414C0">
        <w:rPr>
          <w:rFonts w:ascii="Times New Roman" w:hAnsi="Times New Roman" w:cs="Times New Roman"/>
          <w:noProof/>
          <w:sz w:val="24"/>
          <w:szCs w:val="24"/>
          <w:lang w:eastAsia="ru-RU"/>
        </w:rPr>
        <w:pict>
          <v:shape id="Рисунок 276" o:spid="_x0000_i1373" type="#_x0000_t75" style="width:9.4pt;height:15.65pt;visibility:visible;mso-wrap-style:square" filled="t">
            <v:imagedata r:id="rId364"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971882" w:rsidRPr="00A720E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p>
    <w:p w:rsidR="00971882" w:rsidRPr="00A720E9" w:rsidRDefault="001469F2" w:rsidP="00971882">
      <w:pPr>
        <w:spacing w:after="0" w:line="240" w:lineRule="auto"/>
        <w:jc w:val="center"/>
        <w:rPr>
          <w:rFonts w:ascii="Times New Roman" w:hAnsi="Times New Roman" w:cs="Times New Roman"/>
          <w:sz w:val="24"/>
          <w:szCs w:val="24"/>
        </w:rPr>
      </w:pPr>
      <w:r w:rsidRPr="008414C0">
        <w:rPr>
          <w:rFonts w:ascii="Times New Roman" w:hAnsi="Times New Roman" w:cs="Times New Roman"/>
          <w:noProof/>
          <w:sz w:val="24"/>
          <w:szCs w:val="24"/>
          <w:lang w:eastAsia="ru-RU"/>
        </w:rPr>
        <w:pict>
          <v:shape id="Рисунок 277" o:spid="_x0000_i1374" type="#_x0000_t75" alt="LEMZ84" style="width:3in;height:108.3pt;visibility:visible;mso-wrap-style:square">
            <v:imagedata r:id="rId365" o:title="LEMZ84"/>
          </v:shape>
        </w:pict>
      </w:r>
    </w:p>
    <w:p w:rsidR="00971882" w:rsidRPr="00A720E9" w:rsidRDefault="00971882" w:rsidP="00971882">
      <w:pPr>
        <w:spacing w:after="0" w:line="240" w:lineRule="auto"/>
        <w:ind w:firstLine="284"/>
        <w:jc w:val="both"/>
      </w:pPr>
    </w:p>
    <w:p w:rsidR="00971882" w:rsidRPr="00A720E9" w:rsidRDefault="00971882" w:rsidP="00971882">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1469F2" w:rsidRPr="008414C0">
        <w:rPr>
          <w:rFonts w:ascii="Times New Roman" w:hAnsi="Times New Roman" w:cs="Times New Roman"/>
          <w:noProof/>
          <w:sz w:val="24"/>
          <w:szCs w:val="24"/>
          <w:lang w:eastAsia="ru-RU"/>
        </w:rPr>
        <w:pict>
          <v:shape id="Рисунок 278" o:spid="_x0000_i1375" type="#_x0000_t75" alt="lf" style="width:15.65pt;height:9.4pt;visibility:visible;mso-wrap-style:square">
            <v:imagedata r:id="rId366" o:title="lf"/>
          </v:shape>
        </w:pict>
      </w:r>
      <w:r w:rsidR="001469F2" w:rsidRPr="008414C0">
        <w:rPr>
          <w:rFonts w:ascii="Times New Roman" w:hAnsi="Times New Roman" w:cs="Times New Roman"/>
          <w:noProof/>
          <w:sz w:val="24"/>
          <w:szCs w:val="24"/>
          <w:lang w:eastAsia="ru-RU"/>
        </w:rPr>
        <w:pict>
          <v:shape id="Рисунок 279" o:spid="_x0000_i1376" type="#_x0000_t75" alt="rt" style="width:13.75pt;height:8.15pt;visibility:visible;mso-wrap-style:square">
            <v:imagedata r:id="rId367" o:title="rt"/>
          </v:shape>
        </w:pict>
      </w:r>
      <w:r w:rsidRPr="00A720E9">
        <w:rPr>
          <w:rFonts w:ascii="Times New Roman" w:hAnsi="Times New Roman" w:cs="Times New Roman"/>
          <w:sz w:val="24"/>
          <w:szCs w:val="24"/>
        </w:rPr>
        <w:t xml:space="preserve"> осуществляется изменение приоритета окна в разделе. Альтернативным способом изменения приоритета является выбор порядкового номера окна из выпадающего списка:</w:t>
      </w:r>
    </w:p>
    <w:p w:rsidR="00971882" w:rsidRPr="00615924" w:rsidRDefault="001469F2" w:rsidP="00971882">
      <w:pPr>
        <w:spacing w:after="0" w:line="240" w:lineRule="auto"/>
        <w:jc w:val="center"/>
        <w:rPr>
          <w:rFonts w:ascii="Times New Roman" w:hAnsi="Times New Roman" w:cs="Times New Roman"/>
          <w:sz w:val="24"/>
          <w:szCs w:val="24"/>
        </w:rPr>
      </w:pPr>
      <w:r w:rsidRPr="008414C0">
        <w:rPr>
          <w:rFonts w:ascii="Times New Roman" w:hAnsi="Times New Roman" w:cs="Times New Roman"/>
          <w:b/>
          <w:noProof/>
          <w:sz w:val="24"/>
          <w:szCs w:val="24"/>
          <w:lang w:eastAsia="ru-RU"/>
        </w:rPr>
        <w:pict>
          <v:shape id="Рисунок 280" o:spid="_x0000_i1377" type="#_x0000_t75" alt="LEMZ82" style="width:41.3pt;height:82pt;visibility:visible;mso-wrap-style:square">
            <v:imagedata r:id="rId368" o:title="LEMZ82"/>
          </v:shape>
        </w:pict>
      </w:r>
    </w:p>
    <w:p w:rsidR="00971882" w:rsidRDefault="00971882" w:rsidP="00971882">
      <w:pPr>
        <w:spacing w:after="0" w:line="240" w:lineRule="auto"/>
        <w:ind w:firstLine="284"/>
        <w:jc w:val="both"/>
        <w:rPr>
          <w:rFonts w:ascii="Times New Roman" w:hAnsi="Times New Roman" w:cs="Times New Roman"/>
          <w:b/>
          <w:sz w:val="24"/>
          <w:szCs w:val="24"/>
        </w:rPr>
      </w:pPr>
    </w:p>
    <w:p w:rsidR="00B702E1" w:rsidRDefault="00971882" w:rsidP="00F447D6">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w:t>
      </w:r>
    </w:p>
    <w:p w:rsidR="00F447D6" w:rsidRPr="00692618" w:rsidRDefault="00971882" w:rsidP="00F447D6">
      <w:pPr>
        <w:spacing w:after="0" w:line="240" w:lineRule="auto"/>
        <w:ind w:firstLine="284"/>
        <w:jc w:val="both"/>
        <w:rPr>
          <w:rFonts w:ascii="Times New Roman" w:hAnsi="Times New Roman" w:cs="Times New Roman"/>
          <w:sz w:val="24"/>
          <w:szCs w:val="24"/>
        </w:rPr>
      </w:pPr>
      <w:r w:rsidRPr="00692618">
        <w:rPr>
          <w:rFonts w:ascii="Times New Roman" w:hAnsi="Times New Roman" w:cs="Times New Roman"/>
          <w:sz w:val="24"/>
          <w:szCs w:val="24"/>
        </w:rPr>
        <w:t xml:space="preserve">В БЛИ-Ц </w:t>
      </w:r>
      <w:r w:rsidR="00B702E1" w:rsidRPr="00692618">
        <w:rPr>
          <w:rFonts w:ascii="Times New Roman" w:hAnsi="Times New Roman" w:cs="Times New Roman"/>
          <w:sz w:val="24"/>
          <w:szCs w:val="24"/>
        </w:rPr>
        <w:t>на закладке «</w:t>
      </w:r>
      <w:r w:rsidR="00B702E1" w:rsidRPr="00692618">
        <w:rPr>
          <w:rFonts w:ascii="Times New Roman" w:hAnsi="Times New Roman" w:cs="Times New Roman"/>
          <w:sz w:val="24"/>
          <w:szCs w:val="24"/>
          <w:lang w:val="en-US"/>
        </w:rPr>
        <w:t>System</w:t>
      </w:r>
      <w:r w:rsidR="00B702E1" w:rsidRPr="00692618">
        <w:rPr>
          <w:rFonts w:ascii="Times New Roman" w:hAnsi="Times New Roman" w:cs="Times New Roman"/>
          <w:sz w:val="24"/>
          <w:szCs w:val="24"/>
        </w:rPr>
        <w:t xml:space="preserve">» </w:t>
      </w:r>
      <w:r w:rsidRPr="00692618">
        <w:rPr>
          <w:rFonts w:ascii="Times New Roman" w:hAnsi="Times New Roman" w:cs="Times New Roman"/>
          <w:sz w:val="24"/>
          <w:szCs w:val="24"/>
        </w:rPr>
        <w:t xml:space="preserve">сохранение параметров осуществляется нажатием кнопки </w:t>
      </w:r>
      <w:r w:rsidRPr="00692618">
        <w:rPr>
          <w:rFonts w:ascii="Times New Roman" w:hAnsi="Times New Roman" w:cs="Times New Roman"/>
          <w:b/>
          <w:sz w:val="24"/>
          <w:szCs w:val="24"/>
        </w:rPr>
        <w:t>«</w:t>
      </w:r>
      <w:r w:rsidRPr="00692618">
        <w:rPr>
          <w:rFonts w:ascii="Times New Roman" w:hAnsi="Times New Roman" w:cs="Times New Roman"/>
          <w:b/>
          <w:sz w:val="24"/>
          <w:szCs w:val="24"/>
          <w:lang w:val="en-US"/>
        </w:rPr>
        <w:t>Save</w:t>
      </w:r>
      <w:r w:rsidRPr="00692618">
        <w:rPr>
          <w:rFonts w:ascii="Times New Roman" w:hAnsi="Times New Roman" w:cs="Times New Roman"/>
          <w:b/>
          <w:sz w:val="24"/>
          <w:szCs w:val="24"/>
        </w:rPr>
        <w:t xml:space="preserve"> </w:t>
      </w:r>
      <w:r w:rsidRPr="00692618">
        <w:rPr>
          <w:rFonts w:ascii="Times New Roman" w:hAnsi="Times New Roman" w:cs="Times New Roman"/>
          <w:b/>
          <w:sz w:val="24"/>
          <w:szCs w:val="24"/>
          <w:lang w:val="en-US"/>
        </w:rPr>
        <w:t>changes</w:t>
      </w:r>
      <w:r w:rsidRPr="00692618">
        <w:rPr>
          <w:rFonts w:ascii="Times New Roman" w:hAnsi="Times New Roman" w:cs="Times New Roman"/>
          <w:b/>
          <w:sz w:val="24"/>
          <w:szCs w:val="24"/>
        </w:rPr>
        <w:t>»</w:t>
      </w:r>
      <w:r w:rsidRPr="00692618">
        <w:rPr>
          <w:rFonts w:ascii="Times New Roman" w:hAnsi="Times New Roman" w:cs="Times New Roman"/>
          <w:sz w:val="24"/>
          <w:szCs w:val="24"/>
        </w:rPr>
        <w:t xml:space="preserve">. </w:t>
      </w:r>
      <w:r w:rsidR="00F447D6" w:rsidRPr="00692618">
        <w:rPr>
          <w:rFonts w:ascii="Times New Roman" w:hAnsi="Times New Roman" w:cs="Times New Roman"/>
          <w:sz w:val="24"/>
          <w:szCs w:val="24"/>
        </w:rPr>
        <w:t xml:space="preserve">Нажатие этой кнопки приводит к перезапуску соответствующего ПО. </w:t>
      </w:r>
    </w:p>
    <w:p w:rsidR="00971882" w:rsidRPr="00692618" w:rsidRDefault="00971882" w:rsidP="00971882">
      <w:pPr>
        <w:spacing w:after="0" w:line="240" w:lineRule="auto"/>
        <w:ind w:firstLine="284"/>
        <w:jc w:val="both"/>
        <w:rPr>
          <w:rFonts w:ascii="Times New Roman" w:hAnsi="Times New Roman" w:cs="Times New Roman"/>
          <w:sz w:val="24"/>
          <w:szCs w:val="24"/>
        </w:rPr>
      </w:pPr>
    </w:p>
    <w:p w:rsidR="00971882" w:rsidRPr="00692618" w:rsidRDefault="00971882" w:rsidP="00971882">
      <w:pPr>
        <w:spacing w:after="0" w:line="240" w:lineRule="auto"/>
        <w:ind w:firstLine="284"/>
        <w:jc w:val="both"/>
        <w:rPr>
          <w:rFonts w:ascii="Times New Roman" w:hAnsi="Times New Roman" w:cs="Times New Roman"/>
          <w:sz w:val="24"/>
          <w:szCs w:val="24"/>
        </w:rPr>
      </w:pPr>
      <w:r w:rsidRPr="00692618">
        <w:rPr>
          <w:rFonts w:ascii="Times New Roman" w:hAnsi="Times New Roman" w:cs="Times New Roman"/>
          <w:sz w:val="24"/>
          <w:szCs w:val="24"/>
        </w:rPr>
        <w:t xml:space="preserve">В </w:t>
      </w:r>
      <w:r w:rsidR="00B702E1" w:rsidRPr="00692618">
        <w:rPr>
          <w:rFonts w:ascii="Times New Roman" w:hAnsi="Times New Roman" w:cs="Times New Roman"/>
          <w:sz w:val="24"/>
          <w:szCs w:val="24"/>
        </w:rPr>
        <w:t>БЛИ-Ц (</w:t>
      </w:r>
      <w:r w:rsidRPr="00692618">
        <w:rPr>
          <w:rFonts w:ascii="Times New Roman" w:hAnsi="Times New Roman" w:cs="Times New Roman"/>
          <w:sz w:val="24"/>
          <w:szCs w:val="24"/>
        </w:rPr>
        <w:t xml:space="preserve">БЛИ-А </w:t>
      </w:r>
      <w:r w:rsidRPr="00692618">
        <w:rPr>
          <w:rFonts w:ascii="Times New Roman" w:hAnsi="Times New Roman" w:cs="Times New Roman"/>
          <w:sz w:val="24"/>
          <w:szCs w:val="24"/>
          <w:lang w:val="en-US"/>
        </w:rPr>
        <w:t>v</w:t>
      </w:r>
      <w:r w:rsidRPr="00692618">
        <w:rPr>
          <w:rFonts w:ascii="Times New Roman" w:hAnsi="Times New Roman" w:cs="Times New Roman"/>
          <w:sz w:val="24"/>
          <w:szCs w:val="24"/>
        </w:rPr>
        <w:t>.2</w:t>
      </w:r>
      <w:r w:rsidR="00B702E1" w:rsidRPr="00692618">
        <w:rPr>
          <w:rFonts w:ascii="Times New Roman" w:hAnsi="Times New Roman" w:cs="Times New Roman"/>
          <w:sz w:val="24"/>
          <w:szCs w:val="24"/>
        </w:rPr>
        <w:t>)</w:t>
      </w:r>
      <w:r w:rsidRPr="00692618">
        <w:rPr>
          <w:rFonts w:ascii="Times New Roman" w:hAnsi="Times New Roman" w:cs="Times New Roman"/>
          <w:sz w:val="24"/>
          <w:szCs w:val="24"/>
        </w:rPr>
        <w:t xml:space="preserve"> </w:t>
      </w:r>
      <w:r w:rsidRPr="00692618">
        <w:rPr>
          <w:rFonts w:ascii="Times New Roman" w:hAnsi="Times New Roman" w:cs="Times New Roman"/>
          <w:sz w:val="24"/>
          <w:szCs w:val="24"/>
          <w:lang w:val="en-US"/>
        </w:rPr>
        <w:t>c</w:t>
      </w:r>
      <w:r w:rsidRPr="00692618">
        <w:rPr>
          <w:rFonts w:ascii="Times New Roman" w:hAnsi="Times New Roman" w:cs="Times New Roman"/>
          <w:sz w:val="24"/>
          <w:szCs w:val="24"/>
        </w:rPr>
        <w:t xml:space="preserve">охранение параметров осуществляется нажатием кнопки </w:t>
      </w:r>
      <w:r w:rsidRPr="00692618">
        <w:rPr>
          <w:rFonts w:ascii="Times New Roman" w:hAnsi="Times New Roman" w:cs="Times New Roman"/>
          <w:b/>
          <w:sz w:val="24"/>
          <w:szCs w:val="24"/>
        </w:rPr>
        <w:t>«</w:t>
      </w:r>
      <w:r w:rsidRPr="00692618">
        <w:rPr>
          <w:rFonts w:ascii="Times New Roman" w:hAnsi="Times New Roman" w:cs="Times New Roman"/>
          <w:b/>
          <w:sz w:val="24"/>
          <w:szCs w:val="24"/>
          <w:lang w:val="en-US"/>
        </w:rPr>
        <w:t>Save</w:t>
      </w:r>
      <w:r w:rsidRPr="00692618">
        <w:rPr>
          <w:rFonts w:ascii="Times New Roman" w:hAnsi="Times New Roman" w:cs="Times New Roman"/>
          <w:b/>
          <w:sz w:val="24"/>
          <w:szCs w:val="24"/>
        </w:rPr>
        <w:t xml:space="preserve">» </w:t>
      </w:r>
      <w:r w:rsidRPr="00692618">
        <w:rPr>
          <w:rFonts w:ascii="Times New Roman" w:hAnsi="Times New Roman" w:cs="Times New Roman"/>
          <w:sz w:val="24"/>
          <w:szCs w:val="24"/>
        </w:rPr>
        <w:t>или</w:t>
      </w:r>
      <w:r w:rsidRPr="00692618">
        <w:rPr>
          <w:rFonts w:ascii="Times New Roman" w:hAnsi="Times New Roman" w:cs="Times New Roman"/>
          <w:b/>
          <w:sz w:val="24"/>
          <w:szCs w:val="24"/>
        </w:rPr>
        <w:t xml:space="preserve">             «</w:t>
      </w:r>
      <w:r w:rsidRPr="00692618">
        <w:rPr>
          <w:rFonts w:ascii="Times New Roman" w:hAnsi="Times New Roman" w:cs="Times New Roman"/>
          <w:b/>
          <w:sz w:val="24"/>
          <w:szCs w:val="24"/>
          <w:lang w:val="en-US"/>
        </w:rPr>
        <w:t>Save</w:t>
      </w:r>
      <w:r w:rsidRPr="00692618">
        <w:rPr>
          <w:rFonts w:ascii="Times New Roman" w:hAnsi="Times New Roman" w:cs="Times New Roman"/>
          <w:b/>
          <w:sz w:val="24"/>
          <w:szCs w:val="24"/>
        </w:rPr>
        <w:t xml:space="preserve"> &amp; </w:t>
      </w:r>
      <w:r w:rsidRPr="00692618">
        <w:rPr>
          <w:rFonts w:ascii="Times New Roman" w:hAnsi="Times New Roman" w:cs="Times New Roman"/>
          <w:b/>
          <w:sz w:val="24"/>
          <w:szCs w:val="24"/>
          <w:lang w:val="en-US"/>
        </w:rPr>
        <w:t>Restart</w:t>
      </w:r>
      <w:r w:rsidRPr="00692618">
        <w:rPr>
          <w:rFonts w:ascii="Times New Roman" w:hAnsi="Times New Roman" w:cs="Times New Roman"/>
          <w:b/>
          <w:sz w:val="24"/>
          <w:szCs w:val="24"/>
        </w:rPr>
        <w:t>»</w:t>
      </w:r>
      <w:r w:rsidRPr="00692618">
        <w:rPr>
          <w:rFonts w:ascii="Times New Roman" w:hAnsi="Times New Roman" w:cs="Times New Roman"/>
          <w:sz w:val="24"/>
          <w:szCs w:val="24"/>
        </w:rPr>
        <w:t xml:space="preserve">. </w:t>
      </w:r>
    </w:p>
    <w:p w:rsidR="00971882" w:rsidRPr="00692618" w:rsidRDefault="00971882" w:rsidP="00971882">
      <w:pPr>
        <w:spacing w:after="0" w:line="240" w:lineRule="auto"/>
        <w:ind w:firstLine="284"/>
        <w:jc w:val="both"/>
        <w:rPr>
          <w:rFonts w:ascii="Times New Roman" w:hAnsi="Times New Roman" w:cs="Times New Roman"/>
          <w:sz w:val="24"/>
          <w:szCs w:val="24"/>
        </w:rPr>
      </w:pPr>
    </w:p>
    <w:p w:rsidR="00971882" w:rsidRPr="00692618" w:rsidRDefault="001469F2" w:rsidP="00971882">
      <w:pPr>
        <w:spacing w:after="0" w:line="240" w:lineRule="auto"/>
        <w:ind w:firstLine="284"/>
        <w:jc w:val="both"/>
        <w:rPr>
          <w:rFonts w:ascii="Times New Roman" w:hAnsi="Times New Roman" w:cs="Times New Roman"/>
          <w:sz w:val="24"/>
          <w:szCs w:val="24"/>
        </w:rPr>
      </w:pPr>
      <w:r w:rsidRPr="008414C0">
        <w:rPr>
          <w:rFonts w:ascii="Times New Roman" w:hAnsi="Times New Roman" w:cs="Times New Roman"/>
          <w:noProof/>
          <w:sz w:val="24"/>
          <w:szCs w:val="24"/>
          <w:lang w:eastAsia="ru-RU"/>
        </w:rPr>
        <w:pict>
          <v:shape id="Рисунок 37" o:spid="_x0000_i1378" type="#_x0000_t75" alt="LEMZ204.png" style="width:80.15pt;height:13.75pt;visibility:visible;mso-wrap-style:square">
            <v:imagedata r:id="rId369" o:title="LEMZ204"/>
          </v:shape>
        </w:pict>
      </w:r>
      <w:r w:rsidR="00971882" w:rsidRPr="00692618">
        <w:rPr>
          <w:rFonts w:ascii="Times New Roman" w:hAnsi="Times New Roman" w:cs="Times New Roman"/>
          <w:sz w:val="24"/>
          <w:szCs w:val="24"/>
        </w:rPr>
        <w:t xml:space="preserve"> </w:t>
      </w:r>
      <w:r w:rsidR="00971882" w:rsidRPr="00692618">
        <w:rPr>
          <w:rFonts w:ascii="Times New Roman" w:hAnsi="Times New Roman" w:cs="Times New Roman"/>
          <w:b/>
          <w:sz w:val="24"/>
          <w:szCs w:val="24"/>
        </w:rPr>
        <w:t>-</w:t>
      </w:r>
      <w:r w:rsidR="00971882" w:rsidRPr="00692618">
        <w:rPr>
          <w:rFonts w:ascii="Times New Roman" w:hAnsi="Times New Roman" w:cs="Times New Roman"/>
          <w:sz w:val="24"/>
          <w:szCs w:val="24"/>
        </w:rPr>
        <w:t xml:space="preserve"> сохранение изменений.</w:t>
      </w:r>
    </w:p>
    <w:p w:rsidR="00971882" w:rsidRPr="00692618" w:rsidRDefault="00971882" w:rsidP="00971882">
      <w:pPr>
        <w:spacing w:after="0" w:line="240" w:lineRule="auto"/>
        <w:ind w:firstLine="284"/>
        <w:jc w:val="both"/>
        <w:rPr>
          <w:rFonts w:ascii="Times New Roman" w:hAnsi="Times New Roman" w:cs="Times New Roman"/>
          <w:sz w:val="24"/>
          <w:szCs w:val="24"/>
        </w:rPr>
      </w:pPr>
    </w:p>
    <w:p w:rsidR="00971882" w:rsidRDefault="001469F2" w:rsidP="00971882">
      <w:pPr>
        <w:spacing w:after="0" w:line="240" w:lineRule="auto"/>
        <w:ind w:firstLine="284"/>
        <w:jc w:val="both"/>
        <w:rPr>
          <w:rFonts w:ascii="Times New Roman" w:hAnsi="Times New Roman" w:cs="Times New Roman"/>
          <w:sz w:val="24"/>
          <w:szCs w:val="24"/>
        </w:rPr>
      </w:pPr>
      <w:r w:rsidRPr="008414C0">
        <w:rPr>
          <w:rFonts w:ascii="Times New Roman" w:hAnsi="Times New Roman" w:cs="Times New Roman"/>
          <w:noProof/>
          <w:sz w:val="24"/>
          <w:szCs w:val="24"/>
          <w:lang w:eastAsia="ru-RU"/>
        </w:rPr>
        <w:pict>
          <v:shape id="Рисунок 59" o:spid="_x0000_i1379" type="#_x0000_t75" alt="LEMZ205.png" style="width:80.15pt;height:13.75pt;visibility:visible;mso-wrap-style:square">
            <v:imagedata r:id="rId370" o:title="LEMZ205"/>
          </v:shape>
        </w:pict>
      </w:r>
      <w:r w:rsidR="00971882" w:rsidRPr="00692618">
        <w:rPr>
          <w:rFonts w:ascii="Times New Roman" w:hAnsi="Times New Roman" w:cs="Times New Roman"/>
          <w:sz w:val="24"/>
          <w:szCs w:val="24"/>
        </w:rPr>
        <w:t xml:space="preserve"> </w:t>
      </w:r>
      <w:r w:rsidR="00971882" w:rsidRPr="00692618">
        <w:rPr>
          <w:rFonts w:ascii="Times New Roman" w:hAnsi="Times New Roman" w:cs="Times New Roman"/>
          <w:b/>
          <w:sz w:val="24"/>
          <w:szCs w:val="24"/>
        </w:rPr>
        <w:t>-</w:t>
      </w:r>
      <w:r w:rsidR="00971882" w:rsidRPr="00692618">
        <w:rPr>
          <w:rFonts w:ascii="Times New Roman" w:hAnsi="Times New Roman" w:cs="Times New Roman"/>
          <w:sz w:val="24"/>
          <w:szCs w:val="24"/>
        </w:rPr>
        <w:t xml:space="preserve"> сохранение изменений и перезагрузка ПО </w:t>
      </w:r>
      <w:r w:rsidR="00B702E1" w:rsidRPr="00692618">
        <w:rPr>
          <w:rFonts w:ascii="Times New Roman" w:hAnsi="Times New Roman" w:cs="Times New Roman"/>
          <w:sz w:val="24"/>
          <w:szCs w:val="24"/>
        </w:rPr>
        <w:t>БЛИ-Ц (</w:t>
      </w:r>
      <w:r w:rsidR="00971882" w:rsidRPr="00692618">
        <w:rPr>
          <w:rFonts w:ascii="Times New Roman" w:hAnsi="Times New Roman" w:cs="Times New Roman"/>
          <w:sz w:val="24"/>
          <w:szCs w:val="24"/>
        </w:rPr>
        <w:t xml:space="preserve">БЛИ-А </w:t>
      </w:r>
      <w:r w:rsidR="00971882" w:rsidRPr="00692618">
        <w:rPr>
          <w:rFonts w:ascii="Times New Roman" w:hAnsi="Times New Roman" w:cs="Times New Roman"/>
          <w:sz w:val="24"/>
          <w:szCs w:val="24"/>
          <w:lang w:val="en-US"/>
        </w:rPr>
        <w:t>v</w:t>
      </w:r>
      <w:r w:rsidR="00971882" w:rsidRPr="00692618">
        <w:rPr>
          <w:rFonts w:ascii="Times New Roman" w:hAnsi="Times New Roman" w:cs="Times New Roman"/>
          <w:sz w:val="24"/>
          <w:szCs w:val="24"/>
        </w:rPr>
        <w:t>.2</w:t>
      </w:r>
      <w:r w:rsidR="00B702E1" w:rsidRPr="00692618">
        <w:rPr>
          <w:rFonts w:ascii="Times New Roman" w:hAnsi="Times New Roman" w:cs="Times New Roman"/>
          <w:sz w:val="24"/>
          <w:szCs w:val="24"/>
        </w:rPr>
        <w:t>)</w:t>
      </w:r>
      <w:r w:rsidR="00971882" w:rsidRPr="00692618">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971882" w:rsidP="00971882">
      <w:pPr>
        <w:pStyle w:val="3"/>
        <w:spacing w:after="0"/>
        <w:ind w:left="721" w:hanging="437"/>
      </w:pPr>
      <w:r>
        <w:rPr>
          <w:sz w:val="26"/>
          <w:szCs w:val="26"/>
        </w:rPr>
        <w:br w:type="page"/>
      </w:r>
      <w:bookmarkStart w:id="199" w:name="_Toc135925494"/>
      <w:r>
        <w:rPr>
          <w:sz w:val="26"/>
          <w:szCs w:val="26"/>
        </w:rPr>
        <w:lastRenderedPageBreak/>
        <w:t>7.1.1 Страница «Hardware info»</w:t>
      </w:r>
      <w:bookmarkEnd w:id="199"/>
    </w:p>
    <w:p w:rsidR="00971882" w:rsidRDefault="00971882" w:rsidP="00971882">
      <w:pPr>
        <w:spacing w:after="0" w:line="240" w:lineRule="auto"/>
        <w:rPr>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и имеющихся ресурсах. </w:t>
      </w:r>
    </w:p>
    <w:p w:rsidR="00971882" w:rsidRDefault="00971882" w:rsidP="00971882">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w:t>
      </w:r>
      <w:r w:rsidRPr="00440D02">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доступных ресурсах, версиях значимых модулей программного обеспечения, использовании оперативной памяти. Общий вид страницы приведен на</w:t>
      </w:r>
      <w:r w:rsidR="00EE307A" w:rsidRPr="00433600">
        <w:rPr>
          <w:rFonts w:ascii="Times New Roman" w:hAnsi="Times New Roman" w:cs="Times New Roman"/>
          <w:sz w:val="24"/>
          <w:szCs w:val="24"/>
        </w:rPr>
        <w:t xml:space="preserve"> </w:t>
      </w:r>
      <w:fldSimple w:instr=" REF _Ref39580945 \h  \* MERGEFORMAT ">
        <w:r w:rsidR="007E47F8" w:rsidRPr="007E47F8">
          <w:rPr>
            <w:rFonts w:ascii="Times New Roman" w:hAnsi="Times New Roman" w:cs="Times New Roman"/>
            <w:sz w:val="24"/>
            <w:szCs w:val="24"/>
          </w:rPr>
          <w:t>Рисунк</w:t>
        </w:r>
        <w:r w:rsidR="007E47F8">
          <w:rPr>
            <w:rFonts w:ascii="Times New Roman" w:hAnsi="Times New Roman" w:cs="Times New Roman"/>
            <w:sz w:val="24"/>
            <w:szCs w:val="24"/>
          </w:rPr>
          <w:t>е</w:t>
        </w:r>
        <w:r w:rsidR="007E47F8" w:rsidRPr="007E47F8">
          <w:rPr>
            <w:rFonts w:ascii="Times New Roman" w:hAnsi="Times New Roman" w:cs="Times New Roman"/>
            <w:sz w:val="24"/>
            <w:szCs w:val="24"/>
          </w:rPr>
          <w:t xml:space="preserve"> </w:t>
        </w:r>
        <w:r w:rsidR="007E47F8" w:rsidRPr="007E47F8">
          <w:rPr>
            <w:rFonts w:ascii="Times New Roman" w:hAnsi="Times New Roman" w:cs="Times New Roman"/>
            <w:noProof/>
            <w:sz w:val="24"/>
            <w:szCs w:val="24"/>
          </w:rPr>
          <w:t>144</w:t>
        </w:r>
      </w:fldSimple>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200" w:name="_Toc135925495"/>
      <w:r>
        <w:rPr>
          <w:b/>
        </w:rPr>
        <w:t>7.1.1.1 Раздел «Device information»</w:t>
      </w:r>
      <w:bookmarkEnd w:id="200"/>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Блоков линейных интерфейсов.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фреймер (</w:t>
      </w:r>
      <w:r>
        <w:rPr>
          <w:rFonts w:ascii="Times New Roman" w:hAnsi="Times New Roman" w:cs="Times New Roman"/>
          <w:b/>
          <w:sz w:val="24"/>
          <w:szCs w:val="24"/>
          <w:lang w:val="en-US"/>
        </w:rPr>
        <w:t>FRAMER</w:t>
      </w:r>
      <w:r>
        <w:rPr>
          <w:rFonts w:ascii="Times New Roman" w:hAnsi="Times New Roman" w:cs="Times New Roman"/>
          <w:sz w:val="24"/>
          <w:szCs w:val="24"/>
        </w:rPr>
        <w:t>), идентификатор оборудования (</w:t>
      </w:r>
      <w:r w:rsidRPr="00CE3124">
        <w:rPr>
          <w:rFonts w:ascii="Times New Roman" w:hAnsi="Times New Roman" w:cs="Times New Roman"/>
          <w:b/>
          <w:sz w:val="24"/>
          <w:szCs w:val="24"/>
          <w:lang w:val="en-US"/>
        </w:rPr>
        <w:t>HARDWARE</w:t>
      </w:r>
      <w:r w:rsidRPr="00CE3124">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ID</w:t>
      </w:r>
      <w:r>
        <w:rPr>
          <w:rFonts w:ascii="Times New Roman" w:hAnsi="Times New Roman" w:cs="Times New Roman"/>
          <w:sz w:val="24"/>
          <w:szCs w:val="24"/>
        </w:rPr>
        <w:t xml:space="preserve">). </w:t>
      </w:r>
    </w:p>
    <w:p w:rsidR="00971882" w:rsidRPr="00A517AC" w:rsidRDefault="00971882" w:rsidP="00971882">
      <w:pPr>
        <w:spacing w:after="0" w:line="240" w:lineRule="auto"/>
        <w:ind w:firstLine="284"/>
        <w:jc w:val="both"/>
      </w:pPr>
    </w:p>
    <w:p w:rsidR="00971882" w:rsidRDefault="001469F2" w:rsidP="00971882">
      <w:pPr>
        <w:spacing w:after="0" w:line="240" w:lineRule="auto"/>
        <w:jc w:val="center"/>
        <w:rPr>
          <w:rFonts w:ascii="Times New Roman" w:hAnsi="Times New Roman" w:cs="Times New Roman"/>
          <w:b/>
        </w:rPr>
      </w:pPr>
      <w:r>
        <w:rPr>
          <w:noProof/>
          <w:lang w:eastAsia="ru-RU"/>
        </w:rPr>
        <w:pict>
          <v:shape id="Рисунок 281" o:spid="_x0000_i1380" type="#_x0000_t75" alt="LEMZ157" style="width:406.95pt;height:469.55pt;visibility:visible;mso-wrap-style:square">
            <v:imagedata r:id="rId371" o:title="LEMZ157"/>
          </v:shape>
        </w:pict>
      </w:r>
    </w:p>
    <w:p w:rsidR="00971882" w:rsidRDefault="00971882" w:rsidP="00971882">
      <w:pPr>
        <w:pStyle w:val="35"/>
        <w:jc w:val="center"/>
        <w:outlineLvl w:val="0"/>
      </w:pPr>
      <w:bookmarkStart w:id="201" w:name="_Ref39580945"/>
      <w:r>
        <w:rPr>
          <w:rFonts w:ascii="Times New Roman" w:hAnsi="Times New Roman" w:cs="Times New Roman"/>
          <w:b/>
          <w:i w:val="0"/>
          <w:sz w:val="22"/>
          <w:szCs w:val="22"/>
        </w:rPr>
        <w:t xml:space="preserve">Рисунок </w:t>
      </w:r>
      <w:r w:rsidR="008414C0"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8414C0"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144</w:t>
      </w:r>
      <w:r w:rsidR="008414C0" w:rsidRPr="006C4E31">
        <w:rPr>
          <w:rFonts w:ascii="Times New Roman" w:hAnsi="Times New Roman" w:cs="Times New Roman"/>
          <w:b/>
          <w:i w:val="0"/>
          <w:sz w:val="22"/>
          <w:szCs w:val="22"/>
        </w:rPr>
        <w:fldChar w:fldCharType="end"/>
      </w:r>
      <w:bookmarkEnd w:id="201"/>
      <w:r>
        <w:rPr>
          <w:rFonts w:ascii="Times New Roman" w:hAnsi="Times New Roman" w:cs="Times New Roman"/>
          <w:b/>
          <w:i w:val="0"/>
          <w:sz w:val="22"/>
          <w:szCs w:val="22"/>
        </w:rPr>
        <w:t xml:space="preserve"> - Общий вид страницы «Hardware info» для БЛИ-Ц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Для</w:t>
      </w:r>
      <w:r w:rsidRPr="00F03D07">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вместо фреймера присутствует компонент </w:t>
      </w:r>
      <w:r w:rsidRPr="00CE3124">
        <w:rPr>
          <w:rFonts w:ascii="Times New Roman" w:hAnsi="Times New Roman" w:cs="Times New Roman"/>
          <w:b/>
          <w:sz w:val="24"/>
          <w:szCs w:val="24"/>
          <w:lang w:val="en-US"/>
        </w:rPr>
        <w:t>BOARD</w:t>
      </w:r>
      <w:r w:rsidRPr="00CE3124">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NAME</w:t>
      </w:r>
      <w:r>
        <w:rPr>
          <w:rFonts w:ascii="Times New Roman" w:hAnsi="Times New Roman" w:cs="Times New Roman"/>
          <w:sz w:val="24"/>
          <w:szCs w:val="24"/>
        </w:rPr>
        <w:t xml:space="preserve"> (имя платы).</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1469F2" w:rsidP="00A63F48">
      <w:pPr>
        <w:spacing w:after="0" w:line="240" w:lineRule="auto"/>
        <w:jc w:val="center"/>
        <w:rPr>
          <w:rFonts w:ascii="Times New Roman" w:hAnsi="Times New Roman" w:cs="Times New Roman"/>
          <w:b/>
        </w:rPr>
      </w:pPr>
      <w:r w:rsidRPr="008414C0">
        <w:rPr>
          <w:rFonts w:ascii="Times New Roman" w:hAnsi="Times New Roman" w:cs="Times New Roman"/>
          <w:b/>
          <w:noProof/>
          <w:lang w:eastAsia="ru-RU"/>
        </w:rPr>
        <w:pict>
          <v:shape id="_x0000_i1381" type="#_x0000_t75" style="width:495.25pt;height:245.45pt">
            <v:imagedata r:id="rId372" o:title="hw_info_LIUv2_1"/>
          </v:shape>
        </w:pict>
      </w:r>
    </w:p>
    <w:p w:rsidR="00971882" w:rsidRPr="00A521F8" w:rsidRDefault="00A521F8" w:rsidP="00A521F8">
      <w:pPr>
        <w:pStyle w:val="af6"/>
        <w:jc w:val="center"/>
        <w:rPr>
          <w:rFonts w:ascii="Times New Roman" w:hAnsi="Times New Roman" w:cs="Times New Roman"/>
          <w:b/>
          <w:i w:val="0"/>
          <w:sz w:val="22"/>
          <w:szCs w:val="22"/>
        </w:rPr>
      </w:pPr>
      <w:r w:rsidRPr="00A521F8">
        <w:rPr>
          <w:rFonts w:ascii="Times New Roman" w:hAnsi="Times New Roman" w:cs="Times New Roman"/>
          <w:b/>
          <w:i w:val="0"/>
          <w:sz w:val="22"/>
          <w:szCs w:val="22"/>
        </w:rPr>
        <w:t xml:space="preserve">Рисунок </w:t>
      </w:r>
      <w:r w:rsidR="008414C0" w:rsidRPr="00A521F8">
        <w:rPr>
          <w:rFonts w:ascii="Times New Roman" w:hAnsi="Times New Roman" w:cs="Times New Roman"/>
          <w:b/>
          <w:i w:val="0"/>
          <w:sz w:val="22"/>
          <w:szCs w:val="22"/>
        </w:rPr>
        <w:fldChar w:fldCharType="begin"/>
      </w:r>
      <w:r w:rsidRPr="00A521F8">
        <w:rPr>
          <w:rFonts w:ascii="Times New Roman" w:hAnsi="Times New Roman" w:cs="Times New Roman"/>
          <w:b/>
          <w:i w:val="0"/>
          <w:sz w:val="22"/>
          <w:szCs w:val="22"/>
        </w:rPr>
        <w:instrText xml:space="preserve"> SEQ Рисунок \* ARABIC </w:instrText>
      </w:r>
      <w:r w:rsidR="008414C0" w:rsidRPr="00A521F8">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145</w:t>
      </w:r>
      <w:r w:rsidR="008414C0" w:rsidRPr="00A521F8">
        <w:rPr>
          <w:rFonts w:ascii="Times New Roman" w:hAnsi="Times New Roman" w:cs="Times New Roman"/>
          <w:b/>
          <w:i w:val="0"/>
          <w:sz w:val="22"/>
          <w:szCs w:val="22"/>
        </w:rPr>
        <w:fldChar w:fldCharType="end"/>
      </w:r>
      <w:r w:rsidRPr="00A521F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 Общий вид страницы «Hardware info» для БЛИ-А </w:t>
      </w:r>
      <w:r w:rsidR="00971882" w:rsidRPr="00A521F8">
        <w:rPr>
          <w:rFonts w:ascii="Times New Roman" w:hAnsi="Times New Roman" w:cs="Times New Roman"/>
          <w:b/>
          <w:i w:val="0"/>
          <w:sz w:val="22"/>
          <w:szCs w:val="22"/>
        </w:rPr>
        <w:t>v</w:t>
      </w:r>
      <w:r w:rsidR="00971882" w:rsidRPr="002015C6">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C76372" w:rsidRDefault="00971882" w:rsidP="00971882">
      <w:pPr>
        <w:spacing w:after="0" w:line="240" w:lineRule="auto"/>
        <w:ind w:firstLine="284"/>
        <w:jc w:val="both"/>
        <w:rPr>
          <w:lang w:val="en-US"/>
        </w:rPr>
      </w:pPr>
      <w:r>
        <w:rPr>
          <w:rFonts w:ascii="Times New Roman" w:hAnsi="Times New Roman" w:cs="Times New Roman"/>
          <w:b/>
          <w:sz w:val="24"/>
          <w:szCs w:val="24"/>
          <w:lang w:val="en-US"/>
        </w:rPr>
        <w:t>CPU</w:t>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eastAsia="ru-RU"/>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C76372">
        <w:rPr>
          <w:rFonts w:ascii="Times New Roman" w:hAnsi="Times New Roman" w:cs="Times New Roman"/>
          <w:sz w:val="24"/>
          <w:szCs w:val="24"/>
          <w:lang w:val="en-US"/>
        </w:rPr>
        <w:t>/</w:t>
      </w:r>
      <w:r>
        <w:rPr>
          <w:rFonts w:ascii="Times New Roman" w:hAnsi="Times New Roman" w:cs="Times New Roman"/>
          <w:sz w:val="24"/>
          <w:szCs w:val="24"/>
          <w:lang w:val="en-US"/>
        </w:rPr>
        <w:t>cpuinfo</w:t>
      </w:r>
    </w:p>
    <w:p w:rsidR="00971882" w:rsidRPr="00C76372" w:rsidRDefault="00971882" w:rsidP="00971882">
      <w:pPr>
        <w:spacing w:after="0" w:line="240" w:lineRule="auto"/>
        <w:ind w:firstLine="284"/>
        <w:jc w:val="both"/>
        <w:rPr>
          <w:lang w:val="en-US"/>
        </w:rPr>
      </w:pPr>
      <w:r>
        <w:rPr>
          <w:rFonts w:ascii="Times New Roman" w:hAnsi="Times New Roman" w:cs="Times New Roman"/>
          <w:b/>
          <w:sz w:val="24"/>
          <w:szCs w:val="24"/>
          <w:lang w:val="en-US"/>
        </w:rPr>
        <w:t>RAM</w:t>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eastAsia="ru-RU"/>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C76372">
        <w:rPr>
          <w:rFonts w:ascii="Times New Roman" w:hAnsi="Times New Roman" w:cs="Times New Roman"/>
          <w:sz w:val="24"/>
          <w:szCs w:val="24"/>
          <w:lang w:val="en-US"/>
        </w:rPr>
        <w:t>/</w:t>
      </w:r>
      <w:r>
        <w:rPr>
          <w:rFonts w:ascii="Times New Roman" w:hAnsi="Times New Roman" w:cs="Times New Roman"/>
          <w:sz w:val="24"/>
          <w:szCs w:val="24"/>
          <w:lang w:val="en-US"/>
        </w:rPr>
        <w:t>meminfo</w:t>
      </w:r>
    </w:p>
    <w:p w:rsidR="00971882" w:rsidRPr="00641E3F" w:rsidRDefault="00971882" w:rsidP="00971882">
      <w:pPr>
        <w:spacing w:after="0" w:line="240" w:lineRule="auto"/>
        <w:ind w:firstLine="284"/>
        <w:jc w:val="both"/>
        <w:rPr>
          <w:lang w:val="en-US"/>
        </w:rPr>
      </w:pPr>
      <w:r>
        <w:rPr>
          <w:rFonts w:ascii="Times New Roman" w:hAnsi="Times New Roman" w:cs="Times New Roman"/>
          <w:b/>
          <w:sz w:val="24"/>
          <w:szCs w:val="24"/>
          <w:lang w:val="en-US"/>
        </w:rPr>
        <w:t>FLASH</w:t>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mtd</w:t>
      </w:r>
    </w:p>
    <w:p w:rsidR="00971882" w:rsidRPr="00641E3F" w:rsidRDefault="00971882" w:rsidP="00971882">
      <w:pPr>
        <w:spacing w:after="0" w:line="240" w:lineRule="auto"/>
        <w:ind w:firstLine="284"/>
        <w:jc w:val="both"/>
        <w:rPr>
          <w:lang w:val="en-US"/>
        </w:rPr>
      </w:pPr>
      <w:r>
        <w:rPr>
          <w:rFonts w:ascii="Times New Roman" w:hAnsi="Times New Roman" w:cs="Times New Roman"/>
          <w:b/>
          <w:sz w:val="24"/>
          <w:szCs w:val="24"/>
          <w:lang w:val="en-US"/>
        </w:rPr>
        <w:t>DSP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dspmap</w:t>
      </w:r>
    </w:p>
    <w:p w:rsidR="00971882" w:rsidRPr="00641E3F" w:rsidRDefault="00971882" w:rsidP="00971882">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b/>
          <w:sz w:val="24"/>
          <w:szCs w:val="24"/>
          <w:lang w:val="en-US"/>
        </w:rPr>
        <w:t>FRAMER</w:t>
      </w:r>
      <w:r w:rsidRPr="00641E3F">
        <w:rPr>
          <w:rFonts w:ascii="Times New Roman" w:hAnsi="Times New Roman" w:cs="Times New Roman"/>
          <w:b/>
          <w:sz w:val="24"/>
          <w:szCs w:val="24"/>
          <w:lang w:val="en-US"/>
        </w:rPr>
        <w:t xml:space="preserve">       </w:t>
      </w:r>
      <w:r w:rsidRPr="00641E3F">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driver</w:t>
      </w:r>
      <w:r w:rsidRPr="00641E3F">
        <w:rPr>
          <w:rFonts w:ascii="Times New Roman" w:hAnsi="Times New Roman" w:cs="Times New Roman"/>
          <w:sz w:val="24"/>
          <w:szCs w:val="24"/>
          <w:lang w:val="en-US"/>
        </w:rPr>
        <w:t>/</w:t>
      </w:r>
      <w:r>
        <w:rPr>
          <w:rFonts w:ascii="Times New Roman" w:hAnsi="Times New Roman" w:cs="Times New Roman"/>
          <w:sz w:val="24"/>
          <w:szCs w:val="24"/>
          <w:lang w:val="en-US"/>
        </w:rPr>
        <w:t>hdlc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peb</w:t>
      </w:r>
      <w:r w:rsidRPr="00641E3F">
        <w:rPr>
          <w:rFonts w:ascii="Times New Roman" w:hAnsi="Times New Roman" w:cs="Times New Roman"/>
          <w:sz w:val="24"/>
          <w:szCs w:val="24"/>
          <w:lang w:val="en-US"/>
        </w:rPr>
        <w:t>22554</w:t>
      </w:r>
    </w:p>
    <w:p w:rsidR="00F447D6" w:rsidRPr="00050E60" w:rsidRDefault="00971882" w:rsidP="00F447D6">
      <w:pPr>
        <w:pStyle w:val="aff7"/>
        <w:spacing w:after="0" w:line="240" w:lineRule="auto"/>
        <w:ind w:firstLine="284"/>
        <w:jc w:val="both"/>
        <w:rPr>
          <w:rFonts w:ascii="Times New Roman" w:hAnsi="Times New Roman" w:cs="Times New Roman"/>
          <w:sz w:val="24"/>
          <w:szCs w:val="24"/>
        </w:rPr>
      </w:pPr>
      <w:r w:rsidRPr="00CE3124">
        <w:rPr>
          <w:rFonts w:ascii="Times New Roman" w:hAnsi="Times New Roman" w:cs="Times New Roman"/>
          <w:b/>
          <w:sz w:val="24"/>
          <w:szCs w:val="24"/>
          <w:lang w:val="en-US"/>
        </w:rPr>
        <w:t>HARDWARE</w:t>
      </w:r>
      <w:r w:rsidRPr="00F447D6">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ID</w:t>
      </w:r>
      <w:r w:rsidRPr="00F447D6">
        <w:rPr>
          <w:rFonts w:ascii="Times New Roman" w:hAnsi="Times New Roman" w:cs="Times New Roman"/>
          <w:b/>
          <w:sz w:val="24"/>
          <w:szCs w:val="24"/>
        </w:rPr>
        <w:tab/>
        <w:t xml:space="preserve">- </w:t>
      </w:r>
      <w:r w:rsidRPr="00AD719C">
        <w:rPr>
          <w:rFonts w:ascii="Times New Roman" w:hAnsi="Times New Roman" w:cs="Times New Roman"/>
          <w:sz w:val="24"/>
          <w:szCs w:val="24"/>
        </w:rPr>
        <w:t>файл</w:t>
      </w:r>
      <w:r w:rsidRPr="00F447D6">
        <w:rPr>
          <w:rFonts w:ascii="Times New Roman" w:hAnsi="Times New Roman" w:cs="Times New Roman"/>
          <w:sz w:val="24"/>
          <w:szCs w:val="24"/>
        </w:rPr>
        <w:t xml:space="preserve"> /</w:t>
      </w:r>
      <w:r w:rsidRPr="006D414B">
        <w:rPr>
          <w:rFonts w:ascii="Times New Roman" w:hAnsi="Times New Roman" w:cs="Times New Roman"/>
          <w:sz w:val="24"/>
          <w:szCs w:val="24"/>
          <w:lang w:val="en-US"/>
        </w:rPr>
        <w:t>var</w:t>
      </w:r>
      <w:r w:rsidRPr="00F447D6">
        <w:rPr>
          <w:rFonts w:ascii="Times New Roman" w:hAnsi="Times New Roman" w:cs="Times New Roman"/>
          <w:sz w:val="24"/>
          <w:szCs w:val="24"/>
        </w:rPr>
        <w:t>/</w:t>
      </w:r>
      <w:r w:rsidRPr="006D414B">
        <w:rPr>
          <w:rFonts w:ascii="Times New Roman" w:hAnsi="Times New Roman" w:cs="Times New Roman"/>
          <w:sz w:val="24"/>
          <w:szCs w:val="24"/>
          <w:lang w:val="en-US"/>
        </w:rPr>
        <w:t>monitoring</w:t>
      </w:r>
      <w:r w:rsidRPr="00F447D6">
        <w:rPr>
          <w:rFonts w:ascii="Times New Roman" w:hAnsi="Times New Roman" w:cs="Times New Roman"/>
          <w:sz w:val="24"/>
          <w:szCs w:val="24"/>
        </w:rPr>
        <w:t>/</w:t>
      </w:r>
      <w:r w:rsidRPr="006D414B">
        <w:rPr>
          <w:rFonts w:ascii="Times New Roman" w:hAnsi="Times New Roman" w:cs="Times New Roman"/>
          <w:sz w:val="24"/>
          <w:szCs w:val="24"/>
          <w:lang w:val="en-US"/>
        </w:rPr>
        <w:t>dip</w:t>
      </w:r>
      <w:r w:rsidR="00F447D6" w:rsidRPr="00F447D6">
        <w:rPr>
          <w:rFonts w:ascii="Times New Roman" w:hAnsi="Times New Roman" w:cs="Times New Roman"/>
          <w:sz w:val="24"/>
          <w:szCs w:val="24"/>
        </w:rPr>
        <w:t xml:space="preserve"> </w:t>
      </w:r>
      <w:r w:rsidR="00F447D6" w:rsidRPr="00291A0A">
        <w:rPr>
          <w:rFonts w:ascii="Times New Roman" w:hAnsi="Times New Roman" w:cs="Times New Roman"/>
          <w:sz w:val="24"/>
          <w:szCs w:val="24"/>
        </w:rPr>
        <w:t>(данное значение зависит от положения DIP- переключателя на кросс-плате)</w:t>
      </w:r>
    </w:p>
    <w:p w:rsidR="00F447D6" w:rsidRPr="00F447D6" w:rsidRDefault="00F447D6" w:rsidP="00971882">
      <w:pPr>
        <w:spacing w:after="0" w:line="240" w:lineRule="auto"/>
        <w:ind w:firstLine="284"/>
        <w:jc w:val="both"/>
        <w:rPr>
          <w:rFonts w:ascii="Times New Roman" w:hAnsi="Times New Roman" w:cs="Times New Roman"/>
          <w:b/>
          <w:sz w:val="24"/>
          <w:szCs w:val="24"/>
        </w:rPr>
      </w:pPr>
    </w:p>
    <w:p w:rsidR="00971882" w:rsidRPr="00641E3F" w:rsidRDefault="00971882" w:rsidP="00971882">
      <w:pPr>
        <w:spacing w:after="0" w:line="240" w:lineRule="auto"/>
        <w:ind w:firstLine="284"/>
        <w:jc w:val="both"/>
        <w:rPr>
          <w:lang w:val="en-US"/>
        </w:rPr>
      </w:pPr>
      <w:r w:rsidRPr="00CE3124">
        <w:rPr>
          <w:rFonts w:ascii="Times New Roman" w:hAnsi="Times New Roman" w:cs="Times New Roman"/>
          <w:b/>
          <w:sz w:val="24"/>
          <w:szCs w:val="24"/>
          <w:lang w:val="en-US"/>
        </w:rPr>
        <w:t>BOARD</w:t>
      </w:r>
      <w:r w:rsidRPr="00641E3F">
        <w:rPr>
          <w:rFonts w:ascii="Times New Roman" w:hAnsi="Times New Roman" w:cs="Times New Roman"/>
          <w:b/>
          <w:sz w:val="24"/>
          <w:szCs w:val="24"/>
          <w:lang w:val="en-US"/>
        </w:rPr>
        <w:t xml:space="preserve"> </w:t>
      </w:r>
      <w:r w:rsidRPr="00CE3124">
        <w:rPr>
          <w:rFonts w:ascii="Times New Roman" w:hAnsi="Times New Roman" w:cs="Times New Roman"/>
          <w:b/>
          <w:sz w:val="24"/>
          <w:szCs w:val="24"/>
          <w:lang w:val="en-US"/>
        </w:rPr>
        <w:t>NAME</w:t>
      </w:r>
      <w:r w:rsidRPr="00641E3F">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cpuinfo</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для</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БЛИ</w:t>
      </w:r>
      <w:r w:rsidRPr="00641E3F">
        <w:rPr>
          <w:rFonts w:ascii="Times New Roman" w:hAnsi="Times New Roman" w:cs="Times New Roman"/>
          <w:sz w:val="24"/>
          <w:szCs w:val="24"/>
          <w:lang w:val="en-US"/>
        </w:rPr>
        <w:t>-</w:t>
      </w:r>
      <w:r>
        <w:rPr>
          <w:rFonts w:ascii="Times New Roman" w:hAnsi="Times New Roman" w:cs="Times New Roman"/>
          <w:sz w:val="24"/>
          <w:szCs w:val="24"/>
        </w:rPr>
        <w:t>А</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v.2</w:t>
      </w:r>
      <w:r w:rsidRPr="00641E3F">
        <w:rPr>
          <w:rFonts w:ascii="Times New Roman" w:hAnsi="Times New Roman" w:cs="Times New Roman"/>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2015C6" w:rsidRDefault="00971882" w:rsidP="00971882">
      <w:pPr>
        <w:spacing w:after="0" w:line="240" w:lineRule="auto"/>
        <w:ind w:firstLine="284"/>
        <w:jc w:val="both"/>
        <w:rPr>
          <w:lang w:val="en-US"/>
        </w:rPr>
      </w:pPr>
    </w:p>
    <w:p w:rsidR="00971882" w:rsidRPr="00C76372" w:rsidRDefault="00971882" w:rsidP="00971882">
      <w:pPr>
        <w:pStyle w:val="4"/>
        <w:keepNext w:val="0"/>
        <w:keepLines w:val="0"/>
        <w:numPr>
          <w:ilvl w:val="0"/>
          <w:numId w:val="0"/>
        </w:numPr>
        <w:spacing w:after="120"/>
        <w:ind w:left="862" w:hanging="578"/>
      </w:pPr>
      <w:bookmarkStart w:id="202" w:name="_Toc135925496"/>
      <w:r w:rsidRPr="00C76372">
        <w:rPr>
          <w:b/>
        </w:rPr>
        <w:t xml:space="preserve">7.1.1.2 </w:t>
      </w:r>
      <w:r>
        <w:rPr>
          <w:b/>
        </w:rPr>
        <w:t>Раздел</w:t>
      </w:r>
      <w:r w:rsidRPr="00C76372">
        <w:rPr>
          <w:b/>
        </w:rPr>
        <w:t xml:space="preserve"> «</w:t>
      </w:r>
      <w:r w:rsidRPr="002015C6">
        <w:rPr>
          <w:b/>
          <w:lang w:val="en-US"/>
        </w:rPr>
        <w:t>Software</w:t>
      </w:r>
      <w:r w:rsidRPr="00C76372">
        <w:rPr>
          <w:b/>
        </w:rPr>
        <w:t xml:space="preserve"> </w:t>
      </w:r>
      <w:r w:rsidRPr="002015C6">
        <w:rPr>
          <w:b/>
          <w:lang w:val="en-US"/>
        </w:rPr>
        <w:t>information</w:t>
      </w:r>
      <w:r w:rsidRPr="00C76372">
        <w:rPr>
          <w:b/>
        </w:rPr>
        <w:t>»</w:t>
      </w:r>
      <w:bookmarkEnd w:id="202"/>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A521F8" w:rsidRDefault="00A521F8" w:rsidP="00971882">
      <w:pPr>
        <w:spacing w:after="120" w:line="240" w:lineRule="auto"/>
        <w:ind w:firstLine="284"/>
        <w:jc w:val="both"/>
        <w:rPr>
          <w:rFonts w:ascii="Times New Roman" w:hAnsi="Times New Roman" w:cs="Times New Roman"/>
          <w:sz w:val="24"/>
          <w:szCs w:val="24"/>
        </w:rPr>
      </w:pPr>
    </w:p>
    <w:p w:rsidR="00971882" w:rsidRDefault="00971882" w:rsidP="00971882">
      <w:pPr>
        <w:spacing w:after="120" w:line="240" w:lineRule="auto"/>
        <w:ind w:firstLine="284"/>
        <w:jc w:val="both"/>
      </w:pPr>
      <w:r>
        <w:rPr>
          <w:rFonts w:ascii="Times New Roman" w:hAnsi="Times New Roman" w:cs="Times New Roman"/>
          <w:sz w:val="24"/>
          <w:szCs w:val="24"/>
        </w:rPr>
        <w:t>Для БЛИ-Ц</w:t>
      </w:r>
      <w:r w:rsidR="00780FE9" w:rsidRPr="00780FE9">
        <w:rPr>
          <w:rFonts w:ascii="Times New Roman" w:hAnsi="Times New Roman" w:cs="Times New Roman"/>
          <w:sz w:val="24"/>
          <w:szCs w:val="24"/>
        </w:rPr>
        <w:t xml:space="preserve"> </w:t>
      </w:r>
      <w:r w:rsidR="00780FE9">
        <w:rPr>
          <w:rFonts w:ascii="Times New Roman" w:hAnsi="Times New Roman" w:cs="Times New Roman"/>
          <w:sz w:val="24"/>
          <w:szCs w:val="24"/>
        </w:rPr>
        <w:t xml:space="preserve">(БЛИ-А </w:t>
      </w:r>
      <w:r w:rsidR="00780FE9">
        <w:rPr>
          <w:rFonts w:ascii="Times New Roman" w:hAnsi="Times New Roman" w:cs="Times New Roman"/>
          <w:sz w:val="24"/>
          <w:szCs w:val="24"/>
          <w:lang w:val="en-US"/>
        </w:rPr>
        <w:t>v</w:t>
      </w:r>
      <w:r w:rsidR="00780FE9" w:rsidRPr="00780FE9">
        <w:rPr>
          <w:rFonts w:ascii="Times New Roman" w:hAnsi="Times New Roman" w:cs="Times New Roman"/>
          <w:sz w:val="24"/>
          <w:szCs w:val="24"/>
        </w:rPr>
        <w:t>.2</w:t>
      </w:r>
      <w:r w:rsidR="00780FE9">
        <w:rPr>
          <w:rFonts w:ascii="Times New Roman" w:hAnsi="Times New Roman" w:cs="Times New Roman"/>
          <w:sz w:val="24"/>
          <w:szCs w:val="24"/>
        </w:rPr>
        <w:t>)</w:t>
      </w:r>
      <w:r>
        <w:rPr>
          <w:rFonts w:ascii="Times New Roman" w:hAnsi="Times New Roman" w:cs="Times New Roman"/>
          <w:sz w:val="24"/>
          <w:szCs w:val="24"/>
        </w:rPr>
        <w:t xml:space="preserve"> 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780FE9" w:rsidRDefault="00780FE9" w:rsidP="00780FE9">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780FE9" w:rsidRDefault="00780FE9" w:rsidP="00780FE9">
      <w:pPr>
        <w:spacing w:after="0" w:line="240" w:lineRule="auto"/>
        <w:ind w:firstLine="567"/>
        <w:jc w:val="both"/>
        <w:rPr>
          <w:rFonts w:ascii="Times New Roman" w:hAnsi="Times New Roman" w:cs="Times New Roman"/>
          <w:b/>
          <w:sz w:val="24"/>
          <w:szCs w:val="24"/>
        </w:rPr>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версия </w:t>
      </w:r>
      <w:r>
        <w:rPr>
          <w:rFonts w:ascii="Times New Roman" w:hAnsi="Times New Roman" w:cs="Times New Roman"/>
          <w:sz w:val="24"/>
          <w:szCs w:val="24"/>
        </w:rPr>
        <w:t>веб</w:t>
      </w:r>
      <w:r w:rsidRPr="00222142">
        <w:rPr>
          <w:rFonts w:ascii="Times New Roman" w:hAnsi="Times New Roman" w:cs="Times New Roman"/>
          <w:sz w:val="24"/>
          <w:szCs w:val="24"/>
        </w:rPr>
        <w:t>-интерфейса, формируется автоматически при сборке</w:t>
      </w:r>
      <w:r w:rsidRPr="00780FE9">
        <w:rPr>
          <w:rFonts w:ascii="Times New Roman" w:hAnsi="Times New Roman" w:cs="Times New Roman"/>
          <w:sz w:val="24"/>
          <w:szCs w:val="24"/>
        </w:rPr>
        <w:t xml:space="preserve"> </w:t>
      </w:r>
      <w:r w:rsidRPr="00222142">
        <w:rPr>
          <w:rFonts w:ascii="Times New Roman" w:hAnsi="Times New Roman" w:cs="Times New Roman"/>
          <w:sz w:val="24"/>
          <w:szCs w:val="24"/>
        </w:rPr>
        <w:t>релиза.</w:t>
      </w:r>
    </w:p>
    <w:p w:rsidR="00780FE9" w:rsidRDefault="00780FE9" w:rsidP="00971882">
      <w:pPr>
        <w:spacing w:after="0" w:line="240" w:lineRule="auto"/>
        <w:ind w:firstLine="567"/>
        <w:jc w:val="both"/>
        <w:rPr>
          <w:rFonts w:ascii="Times New Roman" w:hAnsi="Times New Roman" w:cs="Times New Roman"/>
          <w:b/>
          <w:sz w:val="24"/>
          <w:szCs w:val="24"/>
        </w:rPr>
      </w:pPr>
    </w:p>
    <w:p w:rsidR="00780FE9" w:rsidRDefault="005F11D4" w:rsidP="00780FE9">
      <w:pPr>
        <w:spacing w:after="120" w:line="240" w:lineRule="auto"/>
        <w:ind w:firstLine="284"/>
        <w:jc w:val="both"/>
      </w:pPr>
      <w:r>
        <w:rPr>
          <w:rFonts w:ascii="Times New Roman" w:hAnsi="Times New Roman" w:cs="Times New Roman"/>
          <w:sz w:val="24"/>
          <w:szCs w:val="24"/>
        </w:rPr>
        <w:br w:type="page"/>
      </w:r>
      <w:r w:rsidR="00780FE9">
        <w:rPr>
          <w:rFonts w:ascii="Times New Roman" w:hAnsi="Times New Roman" w:cs="Times New Roman"/>
          <w:sz w:val="24"/>
          <w:szCs w:val="24"/>
        </w:rPr>
        <w:lastRenderedPageBreak/>
        <w:t xml:space="preserve">Для БЛИ-Ц данные для графы </w:t>
      </w:r>
      <w:r w:rsidR="00780FE9" w:rsidRPr="00C310EA">
        <w:rPr>
          <w:rFonts w:ascii="Times New Roman" w:hAnsi="Times New Roman" w:cs="Times New Roman"/>
          <w:b/>
          <w:sz w:val="24"/>
          <w:szCs w:val="24"/>
        </w:rPr>
        <w:t>«</w:t>
      </w:r>
      <w:r w:rsidR="00780FE9" w:rsidRPr="00C310EA">
        <w:rPr>
          <w:rFonts w:ascii="Times New Roman" w:hAnsi="Times New Roman" w:cs="Times New Roman"/>
          <w:b/>
          <w:sz w:val="24"/>
          <w:szCs w:val="24"/>
          <w:lang w:val="en-US"/>
        </w:rPr>
        <w:t>Version</w:t>
      </w:r>
      <w:r w:rsidR="00780FE9" w:rsidRPr="00C310EA">
        <w:rPr>
          <w:rFonts w:ascii="Times New Roman" w:hAnsi="Times New Roman" w:cs="Times New Roman"/>
          <w:b/>
          <w:sz w:val="24"/>
          <w:szCs w:val="24"/>
        </w:rPr>
        <w:t>»</w:t>
      </w:r>
      <w:r w:rsidR="00780FE9">
        <w:rPr>
          <w:rFonts w:ascii="Times New Roman" w:hAnsi="Times New Roman" w:cs="Times New Roman"/>
          <w:sz w:val="24"/>
          <w:szCs w:val="24"/>
        </w:rPr>
        <w:t xml:space="preserve"> извлекаются из следующих источников: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971882" w:rsidRPr="000A235B" w:rsidRDefault="00971882" w:rsidP="00971882">
      <w:pPr>
        <w:spacing w:after="0" w:line="240" w:lineRule="auto"/>
        <w:ind w:firstLine="567"/>
        <w:jc w:val="both"/>
      </w:pPr>
      <w:r>
        <w:rPr>
          <w:rFonts w:ascii="Times New Roman" w:hAnsi="Times New Roman" w:cs="Times New Roman"/>
          <w:b/>
          <w:sz w:val="24"/>
          <w:szCs w:val="24"/>
          <w:lang w:val="en-US"/>
        </w:rPr>
        <w:t>MODEM</w:t>
      </w:r>
      <w:r w:rsidRPr="000A235B">
        <w:rPr>
          <w:rFonts w:ascii="Times New Roman" w:hAnsi="Times New Roman" w:cs="Times New Roman"/>
          <w:b/>
          <w:sz w:val="24"/>
          <w:szCs w:val="24"/>
        </w:rPr>
        <w:tab/>
      </w:r>
      <w:r w:rsidRPr="000A235B">
        <w:rPr>
          <w:rFonts w:ascii="Times New Roman" w:hAnsi="Times New Roman" w:cs="Times New Roman"/>
          <w:b/>
          <w:sz w:val="24"/>
          <w:szCs w:val="24"/>
        </w:rPr>
        <w:tab/>
      </w:r>
      <w:r w:rsidRPr="000A235B">
        <w:rPr>
          <w:rFonts w:ascii="Times New Roman" w:hAnsi="Times New Roman" w:cs="Times New Roman"/>
          <w:b/>
          <w:sz w:val="24"/>
          <w:szCs w:val="24"/>
          <w:lang w:eastAsia="ru-RU"/>
        </w:rPr>
        <w:t>-</w:t>
      </w:r>
      <w:r w:rsidRPr="000A235B">
        <w:rPr>
          <w:rFonts w:ascii="Times New Roman" w:hAnsi="Times New Roman" w:cs="Times New Roman"/>
          <w:sz w:val="24"/>
          <w:szCs w:val="24"/>
        </w:rPr>
        <w:t xml:space="preserve"> </w:t>
      </w:r>
      <w:r>
        <w:rPr>
          <w:rFonts w:ascii="Times New Roman" w:hAnsi="Times New Roman" w:cs="Times New Roman"/>
          <w:sz w:val="24"/>
          <w:szCs w:val="24"/>
        </w:rPr>
        <w:t>файл</w:t>
      </w:r>
      <w:r w:rsidRPr="000A235B">
        <w:rPr>
          <w:rFonts w:ascii="Times New Roman" w:hAnsi="Times New Roman" w:cs="Times New Roman"/>
          <w:sz w:val="24"/>
          <w:szCs w:val="24"/>
        </w:rPr>
        <w:t xml:space="preserve"> /</w:t>
      </w:r>
      <w:r>
        <w:rPr>
          <w:rFonts w:ascii="Times New Roman" w:hAnsi="Times New Roman" w:cs="Times New Roman"/>
          <w:sz w:val="24"/>
          <w:szCs w:val="24"/>
          <w:lang w:val="en-US"/>
        </w:rPr>
        <w:t>proc</w:t>
      </w:r>
      <w:r w:rsidRPr="000A235B">
        <w:rPr>
          <w:rFonts w:ascii="Times New Roman" w:hAnsi="Times New Roman" w:cs="Times New Roman"/>
          <w:sz w:val="24"/>
          <w:szCs w:val="24"/>
        </w:rPr>
        <w:t>/</w:t>
      </w:r>
      <w:r>
        <w:rPr>
          <w:rFonts w:ascii="Times New Roman" w:hAnsi="Times New Roman" w:cs="Times New Roman"/>
          <w:sz w:val="24"/>
          <w:szCs w:val="24"/>
          <w:lang w:val="en-US"/>
        </w:rPr>
        <w:t>modem</w:t>
      </w:r>
      <w:r w:rsidRPr="000A235B">
        <w:rPr>
          <w:rFonts w:ascii="Times New Roman" w:hAnsi="Times New Roman" w:cs="Times New Roman"/>
          <w:sz w:val="24"/>
          <w:szCs w:val="24"/>
        </w:rPr>
        <w:t>/</w:t>
      </w:r>
      <w:r>
        <w:rPr>
          <w:rFonts w:ascii="Times New Roman" w:hAnsi="Times New Roman" w:cs="Times New Roman"/>
          <w:sz w:val="24"/>
          <w:szCs w:val="24"/>
          <w:lang w:val="en-US"/>
        </w:rPr>
        <w:t>version</w:t>
      </w:r>
    </w:p>
    <w:p w:rsidR="00971882" w:rsidRPr="00B9616A" w:rsidRDefault="00971882" w:rsidP="00971882">
      <w:pPr>
        <w:spacing w:after="0" w:line="240" w:lineRule="auto"/>
        <w:ind w:firstLine="567"/>
        <w:jc w:val="both"/>
      </w:pPr>
    </w:p>
    <w:p w:rsidR="00971882" w:rsidRDefault="00971882" w:rsidP="00971882">
      <w:pPr>
        <w:spacing w:after="120" w:line="240" w:lineRule="auto"/>
        <w:ind w:firstLine="284"/>
        <w:jc w:val="both"/>
      </w:pPr>
      <w:r>
        <w:rPr>
          <w:rFonts w:ascii="Times New Roman" w:hAnsi="Times New Roman" w:cs="Times New Roman"/>
          <w:sz w:val="24"/>
          <w:szCs w:val="24"/>
        </w:rPr>
        <w:t>Для</w:t>
      </w:r>
      <w:r w:rsidRPr="00F03D07">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Pr="00C310EA">
        <w:rPr>
          <w:rFonts w:ascii="Times New Roman" w:hAnsi="Times New Roman" w:cs="Times New Roman"/>
          <w:b/>
          <w:sz w:val="24"/>
          <w:szCs w:val="24"/>
        </w:rPr>
        <w:t>»</w:t>
      </w:r>
      <w:r w:rsidRPr="00E73DA2">
        <w:rPr>
          <w:rFonts w:ascii="Times New Roman" w:hAnsi="Times New Roman" w:cs="Times New Roman"/>
          <w:sz w:val="24"/>
          <w:szCs w:val="24"/>
        </w:rPr>
        <w:t xml:space="preserve"> </w:t>
      </w:r>
      <w:r>
        <w:rPr>
          <w:rFonts w:ascii="Times New Roman" w:hAnsi="Times New Roman" w:cs="Times New Roman"/>
          <w:sz w:val="24"/>
          <w:szCs w:val="24"/>
        </w:rPr>
        <w:t xml:space="preserve">извлекаются из следующих источников: </w:t>
      </w:r>
    </w:p>
    <w:p w:rsidR="00971882" w:rsidRPr="006D414B" w:rsidRDefault="00971882" w:rsidP="00971882">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Lin16</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t xml:space="preserve">- </w:t>
      </w:r>
      <w:r w:rsidRPr="00AD719C">
        <w:rPr>
          <w:rFonts w:ascii="Times New Roman" w:hAnsi="Times New Roman" w:cs="Times New Roman"/>
          <w:sz w:val="24"/>
          <w:szCs w:val="24"/>
        </w:rPr>
        <w:t>файл</w:t>
      </w:r>
      <w:r w:rsidRPr="006D414B">
        <w:rPr>
          <w:rFonts w:ascii="Times New Roman" w:hAnsi="Times New Roman" w:cs="Times New Roman"/>
          <w:sz w:val="24"/>
          <w:szCs w:val="24"/>
          <w:lang w:val="en-US"/>
        </w:rPr>
        <w:t xml:space="preserve"> /proc/voice/version</w:t>
      </w:r>
    </w:p>
    <w:p w:rsidR="00971882" w:rsidRPr="0087714C"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FPGA</w:t>
      </w:r>
      <w:r w:rsidRPr="0087714C">
        <w:rPr>
          <w:rFonts w:ascii="Times New Roman" w:hAnsi="Times New Roman" w:cs="Times New Roman"/>
          <w:b/>
          <w:sz w:val="24"/>
          <w:szCs w:val="24"/>
          <w:lang w:val="en-US"/>
        </w:rPr>
        <w:tab/>
      </w:r>
      <w:r w:rsidRPr="0087714C">
        <w:rPr>
          <w:rFonts w:ascii="Times New Roman" w:hAnsi="Times New Roman" w:cs="Times New Roman"/>
          <w:b/>
          <w:sz w:val="24"/>
          <w:szCs w:val="24"/>
          <w:lang w:val="en-US"/>
        </w:rPr>
        <w:tab/>
      </w:r>
      <w:r w:rsidRPr="0087714C">
        <w:rPr>
          <w:rFonts w:ascii="Times New Roman" w:hAnsi="Times New Roman" w:cs="Times New Roman"/>
          <w:b/>
          <w:sz w:val="24"/>
          <w:szCs w:val="24"/>
          <w:lang w:val="en-US"/>
        </w:rPr>
        <w:tab/>
        <w:t>-</w:t>
      </w:r>
      <w:r w:rsidRPr="0087714C">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87714C">
        <w:rPr>
          <w:rFonts w:ascii="Times New Roman" w:hAnsi="Times New Roman" w:cs="Times New Roman"/>
          <w:sz w:val="24"/>
          <w:szCs w:val="24"/>
          <w:lang w:val="en-US"/>
        </w:rPr>
        <w:t xml:space="preserve"> /var/fpga-version</w:t>
      </w:r>
    </w:p>
    <w:p w:rsidR="00971882" w:rsidRPr="0087714C"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U-BOOT</w:t>
      </w:r>
      <w:r w:rsidRPr="0087714C">
        <w:rPr>
          <w:rFonts w:ascii="Times New Roman" w:hAnsi="Times New Roman" w:cs="Times New Roman"/>
          <w:sz w:val="24"/>
          <w:szCs w:val="24"/>
          <w:lang w:val="en-US"/>
        </w:rPr>
        <w:tab/>
      </w:r>
      <w:r w:rsidRPr="0087714C">
        <w:rPr>
          <w:rFonts w:ascii="Times New Roman" w:hAnsi="Times New Roman" w:cs="Times New Roman"/>
          <w:sz w:val="24"/>
          <w:szCs w:val="24"/>
          <w:lang w:val="en-US"/>
        </w:rPr>
        <w:tab/>
      </w:r>
      <w:r w:rsidRPr="0087714C">
        <w:rPr>
          <w:rFonts w:ascii="Times New Roman" w:hAnsi="Times New Roman" w:cs="Times New Roman"/>
          <w:b/>
          <w:sz w:val="24"/>
          <w:szCs w:val="24"/>
          <w:lang w:val="en-US"/>
        </w:rPr>
        <w:t>-</w:t>
      </w:r>
      <w:r w:rsidRPr="0087714C">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87714C">
        <w:rPr>
          <w:rFonts w:ascii="Times New Roman" w:hAnsi="Times New Roman" w:cs="Times New Roman"/>
          <w:sz w:val="24"/>
          <w:szCs w:val="24"/>
          <w:lang w:val="en-US"/>
        </w:rPr>
        <w:t xml:space="preserve"> /var/u-boot-version</w:t>
      </w:r>
    </w:p>
    <w:p w:rsidR="00971882" w:rsidRPr="00C76372"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BUILD</w:t>
      </w:r>
      <w:r w:rsidRPr="00C76372">
        <w:rPr>
          <w:rFonts w:ascii="Times New Roman" w:hAnsi="Times New Roman" w:cs="Times New Roman"/>
          <w:sz w:val="24"/>
          <w:szCs w:val="24"/>
          <w:lang w:val="en-US"/>
        </w:rPr>
        <w:tab/>
      </w:r>
      <w:r w:rsidRPr="00C76372">
        <w:rPr>
          <w:rFonts w:ascii="Times New Roman" w:hAnsi="Times New Roman" w:cs="Times New Roman"/>
          <w:sz w:val="24"/>
          <w:szCs w:val="24"/>
          <w:lang w:val="en-US"/>
        </w:rPr>
        <w:tab/>
      </w:r>
      <w:r w:rsidRPr="00C76372">
        <w:rPr>
          <w:rFonts w:ascii="Times New Roman" w:hAnsi="Times New Roman" w:cs="Times New Roman"/>
          <w:sz w:val="24"/>
          <w:szCs w:val="24"/>
          <w:lang w:val="en-US"/>
        </w:rPr>
        <w:tab/>
      </w:r>
      <w:r w:rsidRPr="00C76372">
        <w:rPr>
          <w:rFonts w:ascii="Times New Roman" w:hAnsi="Times New Roman" w:cs="Times New Roman"/>
          <w:b/>
          <w:sz w:val="24"/>
          <w:szCs w:val="24"/>
          <w:lang w:val="en-US"/>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sidRPr="0087714C">
        <w:rPr>
          <w:rFonts w:ascii="Times New Roman" w:hAnsi="Times New Roman" w:cs="Times New Roman"/>
          <w:sz w:val="24"/>
          <w:szCs w:val="24"/>
          <w:lang w:val="en-US"/>
        </w:rPr>
        <w:t>var</w:t>
      </w:r>
      <w:r w:rsidRPr="00C76372">
        <w:rPr>
          <w:rFonts w:ascii="Times New Roman" w:hAnsi="Times New Roman" w:cs="Times New Roman"/>
          <w:sz w:val="24"/>
          <w:szCs w:val="24"/>
          <w:lang w:val="en-US"/>
        </w:rPr>
        <w:t>/</w:t>
      </w:r>
      <w:r w:rsidRPr="0087714C">
        <w:rPr>
          <w:rFonts w:ascii="Times New Roman" w:hAnsi="Times New Roman" w:cs="Times New Roman"/>
          <w:sz w:val="24"/>
          <w:szCs w:val="24"/>
          <w:lang w:val="en-US"/>
        </w:rPr>
        <w:t>version</w:t>
      </w:r>
    </w:p>
    <w:p w:rsidR="00971882" w:rsidRPr="00C76372" w:rsidRDefault="00971882" w:rsidP="00971882">
      <w:pPr>
        <w:spacing w:after="0" w:line="240" w:lineRule="auto"/>
        <w:ind w:firstLine="567"/>
        <w:jc w:val="both"/>
        <w:rPr>
          <w:rFonts w:ascii="Times New Roman" w:hAnsi="Times New Roman" w:cs="Times New Roman"/>
          <w:sz w:val="24"/>
          <w:szCs w:val="24"/>
          <w:lang w:val="en-US"/>
        </w:rPr>
      </w:pPr>
    </w:p>
    <w:p w:rsidR="00971882" w:rsidRDefault="00971882" w:rsidP="00971882">
      <w:pPr>
        <w:pStyle w:val="4"/>
        <w:keepNext w:val="0"/>
        <w:keepLines w:val="0"/>
        <w:numPr>
          <w:ilvl w:val="0"/>
          <w:numId w:val="0"/>
        </w:numPr>
        <w:spacing w:before="0" w:after="120"/>
        <w:ind w:left="862" w:hanging="578"/>
        <w:rPr>
          <w:b/>
          <w:lang w:val="en-US"/>
        </w:rPr>
      </w:pPr>
    </w:p>
    <w:p w:rsidR="00971882" w:rsidRPr="00C76372" w:rsidRDefault="00971882" w:rsidP="00971882">
      <w:pPr>
        <w:pStyle w:val="4"/>
        <w:keepNext w:val="0"/>
        <w:keepLines w:val="0"/>
        <w:numPr>
          <w:ilvl w:val="0"/>
          <w:numId w:val="0"/>
        </w:numPr>
        <w:spacing w:before="0" w:after="120"/>
        <w:ind w:left="862" w:hanging="578"/>
        <w:rPr>
          <w:lang w:val="en-US"/>
        </w:rPr>
      </w:pPr>
      <w:bookmarkStart w:id="203" w:name="_Toc135925497"/>
      <w:r w:rsidRPr="00C76372">
        <w:rPr>
          <w:b/>
          <w:lang w:val="en-US"/>
        </w:rPr>
        <w:t xml:space="preserve">7.1.1.3 </w:t>
      </w:r>
      <w:r>
        <w:rPr>
          <w:b/>
        </w:rPr>
        <w:t>Раздел</w:t>
      </w:r>
      <w:r w:rsidRPr="00C76372">
        <w:rPr>
          <w:b/>
          <w:lang w:val="en-US"/>
        </w:rPr>
        <w:t xml:space="preserve"> «</w:t>
      </w:r>
      <w:r>
        <w:rPr>
          <w:b/>
          <w:lang w:val="en-US"/>
        </w:rPr>
        <w:t>Memory</w:t>
      </w:r>
      <w:r w:rsidRPr="00C76372">
        <w:rPr>
          <w:b/>
          <w:lang w:val="en-US"/>
        </w:rPr>
        <w:t xml:space="preserve"> </w:t>
      </w:r>
      <w:r>
        <w:rPr>
          <w:b/>
          <w:lang w:val="en-US"/>
        </w:rPr>
        <w:t>information</w:t>
      </w:r>
      <w:r w:rsidRPr="00C76372">
        <w:rPr>
          <w:b/>
          <w:lang w:val="en-US"/>
        </w:rPr>
        <w:t>»</w:t>
      </w:r>
      <w:bookmarkEnd w:id="203"/>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971882" w:rsidRDefault="00971882" w:rsidP="00971882">
      <w:pPr>
        <w:ind w:firstLine="284"/>
        <w:jc w:val="both"/>
        <w:rPr>
          <w:rFonts w:ascii="Times New Roman" w:hAnsi="Times New Roman" w:cs="Times New Roman"/>
          <w:b/>
          <w:sz w:val="24"/>
          <w:szCs w:val="24"/>
        </w:rPr>
      </w:pPr>
    </w:p>
    <w:p w:rsidR="00971882" w:rsidRDefault="00971882" w:rsidP="00971882">
      <w:pPr>
        <w:pStyle w:val="4"/>
        <w:keepNext w:val="0"/>
        <w:keepLines w:val="0"/>
        <w:numPr>
          <w:ilvl w:val="0"/>
          <w:numId w:val="0"/>
        </w:numPr>
        <w:spacing w:before="0" w:after="120"/>
        <w:ind w:left="862" w:hanging="578"/>
      </w:pPr>
      <w:bookmarkStart w:id="204" w:name="_Toc135925498"/>
      <w:r>
        <w:rPr>
          <w:b/>
        </w:rPr>
        <w:t>7.1.1.4 Раздел «DSP information»</w:t>
      </w:r>
      <w:bookmarkEnd w:id="204"/>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F447D6" w:rsidRDefault="00F447D6" w:rsidP="00F447D6">
      <w:pPr>
        <w:spacing w:after="0" w:line="240" w:lineRule="auto"/>
        <w:ind w:firstLine="284"/>
        <w:jc w:val="both"/>
      </w:pPr>
      <w:r>
        <w:rPr>
          <w:rFonts w:ascii="Times New Roman" w:hAnsi="Times New Roman" w:cs="Times New Roman"/>
          <w:sz w:val="24"/>
          <w:szCs w:val="24"/>
        </w:rPr>
        <w:t xml:space="preserve">Для БЛИ-Ц 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r w:rsidRPr="00291A0A">
        <w:rPr>
          <w:rFonts w:ascii="Times New Roman" w:hAnsi="Times New Roman" w:cs="Times New Roman"/>
          <w:sz w:val="24"/>
          <w:szCs w:val="24"/>
        </w:rPr>
        <w:t xml:space="preserve">Тип, ПО который следует загрузить в DSP, выбирается на странице </w:t>
      </w:r>
      <w:r w:rsidRPr="00291A0A">
        <w:rPr>
          <w:rFonts w:ascii="Times New Roman" w:hAnsi="Times New Roman" w:cs="Times New Roman"/>
          <w:b/>
          <w:sz w:val="24"/>
          <w:szCs w:val="24"/>
        </w:rPr>
        <w:t>«S</w:t>
      </w:r>
      <w:r w:rsidRPr="00291A0A">
        <w:rPr>
          <w:rFonts w:ascii="Times New Roman" w:hAnsi="Times New Roman" w:cs="Times New Roman"/>
          <w:b/>
          <w:sz w:val="24"/>
          <w:szCs w:val="24"/>
          <w:lang w:val="en-US"/>
        </w:rPr>
        <w:t>ystem</w:t>
      </w:r>
      <w:r w:rsidRPr="00291A0A">
        <w:rPr>
          <w:rFonts w:ascii="Times New Roman" w:hAnsi="Times New Roman" w:cs="Times New Roman"/>
          <w:b/>
          <w:sz w:val="24"/>
          <w:szCs w:val="24"/>
        </w:rPr>
        <w:t>»</w:t>
      </w:r>
      <w:r w:rsidRPr="00291A0A">
        <w:rPr>
          <w:rFonts w:ascii="Times New Roman" w:hAnsi="Times New Roman" w:cs="Times New Roman"/>
          <w:sz w:val="24"/>
          <w:szCs w:val="24"/>
        </w:rPr>
        <w:t xml:space="preserve"> в разделах «</w:t>
      </w:r>
      <w:r w:rsidRPr="00291A0A">
        <w:rPr>
          <w:rFonts w:ascii="Times New Roman" w:hAnsi="Times New Roman" w:cs="Times New Roman"/>
          <w:sz w:val="24"/>
          <w:szCs w:val="24"/>
          <w:lang w:val="en-US"/>
        </w:rPr>
        <w:t>Bank</w:t>
      </w:r>
      <w:r w:rsidRPr="00291A0A">
        <w:rPr>
          <w:rFonts w:ascii="Times New Roman" w:hAnsi="Times New Roman" w:cs="Times New Roman"/>
          <w:sz w:val="24"/>
          <w:szCs w:val="24"/>
        </w:rPr>
        <w:t xml:space="preserve"> #1» и «</w:t>
      </w:r>
      <w:r w:rsidRPr="00291A0A">
        <w:rPr>
          <w:rFonts w:ascii="Times New Roman" w:hAnsi="Times New Roman" w:cs="Times New Roman"/>
          <w:sz w:val="24"/>
          <w:szCs w:val="24"/>
          <w:lang w:val="en-US"/>
        </w:rPr>
        <w:t>Bank</w:t>
      </w:r>
      <w:r w:rsidRPr="00291A0A">
        <w:rPr>
          <w:rFonts w:ascii="Times New Roman" w:hAnsi="Times New Roman" w:cs="Times New Roman"/>
          <w:sz w:val="24"/>
          <w:szCs w:val="24"/>
        </w:rPr>
        <w:t xml:space="preserve"> #2».</w:t>
      </w:r>
    </w:p>
    <w:p w:rsidR="00F447D6" w:rsidRPr="00D44F75" w:rsidRDefault="00F447D6" w:rsidP="00F447D6">
      <w:pPr>
        <w:spacing w:after="0" w:line="240" w:lineRule="auto"/>
        <w:ind w:firstLine="284"/>
        <w:jc w:val="both"/>
        <w:rPr>
          <w:rFonts w:ascii="Times New Roman" w:hAnsi="Times New Roman" w:cs="Times New Roman"/>
          <w:sz w:val="24"/>
          <w:szCs w:val="24"/>
        </w:rPr>
      </w:pPr>
    </w:p>
    <w:p w:rsidR="00F447D6" w:rsidRPr="00D655AF" w:rsidRDefault="00F447D6" w:rsidP="00F447D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в</w:t>
      </w:r>
      <w:r w:rsidRPr="008447E5">
        <w:rPr>
          <w:rFonts w:ascii="Times New Roman" w:hAnsi="Times New Roman" w:cs="Times New Roman"/>
          <w:sz w:val="24"/>
          <w:szCs w:val="24"/>
        </w:rPr>
        <w:t xml:space="preserve"> соответствии с конструкцией ресурсы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расположены в одном аппаратном банке (</w:t>
      </w:r>
      <w:r w:rsidRPr="008447E5">
        <w:rPr>
          <w:rFonts w:ascii="Times New Roman" w:hAnsi="Times New Roman" w:cs="Times New Roman"/>
          <w:sz w:val="24"/>
          <w:szCs w:val="24"/>
          <w:lang w:val="en-US"/>
        </w:rPr>
        <w:t>Bank</w:t>
      </w:r>
      <w:r w:rsidRPr="008447E5">
        <w:rPr>
          <w:rFonts w:ascii="Times New Roman" w:hAnsi="Times New Roman" w:cs="Times New Roman"/>
          <w:sz w:val="24"/>
          <w:szCs w:val="24"/>
        </w:rPr>
        <w:t xml:space="preserve"> #1 на 4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w:t>
      </w:r>
      <w:r w:rsidRPr="00123DFC">
        <w:rPr>
          <w:rFonts w:ascii="Times New Roman" w:hAnsi="Times New Roman" w:cs="Times New Roman"/>
          <w:sz w:val="24"/>
          <w:szCs w:val="24"/>
        </w:rPr>
        <w:t>Так как DSP виртуальные считается</w:t>
      </w:r>
      <w:r>
        <w:rPr>
          <w:rFonts w:ascii="Times New Roman" w:hAnsi="Times New Roman" w:cs="Times New Roman"/>
          <w:sz w:val="24"/>
          <w:szCs w:val="24"/>
        </w:rPr>
        <w:t>,</w:t>
      </w:r>
      <w:r w:rsidRPr="00123DFC">
        <w:rPr>
          <w:rFonts w:ascii="Times New Roman" w:hAnsi="Times New Roman" w:cs="Times New Roman"/>
          <w:sz w:val="24"/>
          <w:szCs w:val="24"/>
        </w:rPr>
        <w:t xml:space="preserve"> что они всегда присутствуют. Всего доступно 4 DSP. </w:t>
      </w:r>
      <w:r w:rsidRPr="008447E5">
        <w:rPr>
          <w:rFonts w:ascii="Times New Roman" w:hAnsi="Times New Roman" w:cs="Times New Roman"/>
          <w:sz w:val="24"/>
          <w:szCs w:val="24"/>
        </w:rPr>
        <w:t xml:space="preserve">Для банка выводится информация о модулях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и наличии в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загруженного программного обеспечения</w:t>
      </w:r>
      <w:r w:rsidRPr="00291A0A">
        <w:rPr>
          <w:rFonts w:ascii="Times New Roman" w:hAnsi="Times New Roman" w:cs="Times New Roman"/>
          <w:sz w:val="24"/>
          <w:szCs w:val="24"/>
        </w:rPr>
        <w:t xml:space="preserve">. Тип, ПО который следует загрузить в DSP, выбирается на странице </w:t>
      </w:r>
      <w:r w:rsidRPr="00291A0A">
        <w:rPr>
          <w:rFonts w:ascii="Times New Roman" w:hAnsi="Times New Roman" w:cs="Times New Roman"/>
          <w:b/>
          <w:sz w:val="24"/>
          <w:szCs w:val="24"/>
        </w:rPr>
        <w:t>«S</w:t>
      </w:r>
      <w:r w:rsidRPr="00291A0A">
        <w:rPr>
          <w:rFonts w:ascii="Times New Roman" w:hAnsi="Times New Roman" w:cs="Times New Roman"/>
          <w:b/>
          <w:sz w:val="24"/>
          <w:szCs w:val="24"/>
          <w:lang w:val="en-US"/>
        </w:rPr>
        <w:t>ystem</w:t>
      </w:r>
      <w:r w:rsidRPr="00291A0A">
        <w:rPr>
          <w:rFonts w:ascii="Times New Roman" w:hAnsi="Times New Roman" w:cs="Times New Roman"/>
          <w:b/>
          <w:sz w:val="24"/>
          <w:szCs w:val="24"/>
        </w:rPr>
        <w:t>»</w:t>
      </w:r>
      <w:r w:rsidRPr="00291A0A">
        <w:rPr>
          <w:rFonts w:ascii="Times New Roman" w:hAnsi="Times New Roman" w:cs="Times New Roman"/>
          <w:sz w:val="24"/>
          <w:szCs w:val="24"/>
        </w:rPr>
        <w:t xml:space="preserve"> в разделе «</w:t>
      </w:r>
      <w:r w:rsidRPr="00291A0A">
        <w:rPr>
          <w:rFonts w:ascii="Times New Roman" w:hAnsi="Times New Roman" w:cs="Times New Roman"/>
          <w:sz w:val="24"/>
          <w:szCs w:val="24"/>
          <w:lang w:val="en-US"/>
        </w:rPr>
        <w:t>Bank</w:t>
      </w:r>
      <w:r w:rsidRPr="00291A0A">
        <w:rPr>
          <w:rFonts w:ascii="Times New Roman" w:hAnsi="Times New Roman" w:cs="Times New Roman"/>
          <w:sz w:val="24"/>
          <w:szCs w:val="24"/>
        </w:rPr>
        <w:t xml:space="preserve"> #1».</w:t>
      </w:r>
    </w:p>
    <w:p w:rsidR="00971882" w:rsidRDefault="00971882" w:rsidP="00971882">
      <w:pPr>
        <w:spacing w:after="0" w:line="240" w:lineRule="auto"/>
        <w:ind w:firstLine="284"/>
        <w:jc w:val="both"/>
      </w:pP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Pr="00C310EA">
        <w:rPr>
          <w:rFonts w:ascii="Times New Roman" w:hAnsi="Times New Roman" w:cs="Times New Roman"/>
          <w:b/>
          <w:sz w:val="24"/>
          <w:szCs w:val="24"/>
        </w:rPr>
        <w:t>«</w:t>
      </w:r>
      <w:r>
        <w:rPr>
          <w:rFonts w:ascii="Times New Roman" w:hAnsi="Times New Roman" w:cs="Times New Roman"/>
          <w:b/>
          <w:sz w:val="24"/>
          <w:szCs w:val="24"/>
          <w:lang w:val="en-US"/>
        </w:rPr>
        <w:t>Codec</w:t>
      </w:r>
      <w:r>
        <w:rPr>
          <w:rFonts w:ascii="Times New Roman" w:hAnsi="Times New Roman" w:cs="Times New Roman"/>
          <w:b/>
          <w:sz w:val="24"/>
          <w:szCs w:val="24"/>
        </w:rPr>
        <w:t>»</w:t>
      </w:r>
      <w:r>
        <w:rPr>
          <w:rFonts w:ascii="Times New Roman" w:hAnsi="Times New Roman" w:cs="Times New Roman"/>
          <w:sz w:val="24"/>
          <w:szCs w:val="24"/>
        </w:rPr>
        <w:t xml:space="preserve"> </w:t>
      </w:r>
      <w:r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971882" w:rsidRDefault="00971882" w:rsidP="00971882">
      <w:pPr>
        <w:spacing w:after="0" w:line="240" w:lineRule="auto"/>
        <w:ind w:firstLine="284"/>
        <w:jc w:val="both"/>
        <w:outlineLvl w:val="0"/>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«Bus#»</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971882" w:rsidRPr="00971882" w:rsidRDefault="00971882" w:rsidP="00971882">
      <w:pPr>
        <w:spacing w:after="0" w:line="240" w:lineRule="auto"/>
        <w:ind w:firstLine="284"/>
        <w:jc w:val="both"/>
        <w:outlineLvl w:val="0"/>
        <w:rPr>
          <w:rFonts w:ascii="Times New Roman" w:hAnsi="Times New Roman" w:cs="Times New Roman"/>
          <w:sz w:val="24"/>
          <w:szCs w:val="24"/>
        </w:rPr>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«Free t/s»</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971882" w:rsidRDefault="00971882" w:rsidP="00971882">
      <w:pPr>
        <w:pStyle w:val="3"/>
        <w:pageBreakBefore/>
        <w:spacing w:after="0"/>
        <w:ind w:left="721" w:hanging="437"/>
      </w:pPr>
      <w:bookmarkStart w:id="205" w:name="_Toc135925499"/>
      <w:r>
        <w:rPr>
          <w:sz w:val="26"/>
          <w:szCs w:val="26"/>
        </w:rPr>
        <w:lastRenderedPageBreak/>
        <w:t>7.1.2 Страница «</w:t>
      </w:r>
      <w:r>
        <w:rPr>
          <w:sz w:val="26"/>
          <w:szCs w:val="26"/>
          <w:lang w:val="en-US"/>
        </w:rPr>
        <w:t>System</w:t>
      </w:r>
      <w:r>
        <w:rPr>
          <w:sz w:val="26"/>
          <w:szCs w:val="26"/>
        </w:rPr>
        <w:t>»</w:t>
      </w:r>
      <w:bookmarkEnd w:id="205"/>
    </w:p>
    <w:p w:rsidR="00971882" w:rsidRDefault="00971882" w:rsidP="00971882">
      <w:pPr>
        <w:spacing w:after="0" w:line="240" w:lineRule="auto"/>
        <w:rPr>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w:t>
      </w:r>
      <w:r w:rsidRPr="00C310EA">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124399" w:rsidRDefault="00971882" w:rsidP="00971882">
      <w:pPr>
        <w:pStyle w:val="4"/>
        <w:keepNext w:val="0"/>
        <w:keepLines w:val="0"/>
        <w:numPr>
          <w:ilvl w:val="0"/>
          <w:numId w:val="0"/>
        </w:numPr>
        <w:spacing w:before="0" w:after="120"/>
        <w:ind w:left="862" w:hanging="578"/>
        <w:rPr>
          <w:lang w:val="en-US"/>
        </w:rPr>
      </w:pPr>
      <w:bookmarkStart w:id="206" w:name="_Toc135925500"/>
      <w:r w:rsidRPr="00124399">
        <w:rPr>
          <w:b/>
          <w:lang w:val="en-US"/>
        </w:rPr>
        <w:t xml:space="preserve">7.1.2.1 </w:t>
      </w:r>
      <w:r>
        <w:rPr>
          <w:b/>
        </w:rPr>
        <w:t>Раздел</w:t>
      </w:r>
      <w:r w:rsidRPr="00124399">
        <w:rPr>
          <w:b/>
          <w:lang w:val="en-US"/>
        </w:rPr>
        <w:t xml:space="preserve"> «</w:t>
      </w:r>
      <w:r>
        <w:rPr>
          <w:b/>
          <w:lang w:val="en-US"/>
        </w:rPr>
        <w:t>Driver</w:t>
      </w:r>
      <w:r w:rsidRPr="00124399">
        <w:rPr>
          <w:b/>
          <w:lang w:val="en-US"/>
        </w:rPr>
        <w:t xml:space="preserve"> </w:t>
      </w:r>
      <w:r>
        <w:rPr>
          <w:b/>
          <w:lang w:val="en-US"/>
        </w:rPr>
        <w:t>configuration</w:t>
      </w:r>
      <w:r w:rsidRPr="00124399">
        <w:rPr>
          <w:b/>
          <w:lang w:val="en-US"/>
        </w:rPr>
        <w:t>»</w:t>
      </w:r>
      <w:bookmarkEnd w:id="206"/>
    </w:p>
    <w:p w:rsidR="00A521F8" w:rsidRPr="00A521F8" w:rsidRDefault="00A521F8" w:rsidP="00971882">
      <w:pPr>
        <w:spacing w:after="0" w:line="240" w:lineRule="auto"/>
        <w:ind w:firstLine="284"/>
        <w:jc w:val="both"/>
        <w:outlineLvl w:val="0"/>
        <w:rPr>
          <w:rFonts w:ascii="Times New Roman" w:hAnsi="Times New Roman" w:cs="Times New Roman"/>
          <w:b/>
          <w:sz w:val="24"/>
          <w:szCs w:val="24"/>
          <w:lang w:val="en-US"/>
        </w:rPr>
      </w:pPr>
    </w:p>
    <w:p w:rsidR="00971882" w:rsidRPr="00C76372" w:rsidRDefault="00971882" w:rsidP="00971882">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Pr>
          <w:rFonts w:ascii="Times New Roman" w:hAnsi="Times New Roman" w:cs="Times New Roman"/>
          <w:b/>
          <w:sz w:val="24"/>
          <w:szCs w:val="24"/>
          <w:lang w:val="en-US"/>
        </w:rPr>
        <w:t>Drivers</w:t>
      </w:r>
      <w:r w:rsidRPr="00124399">
        <w:rPr>
          <w:rFonts w:ascii="Times New Roman" w:hAnsi="Times New Roman" w:cs="Times New Roman"/>
          <w:b/>
          <w:sz w:val="24"/>
          <w:szCs w:val="24"/>
          <w:lang w:val="en-US"/>
        </w:rPr>
        <w:t>»</w:t>
      </w:r>
    </w:p>
    <w:p w:rsidR="00A521F8" w:rsidRPr="00A521F8" w:rsidRDefault="00A521F8" w:rsidP="00971882">
      <w:pPr>
        <w:spacing w:after="0" w:line="240" w:lineRule="auto"/>
        <w:ind w:firstLine="284"/>
        <w:jc w:val="both"/>
        <w:rPr>
          <w:rFonts w:ascii="Times New Roman" w:hAnsi="Times New Roman" w:cs="Times New Roman"/>
          <w:sz w:val="24"/>
          <w:szCs w:val="24"/>
          <w:lang w:val="en-US"/>
        </w:rPr>
      </w:pPr>
    </w:p>
    <w:p w:rsidR="00971882" w:rsidRPr="002127F2" w:rsidRDefault="00971882" w:rsidP="00971882">
      <w:pPr>
        <w:spacing w:after="0" w:line="240" w:lineRule="auto"/>
        <w:ind w:firstLine="284"/>
        <w:jc w:val="both"/>
      </w:pPr>
      <w:r>
        <w:rPr>
          <w:rFonts w:ascii="Times New Roman" w:hAnsi="Times New Roman" w:cs="Times New Roman"/>
          <w:sz w:val="24"/>
          <w:szCs w:val="24"/>
        </w:rPr>
        <w:t>В окне «</w:t>
      </w:r>
      <w:r>
        <w:rPr>
          <w:rFonts w:ascii="Times New Roman" w:hAnsi="Times New Roman" w:cs="Times New Roman"/>
          <w:sz w:val="24"/>
          <w:szCs w:val="24"/>
          <w:lang w:val="en-US"/>
        </w:rPr>
        <w:t>Drivers</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Для БЛИ-Ц окно </w:t>
      </w:r>
      <w:r w:rsidRPr="002127F2">
        <w:rPr>
          <w:rFonts w:ascii="Times New Roman" w:hAnsi="Times New Roman" w:cs="Times New Roman"/>
          <w:sz w:val="24"/>
          <w:szCs w:val="24"/>
        </w:rPr>
        <w:t>«</w:t>
      </w:r>
      <w:r w:rsidRPr="002127F2">
        <w:rPr>
          <w:rFonts w:ascii="Times New Roman" w:hAnsi="Times New Roman" w:cs="Times New Roman"/>
          <w:sz w:val="24"/>
          <w:szCs w:val="24"/>
          <w:lang w:val="en-US"/>
        </w:rPr>
        <w:t>Drivers</w:t>
      </w:r>
      <w:r w:rsidRPr="002127F2">
        <w:rPr>
          <w:rFonts w:ascii="Times New Roman" w:hAnsi="Times New Roman" w:cs="Times New Roman"/>
          <w:sz w:val="24"/>
          <w:szCs w:val="24"/>
        </w:rPr>
        <w:t>»</w:t>
      </w:r>
      <w:r>
        <w:rPr>
          <w:rFonts w:ascii="Times New Roman" w:hAnsi="Times New Roman" w:cs="Times New Roman"/>
          <w:sz w:val="24"/>
          <w:szCs w:val="24"/>
        </w:rPr>
        <w:t xml:space="preserve"> выглядит следующим образом, см. </w:t>
      </w:r>
      <w:fldSimple w:instr=" REF _Ref39071828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146</w:t>
        </w:r>
      </w:fldSimple>
      <w:r w:rsidR="00A521F8" w:rsidRPr="00A521F8">
        <w:rPr>
          <w:rFonts w:ascii="Times New Roman" w:hAnsi="Times New Roman" w:cs="Times New Roman"/>
          <w:sz w:val="24"/>
          <w:szCs w:val="24"/>
        </w:rPr>
        <w:t>.</w:t>
      </w:r>
    </w:p>
    <w:p w:rsidR="00971882" w:rsidRPr="00124399" w:rsidRDefault="00971882" w:rsidP="00971882">
      <w:pPr>
        <w:spacing w:after="0" w:line="240" w:lineRule="auto"/>
        <w:ind w:firstLine="284"/>
        <w:jc w:val="both"/>
        <w:rPr>
          <w:rFonts w:ascii="Times New Roman" w:hAnsi="Times New Roman" w:cs="Times New Roman"/>
          <w:sz w:val="24"/>
          <w:szCs w:val="24"/>
        </w:rPr>
      </w:pPr>
    </w:p>
    <w:p w:rsidR="00971882" w:rsidRDefault="001469F2" w:rsidP="00971882">
      <w:pPr>
        <w:spacing w:after="0" w:line="240" w:lineRule="auto"/>
        <w:ind w:firstLine="284"/>
        <w:jc w:val="center"/>
        <w:rPr>
          <w:rFonts w:ascii="Times New Roman" w:hAnsi="Times New Roman" w:cs="Times New Roman"/>
          <w:b/>
        </w:rPr>
      </w:pPr>
      <w:r w:rsidRPr="008414C0">
        <w:rPr>
          <w:rFonts w:ascii="Times New Roman" w:hAnsi="Times New Roman" w:cs="Times New Roman"/>
          <w:b/>
          <w:noProof/>
          <w:sz w:val="24"/>
          <w:szCs w:val="24"/>
          <w:lang w:eastAsia="ru-RU"/>
        </w:rPr>
        <w:pict>
          <v:shape id="_x0000_i1382" type="#_x0000_t75" style="width:400.7pt;height:202.25pt">
            <v:imagedata r:id="rId373" o:title="LEMZ66"/>
          </v:shape>
        </w:pict>
      </w:r>
    </w:p>
    <w:p w:rsidR="00971882" w:rsidRPr="002127F2" w:rsidRDefault="00971882" w:rsidP="00971882">
      <w:pPr>
        <w:pStyle w:val="35"/>
        <w:jc w:val="center"/>
        <w:outlineLvl w:val="0"/>
        <w:rPr>
          <w:lang w:val="en-US"/>
        </w:rPr>
      </w:pPr>
      <w:bookmarkStart w:id="207" w:name="_Ref39071828"/>
      <w:r w:rsidRPr="00291A0A">
        <w:rPr>
          <w:rFonts w:ascii="Times New Roman" w:hAnsi="Times New Roman" w:cs="Times New Roman"/>
          <w:b/>
          <w:i w:val="0"/>
          <w:sz w:val="22"/>
          <w:szCs w:val="22"/>
        </w:rPr>
        <w:t>Рисунок</w:t>
      </w:r>
      <w:r w:rsidRPr="00291A0A">
        <w:rPr>
          <w:rFonts w:ascii="Times New Roman" w:hAnsi="Times New Roman" w:cs="Times New Roman"/>
          <w:b/>
          <w:i w:val="0"/>
          <w:sz w:val="22"/>
          <w:szCs w:val="22"/>
          <w:lang w:val="en-US"/>
        </w:rPr>
        <w:t xml:space="preserve"> </w:t>
      </w:r>
      <w:r w:rsidR="008414C0" w:rsidRPr="00291A0A">
        <w:rPr>
          <w:rFonts w:ascii="Times New Roman" w:hAnsi="Times New Roman" w:cs="Times New Roman"/>
          <w:b/>
          <w:i w:val="0"/>
          <w:sz w:val="22"/>
          <w:szCs w:val="22"/>
        </w:rPr>
        <w:fldChar w:fldCharType="begin"/>
      </w:r>
      <w:r w:rsidRPr="00291A0A">
        <w:rPr>
          <w:rFonts w:ascii="Times New Roman" w:hAnsi="Times New Roman" w:cs="Times New Roman"/>
          <w:b/>
          <w:i w:val="0"/>
          <w:sz w:val="22"/>
          <w:szCs w:val="22"/>
          <w:lang w:val="en-US"/>
        </w:rPr>
        <w:instrText xml:space="preserve"> SEQ "</w:instrText>
      </w:r>
      <w:r w:rsidRPr="00291A0A">
        <w:rPr>
          <w:rFonts w:ascii="Times New Roman" w:hAnsi="Times New Roman" w:cs="Times New Roman"/>
          <w:b/>
          <w:i w:val="0"/>
          <w:sz w:val="22"/>
          <w:szCs w:val="22"/>
        </w:rPr>
        <w:instrText>Рисунок</w:instrText>
      </w:r>
      <w:r w:rsidRPr="00291A0A">
        <w:rPr>
          <w:rFonts w:ascii="Times New Roman" w:hAnsi="Times New Roman" w:cs="Times New Roman"/>
          <w:b/>
          <w:i w:val="0"/>
          <w:sz w:val="22"/>
          <w:szCs w:val="22"/>
          <w:lang w:val="en-US"/>
        </w:rPr>
        <w:instrText xml:space="preserve">" \* ARABIC </w:instrText>
      </w:r>
      <w:r w:rsidR="008414C0" w:rsidRPr="00291A0A">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146</w:t>
      </w:r>
      <w:r w:rsidR="008414C0" w:rsidRPr="00291A0A">
        <w:rPr>
          <w:rFonts w:ascii="Times New Roman" w:hAnsi="Times New Roman" w:cs="Times New Roman"/>
          <w:b/>
          <w:i w:val="0"/>
          <w:sz w:val="22"/>
          <w:szCs w:val="22"/>
        </w:rPr>
        <w:fldChar w:fldCharType="end"/>
      </w:r>
      <w:bookmarkEnd w:id="207"/>
      <w:r w:rsidRPr="002127F2">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configuration</w:t>
      </w:r>
      <w:r w:rsidRPr="002127F2">
        <w:rPr>
          <w:rFonts w:ascii="Times New Roman" w:hAnsi="Times New Roman" w:cs="Times New Roman"/>
          <w:b/>
          <w:i w:val="0"/>
          <w:sz w:val="22"/>
          <w:szCs w:val="22"/>
          <w:lang w:val="en-US"/>
        </w:rPr>
        <w:t>»</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окно</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Drivers</w:t>
      </w:r>
      <w:r w:rsidRPr="000657A0">
        <w:rPr>
          <w:rFonts w:ascii="Times New Roman" w:hAnsi="Times New Roman" w:cs="Times New Roman"/>
          <w:b/>
          <w:i w:val="0"/>
          <w:sz w:val="22"/>
          <w:szCs w:val="22"/>
          <w:lang w:val="en-US"/>
        </w:rPr>
        <w:t>»</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для</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2127F2">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A521F8" w:rsidRDefault="00A521F8" w:rsidP="00971882">
      <w:pPr>
        <w:spacing w:after="0" w:line="240" w:lineRule="auto"/>
        <w:ind w:firstLine="284"/>
        <w:jc w:val="both"/>
      </w:pPr>
    </w:p>
    <w:p w:rsidR="00971882" w:rsidRDefault="00971882" w:rsidP="00971882">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971882" w:rsidRDefault="00971882" w:rsidP="00971882">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971882" w:rsidRDefault="00971882" w:rsidP="00971882">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971882" w:rsidRDefault="00971882" w:rsidP="00971882">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971882" w:rsidRPr="00D44F75"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971882" w:rsidRDefault="00971882" w:rsidP="00971882">
      <w:pPr>
        <w:spacing w:after="0" w:line="240" w:lineRule="auto"/>
        <w:ind w:firstLine="567"/>
        <w:jc w:val="both"/>
        <w:rPr>
          <w:rFonts w:ascii="Times New Roman" w:hAnsi="Times New Roman" w:cs="Times New Roman"/>
          <w:sz w:val="24"/>
          <w:szCs w:val="24"/>
        </w:rPr>
      </w:pPr>
      <w:r w:rsidRPr="001E1AE5">
        <w:rPr>
          <w:rFonts w:ascii="Times New Roman" w:hAnsi="Times New Roman" w:cs="Times New Roman"/>
          <w:b/>
          <w:sz w:val="24"/>
          <w:szCs w:val="24"/>
          <w:lang w:val="en-US"/>
        </w:rPr>
        <w:t>cmixer</w:t>
      </w:r>
      <w:r w:rsidRPr="00051084">
        <w:rPr>
          <w:rFonts w:ascii="Times New Roman" w:hAnsi="Times New Roman" w:cs="Times New Roman"/>
          <w:b/>
          <w:sz w:val="24"/>
          <w:szCs w:val="24"/>
        </w:rPr>
        <w:tab/>
      </w:r>
      <w:r w:rsidRPr="00051084">
        <w:rPr>
          <w:rFonts w:ascii="Times New Roman" w:hAnsi="Times New Roman" w:cs="Times New Roman"/>
          <w:b/>
          <w:sz w:val="24"/>
          <w:szCs w:val="24"/>
        </w:rPr>
        <w:tab/>
      </w:r>
      <w:r w:rsidRPr="00051084">
        <w:rPr>
          <w:rFonts w:ascii="Times New Roman" w:hAnsi="Times New Roman" w:cs="Times New Roman"/>
          <w:b/>
          <w:sz w:val="24"/>
          <w:szCs w:val="24"/>
        </w:rPr>
        <w:tab/>
      </w:r>
      <w:r>
        <w:rPr>
          <w:rFonts w:ascii="Times New Roman" w:hAnsi="Times New Roman" w:cs="Times New Roman"/>
          <w:b/>
          <w:sz w:val="24"/>
          <w:szCs w:val="24"/>
          <w:lang w:eastAsia="ru-RU"/>
        </w:rPr>
        <w:t>-</w:t>
      </w:r>
      <w:r w:rsidRPr="001E1AE5">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sidRPr="001E1AE5">
        <w:rPr>
          <w:rFonts w:ascii="Times New Roman" w:hAnsi="Times New Roman" w:cs="Times New Roman"/>
          <w:sz w:val="24"/>
          <w:szCs w:val="24"/>
        </w:rPr>
        <w:t xml:space="preserve"> + </w:t>
      </w:r>
      <w:r>
        <w:rPr>
          <w:rFonts w:ascii="Times New Roman" w:hAnsi="Times New Roman" w:cs="Times New Roman"/>
          <w:sz w:val="24"/>
          <w:szCs w:val="24"/>
        </w:rPr>
        <w:t>детектор</w:t>
      </w:r>
    </w:p>
    <w:p w:rsidR="00971882" w:rsidRDefault="00971882" w:rsidP="00971882">
      <w:pPr>
        <w:spacing w:after="0" w:line="240" w:lineRule="auto"/>
        <w:ind w:left="2124" w:firstLine="708"/>
        <w:jc w:val="both"/>
        <w:rPr>
          <w:rFonts w:ascii="Times New Roman" w:hAnsi="Times New Roman" w:cs="Times New Roman"/>
          <w:sz w:val="24"/>
          <w:szCs w:val="24"/>
        </w:rPr>
      </w:pPr>
      <w:r>
        <w:rPr>
          <w:rFonts w:ascii="Times New Roman" w:hAnsi="Times New Roman" w:cs="Times New Roman"/>
          <w:sz w:val="24"/>
          <w:szCs w:val="24"/>
        </w:rPr>
        <w:t xml:space="preserve">  голоса;</w:t>
      </w:r>
    </w:p>
    <w:p w:rsidR="0068714E" w:rsidRPr="00C04F0F" w:rsidRDefault="0068714E" w:rsidP="0068714E">
      <w:pPr>
        <w:spacing w:after="0" w:line="240" w:lineRule="auto"/>
        <w:ind w:left="2124" w:hanging="1557"/>
        <w:jc w:val="both"/>
        <w:rPr>
          <w:b/>
        </w:rPr>
      </w:pPr>
      <w:r w:rsidRPr="00291A0A">
        <w:rPr>
          <w:rFonts w:ascii="Times New Roman" w:hAnsi="Times New Roman" w:cs="Times New Roman"/>
          <w:b/>
          <w:sz w:val="24"/>
          <w:szCs w:val="24"/>
          <w:lang w:val="en-US"/>
        </w:rPr>
        <w:t>netconsole</w:t>
      </w:r>
      <w:r w:rsidRPr="00291A0A">
        <w:rPr>
          <w:rFonts w:ascii="Times New Roman" w:hAnsi="Times New Roman" w:cs="Times New Roman"/>
          <w:sz w:val="24"/>
          <w:szCs w:val="24"/>
        </w:rPr>
        <w:tab/>
      </w:r>
      <w:r w:rsidRPr="00291A0A">
        <w:rPr>
          <w:rFonts w:ascii="Times New Roman" w:hAnsi="Times New Roman" w:cs="Times New Roman"/>
          <w:sz w:val="24"/>
          <w:szCs w:val="24"/>
        </w:rPr>
        <w:tab/>
      </w:r>
      <w:r w:rsidRPr="00291A0A">
        <w:rPr>
          <w:rFonts w:ascii="Times New Roman" w:hAnsi="Times New Roman" w:cs="Times New Roman"/>
          <w:b/>
          <w:sz w:val="24"/>
          <w:szCs w:val="24"/>
          <w:lang w:eastAsia="ru-RU"/>
        </w:rPr>
        <w:t>-</w:t>
      </w:r>
      <w:r w:rsidRPr="00291A0A">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Pr="000657A0" w:rsidRDefault="00971882" w:rsidP="00971882">
      <w:pPr>
        <w:suppressAutoHyphens w:val="0"/>
        <w:spacing w:after="0" w:line="240" w:lineRule="auto"/>
        <w:ind w:firstLine="284"/>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Для БЛИ-А </w:t>
      </w:r>
      <w:r>
        <w:rPr>
          <w:rFonts w:ascii="Times New Roman" w:hAnsi="Times New Roman" w:cs="Times New Roman"/>
          <w:sz w:val="24"/>
          <w:szCs w:val="24"/>
          <w:lang w:val="en-US"/>
        </w:rPr>
        <w:t>v</w:t>
      </w:r>
      <w:r w:rsidRPr="000657A0">
        <w:rPr>
          <w:rFonts w:ascii="Times New Roman" w:hAnsi="Times New Roman" w:cs="Times New Roman"/>
          <w:sz w:val="24"/>
          <w:szCs w:val="24"/>
        </w:rPr>
        <w:t xml:space="preserve">.2 </w:t>
      </w:r>
      <w:r>
        <w:rPr>
          <w:rFonts w:ascii="Times New Roman" w:hAnsi="Times New Roman" w:cs="Times New Roman"/>
          <w:sz w:val="24"/>
          <w:szCs w:val="24"/>
        </w:rPr>
        <w:t xml:space="preserve">окно </w:t>
      </w:r>
      <w:r w:rsidRPr="002127F2">
        <w:rPr>
          <w:rFonts w:ascii="Times New Roman" w:hAnsi="Times New Roman" w:cs="Times New Roman"/>
          <w:sz w:val="24"/>
          <w:szCs w:val="24"/>
        </w:rPr>
        <w:t>«</w:t>
      </w:r>
      <w:r w:rsidRPr="002127F2">
        <w:rPr>
          <w:rFonts w:ascii="Times New Roman" w:hAnsi="Times New Roman" w:cs="Times New Roman"/>
          <w:sz w:val="24"/>
          <w:szCs w:val="24"/>
          <w:lang w:val="en-US"/>
        </w:rPr>
        <w:t>Drivers</w:t>
      </w:r>
      <w:r w:rsidRPr="002127F2">
        <w:rPr>
          <w:rFonts w:ascii="Times New Roman" w:hAnsi="Times New Roman" w:cs="Times New Roman"/>
          <w:sz w:val="24"/>
          <w:szCs w:val="24"/>
        </w:rPr>
        <w:t>»</w:t>
      </w:r>
      <w:r>
        <w:rPr>
          <w:rFonts w:ascii="Times New Roman" w:hAnsi="Times New Roman" w:cs="Times New Roman"/>
          <w:sz w:val="24"/>
          <w:szCs w:val="24"/>
        </w:rPr>
        <w:t xml:space="preserve"> выглядит следующим образом, см. </w:t>
      </w:r>
      <w:fldSimple w:instr=" REF _Ref39071893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147</w:t>
        </w:r>
      </w:fldSimple>
      <w:r w:rsidRPr="000657A0">
        <w:rPr>
          <w:rFonts w:ascii="Times New Roman" w:hAnsi="Times New Roman" w:cs="Times New Roman"/>
          <w:sz w:val="24"/>
          <w:szCs w:val="24"/>
        </w:rPr>
        <w:t xml:space="preserve">. </w:t>
      </w:r>
      <w:r>
        <w:rPr>
          <w:rFonts w:ascii="Times New Roman" w:hAnsi="Times New Roman" w:cs="Times New Roman"/>
          <w:sz w:val="24"/>
          <w:szCs w:val="24"/>
        </w:rPr>
        <w:t>В данном окне приведен перечень драйверов, которые должны быть включены всегда</w:t>
      </w:r>
      <w:r w:rsidRPr="000657A0">
        <w:rPr>
          <w:rFonts w:ascii="Times New Roman" w:hAnsi="Times New Roman" w:cs="Times New Roman"/>
          <w:sz w:val="24"/>
          <w:szCs w:val="24"/>
        </w:rPr>
        <w:t>.</w:t>
      </w:r>
    </w:p>
    <w:p w:rsidR="00971882" w:rsidRPr="00124399" w:rsidRDefault="00971882" w:rsidP="00971882">
      <w:pPr>
        <w:spacing w:after="0" w:line="240" w:lineRule="auto"/>
        <w:ind w:firstLine="284"/>
        <w:jc w:val="both"/>
        <w:rPr>
          <w:rFonts w:ascii="Times New Roman" w:hAnsi="Times New Roman" w:cs="Times New Roman"/>
          <w:sz w:val="24"/>
          <w:szCs w:val="24"/>
        </w:rPr>
      </w:pPr>
    </w:p>
    <w:p w:rsidR="00971882" w:rsidRDefault="001469F2" w:rsidP="00971882">
      <w:pPr>
        <w:spacing w:after="0" w:line="240" w:lineRule="auto"/>
        <w:ind w:firstLine="284"/>
        <w:jc w:val="center"/>
        <w:rPr>
          <w:rFonts w:ascii="Times New Roman" w:hAnsi="Times New Roman" w:cs="Times New Roman"/>
          <w:b/>
        </w:rPr>
      </w:pPr>
      <w:r w:rsidRPr="008414C0">
        <w:rPr>
          <w:rFonts w:ascii="Times New Roman" w:hAnsi="Times New Roman" w:cs="Times New Roman"/>
          <w:b/>
          <w:noProof/>
          <w:lang w:eastAsia="ru-RU"/>
        </w:rPr>
        <w:pict>
          <v:shape id="Рисунок 30" o:spid="_x0000_i1383" type="#_x0000_t75" alt="LEMZ196.jpg" style="width:109.55pt;height:82.65pt;visibility:visible;mso-wrap-style:square">
            <v:imagedata r:id="rId374" o:title="LEMZ196"/>
          </v:shape>
        </w:pict>
      </w:r>
    </w:p>
    <w:p w:rsidR="00971882" w:rsidRPr="00C76372" w:rsidRDefault="00971882" w:rsidP="00971882">
      <w:pPr>
        <w:pStyle w:val="35"/>
        <w:jc w:val="center"/>
        <w:outlineLvl w:val="0"/>
        <w:rPr>
          <w:rFonts w:ascii="Times New Roman" w:hAnsi="Times New Roman" w:cs="Times New Roman"/>
          <w:b/>
          <w:i w:val="0"/>
          <w:sz w:val="22"/>
          <w:szCs w:val="22"/>
          <w:lang w:val="en-US"/>
        </w:rPr>
      </w:pPr>
      <w:bookmarkStart w:id="208" w:name="_Ref39071893"/>
      <w:r w:rsidRPr="00A521F8">
        <w:rPr>
          <w:rFonts w:ascii="Times New Roman" w:hAnsi="Times New Roman" w:cs="Times New Roman"/>
          <w:b/>
          <w:i w:val="0"/>
          <w:sz w:val="22"/>
          <w:szCs w:val="22"/>
        </w:rPr>
        <w:t>Рисунок</w:t>
      </w:r>
      <w:r w:rsidRPr="000657A0">
        <w:rPr>
          <w:rFonts w:ascii="Times New Roman" w:hAnsi="Times New Roman" w:cs="Times New Roman"/>
          <w:b/>
          <w:i w:val="0"/>
          <w:sz w:val="22"/>
          <w:szCs w:val="22"/>
          <w:lang w:val="en-US"/>
        </w:rPr>
        <w:t xml:space="preserve"> </w:t>
      </w:r>
      <w:r w:rsidR="008414C0" w:rsidRPr="006C4E31">
        <w:rPr>
          <w:rFonts w:ascii="Times New Roman" w:hAnsi="Times New Roman" w:cs="Times New Roman"/>
          <w:b/>
          <w:i w:val="0"/>
          <w:sz w:val="22"/>
          <w:szCs w:val="22"/>
        </w:rPr>
        <w:fldChar w:fldCharType="begin"/>
      </w:r>
      <w:r w:rsidRPr="000657A0">
        <w:rPr>
          <w:rFonts w:ascii="Times New Roman" w:hAnsi="Times New Roman" w:cs="Times New Roman"/>
          <w:b/>
          <w:i w:val="0"/>
          <w:sz w:val="22"/>
          <w:szCs w:val="22"/>
          <w:lang w:val="en-US"/>
        </w:rPr>
        <w:instrText xml:space="preserve"> </w:instrText>
      </w:r>
      <w:r w:rsidRPr="006D414B">
        <w:rPr>
          <w:rFonts w:ascii="Times New Roman" w:hAnsi="Times New Roman" w:cs="Times New Roman"/>
          <w:b/>
          <w:i w:val="0"/>
          <w:sz w:val="22"/>
          <w:szCs w:val="22"/>
          <w:lang w:val="en-US"/>
        </w:rPr>
        <w:instrText>SEQ</w:instrText>
      </w:r>
      <w:r w:rsidRPr="000657A0">
        <w:rPr>
          <w:rFonts w:ascii="Times New Roman" w:hAnsi="Times New Roman" w:cs="Times New Roman"/>
          <w:b/>
          <w:i w:val="0"/>
          <w:sz w:val="22"/>
          <w:szCs w:val="22"/>
          <w:lang w:val="en-US"/>
        </w:rPr>
        <w:instrText xml:space="preserve"> "</w:instrText>
      </w:r>
      <w:r w:rsidRPr="006C4E31">
        <w:rPr>
          <w:rFonts w:ascii="Times New Roman" w:hAnsi="Times New Roman" w:cs="Times New Roman"/>
          <w:b/>
          <w:i w:val="0"/>
          <w:sz w:val="22"/>
          <w:szCs w:val="22"/>
        </w:rPr>
        <w:instrText>Рисунок</w:instrText>
      </w:r>
      <w:r w:rsidRPr="000657A0">
        <w:rPr>
          <w:rFonts w:ascii="Times New Roman" w:hAnsi="Times New Roman" w:cs="Times New Roman"/>
          <w:b/>
          <w:i w:val="0"/>
          <w:sz w:val="22"/>
          <w:szCs w:val="22"/>
          <w:lang w:val="en-US"/>
        </w:rPr>
        <w:instrText xml:space="preserve">" \* </w:instrText>
      </w:r>
      <w:r w:rsidRPr="006D414B">
        <w:rPr>
          <w:rFonts w:ascii="Times New Roman" w:hAnsi="Times New Roman" w:cs="Times New Roman"/>
          <w:b/>
          <w:i w:val="0"/>
          <w:sz w:val="22"/>
          <w:szCs w:val="22"/>
          <w:lang w:val="en-US"/>
        </w:rPr>
        <w:instrText>ARABIC</w:instrText>
      </w:r>
      <w:r w:rsidRPr="000657A0">
        <w:rPr>
          <w:rFonts w:ascii="Times New Roman" w:hAnsi="Times New Roman" w:cs="Times New Roman"/>
          <w:b/>
          <w:i w:val="0"/>
          <w:sz w:val="22"/>
          <w:szCs w:val="22"/>
          <w:lang w:val="en-US"/>
        </w:rPr>
        <w:instrText xml:space="preserve"> </w:instrText>
      </w:r>
      <w:r w:rsidR="008414C0"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147</w:t>
      </w:r>
      <w:r w:rsidR="008414C0" w:rsidRPr="006C4E31">
        <w:rPr>
          <w:rFonts w:ascii="Times New Roman" w:hAnsi="Times New Roman" w:cs="Times New Roman"/>
          <w:b/>
          <w:i w:val="0"/>
          <w:sz w:val="22"/>
          <w:szCs w:val="22"/>
        </w:rPr>
        <w:fldChar w:fldCharType="end"/>
      </w:r>
      <w:bookmarkEnd w:id="208"/>
      <w:r w:rsidRPr="000657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configuration</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окно</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Drivers</w:t>
      </w:r>
      <w:r w:rsidRPr="000657A0">
        <w:rPr>
          <w:rFonts w:ascii="Times New Roman" w:hAnsi="Times New Roman" w:cs="Times New Roman"/>
          <w:b/>
          <w:i w:val="0"/>
          <w:sz w:val="22"/>
          <w:szCs w:val="22"/>
          <w:lang w:val="en-US"/>
        </w:rPr>
        <w:t>»</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для</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0657A0">
        <w:rPr>
          <w:rFonts w:ascii="Times New Roman" w:hAnsi="Times New Roman" w:cs="Times New Roman"/>
          <w:b/>
          <w:i w:val="0"/>
          <w:sz w:val="22"/>
          <w:szCs w:val="22"/>
          <w:lang w:val="en-US"/>
        </w:rPr>
        <w:t>-</w:t>
      </w:r>
      <w:r>
        <w:rPr>
          <w:rFonts w:ascii="Times New Roman" w:hAnsi="Times New Roman" w:cs="Times New Roman"/>
          <w:b/>
          <w:i w:val="0"/>
          <w:sz w:val="22"/>
          <w:szCs w:val="22"/>
        </w:rPr>
        <w:t>А</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v.2</w:t>
      </w:r>
    </w:p>
    <w:p w:rsidR="00971882" w:rsidRPr="00C76372" w:rsidRDefault="00971882" w:rsidP="00971882">
      <w:pPr>
        <w:widowControl w:val="0"/>
        <w:spacing w:after="0" w:line="240" w:lineRule="auto"/>
        <w:ind w:firstLine="284"/>
        <w:jc w:val="both"/>
        <w:outlineLvl w:val="0"/>
        <w:rPr>
          <w:rFonts w:ascii="Times New Roman" w:hAnsi="Times New Roman" w:cs="Times New Roman"/>
          <w:b/>
          <w:sz w:val="24"/>
          <w:szCs w:val="24"/>
          <w:lang w:val="en-US"/>
        </w:rPr>
      </w:pPr>
    </w:p>
    <w:p w:rsidR="0097188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 «mcc»</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Pr="00457D39">
        <w:rPr>
          <w:rFonts w:ascii="Times New Roman" w:hAnsi="Times New Roman" w:cs="Times New Roman"/>
          <w:b/>
          <w:sz w:val="24"/>
          <w:szCs w:val="24"/>
        </w:rPr>
        <w:t>«</w:t>
      </w:r>
      <w:r>
        <w:rPr>
          <w:rFonts w:ascii="Times New Roman" w:hAnsi="Times New Roman" w:cs="Times New Roman"/>
          <w:b/>
          <w:sz w:val="24"/>
          <w:szCs w:val="24"/>
        </w:rPr>
        <w:t>HDLC channels»</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Число каналов в поле </w:t>
      </w:r>
      <w:r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971882" w:rsidRPr="001469F2" w:rsidRDefault="00971882" w:rsidP="00971882">
      <w:pPr>
        <w:widowControl w:val="0"/>
        <w:spacing w:after="0" w:line="240" w:lineRule="auto"/>
        <w:ind w:firstLine="567"/>
        <w:jc w:val="both"/>
      </w:pPr>
      <w:r>
        <w:rPr>
          <w:rFonts w:ascii="Courier New" w:hAnsi="Courier New" w:cs="Courier New"/>
          <w:b/>
          <w:lang w:val="en-US"/>
        </w:rPr>
        <w:t>SS</w:t>
      </w:r>
      <w:r w:rsidRPr="001469F2">
        <w:rPr>
          <w:rFonts w:ascii="Courier New" w:hAnsi="Courier New" w:cs="Courier New"/>
          <w:b/>
        </w:rPr>
        <w:t xml:space="preserve">7 </w:t>
      </w:r>
      <w:r>
        <w:rPr>
          <w:rFonts w:ascii="Courier New" w:hAnsi="Courier New" w:cs="Courier New"/>
          <w:b/>
          <w:lang w:val="en-US"/>
        </w:rPr>
        <w:t>channels</w:t>
      </w:r>
      <w:r w:rsidRPr="001469F2">
        <w:rPr>
          <w:rFonts w:ascii="Courier New" w:hAnsi="Courier New" w:cs="Courier New"/>
          <w:b/>
        </w:rPr>
        <w:t xml:space="preserve">    =   4</w:t>
      </w:r>
    </w:p>
    <w:p w:rsidR="00971882" w:rsidRPr="001469F2" w:rsidRDefault="00971882" w:rsidP="00971882">
      <w:pPr>
        <w:widowControl w:val="0"/>
        <w:spacing w:after="0" w:line="240" w:lineRule="auto"/>
        <w:ind w:firstLine="567"/>
        <w:jc w:val="both"/>
        <w:outlineLvl w:val="0"/>
      </w:pPr>
      <w:r>
        <w:rPr>
          <w:rFonts w:ascii="Courier New" w:hAnsi="Courier New" w:cs="Courier New"/>
          <w:b/>
          <w:lang w:val="en-US"/>
        </w:rPr>
        <w:t>Voice</w:t>
      </w:r>
      <w:r w:rsidRPr="001469F2">
        <w:rPr>
          <w:rFonts w:ascii="Courier New" w:hAnsi="Courier New" w:cs="Courier New"/>
          <w:b/>
        </w:rPr>
        <w:t xml:space="preserve"> </w:t>
      </w:r>
      <w:r>
        <w:rPr>
          <w:rFonts w:ascii="Courier New" w:hAnsi="Courier New" w:cs="Courier New"/>
          <w:b/>
          <w:lang w:val="en-US"/>
        </w:rPr>
        <w:t>channels</w:t>
      </w:r>
      <w:r w:rsidRPr="001469F2">
        <w:rPr>
          <w:rFonts w:ascii="Courier New" w:hAnsi="Courier New" w:cs="Courier New"/>
          <w:b/>
        </w:rPr>
        <w:t xml:space="preserve">  =  60</w:t>
      </w:r>
    </w:p>
    <w:p w:rsidR="00971882" w:rsidRPr="001469F2" w:rsidRDefault="00971882" w:rsidP="00971882">
      <w:pPr>
        <w:widowControl w:val="0"/>
        <w:spacing w:after="0" w:line="240" w:lineRule="auto"/>
        <w:ind w:firstLine="567"/>
        <w:jc w:val="both"/>
      </w:pPr>
      <w:r>
        <w:rPr>
          <w:rFonts w:ascii="Courier New" w:hAnsi="Courier New" w:cs="Courier New"/>
          <w:b/>
          <w:lang w:val="en-US"/>
        </w:rPr>
        <w:t>HDLC</w:t>
      </w:r>
      <w:r w:rsidRPr="001469F2">
        <w:rPr>
          <w:rFonts w:ascii="Courier New" w:hAnsi="Courier New" w:cs="Courier New"/>
          <w:b/>
        </w:rPr>
        <w:t xml:space="preserve"> </w:t>
      </w:r>
      <w:r>
        <w:rPr>
          <w:rFonts w:ascii="Courier New" w:hAnsi="Courier New" w:cs="Courier New"/>
          <w:b/>
          <w:lang w:val="en-US"/>
        </w:rPr>
        <w:t>channels</w:t>
      </w:r>
      <w:r w:rsidRPr="001469F2">
        <w:rPr>
          <w:rFonts w:ascii="Courier New" w:hAnsi="Courier New" w:cs="Courier New"/>
          <w:b/>
        </w:rPr>
        <w:t xml:space="preserve">   =  60</w:t>
      </w:r>
    </w:p>
    <w:p w:rsidR="00971882" w:rsidRPr="001469F2" w:rsidRDefault="00971882" w:rsidP="00971882">
      <w:pPr>
        <w:widowControl w:val="0"/>
        <w:spacing w:after="0" w:line="240" w:lineRule="auto"/>
        <w:ind w:firstLine="284"/>
        <w:jc w:val="both"/>
        <w:rPr>
          <w:rFonts w:ascii="Times New Roman" w:hAnsi="Times New Roman" w:cs="Times New Roman"/>
          <w:b/>
          <w:sz w:val="24"/>
          <w:szCs w:val="24"/>
        </w:rPr>
      </w:pPr>
    </w:p>
    <w:p w:rsidR="00971882" w:rsidRPr="000657A0" w:rsidRDefault="00971882" w:rsidP="00971882">
      <w:pPr>
        <w:widowControl w:val="0"/>
        <w:spacing w:after="0" w:line="240" w:lineRule="auto"/>
        <w:ind w:firstLine="284"/>
        <w:jc w:val="both"/>
        <w:rPr>
          <w:rFonts w:ascii="Times New Roman" w:hAnsi="Times New Roman" w:cs="Times New Roman"/>
          <w:sz w:val="24"/>
          <w:szCs w:val="24"/>
        </w:rPr>
      </w:pPr>
      <w:r w:rsidRPr="000657A0">
        <w:rPr>
          <w:rFonts w:ascii="Times New Roman" w:hAnsi="Times New Roman" w:cs="Times New Roman"/>
          <w:sz w:val="24"/>
          <w:szCs w:val="24"/>
        </w:rPr>
        <w:t xml:space="preserve">В БЛИ-А </w:t>
      </w:r>
      <w:r w:rsidRPr="000657A0">
        <w:rPr>
          <w:rFonts w:ascii="Times New Roman" w:hAnsi="Times New Roman" w:cs="Times New Roman"/>
          <w:sz w:val="24"/>
          <w:szCs w:val="24"/>
          <w:lang w:val="en-US"/>
        </w:rPr>
        <w:t>v</w:t>
      </w:r>
      <w:r w:rsidRPr="000657A0">
        <w:rPr>
          <w:rFonts w:ascii="Times New Roman" w:hAnsi="Times New Roman" w:cs="Times New Roman"/>
          <w:sz w:val="24"/>
          <w:szCs w:val="24"/>
        </w:rPr>
        <w:t>.2 данное окно отсутствует.</w:t>
      </w:r>
    </w:p>
    <w:p w:rsidR="00971882" w:rsidRPr="000657A0" w:rsidRDefault="00971882" w:rsidP="00971882">
      <w:pPr>
        <w:widowControl w:val="0"/>
        <w:spacing w:after="0" w:line="240" w:lineRule="auto"/>
        <w:ind w:firstLine="284"/>
        <w:jc w:val="both"/>
        <w:rPr>
          <w:rFonts w:ascii="Times New Roman" w:hAnsi="Times New Roman" w:cs="Times New Roman"/>
          <w:b/>
          <w:sz w:val="24"/>
          <w:szCs w:val="24"/>
        </w:rPr>
      </w:pPr>
    </w:p>
    <w:p w:rsidR="00A521F8" w:rsidRDefault="00A521F8" w:rsidP="00971882">
      <w:pPr>
        <w:widowControl w:val="0"/>
        <w:spacing w:after="0" w:line="240" w:lineRule="auto"/>
        <w:ind w:firstLine="284"/>
        <w:jc w:val="both"/>
        <w:outlineLvl w:val="0"/>
        <w:rPr>
          <w:rFonts w:ascii="Times New Roman" w:hAnsi="Times New Roman" w:cs="Times New Roman"/>
          <w:b/>
          <w:sz w:val="24"/>
          <w:szCs w:val="24"/>
        </w:rPr>
      </w:pPr>
    </w:p>
    <w:p w:rsidR="00971882" w:rsidRPr="00C7637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w:t>
      </w:r>
      <w:r w:rsidRPr="00C76372">
        <w:rPr>
          <w:rFonts w:ascii="Times New Roman" w:hAnsi="Times New Roman" w:cs="Times New Roman"/>
          <w:b/>
          <w:sz w:val="24"/>
          <w:szCs w:val="24"/>
        </w:rPr>
        <w:t xml:space="preserve"> «</w:t>
      </w:r>
      <w:r>
        <w:rPr>
          <w:rFonts w:ascii="Times New Roman" w:hAnsi="Times New Roman" w:cs="Times New Roman"/>
          <w:b/>
          <w:sz w:val="24"/>
          <w:szCs w:val="24"/>
          <w:lang w:val="en-US"/>
        </w:rPr>
        <w:t>g</w:t>
      </w:r>
      <w:r w:rsidRPr="00C76372">
        <w:rPr>
          <w:rFonts w:ascii="Times New Roman" w:hAnsi="Times New Roman" w:cs="Times New Roman"/>
          <w:b/>
          <w:sz w:val="24"/>
          <w:szCs w:val="24"/>
        </w:rPr>
        <w:t>711</w:t>
      </w:r>
      <w:r>
        <w:rPr>
          <w:rFonts w:ascii="Times New Roman" w:hAnsi="Times New Roman" w:cs="Times New Roman"/>
          <w:b/>
          <w:sz w:val="24"/>
          <w:szCs w:val="24"/>
          <w:lang w:val="en-US"/>
        </w:rPr>
        <w:t>mcc</w:t>
      </w:r>
      <w:r w:rsidRPr="00C76372">
        <w:rPr>
          <w:rFonts w:ascii="Times New Roman" w:hAnsi="Times New Roman" w:cs="Times New Roman"/>
          <w:b/>
          <w:sz w:val="24"/>
          <w:szCs w:val="24"/>
        </w:rPr>
        <w:t>»</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Pr>
          <w:rFonts w:ascii="Times New Roman" w:hAnsi="Times New Roman" w:cs="Times New Roman"/>
          <w:b/>
          <w:sz w:val="24"/>
          <w:szCs w:val="24"/>
        </w:rPr>
        <w:t>»</w:t>
      </w:r>
      <w:r>
        <w:rPr>
          <w:rFonts w:ascii="Times New Roman" w:hAnsi="Times New Roman" w:cs="Times New Roman"/>
          <w:sz w:val="24"/>
          <w:szCs w:val="24"/>
        </w:rPr>
        <w:t xml:space="preserve"> окна </w:t>
      </w:r>
      <w:r w:rsidRPr="00A720E9">
        <w:rPr>
          <w:rFonts w:ascii="Times New Roman" w:hAnsi="Times New Roman" w:cs="Times New Roman"/>
          <w:b/>
          <w:sz w:val="24"/>
          <w:szCs w:val="24"/>
        </w:rPr>
        <w:t>«</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0657A0" w:rsidRDefault="00971882" w:rsidP="00971882">
      <w:pPr>
        <w:widowControl w:val="0"/>
        <w:spacing w:after="0" w:line="240" w:lineRule="auto"/>
        <w:ind w:firstLine="284"/>
        <w:jc w:val="both"/>
        <w:rPr>
          <w:rFonts w:ascii="Times New Roman" w:hAnsi="Times New Roman" w:cs="Times New Roman"/>
          <w:sz w:val="24"/>
          <w:szCs w:val="24"/>
        </w:rPr>
      </w:pPr>
      <w:r w:rsidRPr="000657A0">
        <w:rPr>
          <w:rFonts w:ascii="Times New Roman" w:hAnsi="Times New Roman" w:cs="Times New Roman"/>
          <w:sz w:val="24"/>
          <w:szCs w:val="24"/>
        </w:rPr>
        <w:t xml:space="preserve">В БЛИ-А </w:t>
      </w:r>
      <w:r w:rsidRPr="000657A0">
        <w:rPr>
          <w:rFonts w:ascii="Times New Roman" w:hAnsi="Times New Roman" w:cs="Times New Roman"/>
          <w:sz w:val="24"/>
          <w:szCs w:val="24"/>
          <w:lang w:val="en-US"/>
        </w:rPr>
        <w:t>v</w:t>
      </w:r>
      <w:r w:rsidRPr="000657A0">
        <w:rPr>
          <w:rFonts w:ascii="Times New Roman" w:hAnsi="Times New Roman" w:cs="Times New Roman"/>
          <w:sz w:val="24"/>
          <w:szCs w:val="24"/>
        </w:rPr>
        <w:t>.2 данное окно отсутствует.</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A521F8" w:rsidP="00971882">
      <w:pPr>
        <w:pStyle w:val="4"/>
        <w:keepNext w:val="0"/>
        <w:keepLines w:val="0"/>
        <w:widowControl w:val="0"/>
        <w:numPr>
          <w:ilvl w:val="0"/>
          <w:numId w:val="0"/>
        </w:numPr>
        <w:spacing w:before="0" w:after="120"/>
        <w:ind w:left="862" w:hanging="578"/>
      </w:pPr>
      <w:r>
        <w:rPr>
          <w:b/>
        </w:rPr>
        <w:br w:type="page"/>
      </w:r>
      <w:bookmarkStart w:id="209" w:name="_Toc135925501"/>
      <w:r w:rsidR="00971882">
        <w:rPr>
          <w:b/>
        </w:rPr>
        <w:lastRenderedPageBreak/>
        <w:t>7.1.2.2 Раздел «DSP setup»</w:t>
      </w:r>
      <w:bookmarkEnd w:id="209"/>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Для БЛИ-Ц данный раздел имеет следующий вид:</w:t>
      </w:r>
    </w:p>
    <w:p w:rsidR="00971882" w:rsidRPr="002127F2" w:rsidRDefault="00971882" w:rsidP="00971882">
      <w:pPr>
        <w:spacing w:after="0" w:line="240" w:lineRule="auto"/>
        <w:ind w:firstLine="284"/>
        <w:jc w:val="both"/>
      </w:pPr>
    </w:p>
    <w:p w:rsidR="00971882" w:rsidRDefault="001469F2" w:rsidP="00971882">
      <w:pPr>
        <w:widowControl w:val="0"/>
        <w:spacing w:after="0" w:line="240" w:lineRule="auto"/>
        <w:jc w:val="center"/>
        <w:rPr>
          <w:rFonts w:ascii="Times New Roman" w:hAnsi="Times New Roman" w:cs="Times New Roman"/>
          <w:b/>
        </w:rPr>
      </w:pPr>
      <w:r w:rsidRPr="008414C0">
        <w:rPr>
          <w:rFonts w:ascii="Times New Roman" w:hAnsi="Times New Roman" w:cs="Times New Roman"/>
          <w:noProof/>
          <w:sz w:val="24"/>
          <w:szCs w:val="24"/>
          <w:lang w:eastAsia="ru-RU"/>
        </w:rPr>
        <w:pict>
          <v:shape id="Рисунок 283" o:spid="_x0000_i1384" type="#_x0000_t75" style="width:496.5pt;height:236.65pt;visibility:visible;mso-wrap-style:square" filled="t">
            <v:imagedata r:id="rId375" o:title="" croptop="-51f" cropbottom="-51f" cropleft="-24f" cropright="-24f"/>
          </v:shape>
        </w:pict>
      </w:r>
    </w:p>
    <w:p w:rsidR="00971882" w:rsidRPr="00830A78" w:rsidRDefault="00971882" w:rsidP="00971882">
      <w:pPr>
        <w:pStyle w:val="35"/>
        <w:widowControl w:val="0"/>
        <w:jc w:val="center"/>
        <w:outlineLvl w:val="0"/>
      </w:pPr>
      <w:r>
        <w:rPr>
          <w:rFonts w:ascii="Times New Roman" w:hAnsi="Times New Roman" w:cs="Times New Roman"/>
          <w:b/>
          <w:i w:val="0"/>
          <w:sz w:val="22"/>
          <w:szCs w:val="22"/>
        </w:rPr>
        <w:t xml:space="preserve">Рисунок </w:t>
      </w:r>
      <w:r w:rsidR="008414C0"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8414C0"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148</w:t>
      </w:r>
      <w:r w:rsidR="008414C0"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Pr>
          <w:rFonts w:ascii="Times New Roman" w:hAnsi="Times New Roman" w:cs="Times New Roman"/>
          <w:b/>
          <w:i w:val="0"/>
          <w:sz w:val="22"/>
          <w:szCs w:val="22"/>
        </w:rPr>
        <w:t>» для БЛИ-Ц</w:t>
      </w:r>
    </w:p>
    <w:p w:rsidR="0097188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 ресурсов</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Pr="001039E2" w:rsidRDefault="00971882" w:rsidP="00971882">
      <w:pPr>
        <w:widowControl w:val="0"/>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971882" w:rsidRDefault="00971882" w:rsidP="00971882">
      <w:pPr>
        <w:widowControl w:val="0"/>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widowControl w:val="0"/>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971882" w:rsidRPr="001039E2" w:rsidRDefault="00971882" w:rsidP="00971882">
      <w:pPr>
        <w:widowControl w:val="0"/>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971882" w:rsidRPr="001469F2" w:rsidRDefault="00971882" w:rsidP="00971882">
      <w:pPr>
        <w:widowControl w:val="0"/>
        <w:spacing w:after="0" w:line="240" w:lineRule="auto"/>
        <w:ind w:firstLine="284"/>
        <w:jc w:val="both"/>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1469F2">
        <w:rPr>
          <w:rFonts w:ascii="Times New Roman" w:hAnsi="Times New Roman" w:cs="Times New Roman"/>
          <w:sz w:val="24"/>
          <w:szCs w:val="24"/>
        </w:rPr>
        <w:t>711</w:t>
      </w:r>
      <w:r>
        <w:rPr>
          <w:rFonts w:ascii="Times New Roman" w:hAnsi="Times New Roman" w:cs="Times New Roman"/>
          <w:sz w:val="24"/>
          <w:szCs w:val="24"/>
          <w:lang w:val="en-US"/>
        </w:rPr>
        <w:t> </w:t>
      </w:r>
      <w:r w:rsidRPr="001469F2">
        <w:rPr>
          <w:rFonts w:ascii="Times New Roman" w:hAnsi="Times New Roman" w:cs="Times New Roman"/>
          <w:sz w:val="24"/>
          <w:szCs w:val="24"/>
        </w:rPr>
        <w:t xml:space="preserve">           000 </w:t>
      </w:r>
    </w:p>
    <w:p w:rsidR="00971882" w:rsidRPr="001469F2" w:rsidRDefault="00971882" w:rsidP="00971882">
      <w:pPr>
        <w:widowControl w:val="0"/>
        <w:spacing w:after="0" w:line="240" w:lineRule="auto"/>
        <w:ind w:firstLine="284"/>
        <w:jc w:val="both"/>
      </w:pPr>
      <w:r w:rsidRPr="001469F2">
        <w:rPr>
          <w:rFonts w:ascii="Times New Roman" w:eastAsia="Times New Roman" w:hAnsi="Times New Roman" w:cs="Times New Roman"/>
          <w:sz w:val="24"/>
          <w:szCs w:val="24"/>
        </w:rPr>
        <w:t xml:space="preserve">   </w:t>
      </w:r>
      <w:r>
        <w:rPr>
          <w:rFonts w:ascii="Times New Roman" w:hAnsi="Times New Roman" w:cs="Times New Roman"/>
          <w:sz w:val="24"/>
          <w:szCs w:val="24"/>
          <w:lang w:val="en-US"/>
        </w:rPr>
        <w:t>g</w:t>
      </w:r>
      <w:r w:rsidRPr="001469F2">
        <w:rPr>
          <w:rFonts w:ascii="Times New Roman" w:hAnsi="Times New Roman" w:cs="Times New Roman"/>
          <w:sz w:val="24"/>
          <w:szCs w:val="24"/>
        </w:rPr>
        <w:t>723</w:t>
      </w:r>
      <w:r>
        <w:rPr>
          <w:rFonts w:ascii="Times New Roman" w:hAnsi="Times New Roman" w:cs="Times New Roman"/>
          <w:sz w:val="24"/>
          <w:szCs w:val="24"/>
          <w:lang w:val="en-US"/>
        </w:rPr>
        <w:t> </w:t>
      </w:r>
      <w:r w:rsidRPr="001469F2">
        <w:rPr>
          <w:rFonts w:ascii="Times New Roman" w:hAnsi="Times New Roman" w:cs="Times New Roman"/>
          <w:sz w:val="24"/>
          <w:szCs w:val="24"/>
        </w:rPr>
        <w:t xml:space="preserve">           003 </w:t>
      </w:r>
    </w:p>
    <w:p w:rsidR="00971882" w:rsidRPr="001469F2" w:rsidRDefault="00971882" w:rsidP="00971882">
      <w:pPr>
        <w:widowControl w:val="0"/>
        <w:spacing w:after="0" w:line="240" w:lineRule="auto"/>
        <w:ind w:firstLine="284"/>
        <w:jc w:val="both"/>
      </w:pPr>
      <w:r w:rsidRPr="001469F2">
        <w:rPr>
          <w:rFonts w:ascii="Times New Roman" w:eastAsia="Times New Roman" w:hAnsi="Times New Roman" w:cs="Times New Roman"/>
          <w:sz w:val="24"/>
          <w:szCs w:val="24"/>
        </w:rPr>
        <w:t xml:space="preserve">   </w:t>
      </w:r>
      <w:r>
        <w:rPr>
          <w:rFonts w:ascii="Times New Roman" w:hAnsi="Times New Roman" w:cs="Times New Roman"/>
          <w:sz w:val="24"/>
          <w:szCs w:val="24"/>
          <w:lang w:val="en-US"/>
        </w:rPr>
        <w:t>g</w:t>
      </w:r>
      <w:r w:rsidRPr="001469F2">
        <w:rPr>
          <w:rFonts w:ascii="Times New Roman" w:hAnsi="Times New Roman" w:cs="Times New Roman"/>
          <w:sz w:val="24"/>
          <w:szCs w:val="24"/>
        </w:rPr>
        <w:t>729</w:t>
      </w:r>
      <w:r>
        <w:rPr>
          <w:rFonts w:ascii="Times New Roman" w:hAnsi="Times New Roman" w:cs="Times New Roman"/>
          <w:sz w:val="24"/>
          <w:szCs w:val="24"/>
          <w:lang w:val="en-US"/>
        </w:rPr>
        <w:t> </w:t>
      </w:r>
      <w:r w:rsidRPr="001469F2">
        <w:rPr>
          <w:rFonts w:ascii="Times New Roman" w:hAnsi="Times New Roman" w:cs="Times New Roman"/>
          <w:sz w:val="24"/>
          <w:szCs w:val="24"/>
        </w:rPr>
        <w:t xml:space="preserve">           055 </w:t>
      </w:r>
    </w:p>
    <w:p w:rsidR="00971882" w:rsidRPr="001469F2" w:rsidRDefault="00971882" w:rsidP="00971882">
      <w:pPr>
        <w:widowControl w:val="0"/>
        <w:spacing w:after="0" w:line="240" w:lineRule="auto"/>
        <w:ind w:firstLine="284"/>
        <w:jc w:val="both"/>
      </w:pPr>
      <w:r w:rsidRPr="001469F2">
        <w:rPr>
          <w:rFonts w:ascii="Times New Roman" w:eastAsia="Times New Roman" w:hAnsi="Times New Roman" w:cs="Times New Roman"/>
          <w:sz w:val="24"/>
          <w:szCs w:val="24"/>
        </w:rPr>
        <w:t xml:space="preserve">   </w:t>
      </w:r>
      <w:r>
        <w:rPr>
          <w:rFonts w:ascii="Times New Roman" w:hAnsi="Times New Roman" w:cs="Times New Roman"/>
          <w:sz w:val="24"/>
          <w:szCs w:val="24"/>
          <w:lang w:val="en-US"/>
        </w:rPr>
        <w:t>mixer</w:t>
      </w:r>
      <w:r w:rsidRPr="001469F2">
        <w:rPr>
          <w:rFonts w:ascii="Times New Roman" w:hAnsi="Times New Roman" w:cs="Times New Roman"/>
          <w:sz w:val="24"/>
          <w:szCs w:val="24"/>
        </w:rPr>
        <w:t xml:space="preserve">           064</w:t>
      </w:r>
    </w:p>
    <w:p w:rsidR="00A521F8" w:rsidRPr="001469F2" w:rsidRDefault="00A521F8" w:rsidP="00971882">
      <w:pPr>
        <w:widowControl w:val="0"/>
        <w:spacing w:after="0" w:line="240" w:lineRule="auto"/>
        <w:ind w:firstLine="284"/>
        <w:jc w:val="both"/>
        <w:rPr>
          <w:rFonts w:ascii="Times New Roman" w:hAnsi="Times New Roman" w:cs="Times New Roman"/>
          <w:b/>
          <w:sz w:val="24"/>
          <w:szCs w:val="24"/>
        </w:rPr>
      </w:pPr>
    </w:p>
    <w:p w:rsidR="00971882" w:rsidRDefault="00971882" w:rsidP="00971882">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Графа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Рядом с </w:t>
      </w:r>
      <w:r>
        <w:rPr>
          <w:rFonts w:ascii="Times New Roman" w:hAnsi="Times New Roman" w:cs="Times New Roman"/>
          <w:sz w:val="24"/>
          <w:szCs w:val="24"/>
          <w:lang w:val="en-US"/>
        </w:rPr>
        <w:t>DSP</w:t>
      </w:r>
      <w:r w:rsidRPr="007846BA">
        <w:rPr>
          <w:rFonts w:ascii="Times New Roman" w:hAnsi="Times New Roman" w:cs="Times New Roman"/>
          <w:sz w:val="24"/>
          <w:szCs w:val="24"/>
        </w:rPr>
        <w:t xml:space="preserve"> </w:t>
      </w:r>
      <w:r>
        <w:rPr>
          <w:rFonts w:ascii="Times New Roman" w:hAnsi="Times New Roman" w:cs="Times New Roman"/>
          <w:sz w:val="24"/>
          <w:szCs w:val="24"/>
        </w:rPr>
        <w:t xml:space="preserve">расположен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Pr>
          <w:rFonts w:ascii="Times New Roman" w:hAnsi="Times New Roman" w:cs="Times New Roman"/>
          <w:b/>
          <w:sz w:val="24"/>
          <w:szCs w:val="24"/>
          <w:lang w:val="en-US"/>
        </w:rPr>
        <w:t>Codec</w:t>
      </w:r>
      <w:r>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971882" w:rsidRPr="00633680" w:rsidRDefault="00971882" w:rsidP="00971882">
      <w:pPr>
        <w:widowControl w:val="0"/>
        <w:spacing w:after="0" w:line="240" w:lineRule="auto"/>
        <w:ind w:firstLine="284"/>
        <w:jc w:val="both"/>
        <w:outlineLvl w:val="0"/>
      </w:pPr>
      <w:r w:rsidRPr="00633680">
        <w:rPr>
          <w:rFonts w:ascii="Times New Roman" w:hAnsi="Times New Roman" w:cs="Times New Roman"/>
          <w:sz w:val="24"/>
          <w:szCs w:val="24"/>
        </w:rPr>
        <w:t xml:space="preserve">Графа </w:t>
      </w:r>
      <w:r w:rsidRPr="00633680">
        <w:rPr>
          <w:rFonts w:ascii="Times New Roman" w:hAnsi="Times New Roman" w:cs="Times New Roman"/>
          <w:b/>
          <w:sz w:val="24"/>
          <w:szCs w:val="24"/>
        </w:rPr>
        <w:t>«Bus#»</w:t>
      </w:r>
      <w:r w:rsidRPr="00633680">
        <w:rPr>
          <w:rFonts w:ascii="Times New Roman" w:hAnsi="Times New Roman" w:cs="Times New Roman"/>
          <w:sz w:val="24"/>
          <w:szCs w:val="24"/>
        </w:rPr>
        <w:t xml:space="preserve"> содержит номер шины, на котором расположен </w:t>
      </w:r>
      <w:r w:rsidRPr="00633680">
        <w:rPr>
          <w:rFonts w:ascii="Times New Roman" w:hAnsi="Times New Roman" w:cs="Times New Roman"/>
          <w:sz w:val="24"/>
          <w:szCs w:val="24"/>
          <w:lang w:val="en-US"/>
        </w:rPr>
        <w:t>DSP</w:t>
      </w:r>
      <w:r w:rsidRPr="00633680">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sidRPr="00633680">
        <w:rPr>
          <w:rFonts w:ascii="Times New Roman" w:hAnsi="Times New Roman" w:cs="Times New Roman"/>
          <w:sz w:val="24"/>
          <w:szCs w:val="24"/>
        </w:rPr>
        <w:t xml:space="preserve">Графа </w:t>
      </w:r>
      <w:r w:rsidRPr="00633680">
        <w:rPr>
          <w:rFonts w:ascii="Times New Roman" w:hAnsi="Times New Roman" w:cs="Times New Roman"/>
          <w:b/>
          <w:sz w:val="24"/>
          <w:szCs w:val="24"/>
        </w:rPr>
        <w:t>«Free t/s»</w:t>
      </w:r>
      <w:r w:rsidRPr="00633680">
        <w:rPr>
          <w:rFonts w:ascii="Times New Roman" w:hAnsi="Times New Roman" w:cs="Times New Roman"/>
          <w:sz w:val="24"/>
          <w:szCs w:val="24"/>
        </w:rPr>
        <w:t xml:space="preserve"> информирует</w:t>
      </w:r>
      <w:r>
        <w:rPr>
          <w:rFonts w:ascii="Times New Roman" w:hAnsi="Times New Roman" w:cs="Times New Roman"/>
          <w:sz w:val="24"/>
          <w:szCs w:val="24"/>
        </w:rPr>
        <w:t xml:space="preserve">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971882" w:rsidRDefault="00971882" w:rsidP="00971882">
      <w:pPr>
        <w:widowControl w:val="0"/>
        <w:spacing w:after="0" w:line="240" w:lineRule="auto"/>
        <w:ind w:firstLine="284"/>
        <w:jc w:val="both"/>
      </w:pPr>
      <w:r w:rsidRPr="007C1537">
        <w:rPr>
          <w:rFonts w:ascii="Times New Roman" w:hAnsi="Times New Roman" w:cs="Times New Roman"/>
          <w:b/>
          <w:sz w:val="24"/>
          <w:szCs w:val="24"/>
        </w:rPr>
        <w:t>Внимание!</w:t>
      </w:r>
      <w:r w:rsidRPr="007C1537">
        <w:rPr>
          <w:rFonts w:ascii="Times New Roman" w:hAnsi="Times New Roman" w:cs="Times New Roman"/>
          <w:sz w:val="24"/>
          <w:szCs w:val="24"/>
        </w:rPr>
        <w:t xml:space="preserve"> При установке ПО </w:t>
      </w:r>
      <w:r w:rsidRPr="007C1537">
        <w:rPr>
          <w:rFonts w:ascii="Times New Roman" w:hAnsi="Times New Roman" w:cs="Times New Roman"/>
          <w:sz w:val="24"/>
          <w:szCs w:val="24"/>
          <w:lang w:val="en-US"/>
        </w:rPr>
        <w:t>DSP</w:t>
      </w:r>
      <w:r w:rsidRPr="007C1537">
        <w:rPr>
          <w:rFonts w:ascii="Times New Roman" w:hAnsi="Times New Roman" w:cs="Times New Roman"/>
          <w:sz w:val="24"/>
          <w:szCs w:val="24"/>
        </w:rPr>
        <w:t xml:space="preserve"> не забудьте активировать соответствующий драйвер в  окне </w:t>
      </w:r>
      <w:r w:rsidRPr="007C1537">
        <w:rPr>
          <w:rFonts w:ascii="Times New Roman" w:hAnsi="Times New Roman" w:cs="Times New Roman"/>
          <w:sz w:val="24"/>
          <w:szCs w:val="24"/>
          <w:lang w:val="en-US"/>
        </w:rPr>
        <w:t>Drivers</w:t>
      </w:r>
      <w:r w:rsidRPr="007C1537">
        <w:rPr>
          <w:rFonts w:ascii="Times New Roman" w:hAnsi="Times New Roman" w:cs="Times New Roman"/>
          <w:sz w:val="24"/>
          <w:szCs w:val="24"/>
        </w:rPr>
        <w:t>.</w:t>
      </w:r>
    </w:p>
    <w:p w:rsidR="00971882" w:rsidRDefault="00971882" w:rsidP="00971882">
      <w:pPr>
        <w:spacing w:after="0" w:line="240" w:lineRule="auto"/>
        <w:ind w:firstLine="284"/>
        <w:jc w:val="both"/>
        <w:rPr>
          <w:b/>
        </w:rPr>
      </w:pPr>
    </w:p>
    <w:p w:rsidR="00971882" w:rsidRDefault="00971882" w:rsidP="00A521F8">
      <w:pPr>
        <w:suppressAutoHyphens w:val="0"/>
        <w:ind w:firstLine="284"/>
      </w:pPr>
      <w:r>
        <w:rPr>
          <w:rFonts w:ascii="Times New Roman" w:hAnsi="Times New Roman" w:cs="Times New Roman"/>
          <w:sz w:val="24"/>
          <w:szCs w:val="24"/>
        </w:rPr>
        <w:br w:type="page"/>
      </w:r>
      <w:r>
        <w:rPr>
          <w:rFonts w:ascii="Times New Roman" w:hAnsi="Times New Roman" w:cs="Times New Roman"/>
          <w:sz w:val="24"/>
          <w:szCs w:val="24"/>
        </w:rPr>
        <w:lastRenderedPageBreak/>
        <w:t>Раздел «</w:t>
      </w:r>
      <w:r>
        <w:rPr>
          <w:rFonts w:ascii="Times New Roman" w:hAnsi="Times New Roman" w:cs="Times New Roman"/>
          <w:sz w:val="24"/>
          <w:szCs w:val="24"/>
          <w:lang w:val="en-US"/>
        </w:rPr>
        <w:t>DSP</w:t>
      </w:r>
      <w:r w:rsidRPr="00A00086">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w:t>
      </w:r>
      <w:r w:rsidRPr="00A00086">
        <w:rPr>
          <w:rFonts w:ascii="Times New Roman" w:hAnsi="Times New Roman" w:cs="Times New Roman"/>
          <w:sz w:val="24"/>
          <w:szCs w:val="24"/>
        </w:rPr>
        <w:t xml:space="preserve"> </w:t>
      </w: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A00086">
        <w:rPr>
          <w:rFonts w:ascii="Times New Roman" w:hAnsi="Times New Roman" w:cs="Times New Roman"/>
          <w:sz w:val="24"/>
          <w:szCs w:val="24"/>
        </w:rPr>
        <w:t xml:space="preserve">.2 </w:t>
      </w:r>
      <w:r>
        <w:rPr>
          <w:rFonts w:ascii="Times New Roman" w:hAnsi="Times New Roman" w:cs="Times New Roman"/>
          <w:sz w:val="24"/>
          <w:szCs w:val="24"/>
        </w:rPr>
        <w:t xml:space="preserve">выглядит следующим образом: </w:t>
      </w:r>
    </w:p>
    <w:p w:rsidR="00971882" w:rsidRDefault="001469F2" w:rsidP="00971882">
      <w:pPr>
        <w:spacing w:after="0" w:line="240" w:lineRule="auto"/>
        <w:jc w:val="center"/>
        <w:rPr>
          <w:rFonts w:ascii="Times New Roman" w:hAnsi="Times New Roman" w:cs="Times New Roman"/>
          <w:b/>
        </w:rPr>
      </w:pPr>
      <w:r w:rsidRPr="008414C0">
        <w:rPr>
          <w:rFonts w:ascii="Times New Roman" w:hAnsi="Times New Roman" w:cs="Times New Roman"/>
          <w:b/>
          <w:noProof/>
          <w:lang w:eastAsia="ru-RU"/>
        </w:rPr>
        <w:pict>
          <v:shape id="_x0000_i1385" type="#_x0000_t75" style="width:495.85pt;height:168.4pt">
            <v:imagedata r:id="rId376" o:title="system2_LIUv2_QQ"/>
          </v:shape>
        </w:pict>
      </w:r>
    </w:p>
    <w:p w:rsidR="00971882" w:rsidRPr="00A521F8" w:rsidRDefault="00A521F8" w:rsidP="00A521F8">
      <w:pPr>
        <w:pStyle w:val="af6"/>
        <w:jc w:val="center"/>
        <w:rPr>
          <w:rFonts w:ascii="Times New Roman" w:hAnsi="Times New Roman" w:cs="Times New Roman"/>
          <w:b/>
          <w:i w:val="0"/>
          <w:sz w:val="22"/>
          <w:szCs w:val="22"/>
        </w:rPr>
      </w:pPr>
      <w:r w:rsidRPr="00A521F8">
        <w:rPr>
          <w:rFonts w:ascii="Times New Roman" w:hAnsi="Times New Roman" w:cs="Times New Roman"/>
          <w:b/>
          <w:i w:val="0"/>
          <w:sz w:val="22"/>
          <w:szCs w:val="22"/>
        </w:rPr>
        <w:t xml:space="preserve">Рисунок </w:t>
      </w:r>
      <w:r w:rsidR="008414C0" w:rsidRPr="00A521F8">
        <w:rPr>
          <w:rFonts w:ascii="Times New Roman" w:hAnsi="Times New Roman" w:cs="Times New Roman"/>
          <w:b/>
          <w:i w:val="0"/>
          <w:sz w:val="22"/>
          <w:szCs w:val="22"/>
        </w:rPr>
        <w:fldChar w:fldCharType="begin"/>
      </w:r>
      <w:r w:rsidRPr="00A521F8">
        <w:rPr>
          <w:rFonts w:ascii="Times New Roman" w:hAnsi="Times New Roman" w:cs="Times New Roman"/>
          <w:b/>
          <w:i w:val="0"/>
          <w:sz w:val="22"/>
          <w:szCs w:val="22"/>
        </w:rPr>
        <w:instrText xml:space="preserve"> SEQ Рисунок \* ARABIC </w:instrText>
      </w:r>
      <w:r w:rsidR="008414C0" w:rsidRPr="00A521F8">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149</w:t>
      </w:r>
      <w:r w:rsidR="008414C0" w:rsidRPr="00A521F8">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w:t>
      </w:r>
      <w:r w:rsidR="00971882" w:rsidRPr="00A521F8">
        <w:rPr>
          <w:rFonts w:ascii="Times New Roman" w:hAnsi="Times New Roman" w:cs="Times New Roman"/>
          <w:b/>
          <w:i w:val="0"/>
          <w:sz w:val="22"/>
          <w:szCs w:val="22"/>
        </w:rPr>
        <w:t>DSP</w:t>
      </w:r>
      <w:r w:rsidR="00971882">
        <w:rPr>
          <w:rFonts w:ascii="Times New Roman" w:hAnsi="Times New Roman" w:cs="Times New Roman"/>
          <w:b/>
          <w:i w:val="0"/>
          <w:sz w:val="22"/>
          <w:szCs w:val="22"/>
        </w:rPr>
        <w:t xml:space="preserve"> </w:t>
      </w:r>
      <w:r w:rsidR="00971882" w:rsidRPr="00A521F8">
        <w:rPr>
          <w:rFonts w:ascii="Times New Roman" w:hAnsi="Times New Roman" w:cs="Times New Roman"/>
          <w:b/>
          <w:i w:val="0"/>
          <w:sz w:val="22"/>
          <w:szCs w:val="22"/>
        </w:rPr>
        <w:t>setup</w:t>
      </w:r>
      <w:r w:rsidR="00971882">
        <w:rPr>
          <w:rFonts w:ascii="Times New Roman" w:hAnsi="Times New Roman" w:cs="Times New Roman"/>
          <w:b/>
          <w:i w:val="0"/>
          <w:sz w:val="22"/>
          <w:szCs w:val="22"/>
        </w:rPr>
        <w:t xml:space="preserve">» для БЛИ-А </w:t>
      </w:r>
      <w:r w:rsidR="00971882" w:rsidRPr="00A521F8">
        <w:rPr>
          <w:rFonts w:ascii="Times New Roman" w:hAnsi="Times New Roman" w:cs="Times New Roman"/>
          <w:b/>
          <w:i w:val="0"/>
          <w:sz w:val="22"/>
          <w:szCs w:val="22"/>
        </w:rPr>
        <w:t>v</w:t>
      </w:r>
      <w:r w:rsidR="00971882" w:rsidRPr="00A00086">
        <w:rPr>
          <w:rFonts w:ascii="Times New Roman" w:hAnsi="Times New Roman" w:cs="Times New Roman"/>
          <w:b/>
          <w:i w:val="0"/>
          <w:sz w:val="22"/>
          <w:szCs w:val="22"/>
        </w:rPr>
        <w:t>.2</w:t>
      </w:r>
    </w:p>
    <w:p w:rsidR="00971882" w:rsidRDefault="00971882" w:rsidP="00971882">
      <w:pPr>
        <w:spacing w:after="0" w:line="240" w:lineRule="auto"/>
        <w:ind w:firstLine="284"/>
        <w:jc w:val="both"/>
        <w:outlineLvl w:val="0"/>
      </w:pPr>
      <w:r>
        <w:rPr>
          <w:rFonts w:ascii="Times New Roman" w:hAnsi="Times New Roman" w:cs="Times New Roman"/>
          <w:b/>
          <w:sz w:val="24"/>
          <w:szCs w:val="24"/>
        </w:rPr>
        <w:t>Окно ресурсов</w:t>
      </w:r>
    </w:p>
    <w:p w:rsidR="00A521F8" w:rsidRDefault="00A521F8" w:rsidP="00971882">
      <w:pPr>
        <w:spacing w:after="0" w:line="240" w:lineRule="auto"/>
        <w:ind w:firstLine="284"/>
        <w:jc w:val="both"/>
        <w:rPr>
          <w:rFonts w:ascii="Times New Roman" w:hAnsi="Times New Roman" w:cs="Times New Roman"/>
          <w:sz w:val="24"/>
          <w:szCs w:val="24"/>
        </w:rPr>
      </w:pPr>
    </w:p>
    <w:p w:rsidR="00971882" w:rsidRPr="006D414B" w:rsidRDefault="00971882" w:rsidP="00971882">
      <w:pPr>
        <w:spacing w:after="0" w:line="240" w:lineRule="auto"/>
        <w:ind w:firstLine="284"/>
        <w:jc w:val="both"/>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b/>
          <w:sz w:val="24"/>
          <w:szCs w:val="24"/>
        </w:rPr>
        <w:t>»</w:t>
      </w:r>
      <w:r>
        <w:rPr>
          <w:rFonts w:ascii="Times New Roman" w:hAnsi="Times New Roman" w:cs="Times New Roman"/>
          <w:sz w:val="24"/>
          <w:szCs w:val="24"/>
        </w:rPr>
        <w:t>). Например</w:t>
      </w:r>
      <w:r w:rsidRPr="006D414B">
        <w:rPr>
          <w:rFonts w:ascii="Times New Roman" w:hAnsi="Times New Roman" w:cs="Times New Roman"/>
          <w:sz w:val="24"/>
          <w:szCs w:val="24"/>
        </w:rPr>
        <w:t>:</w:t>
      </w:r>
    </w:p>
    <w:p w:rsidR="00971882" w:rsidRPr="006D414B" w:rsidRDefault="00971882" w:rsidP="00971882">
      <w:pPr>
        <w:spacing w:after="0" w:line="240" w:lineRule="auto"/>
        <w:ind w:firstLine="284"/>
        <w:jc w:val="both"/>
        <w:rPr>
          <w:rFonts w:ascii="Times New Roman" w:hAnsi="Times New Roman" w:cs="Times New Roman"/>
          <w:b/>
          <w:sz w:val="24"/>
          <w:szCs w:val="24"/>
        </w:rPr>
      </w:pPr>
    </w:p>
    <w:p w:rsidR="00971882" w:rsidRPr="006D414B" w:rsidRDefault="00971882" w:rsidP="00971882">
      <w:pPr>
        <w:spacing w:after="0" w:line="240" w:lineRule="auto"/>
        <w:ind w:firstLine="284"/>
        <w:jc w:val="both"/>
        <w:outlineLvl w:val="0"/>
      </w:pPr>
      <w:r>
        <w:rPr>
          <w:rFonts w:ascii="Times New Roman" w:hAnsi="Times New Roman" w:cs="Times New Roman"/>
          <w:b/>
          <w:sz w:val="24"/>
          <w:szCs w:val="24"/>
          <w:lang w:val="en-US"/>
        </w:rPr>
        <w:t>DSP</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Pr="006D414B">
        <w:rPr>
          <w:rFonts w:ascii="Times New Roman" w:hAnsi="Times New Roman" w:cs="Times New Roman"/>
          <w:b/>
          <w:sz w:val="24"/>
          <w:szCs w:val="24"/>
        </w:rPr>
        <w:t xml:space="preserve"> </w:t>
      </w:r>
    </w:p>
    <w:p w:rsidR="00971882" w:rsidRPr="006D414B" w:rsidRDefault="00971882" w:rsidP="00971882">
      <w:pPr>
        <w:spacing w:after="0" w:line="240" w:lineRule="auto"/>
        <w:ind w:firstLine="284"/>
        <w:jc w:val="both"/>
      </w:pPr>
      <w:r w:rsidRPr="006D414B">
        <w:rPr>
          <w:rFonts w:ascii="Times New Roman" w:eastAsia="Times New Roman" w:hAnsi="Times New Roman" w:cs="Times New Roman"/>
          <w:sz w:val="24"/>
          <w:szCs w:val="24"/>
        </w:rPr>
        <w:t xml:space="preserve"> </w:t>
      </w:r>
      <w:r>
        <w:rPr>
          <w:rFonts w:ascii="Times New Roman" w:hAnsi="Times New Roman" w:cs="Times New Roman"/>
          <w:sz w:val="24"/>
          <w:szCs w:val="24"/>
          <w:lang w:val="en-US"/>
        </w:rPr>
        <w:t>g</w:t>
      </w:r>
      <w:r w:rsidRPr="006D414B">
        <w:rPr>
          <w:rFonts w:ascii="Times New Roman" w:hAnsi="Times New Roman" w:cs="Times New Roman"/>
          <w:sz w:val="24"/>
          <w:szCs w:val="24"/>
        </w:rPr>
        <w:t>711</w:t>
      </w:r>
      <w:r w:rsidR="002F5BA5" w:rsidRPr="002F5BA5">
        <w:rPr>
          <w:rFonts w:ascii="Times New Roman" w:hAnsi="Times New Roman" w:cs="Times New Roman"/>
          <w:sz w:val="24"/>
          <w:szCs w:val="24"/>
        </w:rPr>
        <w:tab/>
      </w:r>
      <w:r w:rsidR="002F5BA5" w:rsidRPr="002F5BA5">
        <w:rPr>
          <w:rFonts w:ascii="Times New Roman" w:hAnsi="Times New Roman" w:cs="Times New Roman"/>
          <w:sz w:val="24"/>
          <w:szCs w:val="24"/>
        </w:rPr>
        <w:tab/>
      </w:r>
      <w:r w:rsidRPr="006D414B">
        <w:rPr>
          <w:rFonts w:ascii="Times New Roman" w:hAnsi="Times New Roman" w:cs="Times New Roman"/>
          <w:sz w:val="24"/>
          <w:szCs w:val="24"/>
        </w:rPr>
        <w:t>0</w:t>
      </w:r>
      <w:r w:rsidR="002F5BA5">
        <w:rPr>
          <w:rFonts w:ascii="Times New Roman" w:hAnsi="Times New Roman" w:cs="Times New Roman"/>
          <w:sz w:val="24"/>
          <w:szCs w:val="24"/>
        </w:rPr>
        <w:t>16</w:t>
      </w:r>
      <w:r w:rsidRPr="006D414B">
        <w:rPr>
          <w:rFonts w:ascii="Times New Roman" w:hAnsi="Times New Roman" w:cs="Times New Roman"/>
          <w:sz w:val="24"/>
          <w:szCs w:val="24"/>
        </w:rPr>
        <w:t xml:space="preserve"> </w:t>
      </w:r>
    </w:p>
    <w:p w:rsidR="002F5BA5" w:rsidRDefault="00971882" w:rsidP="00971882">
      <w:pPr>
        <w:spacing w:after="0" w:line="240" w:lineRule="auto"/>
        <w:ind w:firstLine="284"/>
        <w:jc w:val="both"/>
        <w:rPr>
          <w:rFonts w:ascii="Times New Roman" w:hAnsi="Times New Roman" w:cs="Times New Roman"/>
          <w:sz w:val="24"/>
          <w:szCs w:val="24"/>
        </w:rPr>
      </w:pPr>
      <w:r w:rsidRPr="006D414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en-US"/>
        </w:rPr>
        <w:t>lin</w:t>
      </w:r>
      <w:r w:rsidRPr="006D414B">
        <w:rPr>
          <w:rFonts w:ascii="Times New Roman" w:eastAsia="Times New Roman" w:hAnsi="Times New Roman" w:cs="Times New Roman"/>
          <w:sz w:val="24"/>
          <w:szCs w:val="24"/>
        </w:rPr>
        <w:t>16</w:t>
      </w:r>
      <w:r w:rsidR="002F5BA5" w:rsidRPr="002F5BA5">
        <w:rPr>
          <w:rFonts w:ascii="Times New Roman" w:hAnsi="Times New Roman" w:cs="Times New Roman"/>
          <w:sz w:val="24"/>
          <w:szCs w:val="24"/>
        </w:rPr>
        <w:tab/>
      </w:r>
      <w:r w:rsidR="002F5BA5" w:rsidRPr="002F5BA5">
        <w:rPr>
          <w:rFonts w:ascii="Times New Roman" w:hAnsi="Times New Roman" w:cs="Times New Roman"/>
          <w:sz w:val="24"/>
          <w:szCs w:val="24"/>
        </w:rPr>
        <w:tab/>
      </w:r>
      <w:r w:rsidRPr="006D414B">
        <w:rPr>
          <w:rFonts w:ascii="Times New Roman" w:hAnsi="Times New Roman" w:cs="Times New Roman"/>
          <w:sz w:val="24"/>
          <w:szCs w:val="24"/>
        </w:rPr>
        <w:t>0</w:t>
      </w:r>
      <w:r w:rsidR="002F5BA5">
        <w:rPr>
          <w:rFonts w:ascii="Times New Roman" w:hAnsi="Times New Roman" w:cs="Times New Roman"/>
          <w:sz w:val="24"/>
          <w:szCs w:val="24"/>
        </w:rPr>
        <w:t>16</w:t>
      </w:r>
    </w:p>
    <w:p w:rsidR="00971882" w:rsidRPr="006D414B" w:rsidRDefault="002F5BA5" w:rsidP="00971882">
      <w:pPr>
        <w:spacing w:after="0" w:line="240" w:lineRule="auto"/>
        <w:ind w:firstLine="284"/>
        <w:jc w:val="both"/>
      </w:pPr>
      <w:r w:rsidRPr="002F5BA5">
        <w:rPr>
          <w:rFonts w:ascii="Times New Roman" w:hAnsi="Times New Roman" w:cs="Times New Roman"/>
          <w:sz w:val="24"/>
          <w:szCs w:val="24"/>
        </w:rPr>
        <w:t xml:space="preserve"> </w:t>
      </w:r>
      <w:r>
        <w:rPr>
          <w:rFonts w:ascii="Times New Roman" w:hAnsi="Times New Roman" w:cs="Times New Roman"/>
          <w:sz w:val="24"/>
          <w:szCs w:val="24"/>
          <w:lang w:val="en-US"/>
        </w:rPr>
        <w:t>mixer</w:t>
      </w:r>
      <w:r w:rsidRPr="002F5BA5">
        <w:rPr>
          <w:rFonts w:ascii="Times New Roman" w:hAnsi="Times New Roman" w:cs="Times New Roman"/>
          <w:sz w:val="24"/>
          <w:szCs w:val="24"/>
        </w:rPr>
        <w:tab/>
      </w:r>
      <w:r w:rsidRPr="002F5BA5">
        <w:rPr>
          <w:rFonts w:ascii="Times New Roman" w:hAnsi="Times New Roman" w:cs="Times New Roman"/>
          <w:sz w:val="24"/>
          <w:szCs w:val="24"/>
        </w:rPr>
        <w:tab/>
        <w:t>016</w:t>
      </w:r>
      <w:r w:rsidR="00971882" w:rsidRPr="006D414B">
        <w:rPr>
          <w:rFonts w:ascii="Times New Roman" w:hAnsi="Times New Roman" w:cs="Times New Roman"/>
          <w:sz w:val="24"/>
          <w:szCs w:val="24"/>
        </w:rPr>
        <w:t xml:space="preserve"> </w:t>
      </w:r>
    </w:p>
    <w:p w:rsidR="00A521F8" w:rsidRDefault="00A521F8"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расположены в одном аппаратном банке    (</w:t>
      </w:r>
      <w:r>
        <w:rPr>
          <w:rFonts w:ascii="Times New Roman" w:hAnsi="Times New Roman" w:cs="Times New Roman"/>
          <w:sz w:val="24"/>
          <w:szCs w:val="24"/>
          <w:lang w:val="en-US"/>
        </w:rPr>
        <w:t>Bank</w:t>
      </w:r>
      <w:r>
        <w:rPr>
          <w:rFonts w:ascii="Times New Roman" w:hAnsi="Times New Roman" w:cs="Times New Roman"/>
          <w:sz w:val="24"/>
          <w:szCs w:val="24"/>
        </w:rPr>
        <w:t xml:space="preserve"> #1 на 4 </w:t>
      </w:r>
      <w:r>
        <w:rPr>
          <w:rFonts w:ascii="Times New Roman" w:hAnsi="Times New Roman" w:cs="Times New Roman"/>
          <w:sz w:val="24"/>
          <w:szCs w:val="24"/>
          <w:lang w:val="en-US"/>
        </w:rPr>
        <w:t>DSP</w:t>
      </w:r>
      <w:r>
        <w:rPr>
          <w:rFonts w:ascii="Times New Roman" w:hAnsi="Times New Roman" w:cs="Times New Roman"/>
          <w:sz w:val="24"/>
          <w:szCs w:val="24"/>
        </w:rPr>
        <w:t>).</w:t>
      </w:r>
    </w:p>
    <w:p w:rsidR="00971882" w:rsidRPr="007B61C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Из выпадающего списка выбирается ПО </w:t>
      </w:r>
      <w:r>
        <w:rPr>
          <w:rFonts w:ascii="Times New Roman" w:hAnsi="Times New Roman" w:cs="Times New Roman"/>
          <w:sz w:val="24"/>
          <w:szCs w:val="24"/>
          <w:lang w:val="en-US"/>
        </w:rPr>
        <w:t>DSP</w:t>
      </w:r>
      <w:r>
        <w:rPr>
          <w:rFonts w:ascii="Times New Roman" w:hAnsi="Times New Roman" w:cs="Times New Roman"/>
          <w:sz w:val="24"/>
          <w:szCs w:val="24"/>
        </w:rPr>
        <w:t xml:space="preserve">, которое доступно для загрузки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sidRPr="007C1537">
        <w:rPr>
          <w:rFonts w:ascii="Times New Roman" w:hAnsi="Times New Roman" w:cs="Times New Roman"/>
          <w:b/>
          <w:sz w:val="24"/>
          <w:szCs w:val="24"/>
        </w:rPr>
        <w:t>Внимание!</w:t>
      </w:r>
      <w:r w:rsidRPr="007C1537">
        <w:rPr>
          <w:rFonts w:ascii="Times New Roman" w:hAnsi="Times New Roman" w:cs="Times New Roman"/>
          <w:sz w:val="24"/>
          <w:szCs w:val="24"/>
        </w:rPr>
        <w:t xml:space="preserve"> Так как DSP виртуальные, то </w:t>
      </w:r>
      <w:r w:rsidR="00433600" w:rsidRPr="007C1537">
        <w:rPr>
          <w:rFonts w:ascii="Times New Roman" w:hAnsi="Times New Roman" w:cs="Times New Roman"/>
          <w:sz w:val="24"/>
          <w:szCs w:val="24"/>
        </w:rPr>
        <w:t>функциональность</w:t>
      </w:r>
      <w:r w:rsidRPr="007C1537">
        <w:rPr>
          <w:rFonts w:ascii="Times New Roman" w:hAnsi="Times New Roman" w:cs="Times New Roman"/>
          <w:sz w:val="24"/>
          <w:szCs w:val="24"/>
        </w:rPr>
        <w:t xml:space="preserve"> DSP доступн</w:t>
      </w:r>
      <w:r w:rsidR="007C1537">
        <w:rPr>
          <w:rFonts w:ascii="Times New Roman" w:hAnsi="Times New Roman" w:cs="Times New Roman"/>
          <w:sz w:val="24"/>
          <w:szCs w:val="24"/>
        </w:rPr>
        <w:t>а</w:t>
      </w:r>
      <w:r w:rsidRPr="007C1537">
        <w:rPr>
          <w:rFonts w:ascii="Times New Roman" w:hAnsi="Times New Roman" w:cs="Times New Roman"/>
          <w:sz w:val="24"/>
          <w:szCs w:val="24"/>
        </w:rPr>
        <w:t xml:space="preserve"> сразу, а именно кодек</w:t>
      </w:r>
      <w:r w:rsidR="007C1537">
        <w:rPr>
          <w:rFonts w:ascii="Times New Roman" w:hAnsi="Times New Roman" w:cs="Times New Roman"/>
          <w:sz w:val="24"/>
          <w:szCs w:val="24"/>
        </w:rPr>
        <w:t>и</w:t>
      </w:r>
      <w:r w:rsidRPr="007C1537">
        <w:rPr>
          <w:rFonts w:ascii="Times New Roman" w:hAnsi="Times New Roman" w:cs="Times New Roman"/>
          <w:sz w:val="24"/>
          <w:szCs w:val="24"/>
        </w:rPr>
        <w:t xml:space="preserve"> Lin16</w:t>
      </w:r>
      <w:r w:rsidR="00DC5844" w:rsidRPr="00DC5844">
        <w:rPr>
          <w:rFonts w:ascii="Times New Roman" w:hAnsi="Times New Roman" w:cs="Times New Roman"/>
          <w:sz w:val="24"/>
          <w:szCs w:val="24"/>
        </w:rPr>
        <w:t>,</w:t>
      </w:r>
      <w:r w:rsidRPr="007C1537">
        <w:rPr>
          <w:rFonts w:ascii="Times New Roman" w:hAnsi="Times New Roman" w:cs="Times New Roman"/>
          <w:sz w:val="24"/>
          <w:szCs w:val="24"/>
        </w:rPr>
        <w:t xml:space="preserve"> G711</w:t>
      </w:r>
      <w:r w:rsidR="00DC5844" w:rsidRPr="00DC5844">
        <w:rPr>
          <w:rFonts w:ascii="Times New Roman" w:hAnsi="Times New Roman" w:cs="Times New Roman"/>
          <w:sz w:val="24"/>
          <w:szCs w:val="24"/>
        </w:rPr>
        <w:t xml:space="preserve"> </w:t>
      </w:r>
      <w:r w:rsidR="00DC5844">
        <w:rPr>
          <w:rFonts w:ascii="Times New Roman" w:hAnsi="Times New Roman" w:cs="Times New Roman"/>
          <w:sz w:val="24"/>
          <w:szCs w:val="24"/>
        </w:rPr>
        <w:t xml:space="preserve">и </w:t>
      </w:r>
      <w:r w:rsidR="00DC5844">
        <w:rPr>
          <w:rFonts w:ascii="Times New Roman" w:hAnsi="Times New Roman" w:cs="Times New Roman"/>
          <w:sz w:val="24"/>
          <w:szCs w:val="24"/>
          <w:lang w:val="en-US"/>
        </w:rPr>
        <w:t>mixer</w:t>
      </w:r>
      <w:r w:rsidRPr="007C1537">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A521F8" w:rsidP="00971882">
      <w:pPr>
        <w:pStyle w:val="4"/>
        <w:keepNext w:val="0"/>
        <w:keepLines w:val="0"/>
        <w:numPr>
          <w:ilvl w:val="0"/>
          <w:numId w:val="0"/>
        </w:numPr>
        <w:spacing w:before="0" w:after="120"/>
        <w:ind w:left="862" w:hanging="578"/>
      </w:pPr>
      <w:r>
        <w:rPr>
          <w:b/>
        </w:rPr>
        <w:br w:type="page"/>
      </w:r>
      <w:bookmarkStart w:id="210" w:name="_Toc135925502"/>
      <w:r w:rsidR="00971882">
        <w:rPr>
          <w:b/>
        </w:rPr>
        <w:lastRenderedPageBreak/>
        <w:t>7.1.2.3 Раздел «Network configuration»</w:t>
      </w:r>
      <w:bookmarkEnd w:id="210"/>
    </w:p>
    <w:p w:rsidR="00971882" w:rsidRDefault="00971882" w:rsidP="00971882">
      <w:pPr>
        <w:spacing w:after="0" w:line="240" w:lineRule="auto"/>
        <w:ind w:firstLine="284"/>
        <w:jc w:val="both"/>
      </w:pPr>
      <w:r>
        <w:rPr>
          <w:rFonts w:ascii="Times New Roman" w:hAnsi="Times New Roman" w:cs="Times New Roman"/>
          <w:sz w:val="24"/>
          <w:szCs w:val="24"/>
        </w:rPr>
        <w:t xml:space="preserve">Данный раздел предназначен для настроек сети. Для БЛИ-Ц и БЛИ-А </w:t>
      </w:r>
      <w:r>
        <w:rPr>
          <w:rFonts w:ascii="Times New Roman" w:hAnsi="Times New Roman" w:cs="Times New Roman"/>
          <w:sz w:val="24"/>
          <w:szCs w:val="24"/>
          <w:lang w:val="en-US"/>
        </w:rPr>
        <w:t>v</w:t>
      </w:r>
      <w:r w:rsidRPr="00376773">
        <w:rPr>
          <w:rFonts w:ascii="Times New Roman" w:hAnsi="Times New Roman" w:cs="Times New Roman"/>
          <w:sz w:val="24"/>
          <w:szCs w:val="24"/>
        </w:rPr>
        <w:t xml:space="preserve">.2 </w:t>
      </w:r>
      <w:r>
        <w:rPr>
          <w:rFonts w:ascii="Times New Roman" w:hAnsi="Times New Roman" w:cs="Times New Roman"/>
          <w:sz w:val="24"/>
          <w:szCs w:val="24"/>
        </w:rPr>
        <w:t xml:space="preserve">параметры настроек сети аналогичны.  </w:t>
      </w:r>
    </w:p>
    <w:p w:rsidR="00971882" w:rsidRDefault="00971882" w:rsidP="00971882">
      <w:pPr>
        <w:spacing w:after="0" w:line="240" w:lineRule="auto"/>
        <w:ind w:firstLine="284"/>
        <w:rPr>
          <w:rFonts w:ascii="Times New Roman" w:hAnsi="Times New Roman" w:cs="Times New Roman"/>
          <w:sz w:val="24"/>
          <w:szCs w:val="24"/>
        </w:rPr>
      </w:pPr>
    </w:p>
    <w:p w:rsidR="00971882" w:rsidRDefault="001469F2" w:rsidP="00971882">
      <w:pPr>
        <w:spacing w:after="0" w:line="240" w:lineRule="auto"/>
        <w:jc w:val="center"/>
        <w:rPr>
          <w:rFonts w:ascii="Times New Roman" w:hAnsi="Times New Roman" w:cs="Times New Roman"/>
          <w:b/>
        </w:rPr>
      </w:pPr>
      <w:r>
        <w:rPr>
          <w:noProof/>
          <w:lang w:eastAsia="ru-RU"/>
        </w:rPr>
        <w:pict>
          <v:shape id="_x0000_i1386" type="#_x0000_t75" style="width:497.1pt;height:237.3pt">
            <v:imagedata r:id="rId377" o:title="system_LIUv2_QQ"/>
          </v:shape>
        </w:pict>
      </w:r>
    </w:p>
    <w:p w:rsidR="00971882" w:rsidRPr="00EC5714" w:rsidRDefault="00971882" w:rsidP="00971882">
      <w:pPr>
        <w:pStyle w:val="35"/>
        <w:jc w:val="center"/>
        <w:outlineLvl w:val="0"/>
      </w:pPr>
      <w:r>
        <w:rPr>
          <w:rFonts w:ascii="Times New Roman" w:hAnsi="Times New Roman" w:cs="Times New Roman"/>
          <w:b/>
          <w:i w:val="0"/>
          <w:sz w:val="22"/>
          <w:szCs w:val="22"/>
        </w:rPr>
        <w:t>Рисунок</w:t>
      </w:r>
      <w:r w:rsidRPr="00EC5714">
        <w:rPr>
          <w:rFonts w:ascii="Times New Roman" w:hAnsi="Times New Roman" w:cs="Times New Roman"/>
          <w:b/>
          <w:i w:val="0"/>
          <w:sz w:val="22"/>
          <w:szCs w:val="22"/>
        </w:rPr>
        <w:t xml:space="preserve"> </w:t>
      </w:r>
      <w:r w:rsidR="008414C0" w:rsidRPr="006C4E31">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EC5714">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EC5714">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EC5714">
        <w:rPr>
          <w:rFonts w:ascii="Times New Roman" w:hAnsi="Times New Roman" w:cs="Times New Roman"/>
          <w:b/>
          <w:i w:val="0"/>
          <w:sz w:val="22"/>
          <w:szCs w:val="22"/>
        </w:rPr>
        <w:instrText xml:space="preserve"> </w:instrText>
      </w:r>
      <w:r w:rsidR="008414C0" w:rsidRPr="006C4E31">
        <w:rPr>
          <w:rFonts w:ascii="Times New Roman" w:hAnsi="Times New Roman" w:cs="Times New Roman"/>
          <w:b/>
          <w:i w:val="0"/>
          <w:sz w:val="22"/>
          <w:szCs w:val="22"/>
        </w:rPr>
        <w:fldChar w:fldCharType="separate"/>
      </w:r>
      <w:r w:rsidR="007E47F8" w:rsidRPr="007E47F8">
        <w:rPr>
          <w:rFonts w:ascii="Times New Roman" w:hAnsi="Times New Roman" w:cs="Times New Roman"/>
          <w:b/>
          <w:i w:val="0"/>
          <w:noProof/>
          <w:sz w:val="22"/>
          <w:szCs w:val="22"/>
        </w:rPr>
        <w:t>150</w:t>
      </w:r>
      <w:r w:rsidR="008414C0" w:rsidRPr="006C4E31">
        <w:rPr>
          <w:rFonts w:ascii="Times New Roman" w:hAnsi="Times New Roman" w:cs="Times New Roman"/>
          <w:b/>
          <w:i w:val="0"/>
          <w:sz w:val="22"/>
          <w:szCs w:val="22"/>
        </w:rPr>
        <w:fldChar w:fldCharType="end"/>
      </w:r>
      <w:r w:rsidRPr="00EC5714">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Network</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Pr="00EC5714">
        <w:rPr>
          <w:rFonts w:ascii="Times New Roman" w:hAnsi="Times New Roman" w:cs="Times New Roman"/>
          <w:b/>
          <w:i w:val="0"/>
          <w:sz w:val="22"/>
          <w:szCs w:val="22"/>
        </w:rPr>
        <w:t>»</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 xml:space="preserve">для БЛИ-А </w:t>
      </w:r>
      <w:r w:rsidR="00EC5714">
        <w:rPr>
          <w:rFonts w:ascii="Times New Roman" w:hAnsi="Times New Roman" w:cs="Times New Roman"/>
          <w:b/>
          <w:i w:val="0"/>
          <w:sz w:val="22"/>
          <w:szCs w:val="22"/>
          <w:lang w:val="en-US"/>
        </w:rPr>
        <w:t>v</w:t>
      </w:r>
      <w:r w:rsidR="00EC5714" w:rsidRPr="00EC5714">
        <w:rPr>
          <w:rFonts w:ascii="Times New Roman" w:hAnsi="Times New Roman" w:cs="Times New Roman"/>
          <w:b/>
          <w:i w:val="0"/>
          <w:sz w:val="22"/>
          <w:szCs w:val="22"/>
        </w:rPr>
        <w:t>.2</w:t>
      </w:r>
    </w:p>
    <w:p w:rsidR="00971882" w:rsidRPr="0096779A" w:rsidRDefault="00971882" w:rsidP="00971882">
      <w:pPr>
        <w:widowControl w:val="0"/>
        <w:spacing w:after="0" w:line="240" w:lineRule="auto"/>
        <w:ind w:firstLine="284"/>
        <w:jc w:val="both"/>
        <w:outlineLvl w:val="0"/>
      </w:pPr>
      <w:r>
        <w:rPr>
          <w:rFonts w:ascii="Times New Roman" w:hAnsi="Times New Roman" w:cs="Times New Roman"/>
          <w:b/>
          <w:sz w:val="24"/>
          <w:szCs w:val="24"/>
        </w:rPr>
        <w:t>Окно</w:t>
      </w:r>
      <w:r w:rsidRPr="0096779A">
        <w:rPr>
          <w:rFonts w:ascii="Times New Roman" w:hAnsi="Times New Roman" w:cs="Times New Roman"/>
          <w:b/>
          <w:sz w:val="24"/>
          <w:szCs w:val="24"/>
        </w:rPr>
        <w:t xml:space="preserve"> «</w:t>
      </w:r>
      <w:r>
        <w:rPr>
          <w:rFonts w:ascii="Times New Roman" w:hAnsi="Times New Roman" w:cs="Times New Roman"/>
          <w:b/>
          <w:sz w:val="24"/>
          <w:szCs w:val="24"/>
          <w:lang w:val="en-US"/>
        </w:rPr>
        <w:t>network</w:t>
      </w:r>
      <w:r w:rsidRPr="0096779A">
        <w:rPr>
          <w:rFonts w:ascii="Times New Roman" w:hAnsi="Times New Roman" w:cs="Times New Roman"/>
          <w:b/>
          <w:sz w:val="24"/>
          <w:szCs w:val="24"/>
        </w:rPr>
        <w:t>.</w:t>
      </w:r>
      <w:r>
        <w:rPr>
          <w:rFonts w:ascii="Times New Roman" w:hAnsi="Times New Roman" w:cs="Times New Roman"/>
          <w:b/>
          <w:sz w:val="24"/>
          <w:szCs w:val="24"/>
          <w:lang w:val="en-US"/>
        </w:rPr>
        <w:t>config</w:t>
      </w:r>
      <w:r w:rsidRPr="0096779A">
        <w:rPr>
          <w:rFonts w:ascii="Times New Roman" w:hAnsi="Times New Roman" w:cs="Times New Roman"/>
          <w:b/>
          <w:sz w:val="24"/>
          <w:szCs w:val="24"/>
        </w:rPr>
        <w:t>»</w:t>
      </w:r>
    </w:p>
    <w:p w:rsidR="00A521F8" w:rsidRPr="0096779A" w:rsidRDefault="00A521F8" w:rsidP="00971882">
      <w:pPr>
        <w:widowControl w:val="0"/>
        <w:spacing w:after="0" w:line="240" w:lineRule="auto"/>
        <w:ind w:firstLine="284"/>
        <w:rPr>
          <w:rFonts w:ascii="Times New Roman" w:hAnsi="Times New Roman" w:cs="Times New Roman"/>
          <w:sz w:val="24"/>
          <w:szCs w:val="24"/>
        </w:rPr>
      </w:pPr>
    </w:p>
    <w:p w:rsidR="00971882" w:rsidRPr="00433600" w:rsidRDefault="00971882" w:rsidP="00971882">
      <w:pPr>
        <w:widowControl w:val="0"/>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A54848" w:rsidRPr="00433600" w:rsidRDefault="00A54848" w:rsidP="00971882">
      <w:pPr>
        <w:widowControl w:val="0"/>
        <w:spacing w:after="0" w:line="240" w:lineRule="auto"/>
        <w:ind w:firstLine="284"/>
        <w:rPr>
          <w:rFonts w:ascii="Times New Roman" w:hAnsi="Times New Roman" w:cs="Times New Roman"/>
          <w:sz w:val="24"/>
          <w:szCs w:val="24"/>
        </w:rPr>
      </w:pPr>
    </w:p>
    <w:p w:rsidR="00971882" w:rsidRPr="00CD2941"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использование протокола</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для получения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-адреса. Из выпадающего списка выбирается «</w:t>
      </w: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По умолчанию установлено значение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w:t>
      </w:r>
      <w:r>
        <w:rPr>
          <w:rFonts w:ascii="Times New Roman" w:hAnsi="Times New Roman" w:cs="Times New Roman"/>
          <w:sz w:val="24"/>
          <w:szCs w:val="24"/>
        </w:rPr>
        <w:t>ротокол</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w:t>
      </w:r>
      <w:hyperlink r:id="rId378" w:history="1">
        <w:r w:rsidRPr="00A521F8">
          <w:rPr>
            <w:rStyle w:val="a6"/>
            <w:rFonts w:ascii="Times New Roman" w:hAnsi="Times New Roman" w:cs="Times New Roman"/>
            <w:color w:val="auto"/>
            <w:sz w:val="24"/>
            <w:szCs w:val="24"/>
            <w:u w:val="none"/>
          </w:rPr>
          <w:t>сетевой протокол</w:t>
        </w:r>
      </w:hyperlink>
      <w:r w:rsidRPr="00A521F8">
        <w:rPr>
          <w:rFonts w:ascii="Times New Roman" w:hAnsi="Times New Roman" w:cs="Times New Roman"/>
          <w:sz w:val="24"/>
          <w:szCs w:val="24"/>
        </w:rPr>
        <w:t xml:space="preserve">, позволяющий устройствам автоматически получать </w:t>
      </w:r>
      <w:hyperlink r:id="rId379" w:history="1">
        <w:r w:rsidRPr="00A521F8">
          <w:rPr>
            <w:rStyle w:val="a6"/>
            <w:rFonts w:ascii="Times New Roman" w:hAnsi="Times New Roman" w:cs="Times New Roman"/>
            <w:color w:val="auto"/>
            <w:sz w:val="24"/>
            <w:szCs w:val="24"/>
            <w:u w:val="none"/>
          </w:rPr>
          <w:t>IP-адрес</w:t>
        </w:r>
      </w:hyperlink>
      <w:r w:rsidRPr="00A521F8">
        <w:rPr>
          <w:rFonts w:ascii="Times New Roman" w:hAnsi="Times New Roman" w:cs="Times New Roman"/>
          <w:sz w:val="24"/>
          <w:szCs w:val="24"/>
        </w:rPr>
        <w:t xml:space="preserve"> и другие</w:t>
      </w:r>
      <w:r>
        <w:rPr>
          <w:rFonts w:ascii="Times New Roman" w:hAnsi="Times New Roman" w:cs="Times New Roman"/>
          <w:sz w:val="24"/>
          <w:szCs w:val="24"/>
        </w:rPr>
        <w:t xml:space="preserve"> параметры, необходимые для работы в </w:t>
      </w:r>
      <w:r w:rsidRPr="00A521F8">
        <w:rPr>
          <w:rFonts w:ascii="Times New Roman" w:hAnsi="Times New Roman" w:cs="Times New Roman"/>
          <w:sz w:val="24"/>
          <w:szCs w:val="24"/>
        </w:rPr>
        <w:t xml:space="preserve">сети </w:t>
      </w:r>
      <w:hyperlink r:id="rId380" w:history="1">
        <w:r w:rsidRPr="00A521F8">
          <w:rPr>
            <w:rStyle w:val="a6"/>
            <w:rFonts w:ascii="Times New Roman" w:hAnsi="Times New Roman" w:cs="Times New Roman"/>
            <w:color w:val="auto"/>
            <w:sz w:val="24"/>
            <w:szCs w:val="24"/>
            <w:u w:val="none"/>
          </w:rPr>
          <w:t>TCP/IP</w:t>
        </w:r>
      </w:hyperlink>
      <w:r w:rsidRPr="00CD2941">
        <w:rPr>
          <w:rFonts w:ascii="Times New Roman" w:hAnsi="Times New Roman" w:cs="Times New Roman"/>
          <w:sz w:val="24"/>
          <w:szCs w:val="24"/>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eastAsia="Times New Roman" w:hAnsi="Times New Roman" w:cs="Times New Roman"/>
          <w:sz w:val="24"/>
          <w:szCs w:val="24"/>
          <w:lang w:eastAsia="ja-JP"/>
        </w:rPr>
        <w:t xml:space="preserve">статический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r>
        <w:rPr>
          <w:b/>
          <w:bCs/>
        </w:rPr>
        <w:t xml:space="preserve"> </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_</w:t>
      </w:r>
      <w:r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Pr>
          <w:rFonts w:ascii="Times New Roman" w:eastAsia="Times New Roman" w:hAnsi="Times New Roman" w:cs="Times New Roman"/>
          <w:sz w:val="24"/>
          <w:szCs w:val="24"/>
          <w:lang w:val="en-US" w:eastAsia="ja-JP"/>
        </w:rPr>
        <w:t>bond</w:t>
      </w:r>
      <w:r>
        <w:rPr>
          <w:rFonts w:ascii="Times New Roman" w:eastAsia="Times New Roman" w:hAnsi="Times New Roman" w:cs="Times New Roman"/>
          <w:sz w:val="24"/>
          <w:szCs w:val="24"/>
          <w:lang w:eastAsia="ja-JP"/>
        </w:rPr>
        <w:t>0). Имена интерфейсов разделяются пробелами. Значение по умолчанию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 xml:space="preserve">0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1», изменять без согласования с производителем не рекомендуется.</w:t>
      </w:r>
    </w:p>
    <w:p w:rsidR="00971882" w:rsidRPr="00830A78" w:rsidRDefault="00971882" w:rsidP="00971882">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_</w:t>
      </w:r>
      <w:r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параметров </w:t>
      </w:r>
      <w:r>
        <w:rPr>
          <w:rFonts w:ascii="Times New Roman" w:eastAsia="Times New Roman" w:hAnsi="Times New Roman" w:cs="Times New Roman"/>
          <w:sz w:val="24"/>
          <w:szCs w:val="24"/>
          <w:lang w:val="en-US" w:eastAsia="ja-JP"/>
        </w:rPr>
        <w:t>bonding</w:t>
      </w:r>
      <w:r>
        <w:rPr>
          <w:rFonts w:ascii="Times New Roman" w:eastAsia="Times New Roman" w:hAnsi="Times New Roman" w:cs="Times New Roman"/>
          <w:sz w:val="24"/>
          <w:szCs w:val="24"/>
          <w:lang w:eastAsia="ja-JP"/>
        </w:rPr>
        <w:t xml:space="preserve"> интерфейса. Значение по умолчанию «</w:t>
      </w:r>
      <w:r>
        <w:rPr>
          <w:rFonts w:ascii="Times New Roman" w:eastAsia="Times New Roman" w:hAnsi="Times New Roman" w:cs="Times New Roman"/>
          <w:sz w:val="24"/>
          <w:szCs w:val="24"/>
          <w:lang w:val="en-US" w:eastAsia="ja-JP"/>
        </w:rPr>
        <w:t>mode</w:t>
      </w:r>
      <w:r>
        <w:rPr>
          <w:rFonts w:ascii="Times New Roman" w:eastAsia="Times New Roman" w:hAnsi="Times New Roman" w:cs="Times New Roman"/>
          <w:sz w:val="24"/>
          <w:szCs w:val="24"/>
          <w:lang w:eastAsia="ja-JP"/>
        </w:rPr>
        <w:t xml:space="preserve">=3 </w:t>
      </w:r>
      <w:r>
        <w:rPr>
          <w:rFonts w:ascii="Times New Roman" w:eastAsia="Times New Roman" w:hAnsi="Times New Roman" w:cs="Times New Roman"/>
          <w:sz w:val="24"/>
          <w:szCs w:val="24"/>
          <w:lang w:val="en-US" w:eastAsia="ja-JP"/>
        </w:rPr>
        <w:t>miimon</w:t>
      </w:r>
      <w:r>
        <w:rPr>
          <w:rFonts w:ascii="Times New Roman" w:eastAsia="Times New Roman" w:hAnsi="Times New Roman" w:cs="Times New Roman"/>
          <w:sz w:val="24"/>
          <w:szCs w:val="24"/>
          <w:lang w:eastAsia="ja-JP"/>
        </w:rPr>
        <w:t>=100», изменять без согласования с производителем не рекомендуется.</w:t>
      </w:r>
    </w:p>
    <w:p w:rsidR="00F447D6" w:rsidRPr="00495637" w:rsidRDefault="00971882" w:rsidP="00F447D6">
      <w:pPr>
        <w:widowControl w:val="0"/>
        <w:spacing w:after="0" w:line="240" w:lineRule="auto"/>
        <w:ind w:firstLine="284"/>
        <w:jc w:val="both"/>
        <w:rPr>
          <w:rFonts w:ascii="Times New Roman" w:eastAsia="Times New Roman" w:hAnsi="Times New Roman" w:cs="Times New Roman"/>
          <w:sz w:val="24"/>
          <w:szCs w:val="24"/>
          <w:lang w:eastAsia="ja-JP"/>
        </w:rPr>
      </w:pPr>
      <w:r w:rsidRPr="00B70715">
        <w:rPr>
          <w:rFonts w:ascii="Times New Roman" w:eastAsia="Times New Roman" w:hAnsi="Times New Roman" w:cs="Times New Roman"/>
          <w:b/>
          <w:sz w:val="24"/>
          <w:szCs w:val="24"/>
          <w:lang w:eastAsia="ja-JP"/>
        </w:rPr>
        <w:t>«</w:t>
      </w:r>
      <w:r w:rsidRPr="00B70715">
        <w:rPr>
          <w:rFonts w:ascii="Times New Roman" w:eastAsia="Times New Roman" w:hAnsi="Times New Roman" w:cs="Times New Roman"/>
          <w:b/>
          <w:sz w:val="24"/>
          <w:szCs w:val="24"/>
          <w:lang w:val="en-US" w:eastAsia="ja-JP"/>
        </w:rPr>
        <w:t>ALLMULTI</w:t>
      </w:r>
      <w:r w:rsidRPr="00B70715">
        <w:rPr>
          <w:rFonts w:ascii="Times New Roman" w:eastAsia="Times New Roman" w:hAnsi="Times New Roman" w:cs="Times New Roman"/>
          <w:b/>
          <w:sz w:val="24"/>
          <w:szCs w:val="24"/>
          <w:lang w:eastAsia="ja-JP"/>
        </w:rPr>
        <w:t>»</w:t>
      </w:r>
      <w:r w:rsidRPr="00A720E9">
        <w:rPr>
          <w:rFonts w:ascii="Times New Roman" w:eastAsia="Times New Roman" w:hAnsi="Times New Roman" w:cs="Times New Roman"/>
          <w:sz w:val="24"/>
          <w:szCs w:val="24"/>
          <w:lang w:eastAsia="ja-JP"/>
        </w:rPr>
        <w:t xml:space="preserve"> </w:t>
      </w:r>
      <w:r w:rsidRPr="00A720E9">
        <w:rPr>
          <w:rFonts w:ascii="Times New Roman" w:hAnsi="Times New Roman" w:cs="Times New Roman"/>
          <w:b/>
          <w:sz w:val="24"/>
          <w:szCs w:val="24"/>
        </w:rPr>
        <w:t xml:space="preserve">- </w:t>
      </w:r>
      <w:r w:rsidRPr="00A720E9">
        <w:rPr>
          <w:rFonts w:ascii="Times New Roman" w:eastAsia="Times New Roman" w:hAnsi="Times New Roman" w:cs="Times New Roman"/>
          <w:sz w:val="24"/>
          <w:szCs w:val="24"/>
          <w:lang w:eastAsia="ja-JP"/>
        </w:rPr>
        <w:t xml:space="preserve">включение или выключение режима </w:t>
      </w:r>
      <w:r w:rsidRPr="00A720E9">
        <w:rPr>
          <w:rFonts w:ascii="Times New Roman" w:eastAsia="Times New Roman" w:hAnsi="Times New Roman" w:cs="Times New Roman"/>
          <w:sz w:val="24"/>
          <w:szCs w:val="24"/>
          <w:lang w:val="en-US" w:eastAsia="ja-JP"/>
        </w:rPr>
        <w:t>all</w:t>
      </w:r>
      <w:r w:rsidRPr="00A720E9">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val="en-US" w:eastAsia="ja-JP"/>
        </w:rPr>
        <w:t>multicast</w:t>
      </w:r>
      <w:r w:rsidRPr="00A720E9">
        <w:rPr>
          <w:rFonts w:ascii="Times New Roman" w:eastAsia="Times New Roman" w:hAnsi="Times New Roman" w:cs="Times New Roman"/>
          <w:sz w:val="24"/>
          <w:szCs w:val="24"/>
          <w:lang w:eastAsia="ja-JP"/>
        </w:rPr>
        <w:t>. Из выпадающего списка выбирается «</w:t>
      </w:r>
      <w:r w:rsidRPr="00A720E9">
        <w:rPr>
          <w:rFonts w:ascii="Times New Roman" w:eastAsia="Times New Roman" w:hAnsi="Times New Roman" w:cs="Times New Roman"/>
          <w:sz w:val="24"/>
          <w:szCs w:val="24"/>
          <w:lang w:val="en-US" w:eastAsia="ja-JP"/>
        </w:rPr>
        <w:t>yes</w:t>
      </w:r>
      <w:r w:rsidRPr="00A720E9">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val="en-US" w:eastAsia="ja-JP"/>
        </w:rPr>
        <w:t>no</w:t>
      </w:r>
      <w:r w:rsidRPr="00A720E9">
        <w:rPr>
          <w:rFonts w:ascii="Times New Roman" w:eastAsia="Times New Roman" w:hAnsi="Times New Roman" w:cs="Times New Roman"/>
          <w:sz w:val="24"/>
          <w:szCs w:val="24"/>
          <w:lang w:eastAsia="ja-JP"/>
        </w:rPr>
        <w:t>». Если режим включен, то интерфейс будет принимать из сети все мультикаст-пакеты</w:t>
      </w:r>
      <w:r w:rsidRPr="00291A0A">
        <w:rPr>
          <w:rFonts w:ascii="Times New Roman" w:eastAsia="Times New Roman" w:hAnsi="Times New Roman" w:cs="Times New Roman"/>
          <w:sz w:val="24"/>
          <w:szCs w:val="24"/>
          <w:lang w:eastAsia="ja-JP"/>
        </w:rPr>
        <w:t>.</w:t>
      </w:r>
      <w:r w:rsidR="00F447D6" w:rsidRPr="00291A0A">
        <w:rPr>
          <w:rFonts w:ascii="Times New Roman" w:eastAsia="Times New Roman" w:hAnsi="Times New Roman" w:cs="Times New Roman"/>
          <w:sz w:val="24"/>
          <w:szCs w:val="24"/>
          <w:lang w:eastAsia="ja-JP"/>
        </w:rPr>
        <w:t xml:space="preserve"> Параметр доступен только в БЛИ-Ц, см. </w:t>
      </w:r>
      <w:fldSimple w:instr=" REF _Ref120098190 \h  \* MERGEFORMAT ">
        <w:r w:rsidR="007E47F8" w:rsidRPr="007E47F8">
          <w:rPr>
            <w:rFonts w:ascii="Times New Roman" w:hAnsi="Times New Roman" w:cs="Times New Roman"/>
            <w:sz w:val="24"/>
            <w:szCs w:val="24"/>
          </w:rPr>
          <w:t>Рисунок 151</w:t>
        </w:r>
      </w:fldSimple>
      <w:r w:rsidR="00F447D6" w:rsidRPr="00291A0A">
        <w:rPr>
          <w:rFonts w:ascii="Times New Roman" w:eastAsia="Times New Roman" w:hAnsi="Times New Roman" w:cs="Times New Roman"/>
          <w:sz w:val="24"/>
          <w:szCs w:val="24"/>
          <w:lang w:eastAsia="ja-JP"/>
        </w:rPr>
        <w:t>.</w:t>
      </w:r>
    </w:p>
    <w:p w:rsidR="00F447D6" w:rsidRDefault="00F447D6" w:rsidP="00F447D6">
      <w:pPr>
        <w:widowControl w:val="0"/>
        <w:spacing w:after="0" w:line="240" w:lineRule="auto"/>
        <w:ind w:firstLine="284"/>
        <w:jc w:val="both"/>
        <w:rPr>
          <w:rFonts w:ascii="Times New Roman" w:eastAsia="Times New Roman" w:hAnsi="Times New Roman" w:cs="Times New Roman"/>
          <w:b/>
          <w:sz w:val="24"/>
          <w:szCs w:val="24"/>
          <w:lang w:eastAsia="ja-JP"/>
        </w:rPr>
      </w:pPr>
    </w:p>
    <w:p w:rsidR="00F447D6" w:rsidRDefault="00F447D6" w:rsidP="00F447D6">
      <w:pPr>
        <w:spacing w:after="0" w:line="240" w:lineRule="auto"/>
        <w:jc w:val="center"/>
        <w:outlineLvl w:val="0"/>
        <w:rPr>
          <w:rFonts w:ascii="Times New Roman" w:hAnsi="Times New Roman" w:cs="Times New Roman"/>
          <w:b/>
          <w:sz w:val="24"/>
          <w:szCs w:val="24"/>
        </w:rPr>
      </w:pPr>
      <w:r>
        <w:rPr>
          <w:rFonts w:ascii="Times New Roman" w:hAnsi="Times New Roman" w:cs="Times New Roman"/>
          <w:b/>
          <w:sz w:val="24"/>
          <w:szCs w:val="24"/>
        </w:rPr>
        <w:br w:type="page"/>
      </w:r>
      <w:r w:rsidR="001469F2" w:rsidRPr="008414C0">
        <w:rPr>
          <w:rFonts w:ascii="Times New Roman" w:hAnsi="Times New Roman" w:cs="Times New Roman"/>
          <w:b/>
          <w:sz w:val="24"/>
          <w:szCs w:val="24"/>
        </w:rPr>
        <w:lastRenderedPageBreak/>
        <w:pict>
          <v:shape id="_x0000_i1387" type="#_x0000_t75" style="width:495.85pt;height:246.05pt">
            <v:imagedata r:id="rId381" o:title="LEMZ65"/>
          </v:shape>
        </w:pict>
      </w:r>
    </w:p>
    <w:p w:rsidR="00F447D6" w:rsidRPr="00C3290B" w:rsidRDefault="00F447D6" w:rsidP="00F447D6">
      <w:pPr>
        <w:pStyle w:val="35"/>
        <w:jc w:val="center"/>
        <w:outlineLvl w:val="0"/>
        <w:rPr>
          <w:rFonts w:ascii="Times New Roman" w:hAnsi="Times New Roman" w:cs="Times New Roman"/>
          <w:b/>
          <w:i w:val="0"/>
          <w:sz w:val="22"/>
          <w:szCs w:val="22"/>
        </w:rPr>
      </w:pPr>
      <w:bookmarkStart w:id="211" w:name="_Ref120098190"/>
      <w:r w:rsidRPr="00291A0A">
        <w:rPr>
          <w:rFonts w:ascii="Times New Roman" w:hAnsi="Times New Roman" w:cs="Times New Roman"/>
          <w:b/>
          <w:i w:val="0"/>
          <w:sz w:val="22"/>
          <w:szCs w:val="22"/>
        </w:rPr>
        <w:t xml:space="preserve">Рисунок </w:t>
      </w:r>
      <w:r w:rsidR="008414C0" w:rsidRPr="00291A0A">
        <w:rPr>
          <w:rFonts w:ascii="Times New Roman" w:hAnsi="Times New Roman" w:cs="Times New Roman"/>
          <w:b/>
          <w:i w:val="0"/>
          <w:sz w:val="22"/>
          <w:szCs w:val="22"/>
        </w:rPr>
        <w:fldChar w:fldCharType="begin"/>
      </w:r>
      <w:r w:rsidRPr="00291A0A">
        <w:rPr>
          <w:rFonts w:ascii="Times New Roman" w:hAnsi="Times New Roman" w:cs="Times New Roman"/>
          <w:b/>
          <w:i w:val="0"/>
          <w:sz w:val="22"/>
          <w:szCs w:val="22"/>
        </w:rPr>
        <w:instrText xml:space="preserve"> SEQ Рисунок \* ARABIC </w:instrText>
      </w:r>
      <w:r w:rsidR="008414C0" w:rsidRPr="00291A0A">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151</w:t>
      </w:r>
      <w:r w:rsidR="008414C0" w:rsidRPr="00291A0A">
        <w:rPr>
          <w:rFonts w:ascii="Times New Roman" w:hAnsi="Times New Roman" w:cs="Times New Roman"/>
          <w:b/>
          <w:i w:val="0"/>
          <w:sz w:val="22"/>
          <w:szCs w:val="22"/>
        </w:rPr>
        <w:fldChar w:fldCharType="end"/>
      </w:r>
      <w:bookmarkEnd w:id="211"/>
      <w:r>
        <w:rPr>
          <w:rFonts w:ascii="Times New Roman" w:hAnsi="Times New Roman" w:cs="Times New Roman"/>
          <w:b/>
          <w:i w:val="0"/>
          <w:sz w:val="22"/>
          <w:szCs w:val="22"/>
        </w:rPr>
        <w:t xml:space="preserve"> - Раздел</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Network</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rPr>
        <w:t>для БЛИ-Ц</w:t>
      </w:r>
    </w:p>
    <w:p w:rsidR="00971882" w:rsidRPr="00830A78" w:rsidRDefault="00971882" w:rsidP="00971882">
      <w:pPr>
        <w:spacing w:after="0" w:line="240" w:lineRule="auto"/>
        <w:ind w:firstLine="284"/>
        <w:jc w:val="both"/>
        <w:outlineLvl w:val="0"/>
      </w:pPr>
      <w:r>
        <w:rPr>
          <w:rFonts w:ascii="Times New Roman" w:hAnsi="Times New Roman" w:cs="Times New Roman"/>
          <w:b/>
          <w:sz w:val="24"/>
          <w:szCs w:val="24"/>
        </w:rPr>
        <w:t>Окно «</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eastAsia="Times New Roman" w:hAnsi="Times New Roman" w:cs="Times New Roman"/>
          <w:sz w:val="24"/>
          <w:szCs w:val="24"/>
          <w:lang w:eastAsia="ru-RU"/>
        </w:rPr>
      </w:pPr>
    </w:p>
    <w:p w:rsidR="00971882" w:rsidRDefault="00971882" w:rsidP="00971882">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IPV</w:t>
      </w:r>
      <w:r w:rsidRPr="00830A78">
        <w:rPr>
          <w:rFonts w:ascii="Times New Roman" w:eastAsia="Times New Roman" w:hAnsi="Times New Roman" w:cs="Times New Roman"/>
          <w:b/>
          <w:sz w:val="24"/>
          <w:szCs w:val="24"/>
          <w:lang w:eastAsia="ja-JP"/>
        </w:rPr>
        <w:t>4_</w:t>
      </w:r>
      <w:r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lang w:eastAsia="ja-JP"/>
        </w:rPr>
        <w:t xml:space="preserve"> </w:t>
      </w:r>
      <w:r>
        <w:rPr>
          <w:rFonts w:ascii="Times New Roman" w:hAnsi="Times New Roman" w:cs="Times New Roman"/>
          <w:sz w:val="24"/>
          <w:szCs w:val="24"/>
          <w:lang w:eastAsia="ja-JP"/>
        </w:rPr>
        <w:t xml:space="preserve">перенаправление пакетов </w:t>
      </w:r>
      <w:r>
        <w:rPr>
          <w:rFonts w:ascii="Times New Roman" w:hAnsi="Times New Roman" w:cs="Times New Roman"/>
          <w:sz w:val="24"/>
          <w:szCs w:val="24"/>
          <w:lang w:val="en-US" w:eastAsia="ja-JP"/>
        </w:rPr>
        <w:t>IP</w:t>
      </w:r>
      <w:r>
        <w:rPr>
          <w:rFonts w:ascii="Times New Roman" w:hAnsi="Times New Roman" w:cs="Times New Roman"/>
          <w:sz w:val="24"/>
          <w:szCs w:val="24"/>
          <w:lang w:eastAsia="ja-JP"/>
        </w:rPr>
        <w:t xml:space="preserve">-протокола 4-й версии: </w:t>
      </w:r>
    </w:p>
    <w:p w:rsidR="00971882" w:rsidRDefault="00971882" w:rsidP="00971882">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971882" w:rsidRDefault="00971882" w:rsidP="00971882">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971882" w:rsidRDefault="00971882" w:rsidP="00971882">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KLOG</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уровень логирования сообщений ядра.</w:t>
      </w: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ja-JP"/>
        </w:rPr>
      </w:pP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включение фильтра дублированных пакетов: </w:t>
      </w:r>
    </w:p>
    <w:p w:rsidR="00971882" w:rsidRDefault="00971882" w:rsidP="00971882">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971882" w:rsidRDefault="00971882" w:rsidP="00971882">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PEER</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UDP/ICMP соединения в истории (количество пакетов).</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PACKET</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CACHE</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соединений (количество соединений).</w:t>
      </w: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HISTORY</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идентичных пакетов.</w:t>
      </w:r>
      <w:r>
        <w:br/>
      </w:r>
    </w:p>
    <w:p w:rsidR="00971882" w:rsidRDefault="00971882" w:rsidP="00971882">
      <w:pPr>
        <w:suppressAutoHyphens w:val="0"/>
        <w:spacing w:after="0" w:line="240" w:lineRule="auto"/>
        <w:ind w:firstLine="284"/>
        <w:rPr>
          <w:rFonts w:ascii="Times New Roman" w:eastAsia="Times New Roman" w:hAnsi="Times New Roman" w:cs="Times New Roman"/>
          <w:b/>
          <w:sz w:val="24"/>
          <w:szCs w:val="24"/>
          <w:lang w:eastAsia="ja-JP"/>
        </w:rPr>
      </w:pPr>
    </w:p>
    <w:p w:rsidR="00971882" w:rsidRPr="00830A78" w:rsidRDefault="00971882" w:rsidP="00971882">
      <w:pPr>
        <w:suppressAutoHyphens w:val="0"/>
        <w:spacing w:after="0" w:line="240" w:lineRule="auto"/>
        <w:ind w:firstLine="284"/>
        <w:outlineLvl w:val="0"/>
      </w:pPr>
      <w:r>
        <w:rPr>
          <w:rFonts w:ascii="Times New Roman" w:hAnsi="Times New Roman" w:cs="Times New Roman"/>
          <w:b/>
          <w:sz w:val="24"/>
          <w:szCs w:val="24"/>
        </w:rPr>
        <w:t>Окно «</w:t>
      </w:r>
      <w:r>
        <w:rPr>
          <w:rFonts w:ascii="Times New Roman" w:hAnsi="Times New Roman" w:cs="Times New Roman"/>
          <w:b/>
          <w:sz w:val="24"/>
          <w:szCs w:val="24"/>
          <w:lang w:val="en-US"/>
        </w:rPr>
        <w:t>HOSTNAME</w:t>
      </w:r>
      <w:r>
        <w:rPr>
          <w:rFonts w:ascii="Times New Roman" w:hAnsi="Times New Roman" w:cs="Times New Roman"/>
          <w:b/>
          <w:sz w:val="24"/>
          <w:szCs w:val="24"/>
        </w:rPr>
        <w:t>»</w:t>
      </w:r>
    </w:p>
    <w:p w:rsidR="00A521F8" w:rsidRDefault="00A521F8" w:rsidP="00971882">
      <w:pPr>
        <w:suppressAutoHyphens w:val="0"/>
        <w:spacing w:after="0" w:line="240" w:lineRule="auto"/>
        <w:ind w:firstLine="284"/>
        <w:rPr>
          <w:rFonts w:ascii="Times New Roman" w:eastAsia="Times New Roman" w:hAnsi="Times New Roman" w:cs="Times New Roman"/>
          <w:b/>
          <w:sz w:val="24"/>
          <w:szCs w:val="24"/>
          <w:lang w:eastAsia="ja-JP"/>
        </w:rPr>
      </w:pP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 xml:space="preserve">в поле указывается </w:t>
      </w:r>
      <w:r>
        <w:rPr>
          <w:rFonts w:ascii="Times New Roman" w:eastAsia="Times New Roman" w:hAnsi="Times New Roman" w:cs="Times New Roman"/>
          <w:sz w:val="24"/>
          <w:szCs w:val="24"/>
          <w:lang w:eastAsia="ru-RU"/>
        </w:rPr>
        <w:t>текстовое имя хоста.</w:t>
      </w: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ru-RU"/>
        </w:rPr>
      </w:pPr>
    </w:p>
    <w:p w:rsidR="00971882" w:rsidRPr="00030C8F" w:rsidRDefault="00971882" w:rsidP="00971882">
      <w:pPr>
        <w:spacing w:after="0" w:line="240" w:lineRule="auto"/>
        <w:ind w:firstLine="284"/>
        <w:jc w:val="both"/>
        <w:outlineLvl w:val="0"/>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conf</w:t>
      </w:r>
      <w:r w:rsidRPr="00030C8F">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eastAsia="Times New Roman" w:hAnsi="Times New Roman" w:cs="Times New Roman"/>
          <w:sz w:val="24"/>
          <w:szCs w:val="24"/>
          <w:lang w:eastAsia="ja-JP"/>
        </w:rPr>
      </w:pP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из выпадающего списка выбирается тип настройки протоколирования событий: </w:t>
      </w:r>
    </w:p>
    <w:p w:rsidR="00971882" w:rsidRPr="00030C8F" w:rsidRDefault="00971882" w:rsidP="00971882">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Pr="00030C8F">
        <w:rPr>
          <w:rFonts w:ascii="Times New Roman" w:eastAsia="Times New Roman" w:hAnsi="Times New Roman" w:cs="Times New Roman"/>
          <w:sz w:val="24"/>
          <w:szCs w:val="24"/>
          <w:lang w:val="en-US" w:eastAsia="ja-JP"/>
        </w:rPr>
        <w:t>all</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всех событий; </w:t>
      </w:r>
    </w:p>
    <w:p w:rsidR="00971882" w:rsidRPr="00030C8F" w:rsidRDefault="00971882" w:rsidP="00971882">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lastRenderedPageBreak/>
        <w:t>«Object»</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задается тип события для протоколирования в порядке возрастания серьезности, например: debug, info, notice, warning, error, alert. </w:t>
      </w:r>
      <w:r w:rsidR="00F447D6" w:rsidRPr="00030C8F">
        <w:rPr>
          <w:rFonts w:ascii="Times New Roman" w:eastAsia="Times New Roman" w:hAnsi="Times New Roman" w:cs="Times New Roman"/>
          <w:sz w:val="24"/>
          <w:szCs w:val="24"/>
          <w:lang w:eastAsia="ja-JP"/>
        </w:rPr>
        <w:t>При выборе типа настройки «</w:t>
      </w:r>
      <w:r w:rsidR="00F447D6" w:rsidRPr="00030C8F">
        <w:rPr>
          <w:rFonts w:ascii="Times New Roman" w:eastAsia="Times New Roman" w:hAnsi="Times New Roman" w:cs="Times New Roman"/>
          <w:sz w:val="24"/>
          <w:szCs w:val="24"/>
          <w:lang w:val="en-US" w:eastAsia="ja-JP"/>
        </w:rPr>
        <w:t>all</w:t>
      </w:r>
      <w:r w:rsidR="00F447D6" w:rsidRPr="00030C8F">
        <w:rPr>
          <w:rFonts w:ascii="Times New Roman" w:eastAsia="Times New Roman" w:hAnsi="Times New Roman" w:cs="Times New Roman"/>
          <w:sz w:val="24"/>
          <w:szCs w:val="24"/>
          <w:lang w:eastAsia="ja-JP"/>
        </w:rPr>
        <w:t>»</w:t>
      </w:r>
      <w:r w:rsidR="00F447D6">
        <w:rPr>
          <w:rFonts w:ascii="Times New Roman" w:eastAsia="Times New Roman" w:hAnsi="Times New Roman" w:cs="Times New Roman"/>
          <w:sz w:val="24"/>
          <w:szCs w:val="24"/>
          <w:lang w:eastAsia="ja-JP"/>
        </w:rPr>
        <w:t xml:space="preserve"> </w:t>
      </w:r>
      <w:r w:rsidR="00F447D6" w:rsidRPr="00291A0A">
        <w:rPr>
          <w:rFonts w:ascii="Times New Roman" w:eastAsia="Times New Roman" w:hAnsi="Times New Roman" w:cs="Times New Roman"/>
          <w:sz w:val="24"/>
          <w:szCs w:val="24"/>
          <w:lang w:eastAsia="ja-JP"/>
        </w:rPr>
        <w:t>(в окне «</w:t>
      </w:r>
      <w:r w:rsidR="00F447D6" w:rsidRPr="00291A0A">
        <w:rPr>
          <w:rFonts w:ascii="Times New Roman" w:eastAsia="Times New Roman" w:hAnsi="Times New Roman" w:cs="Times New Roman"/>
          <w:sz w:val="24"/>
          <w:szCs w:val="24"/>
          <w:lang w:val="en-US" w:eastAsia="ja-JP"/>
        </w:rPr>
        <w:t>Mode</w:t>
      </w:r>
      <w:r w:rsidR="00F447D6" w:rsidRPr="00291A0A">
        <w:rPr>
          <w:rFonts w:ascii="Times New Roman" w:eastAsia="Times New Roman" w:hAnsi="Times New Roman" w:cs="Times New Roman"/>
          <w:sz w:val="24"/>
          <w:szCs w:val="24"/>
          <w:lang w:eastAsia="ja-JP"/>
        </w:rPr>
        <w:t>»)</w:t>
      </w:r>
      <w:r w:rsidR="00F447D6" w:rsidRPr="00030C8F">
        <w:rPr>
          <w:rFonts w:ascii="Times New Roman" w:eastAsia="Times New Roman" w:hAnsi="Times New Roman" w:cs="Times New Roman"/>
          <w:sz w:val="24"/>
          <w:szCs w:val="24"/>
          <w:lang w:eastAsia="ja-JP"/>
        </w:rPr>
        <w:t xml:space="preserve"> поле заполняется автоматически и не подлежит редактированию.</w:t>
      </w:r>
    </w:p>
    <w:p w:rsidR="00971882" w:rsidRPr="00655C42"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 xml:space="preserve">- </w:t>
      </w:r>
      <w:r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нестандартного порта он указывается в адресе.</w:t>
      </w:r>
    </w:p>
    <w:p w:rsidR="00971882" w:rsidRPr="001134DF" w:rsidRDefault="00971882" w:rsidP="00971882">
      <w:pPr>
        <w:suppressAutoHyphens w:val="0"/>
        <w:spacing w:after="0" w:line="240" w:lineRule="auto"/>
        <w:ind w:firstLine="284"/>
      </w:pPr>
    </w:p>
    <w:p w:rsidR="00971882" w:rsidRPr="00030C8F" w:rsidRDefault="00971882" w:rsidP="00971882">
      <w:pPr>
        <w:suppressAutoHyphens w:val="0"/>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NTP</w:t>
      </w:r>
      <w:r w:rsidRPr="00030C8F">
        <w:rPr>
          <w:rFonts w:ascii="Times New Roman" w:hAnsi="Times New Roman" w:cs="Times New Roman"/>
          <w:b/>
          <w:sz w:val="24"/>
          <w:szCs w:val="24"/>
        </w:rPr>
        <w:t>_</w:t>
      </w:r>
      <w:r w:rsidRPr="00030C8F">
        <w:rPr>
          <w:rFonts w:ascii="Times New Roman" w:hAnsi="Times New Roman" w:cs="Times New Roman"/>
          <w:b/>
          <w:sz w:val="24"/>
          <w:szCs w:val="24"/>
          <w:lang w:val="en-US"/>
        </w:rPr>
        <w:t>SERVER</w:t>
      </w:r>
      <w:r w:rsidRPr="00030C8F">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hAnsi="Times New Roman" w:cs="Times New Roman"/>
          <w:sz w:val="24"/>
          <w:szCs w:val="24"/>
        </w:rPr>
      </w:pPr>
    </w:p>
    <w:p w:rsidR="00971882" w:rsidRDefault="00971882" w:rsidP="00971882">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 xml:space="preserve">-сервера 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 xml:space="preserve">-адрес. Если таких серверов несколько, то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-адреса указываются в порядке их приоритетности.</w:t>
      </w:r>
    </w:p>
    <w:p w:rsidR="00F447D6" w:rsidRPr="00561720" w:rsidRDefault="00F447D6" w:rsidP="00971882">
      <w:pPr>
        <w:pStyle w:val="4"/>
        <w:keepNext w:val="0"/>
        <w:keepLines w:val="0"/>
        <w:widowControl w:val="0"/>
        <w:numPr>
          <w:ilvl w:val="0"/>
          <w:numId w:val="0"/>
        </w:numPr>
        <w:spacing w:before="0" w:after="120"/>
        <w:ind w:left="862" w:hanging="578"/>
        <w:rPr>
          <w:b/>
        </w:rPr>
      </w:pPr>
    </w:p>
    <w:p w:rsidR="00971882" w:rsidRPr="00830A78" w:rsidRDefault="00971882" w:rsidP="00971882">
      <w:pPr>
        <w:pStyle w:val="4"/>
        <w:keepNext w:val="0"/>
        <w:keepLines w:val="0"/>
        <w:widowControl w:val="0"/>
        <w:numPr>
          <w:ilvl w:val="0"/>
          <w:numId w:val="0"/>
        </w:numPr>
        <w:spacing w:before="0" w:after="120"/>
        <w:ind w:left="862" w:hanging="578"/>
      </w:pPr>
      <w:bookmarkStart w:id="212" w:name="_Toc135925503"/>
      <w:r w:rsidRPr="006A6D00">
        <w:rPr>
          <w:b/>
        </w:rPr>
        <w:t xml:space="preserve">7.1.2.4 </w:t>
      </w:r>
      <w:r>
        <w:rPr>
          <w:b/>
        </w:rPr>
        <w:t>Раздел</w:t>
      </w:r>
      <w:r w:rsidRPr="006A6D00">
        <w:rPr>
          <w:b/>
        </w:rPr>
        <w:t xml:space="preserve"> </w:t>
      </w:r>
      <w:r>
        <w:rPr>
          <w:b/>
        </w:rPr>
        <w:t>«</w:t>
      </w:r>
      <w:r>
        <w:rPr>
          <w:b/>
          <w:lang w:val="en-US"/>
        </w:rPr>
        <w:t>Services</w:t>
      </w:r>
      <w:r w:rsidRPr="006A6D00">
        <w:rPr>
          <w:b/>
        </w:rPr>
        <w:t xml:space="preserve"> </w:t>
      </w:r>
      <w:r>
        <w:rPr>
          <w:b/>
          <w:lang w:val="en-US"/>
        </w:rPr>
        <w:t>startup</w:t>
      </w:r>
      <w:r>
        <w:rPr>
          <w:b/>
        </w:rPr>
        <w:t>»</w:t>
      </w:r>
      <w:bookmarkEnd w:id="212"/>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БЛИ-Ц </w:t>
      </w:r>
      <w:r w:rsidR="00A521F8">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6086A">
        <w:rPr>
          <w:rFonts w:ascii="Times New Roman" w:hAnsi="Times New Roman" w:cs="Times New Roman"/>
          <w:sz w:val="24"/>
          <w:szCs w:val="24"/>
        </w:rPr>
        <w:t>.2</w:t>
      </w:r>
      <w:r w:rsidR="00A521F8">
        <w:rPr>
          <w:rFonts w:ascii="Times New Roman" w:hAnsi="Times New Roman" w:cs="Times New Roman"/>
          <w:sz w:val="24"/>
          <w:szCs w:val="24"/>
        </w:rPr>
        <w:t>)</w:t>
      </w:r>
      <w:r w:rsidRPr="00F6086A">
        <w:rPr>
          <w:rFonts w:ascii="Times New Roman" w:hAnsi="Times New Roman" w:cs="Times New Roman"/>
          <w:sz w:val="24"/>
          <w:szCs w:val="24"/>
        </w:rPr>
        <w:t xml:space="preserve"> </w:t>
      </w:r>
      <w:r>
        <w:rPr>
          <w:rFonts w:ascii="Times New Roman" w:hAnsi="Times New Roman" w:cs="Times New Roman"/>
          <w:sz w:val="24"/>
          <w:szCs w:val="24"/>
        </w:rPr>
        <w:t>раздел «</w:t>
      </w:r>
      <w:r>
        <w:rPr>
          <w:rFonts w:ascii="Times New Roman" w:hAnsi="Times New Roman" w:cs="Times New Roman"/>
          <w:sz w:val="24"/>
          <w:szCs w:val="24"/>
          <w:lang w:val="en-US"/>
        </w:rPr>
        <w:t>Services</w:t>
      </w:r>
      <w:r w:rsidRPr="00F6086A">
        <w:rPr>
          <w:rFonts w:ascii="Times New Roman" w:hAnsi="Times New Roman" w:cs="Times New Roman"/>
          <w:sz w:val="24"/>
          <w:szCs w:val="24"/>
        </w:rPr>
        <w:t xml:space="preserve"> </w:t>
      </w:r>
      <w:r>
        <w:rPr>
          <w:rFonts w:ascii="Times New Roman" w:hAnsi="Times New Roman" w:cs="Times New Roman"/>
          <w:sz w:val="24"/>
          <w:szCs w:val="24"/>
          <w:lang w:val="en-US"/>
        </w:rPr>
        <w:t>startup</w:t>
      </w:r>
      <w:r>
        <w:rPr>
          <w:rFonts w:ascii="Times New Roman" w:hAnsi="Times New Roman" w:cs="Times New Roman"/>
          <w:sz w:val="24"/>
          <w:szCs w:val="24"/>
        </w:rPr>
        <w:t>»</w:t>
      </w:r>
      <w:r w:rsidRPr="00F6086A">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 для управления загрузкой ПО, определяющего функциональность изделия.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1469F2" w:rsidP="00971882">
      <w:pPr>
        <w:widowControl w:val="0"/>
        <w:spacing w:after="0" w:line="240" w:lineRule="auto"/>
        <w:jc w:val="center"/>
        <w:rPr>
          <w:rFonts w:ascii="Times New Roman" w:hAnsi="Times New Roman" w:cs="Times New Roman"/>
          <w:b/>
        </w:rPr>
      </w:pPr>
      <w:r w:rsidRPr="008414C0">
        <w:rPr>
          <w:rFonts w:ascii="Times New Roman" w:hAnsi="Times New Roman" w:cs="Times New Roman"/>
          <w:noProof/>
          <w:sz w:val="24"/>
          <w:szCs w:val="24"/>
          <w:lang w:eastAsia="ru-RU"/>
        </w:rPr>
        <w:pict>
          <v:shape id="Рисунок 285" o:spid="_x0000_i1388" type="#_x0000_t75" style="width:483.95pt;height:122.7pt;visibility:visible;mso-wrap-style:square" filled="t">
            <v:imagedata r:id="rId382" o:title="" croptop="-99f" cropbottom="-99f" cropleft="-25f" cropright="-25f"/>
          </v:shape>
        </w:pict>
      </w:r>
    </w:p>
    <w:p w:rsidR="00971882" w:rsidRPr="00585BE2" w:rsidRDefault="00971882" w:rsidP="00971882">
      <w:pPr>
        <w:pStyle w:val="35"/>
        <w:widowControl w:val="0"/>
        <w:jc w:val="center"/>
        <w:outlineLvl w:val="0"/>
      </w:pPr>
      <w:r>
        <w:rPr>
          <w:rFonts w:ascii="Times New Roman" w:hAnsi="Times New Roman" w:cs="Times New Roman"/>
          <w:b/>
          <w:i w:val="0"/>
          <w:sz w:val="22"/>
          <w:szCs w:val="22"/>
        </w:rPr>
        <w:t xml:space="preserve">Рисунок </w:t>
      </w:r>
      <w:r w:rsidR="008414C0"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8414C0"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152</w:t>
      </w:r>
      <w:r w:rsidR="008414C0"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Pr>
          <w:rFonts w:ascii="Times New Roman" w:hAnsi="Times New Roman" w:cs="Times New Roman"/>
          <w:b/>
          <w:i w:val="0"/>
          <w:sz w:val="22"/>
          <w:szCs w:val="22"/>
        </w:rPr>
        <w:t>»</w:t>
      </w:r>
      <w:r w:rsidRPr="00C76372">
        <w:rPr>
          <w:rFonts w:ascii="Times New Roman" w:hAnsi="Times New Roman" w:cs="Times New Roman"/>
          <w:b/>
          <w:i w:val="0"/>
          <w:sz w:val="22"/>
          <w:szCs w:val="22"/>
        </w:rPr>
        <w:t xml:space="preserve"> </w:t>
      </w:r>
      <w:r>
        <w:rPr>
          <w:rFonts w:ascii="Times New Roman" w:hAnsi="Times New Roman" w:cs="Times New Roman"/>
          <w:b/>
          <w:i w:val="0"/>
          <w:sz w:val="22"/>
          <w:szCs w:val="22"/>
        </w:rPr>
        <w:t>для БЛИ-Ц</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w:t>
      </w:r>
      <w:r w:rsidRPr="00F6086A">
        <w:rPr>
          <w:rFonts w:ascii="Times New Roman" w:hAnsi="Times New Roman" w:cs="Times New Roman"/>
          <w:sz w:val="24"/>
          <w:szCs w:val="24"/>
        </w:rPr>
        <w:t xml:space="preserve"> </w:t>
      </w:r>
      <w:r>
        <w:rPr>
          <w:rFonts w:ascii="Times New Roman" w:hAnsi="Times New Roman" w:cs="Times New Roman"/>
          <w:sz w:val="24"/>
          <w:szCs w:val="24"/>
        </w:rPr>
        <w:t>БЛИ-Ц</w:t>
      </w:r>
      <w:r w:rsidRPr="00F6086A">
        <w:rPr>
          <w:rFonts w:ascii="Times New Roman" w:hAnsi="Times New Roman" w:cs="Times New Roman"/>
          <w:sz w:val="24"/>
          <w:szCs w:val="24"/>
        </w:rPr>
        <w:t xml:space="preserve"> </w:t>
      </w:r>
      <w:r w:rsidR="00365723">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6086A">
        <w:rPr>
          <w:rFonts w:ascii="Times New Roman" w:hAnsi="Times New Roman" w:cs="Times New Roman"/>
          <w:sz w:val="24"/>
          <w:szCs w:val="24"/>
        </w:rPr>
        <w:t>.2</w:t>
      </w:r>
      <w:r w:rsidR="00365723">
        <w:rPr>
          <w:rFonts w:ascii="Times New Roman" w:hAnsi="Times New Roman" w:cs="Times New Roman"/>
          <w:sz w:val="24"/>
          <w:szCs w:val="24"/>
        </w:rPr>
        <w:t>)</w:t>
      </w:r>
      <w:r>
        <w:rPr>
          <w:rFonts w:ascii="Times New Roman" w:hAnsi="Times New Roman" w:cs="Times New Roman"/>
          <w:sz w:val="24"/>
          <w:szCs w:val="24"/>
        </w:rPr>
        <w:t xml:space="preserve"> должен быть установлен всегда.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971882" w:rsidRDefault="00971882" w:rsidP="00971882">
      <w:pPr>
        <w:widowControl w:val="0"/>
        <w:spacing w:after="0" w:line="240" w:lineRule="auto"/>
        <w:ind w:firstLine="284"/>
        <w:jc w:val="both"/>
      </w:pPr>
      <w:r w:rsidRPr="00291A0A">
        <w:rPr>
          <w:rFonts w:ascii="Times New Roman" w:hAnsi="Times New Roman" w:cs="Times New Roman"/>
          <w:sz w:val="24"/>
          <w:szCs w:val="24"/>
        </w:rPr>
        <w:t xml:space="preserve">Флаг </w:t>
      </w:r>
      <w:r w:rsidRPr="00291A0A">
        <w:rPr>
          <w:rFonts w:ascii="Times New Roman" w:hAnsi="Times New Roman" w:cs="Times New Roman"/>
          <w:b/>
          <w:sz w:val="24"/>
          <w:szCs w:val="24"/>
        </w:rPr>
        <w:t>«</w:t>
      </w:r>
      <w:r w:rsidRPr="00291A0A">
        <w:rPr>
          <w:rFonts w:ascii="Times New Roman" w:hAnsi="Times New Roman" w:cs="Times New Roman"/>
          <w:b/>
          <w:sz w:val="24"/>
          <w:szCs w:val="24"/>
          <w:lang w:val="en-US"/>
        </w:rPr>
        <w:t>Start</w:t>
      </w:r>
      <w:r w:rsidRPr="00291A0A">
        <w:rPr>
          <w:rFonts w:ascii="Times New Roman" w:hAnsi="Times New Roman" w:cs="Times New Roman"/>
          <w:b/>
          <w:sz w:val="24"/>
          <w:szCs w:val="24"/>
        </w:rPr>
        <w:t xml:space="preserve"> </w:t>
      </w:r>
      <w:r w:rsidRPr="00291A0A">
        <w:rPr>
          <w:rFonts w:ascii="Times New Roman" w:hAnsi="Times New Roman" w:cs="Times New Roman"/>
          <w:b/>
          <w:sz w:val="24"/>
          <w:szCs w:val="24"/>
          <w:lang w:val="en-US"/>
        </w:rPr>
        <w:t>autoconfig</w:t>
      </w:r>
      <w:r w:rsidRPr="00291A0A">
        <w:rPr>
          <w:rFonts w:ascii="Times New Roman" w:hAnsi="Times New Roman" w:cs="Times New Roman"/>
          <w:b/>
          <w:sz w:val="24"/>
          <w:szCs w:val="24"/>
        </w:rPr>
        <w:t xml:space="preserve"> </w:t>
      </w:r>
      <w:r w:rsidRPr="00291A0A">
        <w:rPr>
          <w:rFonts w:ascii="Times New Roman" w:hAnsi="Times New Roman" w:cs="Times New Roman"/>
          <w:b/>
          <w:sz w:val="24"/>
          <w:szCs w:val="24"/>
          <w:lang w:val="en-US"/>
        </w:rPr>
        <w:t>process</w:t>
      </w:r>
      <w:r w:rsidRPr="00291A0A">
        <w:rPr>
          <w:rFonts w:ascii="Times New Roman" w:hAnsi="Times New Roman" w:cs="Times New Roman"/>
          <w:b/>
          <w:sz w:val="24"/>
          <w:szCs w:val="24"/>
        </w:rPr>
        <w:t xml:space="preserve"> </w:t>
      </w:r>
      <w:r w:rsidRPr="00291A0A">
        <w:rPr>
          <w:rFonts w:ascii="Times New Roman" w:hAnsi="Times New Roman" w:cs="Times New Roman"/>
          <w:b/>
          <w:sz w:val="24"/>
          <w:szCs w:val="24"/>
          <w:lang w:val="en-US"/>
        </w:rPr>
        <w:t>at</w:t>
      </w:r>
      <w:r w:rsidRPr="00291A0A">
        <w:rPr>
          <w:rFonts w:ascii="Times New Roman" w:hAnsi="Times New Roman" w:cs="Times New Roman"/>
          <w:b/>
          <w:sz w:val="24"/>
          <w:szCs w:val="24"/>
        </w:rPr>
        <w:t xml:space="preserve"> </w:t>
      </w:r>
      <w:r w:rsidRPr="00291A0A">
        <w:rPr>
          <w:rFonts w:ascii="Times New Roman" w:hAnsi="Times New Roman" w:cs="Times New Roman"/>
          <w:b/>
          <w:sz w:val="24"/>
          <w:szCs w:val="24"/>
          <w:lang w:val="en-US"/>
        </w:rPr>
        <w:t>hardware</w:t>
      </w:r>
      <w:r w:rsidRPr="00291A0A">
        <w:rPr>
          <w:rFonts w:ascii="Times New Roman" w:hAnsi="Times New Roman" w:cs="Times New Roman"/>
          <w:b/>
          <w:sz w:val="24"/>
          <w:szCs w:val="24"/>
        </w:rPr>
        <w:t xml:space="preserve"> </w:t>
      </w:r>
      <w:r w:rsidRPr="00291A0A">
        <w:rPr>
          <w:rFonts w:ascii="Times New Roman" w:hAnsi="Times New Roman" w:cs="Times New Roman"/>
          <w:b/>
          <w:sz w:val="24"/>
          <w:szCs w:val="24"/>
          <w:lang w:val="en-US"/>
        </w:rPr>
        <w:t>startup</w:t>
      </w:r>
      <w:r w:rsidRPr="00291A0A">
        <w:rPr>
          <w:rFonts w:ascii="Times New Roman" w:hAnsi="Times New Roman" w:cs="Times New Roman"/>
          <w:b/>
          <w:sz w:val="24"/>
          <w:szCs w:val="24"/>
        </w:rPr>
        <w:t xml:space="preserve">» </w:t>
      </w:r>
      <w:r w:rsidR="00F447D6" w:rsidRPr="00291A0A">
        <w:rPr>
          <w:rFonts w:ascii="Times New Roman" w:hAnsi="Times New Roman" w:cs="Times New Roman"/>
          <w:sz w:val="24"/>
          <w:szCs w:val="24"/>
        </w:rPr>
        <w:t>при установленном флаге будет запускаться автоматическая синхронизация конфигураций с сервером</w:t>
      </w:r>
      <w:r w:rsidR="00F447D6" w:rsidRPr="00291A0A">
        <w:t>.</w:t>
      </w:r>
    </w:p>
    <w:p w:rsidR="00971882" w:rsidRDefault="00971882" w:rsidP="00971882">
      <w:pPr>
        <w:widowControl w:val="0"/>
        <w:spacing w:after="0" w:line="240" w:lineRule="auto"/>
        <w:ind w:firstLine="284"/>
        <w:jc w:val="both"/>
      </w:pPr>
      <w:r w:rsidRPr="00F6086A">
        <w:rPr>
          <w:rFonts w:ascii="Times New Roman" w:hAnsi="Times New Roman" w:cs="Times New Roman"/>
          <w:sz w:val="24"/>
          <w:szCs w:val="24"/>
        </w:rPr>
        <w:t xml:space="preserve">Флаг </w:t>
      </w:r>
      <w:r w:rsidRPr="00F6086A">
        <w:rPr>
          <w:rFonts w:ascii="Times New Roman" w:hAnsi="Times New Roman" w:cs="Times New Roman"/>
          <w:b/>
          <w:sz w:val="24"/>
          <w:szCs w:val="24"/>
        </w:rPr>
        <w:t>«Reboot hardware»</w:t>
      </w:r>
      <w:r w:rsidRPr="00F6086A">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971882" w:rsidRPr="00F6086A"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6738CC">
        <w:rPr>
          <w:rFonts w:ascii="Times New Roman" w:hAnsi="Times New Roman" w:cs="Times New Roman"/>
          <w:sz w:val="24"/>
          <w:szCs w:val="24"/>
        </w:rPr>
        <w:t xml:space="preserve">.2 </w:t>
      </w:r>
      <w:r>
        <w:rPr>
          <w:rFonts w:ascii="Times New Roman" w:hAnsi="Times New Roman" w:cs="Times New Roman"/>
          <w:sz w:val="24"/>
          <w:szCs w:val="24"/>
        </w:rPr>
        <w:t xml:space="preserve">нажатие </w:t>
      </w:r>
      <w:r w:rsidRPr="006738CC">
        <w:rPr>
          <w:rFonts w:ascii="Times New Roman" w:hAnsi="Times New Roman" w:cs="Times New Roman"/>
          <w:sz w:val="24"/>
          <w:szCs w:val="24"/>
        </w:rPr>
        <w:t>кнопки</w:t>
      </w:r>
      <w:r w:rsidRPr="006738CC">
        <w:rPr>
          <w:rFonts w:ascii="Times New Roman" w:hAnsi="Times New Roman" w:cs="Times New Roman"/>
          <w:b/>
          <w:sz w:val="24"/>
          <w:szCs w:val="24"/>
        </w:rPr>
        <w:t xml:space="preserve"> «</w:t>
      </w:r>
      <w:r w:rsidRPr="006738CC">
        <w:rPr>
          <w:rFonts w:ascii="Times New Roman" w:hAnsi="Times New Roman" w:cs="Times New Roman"/>
          <w:b/>
          <w:sz w:val="24"/>
          <w:szCs w:val="24"/>
          <w:lang w:val="en-US"/>
        </w:rPr>
        <w:t>Save</w:t>
      </w:r>
      <w:r w:rsidRPr="006738CC">
        <w:rPr>
          <w:rFonts w:ascii="Times New Roman" w:hAnsi="Times New Roman" w:cs="Times New Roman"/>
          <w:b/>
          <w:sz w:val="24"/>
          <w:szCs w:val="24"/>
        </w:rPr>
        <w:t xml:space="preserve"> &amp; </w:t>
      </w:r>
      <w:r w:rsidRPr="006738CC">
        <w:rPr>
          <w:rFonts w:ascii="Times New Roman" w:hAnsi="Times New Roman" w:cs="Times New Roman"/>
          <w:b/>
          <w:sz w:val="24"/>
          <w:szCs w:val="24"/>
          <w:lang w:val="en-US"/>
        </w:rPr>
        <w:t>Restart</w:t>
      </w:r>
      <w:r w:rsidRPr="006738CC">
        <w:rPr>
          <w:rFonts w:ascii="Times New Roman" w:hAnsi="Times New Roman" w:cs="Times New Roman"/>
          <w:b/>
          <w:sz w:val="24"/>
          <w:szCs w:val="24"/>
        </w:rPr>
        <w:t>»</w:t>
      </w:r>
      <w:r w:rsidRPr="006738CC">
        <w:rPr>
          <w:rFonts w:ascii="Times New Roman" w:hAnsi="Times New Roman" w:cs="Times New Roman"/>
          <w:sz w:val="24"/>
          <w:szCs w:val="24"/>
        </w:rPr>
        <w:t xml:space="preserve"> приводит к сохранению изменений и перезагрузке ПО БЛИ-А </w:t>
      </w:r>
      <w:r w:rsidRPr="006738CC">
        <w:rPr>
          <w:rFonts w:ascii="Times New Roman" w:hAnsi="Times New Roman" w:cs="Times New Roman"/>
          <w:sz w:val="24"/>
          <w:szCs w:val="24"/>
          <w:lang w:val="en-US"/>
        </w:rPr>
        <w:t>v</w:t>
      </w:r>
      <w:r w:rsidRPr="006738CC">
        <w:rPr>
          <w:rFonts w:ascii="Times New Roman" w:hAnsi="Times New Roman" w:cs="Times New Roman"/>
          <w:sz w:val="24"/>
          <w:szCs w:val="24"/>
        </w:rPr>
        <w:t>.2</w:t>
      </w:r>
      <w:r>
        <w:rPr>
          <w:rFonts w:ascii="Times New Roman" w:hAnsi="Times New Roman" w:cs="Times New Roman"/>
          <w:sz w:val="24"/>
          <w:szCs w:val="24"/>
        </w:rPr>
        <w:t xml:space="preserve">, см. </w:t>
      </w:r>
      <w:fldSimple w:instr=" REF _Ref39073813 \h  \* MERGEFORMAT ">
        <w:r w:rsidR="007E47F8" w:rsidRPr="007E47F8">
          <w:rPr>
            <w:rFonts w:ascii="Times New Roman" w:hAnsi="Times New Roman" w:cs="Times New Roman"/>
            <w:sz w:val="24"/>
            <w:szCs w:val="24"/>
          </w:rPr>
          <w:t>Рисунок 153</w:t>
        </w:r>
      </w:fldSimple>
      <w:r w:rsidR="00CD3A3E" w:rsidRPr="00CD3A3E">
        <w:rPr>
          <w:rFonts w:ascii="Times New Roman" w:hAnsi="Times New Roman" w:cs="Times New Roman"/>
          <w:sz w:val="24"/>
          <w:szCs w:val="24"/>
        </w:rPr>
        <w:t>.</w:t>
      </w:r>
    </w:p>
    <w:p w:rsidR="00971882" w:rsidRDefault="00971882" w:rsidP="00971882">
      <w:pPr>
        <w:widowControl w:val="0"/>
        <w:spacing w:after="0" w:line="240" w:lineRule="auto"/>
        <w:ind w:firstLine="284"/>
        <w:jc w:val="both"/>
      </w:pPr>
    </w:p>
    <w:p w:rsidR="00971882" w:rsidRDefault="001469F2" w:rsidP="00971882">
      <w:pPr>
        <w:widowControl w:val="0"/>
        <w:spacing w:after="0" w:line="240" w:lineRule="auto"/>
        <w:jc w:val="center"/>
        <w:rPr>
          <w:rFonts w:ascii="Times New Roman" w:hAnsi="Times New Roman" w:cs="Times New Roman"/>
          <w:b/>
        </w:rPr>
      </w:pPr>
      <w:r w:rsidRPr="008414C0">
        <w:rPr>
          <w:rFonts w:ascii="Times New Roman" w:hAnsi="Times New Roman" w:cs="Times New Roman"/>
          <w:b/>
          <w:noProof/>
          <w:lang w:eastAsia="ru-RU"/>
        </w:rPr>
        <w:pict>
          <v:shape id="Рисунок 58" o:spid="_x0000_i1389" type="#_x0000_t75" alt="LEMZ199.jpg" style="width:497.75pt;height:107.05pt;visibility:visible;mso-wrap-style:square">
            <v:imagedata r:id="rId383" o:title="LEMZ199"/>
          </v:shape>
        </w:pict>
      </w:r>
    </w:p>
    <w:p w:rsidR="00971882" w:rsidRPr="00C76372" w:rsidRDefault="00CD3A3E" w:rsidP="00CD3A3E">
      <w:pPr>
        <w:pStyle w:val="af6"/>
        <w:jc w:val="center"/>
        <w:rPr>
          <w:rFonts w:ascii="Times New Roman" w:hAnsi="Times New Roman" w:cs="Times New Roman"/>
          <w:b/>
          <w:i w:val="0"/>
          <w:sz w:val="22"/>
          <w:szCs w:val="22"/>
        </w:rPr>
      </w:pPr>
      <w:bookmarkStart w:id="213" w:name="_Ref39073813"/>
      <w:r w:rsidRPr="00CD3A3E">
        <w:rPr>
          <w:rFonts w:ascii="Times New Roman" w:hAnsi="Times New Roman" w:cs="Times New Roman"/>
          <w:b/>
          <w:i w:val="0"/>
          <w:sz w:val="22"/>
          <w:szCs w:val="22"/>
        </w:rPr>
        <w:t xml:space="preserve">Рисунок </w:t>
      </w:r>
      <w:r w:rsidR="008414C0"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8414C0" w:rsidRPr="00CD3A3E">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153</w:t>
      </w:r>
      <w:r w:rsidR="008414C0" w:rsidRPr="00CD3A3E">
        <w:rPr>
          <w:rFonts w:ascii="Times New Roman" w:hAnsi="Times New Roman" w:cs="Times New Roman"/>
          <w:b/>
          <w:i w:val="0"/>
          <w:sz w:val="22"/>
          <w:szCs w:val="22"/>
        </w:rPr>
        <w:fldChar w:fldCharType="end"/>
      </w:r>
      <w:bookmarkEnd w:id="213"/>
      <w:r w:rsidR="00971882">
        <w:rPr>
          <w:rFonts w:ascii="Times New Roman" w:hAnsi="Times New Roman" w:cs="Times New Roman"/>
          <w:b/>
          <w:i w:val="0"/>
          <w:sz w:val="22"/>
          <w:szCs w:val="22"/>
        </w:rPr>
        <w:t xml:space="preserve"> - Раздел «</w:t>
      </w:r>
      <w:r w:rsidR="00971882" w:rsidRPr="00CD3A3E">
        <w:rPr>
          <w:rFonts w:ascii="Times New Roman" w:hAnsi="Times New Roman" w:cs="Times New Roman"/>
          <w:b/>
          <w:i w:val="0"/>
          <w:sz w:val="22"/>
          <w:szCs w:val="22"/>
        </w:rPr>
        <w:t>Services</w:t>
      </w:r>
      <w:r w:rsidR="00971882">
        <w:rPr>
          <w:rFonts w:ascii="Times New Roman" w:hAnsi="Times New Roman" w:cs="Times New Roman"/>
          <w:b/>
          <w:i w:val="0"/>
          <w:sz w:val="22"/>
          <w:szCs w:val="22"/>
        </w:rPr>
        <w:t xml:space="preserve"> </w:t>
      </w:r>
      <w:r w:rsidR="00971882" w:rsidRPr="00CD3A3E">
        <w:rPr>
          <w:rFonts w:ascii="Times New Roman" w:hAnsi="Times New Roman" w:cs="Times New Roman"/>
          <w:b/>
          <w:i w:val="0"/>
          <w:sz w:val="22"/>
          <w:szCs w:val="22"/>
        </w:rPr>
        <w:t>startup</w:t>
      </w:r>
      <w:r w:rsidR="00971882">
        <w:rPr>
          <w:rFonts w:ascii="Times New Roman" w:hAnsi="Times New Roman" w:cs="Times New Roman"/>
          <w:b/>
          <w:i w:val="0"/>
          <w:sz w:val="22"/>
          <w:szCs w:val="22"/>
        </w:rPr>
        <w:t>» для БЛИ-А</w:t>
      </w:r>
      <w:r w:rsidR="00971882" w:rsidRPr="00585BE2">
        <w:rPr>
          <w:rFonts w:ascii="Times New Roman" w:hAnsi="Times New Roman" w:cs="Times New Roman"/>
          <w:b/>
          <w:i w:val="0"/>
          <w:sz w:val="22"/>
          <w:szCs w:val="22"/>
        </w:rPr>
        <w:t xml:space="preserve"> </w:t>
      </w:r>
      <w:r w:rsidR="00971882" w:rsidRPr="00CD3A3E">
        <w:rPr>
          <w:rFonts w:ascii="Times New Roman" w:hAnsi="Times New Roman" w:cs="Times New Roman"/>
          <w:b/>
          <w:i w:val="0"/>
          <w:sz w:val="22"/>
          <w:szCs w:val="22"/>
        </w:rPr>
        <w:t>v</w:t>
      </w:r>
      <w:r w:rsidR="00971882" w:rsidRPr="00585BE2">
        <w:rPr>
          <w:rFonts w:ascii="Times New Roman" w:hAnsi="Times New Roman" w:cs="Times New Roman"/>
          <w:b/>
          <w:i w:val="0"/>
          <w:sz w:val="22"/>
          <w:szCs w:val="22"/>
        </w:rPr>
        <w:t>.2</w:t>
      </w:r>
    </w:p>
    <w:p w:rsidR="00971882" w:rsidRDefault="00F447D6" w:rsidP="00666567">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br w:type="page"/>
      </w:r>
      <w:r w:rsidR="00971882">
        <w:rPr>
          <w:rFonts w:ascii="Times New Roman" w:hAnsi="Times New Roman" w:cs="Times New Roman"/>
          <w:b/>
          <w:sz w:val="24"/>
          <w:szCs w:val="24"/>
        </w:rPr>
        <w:lastRenderedPageBreak/>
        <w:t>Внимание!</w:t>
      </w:r>
      <w:r w:rsidR="00971882">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r w:rsidR="00666567">
        <w:rPr>
          <w:rFonts w:ascii="Times New Roman" w:hAnsi="Times New Roman" w:cs="Times New Roman"/>
          <w:sz w:val="24"/>
          <w:szCs w:val="24"/>
        </w:rPr>
        <w:t xml:space="preserve"> </w:t>
      </w:r>
      <w:r w:rsidR="00971882">
        <w:rPr>
          <w:rFonts w:ascii="Times New Roman" w:hAnsi="Times New Roman" w:cs="Times New Roman"/>
          <w:sz w:val="24"/>
          <w:szCs w:val="24"/>
        </w:rPr>
        <w:t>На время перезагрузки на экране возникает анимированная заставка:</w:t>
      </w:r>
    </w:p>
    <w:p w:rsidR="00666567" w:rsidRDefault="00666567" w:rsidP="00666567">
      <w:pPr>
        <w:widowControl w:val="0"/>
        <w:spacing w:after="0" w:line="240" w:lineRule="auto"/>
        <w:ind w:firstLine="284"/>
        <w:jc w:val="both"/>
      </w:pPr>
    </w:p>
    <w:p w:rsidR="00971882" w:rsidRDefault="001469F2" w:rsidP="00971882">
      <w:pPr>
        <w:widowControl w:val="0"/>
        <w:spacing w:after="0" w:line="240" w:lineRule="auto"/>
        <w:jc w:val="center"/>
        <w:rPr>
          <w:rFonts w:ascii="Times New Roman" w:hAnsi="Times New Roman" w:cs="Times New Roman"/>
          <w:b/>
        </w:rPr>
      </w:pPr>
      <w:r w:rsidRPr="008414C0">
        <w:rPr>
          <w:rFonts w:ascii="Times New Roman" w:hAnsi="Times New Roman" w:cs="Times New Roman"/>
          <w:noProof/>
          <w:sz w:val="24"/>
          <w:szCs w:val="24"/>
          <w:lang w:eastAsia="ru-RU"/>
        </w:rPr>
        <w:pict>
          <v:shape id="Рисунок 286" o:spid="_x0000_i1390" type="#_x0000_t75" style="width:182.2pt;height:79.5pt;visibility:visible;mso-wrap-style:square" filled="t">
            <v:imagedata r:id="rId384" o:title="" croptop="-97f" cropbottom="-97f" cropleft="-42f" cropright="-42f"/>
          </v:shape>
        </w:pict>
      </w:r>
    </w:p>
    <w:p w:rsidR="00971882" w:rsidRPr="00CD3A3E"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 xml:space="preserve">Рисунок </w:t>
      </w:r>
      <w:r w:rsidR="008414C0"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8414C0" w:rsidRPr="00CD3A3E">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154</w:t>
      </w:r>
      <w:r w:rsidR="008414C0" w:rsidRPr="00CD3A3E">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00971882">
        <w:rPr>
          <w:rFonts w:ascii="Times New Roman" w:hAnsi="Times New Roman" w:cs="Times New Roman"/>
          <w:b/>
          <w:i w:val="0"/>
          <w:sz w:val="22"/>
          <w:szCs w:val="22"/>
        </w:rPr>
        <w:t xml:space="preserve"> Перезагрузка ПО</w:t>
      </w:r>
    </w:p>
    <w:p w:rsidR="00971882" w:rsidRDefault="00971882" w:rsidP="00971882">
      <w:pPr>
        <w:widowControl w:val="0"/>
        <w:spacing w:before="120"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971882" w:rsidRDefault="00971882" w:rsidP="00971882">
      <w:pPr>
        <w:pStyle w:val="3"/>
        <w:pageBreakBefore/>
        <w:spacing w:after="0"/>
        <w:ind w:left="721" w:hanging="437"/>
      </w:pPr>
      <w:bookmarkStart w:id="214" w:name="_7.1.3_Страница_«Configuration»"/>
      <w:bookmarkStart w:id="215" w:name="_Toc135925504"/>
      <w:bookmarkEnd w:id="214"/>
      <w:r>
        <w:rPr>
          <w:sz w:val="26"/>
          <w:szCs w:val="26"/>
        </w:rPr>
        <w:lastRenderedPageBreak/>
        <w:t>7.1.3 Страница «Configuration»</w:t>
      </w:r>
      <w:bookmarkEnd w:id="215"/>
    </w:p>
    <w:p w:rsidR="00971882" w:rsidRDefault="00971882" w:rsidP="00971882">
      <w:pPr>
        <w:spacing w:after="0" w:line="240" w:lineRule="auto"/>
        <w:rPr>
          <w:rFonts w:ascii="Times New Roman" w:hAnsi="Times New Roman" w:cs="Times New Roman"/>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216" w:name="_Toc135925505"/>
      <w:r>
        <w:rPr>
          <w:b/>
        </w:rPr>
        <w:t>7.1.3.1 Раздел «Main settings»</w:t>
      </w:r>
      <w:bookmarkEnd w:id="216"/>
    </w:p>
    <w:p w:rsidR="00971882" w:rsidRDefault="00971882" w:rsidP="00971882">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EC5714" w:rsidRPr="002C7F59" w:rsidRDefault="00EC5714" w:rsidP="00EC5714">
      <w:pPr>
        <w:pStyle w:val="35"/>
        <w:spacing w:before="0" w:after="0" w:line="240" w:lineRule="auto"/>
        <w:ind w:firstLine="284"/>
        <w:outlineLvl w:val="0"/>
        <w:rPr>
          <w:rFonts w:ascii="Times New Roman" w:hAnsi="Times New Roman" w:cs="Times New Roman"/>
          <w:i w:val="0"/>
        </w:rPr>
      </w:pPr>
      <w:r>
        <w:rPr>
          <w:rFonts w:ascii="Times New Roman" w:hAnsi="Times New Roman" w:cs="Times New Roman"/>
          <w:i w:val="0"/>
        </w:rPr>
        <w:t>Для БЛИ-Ц раздел «</w:t>
      </w:r>
      <w:r>
        <w:rPr>
          <w:rFonts w:ascii="Times New Roman" w:hAnsi="Times New Roman" w:cs="Times New Roman"/>
          <w:i w:val="0"/>
          <w:lang w:val="en-US"/>
        </w:rPr>
        <w:t>Main</w:t>
      </w:r>
      <w:r w:rsidRPr="002C7F59">
        <w:rPr>
          <w:rFonts w:ascii="Times New Roman" w:hAnsi="Times New Roman" w:cs="Times New Roman"/>
          <w:i w:val="0"/>
        </w:rPr>
        <w:t xml:space="preserve"> </w:t>
      </w:r>
      <w:r>
        <w:rPr>
          <w:rFonts w:ascii="Times New Roman" w:hAnsi="Times New Roman" w:cs="Times New Roman"/>
          <w:i w:val="0"/>
          <w:lang w:val="en-US"/>
        </w:rPr>
        <w:t>settings</w:t>
      </w:r>
      <w:r>
        <w:rPr>
          <w:rFonts w:ascii="Times New Roman" w:hAnsi="Times New Roman" w:cs="Times New Roman"/>
          <w:i w:val="0"/>
        </w:rPr>
        <w:t>» выглядит следующим образом:</w:t>
      </w:r>
    </w:p>
    <w:p w:rsidR="00971882" w:rsidRDefault="00971882" w:rsidP="00971882">
      <w:pPr>
        <w:spacing w:after="0" w:line="240" w:lineRule="auto"/>
        <w:rPr>
          <w:rFonts w:ascii="Times New Roman" w:hAnsi="Times New Roman" w:cs="Times New Roman"/>
          <w:b/>
        </w:rPr>
      </w:pPr>
    </w:p>
    <w:p w:rsidR="00971882" w:rsidRDefault="001469F2" w:rsidP="00971882">
      <w:pPr>
        <w:spacing w:after="0" w:line="240" w:lineRule="auto"/>
        <w:jc w:val="center"/>
        <w:rPr>
          <w:rFonts w:ascii="Times New Roman" w:hAnsi="Times New Roman" w:cs="Times New Roman"/>
          <w:b/>
        </w:rPr>
      </w:pPr>
      <w:r>
        <w:rPr>
          <w:noProof/>
          <w:lang w:eastAsia="ru-RU"/>
        </w:rPr>
        <w:pict>
          <v:shape id="Рисунок 287" o:spid="_x0000_i1391" type="#_x0000_t75" style="width:496.5pt;height:56.95pt;visibility:visible;mso-wrap-style:square" filled="t">
            <v:imagedata r:id="rId385" o:title="" croptop="-42f" cropbottom="-42f" cropleft="-4f" cropright="-4f"/>
          </v:shape>
        </w:pict>
      </w:r>
    </w:p>
    <w:p w:rsidR="00971882"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8414C0"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8414C0"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155</w:t>
      </w:r>
      <w:r w:rsidR="008414C0"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«Main settings» для БЛИ-Ц</w:t>
      </w:r>
    </w:p>
    <w:p w:rsidR="00F447D6" w:rsidRPr="00291A0A" w:rsidRDefault="00F447D6" w:rsidP="00F447D6">
      <w:pPr>
        <w:spacing w:after="0" w:line="240" w:lineRule="auto"/>
        <w:ind w:firstLine="284"/>
        <w:jc w:val="both"/>
        <w:rPr>
          <w:rFonts w:ascii="Times New Roman" w:hAnsi="Times New Roman" w:cs="Times New Roman"/>
          <w:sz w:val="24"/>
          <w:szCs w:val="24"/>
        </w:rPr>
      </w:pPr>
      <w:r w:rsidRPr="00291A0A">
        <w:rPr>
          <w:rFonts w:ascii="Times New Roman" w:hAnsi="Times New Roman" w:cs="Times New Roman"/>
          <w:sz w:val="24"/>
          <w:szCs w:val="24"/>
        </w:rPr>
        <w:t>«</w:t>
      </w:r>
      <w:r w:rsidRPr="00291A0A">
        <w:rPr>
          <w:rFonts w:ascii="Times New Roman" w:hAnsi="Times New Roman" w:cs="Times New Roman"/>
          <w:sz w:val="24"/>
          <w:szCs w:val="24"/>
          <w:lang w:val="en-US"/>
        </w:rPr>
        <w:t>Listening</w:t>
      </w:r>
      <w:r w:rsidRPr="00291A0A">
        <w:rPr>
          <w:rFonts w:ascii="Times New Roman" w:hAnsi="Times New Roman" w:cs="Times New Roman"/>
          <w:sz w:val="24"/>
          <w:szCs w:val="24"/>
        </w:rPr>
        <w:t xml:space="preserve"> </w:t>
      </w:r>
      <w:r w:rsidRPr="00291A0A">
        <w:rPr>
          <w:rFonts w:ascii="Times New Roman" w:hAnsi="Times New Roman" w:cs="Times New Roman"/>
          <w:sz w:val="24"/>
          <w:szCs w:val="24"/>
          <w:lang w:val="en-US"/>
        </w:rPr>
        <w:t>port</w:t>
      </w:r>
      <w:r w:rsidRPr="00291A0A">
        <w:rPr>
          <w:rFonts w:ascii="Times New Roman" w:hAnsi="Times New Roman" w:cs="Times New Roman"/>
          <w:sz w:val="24"/>
          <w:szCs w:val="24"/>
        </w:rPr>
        <w:t>» - порт, который слушает контроллер, к нему подключается роутер. Установлено значение 20000.</w:t>
      </w:r>
    </w:p>
    <w:p w:rsidR="00F447D6" w:rsidRPr="00291A0A" w:rsidRDefault="00F447D6" w:rsidP="00F447D6">
      <w:pPr>
        <w:spacing w:after="0" w:line="240" w:lineRule="auto"/>
        <w:ind w:firstLine="284"/>
        <w:jc w:val="both"/>
        <w:rPr>
          <w:rFonts w:ascii="Times New Roman" w:hAnsi="Times New Roman" w:cs="Times New Roman"/>
          <w:sz w:val="24"/>
          <w:szCs w:val="24"/>
        </w:rPr>
      </w:pPr>
      <w:r w:rsidRPr="00291A0A">
        <w:rPr>
          <w:rFonts w:ascii="Times New Roman" w:hAnsi="Times New Roman" w:cs="Times New Roman"/>
          <w:sz w:val="24"/>
          <w:szCs w:val="24"/>
        </w:rPr>
        <w:t>«</w:t>
      </w:r>
      <w:r w:rsidRPr="00291A0A">
        <w:rPr>
          <w:rFonts w:ascii="Times New Roman" w:hAnsi="Times New Roman" w:cs="Times New Roman"/>
          <w:sz w:val="24"/>
          <w:szCs w:val="24"/>
          <w:lang w:val="en-US"/>
        </w:rPr>
        <w:t>Disable</w:t>
      </w:r>
      <w:r w:rsidRPr="00291A0A">
        <w:rPr>
          <w:rFonts w:ascii="Times New Roman" w:hAnsi="Times New Roman" w:cs="Times New Roman"/>
          <w:sz w:val="24"/>
          <w:szCs w:val="24"/>
        </w:rPr>
        <w:t xml:space="preserve"> </w:t>
      </w:r>
      <w:r w:rsidRPr="00291A0A">
        <w:rPr>
          <w:rFonts w:ascii="Times New Roman" w:hAnsi="Times New Roman" w:cs="Times New Roman"/>
          <w:sz w:val="24"/>
          <w:szCs w:val="24"/>
          <w:lang w:val="en-US"/>
        </w:rPr>
        <w:t>bus</w:t>
      </w:r>
      <w:r w:rsidRPr="00291A0A">
        <w:rPr>
          <w:rFonts w:ascii="Times New Roman" w:hAnsi="Times New Roman" w:cs="Times New Roman"/>
          <w:sz w:val="24"/>
          <w:szCs w:val="24"/>
        </w:rPr>
        <w:t xml:space="preserve">» - номера слотов в крейте, которые недоступны контроллеру. Если номер пропущен, то это значит, что соответствующая универсальная линейная плата управляется контроллером. Значения перечисляются через запятую. </w:t>
      </w:r>
    </w:p>
    <w:p w:rsidR="00F447D6" w:rsidRPr="00291A0A" w:rsidRDefault="00F447D6" w:rsidP="00F447D6">
      <w:pPr>
        <w:spacing w:after="0" w:line="240" w:lineRule="auto"/>
        <w:ind w:firstLine="284"/>
        <w:jc w:val="both"/>
        <w:rPr>
          <w:rFonts w:ascii="Times New Roman" w:hAnsi="Times New Roman" w:cs="Times New Roman"/>
          <w:sz w:val="24"/>
          <w:szCs w:val="24"/>
        </w:rPr>
      </w:pPr>
      <w:r w:rsidRPr="00291A0A">
        <w:rPr>
          <w:rFonts w:ascii="Times New Roman" w:hAnsi="Times New Roman" w:cs="Times New Roman"/>
          <w:sz w:val="24"/>
          <w:szCs w:val="24"/>
        </w:rPr>
        <w:t>«</w:t>
      </w:r>
      <w:r w:rsidRPr="00291A0A">
        <w:rPr>
          <w:rFonts w:ascii="Times New Roman" w:hAnsi="Times New Roman" w:cs="Times New Roman"/>
          <w:sz w:val="24"/>
          <w:szCs w:val="24"/>
          <w:lang w:val="en-US"/>
        </w:rPr>
        <w:t>CCP</w:t>
      </w:r>
      <w:r w:rsidRPr="00291A0A">
        <w:rPr>
          <w:rFonts w:ascii="Times New Roman" w:hAnsi="Times New Roman" w:cs="Times New Roman"/>
          <w:sz w:val="24"/>
          <w:szCs w:val="24"/>
        </w:rPr>
        <w:t xml:space="preserve">» - данный параметр определяет доступность/недоступность отсылки трап сообщений. Может принимать </w:t>
      </w:r>
      <w:r w:rsidRPr="00291A0A">
        <w:rPr>
          <w:rFonts w:ascii="Times New Roman" w:hAnsi="Times New Roman"/>
          <w:sz w:val="24"/>
          <w:szCs w:val="24"/>
        </w:rPr>
        <w:t>значение «enabled» (включен) или «disabled» (отключен). Значение по умолчанию «enabled».</w:t>
      </w:r>
    </w:p>
    <w:p w:rsidR="00F447D6" w:rsidRPr="00291A0A" w:rsidRDefault="00F447D6" w:rsidP="00F447D6">
      <w:pPr>
        <w:spacing w:after="0" w:line="240" w:lineRule="auto"/>
        <w:ind w:firstLine="284"/>
        <w:jc w:val="both"/>
        <w:rPr>
          <w:rFonts w:ascii="Times New Roman" w:hAnsi="Times New Roman" w:cs="Times New Roman"/>
          <w:sz w:val="24"/>
          <w:szCs w:val="24"/>
        </w:rPr>
      </w:pPr>
      <w:r w:rsidRPr="00291A0A">
        <w:rPr>
          <w:rFonts w:ascii="Times New Roman" w:hAnsi="Times New Roman" w:cs="Times New Roman"/>
          <w:sz w:val="24"/>
          <w:szCs w:val="24"/>
        </w:rPr>
        <w:t xml:space="preserve">«SNMP </w:t>
      </w:r>
      <w:r w:rsidRPr="00291A0A">
        <w:rPr>
          <w:rFonts w:ascii="Times New Roman" w:hAnsi="Times New Roman" w:cs="Times New Roman"/>
          <w:sz w:val="24"/>
          <w:szCs w:val="24"/>
          <w:lang w:val="en-US"/>
        </w:rPr>
        <w:t>Trap</w:t>
      </w:r>
      <w:r w:rsidRPr="00291A0A">
        <w:rPr>
          <w:rFonts w:ascii="Times New Roman" w:hAnsi="Times New Roman" w:cs="Times New Roman"/>
          <w:sz w:val="24"/>
          <w:szCs w:val="24"/>
        </w:rPr>
        <w:t xml:space="preserve"> </w:t>
      </w:r>
      <w:r w:rsidRPr="00291A0A">
        <w:rPr>
          <w:rFonts w:ascii="Times New Roman" w:hAnsi="Times New Roman" w:cs="Times New Roman"/>
          <w:sz w:val="24"/>
          <w:szCs w:val="24"/>
          <w:lang w:val="en-US"/>
        </w:rPr>
        <w:t>receivers</w:t>
      </w:r>
      <w:r w:rsidRPr="00291A0A">
        <w:rPr>
          <w:rFonts w:ascii="Times New Roman" w:hAnsi="Times New Roman" w:cs="Times New Roman"/>
          <w:sz w:val="24"/>
          <w:szCs w:val="24"/>
        </w:rPr>
        <w:t>» - адрес приемника трап сообщений. Если адресов несколько, то они перечисляются через запятую.</w:t>
      </w:r>
    </w:p>
    <w:p w:rsidR="00F447D6" w:rsidRPr="00F447D6" w:rsidRDefault="00F447D6" w:rsidP="00F447D6">
      <w:pPr>
        <w:spacing w:after="0" w:line="240" w:lineRule="auto"/>
        <w:ind w:firstLine="284"/>
        <w:jc w:val="both"/>
        <w:rPr>
          <w:rFonts w:ascii="Times New Roman" w:hAnsi="Times New Roman" w:cs="Times New Roman"/>
          <w:sz w:val="24"/>
          <w:szCs w:val="24"/>
        </w:rPr>
      </w:pPr>
      <w:r w:rsidRPr="00291A0A">
        <w:rPr>
          <w:rFonts w:ascii="Times New Roman" w:hAnsi="Times New Roman" w:cs="Times New Roman"/>
          <w:sz w:val="24"/>
          <w:szCs w:val="24"/>
        </w:rPr>
        <w:t>«SS7 signalling point» - секция заполняется параметрами протокола SS7 (ОКС-7), если такая сеть используется, то их значения смотри в документации по SS7.</w:t>
      </w:r>
    </w:p>
    <w:p w:rsidR="00F447D6" w:rsidRDefault="00F447D6" w:rsidP="00971882">
      <w:pPr>
        <w:pStyle w:val="35"/>
        <w:spacing w:before="0" w:after="0" w:line="240" w:lineRule="auto"/>
        <w:ind w:firstLine="284"/>
        <w:outlineLvl w:val="0"/>
        <w:rPr>
          <w:rFonts w:ascii="Times New Roman" w:hAnsi="Times New Roman" w:cs="Times New Roman"/>
          <w:i w:val="0"/>
        </w:rPr>
      </w:pPr>
    </w:p>
    <w:p w:rsidR="00971882" w:rsidRPr="002C7F59" w:rsidRDefault="00971882" w:rsidP="00971882">
      <w:pPr>
        <w:pStyle w:val="35"/>
        <w:spacing w:before="0" w:after="0" w:line="240" w:lineRule="auto"/>
        <w:ind w:firstLine="284"/>
        <w:outlineLvl w:val="0"/>
        <w:rPr>
          <w:rFonts w:ascii="Times New Roman" w:hAnsi="Times New Roman" w:cs="Times New Roman"/>
          <w:i w:val="0"/>
        </w:rPr>
      </w:pPr>
      <w:r>
        <w:rPr>
          <w:rFonts w:ascii="Times New Roman" w:hAnsi="Times New Roman" w:cs="Times New Roman"/>
          <w:i w:val="0"/>
        </w:rPr>
        <w:t xml:space="preserve">Для БЛИ-А </w:t>
      </w:r>
      <w:r>
        <w:rPr>
          <w:rFonts w:ascii="Times New Roman" w:hAnsi="Times New Roman" w:cs="Times New Roman"/>
          <w:i w:val="0"/>
          <w:lang w:val="en-US"/>
        </w:rPr>
        <w:t>v</w:t>
      </w:r>
      <w:r w:rsidRPr="002C7F59">
        <w:rPr>
          <w:rFonts w:ascii="Times New Roman" w:hAnsi="Times New Roman" w:cs="Times New Roman"/>
          <w:i w:val="0"/>
        </w:rPr>
        <w:t xml:space="preserve">.2 </w:t>
      </w:r>
      <w:r>
        <w:rPr>
          <w:rFonts w:ascii="Times New Roman" w:hAnsi="Times New Roman" w:cs="Times New Roman"/>
          <w:i w:val="0"/>
        </w:rPr>
        <w:t>раздел «</w:t>
      </w:r>
      <w:r>
        <w:rPr>
          <w:rFonts w:ascii="Times New Roman" w:hAnsi="Times New Roman" w:cs="Times New Roman"/>
          <w:i w:val="0"/>
          <w:lang w:val="en-US"/>
        </w:rPr>
        <w:t>Main</w:t>
      </w:r>
      <w:r w:rsidRPr="002C7F59">
        <w:rPr>
          <w:rFonts w:ascii="Times New Roman" w:hAnsi="Times New Roman" w:cs="Times New Roman"/>
          <w:i w:val="0"/>
        </w:rPr>
        <w:t xml:space="preserve"> </w:t>
      </w:r>
      <w:r>
        <w:rPr>
          <w:rFonts w:ascii="Times New Roman" w:hAnsi="Times New Roman" w:cs="Times New Roman"/>
          <w:i w:val="0"/>
          <w:lang w:val="en-US"/>
        </w:rPr>
        <w:t>settings</w:t>
      </w:r>
      <w:r>
        <w:rPr>
          <w:rFonts w:ascii="Times New Roman" w:hAnsi="Times New Roman" w:cs="Times New Roman"/>
          <w:i w:val="0"/>
        </w:rPr>
        <w:t>» выглядит следующим образом:</w:t>
      </w:r>
    </w:p>
    <w:p w:rsidR="00971882" w:rsidRPr="002C7F59" w:rsidRDefault="00971882" w:rsidP="00971882">
      <w:pPr>
        <w:pStyle w:val="35"/>
        <w:spacing w:before="0" w:after="0" w:line="240" w:lineRule="auto"/>
        <w:ind w:firstLine="284"/>
        <w:outlineLvl w:val="0"/>
        <w:rPr>
          <w:i w:val="0"/>
        </w:rPr>
      </w:pPr>
    </w:p>
    <w:p w:rsidR="00971882" w:rsidRDefault="001469F2" w:rsidP="00971882">
      <w:pPr>
        <w:spacing w:after="0" w:line="240" w:lineRule="auto"/>
        <w:jc w:val="center"/>
        <w:rPr>
          <w:rFonts w:ascii="Times New Roman" w:hAnsi="Times New Roman" w:cs="Times New Roman"/>
          <w:b/>
        </w:rPr>
      </w:pPr>
      <w:r w:rsidRPr="008414C0">
        <w:rPr>
          <w:rFonts w:ascii="Times New Roman" w:hAnsi="Times New Roman" w:cs="Times New Roman"/>
          <w:b/>
          <w:noProof/>
          <w:lang w:eastAsia="ru-RU"/>
        </w:rPr>
        <w:pict>
          <v:shape id="Рисунок 0" o:spid="_x0000_i1392" type="#_x0000_t75" alt="LEMZ5.jpg" style="width:365pt;height:68.85pt;visibility:visible;mso-wrap-style:square">
            <v:imagedata r:id="rId386" o:title="LEMZ5"/>
          </v:shape>
        </w:pict>
      </w:r>
    </w:p>
    <w:p w:rsidR="00971882" w:rsidRPr="002C7F59"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 xml:space="preserve">Рисунок </w:t>
      </w:r>
      <w:r w:rsidR="008414C0"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8414C0" w:rsidRPr="00CD3A3E">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156</w:t>
      </w:r>
      <w:r w:rsidR="008414C0" w:rsidRPr="00CD3A3E">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«Main settings» для БЛИ-А </w:t>
      </w:r>
      <w:r w:rsidR="00971882" w:rsidRPr="00CD3A3E">
        <w:rPr>
          <w:rFonts w:ascii="Times New Roman" w:hAnsi="Times New Roman" w:cs="Times New Roman"/>
          <w:b/>
          <w:i w:val="0"/>
          <w:sz w:val="22"/>
          <w:szCs w:val="22"/>
        </w:rPr>
        <w:t>v</w:t>
      </w:r>
      <w:r w:rsidR="00971882" w:rsidRPr="002C7F59">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217" w:name="_Toc135925506"/>
      <w:r>
        <w:rPr>
          <w:b/>
        </w:rPr>
        <w:t>7.1.3.2 Раздел «Boards configuration»</w:t>
      </w:r>
      <w:bookmarkEnd w:id="217"/>
    </w:p>
    <w:p w:rsidR="00971882" w:rsidRDefault="001469F2" w:rsidP="00971882">
      <w:pPr>
        <w:spacing w:after="0" w:line="240" w:lineRule="auto"/>
        <w:jc w:val="center"/>
        <w:rPr>
          <w:rFonts w:ascii="Times New Roman" w:hAnsi="Times New Roman" w:cs="Times New Roman"/>
          <w:b/>
        </w:rPr>
      </w:pPr>
      <w:r>
        <w:rPr>
          <w:noProof/>
          <w:lang w:eastAsia="ru-RU"/>
        </w:rPr>
        <w:pict>
          <v:shape id="Рисунок 288" o:spid="_x0000_i1393" type="#_x0000_t75" style="width:211pt;height:66.35pt;visibility:visible;mso-wrap-style:square" filled="t">
            <v:imagedata r:id="rId387" o:title="" croptop="-196f" cropbottom="-196f" cropleft="-61f" cropright="-61f"/>
          </v:shape>
        </w:pict>
      </w:r>
    </w:p>
    <w:p w:rsidR="00971882" w:rsidRPr="00EC5714"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Рисунок</w:t>
      </w:r>
      <w:r w:rsidRPr="00EC5714">
        <w:rPr>
          <w:rFonts w:ascii="Times New Roman" w:hAnsi="Times New Roman" w:cs="Times New Roman"/>
          <w:b/>
          <w:i w:val="0"/>
          <w:sz w:val="22"/>
          <w:szCs w:val="22"/>
        </w:rPr>
        <w:t xml:space="preserve"> </w:t>
      </w:r>
      <w:r w:rsidR="008414C0" w:rsidRPr="00CD3A3E">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w:instrText>
      </w:r>
      <w:r w:rsidRPr="00EC5714">
        <w:rPr>
          <w:rFonts w:ascii="Times New Roman" w:hAnsi="Times New Roman" w:cs="Times New Roman"/>
          <w:b/>
          <w:i w:val="0"/>
          <w:sz w:val="22"/>
          <w:szCs w:val="22"/>
          <w:lang w:val="en-US"/>
        </w:rPr>
        <w:instrText>SEQ</w:instrText>
      </w:r>
      <w:r w:rsidRPr="00EC5714">
        <w:rPr>
          <w:rFonts w:ascii="Times New Roman" w:hAnsi="Times New Roman" w:cs="Times New Roman"/>
          <w:b/>
          <w:i w:val="0"/>
          <w:sz w:val="22"/>
          <w:szCs w:val="22"/>
        </w:rPr>
        <w:instrText xml:space="preserve"> </w:instrText>
      </w:r>
      <w:r w:rsidRPr="00CD3A3E">
        <w:rPr>
          <w:rFonts w:ascii="Times New Roman" w:hAnsi="Times New Roman" w:cs="Times New Roman"/>
          <w:b/>
          <w:i w:val="0"/>
          <w:sz w:val="22"/>
          <w:szCs w:val="22"/>
        </w:rPr>
        <w:instrText>Рисунок</w:instrText>
      </w:r>
      <w:r w:rsidRPr="00EC5714">
        <w:rPr>
          <w:rFonts w:ascii="Times New Roman" w:hAnsi="Times New Roman" w:cs="Times New Roman"/>
          <w:b/>
          <w:i w:val="0"/>
          <w:sz w:val="22"/>
          <w:szCs w:val="22"/>
        </w:rPr>
        <w:instrText xml:space="preserve"> \* </w:instrText>
      </w:r>
      <w:r w:rsidRPr="00EC5714">
        <w:rPr>
          <w:rFonts w:ascii="Times New Roman" w:hAnsi="Times New Roman" w:cs="Times New Roman"/>
          <w:b/>
          <w:i w:val="0"/>
          <w:sz w:val="22"/>
          <w:szCs w:val="22"/>
          <w:lang w:val="en-US"/>
        </w:rPr>
        <w:instrText>ARABIC</w:instrText>
      </w:r>
      <w:r w:rsidRPr="00EC5714">
        <w:rPr>
          <w:rFonts w:ascii="Times New Roman" w:hAnsi="Times New Roman" w:cs="Times New Roman"/>
          <w:b/>
          <w:i w:val="0"/>
          <w:sz w:val="22"/>
          <w:szCs w:val="22"/>
        </w:rPr>
        <w:instrText xml:space="preserve"> </w:instrText>
      </w:r>
      <w:r w:rsidR="008414C0" w:rsidRPr="00CD3A3E">
        <w:rPr>
          <w:rFonts w:ascii="Times New Roman" w:hAnsi="Times New Roman" w:cs="Times New Roman"/>
          <w:b/>
          <w:i w:val="0"/>
          <w:sz w:val="22"/>
          <w:szCs w:val="22"/>
        </w:rPr>
        <w:fldChar w:fldCharType="separate"/>
      </w:r>
      <w:r w:rsidR="007E47F8" w:rsidRPr="007E47F8">
        <w:rPr>
          <w:rFonts w:ascii="Times New Roman" w:hAnsi="Times New Roman" w:cs="Times New Roman"/>
          <w:b/>
          <w:i w:val="0"/>
          <w:noProof/>
          <w:sz w:val="22"/>
          <w:szCs w:val="22"/>
        </w:rPr>
        <w:t>157</w:t>
      </w:r>
      <w:r w:rsidR="008414C0" w:rsidRPr="00CD3A3E">
        <w:rPr>
          <w:rFonts w:ascii="Times New Roman" w:hAnsi="Times New Roman" w:cs="Times New Roman"/>
          <w:b/>
          <w:i w:val="0"/>
          <w:sz w:val="22"/>
          <w:szCs w:val="22"/>
        </w:rPr>
        <w:fldChar w:fldCharType="end"/>
      </w:r>
      <w:r w:rsidR="00971882" w:rsidRPr="00EC5714">
        <w:rPr>
          <w:rFonts w:ascii="Times New Roman" w:hAnsi="Times New Roman" w:cs="Times New Roman"/>
          <w:b/>
          <w:i w:val="0"/>
          <w:sz w:val="22"/>
          <w:szCs w:val="22"/>
        </w:rPr>
        <w:t xml:space="preserve"> - </w:t>
      </w:r>
      <w:r w:rsidR="00971882">
        <w:rPr>
          <w:rFonts w:ascii="Times New Roman" w:hAnsi="Times New Roman" w:cs="Times New Roman"/>
          <w:b/>
          <w:i w:val="0"/>
          <w:sz w:val="22"/>
          <w:szCs w:val="22"/>
        </w:rPr>
        <w:t>Раздел</w:t>
      </w:r>
      <w:r w:rsidR="00971882" w:rsidRPr="00EC5714">
        <w:rPr>
          <w:rFonts w:ascii="Times New Roman" w:hAnsi="Times New Roman" w:cs="Times New Roman"/>
          <w:b/>
          <w:i w:val="0"/>
          <w:sz w:val="22"/>
          <w:szCs w:val="22"/>
        </w:rPr>
        <w:t xml:space="preserve"> «</w:t>
      </w:r>
      <w:r w:rsidR="00971882" w:rsidRPr="00EC5714">
        <w:rPr>
          <w:rFonts w:ascii="Times New Roman" w:hAnsi="Times New Roman" w:cs="Times New Roman"/>
          <w:b/>
          <w:i w:val="0"/>
          <w:sz w:val="22"/>
          <w:szCs w:val="22"/>
          <w:lang w:val="en-US"/>
        </w:rPr>
        <w:t>Boards</w:t>
      </w:r>
      <w:r w:rsidR="00971882" w:rsidRPr="00EC5714">
        <w:rPr>
          <w:rFonts w:ascii="Times New Roman" w:hAnsi="Times New Roman" w:cs="Times New Roman"/>
          <w:b/>
          <w:i w:val="0"/>
          <w:sz w:val="22"/>
          <w:szCs w:val="22"/>
        </w:rPr>
        <w:t xml:space="preserve"> </w:t>
      </w:r>
      <w:r w:rsidR="00971882" w:rsidRPr="00EC5714">
        <w:rPr>
          <w:rFonts w:ascii="Times New Roman" w:hAnsi="Times New Roman" w:cs="Times New Roman"/>
          <w:b/>
          <w:i w:val="0"/>
          <w:sz w:val="22"/>
          <w:szCs w:val="22"/>
          <w:lang w:val="en-US"/>
        </w:rPr>
        <w:t>configuration</w:t>
      </w:r>
      <w:r w:rsidR="00971882" w:rsidRPr="00EC5714">
        <w:rPr>
          <w:rFonts w:ascii="Times New Roman" w:hAnsi="Times New Roman" w:cs="Times New Roman"/>
          <w:b/>
          <w:i w:val="0"/>
          <w:sz w:val="22"/>
          <w:szCs w:val="22"/>
        </w:rPr>
        <w:t>»</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для</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БЛИ</w:t>
      </w:r>
      <w:r w:rsidR="00EC5714" w:rsidRPr="00EC5714">
        <w:rPr>
          <w:rFonts w:ascii="Times New Roman" w:hAnsi="Times New Roman" w:cs="Times New Roman"/>
          <w:b/>
          <w:i w:val="0"/>
          <w:sz w:val="22"/>
          <w:szCs w:val="22"/>
        </w:rPr>
        <w:t>-</w:t>
      </w:r>
      <w:r w:rsidR="00EC5714">
        <w:rPr>
          <w:rFonts w:ascii="Times New Roman" w:hAnsi="Times New Roman" w:cs="Times New Roman"/>
          <w:b/>
          <w:i w:val="0"/>
          <w:sz w:val="22"/>
          <w:szCs w:val="22"/>
        </w:rPr>
        <w:t>Ц</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 xml:space="preserve">(БЛИ-А </w:t>
      </w:r>
      <w:r w:rsidR="00EC5714">
        <w:rPr>
          <w:rFonts w:ascii="Times New Roman" w:hAnsi="Times New Roman" w:cs="Times New Roman"/>
          <w:b/>
          <w:i w:val="0"/>
          <w:sz w:val="22"/>
          <w:szCs w:val="22"/>
          <w:lang w:val="en-US"/>
        </w:rPr>
        <w:t>v</w:t>
      </w:r>
      <w:r w:rsidR="00EC5714" w:rsidRPr="00EC5714">
        <w:rPr>
          <w:rFonts w:ascii="Times New Roman" w:hAnsi="Times New Roman" w:cs="Times New Roman"/>
          <w:b/>
          <w:i w:val="0"/>
          <w:sz w:val="22"/>
          <w:szCs w:val="22"/>
        </w:rPr>
        <w:t>.2</w:t>
      </w:r>
      <w:r w:rsidR="00EC5714">
        <w:rPr>
          <w:rFonts w:ascii="Times New Roman" w:hAnsi="Times New Roman" w:cs="Times New Roman"/>
          <w:b/>
          <w:i w:val="0"/>
          <w:sz w:val="22"/>
          <w:szCs w:val="22"/>
        </w:rPr>
        <w:t>)</w:t>
      </w:r>
    </w:p>
    <w:p w:rsidR="00971882" w:rsidRDefault="00221E1E" w:rsidP="00221E1E">
      <w:pPr>
        <w:spacing w:after="0" w:line="240" w:lineRule="auto"/>
        <w:ind w:firstLine="284"/>
        <w:jc w:val="both"/>
        <w:outlineLvl w:val="0"/>
        <w:rPr>
          <w:rFonts w:ascii="Times New Roman" w:hAnsi="Times New Roman" w:cs="Times New Roman"/>
          <w:sz w:val="24"/>
          <w:szCs w:val="24"/>
        </w:rPr>
      </w:pPr>
      <w:r w:rsidRPr="003707CC">
        <w:rPr>
          <w:rFonts w:ascii="Times New Roman" w:eastAsia="Times New Roman" w:hAnsi="Times New Roman" w:cs="Times New Roman"/>
          <w:sz w:val="24"/>
          <w:szCs w:val="24"/>
          <w:lang w:eastAsia="ru-RU"/>
        </w:rPr>
        <w:t xml:space="preserve">В поле </w:t>
      </w:r>
      <w:r>
        <w:rPr>
          <w:rFonts w:ascii="Times New Roman" w:eastAsia="Times New Roman" w:hAnsi="Times New Roman" w:cs="Times New Roman"/>
          <w:sz w:val="24"/>
          <w:szCs w:val="24"/>
          <w:lang w:eastAsia="ru-RU"/>
        </w:rPr>
        <w:t>«</w:t>
      </w:r>
      <w:r w:rsidRPr="003707CC">
        <w:rPr>
          <w:rFonts w:ascii="Times New Roman" w:eastAsia="Times New Roman" w:hAnsi="Times New Roman" w:cs="Times New Roman"/>
          <w:sz w:val="24"/>
          <w:szCs w:val="24"/>
          <w:lang w:eastAsia="ru-RU"/>
        </w:rPr>
        <w:t>Board name</w:t>
      </w:r>
      <w:r>
        <w:rPr>
          <w:rFonts w:ascii="Times New Roman" w:eastAsia="Times New Roman" w:hAnsi="Times New Roman" w:cs="Times New Roman"/>
          <w:sz w:val="24"/>
          <w:szCs w:val="24"/>
          <w:lang w:eastAsia="ru-RU"/>
        </w:rPr>
        <w:t>»</w:t>
      </w:r>
      <w:r w:rsidRPr="003707CC">
        <w:rPr>
          <w:rFonts w:ascii="Times New Roman" w:eastAsia="Times New Roman" w:hAnsi="Times New Roman" w:cs="Times New Roman"/>
          <w:sz w:val="24"/>
          <w:szCs w:val="24"/>
          <w:lang w:eastAsia="ru-RU"/>
        </w:rPr>
        <w:t xml:space="preserve"> указывается символьное имя платы (или отдельное устройство) с ПО Сервер, как правило</w:t>
      </w:r>
      <w:r>
        <w:rPr>
          <w:rFonts w:ascii="Times New Roman" w:eastAsia="Times New Roman" w:hAnsi="Times New Roman" w:cs="Times New Roman"/>
          <w:sz w:val="24"/>
          <w:szCs w:val="24"/>
          <w:lang w:eastAsia="ru-RU"/>
        </w:rPr>
        <w:t>,</w:t>
      </w:r>
      <w:r w:rsidRPr="003707CC">
        <w:rPr>
          <w:rFonts w:ascii="Times New Roman" w:eastAsia="Times New Roman" w:hAnsi="Times New Roman" w:cs="Times New Roman"/>
          <w:sz w:val="24"/>
          <w:szCs w:val="24"/>
          <w:lang w:eastAsia="ru-RU"/>
        </w:rPr>
        <w:t xml:space="preserve"> оно отображает номер слота</w:t>
      </w:r>
      <w:r>
        <w:rPr>
          <w:rFonts w:ascii="Times New Roman" w:eastAsia="Times New Roman" w:hAnsi="Times New Roman" w:cs="Times New Roman"/>
          <w:sz w:val="24"/>
          <w:szCs w:val="24"/>
          <w:lang w:eastAsia="ru-RU"/>
        </w:rPr>
        <w:t xml:space="preserve">, </w:t>
      </w:r>
      <w:r w:rsidRPr="003707CC">
        <w:rPr>
          <w:rFonts w:ascii="Times New Roman" w:eastAsia="Times New Roman" w:hAnsi="Times New Roman" w:cs="Times New Roman"/>
          <w:sz w:val="24"/>
          <w:szCs w:val="24"/>
          <w:lang w:eastAsia="ru-RU"/>
        </w:rPr>
        <w:t>в котором стоит плата (если речь идет о плате в крейте), но не обязательно. В поле</w:t>
      </w:r>
      <w:r>
        <w:rPr>
          <w:rFonts w:ascii="Times New Roman" w:eastAsia="Times New Roman" w:hAnsi="Times New Roman" w:cs="Times New Roman"/>
          <w:sz w:val="24"/>
          <w:szCs w:val="24"/>
          <w:lang w:eastAsia="ru-RU"/>
        </w:rPr>
        <w:t xml:space="preserve"> «</w:t>
      </w:r>
      <w:r w:rsidRPr="003707CC">
        <w:rPr>
          <w:rFonts w:ascii="Times New Roman" w:eastAsia="Times New Roman" w:hAnsi="Times New Roman" w:cs="Times New Roman"/>
          <w:sz w:val="24"/>
          <w:szCs w:val="24"/>
          <w:lang w:eastAsia="ru-RU"/>
        </w:rPr>
        <w:t>Board IP</w:t>
      </w:r>
      <w:r>
        <w:rPr>
          <w:rFonts w:ascii="Times New Roman" w:eastAsia="Times New Roman" w:hAnsi="Times New Roman" w:cs="Times New Roman"/>
          <w:sz w:val="24"/>
          <w:szCs w:val="24"/>
          <w:lang w:eastAsia="ru-RU"/>
        </w:rPr>
        <w:t>»</w:t>
      </w:r>
      <w:r w:rsidRPr="003707CC">
        <w:rPr>
          <w:rFonts w:ascii="Times New Roman" w:eastAsia="Times New Roman" w:hAnsi="Times New Roman" w:cs="Times New Roman"/>
          <w:sz w:val="24"/>
          <w:szCs w:val="24"/>
          <w:lang w:eastAsia="ru-RU"/>
        </w:rPr>
        <w:t> соответственно ее IP адрес. Если к контроллеру подключены несколько плат (устройств)</w:t>
      </w:r>
      <w:r>
        <w:rPr>
          <w:rFonts w:ascii="Times New Roman" w:eastAsia="Times New Roman" w:hAnsi="Times New Roman" w:cs="Times New Roman"/>
          <w:sz w:val="24"/>
          <w:szCs w:val="24"/>
          <w:lang w:eastAsia="ru-RU"/>
        </w:rPr>
        <w:t>,</w:t>
      </w:r>
      <w:r w:rsidRPr="003707CC">
        <w:rPr>
          <w:rFonts w:ascii="Times New Roman" w:eastAsia="Times New Roman" w:hAnsi="Times New Roman" w:cs="Times New Roman"/>
          <w:sz w:val="24"/>
          <w:szCs w:val="24"/>
          <w:lang w:eastAsia="ru-RU"/>
        </w:rPr>
        <w:t xml:space="preserve"> то таких таблиц будет несколько.</w:t>
      </w:r>
      <w:r w:rsidR="00971882">
        <w:rPr>
          <w:rFonts w:ascii="Times New Roman" w:hAnsi="Times New Roman" w:cs="Times New Roman"/>
          <w:sz w:val="24"/>
          <w:szCs w:val="24"/>
        </w:rPr>
        <w:t xml:space="preserve"> </w:t>
      </w:r>
    </w:p>
    <w:p w:rsidR="00971882" w:rsidRDefault="00F447D6" w:rsidP="00971882">
      <w:pPr>
        <w:pStyle w:val="4"/>
        <w:keepNext w:val="0"/>
        <w:keepLines w:val="0"/>
        <w:numPr>
          <w:ilvl w:val="0"/>
          <w:numId w:val="0"/>
        </w:numPr>
        <w:spacing w:before="0" w:after="120"/>
        <w:ind w:left="862" w:hanging="578"/>
      </w:pPr>
      <w:r>
        <w:rPr>
          <w:b/>
        </w:rPr>
        <w:br w:type="page"/>
      </w:r>
      <w:bookmarkStart w:id="218" w:name="_Toc135925507"/>
      <w:r w:rsidR="00971882" w:rsidRPr="00630B8D">
        <w:rPr>
          <w:b/>
        </w:rPr>
        <w:lastRenderedPageBreak/>
        <w:t>7.1.3.3 Раздел «SIP/PJ»</w:t>
      </w:r>
      <w:bookmarkEnd w:id="218"/>
    </w:p>
    <w:p w:rsidR="00246CAF" w:rsidRDefault="00246CAF" w:rsidP="00246CAF">
      <w:pPr>
        <w:spacing w:after="0" w:line="240" w:lineRule="auto"/>
        <w:ind w:firstLine="284"/>
        <w:jc w:val="both"/>
      </w:pPr>
      <w:r>
        <w:rPr>
          <w:rFonts w:ascii="Times New Roman" w:hAnsi="Times New Roman" w:cs="Times New Roman"/>
          <w:sz w:val="24"/>
          <w:szCs w:val="24"/>
        </w:rPr>
        <w:t xml:space="preserve">БЛИ-Ц и БЛИ-А </w:t>
      </w:r>
      <w:r>
        <w:rPr>
          <w:rFonts w:ascii="Times New Roman" w:hAnsi="Times New Roman" w:cs="Times New Roman"/>
          <w:sz w:val="24"/>
          <w:szCs w:val="24"/>
          <w:lang w:val="en-US"/>
        </w:rPr>
        <w:t>v</w:t>
      </w:r>
      <w:r>
        <w:rPr>
          <w:rFonts w:ascii="Times New Roman" w:hAnsi="Times New Roman" w:cs="Times New Roman"/>
          <w:sz w:val="24"/>
          <w:szCs w:val="24"/>
        </w:rPr>
        <w:t xml:space="preserve">.2 выполняют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Блоках линейных интерфейсов реализован протокол </w:t>
      </w:r>
      <w:r>
        <w:rPr>
          <w:rFonts w:ascii="Times New Roman" w:hAnsi="Times New Roman" w:cs="Times New Roman"/>
          <w:sz w:val="24"/>
          <w:szCs w:val="24"/>
          <w:lang w:val="en-US"/>
        </w:rPr>
        <w:t>SIPv</w:t>
      </w:r>
      <w:r>
        <w:rPr>
          <w:rFonts w:ascii="Times New Roman" w:hAnsi="Times New Roman" w:cs="Times New Roman"/>
          <w:sz w:val="24"/>
          <w:szCs w:val="24"/>
        </w:rPr>
        <w:t xml:space="preserve">.2.   </w:t>
      </w:r>
    </w:p>
    <w:p w:rsidR="00246CAF" w:rsidRPr="00246CAF" w:rsidRDefault="00246CAF" w:rsidP="00246CAF">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В БЛИ-Ц 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r w:rsidR="004820A5">
        <w:rPr>
          <w:rFonts w:ascii="Times New Roman" w:hAnsi="Times New Roman" w:cs="Times New Roman"/>
          <w:sz w:val="24"/>
          <w:szCs w:val="24"/>
        </w:rPr>
        <w:t xml:space="preserve"> </w:t>
      </w: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Pr>
          <w:rFonts w:ascii="Times New Roman" w:hAnsi="Times New Roman" w:cs="Times New Roman"/>
          <w:sz w:val="24"/>
          <w:szCs w:val="24"/>
        </w:rPr>
        <w:t xml:space="preserve">.2 при передаче голосовой информации используется кодек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Alaw</w:t>
      </w:r>
      <w:r>
        <w:rPr>
          <w:rFonts w:ascii="Times New Roman" w:hAnsi="Times New Roman" w:cs="Times New Roman"/>
          <w:sz w:val="24"/>
          <w:szCs w:val="24"/>
        </w:rPr>
        <w:t>.</w:t>
      </w:r>
    </w:p>
    <w:p w:rsidR="001149C2" w:rsidRPr="00047509" w:rsidRDefault="00E539E8" w:rsidP="001149C2">
      <w:pPr>
        <w:spacing w:after="0" w:line="240" w:lineRule="auto"/>
        <w:ind w:firstLine="284"/>
        <w:jc w:val="both"/>
        <w:rPr>
          <w:rFonts w:ascii="Times New Roman" w:hAnsi="Times New Roman"/>
          <w:sz w:val="24"/>
          <w:szCs w:val="24"/>
        </w:rPr>
      </w:pPr>
      <w:r w:rsidRPr="001149C2">
        <w:rPr>
          <w:rFonts w:ascii="Times New Roman" w:hAnsi="Times New Roman"/>
          <w:sz w:val="24"/>
          <w:szCs w:val="24"/>
        </w:rPr>
        <w:t>В разделе «SIP/PJ» расположены основные настройки SIP</w:t>
      </w:r>
      <w:r w:rsidR="001149C2" w:rsidRPr="001149C2">
        <w:rPr>
          <w:rFonts w:ascii="Times New Roman" w:hAnsi="Times New Roman"/>
          <w:sz w:val="24"/>
          <w:szCs w:val="24"/>
        </w:rPr>
        <w:t>-</w:t>
      </w:r>
      <w:r w:rsidRPr="001149C2">
        <w:rPr>
          <w:rFonts w:ascii="Times New Roman" w:hAnsi="Times New Roman"/>
          <w:sz w:val="24"/>
          <w:szCs w:val="24"/>
        </w:rPr>
        <w:t>окончания. SIP</w:t>
      </w:r>
      <w:r w:rsidR="001149C2" w:rsidRPr="001149C2">
        <w:rPr>
          <w:rFonts w:ascii="Times New Roman" w:hAnsi="Times New Roman"/>
          <w:sz w:val="24"/>
          <w:szCs w:val="24"/>
        </w:rPr>
        <w:t>-</w:t>
      </w:r>
      <w:r w:rsidRPr="001149C2">
        <w:rPr>
          <w:rFonts w:ascii="Times New Roman" w:hAnsi="Times New Roman"/>
          <w:sz w:val="24"/>
          <w:szCs w:val="24"/>
        </w:rPr>
        <w:t>сигнализация используется в шлюзах БЛИ-А</w:t>
      </w:r>
      <w:r w:rsidR="001149C2" w:rsidRPr="001149C2">
        <w:rPr>
          <w:rFonts w:ascii="Times New Roman" w:hAnsi="Times New Roman"/>
          <w:sz w:val="24"/>
          <w:szCs w:val="24"/>
        </w:rPr>
        <w:t xml:space="preserve"> </w:t>
      </w:r>
      <w:r w:rsidR="001149C2" w:rsidRPr="001149C2">
        <w:rPr>
          <w:rFonts w:ascii="Times New Roman" w:hAnsi="Times New Roman"/>
          <w:sz w:val="24"/>
          <w:szCs w:val="24"/>
          <w:lang w:val="en-US"/>
        </w:rPr>
        <w:t>v</w:t>
      </w:r>
      <w:r w:rsidR="001149C2" w:rsidRPr="001149C2">
        <w:rPr>
          <w:rFonts w:ascii="Times New Roman" w:hAnsi="Times New Roman"/>
          <w:sz w:val="24"/>
          <w:szCs w:val="24"/>
        </w:rPr>
        <w:t>.</w:t>
      </w:r>
      <w:r w:rsidRPr="001149C2">
        <w:rPr>
          <w:rFonts w:ascii="Times New Roman" w:hAnsi="Times New Roman"/>
          <w:sz w:val="24"/>
          <w:szCs w:val="24"/>
        </w:rPr>
        <w:t>2 в режиме ГГС.</w:t>
      </w:r>
      <w:r w:rsidR="00047509" w:rsidRPr="00047509">
        <w:rPr>
          <w:rFonts w:ascii="Times New Roman" w:hAnsi="Times New Roman"/>
          <w:sz w:val="24"/>
          <w:szCs w:val="24"/>
        </w:rPr>
        <w:t xml:space="preserve"> </w:t>
      </w:r>
      <w:r w:rsidRPr="001149C2">
        <w:rPr>
          <w:rFonts w:ascii="Times New Roman" w:hAnsi="Times New Roman"/>
          <w:sz w:val="24"/>
          <w:szCs w:val="24"/>
        </w:rPr>
        <w:t>В режиме радио SIP используется только для передачи состояний через механизм SIP</w:t>
      </w:r>
      <w:r w:rsidR="001149C2" w:rsidRPr="001149C2">
        <w:rPr>
          <w:rFonts w:ascii="Times New Roman" w:hAnsi="Times New Roman"/>
          <w:sz w:val="24"/>
          <w:szCs w:val="24"/>
        </w:rPr>
        <w:t>-</w:t>
      </w:r>
      <w:r w:rsidRPr="001149C2">
        <w:rPr>
          <w:rFonts w:ascii="Times New Roman" w:hAnsi="Times New Roman"/>
          <w:sz w:val="24"/>
          <w:szCs w:val="24"/>
        </w:rPr>
        <w:t>подписки.</w:t>
      </w:r>
      <w:r w:rsidR="001149C2" w:rsidRPr="001149C2">
        <w:rPr>
          <w:rFonts w:ascii="Times New Roman" w:hAnsi="Times New Roman"/>
          <w:sz w:val="24"/>
          <w:szCs w:val="24"/>
        </w:rPr>
        <w:t xml:space="preserve"> </w:t>
      </w:r>
    </w:p>
    <w:p w:rsidR="00221E1E" w:rsidRPr="001149C2" w:rsidRDefault="00E539E8" w:rsidP="00221E1E">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«Group»</w:t>
      </w:r>
      <w:r w:rsidRPr="001149C2">
        <w:rPr>
          <w:rFonts w:ascii="Times New Roman" w:hAnsi="Times New Roman"/>
          <w:sz w:val="24"/>
          <w:szCs w:val="24"/>
        </w:rPr>
        <w:t xml:space="preserve"> установлен номер группы для маршрутизации вызовов. </w:t>
      </w:r>
      <w:r w:rsidR="00221E1E">
        <w:rPr>
          <w:rFonts w:ascii="Times New Roman" w:hAnsi="Times New Roman"/>
          <w:sz w:val="24"/>
          <w:szCs w:val="24"/>
        </w:rPr>
        <w:t xml:space="preserve">Номера групп внутри одной платы не должны совпадать. </w:t>
      </w:r>
      <w:r w:rsidR="00221E1E" w:rsidRPr="001149C2">
        <w:rPr>
          <w:rFonts w:ascii="Times New Roman" w:hAnsi="Times New Roman"/>
          <w:sz w:val="24"/>
          <w:szCs w:val="24"/>
        </w:rPr>
        <w:t xml:space="preserve">Значение по умолчанию 10. </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«Local Contact»</w:t>
      </w:r>
      <w:r w:rsidRPr="001149C2">
        <w:rPr>
          <w:rFonts w:ascii="Times New Roman" w:hAnsi="Times New Roman"/>
          <w:sz w:val="24"/>
          <w:szCs w:val="24"/>
        </w:rPr>
        <w:t xml:space="preserve"> используется в качестве поля «Contact» в пакетах SIP. Например</w:t>
      </w:r>
      <w:r w:rsidR="001149C2" w:rsidRPr="001149C2">
        <w:rPr>
          <w:rFonts w:ascii="Times New Roman" w:hAnsi="Times New Roman"/>
          <w:sz w:val="24"/>
          <w:szCs w:val="24"/>
        </w:rPr>
        <w:t>,</w:t>
      </w:r>
      <w:r w:rsidRPr="001149C2">
        <w:rPr>
          <w:rFonts w:ascii="Times New Roman" w:hAnsi="Times New Roman"/>
          <w:sz w:val="24"/>
          <w:szCs w:val="24"/>
        </w:rPr>
        <w:t xml:space="preserve"> в пакете SIP INVITE. Значение по умолчанию IL-254&lt;sip:IL-254@192.168.12.254:5060&gt;</w:t>
      </w:r>
    </w:p>
    <w:p w:rsidR="00E539E8" w:rsidRPr="001149C2" w:rsidRDefault="00E539E8" w:rsidP="00E539E8">
      <w:pPr>
        <w:spacing w:after="0" w:line="240" w:lineRule="auto"/>
        <w:jc w:val="both"/>
      </w:pPr>
      <w:r w:rsidRPr="001149C2">
        <w:rPr>
          <w:rFonts w:ascii="Times New Roman" w:hAnsi="Times New Roman"/>
          <w:sz w:val="24"/>
          <w:szCs w:val="24"/>
        </w:rPr>
        <w:t xml:space="preserve">Обычно </w:t>
      </w:r>
      <w:r w:rsidR="001149C2">
        <w:rPr>
          <w:rFonts w:ascii="Times New Roman" w:hAnsi="Times New Roman"/>
          <w:sz w:val="24"/>
          <w:szCs w:val="24"/>
          <w:lang w:val="en-US"/>
        </w:rPr>
        <w:t>IP</w:t>
      </w:r>
      <w:r w:rsidRPr="001149C2">
        <w:rPr>
          <w:rFonts w:ascii="Times New Roman" w:hAnsi="Times New Roman"/>
          <w:sz w:val="24"/>
          <w:szCs w:val="24"/>
        </w:rPr>
        <w:t xml:space="preserve"> адрес устанавливается в зависимости от «HARDWARE ID». Поле</w:t>
      </w:r>
      <w:r w:rsidR="001149C2" w:rsidRPr="001149C2">
        <w:rPr>
          <w:rFonts w:ascii="Times New Roman" w:hAnsi="Times New Roman"/>
          <w:sz w:val="24"/>
          <w:szCs w:val="24"/>
        </w:rPr>
        <w:t xml:space="preserve"> </w:t>
      </w:r>
      <w:r w:rsidRPr="001149C2">
        <w:rPr>
          <w:rFonts w:ascii="Times New Roman" w:hAnsi="Times New Roman"/>
          <w:sz w:val="24"/>
          <w:szCs w:val="24"/>
        </w:rPr>
        <w:t xml:space="preserve">«Local Contact» устанавливается в зависимости от </w:t>
      </w:r>
      <w:r w:rsidR="001149C2">
        <w:rPr>
          <w:rFonts w:ascii="Times New Roman" w:hAnsi="Times New Roman"/>
          <w:sz w:val="24"/>
          <w:szCs w:val="24"/>
          <w:lang w:val="en-US"/>
        </w:rPr>
        <w:t>IP</w:t>
      </w:r>
      <w:r w:rsidRPr="001149C2">
        <w:rPr>
          <w:rFonts w:ascii="Times New Roman" w:hAnsi="Times New Roman"/>
          <w:sz w:val="24"/>
          <w:szCs w:val="24"/>
        </w:rPr>
        <w:t xml:space="preserve"> адреса. Например</w:t>
      </w:r>
      <w:r w:rsidR="001149C2" w:rsidRPr="001149C2">
        <w:rPr>
          <w:rFonts w:ascii="Times New Roman" w:hAnsi="Times New Roman"/>
          <w:sz w:val="24"/>
          <w:szCs w:val="24"/>
        </w:rPr>
        <w:t>,</w:t>
      </w:r>
      <w:r w:rsidRPr="001149C2">
        <w:rPr>
          <w:rFonts w:ascii="Times New Roman" w:hAnsi="Times New Roman"/>
          <w:sz w:val="24"/>
          <w:szCs w:val="24"/>
        </w:rPr>
        <w:t xml:space="preserve"> для </w:t>
      </w:r>
      <w:r w:rsidR="001149C2">
        <w:rPr>
          <w:rFonts w:ascii="Times New Roman" w:hAnsi="Times New Roman"/>
          <w:sz w:val="24"/>
          <w:szCs w:val="24"/>
          <w:lang w:val="en-US"/>
        </w:rPr>
        <w:t>IP</w:t>
      </w:r>
      <w:r w:rsidRPr="001149C2">
        <w:rPr>
          <w:rFonts w:ascii="Times New Roman" w:hAnsi="Times New Roman"/>
          <w:sz w:val="24"/>
          <w:szCs w:val="24"/>
        </w:rPr>
        <w:t xml:space="preserve"> адреса 192.168.12.133 значение будет IL-133&lt;sip:IL-133@192.168.12.133:5060&gt;</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«Log level»</w:t>
      </w:r>
      <w:r w:rsidRPr="001149C2">
        <w:rPr>
          <w:rFonts w:ascii="Times New Roman" w:hAnsi="Times New Roman"/>
          <w:sz w:val="24"/>
          <w:szCs w:val="24"/>
        </w:rPr>
        <w:t xml:space="preserve"> установлен уровень логирования в SIP</w:t>
      </w:r>
      <w:r w:rsidR="001149C2" w:rsidRPr="001149C2">
        <w:rPr>
          <w:rFonts w:ascii="Times New Roman" w:hAnsi="Times New Roman"/>
          <w:sz w:val="24"/>
          <w:szCs w:val="24"/>
        </w:rPr>
        <w:t>-</w:t>
      </w:r>
      <w:r w:rsidRPr="001149C2">
        <w:rPr>
          <w:rFonts w:ascii="Times New Roman" w:hAnsi="Times New Roman"/>
          <w:sz w:val="24"/>
          <w:szCs w:val="24"/>
        </w:rPr>
        <w:t>окончания. Значение по умолчанию 0.</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«PJ </w:t>
      </w:r>
      <w:r w:rsidR="00A159B2">
        <w:rPr>
          <w:rFonts w:ascii="Times New Roman" w:hAnsi="Times New Roman"/>
          <w:b/>
          <w:sz w:val="24"/>
          <w:szCs w:val="24"/>
          <w:lang w:val="en-US"/>
        </w:rPr>
        <w:t>Trace</w:t>
      </w:r>
      <w:r w:rsidRPr="001149C2">
        <w:rPr>
          <w:rFonts w:ascii="Times New Roman" w:hAnsi="Times New Roman"/>
          <w:b/>
          <w:sz w:val="24"/>
          <w:szCs w:val="24"/>
        </w:rPr>
        <w:t xml:space="preserve"> level»</w:t>
      </w:r>
      <w:r w:rsidRPr="001149C2">
        <w:rPr>
          <w:rFonts w:ascii="Times New Roman" w:hAnsi="Times New Roman"/>
          <w:sz w:val="24"/>
          <w:szCs w:val="24"/>
        </w:rPr>
        <w:t xml:space="preserve"> установлен уровень логирования в библиотеке PJSIP. Значение по умолчанию 0.</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«IO </w:t>
      </w:r>
      <w:r w:rsidR="00A159B2">
        <w:rPr>
          <w:rFonts w:ascii="Times New Roman" w:hAnsi="Times New Roman"/>
          <w:b/>
          <w:sz w:val="24"/>
          <w:szCs w:val="24"/>
          <w:lang w:val="en-US"/>
        </w:rPr>
        <w:t>Queue</w:t>
      </w:r>
      <w:r w:rsidRPr="001149C2">
        <w:rPr>
          <w:rFonts w:ascii="Times New Roman" w:hAnsi="Times New Roman"/>
          <w:b/>
          <w:sz w:val="24"/>
          <w:szCs w:val="24"/>
        </w:rPr>
        <w:t xml:space="preserve"> </w:t>
      </w:r>
      <w:r w:rsidR="00A159B2">
        <w:rPr>
          <w:rFonts w:ascii="Times New Roman" w:hAnsi="Times New Roman"/>
          <w:b/>
          <w:sz w:val="24"/>
          <w:szCs w:val="24"/>
          <w:lang w:val="en-US"/>
        </w:rPr>
        <w:t>trace</w:t>
      </w:r>
      <w:r w:rsidRPr="001149C2">
        <w:rPr>
          <w:rFonts w:ascii="Times New Roman" w:hAnsi="Times New Roman"/>
          <w:b/>
          <w:sz w:val="24"/>
          <w:szCs w:val="24"/>
        </w:rPr>
        <w:t xml:space="preserve"> level»</w:t>
      </w:r>
      <w:r w:rsidRPr="001149C2">
        <w:rPr>
          <w:rFonts w:ascii="Times New Roman" w:hAnsi="Times New Roman"/>
          <w:sz w:val="24"/>
          <w:szCs w:val="24"/>
        </w:rPr>
        <w:t xml:space="preserve"> установлен уровень логирования для приема и передачи </w:t>
      </w:r>
      <w:r w:rsidR="001149C2" w:rsidRPr="001149C2">
        <w:rPr>
          <w:rFonts w:ascii="Times New Roman" w:hAnsi="Times New Roman"/>
          <w:sz w:val="24"/>
          <w:szCs w:val="24"/>
        </w:rPr>
        <w:t xml:space="preserve">      </w:t>
      </w:r>
      <w:r w:rsidRPr="001149C2">
        <w:rPr>
          <w:rFonts w:ascii="Times New Roman" w:hAnsi="Times New Roman"/>
          <w:sz w:val="24"/>
          <w:szCs w:val="24"/>
        </w:rPr>
        <w:t>SIP</w:t>
      </w:r>
      <w:r w:rsidR="001149C2" w:rsidRPr="001149C2">
        <w:rPr>
          <w:rFonts w:ascii="Times New Roman" w:hAnsi="Times New Roman"/>
          <w:sz w:val="24"/>
          <w:szCs w:val="24"/>
        </w:rPr>
        <w:t>-</w:t>
      </w:r>
      <w:r w:rsidRPr="001149C2">
        <w:rPr>
          <w:rFonts w:ascii="Times New Roman" w:hAnsi="Times New Roman"/>
          <w:sz w:val="24"/>
          <w:szCs w:val="24"/>
        </w:rPr>
        <w:t xml:space="preserve"> пакетов. Значение по умолчанию 0.</w:t>
      </w:r>
    </w:p>
    <w:p w:rsidR="00221E1E" w:rsidRPr="00C7119B" w:rsidRDefault="00221E1E" w:rsidP="00221E1E">
      <w:pPr>
        <w:pStyle w:val="aff7"/>
        <w:spacing w:after="0" w:line="240" w:lineRule="auto"/>
        <w:ind w:firstLine="284"/>
        <w:jc w:val="both"/>
        <w:rPr>
          <w:rFonts w:ascii="Times New Roman" w:hAnsi="Times New Roman"/>
          <w:sz w:val="24"/>
          <w:szCs w:val="24"/>
        </w:rPr>
      </w:pPr>
      <w:r>
        <w:rPr>
          <w:rFonts w:ascii="Times New Roman" w:hAnsi="Times New Roman"/>
          <w:sz w:val="24"/>
          <w:szCs w:val="24"/>
        </w:rPr>
        <w:t>П</w:t>
      </w:r>
      <w:r w:rsidRPr="00C7119B">
        <w:rPr>
          <w:rFonts w:ascii="Times New Roman" w:hAnsi="Times New Roman"/>
          <w:sz w:val="24"/>
          <w:szCs w:val="24"/>
        </w:rPr>
        <w:t>овышение уровня логирования приводит к увеличению нагрузки на плату, поэтому без прямого указания работников предприятия</w:t>
      </w:r>
      <w:r>
        <w:rPr>
          <w:rFonts w:ascii="Times New Roman" w:hAnsi="Times New Roman"/>
          <w:sz w:val="24"/>
          <w:szCs w:val="24"/>
        </w:rPr>
        <w:t>-</w:t>
      </w:r>
      <w:r w:rsidRPr="00C7119B">
        <w:rPr>
          <w:rFonts w:ascii="Times New Roman" w:hAnsi="Times New Roman"/>
          <w:sz w:val="24"/>
          <w:szCs w:val="24"/>
        </w:rPr>
        <w:t>изготовителя значения</w:t>
      </w:r>
      <w:r>
        <w:rPr>
          <w:rFonts w:ascii="Times New Roman" w:hAnsi="Times New Roman"/>
          <w:sz w:val="24"/>
          <w:szCs w:val="24"/>
        </w:rPr>
        <w:t>,</w:t>
      </w:r>
      <w:r w:rsidRPr="00C7119B">
        <w:rPr>
          <w:rFonts w:ascii="Times New Roman" w:hAnsi="Times New Roman"/>
          <w:sz w:val="24"/>
          <w:szCs w:val="24"/>
        </w:rPr>
        <w:t xml:space="preserve"> установленные по умолчанию не менять.</w:t>
      </w:r>
    </w:p>
    <w:p w:rsidR="00221E1E" w:rsidRDefault="00221E1E" w:rsidP="001149C2">
      <w:pPr>
        <w:spacing w:after="0" w:line="240" w:lineRule="auto"/>
        <w:ind w:firstLine="284"/>
        <w:jc w:val="both"/>
        <w:rPr>
          <w:rFonts w:ascii="Times New Roman" w:hAnsi="Times New Roman"/>
          <w:sz w:val="24"/>
          <w:szCs w:val="24"/>
        </w:rPr>
      </w:pP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w:t>
      </w:r>
      <w:r w:rsidR="00A159B2">
        <w:rPr>
          <w:rFonts w:ascii="Times New Roman" w:hAnsi="Times New Roman"/>
          <w:b/>
          <w:sz w:val="24"/>
          <w:szCs w:val="24"/>
          <w:lang w:val="en-US"/>
        </w:rPr>
        <w:t>Local</w:t>
      </w:r>
      <w:r w:rsidRPr="001149C2">
        <w:rPr>
          <w:rFonts w:ascii="Times New Roman" w:hAnsi="Times New Roman"/>
          <w:b/>
          <w:sz w:val="24"/>
          <w:szCs w:val="24"/>
        </w:rPr>
        <w:t xml:space="preserve"> </w:t>
      </w:r>
      <w:r w:rsidR="00807DAE">
        <w:rPr>
          <w:rFonts w:ascii="Times New Roman" w:hAnsi="Times New Roman"/>
          <w:b/>
          <w:sz w:val="24"/>
          <w:szCs w:val="24"/>
          <w:lang w:val="en-US"/>
        </w:rPr>
        <w:t>addr</w:t>
      </w:r>
      <w:r w:rsidRPr="001149C2">
        <w:rPr>
          <w:rFonts w:ascii="Times New Roman" w:hAnsi="Times New Roman"/>
          <w:b/>
          <w:sz w:val="24"/>
          <w:szCs w:val="24"/>
        </w:rPr>
        <w:t>»</w:t>
      </w:r>
      <w:r w:rsidRPr="001149C2">
        <w:rPr>
          <w:rFonts w:ascii="Times New Roman" w:hAnsi="Times New Roman"/>
          <w:sz w:val="24"/>
          <w:szCs w:val="24"/>
        </w:rPr>
        <w:t xml:space="preserve"> установлен локальный </w:t>
      </w:r>
      <w:r w:rsidR="001149C2">
        <w:rPr>
          <w:rFonts w:ascii="Times New Roman" w:hAnsi="Times New Roman"/>
          <w:sz w:val="24"/>
          <w:szCs w:val="24"/>
          <w:lang w:val="en-US"/>
        </w:rPr>
        <w:t>IP</w:t>
      </w:r>
      <w:r w:rsidRPr="001149C2">
        <w:rPr>
          <w:rFonts w:ascii="Times New Roman" w:hAnsi="Times New Roman"/>
          <w:sz w:val="24"/>
          <w:szCs w:val="24"/>
        </w:rPr>
        <w:t xml:space="preserve"> адрес, который использует SIP</w:t>
      </w:r>
      <w:r w:rsidR="001149C2" w:rsidRPr="001149C2">
        <w:rPr>
          <w:rFonts w:ascii="Times New Roman" w:hAnsi="Times New Roman"/>
          <w:sz w:val="24"/>
          <w:szCs w:val="24"/>
        </w:rPr>
        <w:t>-</w:t>
      </w:r>
      <w:r w:rsidRPr="001149C2">
        <w:rPr>
          <w:rFonts w:ascii="Times New Roman" w:hAnsi="Times New Roman"/>
          <w:sz w:val="24"/>
          <w:szCs w:val="24"/>
        </w:rPr>
        <w:t xml:space="preserve">окончания для приема и передачи пакетов. Значение этого поля должно совпадать со значением «IPADDR» в окне «Network configuration» </w:t>
      </w:r>
      <w:r w:rsidR="001149C2">
        <w:rPr>
          <w:rFonts w:ascii="Times New Roman" w:hAnsi="Times New Roman"/>
          <w:sz w:val="24"/>
          <w:szCs w:val="24"/>
        </w:rPr>
        <w:t>на странице</w:t>
      </w:r>
      <w:r w:rsidRPr="001149C2">
        <w:rPr>
          <w:rFonts w:ascii="Times New Roman" w:hAnsi="Times New Roman"/>
          <w:sz w:val="24"/>
          <w:szCs w:val="24"/>
        </w:rPr>
        <w:t xml:space="preserve"> «</w:t>
      </w:r>
      <w:r w:rsidR="00A159B2">
        <w:rPr>
          <w:rFonts w:ascii="Times New Roman" w:hAnsi="Times New Roman"/>
          <w:sz w:val="24"/>
          <w:szCs w:val="24"/>
          <w:lang w:val="en-US"/>
        </w:rPr>
        <w:t>System</w:t>
      </w:r>
      <w:r w:rsidRPr="001149C2">
        <w:rPr>
          <w:rFonts w:ascii="Times New Roman" w:hAnsi="Times New Roman"/>
          <w:sz w:val="24"/>
          <w:szCs w:val="24"/>
        </w:rPr>
        <w:t>». Значение по умолчанию 192.168.12.254.</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«UDP </w:t>
      </w:r>
      <w:r w:rsidR="00A159B2">
        <w:rPr>
          <w:rFonts w:ascii="Times New Roman" w:hAnsi="Times New Roman"/>
          <w:b/>
          <w:sz w:val="24"/>
          <w:szCs w:val="24"/>
          <w:lang w:val="en-US"/>
        </w:rPr>
        <w:t>port</w:t>
      </w:r>
      <w:r w:rsidRPr="001149C2">
        <w:rPr>
          <w:rFonts w:ascii="Times New Roman" w:hAnsi="Times New Roman"/>
          <w:b/>
          <w:sz w:val="24"/>
          <w:szCs w:val="24"/>
        </w:rPr>
        <w:t>»</w:t>
      </w:r>
      <w:r w:rsidRPr="001149C2">
        <w:rPr>
          <w:rFonts w:ascii="Times New Roman" w:hAnsi="Times New Roman"/>
          <w:sz w:val="24"/>
          <w:szCs w:val="24"/>
        </w:rPr>
        <w:t xml:space="preserve"> установлен локальный udp порт, который использует SIP</w:t>
      </w:r>
      <w:r w:rsidR="00A159B2">
        <w:rPr>
          <w:rFonts w:ascii="Times New Roman" w:hAnsi="Times New Roman"/>
          <w:sz w:val="24"/>
          <w:szCs w:val="24"/>
        </w:rPr>
        <w:t>-</w:t>
      </w:r>
      <w:r w:rsidRPr="001149C2">
        <w:rPr>
          <w:rFonts w:ascii="Times New Roman" w:hAnsi="Times New Roman"/>
          <w:sz w:val="24"/>
          <w:szCs w:val="24"/>
        </w:rPr>
        <w:t>окончания для приема пакетов. Если значение отлично от значения по умолчанию, то тогда значение порта необходимо также поменять в поле «</w:t>
      </w:r>
      <w:r w:rsidR="00807DAE">
        <w:rPr>
          <w:rFonts w:ascii="Times New Roman" w:hAnsi="Times New Roman"/>
          <w:sz w:val="24"/>
          <w:szCs w:val="24"/>
          <w:lang w:val="en-US"/>
        </w:rPr>
        <w:t>Local</w:t>
      </w:r>
      <w:r w:rsidRPr="001149C2">
        <w:rPr>
          <w:rFonts w:ascii="Times New Roman" w:hAnsi="Times New Roman"/>
          <w:sz w:val="24"/>
          <w:szCs w:val="24"/>
        </w:rPr>
        <w:t xml:space="preserve"> </w:t>
      </w:r>
      <w:r w:rsidR="00807DAE">
        <w:rPr>
          <w:rFonts w:ascii="Times New Roman" w:hAnsi="Times New Roman"/>
          <w:sz w:val="24"/>
          <w:szCs w:val="24"/>
          <w:lang w:val="en-US"/>
        </w:rPr>
        <w:t>Contact</w:t>
      </w:r>
      <w:r w:rsidRPr="001149C2">
        <w:rPr>
          <w:rFonts w:ascii="Times New Roman" w:hAnsi="Times New Roman"/>
          <w:sz w:val="24"/>
          <w:szCs w:val="24"/>
        </w:rPr>
        <w:t>». Значение по умолчанию 5060.</w:t>
      </w:r>
    </w:p>
    <w:p w:rsidR="00E539E8" w:rsidRPr="00A159B2" w:rsidRDefault="00E539E8" w:rsidP="00971882">
      <w:pPr>
        <w:spacing w:after="0" w:line="240" w:lineRule="auto"/>
        <w:ind w:firstLine="284"/>
        <w:jc w:val="both"/>
        <w:rPr>
          <w:rFonts w:ascii="Times New Roman" w:hAnsi="Times New Roman" w:cs="Times New Roman"/>
          <w:sz w:val="24"/>
          <w:szCs w:val="24"/>
        </w:rPr>
      </w:pPr>
    </w:p>
    <w:p w:rsidR="00971882" w:rsidRPr="0072425B" w:rsidRDefault="001469F2" w:rsidP="00971882">
      <w:pPr>
        <w:spacing w:after="0" w:line="240" w:lineRule="auto"/>
        <w:jc w:val="center"/>
        <w:rPr>
          <w:rFonts w:ascii="Times New Roman" w:hAnsi="Times New Roman" w:cs="Times New Roman"/>
          <w:b/>
        </w:rPr>
      </w:pPr>
      <w:r>
        <w:rPr>
          <w:noProof/>
          <w:lang w:eastAsia="ru-RU"/>
        </w:rPr>
        <w:lastRenderedPageBreak/>
        <w:pict>
          <v:shape id="_x0000_i1394" type="#_x0000_t75" style="width:300.5pt;height:370.65pt">
            <v:imagedata r:id="rId388" o:title="SIP"/>
          </v:shape>
        </w:pict>
      </w:r>
    </w:p>
    <w:p w:rsidR="00971882" w:rsidRPr="009B188B"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8414C0"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8414C0"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158</w:t>
      </w:r>
      <w:r w:rsidR="008414C0"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«SIP/PJ» </w:t>
      </w:r>
      <w:r w:rsidRPr="00246CAF">
        <w:rPr>
          <w:rFonts w:ascii="Times New Roman" w:hAnsi="Times New Roman" w:cs="Times New Roman"/>
          <w:b/>
          <w:i w:val="0"/>
          <w:sz w:val="22"/>
          <w:szCs w:val="22"/>
        </w:rPr>
        <w:t xml:space="preserve">для БЛИ-Ц </w:t>
      </w:r>
      <w:r w:rsidR="00EC5714" w:rsidRPr="00807DAE">
        <w:rPr>
          <w:rFonts w:ascii="Times New Roman" w:hAnsi="Times New Roman" w:cs="Times New Roman"/>
          <w:b/>
          <w:i w:val="0"/>
          <w:sz w:val="22"/>
          <w:szCs w:val="22"/>
        </w:rPr>
        <w:t>(</w:t>
      </w:r>
      <w:r w:rsidRPr="00807DAE">
        <w:rPr>
          <w:rFonts w:ascii="Times New Roman" w:hAnsi="Times New Roman" w:cs="Times New Roman"/>
          <w:b/>
          <w:i w:val="0"/>
          <w:sz w:val="22"/>
          <w:szCs w:val="22"/>
        </w:rPr>
        <w:t xml:space="preserve">БЛИ-А </w:t>
      </w:r>
      <w:r w:rsidRPr="00807DAE">
        <w:rPr>
          <w:rFonts w:ascii="Times New Roman" w:hAnsi="Times New Roman" w:cs="Times New Roman"/>
          <w:b/>
          <w:i w:val="0"/>
          <w:sz w:val="22"/>
          <w:szCs w:val="22"/>
          <w:lang w:val="en-US"/>
        </w:rPr>
        <w:t>v</w:t>
      </w:r>
      <w:r w:rsidRPr="00807DAE">
        <w:rPr>
          <w:rFonts w:ascii="Times New Roman" w:hAnsi="Times New Roman" w:cs="Times New Roman"/>
          <w:b/>
          <w:i w:val="0"/>
          <w:sz w:val="22"/>
          <w:szCs w:val="22"/>
        </w:rPr>
        <w:t>.2</w:t>
      </w:r>
      <w:r w:rsidR="00EC5714" w:rsidRPr="00807DAE">
        <w:rPr>
          <w:rFonts w:ascii="Times New Roman" w:hAnsi="Times New Roman" w:cs="Times New Roman"/>
          <w:b/>
          <w:i w:val="0"/>
          <w:sz w:val="22"/>
          <w:szCs w:val="22"/>
        </w:rPr>
        <w:t>)</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Default</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URI</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scheme</w:t>
      </w:r>
      <w:r>
        <w:rPr>
          <w:rFonts w:ascii="Times New Roman" w:hAnsi="Times New Roman" w:cs="Times New Roman"/>
          <w:b/>
          <w:sz w:val="24"/>
          <w:szCs w:val="24"/>
        </w:rPr>
        <w:t>»</w:t>
      </w:r>
      <w:r w:rsidRPr="00246CAF">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URI scheme в SIP-протоколе, по умолчанию sip.</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DTMF</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Pr>
          <w:rFonts w:ascii="Times New Roman" w:hAnsi="Times New Roman" w:cs="Times New Roman"/>
          <w:b/>
          <w:sz w:val="24"/>
          <w:szCs w:val="24"/>
        </w:rPr>
        <w:t>»-</w:t>
      </w:r>
      <w:r>
        <w:rPr>
          <w:rFonts w:ascii="Times New Roman" w:hAnsi="Times New Roman" w:cs="Times New Roman"/>
          <w:sz w:val="24"/>
          <w:szCs w:val="24"/>
        </w:rPr>
        <w:t xml:space="preserve"> метод передачи </w:t>
      </w:r>
      <w:r>
        <w:rPr>
          <w:rFonts w:ascii="Times New Roman" w:hAnsi="Times New Roman" w:cs="Times New Roman"/>
          <w:sz w:val="24"/>
          <w:szCs w:val="24"/>
          <w:lang w:val="en-US"/>
        </w:rPr>
        <w:t>DTMF</w:t>
      </w:r>
      <w:r>
        <w:rPr>
          <w:rFonts w:ascii="Times New Roman" w:hAnsi="Times New Roman" w:cs="Times New Roman"/>
          <w:sz w:val="24"/>
          <w:szCs w:val="24"/>
        </w:rPr>
        <w:t xml:space="preserve"> в </w:t>
      </w:r>
      <w:r>
        <w:rPr>
          <w:rFonts w:ascii="Times New Roman" w:hAnsi="Times New Roman" w:cs="Times New Roman"/>
          <w:sz w:val="24"/>
          <w:szCs w:val="24"/>
          <w:lang w:val="en-US"/>
        </w:rPr>
        <w:t>SIP</w:t>
      </w:r>
      <w:r>
        <w:rPr>
          <w:rFonts w:ascii="Times New Roman" w:hAnsi="Times New Roman" w:cs="Times New Roman"/>
          <w:sz w:val="24"/>
          <w:szCs w:val="24"/>
        </w:rPr>
        <w:t xml:space="preserve">-протоколе: </w:t>
      </w:r>
      <w:r>
        <w:rPr>
          <w:rFonts w:ascii="Times New Roman" w:hAnsi="Times New Roman" w:cs="Times New Roman"/>
          <w:sz w:val="24"/>
          <w:szCs w:val="24"/>
          <w:lang w:val="en-US"/>
        </w:rPr>
        <w:t>INFO</w:t>
      </w:r>
      <w:r>
        <w:rPr>
          <w:rFonts w:ascii="Times New Roman" w:hAnsi="Times New Roman" w:cs="Times New Roman"/>
          <w:sz w:val="24"/>
          <w:szCs w:val="24"/>
        </w:rPr>
        <w:t xml:space="preserve">, </w:t>
      </w:r>
      <w:r>
        <w:rPr>
          <w:rFonts w:ascii="Times New Roman" w:hAnsi="Times New Roman" w:cs="Times New Roman"/>
          <w:sz w:val="24"/>
          <w:szCs w:val="24"/>
          <w:lang w:val="en-US"/>
        </w:rPr>
        <w:t>In</w:t>
      </w:r>
      <w:r>
        <w:rPr>
          <w:rFonts w:ascii="Times New Roman" w:hAnsi="Times New Roman" w:cs="Times New Roman"/>
          <w:sz w:val="24"/>
          <w:szCs w:val="24"/>
        </w:rPr>
        <w:t>-</w:t>
      </w:r>
      <w:r>
        <w:rPr>
          <w:rFonts w:ascii="Times New Roman" w:hAnsi="Times New Roman" w:cs="Times New Roman"/>
          <w:sz w:val="24"/>
          <w:szCs w:val="24"/>
          <w:lang w:val="en-US"/>
        </w:rPr>
        <w:t>band</w:t>
      </w:r>
      <w:r>
        <w:rPr>
          <w:rFonts w:ascii="Times New Roman" w:hAnsi="Times New Roman" w:cs="Times New Roman"/>
          <w:sz w:val="24"/>
          <w:szCs w:val="24"/>
        </w:rPr>
        <w:t xml:space="preserve"> или </w:t>
      </w:r>
      <w:r>
        <w:rPr>
          <w:rFonts w:ascii="Times New Roman" w:hAnsi="Times New Roman" w:cs="Times New Roman"/>
          <w:sz w:val="24"/>
          <w:szCs w:val="24"/>
          <w:lang w:val="en-US"/>
        </w:rPr>
        <w:t>RFC</w:t>
      </w:r>
      <w:r>
        <w:rPr>
          <w:rFonts w:ascii="Times New Roman" w:hAnsi="Times New Roman" w:cs="Times New Roman"/>
          <w:sz w:val="24"/>
          <w:szCs w:val="24"/>
        </w:rPr>
        <w:t xml:space="preserve"> 2833.</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Pr>
          <w:rFonts w:ascii="Times New Roman" w:hAnsi="Times New Roman" w:cs="Times New Roman"/>
          <w:b/>
          <w:sz w:val="24"/>
          <w:szCs w:val="24"/>
        </w:rPr>
        <w:t>»</w:t>
      </w:r>
      <w:r w:rsidR="002A72AD" w:rsidRPr="002A72AD">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адрес прокси-сервера, применяется только при использовании </w:t>
      </w:r>
      <w:r>
        <w:rPr>
          <w:rFonts w:ascii="Times New Roman" w:hAnsi="Times New Roman" w:cs="Times New Roman"/>
          <w:sz w:val="24"/>
          <w:szCs w:val="24"/>
          <w:lang w:val="en-US"/>
        </w:rPr>
        <w:t>SIP</w:t>
      </w:r>
      <w:r>
        <w:rPr>
          <w:rFonts w:ascii="Times New Roman" w:hAnsi="Times New Roman" w:cs="Times New Roman"/>
          <w:sz w:val="24"/>
          <w:szCs w:val="24"/>
        </w:rPr>
        <w:t xml:space="preserve"> прокси-сервера или регистратора.</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user</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agent</w:t>
      </w:r>
      <w:r>
        <w:rPr>
          <w:rFonts w:ascii="Times New Roman" w:hAnsi="Times New Roman" w:cs="Times New Roman"/>
          <w:b/>
          <w:sz w:val="24"/>
          <w:szCs w:val="24"/>
        </w:rPr>
        <w:t>»-</w:t>
      </w:r>
      <w:r>
        <w:rPr>
          <w:rFonts w:ascii="Times New Roman" w:hAnsi="Times New Roman" w:cs="Times New Roman"/>
          <w:sz w:val="24"/>
          <w:szCs w:val="24"/>
        </w:rPr>
        <w:t xml:space="preserve"> строка </w:t>
      </w:r>
      <w:r>
        <w:rPr>
          <w:rFonts w:ascii="Times New Roman" w:hAnsi="Times New Roman" w:cs="Times New Roman"/>
          <w:sz w:val="24"/>
          <w:szCs w:val="24"/>
          <w:lang w:val="en-US"/>
        </w:rPr>
        <w:t>UserAgent</w:t>
      </w:r>
      <w:r>
        <w:rPr>
          <w:rFonts w:ascii="Times New Roman" w:hAnsi="Times New Roman" w:cs="Times New Roman"/>
          <w:sz w:val="24"/>
          <w:szCs w:val="24"/>
        </w:rPr>
        <w:t xml:space="preserve"> для прокси-сервера.</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user</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name</w:t>
      </w:r>
      <w:r>
        <w:rPr>
          <w:rFonts w:ascii="Times New Roman" w:hAnsi="Times New Roman" w:cs="Times New Roman"/>
          <w:b/>
          <w:sz w:val="24"/>
          <w:szCs w:val="24"/>
        </w:rPr>
        <w:t>»-</w:t>
      </w:r>
      <w:r>
        <w:t> </w:t>
      </w:r>
      <w:r>
        <w:rPr>
          <w:rFonts w:ascii="Times New Roman" w:hAnsi="Times New Roman" w:cs="Times New Roman"/>
          <w:sz w:val="24"/>
          <w:szCs w:val="24"/>
        </w:rPr>
        <w:t>имя</w:t>
      </w:r>
      <w:r w:rsidR="002A72AD" w:rsidRPr="002A72AD">
        <w:rPr>
          <w:rFonts w:ascii="Times New Roman" w:hAnsi="Times New Roman" w:cs="Times New Roman"/>
          <w:sz w:val="24"/>
          <w:szCs w:val="24"/>
        </w:rPr>
        <w:t xml:space="preserve"> </w:t>
      </w:r>
      <w:r>
        <w:rPr>
          <w:rFonts w:ascii="Times New Roman" w:hAnsi="Times New Roman" w:cs="Times New Roman"/>
          <w:sz w:val="24"/>
          <w:szCs w:val="24"/>
        </w:rPr>
        <w:t>пользователя для авторизации на прокси-сервере.</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w:t>
      </w:r>
      <w:r>
        <w:rPr>
          <w:rFonts w:ascii="Times New Roman" w:hAnsi="Times New Roman" w:cs="Times New Roman"/>
          <w:sz w:val="24"/>
          <w:szCs w:val="24"/>
        </w:rPr>
        <w:t xml:space="preserve"> пароль указанного выше пользователя.</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realm</w:t>
      </w:r>
      <w:r>
        <w:rPr>
          <w:rFonts w:ascii="Times New Roman" w:hAnsi="Times New Roman" w:cs="Times New Roman"/>
          <w:b/>
          <w:sz w:val="24"/>
          <w:szCs w:val="24"/>
        </w:rPr>
        <w:t>»-</w:t>
      </w:r>
      <w:r>
        <w:rPr>
          <w:rFonts w:ascii="Times New Roman" w:hAnsi="Times New Roman" w:cs="Times New Roman"/>
          <w:sz w:val="24"/>
          <w:szCs w:val="24"/>
        </w:rPr>
        <w:t xml:space="preserve"> realm для авторизации на прокси-сервере.</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registration</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expires</w:t>
      </w:r>
      <w:r>
        <w:rPr>
          <w:rFonts w:ascii="Times New Roman" w:hAnsi="Times New Roman" w:cs="Times New Roman"/>
          <w:b/>
          <w:sz w:val="24"/>
          <w:szCs w:val="24"/>
        </w:rPr>
        <w:t>»-</w:t>
      </w:r>
      <w:r>
        <w:rPr>
          <w:rFonts w:ascii="Times New Roman" w:hAnsi="Times New Roman" w:cs="Times New Roman"/>
          <w:sz w:val="24"/>
          <w:szCs w:val="24"/>
        </w:rPr>
        <w:t xml:space="preserve"> время в секундах, через которое должна производиться автоматическая перерегистрация на прокси-сервере.</w:t>
      </w:r>
    </w:p>
    <w:p w:rsidR="00971882" w:rsidRDefault="00246CAF" w:rsidP="00246CA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Default</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Gateway</w:t>
      </w:r>
      <w:r>
        <w:rPr>
          <w:rFonts w:ascii="Times New Roman" w:hAnsi="Times New Roman" w:cs="Times New Roman"/>
          <w:b/>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адрес шлюза сигнализации по умолчанию.</w:t>
      </w:r>
    </w:p>
    <w:p w:rsidR="00246CAF" w:rsidRPr="001149C2" w:rsidRDefault="00246CAF" w:rsidP="00246CAF">
      <w:pPr>
        <w:spacing w:after="0" w:line="240" w:lineRule="auto"/>
        <w:ind w:firstLine="284"/>
        <w:jc w:val="both"/>
      </w:pPr>
      <w:r w:rsidRPr="001149C2">
        <w:rPr>
          <w:rFonts w:ascii="Times New Roman" w:hAnsi="Times New Roman"/>
          <w:sz w:val="24"/>
          <w:szCs w:val="24"/>
        </w:rPr>
        <w:t xml:space="preserve">В </w:t>
      </w:r>
      <w:r>
        <w:rPr>
          <w:rFonts w:ascii="Times New Roman" w:hAnsi="Times New Roman"/>
          <w:sz w:val="24"/>
          <w:szCs w:val="24"/>
        </w:rPr>
        <w:t>поле</w:t>
      </w:r>
      <w:r w:rsidRPr="001149C2">
        <w:rPr>
          <w:rFonts w:ascii="Times New Roman" w:hAnsi="Times New Roman"/>
          <w:sz w:val="24"/>
          <w:szCs w:val="24"/>
        </w:rPr>
        <w:t xml:space="preserve"> </w:t>
      </w:r>
      <w:r w:rsidRPr="00A159B2">
        <w:rPr>
          <w:rFonts w:ascii="Times New Roman" w:hAnsi="Times New Roman"/>
          <w:b/>
          <w:sz w:val="24"/>
          <w:szCs w:val="24"/>
        </w:rPr>
        <w:t>«</w:t>
      </w:r>
      <w:r>
        <w:rPr>
          <w:rFonts w:ascii="Times New Roman" w:hAnsi="Times New Roman"/>
          <w:b/>
          <w:sz w:val="24"/>
          <w:szCs w:val="24"/>
          <w:lang w:val="en-US"/>
        </w:rPr>
        <w:t>Codecs</w:t>
      </w:r>
      <w:r w:rsidRPr="00A159B2">
        <w:rPr>
          <w:rFonts w:ascii="Times New Roman" w:hAnsi="Times New Roman"/>
          <w:b/>
          <w:sz w:val="24"/>
          <w:szCs w:val="24"/>
        </w:rPr>
        <w:t>»</w:t>
      </w:r>
      <w:r w:rsidRPr="001149C2">
        <w:rPr>
          <w:rFonts w:ascii="Times New Roman" w:hAnsi="Times New Roman"/>
          <w:sz w:val="24"/>
          <w:szCs w:val="24"/>
        </w:rPr>
        <w:t xml:space="preserve"> выбираются кодеки</w:t>
      </w:r>
      <w:r w:rsidRPr="00A159B2">
        <w:rPr>
          <w:rFonts w:ascii="Times New Roman" w:hAnsi="Times New Roman"/>
          <w:sz w:val="24"/>
          <w:szCs w:val="24"/>
        </w:rPr>
        <w:t>,</w:t>
      </w:r>
      <w:r w:rsidRPr="001149C2">
        <w:rPr>
          <w:rFonts w:ascii="Times New Roman" w:hAnsi="Times New Roman"/>
          <w:sz w:val="24"/>
          <w:szCs w:val="24"/>
        </w:rPr>
        <w:t xml:space="preserve"> которые может использовать SIP</w:t>
      </w:r>
      <w:r>
        <w:rPr>
          <w:rFonts w:ascii="Times New Roman" w:hAnsi="Times New Roman"/>
          <w:sz w:val="24"/>
          <w:szCs w:val="24"/>
        </w:rPr>
        <w:t>-</w:t>
      </w:r>
      <w:r w:rsidRPr="001149C2">
        <w:rPr>
          <w:rFonts w:ascii="Times New Roman" w:hAnsi="Times New Roman"/>
          <w:sz w:val="24"/>
          <w:szCs w:val="24"/>
        </w:rPr>
        <w:t>окончание. На данный момент шлюз БЛИ-А</w:t>
      </w:r>
      <w:r>
        <w:rPr>
          <w:rFonts w:ascii="Times New Roman" w:hAnsi="Times New Roman"/>
          <w:sz w:val="24"/>
          <w:szCs w:val="24"/>
        </w:rPr>
        <w:t xml:space="preserve"> </w:t>
      </w:r>
      <w:r>
        <w:rPr>
          <w:rFonts w:ascii="Times New Roman" w:hAnsi="Times New Roman"/>
          <w:sz w:val="24"/>
          <w:szCs w:val="24"/>
          <w:lang w:val="en-US"/>
        </w:rPr>
        <w:t>v</w:t>
      </w:r>
      <w:r w:rsidRPr="00A159B2">
        <w:rPr>
          <w:rFonts w:ascii="Times New Roman" w:hAnsi="Times New Roman"/>
          <w:sz w:val="24"/>
          <w:szCs w:val="24"/>
        </w:rPr>
        <w:t>.</w:t>
      </w:r>
      <w:r w:rsidRPr="001149C2">
        <w:rPr>
          <w:rFonts w:ascii="Times New Roman" w:hAnsi="Times New Roman"/>
          <w:sz w:val="24"/>
          <w:szCs w:val="24"/>
        </w:rPr>
        <w:t>2 поддерживает только один кодек из списка - это G</w:t>
      </w:r>
      <w:r w:rsidRPr="00246CAF">
        <w:rPr>
          <w:rFonts w:ascii="Times New Roman" w:hAnsi="Times New Roman"/>
          <w:sz w:val="24"/>
          <w:szCs w:val="24"/>
        </w:rPr>
        <w:t>.</w:t>
      </w:r>
      <w:r w:rsidRPr="001149C2">
        <w:rPr>
          <w:rFonts w:ascii="Times New Roman" w:hAnsi="Times New Roman"/>
          <w:sz w:val="24"/>
          <w:szCs w:val="24"/>
        </w:rPr>
        <w:t>711</w:t>
      </w:r>
      <w:r w:rsidRPr="00246CAF">
        <w:rPr>
          <w:rFonts w:ascii="Times New Roman" w:hAnsi="Times New Roman"/>
          <w:sz w:val="24"/>
          <w:szCs w:val="24"/>
        </w:rPr>
        <w:t>-</w:t>
      </w:r>
      <w:r w:rsidRPr="001149C2">
        <w:rPr>
          <w:rFonts w:ascii="Times New Roman" w:hAnsi="Times New Roman"/>
          <w:sz w:val="24"/>
          <w:szCs w:val="24"/>
        </w:rPr>
        <w:t xml:space="preserve">ALaw. </w:t>
      </w:r>
    </w:p>
    <w:p w:rsidR="002A72AD" w:rsidRPr="007273A7" w:rsidRDefault="002A72AD" w:rsidP="00D639AB">
      <w:pPr>
        <w:pStyle w:val="4"/>
        <w:keepNext w:val="0"/>
        <w:keepLines w:val="0"/>
        <w:numPr>
          <w:ilvl w:val="0"/>
          <w:numId w:val="0"/>
        </w:numPr>
        <w:tabs>
          <w:tab w:val="clear" w:pos="1764"/>
        </w:tabs>
        <w:spacing w:before="0" w:after="0"/>
        <w:ind w:left="284"/>
        <w:jc w:val="left"/>
        <w:rPr>
          <w:b/>
        </w:rPr>
      </w:pPr>
    </w:p>
    <w:p w:rsidR="00D639AB" w:rsidRDefault="007F603C" w:rsidP="00D639AB">
      <w:pPr>
        <w:pStyle w:val="4"/>
        <w:keepNext w:val="0"/>
        <w:keepLines w:val="0"/>
        <w:numPr>
          <w:ilvl w:val="0"/>
          <w:numId w:val="0"/>
        </w:numPr>
        <w:tabs>
          <w:tab w:val="clear" w:pos="1764"/>
        </w:tabs>
        <w:spacing w:before="0" w:after="0"/>
        <w:ind w:left="284"/>
        <w:jc w:val="left"/>
        <w:rPr>
          <w:b/>
        </w:rPr>
      </w:pPr>
      <w:r>
        <w:rPr>
          <w:b/>
        </w:rPr>
        <w:br w:type="page"/>
      </w:r>
      <w:bookmarkStart w:id="219" w:name="_Toc135925508"/>
      <w:r w:rsidR="00D639AB" w:rsidRPr="00630B8D">
        <w:rPr>
          <w:b/>
        </w:rPr>
        <w:lastRenderedPageBreak/>
        <w:t>7.1.3.4  Раздел «</w:t>
      </w:r>
      <w:r w:rsidR="00D639AB" w:rsidRPr="00630B8D">
        <w:rPr>
          <w:b/>
          <w:lang w:val="en-US"/>
        </w:rPr>
        <w:t>RTSP</w:t>
      </w:r>
      <w:r w:rsidR="00D639AB" w:rsidRPr="00630B8D">
        <w:rPr>
          <w:b/>
        </w:rPr>
        <w:t>/</w:t>
      </w:r>
      <w:r w:rsidR="00D639AB" w:rsidRPr="00630B8D">
        <w:rPr>
          <w:b/>
          <w:lang w:val="en-US"/>
        </w:rPr>
        <w:t>PJ</w:t>
      </w:r>
      <w:r w:rsidR="00D639AB" w:rsidRPr="00630B8D">
        <w:rPr>
          <w:b/>
        </w:rPr>
        <w:t>»</w:t>
      </w:r>
      <w:bookmarkEnd w:id="219"/>
    </w:p>
    <w:p w:rsidR="00B031DD" w:rsidRDefault="00B031DD" w:rsidP="00B031DD">
      <w:pPr>
        <w:spacing w:after="0" w:line="240" w:lineRule="auto"/>
        <w:ind w:firstLine="284"/>
        <w:rPr>
          <w:rFonts w:ascii="Times New Roman" w:hAnsi="Times New Roman" w:cs="Times New Roman"/>
          <w:sz w:val="24"/>
          <w:szCs w:val="24"/>
        </w:rPr>
      </w:pPr>
    </w:p>
    <w:p w:rsidR="00CF1A54" w:rsidRDefault="00B031DD" w:rsidP="00CF1A54">
      <w:pPr>
        <w:spacing w:after="0" w:line="240" w:lineRule="auto"/>
        <w:ind w:firstLine="284"/>
        <w:jc w:val="both"/>
      </w:pPr>
      <w:r w:rsidRPr="002A72AD">
        <w:rPr>
          <w:rFonts w:ascii="Times New Roman" w:hAnsi="Times New Roman" w:cs="Times New Roman"/>
          <w:sz w:val="24"/>
          <w:szCs w:val="24"/>
        </w:rPr>
        <w:t xml:space="preserve">В БЛИ-Ц (БЛИ-А </w:t>
      </w:r>
      <w:r w:rsidRPr="002A72AD">
        <w:rPr>
          <w:rFonts w:ascii="Times New Roman" w:hAnsi="Times New Roman" w:cs="Times New Roman"/>
          <w:sz w:val="24"/>
          <w:szCs w:val="24"/>
          <w:lang w:val="en-US"/>
        </w:rPr>
        <w:t>v</w:t>
      </w:r>
      <w:r w:rsidRPr="002A72AD">
        <w:rPr>
          <w:rFonts w:ascii="Times New Roman" w:hAnsi="Times New Roman" w:cs="Times New Roman"/>
          <w:sz w:val="24"/>
          <w:szCs w:val="24"/>
        </w:rPr>
        <w:t>.2) настройки данного раздела аналогичны.</w:t>
      </w:r>
      <w:r w:rsidRPr="001F4C82">
        <w:rPr>
          <w:rFonts w:ascii="Times New Roman" w:hAnsi="Times New Roman" w:cs="Times New Roman"/>
          <w:sz w:val="24"/>
          <w:szCs w:val="24"/>
        </w:rPr>
        <w:t xml:space="preserve"> </w:t>
      </w:r>
      <w:r w:rsidR="00CF1A54">
        <w:rPr>
          <w:rFonts w:ascii="Times New Roman" w:hAnsi="Times New Roman"/>
          <w:sz w:val="24"/>
          <w:szCs w:val="24"/>
        </w:rPr>
        <w:t>В разделе «RTSP/PJ» расположены основные настройки RTSP окончания. RTSP сигнализация используется в шлюзах для цифрового документирование радио и телефонных вызовов в соответствии со спецификацией ED-137 B.</w:t>
      </w:r>
    </w:p>
    <w:p w:rsidR="00CF1A54" w:rsidRDefault="00CF1A54" w:rsidP="00CF1A54">
      <w:pPr>
        <w:spacing w:after="0" w:line="240" w:lineRule="auto"/>
        <w:ind w:firstLine="284"/>
        <w:jc w:val="both"/>
      </w:pPr>
      <w:r>
        <w:rPr>
          <w:rFonts w:ascii="Times New Roman" w:hAnsi="Times New Roman"/>
          <w:sz w:val="24"/>
          <w:szCs w:val="24"/>
        </w:rPr>
        <w:t>Сигнализация RTSP не используется в качестве сигнализации IP телефонии. Исходя из выше сказанного, RTSP окончание необходимо добавлять и настраивать в том случае если требуется цифровое документирование. Основная настройка документирование расположена на странице «</w:t>
      </w:r>
      <w:r>
        <w:rPr>
          <w:rFonts w:ascii="Times New Roman" w:hAnsi="Times New Roman"/>
          <w:sz w:val="24"/>
          <w:szCs w:val="24"/>
          <w:lang w:val="en-US"/>
        </w:rPr>
        <w:t>Routing</w:t>
      </w:r>
      <w:r>
        <w:rPr>
          <w:rFonts w:ascii="Times New Roman" w:hAnsi="Times New Roman"/>
          <w:sz w:val="24"/>
          <w:szCs w:val="24"/>
        </w:rPr>
        <w:t>».</w:t>
      </w:r>
    </w:p>
    <w:p w:rsidR="00B031DD" w:rsidRDefault="00B031DD" w:rsidP="00B031DD">
      <w:pPr>
        <w:spacing w:after="0" w:line="240" w:lineRule="auto"/>
        <w:ind w:firstLine="284"/>
        <w:rPr>
          <w:rFonts w:ascii="Times New Roman" w:hAnsi="Times New Roman" w:cs="Times New Roman"/>
          <w:sz w:val="24"/>
          <w:szCs w:val="24"/>
        </w:rPr>
      </w:pPr>
    </w:p>
    <w:p w:rsidR="00D639AB" w:rsidRDefault="001469F2" w:rsidP="008B3852">
      <w:pPr>
        <w:spacing w:after="0" w:line="240" w:lineRule="auto"/>
        <w:jc w:val="center"/>
      </w:pPr>
      <w:r>
        <w:pict>
          <v:shape id="_x0000_i1395" type="#_x0000_t75" style="width:174.7pt;height:243.55pt">
            <v:imagedata r:id="rId389" o:title="controller_04_"/>
          </v:shape>
        </w:pict>
      </w:r>
    </w:p>
    <w:p w:rsidR="00D639AB" w:rsidRPr="009B188B" w:rsidRDefault="00D639AB" w:rsidP="00D639AB">
      <w:pPr>
        <w:pStyle w:val="35"/>
        <w:jc w:val="center"/>
        <w:outlineLvl w:val="0"/>
        <w:rPr>
          <w:rFonts w:ascii="Times New Roman" w:hAnsi="Times New Roman" w:cs="Times New Roman"/>
          <w:b/>
          <w:i w:val="0"/>
          <w:sz w:val="22"/>
          <w:szCs w:val="22"/>
        </w:rPr>
      </w:pPr>
      <w:r w:rsidRPr="004C42E0">
        <w:rPr>
          <w:rFonts w:ascii="Times New Roman" w:hAnsi="Times New Roman" w:cs="Times New Roman"/>
          <w:b/>
          <w:i w:val="0"/>
          <w:sz w:val="22"/>
          <w:szCs w:val="22"/>
        </w:rPr>
        <w:t xml:space="preserve">Рисунок </w:t>
      </w:r>
      <w:r w:rsidR="008414C0" w:rsidRPr="004C42E0">
        <w:rPr>
          <w:rFonts w:ascii="Times New Roman" w:hAnsi="Times New Roman" w:cs="Times New Roman"/>
          <w:b/>
          <w:i w:val="0"/>
          <w:sz w:val="22"/>
          <w:szCs w:val="22"/>
        </w:rPr>
        <w:fldChar w:fldCharType="begin"/>
      </w:r>
      <w:r w:rsidRPr="004C42E0">
        <w:rPr>
          <w:rFonts w:ascii="Times New Roman" w:hAnsi="Times New Roman" w:cs="Times New Roman"/>
          <w:b/>
          <w:i w:val="0"/>
          <w:sz w:val="22"/>
          <w:szCs w:val="22"/>
        </w:rPr>
        <w:instrText xml:space="preserve"> SEQ Рисунок \* ARABIC </w:instrText>
      </w:r>
      <w:r w:rsidR="008414C0" w:rsidRPr="004C42E0">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159</w:t>
      </w:r>
      <w:r w:rsidR="008414C0" w:rsidRPr="004C42E0">
        <w:rPr>
          <w:rFonts w:ascii="Times New Roman" w:hAnsi="Times New Roman" w:cs="Times New Roman"/>
          <w:b/>
          <w:i w:val="0"/>
          <w:sz w:val="22"/>
          <w:szCs w:val="22"/>
        </w:rPr>
        <w:fldChar w:fldCharType="end"/>
      </w:r>
      <w:r w:rsidRPr="004C42E0">
        <w:rPr>
          <w:rFonts w:ascii="Times New Roman" w:hAnsi="Times New Roman" w:cs="Times New Roman"/>
          <w:b/>
          <w:i w:val="0"/>
          <w:sz w:val="22"/>
          <w:szCs w:val="22"/>
        </w:rPr>
        <w:t xml:space="preserve"> - </w:t>
      </w:r>
      <w:r>
        <w:rPr>
          <w:rFonts w:ascii="Times New Roman" w:hAnsi="Times New Roman" w:cs="Times New Roman"/>
          <w:b/>
          <w:i w:val="0"/>
          <w:sz w:val="22"/>
          <w:szCs w:val="22"/>
        </w:rPr>
        <w:t>Раздел «</w:t>
      </w:r>
      <w:r w:rsidR="00C23D2C">
        <w:rPr>
          <w:rFonts w:ascii="Times New Roman" w:hAnsi="Times New Roman" w:cs="Times New Roman"/>
          <w:b/>
          <w:i w:val="0"/>
          <w:sz w:val="22"/>
          <w:szCs w:val="22"/>
          <w:lang w:val="en-US"/>
        </w:rPr>
        <w:t>RTSP</w:t>
      </w:r>
      <w:r>
        <w:rPr>
          <w:rFonts w:ascii="Times New Roman" w:hAnsi="Times New Roman" w:cs="Times New Roman"/>
          <w:b/>
          <w:i w:val="0"/>
          <w:sz w:val="22"/>
          <w:szCs w:val="22"/>
        </w:rPr>
        <w:t xml:space="preserve">/PJ» для </w:t>
      </w:r>
      <w:r w:rsidRPr="002A72AD">
        <w:rPr>
          <w:rFonts w:ascii="Times New Roman" w:hAnsi="Times New Roman" w:cs="Times New Roman"/>
          <w:b/>
          <w:i w:val="0"/>
          <w:sz w:val="22"/>
          <w:szCs w:val="22"/>
        </w:rPr>
        <w:t>БЛИ-Ц</w:t>
      </w:r>
      <w:r>
        <w:rPr>
          <w:rFonts w:ascii="Times New Roman" w:hAnsi="Times New Roman" w:cs="Times New Roman"/>
          <w:b/>
          <w:i w:val="0"/>
          <w:sz w:val="22"/>
          <w:szCs w:val="22"/>
        </w:rPr>
        <w:t xml:space="preserve"> (БЛИ-А </w:t>
      </w:r>
      <w:r w:rsidRPr="004C42E0">
        <w:rPr>
          <w:rFonts w:ascii="Times New Roman" w:hAnsi="Times New Roman" w:cs="Times New Roman"/>
          <w:b/>
          <w:i w:val="0"/>
          <w:sz w:val="22"/>
          <w:szCs w:val="22"/>
        </w:rPr>
        <w:t>v</w:t>
      </w:r>
      <w:r w:rsidRPr="009B188B">
        <w:rPr>
          <w:rFonts w:ascii="Times New Roman" w:hAnsi="Times New Roman" w:cs="Times New Roman"/>
          <w:b/>
          <w:i w:val="0"/>
          <w:sz w:val="22"/>
          <w:szCs w:val="22"/>
        </w:rPr>
        <w:t>.2</w:t>
      </w:r>
      <w:r>
        <w:rPr>
          <w:rFonts w:ascii="Times New Roman" w:hAnsi="Times New Roman" w:cs="Times New Roman"/>
          <w:b/>
          <w:i w:val="0"/>
          <w:sz w:val="22"/>
          <w:szCs w:val="22"/>
        </w:rPr>
        <w:t>)</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«Group»</w:t>
      </w:r>
      <w:r>
        <w:rPr>
          <w:rFonts w:ascii="Times New Roman" w:hAnsi="Times New Roman"/>
          <w:sz w:val="24"/>
          <w:szCs w:val="24"/>
        </w:rPr>
        <w:t xml:space="preserve"> установлен номер группы для маршрутизации вызовов. Ввиду того что RTSP протокол не используется в качестве вызывного протокола телефонии, то данный момент номер группы никак не используется. Значение по умолчанию 40. </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w:t>
      </w:r>
      <w:r w:rsidR="00B809D2">
        <w:rPr>
          <w:rFonts w:ascii="Times New Roman" w:hAnsi="Times New Roman"/>
          <w:b/>
          <w:sz w:val="24"/>
          <w:szCs w:val="24"/>
          <w:lang w:val="en-US"/>
        </w:rPr>
        <w:t>Log</w:t>
      </w:r>
      <w:r w:rsidRPr="00CF1A54">
        <w:rPr>
          <w:rFonts w:ascii="Times New Roman" w:hAnsi="Times New Roman"/>
          <w:b/>
          <w:sz w:val="24"/>
          <w:szCs w:val="24"/>
        </w:rPr>
        <w:t xml:space="preserve"> level»</w:t>
      </w:r>
      <w:r>
        <w:rPr>
          <w:rFonts w:ascii="Times New Roman" w:hAnsi="Times New Roman"/>
          <w:sz w:val="24"/>
          <w:szCs w:val="24"/>
        </w:rPr>
        <w:t xml:space="preserve"> установлен уровень логирования в RTSP окончания.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 xml:space="preserve">«PJ RTSP </w:t>
      </w:r>
      <w:r w:rsidRPr="00CF1A54">
        <w:rPr>
          <w:rFonts w:ascii="Times New Roman" w:hAnsi="Times New Roman"/>
          <w:b/>
          <w:sz w:val="24"/>
          <w:szCs w:val="24"/>
          <w:lang w:val="en-US"/>
        </w:rPr>
        <w:t>log</w:t>
      </w:r>
      <w:r w:rsidRPr="00CF1A54">
        <w:rPr>
          <w:rFonts w:ascii="Times New Roman" w:hAnsi="Times New Roman"/>
          <w:b/>
          <w:sz w:val="24"/>
          <w:szCs w:val="24"/>
        </w:rPr>
        <w:t xml:space="preserve"> level»</w:t>
      </w:r>
      <w:r>
        <w:rPr>
          <w:rFonts w:ascii="Times New Roman" w:hAnsi="Times New Roman"/>
          <w:sz w:val="24"/>
          <w:szCs w:val="24"/>
        </w:rPr>
        <w:t xml:space="preserve"> установлен уровень логирования в библиотеке PJRTSP.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 xml:space="preserve">«IO </w:t>
      </w:r>
      <w:r w:rsidR="00B809D2">
        <w:rPr>
          <w:rFonts w:ascii="Times New Roman" w:hAnsi="Times New Roman"/>
          <w:b/>
          <w:sz w:val="24"/>
          <w:szCs w:val="24"/>
          <w:lang w:val="en-US"/>
        </w:rPr>
        <w:t>Queue</w:t>
      </w:r>
      <w:r w:rsidRPr="00CF1A54">
        <w:rPr>
          <w:rFonts w:ascii="Times New Roman" w:hAnsi="Times New Roman"/>
          <w:b/>
          <w:sz w:val="24"/>
          <w:szCs w:val="24"/>
        </w:rPr>
        <w:t xml:space="preserve"> </w:t>
      </w:r>
      <w:r w:rsidR="00B809D2">
        <w:rPr>
          <w:rFonts w:ascii="Times New Roman" w:hAnsi="Times New Roman"/>
          <w:b/>
          <w:sz w:val="24"/>
          <w:szCs w:val="24"/>
          <w:lang w:val="en-US"/>
        </w:rPr>
        <w:t>trace</w:t>
      </w:r>
      <w:r w:rsidRPr="00CF1A54">
        <w:rPr>
          <w:rFonts w:ascii="Times New Roman" w:hAnsi="Times New Roman"/>
          <w:b/>
          <w:sz w:val="24"/>
          <w:szCs w:val="24"/>
        </w:rPr>
        <w:t xml:space="preserve"> level»</w:t>
      </w:r>
      <w:r>
        <w:rPr>
          <w:rFonts w:ascii="Times New Roman" w:hAnsi="Times New Roman"/>
          <w:sz w:val="24"/>
          <w:szCs w:val="24"/>
        </w:rPr>
        <w:t xml:space="preserve"> установлен уровень логирования для приема и передачи RTSP пакетов.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w:t>
      </w:r>
      <w:r w:rsidR="00B809D2">
        <w:rPr>
          <w:rFonts w:ascii="Times New Roman" w:hAnsi="Times New Roman"/>
          <w:b/>
          <w:sz w:val="24"/>
          <w:szCs w:val="24"/>
          <w:lang w:val="en-US"/>
        </w:rPr>
        <w:t>Local</w:t>
      </w:r>
      <w:r w:rsidRPr="00CF1A54">
        <w:rPr>
          <w:rFonts w:ascii="Times New Roman" w:hAnsi="Times New Roman"/>
          <w:b/>
          <w:sz w:val="24"/>
          <w:szCs w:val="24"/>
        </w:rPr>
        <w:t xml:space="preserve"> addr»</w:t>
      </w:r>
      <w:r>
        <w:rPr>
          <w:rFonts w:ascii="Times New Roman" w:hAnsi="Times New Roman"/>
          <w:sz w:val="24"/>
          <w:szCs w:val="24"/>
        </w:rPr>
        <w:t xml:space="preserve"> установлен локальный </w:t>
      </w:r>
      <w:r w:rsidR="00400687">
        <w:rPr>
          <w:rFonts w:ascii="Times New Roman" w:hAnsi="Times New Roman"/>
          <w:sz w:val="24"/>
          <w:szCs w:val="24"/>
          <w:lang w:val="en-US"/>
        </w:rPr>
        <w:t>IP</w:t>
      </w:r>
      <w:r>
        <w:rPr>
          <w:rFonts w:ascii="Times New Roman" w:hAnsi="Times New Roman"/>
          <w:sz w:val="24"/>
          <w:szCs w:val="24"/>
        </w:rPr>
        <w:t xml:space="preserve"> адрес, который использует RTSP окончания для приема и передачи пакетов. Значение этого поля должно совпадать со значением «IPADDR» в окне «Network configuration»</w:t>
      </w:r>
      <w:r w:rsidRPr="00CF1A54">
        <w:rPr>
          <w:rFonts w:ascii="Times New Roman" w:hAnsi="Times New Roman"/>
          <w:sz w:val="24"/>
          <w:szCs w:val="24"/>
        </w:rPr>
        <w:t xml:space="preserve"> </w:t>
      </w:r>
      <w:r>
        <w:rPr>
          <w:rFonts w:ascii="Times New Roman" w:hAnsi="Times New Roman"/>
          <w:sz w:val="24"/>
          <w:szCs w:val="24"/>
        </w:rPr>
        <w:t>на странице «</w:t>
      </w:r>
      <w:r>
        <w:rPr>
          <w:rFonts w:ascii="Times New Roman" w:hAnsi="Times New Roman"/>
          <w:sz w:val="24"/>
          <w:szCs w:val="24"/>
          <w:lang w:val="en-US"/>
        </w:rPr>
        <w:t>System</w:t>
      </w:r>
      <w:r>
        <w:rPr>
          <w:rFonts w:ascii="Times New Roman" w:hAnsi="Times New Roman"/>
          <w:sz w:val="24"/>
          <w:szCs w:val="24"/>
        </w:rPr>
        <w:t>»</w:t>
      </w:r>
      <w:r w:rsidRPr="00CF1A54">
        <w:rPr>
          <w:rFonts w:ascii="Times New Roman" w:hAnsi="Times New Roman"/>
          <w:sz w:val="24"/>
          <w:szCs w:val="24"/>
        </w:rPr>
        <w:t xml:space="preserve"> </w:t>
      </w:r>
      <w:r w:rsidR="00BD651D" w:rsidRPr="00CF1A54">
        <w:rPr>
          <w:rFonts w:ascii="Times New Roman" w:hAnsi="Times New Roman"/>
          <w:sz w:val="24"/>
          <w:szCs w:val="24"/>
        </w:rPr>
        <w:t>(</w:t>
      </w:r>
      <w:r w:rsidR="00BD651D">
        <w:rPr>
          <w:rFonts w:ascii="Times New Roman" w:hAnsi="Times New Roman"/>
          <w:sz w:val="24"/>
          <w:szCs w:val="24"/>
        </w:rPr>
        <w:t>см</w:t>
      </w:r>
      <w:r w:rsidR="00BD651D" w:rsidRPr="00EE1BCF">
        <w:rPr>
          <w:rFonts w:ascii="Times New Roman" w:hAnsi="Times New Roman"/>
          <w:sz w:val="24"/>
          <w:szCs w:val="24"/>
        </w:rPr>
        <w:t xml:space="preserve">. </w:t>
      </w:r>
      <w:hyperlink w:anchor="_7.1.2.3_Раздел_«Network" w:history="1">
        <w:r w:rsidR="00BD651D" w:rsidRPr="00EE1BCF">
          <w:rPr>
            <w:rStyle w:val="a6"/>
            <w:rFonts w:ascii="Times New Roman" w:hAnsi="Times New Roman"/>
            <w:sz w:val="24"/>
            <w:szCs w:val="24"/>
          </w:rPr>
          <w:t>пункт 7.1.2.3 «Раздел «</w:t>
        </w:r>
        <w:r w:rsidR="00BD651D" w:rsidRPr="00EE1BCF">
          <w:rPr>
            <w:rStyle w:val="a6"/>
            <w:rFonts w:ascii="Times New Roman" w:hAnsi="Times New Roman"/>
            <w:sz w:val="24"/>
            <w:szCs w:val="24"/>
            <w:lang w:val="en-US"/>
          </w:rPr>
          <w:t>Network</w:t>
        </w:r>
        <w:r w:rsidR="00BD651D" w:rsidRPr="00EE1BCF">
          <w:rPr>
            <w:rStyle w:val="a6"/>
            <w:rFonts w:ascii="Times New Roman" w:hAnsi="Times New Roman"/>
            <w:sz w:val="24"/>
            <w:szCs w:val="24"/>
          </w:rPr>
          <w:t xml:space="preserve"> </w:t>
        </w:r>
        <w:r w:rsidR="00BD651D" w:rsidRPr="00EE1BCF">
          <w:rPr>
            <w:rStyle w:val="a6"/>
            <w:rFonts w:ascii="Times New Roman" w:hAnsi="Times New Roman"/>
            <w:sz w:val="24"/>
            <w:szCs w:val="24"/>
            <w:lang w:val="en-US"/>
          </w:rPr>
          <w:t>configuration</w:t>
        </w:r>
        <w:r w:rsidR="00BD651D" w:rsidRPr="00EE1BCF">
          <w:rPr>
            <w:rStyle w:val="a6"/>
            <w:rFonts w:ascii="Times New Roman" w:hAnsi="Times New Roman"/>
            <w:sz w:val="24"/>
            <w:szCs w:val="24"/>
          </w:rPr>
          <w:t>»»</w:t>
        </w:r>
      </w:hyperlink>
      <w:r w:rsidR="00BD651D">
        <w:rPr>
          <w:rFonts w:ascii="Times New Roman" w:hAnsi="Times New Roman"/>
          <w:sz w:val="24"/>
          <w:szCs w:val="24"/>
        </w:rPr>
        <w:t xml:space="preserve"> настоящей инструкции</w:t>
      </w:r>
      <w:r w:rsidR="00BD651D" w:rsidRPr="00CF1A54">
        <w:rPr>
          <w:rFonts w:ascii="Times New Roman" w:hAnsi="Times New Roman"/>
          <w:sz w:val="24"/>
          <w:szCs w:val="24"/>
        </w:rPr>
        <w:t>)</w:t>
      </w:r>
      <w:r w:rsidR="00BD651D">
        <w:rPr>
          <w:rFonts w:ascii="Times New Roman" w:hAnsi="Times New Roman"/>
          <w:sz w:val="24"/>
          <w:szCs w:val="24"/>
        </w:rPr>
        <w:t>.</w:t>
      </w:r>
      <w:r>
        <w:rPr>
          <w:rFonts w:ascii="Times New Roman" w:hAnsi="Times New Roman"/>
          <w:sz w:val="24"/>
          <w:szCs w:val="24"/>
        </w:rPr>
        <w:t xml:space="preserve"> Значение по умолчанию 192.168.12.254.</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 xml:space="preserve">«TCP </w:t>
      </w:r>
      <w:r w:rsidR="00B809D2">
        <w:rPr>
          <w:rFonts w:ascii="Times New Roman" w:hAnsi="Times New Roman"/>
          <w:b/>
          <w:sz w:val="24"/>
          <w:szCs w:val="24"/>
          <w:lang w:val="en-US"/>
        </w:rPr>
        <w:t>port</w:t>
      </w:r>
      <w:r w:rsidRPr="00CF1A54">
        <w:rPr>
          <w:rFonts w:ascii="Times New Roman" w:hAnsi="Times New Roman"/>
          <w:b/>
          <w:sz w:val="24"/>
          <w:szCs w:val="24"/>
        </w:rPr>
        <w:t>»</w:t>
      </w:r>
      <w:r>
        <w:rPr>
          <w:rFonts w:ascii="Times New Roman" w:hAnsi="Times New Roman"/>
          <w:sz w:val="24"/>
          <w:szCs w:val="24"/>
        </w:rPr>
        <w:t xml:space="preserve"> установлен локальный tcp порт, который использует RTSP окончания для приема пакетов. Ввиду того что RTSP протокол используется только для документирования, то есть RTSP окончание создается в режиме клиента RTSP UAC. Поэтому локальный tcp порт никак не используется, но его указание обязательно. Значение по умолчанию 554.</w:t>
      </w:r>
    </w:p>
    <w:p w:rsidR="002A72AD" w:rsidRDefault="002A72AD" w:rsidP="002A72AD">
      <w:pPr>
        <w:spacing w:after="0" w:line="240" w:lineRule="auto"/>
        <w:ind w:firstLine="284"/>
        <w:jc w:val="both"/>
      </w:pPr>
      <w:r>
        <w:rPr>
          <w:rFonts w:ascii="Times New Roman" w:hAnsi="Times New Roman" w:cs="Times New Roman"/>
          <w:sz w:val="24"/>
          <w:szCs w:val="24"/>
        </w:rPr>
        <w:t>Поле</w:t>
      </w:r>
      <w:r w:rsidRPr="002A72AD">
        <w:rPr>
          <w:rFonts w:ascii="Times New Roman" w:hAnsi="Times New Roman" w:cs="Times New Roman"/>
          <w:sz w:val="24"/>
          <w:szCs w:val="24"/>
        </w:rPr>
        <w:t xml:space="preserve"> </w:t>
      </w:r>
      <w:r w:rsidRPr="002A72AD">
        <w:rPr>
          <w:rFonts w:ascii="Times New Roman" w:hAnsi="Times New Roman" w:cs="Times New Roman"/>
          <w:b/>
          <w:sz w:val="24"/>
          <w:szCs w:val="24"/>
        </w:rPr>
        <w:t>«</w:t>
      </w:r>
      <w:r w:rsidR="00B809D2">
        <w:rPr>
          <w:rFonts w:ascii="Times New Roman" w:hAnsi="Times New Roman" w:cs="Times New Roman"/>
          <w:b/>
          <w:sz w:val="24"/>
          <w:szCs w:val="24"/>
          <w:lang w:val="en-US"/>
        </w:rPr>
        <w:t>Default</w:t>
      </w:r>
      <w:r>
        <w:rPr>
          <w:rFonts w:ascii="Times New Roman" w:hAnsi="Times New Roman" w:cs="Times New Roman"/>
          <w:b/>
          <w:sz w:val="24"/>
          <w:szCs w:val="24"/>
          <w:lang w:val="en-US"/>
        </w:rPr>
        <w:t>URIscheme</w:t>
      </w:r>
      <w:r w:rsidRPr="002A72AD">
        <w:rPr>
          <w:rFonts w:ascii="Times New Roman" w:hAnsi="Times New Roman" w:cs="Times New Roman"/>
          <w:b/>
          <w:sz w:val="24"/>
          <w:szCs w:val="24"/>
        </w:rPr>
        <w:t>»-</w:t>
      </w:r>
      <w:r w:rsidRPr="002A72AD">
        <w:rPr>
          <w:rFonts w:ascii="Times New Roman" w:hAnsi="Times New Roman" w:cs="Times New Roman"/>
          <w:sz w:val="24"/>
          <w:szCs w:val="24"/>
        </w:rPr>
        <w:t xml:space="preserve"> </w:t>
      </w:r>
      <w:r w:rsidRPr="002A72AD">
        <w:rPr>
          <w:rFonts w:ascii="Times New Roman" w:hAnsi="Times New Roman" w:cs="Times New Roman"/>
          <w:sz w:val="24"/>
          <w:szCs w:val="24"/>
          <w:lang w:val="en-US"/>
        </w:rPr>
        <w:t>URI</w:t>
      </w:r>
      <w:r w:rsidRPr="002A72AD">
        <w:rPr>
          <w:rFonts w:ascii="Times New Roman" w:hAnsi="Times New Roman" w:cs="Times New Roman"/>
          <w:sz w:val="24"/>
          <w:szCs w:val="24"/>
        </w:rPr>
        <w:t xml:space="preserve"> </w:t>
      </w:r>
      <w:r w:rsidRPr="002A72AD">
        <w:rPr>
          <w:rFonts w:ascii="Times New Roman" w:hAnsi="Times New Roman" w:cs="Times New Roman"/>
          <w:sz w:val="24"/>
          <w:szCs w:val="24"/>
          <w:lang w:val="en-US"/>
        </w:rPr>
        <w:t>scheme</w:t>
      </w:r>
      <w:r w:rsidRPr="002A72AD">
        <w:rPr>
          <w:rFonts w:ascii="Times New Roman" w:hAnsi="Times New Roman" w:cs="Times New Roman"/>
          <w:sz w:val="24"/>
          <w:szCs w:val="24"/>
        </w:rPr>
        <w:t xml:space="preserve">, </w:t>
      </w:r>
      <w:r>
        <w:rPr>
          <w:rFonts w:ascii="Times New Roman" w:hAnsi="Times New Roman" w:cs="Times New Roman"/>
          <w:sz w:val="24"/>
          <w:szCs w:val="24"/>
        </w:rPr>
        <w:t>значение</w:t>
      </w:r>
      <w:r w:rsidRPr="002A72AD">
        <w:rPr>
          <w:rFonts w:ascii="Times New Roman" w:hAnsi="Times New Roman" w:cs="Times New Roman"/>
          <w:sz w:val="24"/>
          <w:szCs w:val="24"/>
        </w:rPr>
        <w:t xml:space="preserve"> </w:t>
      </w:r>
      <w:r>
        <w:rPr>
          <w:rFonts w:ascii="Times New Roman" w:hAnsi="Times New Roman" w:cs="Times New Roman"/>
          <w:sz w:val="24"/>
          <w:szCs w:val="24"/>
        </w:rPr>
        <w:t>по</w:t>
      </w:r>
      <w:r w:rsidRPr="002A72AD">
        <w:rPr>
          <w:rFonts w:ascii="Times New Roman" w:hAnsi="Times New Roman" w:cs="Times New Roman"/>
          <w:sz w:val="24"/>
          <w:szCs w:val="24"/>
        </w:rPr>
        <w:t xml:space="preserve"> </w:t>
      </w:r>
      <w:r>
        <w:rPr>
          <w:rFonts w:ascii="Times New Roman" w:hAnsi="Times New Roman" w:cs="Times New Roman"/>
          <w:sz w:val="24"/>
          <w:szCs w:val="24"/>
        </w:rPr>
        <w:t>умолчанию</w:t>
      </w:r>
      <w:r w:rsidRPr="002A72AD">
        <w:rPr>
          <w:rFonts w:ascii="Times New Roman" w:hAnsi="Times New Roman" w:cs="Times New Roman"/>
          <w:sz w:val="24"/>
          <w:szCs w:val="24"/>
        </w:rPr>
        <w:t xml:space="preserve"> </w:t>
      </w:r>
      <w:r>
        <w:rPr>
          <w:rFonts w:ascii="Times New Roman" w:hAnsi="Times New Roman" w:cs="Times New Roman"/>
          <w:sz w:val="24"/>
          <w:szCs w:val="24"/>
        </w:rPr>
        <w:t>«пустая строка».</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«Codecs»</w:t>
      </w:r>
      <w:r>
        <w:rPr>
          <w:rFonts w:ascii="Times New Roman" w:hAnsi="Times New Roman"/>
          <w:sz w:val="24"/>
          <w:szCs w:val="24"/>
        </w:rPr>
        <w:t xml:space="preserve"> выбираются кодеки, которые может использовать RTSP окончание. На данный момент шлюз БЛИ-А </w:t>
      </w:r>
      <w:r>
        <w:rPr>
          <w:rFonts w:ascii="Times New Roman" w:hAnsi="Times New Roman"/>
          <w:sz w:val="24"/>
          <w:szCs w:val="24"/>
          <w:lang w:val="en-US"/>
        </w:rPr>
        <w:t>v</w:t>
      </w:r>
      <w:r w:rsidRPr="00CF1A54">
        <w:rPr>
          <w:rFonts w:ascii="Times New Roman" w:hAnsi="Times New Roman"/>
          <w:sz w:val="24"/>
          <w:szCs w:val="24"/>
        </w:rPr>
        <w:t>.</w:t>
      </w:r>
      <w:r>
        <w:rPr>
          <w:rFonts w:ascii="Times New Roman" w:hAnsi="Times New Roman"/>
          <w:sz w:val="24"/>
          <w:szCs w:val="24"/>
        </w:rPr>
        <w:t>2 поддерживает только один кодек из списка - это G</w:t>
      </w:r>
      <w:r w:rsidR="002A72AD" w:rsidRPr="002A72AD">
        <w:rPr>
          <w:rFonts w:ascii="Times New Roman" w:hAnsi="Times New Roman"/>
          <w:sz w:val="24"/>
          <w:szCs w:val="24"/>
        </w:rPr>
        <w:t>.</w:t>
      </w:r>
      <w:r>
        <w:rPr>
          <w:rFonts w:ascii="Times New Roman" w:hAnsi="Times New Roman"/>
          <w:sz w:val="24"/>
          <w:szCs w:val="24"/>
        </w:rPr>
        <w:t>711</w:t>
      </w:r>
      <w:r w:rsidR="002A72AD" w:rsidRPr="002A72AD">
        <w:rPr>
          <w:rFonts w:ascii="Times New Roman" w:hAnsi="Times New Roman"/>
          <w:sz w:val="24"/>
          <w:szCs w:val="24"/>
        </w:rPr>
        <w:t>-</w:t>
      </w:r>
      <w:r>
        <w:rPr>
          <w:rFonts w:ascii="Times New Roman" w:hAnsi="Times New Roman"/>
          <w:sz w:val="24"/>
          <w:szCs w:val="24"/>
        </w:rPr>
        <w:t xml:space="preserve">ALaw. </w:t>
      </w:r>
    </w:p>
    <w:p w:rsidR="002A72AD" w:rsidRDefault="002A72AD" w:rsidP="002A72AD">
      <w:pPr>
        <w:pStyle w:val="4"/>
        <w:keepNext w:val="0"/>
        <w:keepLines w:val="0"/>
        <w:numPr>
          <w:ilvl w:val="0"/>
          <w:numId w:val="0"/>
        </w:numPr>
        <w:spacing w:before="0" w:after="0"/>
        <w:ind w:left="284"/>
        <w:jc w:val="left"/>
        <w:rPr>
          <w:b/>
        </w:rPr>
      </w:pPr>
    </w:p>
    <w:p w:rsidR="007F603C" w:rsidRPr="007F603C" w:rsidRDefault="007F603C" w:rsidP="007F603C"/>
    <w:p w:rsidR="00971882" w:rsidRDefault="00971882" w:rsidP="000C1B57">
      <w:pPr>
        <w:pStyle w:val="4"/>
        <w:keepNext w:val="0"/>
        <w:keepLines w:val="0"/>
        <w:numPr>
          <w:ilvl w:val="0"/>
          <w:numId w:val="0"/>
        </w:numPr>
        <w:spacing w:before="0" w:after="0"/>
        <w:ind w:left="284"/>
        <w:jc w:val="left"/>
        <w:rPr>
          <w:b/>
        </w:rPr>
      </w:pPr>
      <w:r w:rsidRPr="000B6A02">
        <w:rPr>
          <w:b/>
        </w:rPr>
        <w:lastRenderedPageBreak/>
        <w:t xml:space="preserve"> </w:t>
      </w:r>
      <w:bookmarkStart w:id="220" w:name="_Toc135925509"/>
      <w:r w:rsidRPr="000B6A02">
        <w:rPr>
          <w:b/>
        </w:rPr>
        <w:t>7.1.3.</w:t>
      </w:r>
      <w:r w:rsidR="00FD63C2">
        <w:rPr>
          <w:b/>
        </w:rPr>
        <w:t>5</w:t>
      </w:r>
      <w:r w:rsidRPr="000B6A02">
        <w:rPr>
          <w:b/>
        </w:rPr>
        <w:t xml:space="preserve"> </w:t>
      </w:r>
      <w:r>
        <w:rPr>
          <w:b/>
        </w:rPr>
        <w:t>Раздел</w:t>
      </w:r>
      <w:r w:rsidRPr="000B6A02">
        <w:rPr>
          <w:b/>
        </w:rPr>
        <w:t xml:space="preserve"> </w:t>
      </w:r>
      <w:r>
        <w:rPr>
          <w:b/>
        </w:rPr>
        <w:t>«</w:t>
      </w:r>
      <w:r w:rsidRPr="002F4BC2">
        <w:rPr>
          <w:b/>
          <w:lang w:val="en-US"/>
        </w:rPr>
        <w:t>H</w:t>
      </w:r>
      <w:r w:rsidRPr="000B6A02">
        <w:rPr>
          <w:b/>
        </w:rPr>
        <w:t xml:space="preserve">323 </w:t>
      </w:r>
      <w:r w:rsidRPr="002F4BC2">
        <w:rPr>
          <w:b/>
          <w:lang w:val="en-US"/>
        </w:rPr>
        <w:t>configuration</w:t>
      </w:r>
      <w:r>
        <w:rPr>
          <w:b/>
        </w:rPr>
        <w:t>»</w:t>
      </w:r>
      <w:bookmarkEnd w:id="220"/>
      <w:r w:rsidRPr="000B6A02">
        <w:rPr>
          <w:b/>
        </w:rPr>
        <w:t xml:space="preserve"> </w:t>
      </w:r>
    </w:p>
    <w:p w:rsidR="001110FA" w:rsidRPr="001110FA" w:rsidRDefault="001110FA" w:rsidP="001110FA">
      <w:pPr>
        <w:spacing w:after="0" w:line="240" w:lineRule="auto"/>
      </w:pPr>
    </w:p>
    <w:p w:rsidR="00971882" w:rsidRDefault="008F761B" w:rsidP="00971882">
      <w:pPr>
        <w:spacing w:after="0" w:line="240" w:lineRule="auto"/>
        <w:ind w:firstLine="284"/>
        <w:jc w:val="both"/>
      </w:pPr>
      <w:r>
        <w:rPr>
          <w:rFonts w:ascii="Times New Roman" w:hAnsi="Times New Roman" w:cs="Times New Roman"/>
          <w:sz w:val="24"/>
          <w:szCs w:val="24"/>
        </w:rPr>
        <w:t xml:space="preserve">Данный раздел предназначен только для БЛИ-Ц. </w:t>
      </w:r>
      <w:r w:rsidR="00971882">
        <w:rPr>
          <w:rFonts w:ascii="Times New Roman" w:hAnsi="Times New Roman" w:cs="Times New Roman"/>
          <w:sz w:val="24"/>
          <w:szCs w:val="24"/>
        </w:rPr>
        <w:t xml:space="preserve">БЛИ-Ц выполняет в сети на основе стека протоколов </w:t>
      </w:r>
      <w:r w:rsidR="00971882">
        <w:rPr>
          <w:rFonts w:ascii="Times New Roman" w:hAnsi="Times New Roman" w:cs="Times New Roman"/>
          <w:sz w:val="24"/>
          <w:szCs w:val="24"/>
          <w:lang w:val="en-US"/>
        </w:rPr>
        <w:t>H</w:t>
      </w:r>
      <w:r w:rsidR="00971882">
        <w:rPr>
          <w:rFonts w:ascii="Times New Roman" w:hAnsi="Times New Roman" w:cs="Times New Roman"/>
          <w:sz w:val="24"/>
          <w:szCs w:val="24"/>
        </w:rPr>
        <w:t>.323 функции шлюза, не содержащего контроллера многоточечных соединений (</w:t>
      </w:r>
      <w:r w:rsidR="00971882">
        <w:rPr>
          <w:rFonts w:ascii="Times New Roman" w:hAnsi="Times New Roman" w:cs="Times New Roman"/>
          <w:sz w:val="24"/>
          <w:szCs w:val="24"/>
          <w:lang w:val="en-US"/>
        </w:rPr>
        <w:t>terminalType</w:t>
      </w:r>
      <w:r w:rsidR="00971882">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sidR="00971882">
        <w:rPr>
          <w:rFonts w:ascii="Times New Roman" w:hAnsi="Times New Roman" w:cs="Times New Roman"/>
          <w:sz w:val="24"/>
          <w:szCs w:val="24"/>
          <w:lang w:val="en-US"/>
        </w:rPr>
        <w:t>H</w:t>
      </w:r>
      <w:r w:rsidR="00971882">
        <w:rPr>
          <w:rFonts w:ascii="Times New Roman" w:hAnsi="Times New Roman" w:cs="Times New Roman"/>
          <w:sz w:val="24"/>
          <w:szCs w:val="24"/>
        </w:rPr>
        <w:t>.323 (</w:t>
      </w:r>
      <w:r w:rsidR="00971882">
        <w:rPr>
          <w:rFonts w:ascii="Times New Roman" w:hAnsi="Times New Roman" w:cs="Times New Roman"/>
          <w:sz w:val="24"/>
          <w:szCs w:val="24"/>
          <w:lang w:val="en-US"/>
        </w:rPr>
        <w:t>v</w:t>
      </w:r>
      <w:r w:rsidR="00971882">
        <w:rPr>
          <w:rFonts w:ascii="Times New Roman" w:hAnsi="Times New Roman" w:cs="Times New Roman"/>
          <w:sz w:val="24"/>
          <w:szCs w:val="24"/>
        </w:rPr>
        <w:t>2-</w:t>
      </w:r>
      <w:r w:rsidR="00971882">
        <w:rPr>
          <w:rFonts w:ascii="Times New Roman" w:hAnsi="Times New Roman" w:cs="Times New Roman"/>
          <w:sz w:val="24"/>
          <w:szCs w:val="24"/>
          <w:lang w:val="en-US"/>
        </w:rPr>
        <w:t>v</w:t>
      </w:r>
      <w:r w:rsidR="00971882">
        <w:rPr>
          <w:rFonts w:ascii="Times New Roman" w:hAnsi="Times New Roman" w:cs="Times New Roman"/>
          <w:sz w:val="24"/>
          <w:szCs w:val="24"/>
        </w:rPr>
        <w:t xml:space="preserve">4). </w:t>
      </w:r>
    </w:p>
    <w:p w:rsidR="00971882" w:rsidRDefault="00971882" w:rsidP="00971882">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971882" w:rsidRDefault="00971882" w:rsidP="00971882">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971882" w:rsidRDefault="00971882" w:rsidP="00971882">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971882" w:rsidRDefault="00971882" w:rsidP="00971882">
      <w:pPr>
        <w:spacing w:after="0" w:line="240" w:lineRule="auto"/>
        <w:ind w:firstLine="284"/>
        <w:jc w:val="both"/>
      </w:pPr>
    </w:p>
    <w:p w:rsidR="00971882" w:rsidRDefault="001469F2" w:rsidP="00971882">
      <w:pPr>
        <w:spacing w:after="0" w:line="240" w:lineRule="auto"/>
        <w:jc w:val="center"/>
        <w:rPr>
          <w:rFonts w:ascii="Times New Roman" w:hAnsi="Times New Roman" w:cs="Times New Roman"/>
          <w:b/>
        </w:rPr>
      </w:pPr>
      <w:r w:rsidRPr="008414C0">
        <w:rPr>
          <w:rFonts w:ascii="Times New Roman" w:hAnsi="Times New Roman" w:cs="Times New Roman"/>
          <w:b/>
          <w:i/>
          <w:noProof/>
          <w:lang w:eastAsia="ru-RU"/>
        </w:rPr>
        <w:pict>
          <v:shape id="Рисунок 290" o:spid="_x0000_i1396" type="#_x0000_t75" alt="LEMZ164" style="width:368.15pt;height:267.95pt;visibility:visible;mso-wrap-style:square">
            <v:imagedata r:id="rId390" o:title="LEMZ164"/>
          </v:shape>
        </w:pict>
      </w:r>
    </w:p>
    <w:p w:rsidR="00971882" w:rsidRPr="008F761B" w:rsidRDefault="00971882" w:rsidP="00971882">
      <w:pPr>
        <w:pStyle w:val="35"/>
        <w:jc w:val="center"/>
        <w:outlineLvl w:val="0"/>
      </w:pPr>
      <w:r>
        <w:rPr>
          <w:rFonts w:ascii="Times New Roman" w:hAnsi="Times New Roman" w:cs="Times New Roman"/>
          <w:b/>
          <w:i w:val="0"/>
          <w:sz w:val="22"/>
          <w:szCs w:val="22"/>
        </w:rPr>
        <w:t>Рисунок</w:t>
      </w:r>
      <w:r w:rsidRPr="008F761B">
        <w:rPr>
          <w:rFonts w:ascii="Times New Roman" w:hAnsi="Times New Roman" w:cs="Times New Roman"/>
          <w:b/>
          <w:i w:val="0"/>
          <w:sz w:val="22"/>
          <w:szCs w:val="22"/>
        </w:rPr>
        <w:t xml:space="preserve"> </w:t>
      </w:r>
      <w:r w:rsidR="008414C0" w:rsidRPr="006C4E31">
        <w:rPr>
          <w:rFonts w:ascii="Times New Roman" w:hAnsi="Times New Roman" w:cs="Times New Roman"/>
          <w:b/>
          <w:i w:val="0"/>
          <w:sz w:val="22"/>
          <w:szCs w:val="22"/>
        </w:rPr>
        <w:fldChar w:fldCharType="begin"/>
      </w:r>
      <w:r w:rsidRPr="008F761B">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8F761B">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8F761B">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8F761B">
        <w:rPr>
          <w:rFonts w:ascii="Times New Roman" w:hAnsi="Times New Roman" w:cs="Times New Roman"/>
          <w:b/>
          <w:i w:val="0"/>
          <w:sz w:val="22"/>
          <w:szCs w:val="22"/>
        </w:rPr>
        <w:instrText xml:space="preserve"> </w:instrText>
      </w:r>
      <w:r w:rsidR="008414C0" w:rsidRPr="006C4E31">
        <w:rPr>
          <w:rFonts w:ascii="Times New Roman" w:hAnsi="Times New Roman" w:cs="Times New Roman"/>
          <w:b/>
          <w:i w:val="0"/>
          <w:sz w:val="22"/>
          <w:szCs w:val="22"/>
        </w:rPr>
        <w:fldChar w:fldCharType="separate"/>
      </w:r>
      <w:r w:rsidR="007E47F8" w:rsidRPr="007E47F8">
        <w:rPr>
          <w:rFonts w:ascii="Times New Roman" w:hAnsi="Times New Roman" w:cs="Times New Roman"/>
          <w:b/>
          <w:i w:val="0"/>
          <w:noProof/>
          <w:sz w:val="22"/>
          <w:szCs w:val="22"/>
        </w:rPr>
        <w:t>160</w:t>
      </w:r>
      <w:r w:rsidR="008414C0" w:rsidRPr="006C4E31">
        <w:rPr>
          <w:rFonts w:ascii="Times New Roman" w:hAnsi="Times New Roman" w:cs="Times New Roman"/>
          <w:b/>
          <w:i w:val="0"/>
          <w:sz w:val="22"/>
          <w:szCs w:val="22"/>
        </w:rPr>
        <w:fldChar w:fldCharType="end"/>
      </w:r>
      <w:r w:rsidRPr="008F761B">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F761B">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H</w:t>
      </w:r>
      <w:r w:rsidRPr="008F761B">
        <w:rPr>
          <w:rFonts w:ascii="Times New Roman" w:hAnsi="Times New Roman" w:cs="Times New Roman"/>
          <w:b/>
          <w:i w:val="0"/>
          <w:sz w:val="22"/>
          <w:szCs w:val="22"/>
        </w:rPr>
        <w:t xml:space="preserve">323 </w:t>
      </w:r>
      <w:r>
        <w:rPr>
          <w:rFonts w:ascii="Times New Roman" w:hAnsi="Times New Roman" w:cs="Times New Roman"/>
          <w:b/>
          <w:i w:val="0"/>
          <w:sz w:val="22"/>
          <w:szCs w:val="22"/>
          <w:lang w:val="en-US"/>
        </w:rPr>
        <w:t>configuration</w:t>
      </w:r>
      <w:r w:rsidRPr="008F761B">
        <w:rPr>
          <w:rFonts w:ascii="Times New Roman" w:hAnsi="Times New Roman" w:cs="Times New Roman"/>
          <w:b/>
          <w:i w:val="0"/>
          <w:sz w:val="22"/>
          <w:szCs w:val="22"/>
        </w:rPr>
        <w:t>»</w:t>
      </w:r>
      <w:r w:rsidR="008F761B" w:rsidRPr="008F761B">
        <w:rPr>
          <w:rFonts w:ascii="Times New Roman" w:hAnsi="Times New Roman" w:cs="Times New Roman"/>
          <w:b/>
          <w:i w:val="0"/>
          <w:sz w:val="22"/>
          <w:szCs w:val="22"/>
        </w:rPr>
        <w:t xml:space="preserve"> </w:t>
      </w:r>
      <w:r w:rsidR="008F761B">
        <w:rPr>
          <w:rFonts w:ascii="Times New Roman" w:hAnsi="Times New Roman" w:cs="Times New Roman"/>
          <w:b/>
          <w:i w:val="0"/>
          <w:sz w:val="22"/>
          <w:szCs w:val="22"/>
        </w:rPr>
        <w:t>для БЛИ-Ц</w:t>
      </w:r>
    </w:p>
    <w:p w:rsidR="00971882" w:rsidRPr="00433600" w:rsidRDefault="007F603C" w:rsidP="00971882">
      <w:pPr>
        <w:pStyle w:val="4"/>
        <w:keepNext w:val="0"/>
        <w:keepLines w:val="0"/>
        <w:numPr>
          <w:ilvl w:val="0"/>
          <w:numId w:val="0"/>
        </w:numPr>
        <w:spacing w:before="0" w:after="120"/>
        <w:ind w:left="862" w:hanging="578"/>
      </w:pPr>
      <w:bookmarkStart w:id="221" w:name="_7.1.3.6_Раздел_«E1"/>
      <w:bookmarkEnd w:id="221"/>
      <w:r>
        <w:rPr>
          <w:b/>
        </w:rPr>
        <w:br w:type="page"/>
      </w:r>
      <w:bookmarkStart w:id="222" w:name="_Toc135925510"/>
      <w:r w:rsidR="00971882" w:rsidRPr="00433600">
        <w:rPr>
          <w:b/>
        </w:rPr>
        <w:lastRenderedPageBreak/>
        <w:t>7.1.3.</w:t>
      </w:r>
      <w:r w:rsidR="00FD63C2">
        <w:rPr>
          <w:b/>
        </w:rPr>
        <w:t>6</w:t>
      </w:r>
      <w:r w:rsidR="00971882" w:rsidRPr="00433600">
        <w:rPr>
          <w:b/>
        </w:rPr>
        <w:t xml:space="preserve"> </w:t>
      </w:r>
      <w:r w:rsidR="00971882">
        <w:rPr>
          <w:b/>
        </w:rPr>
        <w:t>Раздел</w:t>
      </w:r>
      <w:r w:rsidR="00971882" w:rsidRPr="00433600">
        <w:rPr>
          <w:b/>
        </w:rPr>
        <w:t xml:space="preserve"> «</w:t>
      </w:r>
      <w:r w:rsidR="00971882">
        <w:rPr>
          <w:b/>
          <w:lang w:val="en-US"/>
        </w:rPr>
        <w:t>E</w:t>
      </w:r>
      <w:r w:rsidR="00971882" w:rsidRPr="00433600">
        <w:rPr>
          <w:b/>
        </w:rPr>
        <w:t xml:space="preserve">1 </w:t>
      </w:r>
      <w:r w:rsidR="00971882">
        <w:rPr>
          <w:b/>
          <w:lang w:val="en-US"/>
        </w:rPr>
        <w:t>Trunks</w:t>
      </w:r>
      <w:r w:rsidR="00971882" w:rsidRPr="00433600">
        <w:rPr>
          <w:b/>
        </w:rPr>
        <w:t xml:space="preserve"> </w:t>
      </w:r>
      <w:r w:rsidR="00971882">
        <w:rPr>
          <w:b/>
          <w:lang w:val="en-US"/>
        </w:rPr>
        <w:t>configuration</w:t>
      </w:r>
      <w:r w:rsidR="00971882" w:rsidRPr="00433600">
        <w:rPr>
          <w:b/>
        </w:rPr>
        <w:t>»</w:t>
      </w:r>
      <w:bookmarkEnd w:id="222"/>
      <w:r w:rsidR="00971882" w:rsidRPr="00433600">
        <w:rPr>
          <w:b/>
        </w:rPr>
        <w:t xml:space="preserve"> </w:t>
      </w:r>
    </w:p>
    <w:p w:rsidR="00971882" w:rsidRDefault="00971882" w:rsidP="00971882">
      <w:pPr>
        <w:tabs>
          <w:tab w:val="left" w:pos="0"/>
        </w:tabs>
        <w:spacing w:after="0" w:line="240" w:lineRule="auto"/>
        <w:ind w:firstLine="284"/>
        <w:jc w:val="both"/>
      </w:pPr>
      <w:r>
        <w:rPr>
          <w:rFonts w:ascii="Times New Roman" w:hAnsi="Times New Roman" w:cs="Times New Roman"/>
          <w:sz w:val="24"/>
          <w:szCs w:val="24"/>
        </w:rPr>
        <w:t xml:space="preserve">Данный раздел предназначен только для БЛИ-Ц. 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971882" w:rsidRDefault="00971882" w:rsidP="00971882">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971882" w:rsidRDefault="00971882" w:rsidP="00971882">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1469F2" w:rsidP="00971882">
      <w:pPr>
        <w:spacing w:after="0" w:line="240" w:lineRule="auto"/>
        <w:jc w:val="center"/>
        <w:rPr>
          <w:rFonts w:ascii="Times New Roman" w:hAnsi="Times New Roman" w:cs="Times New Roman"/>
          <w:b/>
        </w:rPr>
      </w:pPr>
      <w:r w:rsidRPr="008414C0">
        <w:rPr>
          <w:rFonts w:ascii="Times New Roman" w:hAnsi="Times New Roman" w:cs="Times New Roman"/>
          <w:noProof/>
          <w:sz w:val="24"/>
          <w:szCs w:val="24"/>
          <w:lang w:eastAsia="ru-RU"/>
        </w:rPr>
        <w:pict>
          <v:shape id="_x0000_i1397" type="#_x0000_t75" style="width:495.25pt;height:63.25pt">
            <v:imagedata r:id="rId391" o:title="LEMZ68"/>
          </v:shape>
        </w:pict>
      </w:r>
    </w:p>
    <w:p w:rsidR="00971882" w:rsidRPr="008F761B" w:rsidRDefault="00971882" w:rsidP="00971882">
      <w:pPr>
        <w:pStyle w:val="83"/>
        <w:jc w:val="center"/>
        <w:outlineLvl w:val="0"/>
      </w:pPr>
      <w:r w:rsidRPr="00291A0A">
        <w:rPr>
          <w:rFonts w:ascii="Times New Roman" w:hAnsi="Times New Roman" w:cs="Times New Roman"/>
          <w:b/>
          <w:i w:val="0"/>
          <w:sz w:val="22"/>
          <w:szCs w:val="22"/>
        </w:rPr>
        <w:t xml:space="preserve">Рисунок </w:t>
      </w:r>
      <w:r w:rsidR="008414C0" w:rsidRPr="00291A0A">
        <w:rPr>
          <w:rFonts w:ascii="Times New Roman" w:hAnsi="Times New Roman" w:cs="Times New Roman"/>
          <w:b/>
          <w:i w:val="0"/>
          <w:sz w:val="22"/>
          <w:szCs w:val="22"/>
        </w:rPr>
        <w:fldChar w:fldCharType="begin"/>
      </w:r>
      <w:r w:rsidRPr="00291A0A">
        <w:rPr>
          <w:rFonts w:ascii="Times New Roman" w:hAnsi="Times New Roman" w:cs="Times New Roman"/>
          <w:b/>
          <w:i w:val="0"/>
          <w:sz w:val="22"/>
          <w:szCs w:val="22"/>
        </w:rPr>
        <w:instrText xml:space="preserve"> </w:instrText>
      </w:r>
      <w:r w:rsidRPr="00291A0A">
        <w:rPr>
          <w:rFonts w:ascii="Times New Roman" w:hAnsi="Times New Roman" w:cs="Times New Roman"/>
          <w:b/>
          <w:i w:val="0"/>
          <w:sz w:val="22"/>
          <w:szCs w:val="22"/>
          <w:lang w:val="en-US"/>
        </w:rPr>
        <w:instrText>SEQ</w:instrText>
      </w:r>
      <w:r w:rsidRPr="00291A0A">
        <w:rPr>
          <w:rFonts w:ascii="Times New Roman" w:hAnsi="Times New Roman" w:cs="Times New Roman"/>
          <w:b/>
          <w:i w:val="0"/>
          <w:sz w:val="22"/>
          <w:szCs w:val="22"/>
        </w:rPr>
        <w:instrText xml:space="preserve"> "Рисунок" \* </w:instrText>
      </w:r>
      <w:r w:rsidRPr="00291A0A">
        <w:rPr>
          <w:rFonts w:ascii="Times New Roman" w:hAnsi="Times New Roman" w:cs="Times New Roman"/>
          <w:b/>
          <w:i w:val="0"/>
          <w:sz w:val="22"/>
          <w:szCs w:val="22"/>
          <w:lang w:val="en-US"/>
        </w:rPr>
        <w:instrText>ARABIC</w:instrText>
      </w:r>
      <w:r w:rsidRPr="00291A0A">
        <w:rPr>
          <w:rFonts w:ascii="Times New Roman" w:hAnsi="Times New Roman" w:cs="Times New Roman"/>
          <w:b/>
          <w:i w:val="0"/>
          <w:sz w:val="22"/>
          <w:szCs w:val="22"/>
        </w:rPr>
        <w:instrText xml:space="preserve"> </w:instrText>
      </w:r>
      <w:r w:rsidR="008414C0" w:rsidRPr="00291A0A">
        <w:rPr>
          <w:rFonts w:ascii="Times New Roman" w:hAnsi="Times New Roman" w:cs="Times New Roman"/>
          <w:b/>
          <w:i w:val="0"/>
          <w:sz w:val="22"/>
          <w:szCs w:val="22"/>
        </w:rPr>
        <w:fldChar w:fldCharType="separate"/>
      </w:r>
      <w:r w:rsidR="007E47F8" w:rsidRPr="007E47F8">
        <w:rPr>
          <w:rFonts w:ascii="Times New Roman" w:hAnsi="Times New Roman" w:cs="Times New Roman"/>
          <w:b/>
          <w:i w:val="0"/>
          <w:noProof/>
          <w:sz w:val="22"/>
          <w:szCs w:val="22"/>
        </w:rPr>
        <w:t>161</w:t>
      </w:r>
      <w:r w:rsidR="008414C0" w:rsidRPr="00291A0A">
        <w:rPr>
          <w:rFonts w:ascii="Times New Roman" w:hAnsi="Times New Roman" w:cs="Times New Roman"/>
          <w:b/>
          <w:i w:val="0"/>
          <w:sz w:val="22"/>
          <w:szCs w:val="22"/>
        </w:rPr>
        <w:fldChar w:fldCharType="end"/>
      </w:r>
      <w:r w:rsidRPr="00291A0A">
        <w:rPr>
          <w:rFonts w:ascii="Times New Roman" w:hAnsi="Times New Roman" w:cs="Times New Roman"/>
          <w:b/>
          <w:i w:val="0"/>
          <w:sz w:val="22"/>
          <w:szCs w:val="22"/>
        </w:rPr>
        <w:t xml:space="preserve"> -</w:t>
      </w:r>
      <w:r w:rsidRPr="00630B8D">
        <w:rPr>
          <w:rFonts w:ascii="Times New Roman" w:hAnsi="Times New Roman" w:cs="Times New Roman"/>
          <w:b/>
          <w:i w:val="0"/>
          <w:sz w:val="22"/>
          <w:szCs w:val="22"/>
        </w:rPr>
        <w:t xml:space="preserve"> Раздел</w:t>
      </w:r>
      <w:r w:rsidRPr="00433600">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w:t>
      </w:r>
      <w:r w:rsidRPr="00433600">
        <w:rPr>
          <w:rFonts w:ascii="Times New Roman" w:hAnsi="Times New Roman" w:cs="Times New Roman"/>
          <w:b/>
          <w:i w:val="0"/>
          <w:sz w:val="22"/>
          <w:szCs w:val="22"/>
        </w:rPr>
        <w:t xml:space="preserve">1 </w:t>
      </w:r>
      <w:r w:rsidRPr="00073FA0">
        <w:rPr>
          <w:rFonts w:ascii="Times New Roman" w:hAnsi="Times New Roman" w:cs="Times New Roman"/>
          <w:b/>
          <w:i w:val="0"/>
          <w:sz w:val="22"/>
          <w:szCs w:val="22"/>
          <w:lang w:val="en-US"/>
        </w:rPr>
        <w:t>Trunks</w:t>
      </w:r>
      <w:r w:rsidRPr="00433600">
        <w:rPr>
          <w:rFonts w:ascii="Times New Roman" w:hAnsi="Times New Roman" w:cs="Times New Roman"/>
          <w:b/>
          <w:i w:val="0"/>
          <w:sz w:val="22"/>
          <w:szCs w:val="22"/>
        </w:rPr>
        <w:t xml:space="preserve"> </w:t>
      </w:r>
      <w:r w:rsidRPr="00073FA0">
        <w:rPr>
          <w:rFonts w:ascii="Times New Roman" w:hAnsi="Times New Roman" w:cs="Times New Roman"/>
          <w:b/>
          <w:i w:val="0"/>
          <w:sz w:val="22"/>
          <w:szCs w:val="22"/>
          <w:lang w:val="en-US"/>
        </w:rPr>
        <w:t>configuration</w:t>
      </w:r>
      <w:r w:rsidRPr="00433600">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Default="00971882" w:rsidP="00971882">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221E1E" w:rsidRPr="005F1AFB" w:rsidRDefault="00971882" w:rsidP="00221E1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r w:rsidRPr="00291A0A">
        <w:rPr>
          <w:rFonts w:ascii="Times New Roman" w:hAnsi="Times New Roman" w:cs="Times New Roman"/>
          <w:sz w:val="24"/>
          <w:szCs w:val="24"/>
        </w:rPr>
        <w:t>.</w:t>
      </w:r>
      <w:r w:rsidR="00221E1E" w:rsidRPr="00291A0A">
        <w:t xml:space="preserve"> Д</w:t>
      </w:r>
      <w:r w:rsidR="00221E1E" w:rsidRPr="00291A0A">
        <w:rPr>
          <w:rFonts w:ascii="Times New Roman" w:hAnsi="Times New Roman" w:cs="Times New Roman"/>
          <w:sz w:val="24"/>
          <w:szCs w:val="24"/>
        </w:rPr>
        <w:t>анная настройка задается в соответствии с адресом установки Интерлинка на кросс-плате.</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w:t>
      </w:r>
      <w:r w:rsidR="00DF5793">
        <w:rPr>
          <w:rFonts w:ascii="Times New Roman" w:hAnsi="Times New Roman" w:cs="Times New Roman"/>
          <w:sz w:val="24"/>
          <w:szCs w:val="24"/>
        </w:rPr>
        <w:t>интерфейсе</w:t>
      </w:r>
      <w:r>
        <w:rPr>
          <w:rFonts w:ascii="Times New Roman" w:hAnsi="Times New Roman" w:cs="Times New Roman"/>
          <w:sz w:val="24"/>
          <w:szCs w:val="24"/>
        </w:rPr>
        <w:t xml:space="preserve"> Е1: </w:t>
      </w:r>
    </w:p>
    <w:p w:rsidR="00971882" w:rsidRDefault="00971882" w:rsidP="00971882">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sidR="005E3E05" w:rsidRPr="005E3E05">
        <w:rPr>
          <w:rFonts w:ascii="Times New Roman" w:hAnsi="Times New Roman" w:cs="Times New Roman"/>
          <w:sz w:val="24"/>
          <w:szCs w:val="24"/>
        </w:rPr>
        <w:t>,</w:t>
      </w:r>
      <w:r>
        <w:rPr>
          <w:rFonts w:ascii="Times New Roman" w:hAnsi="Times New Roman" w:cs="Times New Roman"/>
          <w:sz w:val="24"/>
          <w:szCs w:val="24"/>
        </w:rPr>
        <w:t xml:space="preserve"> </w:t>
      </w:r>
      <w:r w:rsidR="005E3E05" w:rsidRPr="00291A0A">
        <w:rPr>
          <w:rFonts w:ascii="Times New Roman" w:hAnsi="Times New Roman" w:cs="Times New Roman"/>
          <w:sz w:val="24"/>
          <w:szCs w:val="24"/>
          <w:lang w:val="en-US"/>
        </w:rPr>
        <w:t>e</w:t>
      </w:r>
      <w:r w:rsidR="005E3E05" w:rsidRPr="00291A0A">
        <w:rPr>
          <w:rFonts w:ascii="Times New Roman" w:hAnsi="Times New Roman" w:cs="Times New Roman"/>
          <w:sz w:val="24"/>
          <w:szCs w:val="24"/>
        </w:rPr>
        <w:t>_</w:t>
      </w:r>
      <w:r w:rsidR="005E3E05" w:rsidRPr="00291A0A">
        <w:rPr>
          <w:rFonts w:ascii="Times New Roman" w:hAnsi="Times New Roman" w:cs="Times New Roman"/>
          <w:sz w:val="24"/>
          <w:szCs w:val="24"/>
          <w:lang w:val="en-US"/>
        </w:rPr>
        <w:t>and</w:t>
      </w:r>
      <w:r w:rsidR="005E3E05" w:rsidRPr="00291A0A">
        <w:rPr>
          <w:rFonts w:ascii="Times New Roman" w:hAnsi="Times New Roman" w:cs="Times New Roman"/>
          <w:sz w:val="24"/>
          <w:szCs w:val="24"/>
        </w:rPr>
        <w:t>_</w:t>
      </w:r>
      <w:r w:rsidR="005E3E05" w:rsidRPr="00291A0A">
        <w:rPr>
          <w:rFonts w:ascii="Times New Roman" w:hAnsi="Times New Roman" w:cs="Times New Roman"/>
          <w:sz w:val="24"/>
          <w:szCs w:val="24"/>
          <w:lang w:val="en-US"/>
        </w:rPr>
        <w:t>m</w:t>
      </w:r>
      <w:r w:rsidR="005E3E05" w:rsidRPr="00291A0A">
        <w:rPr>
          <w:rFonts w:ascii="Times New Roman" w:hAnsi="Times New Roman" w:cs="Times New Roman"/>
          <w:sz w:val="24"/>
          <w:szCs w:val="24"/>
        </w:rPr>
        <w:t>_</w:t>
      </w:r>
      <w:r w:rsidR="005E3E05" w:rsidRPr="00291A0A">
        <w:rPr>
          <w:rFonts w:ascii="Times New Roman" w:hAnsi="Times New Roman" w:cs="Times New Roman"/>
          <w:sz w:val="24"/>
          <w:szCs w:val="24"/>
          <w:lang w:val="en-US"/>
        </w:rPr>
        <w:t>online</w:t>
      </w:r>
      <w:r w:rsidR="005E3E05">
        <w:rPr>
          <w:rFonts w:ascii="Times New Roman" w:hAnsi="Times New Roman" w:cs="Times New Roman"/>
          <w:sz w:val="24"/>
          <w:szCs w:val="24"/>
        </w:rPr>
        <w:t xml:space="preserve"> </w:t>
      </w:r>
      <w:r>
        <w:rPr>
          <w:rFonts w:ascii="Times New Roman" w:hAnsi="Times New Roman" w:cs="Times New Roman"/>
          <w:sz w:val="24"/>
          <w:szCs w:val="24"/>
        </w:rPr>
        <w:t xml:space="preserve">(параметр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Pr>
          <w:rFonts w:ascii="Times New Roman" w:hAnsi="Times New Roman" w:cs="Times New Roman"/>
          <w:sz w:val="24"/>
          <w:szCs w:val="24"/>
        </w:rPr>
        <w:t xml:space="preserve">» для настройки соответствующих параметров,     см. </w:t>
      </w:r>
      <w:hyperlink w:anchor="_7.1.3.7_Раздел_«SS7" w:history="1">
        <w:r w:rsidRPr="00BD651D">
          <w:rPr>
            <w:rStyle w:val="a6"/>
            <w:rFonts w:ascii="Times New Roman" w:hAnsi="Times New Roman" w:cs="Times New Roman"/>
            <w:sz w:val="24"/>
            <w:szCs w:val="24"/>
          </w:rPr>
          <w:t>пункт 7.1.3.</w:t>
        </w:r>
        <w:r w:rsidR="0097268E" w:rsidRPr="00BD651D">
          <w:rPr>
            <w:rStyle w:val="a6"/>
            <w:rFonts w:ascii="Times New Roman" w:hAnsi="Times New Roman" w:cs="Times New Roman"/>
            <w:sz w:val="24"/>
            <w:szCs w:val="24"/>
          </w:rPr>
          <w:t>7</w:t>
        </w:r>
        <w:r w:rsidRPr="00BD651D">
          <w:rPr>
            <w:rStyle w:val="a6"/>
            <w:rFonts w:ascii="Times New Roman" w:hAnsi="Times New Roman" w:cs="Times New Roman"/>
            <w:sz w:val="24"/>
            <w:szCs w:val="24"/>
          </w:rPr>
          <w:t xml:space="preserve"> «Раздел </w:t>
        </w:r>
        <w:r w:rsidR="00291A0A">
          <w:rPr>
            <w:rStyle w:val="a6"/>
            <w:rFonts w:ascii="Times New Roman" w:hAnsi="Times New Roman" w:cs="Times New Roman"/>
            <w:sz w:val="24"/>
            <w:szCs w:val="24"/>
          </w:rPr>
          <w:t>«</w:t>
        </w:r>
        <w:r w:rsidRPr="00BD651D">
          <w:rPr>
            <w:rStyle w:val="a6"/>
            <w:rFonts w:ascii="Times New Roman" w:hAnsi="Times New Roman" w:cs="Times New Roman"/>
            <w:sz w:val="24"/>
            <w:szCs w:val="24"/>
          </w:rPr>
          <w:t>SS7 configuration</w:t>
        </w:r>
        <w:r w:rsidR="00291A0A">
          <w:rPr>
            <w:rStyle w:val="a6"/>
            <w:rFonts w:ascii="Times New Roman" w:hAnsi="Times New Roman" w:cs="Times New Roman"/>
            <w:sz w:val="24"/>
            <w:szCs w:val="24"/>
          </w:rPr>
          <w:t>»</w:t>
        </w:r>
        <w:r w:rsidRPr="00BD651D">
          <w:rPr>
            <w:rStyle w:val="a6"/>
            <w:rFonts w:ascii="Times New Roman" w:hAnsi="Times New Roman" w:cs="Times New Roman"/>
            <w:sz w:val="24"/>
            <w:szCs w:val="24"/>
          </w:rPr>
          <w:t>»</w:t>
        </w:r>
      </w:hyperlink>
      <w:r>
        <w:rPr>
          <w:b/>
        </w:rPr>
        <w:t xml:space="preserve"> </w:t>
      </w:r>
      <w:r>
        <w:rPr>
          <w:rFonts w:ascii="Times New Roman" w:hAnsi="Times New Roman" w:cs="Times New Roman"/>
          <w:sz w:val="24"/>
          <w:szCs w:val="24"/>
        </w:rPr>
        <w:t>настоящей инструкции.</w:t>
      </w:r>
    </w:p>
    <w:p w:rsidR="00971882" w:rsidRDefault="00971882" w:rsidP="00971882">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0F6EE9" w:rsidRDefault="000F6EE9" w:rsidP="00971882">
      <w:pPr>
        <w:spacing w:after="0" w:line="240" w:lineRule="auto"/>
        <w:ind w:firstLine="284"/>
        <w:jc w:val="both"/>
        <w:rPr>
          <w:rFonts w:ascii="Times New Roman" w:hAnsi="Times New Roman" w:cs="Times New Roman"/>
          <w:sz w:val="24"/>
          <w:szCs w:val="24"/>
        </w:rPr>
      </w:pPr>
    </w:p>
    <w:p w:rsidR="00971882" w:rsidRDefault="00850075" w:rsidP="00971882">
      <w:pPr>
        <w:pStyle w:val="4"/>
        <w:keepNext w:val="0"/>
        <w:keepLines w:val="0"/>
        <w:numPr>
          <w:ilvl w:val="0"/>
          <w:numId w:val="0"/>
        </w:numPr>
        <w:spacing w:before="0" w:after="120"/>
        <w:ind w:left="862" w:hanging="578"/>
      </w:pPr>
      <w:bookmarkStart w:id="223" w:name="_7.1.3.7_Раздел_«SS7"/>
      <w:bookmarkEnd w:id="223"/>
      <w:r>
        <w:rPr>
          <w:b/>
        </w:rPr>
        <w:br w:type="page"/>
      </w:r>
      <w:bookmarkStart w:id="224" w:name="_Toc135925511"/>
      <w:r w:rsidR="00971882">
        <w:rPr>
          <w:b/>
        </w:rPr>
        <w:lastRenderedPageBreak/>
        <w:t>7.1.3.</w:t>
      </w:r>
      <w:r w:rsidR="00FD63C2">
        <w:rPr>
          <w:b/>
        </w:rPr>
        <w:t>7</w:t>
      </w:r>
      <w:r w:rsidR="00971882">
        <w:rPr>
          <w:b/>
        </w:rPr>
        <w:t xml:space="preserve"> Раздел «</w:t>
      </w:r>
      <w:r w:rsidR="00971882">
        <w:rPr>
          <w:b/>
          <w:lang w:val="en-US"/>
        </w:rPr>
        <w:t>SS</w:t>
      </w:r>
      <w:r w:rsidR="00971882">
        <w:rPr>
          <w:b/>
        </w:rPr>
        <w:t xml:space="preserve">7 </w:t>
      </w:r>
      <w:r w:rsidR="00971882">
        <w:rPr>
          <w:b/>
          <w:lang w:val="en-US"/>
        </w:rPr>
        <w:t>configuration</w:t>
      </w:r>
      <w:r w:rsidR="00971882">
        <w:rPr>
          <w:b/>
        </w:rPr>
        <w:t>»</w:t>
      </w:r>
      <w:bookmarkEnd w:id="224"/>
      <w:r w:rsidR="00971882">
        <w:rPr>
          <w:b/>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Данный раздел предназначен только для БЛИ-Ц. 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971882" w:rsidRDefault="00971882" w:rsidP="00971882">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971882" w:rsidRDefault="00971882" w:rsidP="00971882">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971882" w:rsidRDefault="00971882" w:rsidP="00971882">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 xml:space="preserve">7 (см. </w:t>
      </w:r>
      <w:hyperlink w:anchor="_7.1.3.6_Раздел_«E1" w:history="1">
        <w:r w:rsidRPr="00BD651D">
          <w:rPr>
            <w:rStyle w:val="a6"/>
            <w:rFonts w:ascii="Times New Roman" w:hAnsi="Times New Roman" w:cs="Times New Roman"/>
            <w:sz w:val="24"/>
            <w:szCs w:val="24"/>
          </w:rPr>
          <w:t>пункт 7.1.3.</w:t>
        </w:r>
        <w:r w:rsidR="004F7D12" w:rsidRPr="00BD651D">
          <w:rPr>
            <w:rStyle w:val="a6"/>
            <w:rFonts w:ascii="Times New Roman" w:hAnsi="Times New Roman" w:cs="Times New Roman"/>
            <w:sz w:val="24"/>
            <w:szCs w:val="24"/>
          </w:rPr>
          <w:t>6</w:t>
        </w:r>
        <w:r w:rsidRPr="00BD651D">
          <w:rPr>
            <w:rStyle w:val="a6"/>
            <w:rFonts w:ascii="Times New Roman" w:hAnsi="Times New Roman" w:cs="Times New Roman"/>
            <w:sz w:val="24"/>
            <w:szCs w:val="24"/>
          </w:rPr>
          <w:t xml:space="preserve"> «Раздел </w:t>
        </w:r>
        <w:r w:rsidR="00291A0A">
          <w:rPr>
            <w:rStyle w:val="a6"/>
            <w:rFonts w:ascii="Times New Roman" w:hAnsi="Times New Roman" w:cs="Times New Roman"/>
            <w:sz w:val="24"/>
            <w:szCs w:val="24"/>
          </w:rPr>
          <w:t>«</w:t>
        </w:r>
        <w:r w:rsidRPr="00BD651D">
          <w:rPr>
            <w:rStyle w:val="a6"/>
            <w:rFonts w:ascii="Times New Roman" w:hAnsi="Times New Roman" w:cs="Times New Roman"/>
            <w:sz w:val="24"/>
            <w:szCs w:val="24"/>
            <w:lang w:val="en-US"/>
          </w:rPr>
          <w:t>E</w:t>
        </w:r>
        <w:r w:rsidRPr="00BD651D">
          <w:rPr>
            <w:rStyle w:val="a6"/>
            <w:rFonts w:ascii="Times New Roman" w:hAnsi="Times New Roman" w:cs="Times New Roman"/>
            <w:sz w:val="24"/>
            <w:szCs w:val="24"/>
          </w:rPr>
          <w:t>1</w:t>
        </w:r>
        <w:r w:rsidRPr="00BD651D">
          <w:rPr>
            <w:rStyle w:val="a6"/>
            <w:b/>
          </w:rPr>
          <w:t xml:space="preserve"> </w:t>
        </w:r>
        <w:r w:rsidRPr="00BD651D">
          <w:rPr>
            <w:rStyle w:val="a6"/>
            <w:rFonts w:ascii="Times New Roman" w:hAnsi="Times New Roman" w:cs="Times New Roman"/>
            <w:sz w:val="24"/>
            <w:szCs w:val="24"/>
            <w:lang w:val="en-US"/>
          </w:rPr>
          <w:t>Trunks</w:t>
        </w:r>
        <w:r w:rsidRPr="00BD651D">
          <w:rPr>
            <w:rStyle w:val="a6"/>
            <w:rFonts w:ascii="Times New Roman" w:hAnsi="Times New Roman" w:cs="Times New Roman"/>
            <w:sz w:val="24"/>
            <w:szCs w:val="24"/>
          </w:rPr>
          <w:t xml:space="preserve"> configuration</w:t>
        </w:r>
        <w:r w:rsidR="00CF082C">
          <w:rPr>
            <w:rStyle w:val="a6"/>
            <w:rFonts w:ascii="Times New Roman" w:hAnsi="Times New Roman" w:cs="Times New Roman"/>
            <w:sz w:val="24"/>
            <w:szCs w:val="24"/>
          </w:rPr>
          <w:t>»</w:t>
        </w:r>
        <w:r w:rsidRPr="00BD651D">
          <w:rPr>
            <w:rStyle w:val="a6"/>
            <w:rFonts w:ascii="Times New Roman" w:hAnsi="Times New Roman" w:cs="Times New Roman"/>
            <w:sz w:val="24"/>
            <w:szCs w:val="24"/>
          </w:rPr>
          <w:t>»</w:t>
        </w:r>
      </w:hyperlink>
      <w:r>
        <w:rPr>
          <w:rFonts w:ascii="Times New Roman" w:hAnsi="Times New Roman" w:cs="Times New Roman"/>
          <w:sz w:val="24"/>
          <w:szCs w:val="24"/>
        </w:rPr>
        <w:t xml:space="preserve"> настоящей инструкции), то нужно настроить параметры данной сигнализации.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8414C0" w:rsidP="00971882">
      <w:pPr>
        <w:spacing w:after="0" w:line="240" w:lineRule="auto"/>
      </w:pPr>
      <w:r>
        <w:rPr>
          <w:noProof/>
          <w:lang w:eastAsia="ru-RU"/>
        </w:rPr>
        <w:pict>
          <v:group id="_x0000_s294912" style="position:absolute;margin-left:400.9pt;margin-top:23.65pt;width:81.2pt;height:28.75pt;z-index:61;mso-wrap-distance-left:0;mso-wrap-distance-right:0" coordorigin="8018,473" coordsize="1624,575">
            <o:lock v:ext="edit" text="t"/>
            <v:shape id="_x0000_s294913" type="#_x0000_t32" style="position:absolute;left:8049;top:473;width:296;height:278" o:connectortype="straight" strokecolor="red" strokeweight=".26mm">
              <v:stroke startarrow="block" color2="aqua" joinstyle="miter" endcap="square"/>
            </v:shape>
            <v:rect id="_x0000_s294914" style="position:absolute;left:8018;top:754;width:1623;height:293;mso-wrap-style:none;v-text-anchor:middle" filled="f" strokecolor="red" strokeweight=".35mm">
              <v:stroke color2="aqua" endcap="square"/>
            </v:rect>
          </v:group>
        </w:pict>
      </w:r>
      <w:r>
        <w:pict>
          <v:group id="_x0000_s167936" style="position:absolute;margin-left:79.65pt;margin-top:8.15pt;width:52.9pt;height:28.9pt;z-index:52;mso-wrap-distance-left:0;mso-wrap-distance-right:0" coordorigin="1593,163" coordsize="1058,578">
            <o:lock v:ext="edit" text="t"/>
            <v:shape id="_x0000_s167937" type="#_x0000_t32" style="position:absolute;left:1738;top:163;width:716;height:271" o:connectortype="straight" strokecolor="red" strokeweight=".26mm">
              <v:stroke startarrow="block" color2="aqua" joinstyle="miter" endcap="square"/>
            </v:shape>
            <v:rect id="_x0000_s167938" style="position:absolute;left:1593;top:447;width:1057;height:293;mso-wrap-style:none;v-text-anchor:middle" filled="f" strokecolor="red" strokeweight=".35mm">
              <v:stroke color2="aqua" endcap="square"/>
            </v:rect>
          </v:group>
        </w:pict>
      </w:r>
      <w:r>
        <w:pict>
          <v:group id="_x0000_s167939" style="position:absolute;margin-left:221.45pt;margin-top:24.25pt;width:76.85pt;height:28.25pt;z-index:53;mso-wrap-distance-left:0;mso-wrap-distance-right:0" coordorigin="4429,485" coordsize="1537,564">
            <o:lock v:ext="edit" text="t"/>
            <v:shape id="_x0000_s167940" type="#_x0000_t32" style="position:absolute;left:4448;top:485;width:242;height:276" o:connectortype="straight" strokecolor="red" strokeweight=".26mm">
              <v:stroke startarrow="block" color2="aqua" joinstyle="miter" endcap="square"/>
            </v:shape>
            <v:rect id="_x0000_s167941" style="position:absolute;left:4429;top:753;width:1536;height:295;mso-wrap-style:none;v-text-anchor:middle" filled="f" strokecolor="red" strokeweight=".35mm">
              <v:stroke color2="aqua" endcap="square"/>
            </v:rect>
          </v:group>
        </w:pict>
      </w:r>
      <w:r>
        <w:pict>
          <v:group id="_x0000_s167942" style="position:absolute;margin-left:400.9pt;margin-top:23.65pt;width:81.2pt;height:28.75pt;z-index:54;mso-wrap-distance-left:0;mso-wrap-distance-right:0" coordorigin="8018,473" coordsize="1624,575">
            <o:lock v:ext="edit" text="t"/>
            <v:shape id="_x0000_s167943" type="#_x0000_t32" style="position:absolute;left:8049;top:473;width:296;height:278" o:connectortype="straight" strokecolor="red" strokeweight=".26mm">
              <v:stroke startarrow="block" color2="aqua" joinstyle="miter" endcap="square"/>
            </v:shape>
            <v:rect id="_x0000_s167944" style="position:absolute;left:8018;top:754;width:1623;height:293;mso-wrap-style:none;v-text-anchor:middle" filled="f" strokecolor="red" strokeweight=".35mm">
              <v:stroke color2="aqua" endcap="square"/>
            </v:rect>
          </v:group>
        </w:pict>
      </w:r>
      <w:r w:rsidR="001469F2" w:rsidRPr="008414C0">
        <w:rPr>
          <w:rFonts w:ascii="Times New Roman" w:hAnsi="Times New Roman" w:cs="Times New Roman"/>
          <w:noProof/>
          <w:sz w:val="24"/>
          <w:szCs w:val="24"/>
          <w:lang w:eastAsia="ru-RU"/>
        </w:rPr>
        <w:pict>
          <v:shape id="Рисунок 292" o:spid="_x0000_i1398" type="#_x0000_t75" style="width:131.5pt;height:58.85pt;visibility:visible;mso-wrap-style:square" filled="t">
            <v:imagedata r:id="rId392" o:title="" croptop="-213f" cropbottom="-213f" cropleft="-95f" cropright="-95f"/>
          </v:shape>
        </w:pict>
      </w:r>
      <w:r w:rsidR="00971882">
        <w:rPr>
          <w:rFonts w:ascii="Times New Roman" w:eastAsia="Times New Roman" w:hAnsi="Times New Roman" w:cs="Times New Roman"/>
          <w:sz w:val="24"/>
          <w:szCs w:val="24"/>
        </w:rPr>
        <w:t xml:space="preserve">  </w:t>
      </w:r>
      <w:r w:rsidR="001469F2" w:rsidRPr="008414C0">
        <w:rPr>
          <w:rFonts w:ascii="Times New Roman" w:hAnsi="Times New Roman" w:cs="Times New Roman"/>
          <w:noProof/>
          <w:sz w:val="24"/>
          <w:szCs w:val="24"/>
          <w:lang w:eastAsia="ru-RU"/>
        </w:rPr>
        <w:pict>
          <v:shape id="Рисунок 293" o:spid="_x0000_i1399" type="#_x0000_t75" style="width:162.8pt;height:57.6pt;visibility:visible;mso-wrap-style:square" filled="t">
            <v:imagedata r:id="rId393" o:title="" croptop="156f" cropbottom="-208f" cropleft="-77f" cropright="-77f"/>
          </v:shape>
        </w:pict>
      </w:r>
      <w:r w:rsidR="00971882">
        <w:rPr>
          <w:rFonts w:ascii="Times New Roman" w:eastAsia="Times New Roman" w:hAnsi="Times New Roman" w:cs="Times New Roman"/>
          <w:sz w:val="24"/>
          <w:szCs w:val="24"/>
        </w:rPr>
        <w:t xml:space="preserve">  </w:t>
      </w:r>
      <w:r w:rsidR="001469F2" w:rsidRPr="008414C0">
        <w:rPr>
          <w:rFonts w:ascii="Times New Roman" w:hAnsi="Times New Roman" w:cs="Times New Roman"/>
          <w:noProof/>
          <w:sz w:val="24"/>
          <w:szCs w:val="24"/>
          <w:lang w:eastAsia="ru-RU"/>
        </w:rPr>
        <w:pict>
          <v:shape id="Рисунок 294" o:spid="_x0000_i1400" type="#_x0000_t75" style="width:177.2pt;height:58.25pt;visibility:visible;mso-wrap-style:square" filled="t">
            <v:imagedata r:id="rId394" o:title="" croptop="-104f" cropbottom="-208f" cropleft="-71f" cropright="-71f"/>
          </v:shape>
        </w:pict>
      </w:r>
    </w:p>
    <w:p w:rsidR="00971882" w:rsidRDefault="001469F2" w:rsidP="00971882">
      <w:pPr>
        <w:rPr>
          <w:rFonts w:ascii="Times New Roman" w:hAnsi="Times New Roman" w:cs="Times New Roman"/>
          <w:b/>
        </w:rPr>
      </w:pPr>
      <w:r w:rsidRPr="008414C0">
        <w:rPr>
          <w:rFonts w:ascii="Times New Roman" w:hAnsi="Times New Roman" w:cs="Times New Roman"/>
          <w:noProof/>
          <w:sz w:val="24"/>
          <w:szCs w:val="24"/>
          <w:lang w:eastAsia="ru-RU"/>
        </w:rPr>
        <w:pict>
          <v:shape id="_x0000_i1401" type="#_x0000_t75" style="width:386.9pt;height:161.55pt">
            <v:imagedata r:id="rId395" o:title="LEMZ111"/>
          </v:shape>
        </w:pict>
      </w:r>
    </w:p>
    <w:p w:rsidR="00971882" w:rsidRPr="00073FA0" w:rsidRDefault="00971882" w:rsidP="00971882">
      <w:pPr>
        <w:pStyle w:val="35"/>
        <w:jc w:val="center"/>
        <w:outlineLvl w:val="0"/>
      </w:pPr>
      <w:r w:rsidRPr="00630B8D">
        <w:rPr>
          <w:rFonts w:ascii="Times New Roman" w:hAnsi="Times New Roman" w:cs="Times New Roman"/>
          <w:b/>
          <w:i w:val="0"/>
          <w:sz w:val="22"/>
          <w:szCs w:val="22"/>
        </w:rPr>
        <w:t xml:space="preserve">Рисунок </w:t>
      </w:r>
      <w:r w:rsidR="008414C0"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SEQ "Рисунок" \* ARABIC </w:instrText>
      </w:r>
      <w:r w:rsidR="008414C0" w:rsidRPr="00630B8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162</w:t>
      </w:r>
      <w:r w:rsidR="008414C0"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Default="00971882" w:rsidP="00971882">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971882" w:rsidRDefault="00971882" w:rsidP="00971882">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Linkset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Pr>
          <w:rFonts w:ascii="Times New Roman" w:hAnsi="Times New Roman" w:cs="Times New Roman"/>
          <w:sz w:val="24"/>
          <w:szCs w:val="24"/>
          <w:lang w:val="en-US"/>
        </w:rPr>
        <w:t>Add</w:t>
      </w:r>
      <w:r>
        <w:rPr>
          <w:rFonts w:ascii="Times New Roman" w:hAnsi="Times New Roman" w:cs="Times New Roman"/>
          <w:sz w:val="24"/>
          <w:szCs w:val="24"/>
        </w:rPr>
        <w:t xml:space="preserve"> </w:t>
      </w:r>
      <w:r>
        <w:rPr>
          <w:rFonts w:ascii="Times New Roman" w:hAnsi="Times New Roman" w:cs="Times New Roman"/>
          <w:sz w:val="24"/>
          <w:szCs w:val="24"/>
          <w:lang w:val="en-US"/>
        </w:rPr>
        <w:t>linkset</w:t>
      </w:r>
      <w:r>
        <w:rPr>
          <w:rFonts w:ascii="Times New Roman" w:hAnsi="Times New Roman" w:cs="Times New Roman"/>
          <w:sz w:val="24"/>
          <w:szCs w:val="24"/>
        </w:rPr>
        <w:t xml:space="preserve">). </w:t>
      </w:r>
    </w:p>
    <w:p w:rsidR="00971882" w:rsidRDefault="00971882" w:rsidP="00971882">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453BE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w:t>
      </w:r>
      <w:r>
        <w:rPr>
          <w:rFonts w:ascii="Times New Roman" w:hAnsi="Times New Roman" w:cs="Times New Roman"/>
          <w:b/>
          <w:sz w:val="24"/>
          <w:szCs w:val="24"/>
          <w:lang w:val="en-US"/>
        </w:rPr>
        <w:t>Link</w:t>
      </w:r>
      <w:r>
        <w:rPr>
          <w:rFonts w:ascii="Times New Roman" w:hAnsi="Times New Roman" w:cs="Times New Roman"/>
          <w:b/>
          <w:sz w:val="24"/>
          <w:szCs w:val="24"/>
        </w:rPr>
        <w:t>#</w:t>
      </w:r>
      <w:r>
        <w:rPr>
          <w:rFonts w:ascii="Times New Roman" w:hAnsi="Times New Roman" w:cs="Times New Roman"/>
          <w:b/>
          <w:sz w:val="24"/>
          <w:szCs w:val="24"/>
          <w:lang w:val="en-US"/>
        </w:rPr>
        <w:t>N</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описание линка </w:t>
      </w:r>
      <w:r>
        <w:rPr>
          <w:rFonts w:ascii="Times New Roman" w:hAnsi="Times New Roman" w:cs="Times New Roman"/>
          <w:sz w:val="24"/>
          <w:szCs w:val="24"/>
          <w:lang w:val="en-US"/>
        </w:rPr>
        <w:t>N</w:t>
      </w:r>
      <w:r>
        <w:rPr>
          <w:rFonts w:ascii="Times New Roman" w:hAnsi="Times New Roman" w:cs="Times New Roman"/>
          <w:sz w:val="24"/>
          <w:szCs w:val="24"/>
        </w:rPr>
        <w:t>:</w:t>
      </w:r>
    </w:p>
    <w:p w:rsidR="00971882" w:rsidRPr="00630B8D" w:rsidRDefault="00453BEC" w:rsidP="00453BEC">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Link</w:t>
      </w:r>
      <w:r w:rsidRPr="00630B8D">
        <w:rPr>
          <w:rFonts w:ascii="Times New Roman" w:hAnsi="Times New Roman" w:cs="Times New Roman"/>
          <w:sz w:val="24"/>
          <w:szCs w:val="24"/>
        </w:rPr>
        <w:t>.</w:t>
      </w:r>
      <w:r w:rsidR="00971882" w:rsidRPr="00630B8D">
        <w:rPr>
          <w:rFonts w:ascii="Times New Roman" w:hAnsi="Times New Roman" w:cs="Times New Roman"/>
          <w:sz w:val="24"/>
          <w:szCs w:val="24"/>
        </w:rPr>
        <w:t xml:space="preserve"> </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Timeslot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канальный интервал  сигнализации интерфейса Е1;</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SLC</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код линка (от 1 до 16).</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Trace</w:t>
      </w:r>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целочисленный идентификатор линка (значение от 0 до 65535).</w:t>
      </w:r>
    </w:p>
    <w:p w:rsidR="00971882" w:rsidRPr="00630B8D" w:rsidRDefault="00971882" w:rsidP="00971882">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ISUP</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описание параметров прикладной части </w:t>
      </w:r>
      <w:r w:rsidRPr="00630B8D">
        <w:rPr>
          <w:rFonts w:ascii="Times New Roman" w:hAnsi="Times New Roman" w:cs="Times New Roman"/>
          <w:sz w:val="24"/>
          <w:szCs w:val="24"/>
          <w:lang w:val="en-US"/>
        </w:rPr>
        <w:t>ss</w:t>
      </w:r>
      <w:r w:rsidRPr="00630B8D">
        <w:rPr>
          <w:rFonts w:ascii="Times New Roman" w:hAnsi="Times New Roman" w:cs="Times New Roman"/>
          <w:sz w:val="24"/>
          <w:szCs w:val="24"/>
        </w:rPr>
        <w:t>7:</w:t>
      </w:r>
    </w:p>
    <w:p w:rsidR="00453BEC" w:rsidRPr="00453BEC" w:rsidRDefault="00453BEC" w:rsidP="00453BEC">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ISUP</w:t>
      </w:r>
      <w:r w:rsidRPr="00630B8D">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971882" w:rsidRPr="00C15BD0"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971882" w:rsidRDefault="00971882" w:rsidP="00453BEC">
      <w:pPr>
        <w:spacing w:after="0" w:line="240" w:lineRule="auto"/>
        <w:ind w:firstLine="567"/>
        <w:jc w:val="both"/>
        <w:rPr>
          <w:b/>
        </w:rPr>
      </w:pPr>
      <w:r w:rsidRPr="00C15BD0">
        <w:rPr>
          <w:rFonts w:ascii="Times New Roman" w:hAnsi="Times New Roman" w:cs="Times New Roman"/>
          <w:sz w:val="24"/>
          <w:szCs w:val="24"/>
        </w:rPr>
        <w:t>Поле «</w:t>
      </w:r>
      <w:r w:rsidRPr="00C15BD0">
        <w:rPr>
          <w:rFonts w:ascii="Times New Roman" w:hAnsi="Times New Roman" w:cs="Times New Roman"/>
          <w:sz w:val="24"/>
          <w:szCs w:val="24"/>
          <w:lang w:val="en-US"/>
        </w:rPr>
        <w:t>Group</w:t>
      </w:r>
      <w:r w:rsidRPr="00C15BD0">
        <w:rPr>
          <w:rFonts w:ascii="Times New Roman" w:hAnsi="Times New Roman" w:cs="Times New Roman"/>
          <w:sz w:val="24"/>
          <w:szCs w:val="24"/>
        </w:rPr>
        <w:t xml:space="preserve">» </w:t>
      </w:r>
      <w:r w:rsidRPr="00C15BD0">
        <w:rPr>
          <w:rFonts w:ascii="Times New Roman" w:hAnsi="Times New Roman" w:cs="Times New Roman"/>
          <w:b/>
          <w:sz w:val="24"/>
          <w:szCs w:val="24"/>
        </w:rPr>
        <w:t>-</w:t>
      </w:r>
      <w:r w:rsidRPr="00C15BD0">
        <w:rPr>
          <w:rFonts w:ascii="Times New Roman" w:hAnsi="Times New Roman" w:cs="Times New Roman"/>
          <w:sz w:val="24"/>
          <w:szCs w:val="24"/>
        </w:rPr>
        <w:t xml:space="preserve"> идентификатор интерфейса 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 xml:space="preserve">. </w:t>
      </w:r>
    </w:p>
    <w:p w:rsidR="00EA78B8" w:rsidRPr="00623C27" w:rsidRDefault="00CD3A3E" w:rsidP="00EA78B8">
      <w:pPr>
        <w:pStyle w:val="4"/>
        <w:keepNext w:val="0"/>
        <w:keepLines w:val="0"/>
        <w:widowControl w:val="0"/>
        <w:numPr>
          <w:ilvl w:val="0"/>
          <w:numId w:val="0"/>
        </w:numPr>
        <w:spacing w:before="0" w:after="120"/>
        <w:ind w:left="862" w:hanging="578"/>
        <w:rPr>
          <w:b/>
        </w:rPr>
      </w:pPr>
      <w:bookmarkStart w:id="225" w:name="_7.1.3.8_Раздел_«ISDN"/>
      <w:bookmarkEnd w:id="225"/>
      <w:r>
        <w:rPr>
          <w:b/>
        </w:rPr>
        <w:br w:type="page"/>
      </w:r>
      <w:bookmarkStart w:id="226" w:name="_Toc135925512"/>
      <w:r w:rsidR="00EA78B8" w:rsidRPr="00630B8D">
        <w:rPr>
          <w:b/>
        </w:rPr>
        <w:lastRenderedPageBreak/>
        <w:t>7.1.3.</w:t>
      </w:r>
      <w:r w:rsidR="00FD63C2" w:rsidRPr="00630B8D">
        <w:rPr>
          <w:b/>
        </w:rPr>
        <w:t>8</w:t>
      </w:r>
      <w:r w:rsidR="00EA78B8" w:rsidRPr="00630B8D">
        <w:rPr>
          <w:b/>
        </w:rPr>
        <w:t xml:space="preserve"> Раздел «</w:t>
      </w:r>
      <w:r w:rsidR="00EA78B8" w:rsidRPr="00630B8D">
        <w:rPr>
          <w:b/>
          <w:lang w:val="en-US"/>
        </w:rPr>
        <w:t>ISDN</w:t>
      </w:r>
      <w:r w:rsidR="00EA78B8" w:rsidRPr="00630B8D">
        <w:rPr>
          <w:b/>
        </w:rPr>
        <w:t xml:space="preserve"> </w:t>
      </w:r>
      <w:r w:rsidR="00EA78B8" w:rsidRPr="00630B8D">
        <w:rPr>
          <w:b/>
          <w:lang w:val="en-US"/>
        </w:rPr>
        <w:t>configuration</w:t>
      </w:r>
      <w:r w:rsidR="00EA78B8" w:rsidRPr="00630B8D">
        <w:rPr>
          <w:b/>
        </w:rPr>
        <w:t>»</w:t>
      </w:r>
      <w:bookmarkEnd w:id="226"/>
      <w:r w:rsidR="00EA78B8">
        <w:rPr>
          <w:b/>
        </w:rPr>
        <w:t xml:space="preserve"> </w:t>
      </w:r>
    </w:p>
    <w:p w:rsidR="00623C27" w:rsidRPr="00623C27" w:rsidRDefault="00623C27" w:rsidP="009A45A8">
      <w:pPr>
        <w:ind w:firstLine="284"/>
        <w:jc w:val="both"/>
      </w:pPr>
      <w:r>
        <w:rPr>
          <w:rFonts w:ascii="Times New Roman" w:hAnsi="Times New Roman" w:cs="Times New Roman"/>
          <w:sz w:val="24"/>
          <w:szCs w:val="24"/>
        </w:rPr>
        <w:t xml:space="preserve">Данный раздел предназначен </w:t>
      </w:r>
      <w:r w:rsidR="009A45A8">
        <w:rPr>
          <w:rFonts w:ascii="Times New Roman" w:hAnsi="Times New Roman" w:cs="Times New Roman"/>
          <w:sz w:val="24"/>
          <w:szCs w:val="24"/>
        </w:rPr>
        <w:t xml:space="preserve">для настроек сигнализации </w:t>
      </w:r>
      <w:r w:rsidR="009A45A8">
        <w:rPr>
          <w:rFonts w:ascii="Times New Roman" w:hAnsi="Times New Roman" w:cs="Times New Roman"/>
          <w:sz w:val="24"/>
          <w:szCs w:val="24"/>
          <w:lang w:val="en-US"/>
        </w:rPr>
        <w:t>ISDN</w:t>
      </w:r>
      <w:r w:rsidR="009A45A8">
        <w:rPr>
          <w:rFonts w:ascii="Times New Roman" w:hAnsi="Times New Roman" w:cs="Times New Roman"/>
          <w:sz w:val="24"/>
          <w:szCs w:val="24"/>
        </w:rPr>
        <w:t xml:space="preserve">, используется </w:t>
      </w:r>
      <w:r>
        <w:rPr>
          <w:rFonts w:ascii="Times New Roman" w:hAnsi="Times New Roman" w:cs="Times New Roman"/>
          <w:sz w:val="24"/>
          <w:szCs w:val="24"/>
        </w:rPr>
        <w:t xml:space="preserve">только </w:t>
      </w:r>
      <w:r w:rsidR="009A45A8">
        <w:rPr>
          <w:rFonts w:ascii="Times New Roman" w:hAnsi="Times New Roman" w:cs="Times New Roman"/>
          <w:sz w:val="24"/>
          <w:szCs w:val="24"/>
        </w:rPr>
        <w:t xml:space="preserve">в   </w:t>
      </w:r>
      <w:r>
        <w:rPr>
          <w:rFonts w:ascii="Times New Roman" w:hAnsi="Times New Roman" w:cs="Times New Roman"/>
          <w:sz w:val="24"/>
          <w:szCs w:val="24"/>
        </w:rPr>
        <w:t xml:space="preserve"> БЛИ-Ц.</w:t>
      </w:r>
    </w:p>
    <w:p w:rsidR="00BB0696" w:rsidRPr="00630B8D" w:rsidRDefault="001469F2" w:rsidP="00623C27">
      <w:pPr>
        <w:jc w:val="center"/>
        <w:rPr>
          <w:lang w:val="en-US"/>
        </w:rPr>
      </w:pPr>
      <w:r w:rsidRPr="008414C0">
        <w:rPr>
          <w:lang w:val="en-US"/>
        </w:rPr>
        <w:pict>
          <v:shape id="_x0000_i1402" type="#_x0000_t75" style="width:296.15pt;height:89.55pt">
            <v:imagedata r:id="rId396" o:title="LEMZ112"/>
          </v:shape>
        </w:pict>
      </w:r>
    </w:p>
    <w:p w:rsidR="00623C27" w:rsidRPr="00630B8D" w:rsidRDefault="00623C27" w:rsidP="00623C27">
      <w:pPr>
        <w:pStyle w:val="35"/>
        <w:jc w:val="center"/>
        <w:outlineLvl w:val="0"/>
        <w:rPr>
          <w:rFonts w:ascii="Times New Roman" w:hAnsi="Times New Roman" w:cs="Times New Roman"/>
          <w:b/>
          <w:i w:val="0"/>
          <w:sz w:val="22"/>
          <w:szCs w:val="22"/>
          <w:lang w:val="en-US"/>
        </w:rPr>
      </w:pPr>
      <w:r w:rsidRPr="00630B8D">
        <w:rPr>
          <w:rFonts w:ascii="Times New Roman" w:hAnsi="Times New Roman" w:cs="Times New Roman"/>
          <w:b/>
          <w:i w:val="0"/>
          <w:sz w:val="22"/>
          <w:szCs w:val="22"/>
        </w:rPr>
        <w:t>Рисунок</w:t>
      </w:r>
      <w:r w:rsidRPr="00630B8D">
        <w:rPr>
          <w:rFonts w:ascii="Times New Roman" w:hAnsi="Times New Roman" w:cs="Times New Roman"/>
          <w:b/>
          <w:i w:val="0"/>
          <w:sz w:val="22"/>
          <w:szCs w:val="22"/>
          <w:lang w:val="en-US"/>
        </w:rPr>
        <w:t xml:space="preserve"> </w:t>
      </w:r>
      <w:r w:rsidR="008414C0"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lang w:val="en-US"/>
        </w:rPr>
        <w:instrText xml:space="preserve"> SEQ </w:instrText>
      </w:r>
      <w:r w:rsidRPr="00630B8D">
        <w:rPr>
          <w:rFonts w:ascii="Times New Roman" w:hAnsi="Times New Roman" w:cs="Times New Roman"/>
          <w:b/>
          <w:i w:val="0"/>
          <w:sz w:val="22"/>
          <w:szCs w:val="22"/>
        </w:rPr>
        <w:instrText>Рисунок</w:instrText>
      </w:r>
      <w:r w:rsidRPr="00630B8D">
        <w:rPr>
          <w:rFonts w:ascii="Times New Roman" w:hAnsi="Times New Roman" w:cs="Times New Roman"/>
          <w:b/>
          <w:i w:val="0"/>
          <w:sz w:val="22"/>
          <w:szCs w:val="22"/>
          <w:lang w:val="en-US"/>
        </w:rPr>
        <w:instrText xml:space="preserve"> \* ARABIC </w:instrText>
      </w:r>
      <w:r w:rsidR="008414C0" w:rsidRPr="00630B8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163</w:t>
      </w:r>
      <w:r w:rsidR="008414C0" w:rsidRPr="00630B8D">
        <w:rPr>
          <w:rFonts w:ascii="Times New Roman" w:hAnsi="Times New Roman" w:cs="Times New Roman"/>
          <w:b/>
          <w:i w:val="0"/>
          <w:sz w:val="22"/>
          <w:szCs w:val="22"/>
        </w:rPr>
        <w:fldChar w:fldCharType="end"/>
      </w:r>
      <w:r w:rsidR="009300D1"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Раздел</w:t>
      </w:r>
      <w:r w:rsidRPr="00630B8D">
        <w:rPr>
          <w:rFonts w:ascii="Times New Roman" w:hAnsi="Times New Roman" w:cs="Times New Roman"/>
          <w:b/>
          <w:i w:val="0"/>
          <w:sz w:val="22"/>
          <w:szCs w:val="22"/>
          <w:lang w:val="en-US"/>
        </w:rPr>
        <w:t xml:space="preserve"> «ISDN configuration» </w:t>
      </w:r>
      <w:r w:rsidRPr="00630B8D">
        <w:rPr>
          <w:rFonts w:ascii="Times New Roman" w:hAnsi="Times New Roman" w:cs="Times New Roman"/>
          <w:b/>
          <w:i w:val="0"/>
          <w:sz w:val="22"/>
          <w:szCs w:val="22"/>
        </w:rPr>
        <w:t>для</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БЛИ</w:t>
      </w:r>
      <w:r w:rsidRPr="00630B8D">
        <w:rPr>
          <w:rFonts w:ascii="Times New Roman" w:hAnsi="Times New Roman" w:cs="Times New Roman"/>
          <w:b/>
          <w:i w:val="0"/>
          <w:sz w:val="22"/>
          <w:szCs w:val="22"/>
          <w:lang w:val="en-US"/>
        </w:rPr>
        <w:t>-</w:t>
      </w:r>
      <w:r w:rsidRPr="00630B8D">
        <w:rPr>
          <w:rFonts w:ascii="Times New Roman" w:hAnsi="Times New Roman" w:cs="Times New Roman"/>
          <w:b/>
          <w:i w:val="0"/>
          <w:sz w:val="22"/>
          <w:szCs w:val="22"/>
        </w:rPr>
        <w:t>Ц</w:t>
      </w:r>
    </w:p>
    <w:p w:rsidR="00221E1E" w:rsidRDefault="00623C27" w:rsidP="00221E1E">
      <w:pPr>
        <w:spacing w:after="0" w:line="240" w:lineRule="auto"/>
        <w:ind w:firstLine="567"/>
        <w:jc w:val="both"/>
        <w:rPr>
          <w:rFonts w:ascii="Times New Roman" w:hAnsi="Times New Roman" w:cs="Times New Roman"/>
          <w:sz w:val="24"/>
          <w:szCs w:val="24"/>
        </w:rPr>
      </w:pPr>
      <w:r w:rsidRPr="00221E1E">
        <w:rPr>
          <w:rFonts w:ascii="Times New Roman" w:hAnsi="Times New Roman" w:cs="Times New Roman"/>
          <w:sz w:val="24"/>
          <w:szCs w:val="24"/>
        </w:rPr>
        <w:t xml:space="preserve">Поле </w:t>
      </w:r>
      <w:r w:rsidRPr="00221E1E">
        <w:rPr>
          <w:rFonts w:ascii="Times New Roman" w:hAnsi="Times New Roman" w:cs="Times New Roman"/>
          <w:b/>
          <w:sz w:val="24"/>
          <w:szCs w:val="24"/>
        </w:rPr>
        <w:t>«</w:t>
      </w:r>
      <w:r w:rsidRPr="00221E1E">
        <w:rPr>
          <w:rFonts w:ascii="Times New Roman" w:hAnsi="Times New Roman" w:cs="Times New Roman"/>
          <w:b/>
          <w:sz w:val="24"/>
          <w:szCs w:val="24"/>
          <w:lang w:val="en-US"/>
        </w:rPr>
        <w:t>Trunk</w:t>
      </w:r>
      <w:r w:rsidRPr="00221E1E">
        <w:rPr>
          <w:rFonts w:ascii="Times New Roman" w:hAnsi="Times New Roman" w:cs="Times New Roman"/>
          <w:b/>
          <w:sz w:val="24"/>
          <w:szCs w:val="24"/>
        </w:rPr>
        <w:t>»</w:t>
      </w:r>
      <w:r w:rsidRPr="00221E1E">
        <w:rPr>
          <w:rFonts w:ascii="Times New Roman" w:hAnsi="Times New Roman" w:cs="Times New Roman"/>
          <w:sz w:val="24"/>
          <w:szCs w:val="24"/>
        </w:rPr>
        <w:t xml:space="preserve"> </w:t>
      </w:r>
      <w:r w:rsidRPr="00221E1E">
        <w:rPr>
          <w:rFonts w:ascii="Times New Roman" w:hAnsi="Times New Roman" w:cs="Times New Roman"/>
          <w:b/>
          <w:sz w:val="24"/>
          <w:szCs w:val="24"/>
        </w:rPr>
        <w:t xml:space="preserve">- </w:t>
      </w:r>
      <w:r w:rsidR="00221E1E" w:rsidRPr="00221E1E">
        <w:rPr>
          <w:rFonts w:ascii="Times New Roman" w:hAnsi="Times New Roman" w:cs="Times New Roman"/>
          <w:sz w:val="24"/>
          <w:szCs w:val="24"/>
        </w:rPr>
        <w:t xml:space="preserve">из выпадающего списка выбирается </w:t>
      </w:r>
      <w:r w:rsidR="00221E1E" w:rsidRPr="00221E1E">
        <w:rPr>
          <w:rFonts w:ascii="Times New Roman" w:hAnsi="Times New Roman" w:cs="Times New Roman"/>
          <w:sz w:val="24"/>
          <w:szCs w:val="24"/>
          <w:lang w:val="en-US"/>
        </w:rPr>
        <w:t>ID</w:t>
      </w:r>
      <w:r w:rsidR="00221E1E" w:rsidRPr="00221E1E">
        <w:rPr>
          <w:rFonts w:ascii="Times New Roman" w:hAnsi="Times New Roman" w:cs="Times New Roman"/>
          <w:sz w:val="24"/>
          <w:szCs w:val="24"/>
        </w:rPr>
        <w:t xml:space="preserve"> транка, которому соответствует заданный </w:t>
      </w:r>
      <w:r w:rsidR="00221E1E" w:rsidRPr="00221E1E">
        <w:rPr>
          <w:rFonts w:ascii="Times New Roman" w:hAnsi="Times New Roman" w:cs="Times New Roman"/>
          <w:sz w:val="24"/>
          <w:szCs w:val="24"/>
          <w:lang w:val="en-US"/>
        </w:rPr>
        <w:t>ISDN</w:t>
      </w:r>
      <w:r w:rsidR="00221E1E" w:rsidRPr="00221E1E">
        <w:rPr>
          <w:rFonts w:ascii="Times New Roman" w:hAnsi="Times New Roman" w:cs="Times New Roman"/>
          <w:sz w:val="24"/>
          <w:szCs w:val="24"/>
        </w:rPr>
        <w:t xml:space="preserve"> </w:t>
      </w:r>
      <w:r w:rsidR="00221E1E" w:rsidRPr="00CF082C">
        <w:rPr>
          <w:rFonts w:ascii="Times New Roman" w:hAnsi="Times New Roman" w:cs="Times New Roman"/>
          <w:sz w:val="24"/>
          <w:szCs w:val="24"/>
        </w:rPr>
        <w:t>(соответствует параметру «</w:t>
      </w:r>
      <w:r w:rsidR="00221E1E" w:rsidRPr="00CF082C">
        <w:rPr>
          <w:rFonts w:ascii="Times New Roman" w:hAnsi="Times New Roman" w:cs="Times New Roman"/>
          <w:sz w:val="24"/>
          <w:szCs w:val="24"/>
          <w:lang w:val="en-US"/>
        </w:rPr>
        <w:t>Trunk</w:t>
      </w:r>
      <w:r w:rsidR="00221E1E" w:rsidRPr="00CF082C">
        <w:rPr>
          <w:rFonts w:ascii="Times New Roman" w:hAnsi="Times New Roman" w:cs="Times New Roman"/>
          <w:sz w:val="24"/>
          <w:szCs w:val="24"/>
        </w:rPr>
        <w:t xml:space="preserve"> </w:t>
      </w:r>
      <w:r w:rsidR="00221E1E" w:rsidRPr="00CF082C">
        <w:rPr>
          <w:rFonts w:ascii="Times New Roman" w:hAnsi="Times New Roman" w:cs="Times New Roman"/>
          <w:sz w:val="24"/>
          <w:szCs w:val="24"/>
          <w:lang w:val="en-US"/>
        </w:rPr>
        <w:t>ID</w:t>
      </w:r>
      <w:r w:rsidR="00221E1E" w:rsidRPr="00CF082C">
        <w:rPr>
          <w:rFonts w:ascii="Times New Roman" w:hAnsi="Times New Roman" w:cs="Times New Roman"/>
          <w:sz w:val="24"/>
          <w:szCs w:val="24"/>
        </w:rPr>
        <w:t xml:space="preserve">», см. </w:t>
      </w:r>
      <w:hyperlink w:anchor="_7.1.3.6_Раздел_«E1" w:history="1">
        <w:r w:rsidR="00221E1E" w:rsidRPr="00CF082C">
          <w:rPr>
            <w:rStyle w:val="a6"/>
            <w:rFonts w:ascii="Times New Roman" w:hAnsi="Times New Roman" w:cs="Times New Roman"/>
            <w:sz w:val="24"/>
            <w:szCs w:val="24"/>
          </w:rPr>
          <w:t>пункт 7.1.3.6 «</w:t>
        </w:r>
        <w:r w:rsidR="00CF082C" w:rsidRPr="00CF082C">
          <w:rPr>
            <w:rStyle w:val="a6"/>
            <w:rFonts w:ascii="Times New Roman" w:hAnsi="Times New Roman" w:cs="Times New Roman"/>
            <w:sz w:val="24"/>
            <w:szCs w:val="24"/>
          </w:rPr>
          <w:t>Раздел «</w:t>
        </w:r>
        <w:r w:rsidR="00221E1E" w:rsidRPr="00CF082C">
          <w:rPr>
            <w:rStyle w:val="a6"/>
            <w:rFonts w:ascii="Times New Roman" w:hAnsi="Times New Roman" w:cs="Times New Roman"/>
            <w:sz w:val="24"/>
            <w:szCs w:val="24"/>
            <w:lang w:val="en-US"/>
          </w:rPr>
          <w:t>E</w:t>
        </w:r>
        <w:r w:rsidR="00221E1E" w:rsidRPr="00CF082C">
          <w:rPr>
            <w:rStyle w:val="a6"/>
            <w:rFonts w:ascii="Times New Roman" w:hAnsi="Times New Roman" w:cs="Times New Roman"/>
            <w:sz w:val="24"/>
            <w:szCs w:val="24"/>
          </w:rPr>
          <w:t xml:space="preserve">1 </w:t>
        </w:r>
        <w:r w:rsidR="00221E1E" w:rsidRPr="00CF082C">
          <w:rPr>
            <w:rStyle w:val="a6"/>
            <w:rFonts w:ascii="Times New Roman" w:hAnsi="Times New Roman" w:cs="Times New Roman"/>
            <w:sz w:val="24"/>
            <w:szCs w:val="24"/>
            <w:lang w:val="en-US"/>
          </w:rPr>
          <w:t>Trunks</w:t>
        </w:r>
        <w:r w:rsidR="00221E1E" w:rsidRPr="00CF082C">
          <w:rPr>
            <w:rStyle w:val="a6"/>
            <w:rFonts w:ascii="Times New Roman" w:hAnsi="Times New Roman" w:cs="Times New Roman"/>
            <w:sz w:val="24"/>
            <w:szCs w:val="24"/>
          </w:rPr>
          <w:t xml:space="preserve"> </w:t>
        </w:r>
        <w:r w:rsidR="00221E1E" w:rsidRPr="00CF082C">
          <w:rPr>
            <w:rStyle w:val="a6"/>
            <w:rFonts w:ascii="Times New Roman" w:hAnsi="Times New Roman" w:cs="Times New Roman"/>
            <w:sz w:val="24"/>
            <w:szCs w:val="24"/>
            <w:lang w:val="en-US"/>
          </w:rPr>
          <w:t>configuration</w:t>
        </w:r>
        <w:r w:rsidR="00CF082C" w:rsidRPr="00CF082C">
          <w:rPr>
            <w:rStyle w:val="a6"/>
            <w:rFonts w:ascii="Times New Roman" w:hAnsi="Times New Roman" w:cs="Times New Roman"/>
            <w:sz w:val="24"/>
            <w:szCs w:val="24"/>
          </w:rPr>
          <w:t>»</w:t>
        </w:r>
        <w:r w:rsidR="00221E1E" w:rsidRPr="00CF082C">
          <w:rPr>
            <w:rStyle w:val="a6"/>
            <w:rFonts w:ascii="Times New Roman" w:hAnsi="Times New Roman" w:cs="Times New Roman"/>
            <w:sz w:val="24"/>
            <w:szCs w:val="24"/>
          </w:rPr>
          <w:t>»</w:t>
        </w:r>
      </w:hyperlink>
      <w:r w:rsidR="00221E1E" w:rsidRPr="00CF082C">
        <w:rPr>
          <w:rFonts w:ascii="Times New Roman" w:hAnsi="Times New Roman" w:cs="Times New Roman"/>
          <w:sz w:val="24"/>
          <w:szCs w:val="24"/>
        </w:rPr>
        <w:t xml:space="preserve"> настоящей инструкции).</w:t>
      </w:r>
    </w:p>
    <w:p w:rsidR="00BB0696" w:rsidRPr="00630B8D" w:rsidRDefault="00BB0696" w:rsidP="00221E1E">
      <w:pPr>
        <w:spacing w:after="0" w:line="240" w:lineRule="auto"/>
        <w:ind w:firstLine="567"/>
        <w:jc w:val="both"/>
      </w:pPr>
      <w:r w:rsidRPr="000D4A7E">
        <w:rPr>
          <w:rFonts w:ascii="Times New Roman" w:hAnsi="Times New Roman" w:cs="Times New Roman"/>
          <w:sz w:val="24"/>
          <w:szCs w:val="24"/>
        </w:rPr>
        <w:t xml:space="preserve">Поле </w:t>
      </w:r>
      <w:r w:rsidRPr="000D4A7E">
        <w:rPr>
          <w:rFonts w:ascii="Times New Roman" w:hAnsi="Times New Roman" w:cs="Times New Roman"/>
          <w:b/>
          <w:sz w:val="24"/>
          <w:szCs w:val="24"/>
        </w:rPr>
        <w:t>«</w:t>
      </w:r>
      <w:r w:rsidRPr="000D4A7E">
        <w:rPr>
          <w:rFonts w:ascii="Times New Roman" w:hAnsi="Times New Roman" w:cs="Times New Roman"/>
          <w:b/>
          <w:sz w:val="24"/>
          <w:szCs w:val="24"/>
          <w:lang w:val="en-US"/>
        </w:rPr>
        <w:t>Group</w:t>
      </w:r>
      <w:r w:rsidRPr="000D4A7E">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идентификатор интерфейса для поиска маршрута (поле «</w:t>
      </w:r>
      <w:r w:rsidRPr="00630B8D">
        <w:rPr>
          <w:rFonts w:ascii="Times New Roman" w:hAnsi="Times New Roman" w:cs="Times New Roman"/>
          <w:sz w:val="24"/>
          <w:szCs w:val="24"/>
          <w:lang w:val="en-US"/>
        </w:rPr>
        <w:t>group</w:t>
      </w:r>
      <w:r w:rsidRPr="00630B8D">
        <w:rPr>
          <w:rFonts w:ascii="Times New Roman" w:hAnsi="Times New Roman" w:cs="Times New Roman"/>
          <w:sz w:val="24"/>
          <w:szCs w:val="24"/>
        </w:rPr>
        <w:t xml:space="preserve">») службы </w:t>
      </w:r>
      <w:r w:rsidRPr="00630B8D">
        <w:rPr>
          <w:rFonts w:ascii="Times New Roman" w:hAnsi="Times New Roman" w:cs="Times New Roman"/>
          <w:sz w:val="24"/>
          <w:szCs w:val="24"/>
          <w:lang w:val="en-US"/>
        </w:rPr>
        <w:t>router</w:t>
      </w:r>
      <w:r w:rsidRPr="00630B8D">
        <w:rPr>
          <w:rFonts w:ascii="Times New Roman" w:hAnsi="Times New Roman" w:cs="Times New Roman"/>
          <w:sz w:val="24"/>
          <w:szCs w:val="24"/>
        </w:rPr>
        <w:t>.</w:t>
      </w:r>
    </w:p>
    <w:p w:rsidR="00BB0696" w:rsidRPr="00BB0696" w:rsidRDefault="00BB0696" w:rsidP="00BB0696">
      <w:pPr>
        <w:spacing w:after="0" w:line="240" w:lineRule="auto"/>
        <w:ind w:firstLine="284"/>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«Network side</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BB0696" w:rsidRPr="006E7606" w:rsidRDefault="00BB0696" w:rsidP="00BB0696">
      <w:pPr>
        <w:spacing w:after="0" w:line="240" w:lineRule="auto"/>
        <w:ind w:firstLine="284"/>
        <w:jc w:val="both"/>
        <w:rPr>
          <w:rFonts w:ascii="Times New Roman" w:hAnsi="Times New Roman" w:cs="Times New Roman"/>
          <w:sz w:val="24"/>
          <w:szCs w:val="24"/>
        </w:rPr>
      </w:pPr>
      <w:r w:rsidRPr="00BB0696">
        <w:rPr>
          <w:rFonts w:ascii="Times New Roman" w:hAnsi="Times New Roman" w:cs="Times New Roman"/>
          <w:sz w:val="24"/>
          <w:szCs w:val="24"/>
        </w:rPr>
        <w:t xml:space="preserve">Поле </w:t>
      </w:r>
      <w:r w:rsidRPr="00BB0696">
        <w:rPr>
          <w:rFonts w:ascii="Times New Roman" w:hAnsi="Times New Roman" w:cs="Times New Roman"/>
          <w:b/>
          <w:sz w:val="24"/>
          <w:szCs w:val="24"/>
        </w:rPr>
        <w:t>«Timeslots»</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«речевые» канальные интервалы интерфейса Е1. Число доступных пользователю тайм</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для служебной информации). Соответственно для передачи данных и голоса могут использоваться слоты с 1 по 31. </w:t>
      </w:r>
      <w:r w:rsidRPr="003E7B35">
        <w:rPr>
          <w:rFonts w:ascii="Times New Roman" w:hAnsi="Times New Roman" w:cs="Times New Roman"/>
          <w:sz w:val="24"/>
          <w:szCs w:val="24"/>
        </w:rPr>
        <w:t>Формат для isdn: 1..15,17..31.</w:t>
      </w:r>
    </w:p>
    <w:p w:rsidR="009300D1" w:rsidRPr="006E7606" w:rsidRDefault="009300D1" w:rsidP="00BB0696">
      <w:pPr>
        <w:spacing w:after="0" w:line="240" w:lineRule="auto"/>
        <w:ind w:firstLine="284"/>
        <w:jc w:val="both"/>
        <w:rPr>
          <w:rFonts w:ascii="Times New Roman" w:hAnsi="Times New Roman" w:cs="Times New Roman"/>
          <w:sz w:val="24"/>
          <w:szCs w:val="24"/>
        </w:rPr>
      </w:pPr>
    </w:p>
    <w:p w:rsidR="009300D1" w:rsidRPr="006E7606" w:rsidRDefault="009300D1" w:rsidP="00BB0696">
      <w:pPr>
        <w:spacing w:after="0" w:line="240" w:lineRule="auto"/>
        <w:ind w:firstLine="284"/>
        <w:jc w:val="both"/>
        <w:rPr>
          <w:rFonts w:ascii="Times New Roman" w:hAnsi="Times New Roman" w:cs="Times New Roman"/>
          <w:sz w:val="24"/>
          <w:szCs w:val="24"/>
        </w:rPr>
      </w:pPr>
    </w:p>
    <w:p w:rsidR="009300D1" w:rsidRPr="00630B8D" w:rsidRDefault="00881548" w:rsidP="00881548">
      <w:pPr>
        <w:pStyle w:val="4"/>
        <w:keepNext w:val="0"/>
        <w:keepLines w:val="0"/>
        <w:widowControl w:val="0"/>
        <w:numPr>
          <w:ilvl w:val="0"/>
          <w:numId w:val="0"/>
        </w:numPr>
        <w:spacing w:before="0" w:after="120"/>
        <w:ind w:left="862" w:hanging="578"/>
        <w:rPr>
          <w:b/>
        </w:rPr>
      </w:pPr>
      <w:bookmarkStart w:id="227" w:name="_Toc135925513"/>
      <w:r w:rsidRPr="00630B8D">
        <w:rPr>
          <w:b/>
        </w:rPr>
        <w:t>7.1.3.</w:t>
      </w:r>
      <w:r w:rsidR="00FD63C2" w:rsidRPr="00630B8D">
        <w:rPr>
          <w:b/>
        </w:rPr>
        <w:t>9</w:t>
      </w:r>
      <w:r w:rsidRPr="00630B8D">
        <w:rPr>
          <w:b/>
        </w:rPr>
        <w:t xml:space="preserve"> Раздел «</w:t>
      </w:r>
      <w:r w:rsidRPr="00630B8D">
        <w:rPr>
          <w:b/>
          <w:lang w:val="en-US"/>
        </w:rPr>
        <w:t>CAS</w:t>
      </w:r>
      <w:r w:rsidRPr="00630B8D">
        <w:rPr>
          <w:b/>
        </w:rPr>
        <w:t xml:space="preserve"> configuration»</w:t>
      </w:r>
      <w:bookmarkEnd w:id="227"/>
    </w:p>
    <w:p w:rsidR="009300D1" w:rsidRPr="00630B8D" w:rsidRDefault="009A45A8" w:rsidP="00BB0696">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Данный раздел предназначен для настроек сигнализации </w:t>
      </w:r>
      <w:r w:rsidR="006E7606" w:rsidRPr="00630B8D">
        <w:rPr>
          <w:rFonts w:ascii="Times New Roman" w:hAnsi="Times New Roman" w:cs="Times New Roman"/>
          <w:sz w:val="24"/>
          <w:szCs w:val="24"/>
          <w:lang w:val="en-US"/>
        </w:rPr>
        <w:t>CAS</w:t>
      </w:r>
      <w:r w:rsidRPr="00630B8D">
        <w:rPr>
          <w:rFonts w:ascii="Times New Roman" w:hAnsi="Times New Roman" w:cs="Times New Roman"/>
          <w:sz w:val="24"/>
          <w:szCs w:val="24"/>
        </w:rPr>
        <w:t>, используется только в БЛИ-Ц.</w:t>
      </w:r>
    </w:p>
    <w:p w:rsidR="006E7606" w:rsidRPr="00630B8D" w:rsidRDefault="006E7606" w:rsidP="00BB0696">
      <w:pPr>
        <w:spacing w:after="0" w:line="240" w:lineRule="auto"/>
        <w:ind w:firstLine="284"/>
        <w:jc w:val="both"/>
        <w:rPr>
          <w:rFonts w:ascii="Times New Roman" w:hAnsi="Times New Roman" w:cs="Times New Roman"/>
          <w:sz w:val="24"/>
          <w:szCs w:val="24"/>
        </w:rPr>
      </w:pPr>
    </w:p>
    <w:p w:rsidR="00881548" w:rsidRPr="00630B8D" w:rsidRDefault="001469F2" w:rsidP="00881548">
      <w:pPr>
        <w:spacing w:after="0" w:line="240" w:lineRule="auto"/>
        <w:jc w:val="center"/>
        <w:rPr>
          <w:rFonts w:ascii="Times New Roman" w:hAnsi="Times New Roman" w:cs="Times New Roman"/>
          <w:sz w:val="24"/>
          <w:szCs w:val="24"/>
          <w:lang w:val="en-US"/>
        </w:rPr>
      </w:pPr>
      <w:r w:rsidRPr="008414C0">
        <w:rPr>
          <w:rFonts w:ascii="Times New Roman" w:hAnsi="Times New Roman" w:cs="Times New Roman"/>
          <w:sz w:val="24"/>
          <w:szCs w:val="24"/>
          <w:lang w:val="en-US"/>
        </w:rPr>
        <w:pict>
          <v:shape id="_x0000_i1403" type="#_x0000_t75" style="width:265.45pt;height:78.9pt">
            <v:imagedata r:id="rId397" o:title="LEMZ113"/>
          </v:shape>
        </w:pict>
      </w:r>
    </w:p>
    <w:p w:rsidR="00881548" w:rsidRPr="00630B8D" w:rsidRDefault="00881548" w:rsidP="00881548">
      <w:pPr>
        <w:pStyle w:val="35"/>
        <w:jc w:val="center"/>
        <w:outlineLvl w:val="0"/>
        <w:rPr>
          <w:rFonts w:ascii="Times New Roman" w:hAnsi="Times New Roman" w:cs="Times New Roman"/>
          <w:b/>
          <w:i w:val="0"/>
          <w:sz w:val="22"/>
          <w:szCs w:val="22"/>
        </w:rPr>
      </w:pPr>
      <w:r w:rsidRPr="00630B8D">
        <w:rPr>
          <w:rFonts w:ascii="Times New Roman" w:hAnsi="Times New Roman" w:cs="Times New Roman"/>
          <w:b/>
          <w:i w:val="0"/>
          <w:sz w:val="22"/>
          <w:szCs w:val="22"/>
        </w:rPr>
        <w:t xml:space="preserve">Рисунок </w:t>
      </w:r>
      <w:r w:rsidR="008414C0"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w:instrText>
      </w:r>
      <w:r w:rsidRPr="00630B8D">
        <w:rPr>
          <w:rFonts w:ascii="Times New Roman" w:hAnsi="Times New Roman" w:cs="Times New Roman"/>
          <w:b/>
          <w:i w:val="0"/>
          <w:sz w:val="22"/>
          <w:szCs w:val="22"/>
          <w:lang w:val="en-US"/>
        </w:rPr>
        <w:instrText>SEQ</w:instrText>
      </w:r>
      <w:r w:rsidRPr="00630B8D">
        <w:rPr>
          <w:rFonts w:ascii="Times New Roman" w:hAnsi="Times New Roman" w:cs="Times New Roman"/>
          <w:b/>
          <w:i w:val="0"/>
          <w:sz w:val="22"/>
          <w:szCs w:val="22"/>
        </w:rPr>
        <w:instrText xml:space="preserve"> Рисунок \* </w:instrText>
      </w:r>
      <w:r w:rsidRPr="00630B8D">
        <w:rPr>
          <w:rFonts w:ascii="Times New Roman" w:hAnsi="Times New Roman" w:cs="Times New Roman"/>
          <w:b/>
          <w:i w:val="0"/>
          <w:sz w:val="22"/>
          <w:szCs w:val="22"/>
          <w:lang w:val="en-US"/>
        </w:rPr>
        <w:instrText>ARABIC</w:instrText>
      </w:r>
      <w:r w:rsidRPr="00630B8D">
        <w:rPr>
          <w:rFonts w:ascii="Times New Roman" w:hAnsi="Times New Roman" w:cs="Times New Roman"/>
          <w:b/>
          <w:i w:val="0"/>
          <w:sz w:val="22"/>
          <w:szCs w:val="22"/>
        </w:rPr>
        <w:instrText xml:space="preserve"> </w:instrText>
      </w:r>
      <w:r w:rsidR="008414C0" w:rsidRPr="00630B8D">
        <w:rPr>
          <w:rFonts w:ascii="Times New Roman" w:hAnsi="Times New Roman" w:cs="Times New Roman"/>
          <w:b/>
          <w:i w:val="0"/>
          <w:sz w:val="22"/>
          <w:szCs w:val="22"/>
        </w:rPr>
        <w:fldChar w:fldCharType="separate"/>
      </w:r>
      <w:r w:rsidR="007E47F8" w:rsidRPr="007E47F8">
        <w:rPr>
          <w:rFonts w:ascii="Times New Roman" w:hAnsi="Times New Roman" w:cs="Times New Roman"/>
          <w:b/>
          <w:i w:val="0"/>
          <w:noProof/>
          <w:sz w:val="22"/>
          <w:szCs w:val="22"/>
        </w:rPr>
        <w:t>164</w:t>
      </w:r>
      <w:r w:rsidR="008414C0"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sidR="007F7B2D" w:rsidRPr="00630B8D">
        <w:rPr>
          <w:rFonts w:ascii="Times New Roman" w:hAnsi="Times New Roman" w:cs="Times New Roman"/>
          <w:b/>
          <w:i w:val="0"/>
          <w:sz w:val="22"/>
          <w:szCs w:val="22"/>
        </w:rPr>
        <w:t xml:space="preserve">- </w:t>
      </w:r>
      <w:r w:rsidRPr="00630B8D">
        <w:rPr>
          <w:rFonts w:ascii="Times New Roman" w:hAnsi="Times New Roman" w:cs="Times New Roman"/>
          <w:b/>
          <w:i w:val="0"/>
          <w:sz w:val="22"/>
          <w:szCs w:val="22"/>
        </w:rPr>
        <w:t>Раздел «</w:t>
      </w:r>
      <w:r w:rsidR="007F7B2D" w:rsidRPr="00630B8D">
        <w:rPr>
          <w:rFonts w:ascii="Times New Roman" w:hAnsi="Times New Roman" w:cs="Times New Roman"/>
          <w:b/>
          <w:i w:val="0"/>
          <w:sz w:val="22"/>
          <w:szCs w:val="22"/>
          <w:lang w:val="en-US"/>
        </w:rPr>
        <w:t>CAS</w:t>
      </w:r>
      <w:r w:rsidRPr="00630B8D">
        <w:rPr>
          <w:rFonts w:ascii="Times New Roman" w:hAnsi="Times New Roman" w:cs="Times New Roman"/>
          <w:b/>
          <w:i w:val="0"/>
          <w:sz w:val="22"/>
          <w:szCs w:val="22"/>
        </w:rPr>
        <w:t xml:space="preserve"> </w:t>
      </w:r>
      <w:r w:rsidRPr="00630B8D">
        <w:rPr>
          <w:rFonts w:ascii="Times New Roman" w:hAnsi="Times New Roman" w:cs="Times New Roman"/>
          <w:b/>
          <w:i w:val="0"/>
          <w:sz w:val="22"/>
          <w:szCs w:val="22"/>
          <w:lang w:val="en-US"/>
        </w:rPr>
        <w:t>configuration</w:t>
      </w:r>
      <w:r w:rsidRPr="00630B8D">
        <w:rPr>
          <w:rFonts w:ascii="Times New Roman" w:hAnsi="Times New Roman" w:cs="Times New Roman"/>
          <w:b/>
          <w:i w:val="0"/>
          <w:sz w:val="22"/>
          <w:szCs w:val="22"/>
        </w:rPr>
        <w:t>» для БЛИ-Ц</w:t>
      </w:r>
    </w:p>
    <w:p w:rsidR="00881548" w:rsidRDefault="002C6F5C" w:rsidP="002C6F5C">
      <w:pPr>
        <w:spacing w:after="0" w:line="240" w:lineRule="auto"/>
        <w:ind w:firstLine="284"/>
        <w:jc w:val="both"/>
        <w:rPr>
          <w:rFonts w:ascii="Times New Roman" w:hAnsi="Times New Roman" w:cs="Times New Roman"/>
          <w:sz w:val="24"/>
          <w:szCs w:val="24"/>
        </w:rPr>
      </w:pPr>
      <w:r w:rsidRPr="000D4A7E">
        <w:rPr>
          <w:rFonts w:ascii="Times New Roman" w:hAnsi="Times New Roman" w:cs="Times New Roman"/>
          <w:sz w:val="24"/>
          <w:szCs w:val="24"/>
        </w:rPr>
        <w:t xml:space="preserve">Поле </w:t>
      </w:r>
      <w:r w:rsidRPr="000D4A7E">
        <w:rPr>
          <w:rFonts w:ascii="Times New Roman" w:hAnsi="Times New Roman" w:cs="Times New Roman"/>
          <w:b/>
          <w:sz w:val="24"/>
          <w:szCs w:val="24"/>
        </w:rPr>
        <w:t>«</w:t>
      </w:r>
      <w:r w:rsidRPr="000D4A7E">
        <w:rPr>
          <w:rFonts w:ascii="Times New Roman" w:hAnsi="Times New Roman" w:cs="Times New Roman"/>
          <w:b/>
          <w:sz w:val="24"/>
          <w:szCs w:val="24"/>
          <w:lang w:val="en-US"/>
        </w:rPr>
        <w:t>Trunk</w:t>
      </w:r>
      <w:r w:rsidRPr="000D4A7E">
        <w:rPr>
          <w:rFonts w:ascii="Times New Roman" w:hAnsi="Times New Roman" w:cs="Times New Roman"/>
          <w:b/>
          <w:sz w:val="24"/>
          <w:szCs w:val="24"/>
        </w:rPr>
        <w:t>»</w:t>
      </w:r>
      <w:r w:rsidRPr="000D4A7E">
        <w:rPr>
          <w:rFonts w:ascii="Times New Roman" w:hAnsi="Times New Roman" w:cs="Times New Roman"/>
          <w:sz w:val="24"/>
          <w:szCs w:val="24"/>
        </w:rPr>
        <w:t xml:space="preserve"> </w:t>
      </w:r>
      <w:r w:rsidRPr="000D4A7E">
        <w:rPr>
          <w:rFonts w:ascii="Times New Roman" w:hAnsi="Times New Roman" w:cs="Times New Roman"/>
          <w:b/>
          <w:sz w:val="24"/>
          <w:szCs w:val="24"/>
        </w:rPr>
        <w:t xml:space="preserve">- </w:t>
      </w:r>
      <w:r w:rsidR="00221E1E" w:rsidRPr="000D4A7E">
        <w:rPr>
          <w:rFonts w:ascii="Times New Roman" w:hAnsi="Times New Roman" w:cs="Times New Roman"/>
          <w:sz w:val="24"/>
          <w:szCs w:val="24"/>
        </w:rPr>
        <w:t xml:space="preserve">из выпадающего списка выбирается </w:t>
      </w:r>
      <w:r w:rsidR="00221E1E" w:rsidRPr="000D4A7E">
        <w:rPr>
          <w:rFonts w:ascii="Times New Roman" w:hAnsi="Times New Roman" w:cs="Times New Roman"/>
          <w:sz w:val="24"/>
          <w:szCs w:val="24"/>
          <w:lang w:val="en-US"/>
        </w:rPr>
        <w:t>ID</w:t>
      </w:r>
      <w:r w:rsidR="00221E1E" w:rsidRPr="000D4A7E">
        <w:rPr>
          <w:rFonts w:ascii="Times New Roman" w:hAnsi="Times New Roman" w:cs="Times New Roman"/>
          <w:sz w:val="24"/>
          <w:szCs w:val="24"/>
        </w:rPr>
        <w:t xml:space="preserve"> транка, которому соответствует заданный </w:t>
      </w:r>
      <w:r w:rsidR="00221E1E" w:rsidRPr="000D4A7E">
        <w:rPr>
          <w:rFonts w:ascii="Times New Roman" w:hAnsi="Times New Roman" w:cs="Times New Roman"/>
          <w:sz w:val="24"/>
          <w:szCs w:val="24"/>
          <w:lang w:val="en-US"/>
        </w:rPr>
        <w:t>CAS</w:t>
      </w:r>
      <w:r w:rsidR="00221E1E" w:rsidRPr="000D4A7E">
        <w:rPr>
          <w:rFonts w:ascii="Times New Roman" w:hAnsi="Times New Roman" w:cs="Times New Roman"/>
          <w:sz w:val="24"/>
          <w:szCs w:val="24"/>
        </w:rPr>
        <w:t xml:space="preserve"> (соответствует параметру «</w:t>
      </w:r>
      <w:r w:rsidR="00221E1E" w:rsidRPr="000D4A7E">
        <w:rPr>
          <w:rFonts w:ascii="Times New Roman" w:hAnsi="Times New Roman" w:cs="Times New Roman"/>
          <w:sz w:val="24"/>
          <w:szCs w:val="24"/>
          <w:lang w:val="en-US"/>
        </w:rPr>
        <w:t>Trunk</w:t>
      </w:r>
      <w:r w:rsidR="00221E1E" w:rsidRPr="000D4A7E">
        <w:rPr>
          <w:rFonts w:ascii="Times New Roman" w:hAnsi="Times New Roman" w:cs="Times New Roman"/>
          <w:sz w:val="24"/>
          <w:szCs w:val="24"/>
        </w:rPr>
        <w:t xml:space="preserve"> </w:t>
      </w:r>
      <w:r w:rsidR="00221E1E" w:rsidRPr="000D4A7E">
        <w:rPr>
          <w:rFonts w:ascii="Times New Roman" w:hAnsi="Times New Roman" w:cs="Times New Roman"/>
          <w:sz w:val="24"/>
          <w:szCs w:val="24"/>
          <w:lang w:val="en-US"/>
        </w:rPr>
        <w:t>ID</w:t>
      </w:r>
      <w:r w:rsidR="00221E1E" w:rsidRPr="000D4A7E">
        <w:rPr>
          <w:rFonts w:ascii="Times New Roman" w:hAnsi="Times New Roman" w:cs="Times New Roman"/>
          <w:sz w:val="24"/>
          <w:szCs w:val="24"/>
        </w:rPr>
        <w:t xml:space="preserve">», см. </w:t>
      </w:r>
      <w:hyperlink w:anchor="_7.1.3.6_Раздел_«E1" w:history="1">
        <w:r w:rsidR="00221E1E" w:rsidRPr="000D4A7E">
          <w:rPr>
            <w:rStyle w:val="a6"/>
            <w:rFonts w:ascii="Times New Roman" w:hAnsi="Times New Roman" w:cs="Times New Roman"/>
            <w:sz w:val="24"/>
            <w:szCs w:val="24"/>
          </w:rPr>
          <w:t>пункт 7.1.3.6 «</w:t>
        </w:r>
        <w:r w:rsidR="000D4A7E" w:rsidRPr="000D4A7E">
          <w:rPr>
            <w:rStyle w:val="a6"/>
            <w:rFonts w:ascii="Times New Roman" w:hAnsi="Times New Roman" w:cs="Times New Roman"/>
            <w:sz w:val="24"/>
            <w:szCs w:val="24"/>
          </w:rPr>
          <w:t>Раздел «</w:t>
        </w:r>
        <w:r w:rsidR="00221E1E" w:rsidRPr="000D4A7E">
          <w:rPr>
            <w:rStyle w:val="a6"/>
            <w:rFonts w:ascii="Times New Roman" w:hAnsi="Times New Roman" w:cs="Times New Roman"/>
            <w:sz w:val="24"/>
            <w:szCs w:val="24"/>
            <w:lang w:val="en-US"/>
          </w:rPr>
          <w:t>E</w:t>
        </w:r>
        <w:r w:rsidR="00221E1E" w:rsidRPr="000D4A7E">
          <w:rPr>
            <w:rStyle w:val="a6"/>
            <w:rFonts w:ascii="Times New Roman" w:hAnsi="Times New Roman" w:cs="Times New Roman"/>
            <w:sz w:val="24"/>
            <w:szCs w:val="24"/>
          </w:rPr>
          <w:t xml:space="preserve">1 </w:t>
        </w:r>
        <w:r w:rsidR="00221E1E" w:rsidRPr="000D4A7E">
          <w:rPr>
            <w:rStyle w:val="a6"/>
            <w:rFonts w:ascii="Times New Roman" w:hAnsi="Times New Roman" w:cs="Times New Roman"/>
            <w:sz w:val="24"/>
            <w:szCs w:val="24"/>
            <w:lang w:val="en-US"/>
          </w:rPr>
          <w:t>Trunks</w:t>
        </w:r>
        <w:r w:rsidR="00221E1E" w:rsidRPr="000D4A7E">
          <w:rPr>
            <w:rStyle w:val="a6"/>
            <w:rFonts w:ascii="Times New Roman" w:hAnsi="Times New Roman" w:cs="Times New Roman"/>
            <w:sz w:val="24"/>
            <w:szCs w:val="24"/>
          </w:rPr>
          <w:t xml:space="preserve"> </w:t>
        </w:r>
        <w:r w:rsidR="00221E1E" w:rsidRPr="000D4A7E">
          <w:rPr>
            <w:rStyle w:val="a6"/>
            <w:rFonts w:ascii="Times New Roman" w:hAnsi="Times New Roman" w:cs="Times New Roman"/>
            <w:sz w:val="24"/>
            <w:szCs w:val="24"/>
            <w:lang w:val="en-US"/>
          </w:rPr>
          <w:t>configuration</w:t>
        </w:r>
        <w:r w:rsidR="000D4A7E" w:rsidRPr="000D4A7E">
          <w:rPr>
            <w:rStyle w:val="a6"/>
            <w:rFonts w:ascii="Times New Roman" w:hAnsi="Times New Roman" w:cs="Times New Roman"/>
            <w:sz w:val="24"/>
            <w:szCs w:val="24"/>
          </w:rPr>
          <w:t>»</w:t>
        </w:r>
        <w:r w:rsidR="00221E1E" w:rsidRPr="000D4A7E">
          <w:rPr>
            <w:rStyle w:val="a6"/>
            <w:rFonts w:ascii="Times New Roman" w:hAnsi="Times New Roman" w:cs="Times New Roman"/>
            <w:sz w:val="24"/>
            <w:szCs w:val="24"/>
          </w:rPr>
          <w:t>»</w:t>
        </w:r>
      </w:hyperlink>
      <w:r w:rsidR="00221E1E" w:rsidRPr="000D4A7E">
        <w:rPr>
          <w:rFonts w:ascii="Times New Roman" w:hAnsi="Times New Roman" w:cs="Times New Roman"/>
          <w:sz w:val="24"/>
          <w:szCs w:val="24"/>
        </w:rPr>
        <w:t xml:space="preserve"> настоящей инструкции).</w:t>
      </w:r>
    </w:p>
    <w:p w:rsidR="002C6F5C" w:rsidRPr="003E7B35" w:rsidRDefault="002C6F5C" w:rsidP="002C6F5C">
      <w:pPr>
        <w:spacing w:after="0" w:line="240" w:lineRule="auto"/>
        <w:ind w:firstLine="284"/>
        <w:jc w:val="both"/>
      </w:pPr>
      <w:r>
        <w:rPr>
          <w:rFonts w:ascii="Times New Roman" w:hAnsi="Times New Roman" w:cs="Times New Roman"/>
          <w:sz w:val="24"/>
          <w:szCs w:val="24"/>
        </w:rPr>
        <w:t xml:space="preserve">Поле </w:t>
      </w:r>
      <w:r w:rsidRPr="002C6F5C">
        <w:rPr>
          <w:rFonts w:ascii="Times New Roman" w:hAnsi="Times New Roman" w:cs="Times New Roman"/>
          <w:b/>
          <w:sz w:val="24"/>
          <w:szCs w:val="24"/>
        </w:rPr>
        <w:t>«</w:t>
      </w:r>
      <w:r w:rsidRPr="002C6F5C">
        <w:rPr>
          <w:rFonts w:ascii="Times New Roman" w:hAnsi="Times New Roman" w:cs="Times New Roman"/>
          <w:b/>
          <w:sz w:val="24"/>
          <w:szCs w:val="24"/>
          <w:lang w:val="en-US"/>
        </w:rPr>
        <w:t>Type</w:t>
      </w:r>
      <w:r w:rsidRPr="002C6F5C">
        <w:rPr>
          <w:rFonts w:ascii="Times New Roman" w:hAnsi="Times New Roman" w:cs="Times New Roman"/>
          <w:b/>
          <w:sz w:val="24"/>
          <w:szCs w:val="24"/>
        </w:rPr>
        <w:t>»</w:t>
      </w:r>
      <w:r w:rsidRPr="002C6F5C">
        <w:rPr>
          <w:rFonts w:ascii="Times New Roman" w:hAnsi="Times New Roman" w:cs="Times New Roman"/>
          <w:sz w:val="24"/>
          <w:szCs w:val="24"/>
        </w:rPr>
        <w:t xml:space="preserve">  </w:t>
      </w:r>
      <w:r>
        <w:rPr>
          <w:rFonts w:ascii="Times New Roman" w:hAnsi="Times New Roman" w:cs="Times New Roman"/>
          <w:b/>
          <w:sz w:val="24"/>
          <w:szCs w:val="24"/>
        </w:rPr>
        <w:t>-</w:t>
      </w:r>
      <w:r w:rsidRPr="002C6F5C">
        <w:rPr>
          <w:rFonts w:ascii="Times New Roman" w:hAnsi="Times New Roman" w:cs="Times New Roman"/>
          <w:b/>
          <w:sz w:val="24"/>
          <w:szCs w:val="24"/>
        </w:rPr>
        <w:t xml:space="preserve"> </w:t>
      </w:r>
      <w:r w:rsidR="009538CB" w:rsidRPr="009538CB">
        <w:rPr>
          <w:rFonts w:ascii="Times New Roman" w:hAnsi="Times New Roman" w:cs="Times New Roman"/>
          <w:sz w:val="24"/>
          <w:szCs w:val="24"/>
        </w:rPr>
        <w:t xml:space="preserve">тип сигнализации </w:t>
      </w:r>
      <w:r w:rsidR="009538CB" w:rsidRPr="009538CB">
        <w:rPr>
          <w:rFonts w:ascii="Times New Roman" w:hAnsi="Times New Roman" w:cs="Times New Roman"/>
          <w:sz w:val="24"/>
          <w:szCs w:val="24"/>
          <w:lang w:val="en-US"/>
        </w:rPr>
        <w:t>CAS</w:t>
      </w:r>
      <w:r w:rsidR="009538CB">
        <w:rPr>
          <w:rFonts w:ascii="Times New Roman" w:hAnsi="Times New Roman" w:cs="Times New Roman"/>
          <w:sz w:val="24"/>
          <w:szCs w:val="24"/>
        </w:rPr>
        <w:t>,</w:t>
      </w:r>
      <w:r w:rsidR="009538CB" w:rsidRPr="009538CB">
        <w:rPr>
          <w:rFonts w:ascii="Times New Roman" w:hAnsi="Times New Roman" w:cs="Times New Roman"/>
          <w:sz w:val="24"/>
          <w:szCs w:val="24"/>
        </w:rPr>
        <w:t xml:space="preserve"> </w:t>
      </w:r>
      <w:r w:rsidR="009538CB">
        <w:rPr>
          <w:rFonts w:ascii="Times New Roman" w:hAnsi="Times New Roman" w:cs="Times New Roman"/>
          <w:sz w:val="24"/>
          <w:szCs w:val="24"/>
        </w:rPr>
        <w:t xml:space="preserve">выбирается </w:t>
      </w:r>
      <w:r w:rsidR="003E7B35">
        <w:rPr>
          <w:rFonts w:ascii="Times New Roman" w:hAnsi="Times New Roman" w:cs="Times New Roman"/>
          <w:sz w:val="24"/>
          <w:szCs w:val="24"/>
        </w:rPr>
        <w:t xml:space="preserve">из выпадающего списка </w:t>
      </w:r>
      <w:r>
        <w:rPr>
          <w:rFonts w:ascii="Times New Roman" w:hAnsi="Times New Roman" w:cs="Times New Roman"/>
          <w:sz w:val="24"/>
          <w:szCs w:val="24"/>
          <w:lang w:val="en-US"/>
        </w:rPr>
        <w:t>r</w:t>
      </w:r>
      <w:r>
        <w:rPr>
          <w:rFonts w:ascii="Times New Roman" w:hAnsi="Times New Roman" w:cs="Times New Roman"/>
          <w:sz w:val="24"/>
          <w:szCs w:val="24"/>
        </w:rPr>
        <w:t xml:space="preserve">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sidR="005E3E05" w:rsidRPr="005E3E05">
        <w:rPr>
          <w:rFonts w:ascii="Times New Roman" w:hAnsi="Times New Roman" w:cs="Times New Roman"/>
          <w:sz w:val="24"/>
          <w:szCs w:val="24"/>
        </w:rPr>
        <w:t xml:space="preserve"> </w:t>
      </w:r>
      <w:r w:rsidR="005E3E05">
        <w:rPr>
          <w:rFonts w:ascii="Times New Roman" w:hAnsi="Times New Roman" w:cs="Times New Roman"/>
          <w:sz w:val="24"/>
          <w:szCs w:val="24"/>
        </w:rPr>
        <w:t xml:space="preserve">или </w:t>
      </w:r>
      <w:r w:rsidR="005E3E05" w:rsidRPr="000D4A7E">
        <w:rPr>
          <w:rFonts w:ascii="Times New Roman" w:hAnsi="Times New Roman" w:cs="Times New Roman"/>
          <w:sz w:val="24"/>
          <w:szCs w:val="24"/>
          <w:lang w:val="en-US"/>
        </w:rPr>
        <w:t>e</w:t>
      </w:r>
      <w:r w:rsidR="005E3E05" w:rsidRPr="000D4A7E">
        <w:rPr>
          <w:rFonts w:ascii="Times New Roman" w:hAnsi="Times New Roman" w:cs="Times New Roman"/>
          <w:sz w:val="24"/>
          <w:szCs w:val="24"/>
        </w:rPr>
        <w:t>_</w:t>
      </w:r>
      <w:r w:rsidR="005E3E05" w:rsidRPr="000D4A7E">
        <w:rPr>
          <w:rFonts w:ascii="Times New Roman" w:hAnsi="Times New Roman" w:cs="Times New Roman"/>
          <w:sz w:val="24"/>
          <w:szCs w:val="24"/>
          <w:lang w:val="en-US"/>
        </w:rPr>
        <w:t>and</w:t>
      </w:r>
      <w:r w:rsidR="005E3E05" w:rsidRPr="000D4A7E">
        <w:rPr>
          <w:rFonts w:ascii="Times New Roman" w:hAnsi="Times New Roman" w:cs="Times New Roman"/>
          <w:sz w:val="24"/>
          <w:szCs w:val="24"/>
        </w:rPr>
        <w:t>_</w:t>
      </w:r>
      <w:r w:rsidR="005E3E05" w:rsidRPr="000D4A7E">
        <w:rPr>
          <w:rFonts w:ascii="Times New Roman" w:hAnsi="Times New Roman" w:cs="Times New Roman"/>
          <w:sz w:val="24"/>
          <w:szCs w:val="24"/>
          <w:lang w:val="en-US"/>
        </w:rPr>
        <w:t>m</w:t>
      </w:r>
      <w:r w:rsidR="005E3E05" w:rsidRPr="000D4A7E">
        <w:rPr>
          <w:rFonts w:ascii="Times New Roman" w:hAnsi="Times New Roman" w:cs="Times New Roman"/>
          <w:sz w:val="24"/>
          <w:szCs w:val="24"/>
        </w:rPr>
        <w:t>_</w:t>
      </w:r>
      <w:r w:rsidR="005E3E05" w:rsidRPr="000D4A7E">
        <w:rPr>
          <w:rFonts w:ascii="Times New Roman" w:hAnsi="Times New Roman" w:cs="Times New Roman"/>
          <w:sz w:val="24"/>
          <w:szCs w:val="24"/>
          <w:lang w:val="en-US"/>
        </w:rPr>
        <w:t>online</w:t>
      </w:r>
      <w:r w:rsidR="003E7B35">
        <w:rPr>
          <w:rFonts w:ascii="Times New Roman" w:hAnsi="Times New Roman" w:cs="Times New Roman"/>
          <w:sz w:val="24"/>
          <w:szCs w:val="24"/>
        </w:rPr>
        <w:t>.</w:t>
      </w:r>
    </w:p>
    <w:p w:rsidR="002C6F5C" w:rsidRPr="006E7606" w:rsidRDefault="002C6F5C" w:rsidP="002C6F5C">
      <w:pPr>
        <w:spacing w:after="0" w:line="240" w:lineRule="auto"/>
        <w:ind w:firstLine="284"/>
        <w:jc w:val="both"/>
        <w:rPr>
          <w:rFonts w:ascii="Times New Roman" w:hAnsi="Times New Roman" w:cs="Times New Roman"/>
          <w:sz w:val="24"/>
          <w:szCs w:val="24"/>
        </w:rPr>
      </w:pPr>
      <w:r w:rsidRPr="00BB0696">
        <w:rPr>
          <w:rFonts w:ascii="Times New Roman" w:hAnsi="Times New Roman" w:cs="Times New Roman"/>
          <w:sz w:val="24"/>
          <w:szCs w:val="24"/>
        </w:rPr>
        <w:t xml:space="preserve">Поле </w:t>
      </w:r>
      <w:r w:rsidRPr="00BB0696">
        <w:rPr>
          <w:rFonts w:ascii="Times New Roman" w:hAnsi="Times New Roman" w:cs="Times New Roman"/>
          <w:b/>
          <w:sz w:val="24"/>
          <w:szCs w:val="24"/>
        </w:rPr>
        <w:t>«Timeslots»</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«речевые» канальные интервалы  интерфейса Е1</w:t>
      </w:r>
      <w:r w:rsidRPr="003E7B35">
        <w:rPr>
          <w:rFonts w:ascii="Times New Roman" w:hAnsi="Times New Roman" w:cs="Times New Roman"/>
          <w:sz w:val="24"/>
          <w:szCs w:val="24"/>
        </w:rPr>
        <w:t xml:space="preserve">. </w:t>
      </w:r>
      <w:r w:rsidR="003E7B35" w:rsidRPr="003E7B35">
        <w:rPr>
          <w:rFonts w:ascii="Times New Roman" w:hAnsi="Times New Roman" w:cs="Times New Roman"/>
          <w:sz w:val="24"/>
          <w:szCs w:val="24"/>
        </w:rPr>
        <w:t>Формат для cas</w:t>
      </w:r>
      <w:r w:rsidRPr="003E7B35">
        <w:rPr>
          <w:rFonts w:ascii="Times New Roman" w:hAnsi="Times New Roman" w:cs="Times New Roman"/>
          <w:sz w:val="24"/>
          <w:szCs w:val="24"/>
        </w:rPr>
        <w:t>: 1..15,17..31.</w:t>
      </w:r>
    </w:p>
    <w:p w:rsidR="00881548" w:rsidRDefault="00561B4F" w:rsidP="00561B4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иконку «</w:t>
      </w:r>
      <w:r w:rsidR="001469F2" w:rsidRPr="008414C0">
        <w:rPr>
          <w:rFonts w:ascii="Times New Roman" w:hAnsi="Times New Roman" w:cs="Times New Roman"/>
          <w:noProof/>
          <w:sz w:val="24"/>
          <w:szCs w:val="24"/>
          <w:lang w:eastAsia="ru-RU"/>
        </w:rPr>
        <w:pict>
          <v:shape id="_x0000_i1404" type="#_x0000_t75" style="width:9.4pt;height:9.4pt;visibility:visible;mso-wrap-style:square" filled="t">
            <v:imagedata r:id="rId360" o:title="" croptop="-1456f" cropbottom="-1456f" cropleft="-1456f" cropright="-1456f"/>
          </v:shape>
        </w:pict>
      </w:r>
      <w:r>
        <w:rPr>
          <w:rFonts w:ascii="Times New Roman" w:hAnsi="Times New Roman" w:cs="Times New Roman"/>
          <w:noProof/>
          <w:sz w:val="24"/>
          <w:szCs w:val="24"/>
          <w:lang w:eastAsia="ru-RU"/>
        </w:rPr>
        <w:t>»</w:t>
      </w:r>
      <w:r>
        <w:rPr>
          <w:rFonts w:ascii="Times New Roman" w:hAnsi="Times New Roman" w:cs="Times New Roman"/>
          <w:sz w:val="24"/>
          <w:szCs w:val="24"/>
        </w:rPr>
        <w:t xml:space="preserve"> будет добавлено окно «</w:t>
      </w:r>
      <w:r>
        <w:rPr>
          <w:rFonts w:ascii="Times New Roman" w:hAnsi="Times New Roman" w:cs="Times New Roman"/>
          <w:sz w:val="24"/>
          <w:szCs w:val="24"/>
          <w:lang w:val="en-US"/>
        </w:rPr>
        <w:t>CASChannel</w:t>
      </w:r>
      <w:r w:rsidR="007E0F49" w:rsidRPr="007E0F49">
        <w:rPr>
          <w:rFonts w:ascii="Times New Roman" w:hAnsi="Times New Roman" w:cs="Times New Roman"/>
          <w:sz w:val="24"/>
          <w:szCs w:val="24"/>
        </w:rPr>
        <w:t>#</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 xml:space="preserve">для настройки конкретного </w:t>
      </w:r>
      <w:r w:rsidRPr="000D4A7E">
        <w:rPr>
          <w:rFonts w:ascii="Times New Roman" w:hAnsi="Times New Roman" w:cs="Times New Roman"/>
          <w:sz w:val="24"/>
          <w:szCs w:val="24"/>
        </w:rPr>
        <w:t xml:space="preserve">канала </w:t>
      </w:r>
      <w:r w:rsidR="00221E1E" w:rsidRPr="000D4A7E">
        <w:rPr>
          <w:rFonts w:ascii="Times New Roman" w:hAnsi="Times New Roman" w:cs="Times New Roman"/>
          <w:sz w:val="24"/>
          <w:szCs w:val="24"/>
        </w:rPr>
        <w:t xml:space="preserve">(таймслота) </w:t>
      </w:r>
      <w:r w:rsidRPr="000D4A7E">
        <w:rPr>
          <w:rFonts w:ascii="Times New Roman" w:hAnsi="Times New Roman" w:cs="Times New Roman"/>
          <w:sz w:val="24"/>
          <w:szCs w:val="24"/>
        </w:rPr>
        <w:t>со следующими</w:t>
      </w:r>
      <w:r>
        <w:rPr>
          <w:rFonts w:ascii="Times New Roman" w:hAnsi="Times New Roman" w:cs="Times New Roman"/>
          <w:sz w:val="24"/>
          <w:szCs w:val="24"/>
        </w:rPr>
        <w:t xml:space="preserve"> параметрами:</w:t>
      </w:r>
    </w:p>
    <w:p w:rsidR="00561B4F" w:rsidRDefault="00561B4F" w:rsidP="00561B4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561B4F">
        <w:rPr>
          <w:rFonts w:ascii="Times New Roman" w:hAnsi="Times New Roman" w:cs="Times New Roman"/>
          <w:b/>
          <w:sz w:val="24"/>
          <w:szCs w:val="24"/>
        </w:rPr>
        <w:t>«Trunk»</w:t>
      </w:r>
      <w:r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561B4F">
        <w:rPr>
          <w:rFonts w:ascii="Times New Roman" w:hAnsi="Times New Roman" w:cs="Times New Roman"/>
          <w:sz w:val="24"/>
          <w:szCs w:val="24"/>
        </w:rPr>
        <w:t xml:space="preserve"> номер </w:t>
      </w:r>
      <w:r>
        <w:rPr>
          <w:rFonts w:ascii="Times New Roman" w:hAnsi="Times New Roman" w:cs="Times New Roman"/>
          <w:sz w:val="24"/>
          <w:szCs w:val="24"/>
        </w:rPr>
        <w:t xml:space="preserve">транка, значение </w:t>
      </w:r>
      <w:r w:rsidR="007E0F49">
        <w:rPr>
          <w:rFonts w:ascii="Times New Roman" w:hAnsi="Times New Roman" w:cs="Times New Roman"/>
          <w:sz w:val="24"/>
          <w:szCs w:val="24"/>
        </w:rPr>
        <w:t xml:space="preserve">берется </w:t>
      </w:r>
      <w:r>
        <w:rPr>
          <w:rFonts w:ascii="Times New Roman" w:hAnsi="Times New Roman" w:cs="Times New Roman"/>
          <w:sz w:val="24"/>
          <w:szCs w:val="24"/>
        </w:rPr>
        <w:t>из окна «</w:t>
      </w:r>
      <w:r>
        <w:rPr>
          <w:rFonts w:ascii="Times New Roman" w:hAnsi="Times New Roman" w:cs="Times New Roman"/>
          <w:sz w:val="24"/>
          <w:szCs w:val="24"/>
          <w:lang w:val="en-US"/>
        </w:rPr>
        <w:t>C</w:t>
      </w:r>
      <w:r w:rsidR="007E0F49">
        <w:rPr>
          <w:rFonts w:ascii="Times New Roman" w:hAnsi="Times New Roman" w:cs="Times New Roman"/>
          <w:sz w:val="24"/>
          <w:szCs w:val="24"/>
          <w:lang w:val="en-US"/>
        </w:rPr>
        <w:t>as</w:t>
      </w:r>
      <w:r w:rsidR="007E0F49" w:rsidRPr="007E0F49">
        <w:rPr>
          <w:rFonts w:ascii="Times New Roman" w:hAnsi="Times New Roman" w:cs="Times New Roman"/>
          <w:sz w:val="24"/>
          <w:szCs w:val="24"/>
        </w:rPr>
        <w:t>#</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(поле «</w:t>
      </w:r>
      <w:r>
        <w:rPr>
          <w:rFonts w:ascii="Times New Roman" w:hAnsi="Times New Roman" w:cs="Times New Roman"/>
          <w:sz w:val="24"/>
          <w:szCs w:val="24"/>
          <w:lang w:val="en-US"/>
        </w:rPr>
        <w:t>Trunk</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Редактированию не подлежит;</w:t>
      </w:r>
    </w:p>
    <w:p w:rsidR="00D410BA" w:rsidRDefault="00561B4F" w:rsidP="00D410B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561B4F">
        <w:rPr>
          <w:rFonts w:ascii="Times New Roman" w:hAnsi="Times New Roman" w:cs="Times New Roman"/>
          <w:b/>
          <w:sz w:val="24"/>
          <w:szCs w:val="24"/>
        </w:rPr>
        <w:t>«Timeslot»</w:t>
      </w:r>
      <w:r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561B4F">
        <w:rPr>
          <w:rFonts w:ascii="Times New Roman" w:hAnsi="Times New Roman" w:cs="Times New Roman"/>
          <w:sz w:val="24"/>
          <w:szCs w:val="24"/>
        </w:rPr>
        <w:t xml:space="preserve"> номер </w:t>
      </w:r>
      <w:r>
        <w:rPr>
          <w:rFonts w:ascii="Times New Roman" w:hAnsi="Times New Roman" w:cs="Times New Roman"/>
          <w:sz w:val="24"/>
          <w:szCs w:val="24"/>
        </w:rPr>
        <w:t>тайм</w:t>
      </w:r>
      <w:r w:rsidRPr="007E0F49">
        <w:rPr>
          <w:rFonts w:ascii="Times New Roman" w:hAnsi="Times New Roman" w:cs="Times New Roman"/>
          <w:b/>
          <w:sz w:val="24"/>
          <w:szCs w:val="24"/>
        </w:rPr>
        <w:t>-</w:t>
      </w:r>
      <w:r>
        <w:rPr>
          <w:rFonts w:ascii="Times New Roman" w:hAnsi="Times New Roman" w:cs="Times New Roman"/>
          <w:sz w:val="24"/>
          <w:szCs w:val="24"/>
        </w:rPr>
        <w:t>слота</w:t>
      </w:r>
      <w:r w:rsidRPr="00561B4F">
        <w:rPr>
          <w:rFonts w:ascii="Times New Roman" w:hAnsi="Times New Roman" w:cs="Times New Roman"/>
          <w:sz w:val="24"/>
          <w:szCs w:val="24"/>
        </w:rPr>
        <w:t xml:space="preserve">. </w:t>
      </w:r>
      <w:r w:rsidR="00D410BA">
        <w:rPr>
          <w:rFonts w:ascii="Times New Roman" w:hAnsi="Times New Roman" w:cs="Times New Roman"/>
          <w:sz w:val="24"/>
          <w:szCs w:val="24"/>
        </w:rPr>
        <w:t>Выбирается из выпадающего списка, з</w:t>
      </w:r>
      <w:r w:rsidRPr="00561B4F">
        <w:rPr>
          <w:rFonts w:ascii="Times New Roman" w:hAnsi="Times New Roman" w:cs="Times New Roman"/>
          <w:sz w:val="24"/>
          <w:szCs w:val="24"/>
        </w:rPr>
        <w:t>начения от 1 до 15 и от 17 до 31. По умолчанию первый свободный из диапазона</w:t>
      </w:r>
      <w:r>
        <w:rPr>
          <w:rFonts w:ascii="Times New Roman" w:hAnsi="Times New Roman" w:cs="Times New Roman"/>
          <w:sz w:val="24"/>
          <w:szCs w:val="24"/>
        </w:rPr>
        <w:t>,</w:t>
      </w:r>
      <w:r w:rsidRPr="00561B4F">
        <w:rPr>
          <w:rFonts w:ascii="Times New Roman" w:hAnsi="Times New Roman" w:cs="Times New Roman"/>
          <w:sz w:val="24"/>
          <w:szCs w:val="24"/>
        </w:rPr>
        <w:t xml:space="preserve"> для </w:t>
      </w:r>
      <w:r w:rsidR="00D410BA">
        <w:rPr>
          <w:rFonts w:ascii="Times New Roman" w:hAnsi="Times New Roman" w:cs="Times New Roman"/>
          <w:sz w:val="24"/>
          <w:szCs w:val="24"/>
        </w:rPr>
        <w:t>которого ранее не было настроек;</w:t>
      </w:r>
    </w:p>
    <w:p w:rsidR="007E0F49" w:rsidRDefault="00D410BA" w:rsidP="007E0F4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D410BA">
        <w:rPr>
          <w:rFonts w:ascii="Times New Roman" w:hAnsi="Times New Roman" w:cs="Times New Roman"/>
          <w:b/>
          <w:sz w:val="24"/>
          <w:szCs w:val="24"/>
        </w:rPr>
        <w:t>«</w:t>
      </w:r>
      <w:r w:rsidR="00561B4F" w:rsidRPr="00D410BA">
        <w:rPr>
          <w:rFonts w:ascii="Times New Roman" w:hAnsi="Times New Roman" w:cs="Times New Roman"/>
          <w:b/>
          <w:sz w:val="24"/>
          <w:szCs w:val="24"/>
        </w:rPr>
        <w:t>Type</w:t>
      </w:r>
      <w:r w:rsidRPr="00D410BA">
        <w:rPr>
          <w:rFonts w:ascii="Times New Roman" w:hAnsi="Times New Roman" w:cs="Times New Roman"/>
          <w:b/>
          <w:sz w:val="24"/>
          <w:szCs w:val="24"/>
        </w:rPr>
        <w:t>»</w:t>
      </w:r>
      <w:r w:rsidR="00561B4F"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00561B4F" w:rsidRPr="00561B4F">
        <w:rPr>
          <w:rFonts w:ascii="Times New Roman" w:hAnsi="Times New Roman" w:cs="Times New Roman"/>
          <w:sz w:val="24"/>
          <w:szCs w:val="24"/>
        </w:rPr>
        <w:t xml:space="preserve"> тип сигнализации. По умолчанию </w:t>
      </w:r>
      <w:r w:rsidR="007E0F49">
        <w:rPr>
          <w:rFonts w:ascii="Times New Roman" w:hAnsi="Times New Roman" w:cs="Times New Roman"/>
          <w:sz w:val="24"/>
          <w:szCs w:val="24"/>
        </w:rPr>
        <w:t xml:space="preserve">указано </w:t>
      </w:r>
      <w:r w:rsidR="00561B4F" w:rsidRPr="00561B4F">
        <w:rPr>
          <w:rFonts w:ascii="Times New Roman" w:hAnsi="Times New Roman" w:cs="Times New Roman"/>
          <w:sz w:val="24"/>
          <w:szCs w:val="24"/>
        </w:rPr>
        <w:t xml:space="preserve">значение из </w:t>
      </w:r>
      <w:r w:rsidR="007E0F49">
        <w:rPr>
          <w:rFonts w:ascii="Times New Roman" w:hAnsi="Times New Roman" w:cs="Times New Roman"/>
          <w:sz w:val="24"/>
          <w:szCs w:val="24"/>
        </w:rPr>
        <w:t>окна</w:t>
      </w:r>
      <w:r w:rsidR="00561B4F" w:rsidRPr="00561B4F">
        <w:rPr>
          <w:rFonts w:ascii="Times New Roman" w:hAnsi="Times New Roman" w:cs="Times New Roman"/>
          <w:sz w:val="24"/>
          <w:szCs w:val="24"/>
        </w:rPr>
        <w:t xml:space="preserve"> </w:t>
      </w:r>
      <w:r w:rsidR="007E0F49">
        <w:rPr>
          <w:rFonts w:ascii="Times New Roman" w:hAnsi="Times New Roman" w:cs="Times New Roman"/>
          <w:sz w:val="24"/>
          <w:szCs w:val="24"/>
        </w:rPr>
        <w:t>«</w:t>
      </w:r>
      <w:r w:rsidR="00561B4F" w:rsidRPr="00561B4F">
        <w:rPr>
          <w:rFonts w:ascii="Times New Roman" w:hAnsi="Times New Roman" w:cs="Times New Roman"/>
          <w:sz w:val="24"/>
          <w:szCs w:val="24"/>
        </w:rPr>
        <w:t>Сas#</w:t>
      </w:r>
      <w:r w:rsidR="007E0F49">
        <w:rPr>
          <w:rFonts w:ascii="Times New Roman" w:hAnsi="Times New Roman" w:cs="Times New Roman"/>
          <w:sz w:val="24"/>
          <w:szCs w:val="24"/>
        </w:rPr>
        <w:t>»</w:t>
      </w:r>
      <w:r w:rsidR="007E0F49" w:rsidRPr="007E0F49">
        <w:rPr>
          <w:rFonts w:ascii="Times New Roman" w:hAnsi="Times New Roman" w:cs="Times New Roman"/>
          <w:sz w:val="24"/>
          <w:szCs w:val="24"/>
        </w:rPr>
        <w:t xml:space="preserve"> (</w:t>
      </w:r>
      <w:r w:rsidR="007E0F49">
        <w:rPr>
          <w:rFonts w:ascii="Times New Roman" w:hAnsi="Times New Roman" w:cs="Times New Roman"/>
          <w:sz w:val="24"/>
          <w:szCs w:val="24"/>
        </w:rPr>
        <w:t>поле «</w:t>
      </w:r>
      <w:r w:rsidR="007E0F49">
        <w:rPr>
          <w:rFonts w:ascii="Times New Roman" w:hAnsi="Times New Roman" w:cs="Times New Roman"/>
          <w:sz w:val="24"/>
          <w:szCs w:val="24"/>
          <w:lang w:val="en-US"/>
        </w:rPr>
        <w:t>Type</w:t>
      </w:r>
      <w:r w:rsidR="007E0F49">
        <w:rPr>
          <w:rFonts w:ascii="Times New Roman" w:hAnsi="Times New Roman" w:cs="Times New Roman"/>
          <w:sz w:val="24"/>
          <w:szCs w:val="24"/>
        </w:rPr>
        <w:t>»</w:t>
      </w:r>
      <w:r w:rsidR="007E0F49" w:rsidRPr="007E0F49">
        <w:rPr>
          <w:rFonts w:ascii="Times New Roman" w:hAnsi="Times New Roman" w:cs="Times New Roman"/>
          <w:sz w:val="24"/>
          <w:szCs w:val="24"/>
        </w:rPr>
        <w:t>)</w:t>
      </w:r>
      <w:r w:rsidR="00561B4F" w:rsidRPr="00561B4F">
        <w:rPr>
          <w:rFonts w:ascii="Times New Roman" w:hAnsi="Times New Roman" w:cs="Times New Roman"/>
          <w:sz w:val="24"/>
          <w:szCs w:val="24"/>
        </w:rPr>
        <w:t>. Пользователь этим значением переопределяет тип логики по умолчанию.</w:t>
      </w:r>
    </w:p>
    <w:p w:rsidR="00BB0696" w:rsidRPr="002C6F5C" w:rsidRDefault="00BB0696" w:rsidP="00BB0696"/>
    <w:p w:rsidR="00EB3EBF" w:rsidRPr="00771D1D" w:rsidRDefault="00EB3EBF" w:rsidP="00EB3EBF">
      <w:pPr>
        <w:pStyle w:val="4"/>
        <w:keepNext w:val="0"/>
        <w:keepLines w:val="0"/>
        <w:widowControl w:val="0"/>
        <w:numPr>
          <w:ilvl w:val="0"/>
          <w:numId w:val="0"/>
        </w:numPr>
        <w:spacing w:before="0" w:after="120"/>
        <w:ind w:left="862" w:hanging="578"/>
        <w:jc w:val="left"/>
        <w:rPr>
          <w:b/>
        </w:rPr>
      </w:pPr>
      <w:bookmarkStart w:id="228" w:name="_Toc135925514"/>
      <w:r w:rsidRPr="00630B8D">
        <w:rPr>
          <w:b/>
        </w:rPr>
        <w:t>7.1.3.</w:t>
      </w:r>
      <w:r w:rsidR="00FD63C2" w:rsidRPr="00630B8D">
        <w:rPr>
          <w:b/>
        </w:rPr>
        <w:t>10</w:t>
      </w:r>
      <w:r w:rsidRPr="00630B8D">
        <w:rPr>
          <w:b/>
        </w:rPr>
        <w:t xml:space="preserve"> Раздел «</w:t>
      </w:r>
      <w:r w:rsidRPr="00630B8D">
        <w:rPr>
          <w:b/>
          <w:lang w:val="en-US"/>
        </w:rPr>
        <w:t>Tone</w:t>
      </w:r>
      <w:r w:rsidRPr="00630B8D">
        <w:rPr>
          <w:b/>
        </w:rPr>
        <w:t xml:space="preserve"> </w:t>
      </w:r>
      <w:r w:rsidRPr="00630B8D">
        <w:rPr>
          <w:b/>
          <w:lang w:val="en-US"/>
        </w:rPr>
        <w:t>Signalling</w:t>
      </w:r>
      <w:r w:rsidRPr="00630B8D">
        <w:rPr>
          <w:b/>
        </w:rPr>
        <w:t xml:space="preserve"> </w:t>
      </w:r>
      <w:r w:rsidRPr="00630B8D">
        <w:rPr>
          <w:b/>
          <w:lang w:val="en-US"/>
        </w:rPr>
        <w:t>configuration</w:t>
      </w:r>
      <w:r w:rsidRPr="00630B8D">
        <w:rPr>
          <w:b/>
        </w:rPr>
        <w:t>»</w:t>
      </w:r>
      <w:bookmarkEnd w:id="228"/>
    </w:p>
    <w:p w:rsidR="00771D1D" w:rsidRDefault="00771D1D" w:rsidP="00771D1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Данный раздел предназначен для настройки каналов </w:t>
      </w:r>
      <w:r w:rsidR="00721D5B">
        <w:rPr>
          <w:rFonts w:ascii="Times New Roman" w:hAnsi="Times New Roman" w:cs="Times New Roman"/>
          <w:sz w:val="24"/>
          <w:szCs w:val="24"/>
        </w:rPr>
        <w:t>тональной частоты (ТЧ)</w:t>
      </w:r>
      <w:r>
        <w:rPr>
          <w:rFonts w:ascii="Times New Roman" w:hAnsi="Times New Roman" w:cs="Times New Roman"/>
          <w:sz w:val="24"/>
          <w:szCs w:val="24"/>
        </w:rPr>
        <w:t>, используется только в БЛИ-Ц.</w:t>
      </w:r>
      <w:r w:rsidR="00221E1E" w:rsidRPr="00221E1E">
        <w:rPr>
          <w:rFonts w:ascii="Times New Roman" w:hAnsi="Times New Roman" w:cs="Times New Roman"/>
          <w:sz w:val="24"/>
          <w:szCs w:val="24"/>
        </w:rPr>
        <w:t xml:space="preserve"> </w:t>
      </w:r>
      <w:r w:rsidR="00221E1E" w:rsidRPr="004804C6">
        <w:rPr>
          <w:rFonts w:ascii="Times New Roman" w:hAnsi="Times New Roman" w:cs="Times New Roman"/>
          <w:sz w:val="24"/>
          <w:szCs w:val="24"/>
        </w:rPr>
        <w:t xml:space="preserve">Применяется в потоках Е1 с логикой </w:t>
      </w:r>
      <w:r w:rsidR="00221E1E" w:rsidRPr="004804C6">
        <w:rPr>
          <w:rFonts w:ascii="Times New Roman" w:hAnsi="Times New Roman" w:cs="Times New Roman"/>
          <w:sz w:val="24"/>
          <w:szCs w:val="24"/>
          <w:lang w:val="en-US"/>
        </w:rPr>
        <w:t>CAS</w:t>
      </w:r>
      <w:r w:rsidR="00221E1E" w:rsidRPr="004804C6">
        <w:rPr>
          <w:rFonts w:ascii="Times New Roman" w:hAnsi="Times New Roman" w:cs="Times New Roman"/>
          <w:sz w:val="24"/>
          <w:szCs w:val="24"/>
        </w:rPr>
        <w:t>.</w:t>
      </w:r>
    </w:p>
    <w:p w:rsidR="00771D1D" w:rsidRPr="009A45A8" w:rsidRDefault="00771D1D" w:rsidP="00771D1D">
      <w:pPr>
        <w:spacing w:after="0" w:line="240" w:lineRule="auto"/>
        <w:ind w:firstLine="284"/>
        <w:jc w:val="both"/>
        <w:rPr>
          <w:rFonts w:ascii="Times New Roman" w:hAnsi="Times New Roman" w:cs="Times New Roman"/>
          <w:sz w:val="24"/>
          <w:szCs w:val="24"/>
        </w:rPr>
      </w:pPr>
    </w:p>
    <w:p w:rsidR="00EB3EBF" w:rsidRDefault="001469F2" w:rsidP="00771D1D">
      <w:pPr>
        <w:spacing w:after="0" w:line="240" w:lineRule="auto"/>
        <w:jc w:val="center"/>
        <w:rPr>
          <w:lang w:val="en-US"/>
        </w:rPr>
      </w:pPr>
      <w:r>
        <w:pict>
          <v:shape id="_x0000_i1405" type="#_x0000_t75" style="width:355pt;height:204.75pt">
            <v:imagedata r:id="rId398" o:title="LEMZ239"/>
          </v:shape>
        </w:pict>
      </w:r>
    </w:p>
    <w:p w:rsidR="00771D1D" w:rsidRPr="00630B8D" w:rsidRDefault="00771D1D" w:rsidP="00771D1D">
      <w:pPr>
        <w:pStyle w:val="af6"/>
        <w:jc w:val="center"/>
        <w:rPr>
          <w:rFonts w:ascii="Times New Roman" w:hAnsi="Times New Roman" w:cs="Times New Roman"/>
          <w:b/>
          <w:i w:val="0"/>
          <w:sz w:val="22"/>
          <w:szCs w:val="22"/>
          <w:lang w:val="en-US"/>
        </w:rPr>
      </w:pPr>
      <w:r w:rsidRPr="00630B8D">
        <w:rPr>
          <w:rFonts w:ascii="Times New Roman" w:hAnsi="Times New Roman" w:cs="Times New Roman"/>
          <w:b/>
          <w:i w:val="0"/>
          <w:sz w:val="22"/>
          <w:szCs w:val="22"/>
        </w:rPr>
        <w:t>Рисунок</w:t>
      </w:r>
      <w:r w:rsidRPr="00630B8D">
        <w:rPr>
          <w:rFonts w:ascii="Times New Roman" w:hAnsi="Times New Roman" w:cs="Times New Roman"/>
          <w:b/>
          <w:i w:val="0"/>
          <w:sz w:val="22"/>
          <w:szCs w:val="22"/>
          <w:lang w:val="en-US"/>
        </w:rPr>
        <w:t xml:space="preserve"> </w:t>
      </w:r>
      <w:r w:rsidR="008414C0"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lang w:val="en-US"/>
        </w:rPr>
        <w:instrText xml:space="preserve"> SEQ </w:instrText>
      </w:r>
      <w:r w:rsidRPr="00630B8D">
        <w:rPr>
          <w:rFonts w:ascii="Times New Roman" w:hAnsi="Times New Roman" w:cs="Times New Roman"/>
          <w:b/>
          <w:i w:val="0"/>
          <w:sz w:val="22"/>
          <w:szCs w:val="22"/>
        </w:rPr>
        <w:instrText>Рисунок</w:instrText>
      </w:r>
      <w:r w:rsidRPr="00630B8D">
        <w:rPr>
          <w:rFonts w:ascii="Times New Roman" w:hAnsi="Times New Roman" w:cs="Times New Roman"/>
          <w:b/>
          <w:i w:val="0"/>
          <w:sz w:val="22"/>
          <w:szCs w:val="22"/>
          <w:lang w:val="en-US"/>
        </w:rPr>
        <w:instrText xml:space="preserve"> \* ARABIC </w:instrText>
      </w:r>
      <w:r w:rsidR="008414C0" w:rsidRPr="00630B8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165</w:t>
      </w:r>
      <w:r w:rsidR="008414C0"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lang w:val="en-US"/>
        </w:rPr>
        <w:t xml:space="preserve"> - </w:t>
      </w:r>
      <w:r w:rsidRPr="00630B8D">
        <w:rPr>
          <w:rFonts w:ascii="Times New Roman" w:hAnsi="Times New Roman" w:cs="Times New Roman"/>
          <w:b/>
          <w:i w:val="0"/>
          <w:sz w:val="22"/>
          <w:szCs w:val="22"/>
        </w:rPr>
        <w:t>Раздел</w:t>
      </w:r>
      <w:r w:rsidRPr="00630B8D">
        <w:rPr>
          <w:rFonts w:ascii="Times New Roman" w:hAnsi="Times New Roman" w:cs="Times New Roman"/>
          <w:b/>
          <w:i w:val="0"/>
          <w:sz w:val="22"/>
          <w:szCs w:val="22"/>
          <w:lang w:val="en-US"/>
        </w:rPr>
        <w:t xml:space="preserve"> «Tone Signalling configuration» </w:t>
      </w:r>
      <w:r w:rsidRPr="00630B8D">
        <w:rPr>
          <w:rFonts w:ascii="Times New Roman" w:hAnsi="Times New Roman" w:cs="Times New Roman"/>
          <w:b/>
          <w:i w:val="0"/>
          <w:sz w:val="22"/>
          <w:szCs w:val="22"/>
        </w:rPr>
        <w:t>для</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БЛИ</w:t>
      </w:r>
      <w:r w:rsidRPr="00630B8D">
        <w:rPr>
          <w:rFonts w:ascii="Times New Roman" w:hAnsi="Times New Roman" w:cs="Times New Roman"/>
          <w:b/>
          <w:i w:val="0"/>
          <w:sz w:val="22"/>
          <w:szCs w:val="22"/>
          <w:lang w:val="en-US"/>
        </w:rPr>
        <w:t>-</w:t>
      </w:r>
      <w:r w:rsidRPr="00630B8D">
        <w:rPr>
          <w:rFonts w:ascii="Times New Roman" w:hAnsi="Times New Roman" w:cs="Times New Roman"/>
          <w:b/>
          <w:i w:val="0"/>
          <w:sz w:val="22"/>
          <w:szCs w:val="22"/>
        </w:rPr>
        <w:t>Ц</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EC6691">
        <w:rPr>
          <w:rFonts w:ascii="Times New Roman" w:hAnsi="Times New Roman" w:cs="Times New Roman"/>
          <w:b/>
          <w:sz w:val="24"/>
          <w:szCs w:val="24"/>
        </w:rPr>
        <w:t>«</w:t>
      </w:r>
      <w:r w:rsidR="00EC6691" w:rsidRPr="00EC6691">
        <w:rPr>
          <w:rFonts w:ascii="Times New Roman" w:hAnsi="Times New Roman" w:cs="Times New Roman"/>
          <w:b/>
          <w:sz w:val="24"/>
          <w:szCs w:val="24"/>
          <w:lang w:val="en-US"/>
        </w:rPr>
        <w:t>Trunk</w:t>
      </w:r>
      <w:r w:rsidRPr="00EC6691">
        <w:rPr>
          <w:rFonts w:ascii="Times New Roman" w:hAnsi="Times New Roman" w:cs="Times New Roman"/>
          <w:b/>
          <w:sz w:val="24"/>
          <w:szCs w:val="24"/>
        </w:rPr>
        <w:t>»</w:t>
      </w:r>
      <w:r w:rsidR="00EC6691">
        <w:rPr>
          <w:rFonts w:ascii="Times New Roman" w:hAnsi="Times New Roman" w:cs="Times New Roman"/>
          <w:sz w:val="24"/>
          <w:szCs w:val="24"/>
        </w:rPr>
        <w:t xml:space="preserve"> </w:t>
      </w:r>
      <w:r w:rsidR="006A28F3" w:rsidRPr="00BB0696">
        <w:rPr>
          <w:rFonts w:ascii="Times New Roman" w:hAnsi="Times New Roman" w:cs="Times New Roman"/>
          <w:b/>
          <w:sz w:val="24"/>
          <w:szCs w:val="24"/>
        </w:rPr>
        <w:t>-</w:t>
      </w:r>
      <w:r w:rsidR="00EC6691">
        <w:rPr>
          <w:rFonts w:ascii="Times New Roman" w:hAnsi="Times New Roman" w:cs="Times New Roman"/>
          <w:sz w:val="24"/>
          <w:szCs w:val="24"/>
        </w:rPr>
        <w:t xml:space="preserve"> </w:t>
      </w:r>
      <w:r w:rsidR="00EC6691">
        <w:rPr>
          <w:rFonts w:ascii="Times New Roman" w:hAnsi="Times New Roman" w:cs="Times New Roman"/>
          <w:sz w:val="24"/>
          <w:szCs w:val="24"/>
          <w:lang w:val="en-US"/>
        </w:rPr>
        <w:t>ID</w:t>
      </w:r>
      <w:r w:rsidR="00EC6691" w:rsidRPr="00EC6691">
        <w:rPr>
          <w:rFonts w:ascii="Times New Roman" w:hAnsi="Times New Roman" w:cs="Times New Roman"/>
          <w:sz w:val="24"/>
          <w:szCs w:val="24"/>
        </w:rPr>
        <w:t xml:space="preserve"> транка</w:t>
      </w:r>
      <w:r w:rsidR="006A28F3">
        <w:rPr>
          <w:rFonts w:ascii="Times New Roman" w:hAnsi="Times New Roman" w:cs="Times New Roman"/>
          <w:sz w:val="24"/>
          <w:szCs w:val="24"/>
        </w:rPr>
        <w:t>.</w:t>
      </w:r>
      <w:r w:rsidR="00EC6691" w:rsidRPr="00EC6691">
        <w:rPr>
          <w:rFonts w:ascii="Times New Roman" w:hAnsi="Times New Roman" w:cs="Times New Roman"/>
          <w:sz w:val="24"/>
          <w:szCs w:val="24"/>
        </w:rPr>
        <w:t xml:space="preserve"> </w:t>
      </w:r>
      <w:r w:rsidR="006A28F3">
        <w:rPr>
          <w:rFonts w:ascii="Times New Roman" w:hAnsi="Times New Roman" w:cs="Times New Roman"/>
          <w:sz w:val="24"/>
          <w:szCs w:val="24"/>
        </w:rPr>
        <w:t>В</w:t>
      </w:r>
      <w:r w:rsidR="00EC6691" w:rsidRPr="00EC6691">
        <w:rPr>
          <w:rFonts w:ascii="Times New Roman" w:hAnsi="Times New Roman" w:cs="Times New Roman"/>
          <w:sz w:val="24"/>
          <w:szCs w:val="24"/>
        </w:rPr>
        <w:t>ыбирается из списка транков, для которых задан тип логи</w:t>
      </w:r>
      <w:r w:rsidR="006A28F3">
        <w:rPr>
          <w:rFonts w:ascii="Times New Roman" w:hAnsi="Times New Roman" w:cs="Times New Roman"/>
          <w:sz w:val="24"/>
          <w:szCs w:val="24"/>
        </w:rPr>
        <w:t>к</w:t>
      </w:r>
      <w:r w:rsidR="00EC6691" w:rsidRPr="00EC6691">
        <w:rPr>
          <w:rFonts w:ascii="Times New Roman" w:hAnsi="Times New Roman" w:cs="Times New Roman"/>
          <w:sz w:val="24"/>
          <w:szCs w:val="24"/>
        </w:rPr>
        <w:t xml:space="preserve">и </w:t>
      </w:r>
      <w:r w:rsidR="006A28F3">
        <w:rPr>
          <w:rFonts w:ascii="Times New Roman" w:hAnsi="Times New Roman" w:cs="Times New Roman"/>
          <w:sz w:val="24"/>
          <w:szCs w:val="24"/>
        </w:rPr>
        <w:t>«</w:t>
      </w:r>
      <w:r w:rsidR="00EC6691" w:rsidRPr="00EC6691">
        <w:rPr>
          <w:rFonts w:ascii="Times New Roman" w:hAnsi="Times New Roman" w:cs="Times New Roman"/>
          <w:sz w:val="24"/>
          <w:szCs w:val="24"/>
        </w:rPr>
        <w:t>CAS</w:t>
      </w:r>
      <w:r w:rsidR="006A28F3">
        <w:rPr>
          <w:rFonts w:ascii="Times New Roman" w:hAnsi="Times New Roman" w:cs="Times New Roman"/>
          <w:sz w:val="24"/>
          <w:szCs w:val="24"/>
        </w:rPr>
        <w:t>»</w:t>
      </w:r>
      <w:r w:rsidR="00EC6691" w:rsidRPr="00EC6691">
        <w:rPr>
          <w:rFonts w:ascii="Times New Roman" w:hAnsi="Times New Roman" w:cs="Times New Roman"/>
          <w:sz w:val="24"/>
          <w:szCs w:val="24"/>
        </w:rPr>
        <w:t>.</w:t>
      </w:r>
      <w:r w:rsidR="006A28F3">
        <w:rPr>
          <w:rFonts w:ascii="Times New Roman" w:hAnsi="Times New Roman" w:cs="Times New Roman"/>
          <w:sz w:val="24"/>
          <w:szCs w:val="24"/>
        </w:rPr>
        <w:t xml:space="preserve"> Параметр о</w:t>
      </w:r>
      <w:r w:rsidR="00EC6691" w:rsidRPr="00EC6691">
        <w:rPr>
          <w:rFonts w:ascii="Times New Roman" w:hAnsi="Times New Roman" w:cs="Times New Roman"/>
          <w:sz w:val="24"/>
          <w:szCs w:val="24"/>
        </w:rPr>
        <w:t>бязательны</w:t>
      </w:r>
      <w:r w:rsidR="006A28F3">
        <w:rPr>
          <w:rFonts w:ascii="Times New Roman" w:hAnsi="Times New Roman" w:cs="Times New Roman"/>
          <w:sz w:val="24"/>
          <w:szCs w:val="24"/>
        </w:rPr>
        <w:t>й</w:t>
      </w:r>
      <w:r w:rsidR="00EC6691" w:rsidRPr="00EC6691">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w:t>
      </w:r>
      <w:r w:rsidRPr="006A28F3">
        <w:rPr>
          <w:rFonts w:ascii="Times New Roman" w:hAnsi="Times New Roman" w:cs="Times New Roman"/>
          <w:b/>
          <w:sz w:val="24"/>
          <w:szCs w:val="24"/>
          <w:lang w:val="en-US"/>
        </w:rPr>
        <w:t>Type</w:t>
      </w:r>
      <w:r w:rsidRPr="006A28F3">
        <w:rPr>
          <w:rFonts w:ascii="Times New Roman" w:hAnsi="Times New Roman" w:cs="Times New Roman"/>
          <w:b/>
          <w:sz w:val="24"/>
          <w:szCs w:val="24"/>
        </w:rPr>
        <w:t>»</w:t>
      </w:r>
      <w:r w:rsidRPr="00721D5B">
        <w:rPr>
          <w:rFonts w:ascii="Times New Roman" w:hAnsi="Times New Roman" w:cs="Times New Roman"/>
          <w:sz w:val="24"/>
          <w:szCs w:val="24"/>
        </w:rPr>
        <w:t xml:space="preserve"> </w:t>
      </w:r>
      <w:r w:rsidR="006A28F3" w:rsidRPr="00BB0696">
        <w:rPr>
          <w:rFonts w:ascii="Times New Roman" w:hAnsi="Times New Roman" w:cs="Times New Roman"/>
          <w:b/>
          <w:sz w:val="24"/>
          <w:szCs w:val="24"/>
        </w:rPr>
        <w:t>-</w:t>
      </w:r>
      <w:r w:rsidRPr="00721D5B">
        <w:rPr>
          <w:rFonts w:ascii="Times New Roman" w:hAnsi="Times New Roman" w:cs="Times New Roman"/>
          <w:sz w:val="24"/>
          <w:szCs w:val="24"/>
        </w:rPr>
        <w:t xml:space="preserve"> тип сигнализации ТЧ</w:t>
      </w:r>
      <w:r w:rsidR="006A28F3">
        <w:rPr>
          <w:rFonts w:ascii="Times New Roman" w:hAnsi="Times New Roman" w:cs="Times New Roman"/>
          <w:sz w:val="24"/>
          <w:szCs w:val="24"/>
        </w:rPr>
        <w:t xml:space="preserve"> </w:t>
      </w:r>
      <w:r w:rsidRPr="00721D5B">
        <w:rPr>
          <w:rFonts w:ascii="Times New Roman" w:hAnsi="Times New Roman" w:cs="Times New Roman"/>
          <w:sz w:val="24"/>
          <w:szCs w:val="24"/>
        </w:rPr>
        <w:t>(</w:t>
      </w:r>
      <w:r w:rsidR="00A262EC">
        <w:rPr>
          <w:rFonts w:ascii="Times New Roman" w:hAnsi="Times New Roman" w:cs="Times New Roman"/>
          <w:sz w:val="24"/>
          <w:szCs w:val="24"/>
        </w:rPr>
        <w:t>«</w:t>
      </w:r>
      <w:r w:rsidRPr="00721D5B">
        <w:rPr>
          <w:rFonts w:ascii="Times New Roman" w:hAnsi="Times New Roman" w:cs="Times New Roman"/>
          <w:sz w:val="24"/>
          <w:szCs w:val="24"/>
        </w:rPr>
        <w:t>open</w:t>
      </w:r>
      <w:r w:rsidR="00A262EC">
        <w:rPr>
          <w:rFonts w:ascii="Times New Roman" w:hAnsi="Times New Roman" w:cs="Times New Roman"/>
          <w:sz w:val="24"/>
          <w:szCs w:val="24"/>
        </w:rPr>
        <w:t>»</w:t>
      </w:r>
      <w:r w:rsidRPr="00721D5B">
        <w:rPr>
          <w:rFonts w:ascii="Times New Roman" w:hAnsi="Times New Roman" w:cs="Times New Roman"/>
          <w:sz w:val="24"/>
          <w:szCs w:val="24"/>
        </w:rPr>
        <w:t>,</w:t>
      </w:r>
      <w:r w:rsidR="00A262EC">
        <w:rPr>
          <w:rFonts w:ascii="Times New Roman" w:hAnsi="Times New Roman" w:cs="Times New Roman"/>
          <w:sz w:val="24"/>
          <w:szCs w:val="24"/>
        </w:rPr>
        <w:t xml:space="preserve"> «</w:t>
      </w:r>
      <w:r w:rsidRPr="00721D5B">
        <w:rPr>
          <w:rFonts w:ascii="Times New Roman" w:hAnsi="Times New Roman" w:cs="Times New Roman"/>
          <w:sz w:val="24"/>
          <w:szCs w:val="24"/>
        </w:rPr>
        <w:t>iva</w:t>
      </w:r>
      <w:r w:rsidR="00A262EC">
        <w:rPr>
          <w:rFonts w:ascii="Times New Roman" w:hAnsi="Times New Roman" w:cs="Times New Roman"/>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Значение п</w:t>
      </w:r>
      <w:r w:rsidRPr="00721D5B">
        <w:rPr>
          <w:rFonts w:ascii="Times New Roman" w:hAnsi="Times New Roman" w:cs="Times New Roman"/>
          <w:sz w:val="24"/>
          <w:szCs w:val="24"/>
        </w:rPr>
        <w:t xml:space="preserve">о умолчанию </w:t>
      </w:r>
      <w:r w:rsidR="006A28F3">
        <w:rPr>
          <w:rFonts w:ascii="Times New Roman" w:hAnsi="Times New Roman" w:cs="Times New Roman"/>
          <w:sz w:val="24"/>
          <w:szCs w:val="24"/>
        </w:rPr>
        <w:t>«</w:t>
      </w:r>
      <w:r w:rsidRPr="00721D5B">
        <w:rPr>
          <w:rFonts w:ascii="Times New Roman" w:hAnsi="Times New Roman" w:cs="Times New Roman"/>
          <w:sz w:val="24"/>
          <w:szCs w:val="24"/>
        </w:rPr>
        <w:t>open</w:t>
      </w:r>
      <w:r w:rsidR="006A28F3">
        <w:rPr>
          <w:rFonts w:ascii="Times New Roman" w:hAnsi="Times New Roman" w:cs="Times New Roman"/>
          <w:sz w:val="24"/>
          <w:szCs w:val="24"/>
        </w:rPr>
        <w:t>»</w:t>
      </w:r>
      <w:r w:rsidRPr="00721D5B">
        <w:rPr>
          <w:rFonts w:ascii="Times New Roman" w:hAnsi="Times New Roman" w:cs="Times New Roman"/>
          <w:sz w:val="24"/>
          <w:szCs w:val="24"/>
        </w:rPr>
        <w:t>.</w:t>
      </w:r>
      <w:r w:rsidR="006A28F3" w:rsidRPr="006A28F3">
        <w:rPr>
          <w:rFonts w:ascii="Times New Roman" w:hAnsi="Times New Roman" w:cs="Times New Roman"/>
          <w:sz w:val="24"/>
          <w:szCs w:val="24"/>
        </w:rPr>
        <w:t xml:space="preserve"> </w:t>
      </w:r>
      <w:r w:rsidR="006A28F3">
        <w:rPr>
          <w:rFonts w:ascii="Times New Roman" w:hAnsi="Times New Roman" w:cs="Times New Roman"/>
          <w:sz w:val="24"/>
          <w:szCs w:val="24"/>
        </w:rPr>
        <w:t>Параметр о</w:t>
      </w:r>
      <w:r w:rsidR="006A28F3" w:rsidRPr="00EC6691">
        <w:rPr>
          <w:rFonts w:ascii="Times New Roman" w:hAnsi="Times New Roman" w:cs="Times New Roman"/>
          <w:sz w:val="24"/>
          <w:szCs w:val="24"/>
        </w:rPr>
        <w:t>бязательны</w:t>
      </w:r>
      <w:r w:rsidR="006A28F3">
        <w:rPr>
          <w:rFonts w:ascii="Times New Roman" w:hAnsi="Times New Roman" w:cs="Times New Roman"/>
          <w:sz w:val="24"/>
          <w:szCs w:val="24"/>
        </w:rPr>
        <w:t>й</w:t>
      </w:r>
      <w:r w:rsidR="006A28F3" w:rsidRPr="00EC6691">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«Transport»</w:t>
      </w:r>
      <w:r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721D5B">
        <w:rPr>
          <w:rFonts w:ascii="Times New Roman" w:hAnsi="Times New Roman" w:cs="Times New Roman"/>
          <w:sz w:val="24"/>
          <w:szCs w:val="24"/>
        </w:rPr>
        <w:t xml:space="preserve"> тип транспорта. Значение по умолчанию </w:t>
      </w:r>
      <w:r w:rsidR="006A28F3">
        <w:rPr>
          <w:rFonts w:ascii="Times New Roman" w:hAnsi="Times New Roman" w:cs="Times New Roman"/>
          <w:sz w:val="24"/>
          <w:szCs w:val="24"/>
        </w:rPr>
        <w:t>«</w:t>
      </w:r>
      <w:r w:rsidRPr="00721D5B">
        <w:rPr>
          <w:rFonts w:ascii="Times New Roman" w:hAnsi="Times New Roman" w:cs="Times New Roman"/>
          <w:sz w:val="24"/>
          <w:szCs w:val="24"/>
        </w:rPr>
        <w:t>cas</w:t>
      </w:r>
      <w:r w:rsidR="006A28F3">
        <w:rPr>
          <w:rFonts w:ascii="Times New Roman" w:hAnsi="Times New Roman" w:cs="Times New Roman"/>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Параметр редактированию не подлежит</w:t>
      </w:r>
      <w:r w:rsidRPr="00721D5B">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«Timeslot»</w:t>
      </w:r>
      <w:r w:rsidRPr="00721D5B">
        <w:rPr>
          <w:rFonts w:ascii="Times New Roman" w:hAnsi="Times New Roman" w:cs="Times New Roman"/>
          <w:sz w:val="24"/>
          <w:szCs w:val="24"/>
        </w:rPr>
        <w:t xml:space="preserve"> </w:t>
      </w:r>
      <w:r w:rsidR="006A28F3" w:rsidRPr="006A28F3">
        <w:rPr>
          <w:rFonts w:ascii="Times New Roman" w:hAnsi="Times New Roman" w:cs="Times New Roman"/>
          <w:b/>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 xml:space="preserve">номер </w:t>
      </w:r>
      <w:r w:rsidRPr="00721D5B">
        <w:rPr>
          <w:rFonts w:ascii="Times New Roman" w:hAnsi="Times New Roman" w:cs="Times New Roman"/>
          <w:sz w:val="24"/>
          <w:szCs w:val="24"/>
        </w:rPr>
        <w:t>тайм</w:t>
      </w:r>
      <w:r w:rsidR="006A28F3">
        <w:rPr>
          <w:rFonts w:ascii="Times New Roman" w:hAnsi="Times New Roman" w:cs="Times New Roman"/>
          <w:sz w:val="24"/>
          <w:szCs w:val="24"/>
        </w:rPr>
        <w:t>-</w:t>
      </w:r>
      <w:r w:rsidRPr="00721D5B">
        <w:rPr>
          <w:rFonts w:ascii="Times New Roman" w:hAnsi="Times New Roman" w:cs="Times New Roman"/>
          <w:sz w:val="24"/>
          <w:szCs w:val="24"/>
        </w:rPr>
        <w:t>слот</w:t>
      </w:r>
      <w:r w:rsidR="006A28F3">
        <w:rPr>
          <w:rFonts w:ascii="Times New Roman" w:hAnsi="Times New Roman" w:cs="Times New Roman"/>
          <w:sz w:val="24"/>
          <w:szCs w:val="24"/>
        </w:rPr>
        <w:t>а</w:t>
      </w:r>
      <w:r w:rsidRPr="00721D5B">
        <w:rPr>
          <w:rFonts w:ascii="Times New Roman" w:hAnsi="Times New Roman" w:cs="Times New Roman"/>
          <w:sz w:val="24"/>
          <w:szCs w:val="24"/>
        </w:rPr>
        <w:t xml:space="preserve"> </w:t>
      </w:r>
      <w:r w:rsidR="0024543F">
        <w:rPr>
          <w:rFonts w:ascii="Times New Roman" w:hAnsi="Times New Roman" w:cs="Times New Roman"/>
          <w:sz w:val="24"/>
          <w:szCs w:val="24"/>
        </w:rPr>
        <w:t xml:space="preserve">для выбранного типа </w:t>
      </w:r>
      <w:r w:rsidRPr="00721D5B">
        <w:rPr>
          <w:rFonts w:ascii="Times New Roman" w:hAnsi="Times New Roman" w:cs="Times New Roman"/>
          <w:sz w:val="24"/>
          <w:szCs w:val="24"/>
        </w:rPr>
        <w:t>сигнализаци</w:t>
      </w:r>
      <w:r w:rsidR="0024543F">
        <w:rPr>
          <w:rFonts w:ascii="Times New Roman" w:hAnsi="Times New Roman" w:cs="Times New Roman"/>
          <w:sz w:val="24"/>
          <w:szCs w:val="24"/>
        </w:rPr>
        <w:t>и</w:t>
      </w:r>
      <w:r w:rsidRPr="00721D5B">
        <w:rPr>
          <w:rFonts w:ascii="Times New Roman" w:hAnsi="Times New Roman" w:cs="Times New Roman"/>
          <w:sz w:val="24"/>
          <w:szCs w:val="24"/>
        </w:rPr>
        <w:t>. Выбирается из списка свободных тайм</w:t>
      </w:r>
      <w:r w:rsidR="006A28F3">
        <w:rPr>
          <w:rFonts w:ascii="Times New Roman" w:hAnsi="Times New Roman" w:cs="Times New Roman"/>
          <w:sz w:val="24"/>
          <w:szCs w:val="24"/>
        </w:rPr>
        <w:t>-</w:t>
      </w:r>
      <w:r w:rsidRPr="00721D5B">
        <w:rPr>
          <w:rFonts w:ascii="Times New Roman" w:hAnsi="Times New Roman" w:cs="Times New Roman"/>
          <w:sz w:val="24"/>
          <w:szCs w:val="24"/>
        </w:rPr>
        <w:t>слотов (от 1 до 15</w:t>
      </w:r>
      <w:r w:rsidR="006A28F3">
        <w:rPr>
          <w:rFonts w:ascii="Times New Roman" w:hAnsi="Times New Roman" w:cs="Times New Roman"/>
          <w:sz w:val="24"/>
          <w:szCs w:val="24"/>
        </w:rPr>
        <w:t xml:space="preserve"> и</w:t>
      </w:r>
      <w:r w:rsidRPr="00721D5B">
        <w:rPr>
          <w:rFonts w:ascii="Times New Roman" w:hAnsi="Times New Roman" w:cs="Times New Roman"/>
          <w:sz w:val="24"/>
          <w:szCs w:val="24"/>
        </w:rPr>
        <w:t xml:space="preserve"> от 17 до 31). </w:t>
      </w:r>
      <w:r w:rsidR="006A28F3">
        <w:rPr>
          <w:rFonts w:ascii="Times New Roman" w:hAnsi="Times New Roman" w:cs="Times New Roman"/>
          <w:sz w:val="24"/>
          <w:szCs w:val="24"/>
        </w:rPr>
        <w:t>Параметр о</w:t>
      </w:r>
      <w:r w:rsidRPr="00721D5B">
        <w:rPr>
          <w:rFonts w:ascii="Times New Roman" w:hAnsi="Times New Roman" w:cs="Times New Roman"/>
          <w:sz w:val="24"/>
          <w:szCs w:val="24"/>
        </w:rPr>
        <w:t>бязательный.</w:t>
      </w:r>
    </w:p>
    <w:p w:rsidR="00F22A5E" w:rsidRDefault="00F22A5E" w:rsidP="00583F48">
      <w:pPr>
        <w:spacing w:after="0" w:line="240" w:lineRule="auto"/>
        <w:ind w:firstLine="284"/>
        <w:jc w:val="both"/>
        <w:rPr>
          <w:rFonts w:ascii="Times New Roman" w:hAnsi="Times New Roman" w:cs="Times New Roman"/>
          <w:sz w:val="24"/>
          <w:szCs w:val="24"/>
        </w:rPr>
      </w:pPr>
      <w:r w:rsidRPr="00F22A5E">
        <w:rPr>
          <w:rFonts w:ascii="Times New Roman" w:hAnsi="Times New Roman" w:cs="Times New Roman"/>
          <w:sz w:val="24"/>
          <w:szCs w:val="24"/>
        </w:rPr>
        <w:t xml:space="preserve">Поле </w:t>
      </w:r>
      <w:r w:rsidRPr="00F22A5E">
        <w:rPr>
          <w:rFonts w:ascii="Times New Roman" w:hAnsi="Times New Roman" w:cs="Times New Roman"/>
          <w:b/>
          <w:sz w:val="24"/>
          <w:szCs w:val="24"/>
        </w:rPr>
        <w:t>«rx gain dB»</w:t>
      </w:r>
      <w:r w:rsidRPr="00F22A5E">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F22A5E">
        <w:rPr>
          <w:rFonts w:ascii="Times New Roman" w:hAnsi="Times New Roman" w:cs="Times New Roman"/>
          <w:sz w:val="24"/>
          <w:szCs w:val="24"/>
        </w:rPr>
        <w:t xml:space="preserve"> усиление по приему из TDM для окончания в дБ. Значения от -9 до +24 дБ с шагом 3. Значение по умолчанию 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voice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минимальная длительность речи в миллисекундах, обнаруживаемая детектором голоса. Может принимать значение от 0 до 10000. Значение по умолчанию 80.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silence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длительность паузы в миллисекундах определяющей отсутствие голоса в канале. Может принимать значение от 0 до 10000. Значение по умолчанию </w:t>
      </w:r>
      <w:r>
        <w:rPr>
          <w:rFonts w:ascii="Times New Roman" w:hAnsi="Times New Roman" w:cs="Times New Roman"/>
          <w:sz w:val="24"/>
          <w:szCs w:val="24"/>
        </w:rPr>
        <w:t>7</w:t>
      </w:r>
      <w:r w:rsidRPr="00247101">
        <w:rPr>
          <w:rFonts w:ascii="Times New Roman" w:hAnsi="Times New Roman" w:cs="Times New Roman"/>
          <w:sz w:val="24"/>
          <w:szCs w:val="24"/>
        </w:rPr>
        <w:t>00.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«vad_e_th_dB»</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583F48" w:rsidRPr="00832629" w:rsidRDefault="002210B0"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2210B0">
        <w:rPr>
          <w:rFonts w:ascii="Times New Roman" w:hAnsi="Times New Roman" w:cs="Times New Roman"/>
          <w:b/>
          <w:sz w:val="24"/>
          <w:szCs w:val="24"/>
        </w:rPr>
        <w:t>«</w:t>
      </w:r>
      <w:r w:rsidRPr="002210B0">
        <w:rPr>
          <w:rFonts w:ascii="Times New Roman" w:hAnsi="Times New Roman" w:cs="Times New Roman"/>
          <w:b/>
          <w:sz w:val="24"/>
          <w:szCs w:val="24"/>
          <w:lang w:val="en-US"/>
        </w:rPr>
        <w:t>name</w:t>
      </w:r>
      <w:r w:rsidRPr="002210B0">
        <w:rPr>
          <w:rFonts w:ascii="Times New Roman" w:hAnsi="Times New Roman" w:cs="Times New Roman"/>
          <w:b/>
          <w:sz w:val="24"/>
          <w:szCs w:val="24"/>
        </w:rPr>
        <w:t>»</w:t>
      </w:r>
      <w:r w:rsidRPr="00832629">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832629">
        <w:rPr>
          <w:rFonts w:ascii="Times New Roman" w:hAnsi="Times New Roman" w:cs="Times New Roman"/>
          <w:b/>
          <w:sz w:val="24"/>
          <w:szCs w:val="24"/>
        </w:rPr>
        <w:t xml:space="preserve"> </w:t>
      </w:r>
      <w:r w:rsidR="00832629" w:rsidRPr="00832629">
        <w:rPr>
          <w:rFonts w:ascii="Times New Roman" w:hAnsi="Times New Roman" w:cs="Times New Roman"/>
          <w:sz w:val="24"/>
          <w:szCs w:val="24"/>
        </w:rPr>
        <w:t>название канала ТЧ.</w:t>
      </w:r>
      <w:r w:rsidRPr="00832629">
        <w:rPr>
          <w:rFonts w:ascii="Times New Roman" w:hAnsi="Times New Roman" w:cs="Times New Roman"/>
          <w:sz w:val="24"/>
          <w:szCs w:val="24"/>
        </w:rPr>
        <w:t xml:space="preserve"> </w:t>
      </w:r>
    </w:p>
    <w:p w:rsidR="002210B0" w:rsidRPr="00832629" w:rsidRDefault="002210B0" w:rsidP="00583F48">
      <w:pPr>
        <w:spacing w:after="0" w:line="240" w:lineRule="auto"/>
        <w:ind w:firstLine="284"/>
        <w:jc w:val="both"/>
        <w:rPr>
          <w:rFonts w:ascii="Times New Roman" w:hAnsi="Times New Roman" w:cs="Times New Roman"/>
          <w:sz w:val="24"/>
          <w:szCs w:val="24"/>
        </w:rPr>
      </w:pPr>
    </w:p>
    <w:p w:rsidR="00583F48"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Если в поле «</w:t>
      </w:r>
      <w:r>
        <w:rPr>
          <w:rFonts w:ascii="Times New Roman" w:hAnsi="Times New Roman" w:cs="Times New Roman"/>
          <w:sz w:val="24"/>
          <w:szCs w:val="24"/>
          <w:lang w:val="en-US"/>
        </w:rPr>
        <w:t>Type</w:t>
      </w:r>
      <w:r>
        <w:rPr>
          <w:rFonts w:ascii="Times New Roman" w:hAnsi="Times New Roman" w:cs="Times New Roman"/>
          <w:sz w:val="24"/>
          <w:szCs w:val="24"/>
        </w:rPr>
        <w:t>»</w:t>
      </w:r>
      <w:r w:rsidRPr="00583F48">
        <w:rPr>
          <w:rFonts w:ascii="Times New Roman" w:hAnsi="Times New Roman" w:cs="Times New Roman"/>
          <w:sz w:val="24"/>
          <w:szCs w:val="24"/>
        </w:rPr>
        <w:t xml:space="preserve"> </w:t>
      </w:r>
      <w:r>
        <w:rPr>
          <w:rFonts w:ascii="Times New Roman" w:hAnsi="Times New Roman" w:cs="Times New Roman"/>
          <w:sz w:val="24"/>
          <w:szCs w:val="24"/>
        </w:rPr>
        <w:t>выбран тип</w:t>
      </w:r>
      <w:r w:rsidR="00721D5B" w:rsidRPr="00721D5B">
        <w:rPr>
          <w:rFonts w:ascii="Times New Roman" w:hAnsi="Times New Roman" w:cs="Times New Roman"/>
          <w:sz w:val="24"/>
          <w:szCs w:val="24"/>
        </w:rPr>
        <w:t xml:space="preserve"> тональной сигнализации </w:t>
      </w:r>
      <w:r>
        <w:rPr>
          <w:rFonts w:ascii="Times New Roman" w:hAnsi="Times New Roman" w:cs="Times New Roman"/>
          <w:sz w:val="24"/>
          <w:szCs w:val="24"/>
        </w:rPr>
        <w:t>«</w:t>
      </w:r>
      <w:r w:rsidR="00721D5B" w:rsidRPr="00721D5B">
        <w:rPr>
          <w:rFonts w:ascii="Times New Roman" w:hAnsi="Times New Roman" w:cs="Times New Roman"/>
          <w:sz w:val="24"/>
          <w:szCs w:val="24"/>
        </w:rPr>
        <w:t>iva</w:t>
      </w:r>
      <w:r>
        <w:rPr>
          <w:rFonts w:ascii="Times New Roman" w:hAnsi="Times New Roman" w:cs="Times New Roman"/>
          <w:sz w:val="24"/>
          <w:szCs w:val="24"/>
        </w:rPr>
        <w:t>», то для настройки становятся доступными</w:t>
      </w:r>
      <w:r w:rsidR="00721D5B" w:rsidRPr="00721D5B">
        <w:rPr>
          <w:rFonts w:ascii="Times New Roman" w:hAnsi="Times New Roman" w:cs="Times New Roman"/>
          <w:sz w:val="24"/>
          <w:szCs w:val="24"/>
        </w:rPr>
        <w:t xml:space="preserve"> два </w:t>
      </w:r>
      <w:r>
        <w:rPr>
          <w:rFonts w:ascii="Times New Roman" w:hAnsi="Times New Roman" w:cs="Times New Roman"/>
          <w:sz w:val="24"/>
          <w:szCs w:val="24"/>
        </w:rPr>
        <w:t>параметра</w:t>
      </w:r>
      <w:r w:rsidR="00721D5B" w:rsidRPr="00721D5B">
        <w:rPr>
          <w:rFonts w:ascii="Times New Roman" w:hAnsi="Times New Roman" w:cs="Times New Roman"/>
          <w:sz w:val="24"/>
          <w:szCs w:val="24"/>
        </w:rPr>
        <w:t>:</w:t>
      </w:r>
    </w:p>
    <w:p w:rsidR="00583F48"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w:t>
      </w:r>
      <w:r w:rsidR="00721D5B" w:rsidRPr="00721D5B">
        <w:rPr>
          <w:rFonts w:ascii="Times New Roman" w:hAnsi="Times New Roman" w:cs="Times New Roman"/>
          <w:sz w:val="24"/>
          <w:szCs w:val="24"/>
        </w:rPr>
        <w:t xml:space="preserve">ле </w:t>
      </w:r>
      <w:r w:rsidR="00721D5B" w:rsidRPr="002210B0">
        <w:rPr>
          <w:rFonts w:ascii="Times New Roman" w:hAnsi="Times New Roman" w:cs="Times New Roman"/>
          <w:b/>
          <w:sz w:val="24"/>
          <w:szCs w:val="24"/>
        </w:rPr>
        <w:t>«detector level dB»</w:t>
      </w:r>
      <w:r w:rsidR="00721D5B"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00721D5B" w:rsidRPr="00721D5B">
        <w:rPr>
          <w:rFonts w:ascii="Times New Roman" w:hAnsi="Times New Roman" w:cs="Times New Roman"/>
          <w:sz w:val="24"/>
          <w:szCs w:val="24"/>
        </w:rPr>
        <w:t xml:space="preserve"> уровень детектируемых сигналов ИВА из линии в дБ. Значения от </w:t>
      </w:r>
      <w:r>
        <w:rPr>
          <w:rFonts w:ascii="Times New Roman" w:hAnsi="Times New Roman" w:cs="Times New Roman"/>
          <w:sz w:val="24"/>
          <w:szCs w:val="24"/>
        </w:rPr>
        <w:t xml:space="preserve">  </w:t>
      </w:r>
      <w:r w:rsidR="00721D5B" w:rsidRPr="00721D5B">
        <w:rPr>
          <w:rFonts w:ascii="Times New Roman" w:hAnsi="Times New Roman" w:cs="Times New Roman"/>
          <w:sz w:val="24"/>
          <w:szCs w:val="24"/>
        </w:rPr>
        <w:t>-33 до 0 с шагом -3. Значение по умолчанию -12</w:t>
      </w:r>
      <w:r>
        <w:rPr>
          <w:rFonts w:ascii="Times New Roman" w:hAnsi="Times New Roman" w:cs="Times New Roman"/>
          <w:sz w:val="24"/>
          <w:szCs w:val="24"/>
        </w:rPr>
        <w:t>;</w:t>
      </w:r>
      <w:r w:rsidR="00721D5B" w:rsidRPr="00721D5B">
        <w:rPr>
          <w:rFonts w:ascii="Times New Roman" w:hAnsi="Times New Roman" w:cs="Times New Roman"/>
          <w:sz w:val="24"/>
          <w:szCs w:val="24"/>
        </w:rPr>
        <w:t xml:space="preserve"> </w:t>
      </w:r>
    </w:p>
    <w:p w:rsidR="00721D5B" w:rsidRPr="00721D5B"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721D5B" w:rsidRPr="00721D5B">
        <w:rPr>
          <w:rFonts w:ascii="Times New Roman" w:hAnsi="Times New Roman" w:cs="Times New Roman"/>
          <w:sz w:val="24"/>
          <w:szCs w:val="24"/>
        </w:rPr>
        <w:t xml:space="preserve">оле </w:t>
      </w:r>
      <w:r w:rsidR="00721D5B" w:rsidRPr="002210B0">
        <w:rPr>
          <w:rFonts w:ascii="Times New Roman" w:hAnsi="Times New Roman" w:cs="Times New Roman"/>
          <w:b/>
          <w:sz w:val="24"/>
          <w:szCs w:val="24"/>
        </w:rPr>
        <w:t>«generator level dB»</w:t>
      </w:r>
      <w:r w:rsidR="00721D5B"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00721D5B" w:rsidRPr="00721D5B">
        <w:rPr>
          <w:rFonts w:ascii="Times New Roman" w:hAnsi="Times New Roman" w:cs="Times New Roman"/>
          <w:sz w:val="24"/>
          <w:szCs w:val="24"/>
        </w:rPr>
        <w:t xml:space="preserve"> уровень генерируемых сигналов ИВА в линию в дБ. Значения от </w:t>
      </w:r>
      <w:r>
        <w:rPr>
          <w:rFonts w:ascii="Times New Roman" w:hAnsi="Times New Roman" w:cs="Times New Roman"/>
          <w:sz w:val="24"/>
          <w:szCs w:val="24"/>
        </w:rPr>
        <w:t xml:space="preserve">  </w:t>
      </w:r>
      <w:r w:rsidR="00721D5B" w:rsidRPr="00721D5B">
        <w:rPr>
          <w:rFonts w:ascii="Times New Roman" w:hAnsi="Times New Roman" w:cs="Times New Roman"/>
          <w:sz w:val="24"/>
          <w:szCs w:val="24"/>
        </w:rPr>
        <w:t>-33 до 0 с шагом</w:t>
      </w:r>
      <w:r w:rsidR="00721D5B">
        <w:rPr>
          <w:rFonts w:ascii="Times New Roman" w:hAnsi="Times New Roman" w:cs="Times New Roman"/>
          <w:sz w:val="24"/>
          <w:szCs w:val="24"/>
        </w:rPr>
        <w:t xml:space="preserve"> -3. Значение по умолчанию -12.</w:t>
      </w:r>
    </w:p>
    <w:p w:rsidR="00771D1D" w:rsidRPr="00721D5B" w:rsidRDefault="00771D1D" w:rsidP="00771D1D">
      <w:pPr>
        <w:pStyle w:val="af6"/>
        <w:jc w:val="center"/>
        <w:rPr>
          <w:rFonts w:ascii="Times New Roman" w:hAnsi="Times New Roman" w:cs="Times New Roman"/>
          <w:b/>
          <w:i w:val="0"/>
          <w:sz w:val="22"/>
          <w:szCs w:val="22"/>
          <w:highlight w:val="yellow"/>
        </w:rPr>
      </w:pPr>
    </w:p>
    <w:p w:rsidR="00971882" w:rsidRPr="00771D1D" w:rsidRDefault="00EB3EBF" w:rsidP="00EB3EBF">
      <w:pPr>
        <w:pStyle w:val="4"/>
        <w:keepNext w:val="0"/>
        <w:keepLines w:val="0"/>
        <w:widowControl w:val="0"/>
        <w:numPr>
          <w:ilvl w:val="0"/>
          <w:numId w:val="0"/>
        </w:numPr>
        <w:spacing w:before="0" w:after="120"/>
        <w:ind w:left="862" w:hanging="578"/>
        <w:jc w:val="left"/>
      </w:pPr>
      <w:bookmarkStart w:id="229" w:name="_7.1.3.11_Раздел_«АК"/>
      <w:bookmarkEnd w:id="229"/>
      <w:r w:rsidRPr="00721D5B">
        <w:rPr>
          <w:b/>
        </w:rPr>
        <w:br w:type="page"/>
      </w:r>
      <w:bookmarkStart w:id="230" w:name="_Toc135925515"/>
      <w:r w:rsidR="00971882" w:rsidRPr="00771D1D">
        <w:rPr>
          <w:b/>
        </w:rPr>
        <w:lastRenderedPageBreak/>
        <w:t>7.1.3.</w:t>
      </w:r>
      <w:r w:rsidR="00292C42">
        <w:rPr>
          <w:b/>
        </w:rPr>
        <w:t>1</w:t>
      </w:r>
      <w:r w:rsidR="00FD63C2">
        <w:rPr>
          <w:b/>
        </w:rPr>
        <w:t>1</w:t>
      </w:r>
      <w:r w:rsidR="00971882" w:rsidRPr="00771D1D">
        <w:rPr>
          <w:b/>
        </w:rPr>
        <w:t xml:space="preserve"> </w:t>
      </w:r>
      <w:r w:rsidR="00971882">
        <w:rPr>
          <w:b/>
        </w:rPr>
        <w:t>Раздел</w:t>
      </w:r>
      <w:r w:rsidR="00971882" w:rsidRPr="00771D1D">
        <w:rPr>
          <w:b/>
        </w:rPr>
        <w:t xml:space="preserve"> «</w:t>
      </w:r>
      <w:r w:rsidR="00971882">
        <w:rPr>
          <w:b/>
        </w:rPr>
        <w:t>АК</w:t>
      </w:r>
      <w:r w:rsidR="00971882" w:rsidRPr="00771D1D">
        <w:rPr>
          <w:b/>
        </w:rPr>
        <w:t xml:space="preserve"> </w:t>
      </w:r>
      <w:r w:rsidR="00971882">
        <w:rPr>
          <w:b/>
          <w:lang w:val="en-US"/>
        </w:rPr>
        <w:t>configuration</w:t>
      </w:r>
      <w:r w:rsidR="00971882" w:rsidRPr="00771D1D">
        <w:rPr>
          <w:b/>
        </w:rPr>
        <w:t>»</w:t>
      </w:r>
      <w:bookmarkEnd w:id="230"/>
      <w:r w:rsidR="00971882" w:rsidRPr="00771D1D">
        <w:rPr>
          <w:b/>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r w:rsidRPr="00061C14">
        <w:rPr>
          <w:rFonts w:ascii="Times New Roman" w:hAnsi="Times New Roman" w:cs="Times New Roman"/>
          <w:sz w:val="24"/>
          <w:szCs w:val="24"/>
        </w:rPr>
        <w:t xml:space="preserve"> </w:t>
      </w:r>
      <w:r>
        <w:rPr>
          <w:rFonts w:ascii="Times New Roman" w:hAnsi="Times New Roman" w:cs="Times New Roman"/>
          <w:sz w:val="24"/>
          <w:szCs w:val="24"/>
        </w:rPr>
        <w:t>Данный раздел предназначен только для БЛИ-Ц.</w:t>
      </w:r>
    </w:p>
    <w:p w:rsidR="00971882" w:rsidRDefault="00971882" w:rsidP="00971882">
      <w:pPr>
        <w:widowControl w:val="0"/>
        <w:spacing w:after="0" w:line="240" w:lineRule="auto"/>
        <w:ind w:firstLine="284"/>
        <w:rPr>
          <w:rFonts w:ascii="Times New Roman" w:hAnsi="Times New Roman" w:cs="Times New Roman"/>
          <w:sz w:val="24"/>
          <w:szCs w:val="24"/>
        </w:rPr>
      </w:pPr>
    </w:p>
    <w:p w:rsidR="00971882" w:rsidRDefault="001469F2" w:rsidP="00971882">
      <w:pPr>
        <w:widowControl w:val="0"/>
        <w:spacing w:after="0" w:line="240" w:lineRule="auto"/>
        <w:ind w:firstLine="284"/>
        <w:jc w:val="center"/>
        <w:rPr>
          <w:rFonts w:ascii="Times New Roman" w:hAnsi="Times New Roman" w:cs="Times New Roman"/>
          <w:b/>
        </w:rPr>
      </w:pPr>
      <w:r w:rsidRPr="008414C0">
        <w:rPr>
          <w:rFonts w:ascii="Times New Roman" w:hAnsi="Times New Roman" w:cs="Times New Roman"/>
          <w:b/>
          <w:noProof/>
          <w:lang w:eastAsia="ru-RU"/>
        </w:rPr>
        <w:pict>
          <v:shape id="_x0000_i1406" type="#_x0000_t75" style="width:334.35pt;height:360.65pt">
            <v:imagedata r:id="rId399" o:title="LEMZ46"/>
          </v:shape>
        </w:pict>
      </w:r>
    </w:p>
    <w:p w:rsidR="00971882" w:rsidRPr="00073FA0" w:rsidRDefault="00971882" w:rsidP="00971882">
      <w:pPr>
        <w:pStyle w:val="83"/>
        <w:widowControl w:val="0"/>
        <w:jc w:val="center"/>
        <w:outlineLvl w:val="0"/>
      </w:pPr>
      <w:r w:rsidRPr="00DD5404">
        <w:rPr>
          <w:rFonts w:ascii="Times New Roman" w:hAnsi="Times New Roman" w:cs="Times New Roman"/>
          <w:b/>
          <w:i w:val="0"/>
          <w:sz w:val="22"/>
          <w:szCs w:val="22"/>
        </w:rPr>
        <w:t xml:space="preserve">Рисунок </w:t>
      </w:r>
      <w:r w:rsidR="008414C0"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8414C0" w:rsidRPr="00DD540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166</w:t>
      </w:r>
      <w:r w:rsidR="008414C0"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«АК </w:t>
      </w:r>
      <w:r>
        <w:rPr>
          <w:rFonts w:ascii="Times New Roman" w:hAnsi="Times New Roman" w:cs="Times New Roman"/>
          <w:b/>
          <w:i w:val="0"/>
          <w:sz w:val="22"/>
          <w:szCs w:val="22"/>
          <w:lang w:val="en-US"/>
        </w:rPr>
        <w:t>configuration</w:t>
      </w:r>
      <w:r>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Pr="00C02FBD" w:rsidRDefault="00971882" w:rsidP="00971882">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Окно «</w:t>
      </w:r>
      <w:r w:rsidRPr="00C02FBD">
        <w:rPr>
          <w:rFonts w:ascii="Times New Roman" w:hAnsi="Times New Roman" w:cs="Times New Roman"/>
          <w:b/>
          <w:sz w:val="24"/>
          <w:szCs w:val="24"/>
          <w:lang w:val="en-US"/>
        </w:rPr>
        <w:t>AK</w:t>
      </w:r>
      <w:r w:rsidRPr="00C02FBD">
        <w:rPr>
          <w:rFonts w:ascii="Times New Roman" w:hAnsi="Times New Roman" w:cs="Times New Roman"/>
          <w:b/>
          <w:sz w:val="24"/>
          <w:szCs w:val="24"/>
        </w:rPr>
        <w:t>»</w:t>
      </w:r>
    </w:p>
    <w:p w:rsidR="00CD3A3E" w:rsidRDefault="00CD3A3E" w:rsidP="00971882">
      <w:pPr>
        <w:widowControl w:val="0"/>
        <w:spacing w:after="0" w:line="240" w:lineRule="auto"/>
        <w:ind w:firstLine="284"/>
        <w:outlineLvl w:val="0"/>
        <w:rPr>
          <w:rFonts w:ascii="Times New Roman" w:hAnsi="Times New Roman" w:cs="Times New Roman"/>
          <w:sz w:val="24"/>
          <w:szCs w:val="24"/>
          <w:highlight w:val="white"/>
        </w:rPr>
      </w:pPr>
    </w:p>
    <w:p w:rsidR="00971882" w:rsidRDefault="00971882" w:rsidP="00971882">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  </w:t>
      </w:r>
    </w:p>
    <w:p w:rsidR="00971882" w:rsidRDefault="00971882" w:rsidP="00971882">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w:t>
      </w:r>
      <w:hyperlink w:anchor="_7.1.3.6_Раздел_«E1" w:history="1">
        <w:r w:rsidRPr="00BD651D">
          <w:rPr>
            <w:rStyle w:val="a6"/>
            <w:rFonts w:ascii="Times New Roman" w:hAnsi="Times New Roman" w:cs="Times New Roman"/>
            <w:sz w:val="24"/>
            <w:szCs w:val="24"/>
            <w:highlight w:val="white"/>
          </w:rPr>
          <w:t>п</w:t>
        </w:r>
        <w:r w:rsidR="00BD651D" w:rsidRPr="00BD651D">
          <w:rPr>
            <w:rStyle w:val="a6"/>
            <w:rFonts w:ascii="Times New Roman" w:hAnsi="Times New Roman" w:cs="Times New Roman"/>
            <w:sz w:val="24"/>
            <w:szCs w:val="24"/>
            <w:highlight w:val="white"/>
          </w:rPr>
          <w:t>ункт</w:t>
        </w:r>
        <w:r w:rsidRPr="00BD651D">
          <w:rPr>
            <w:rStyle w:val="a6"/>
            <w:rFonts w:ascii="Times New Roman" w:hAnsi="Times New Roman" w:cs="Times New Roman"/>
            <w:sz w:val="24"/>
            <w:szCs w:val="24"/>
            <w:highlight w:val="white"/>
          </w:rPr>
          <w:t xml:space="preserve"> </w:t>
        </w:r>
        <w:r w:rsidRPr="00BD651D">
          <w:rPr>
            <w:rStyle w:val="a6"/>
            <w:rFonts w:ascii="Times New Roman" w:hAnsi="Times New Roman" w:cs="Times New Roman"/>
            <w:sz w:val="24"/>
            <w:szCs w:val="24"/>
            <w:shd w:val="clear" w:color="auto" w:fill="FFFFFF"/>
          </w:rPr>
          <w:t>7.1.3.</w:t>
        </w:r>
        <w:r w:rsidR="008C347D" w:rsidRPr="00BD651D">
          <w:rPr>
            <w:rStyle w:val="a6"/>
            <w:rFonts w:ascii="Times New Roman" w:hAnsi="Times New Roman" w:cs="Times New Roman"/>
            <w:sz w:val="24"/>
            <w:szCs w:val="24"/>
            <w:shd w:val="clear" w:color="auto" w:fill="FFFFFF"/>
          </w:rPr>
          <w:t>6</w:t>
        </w:r>
        <w:r w:rsidR="00BD651D" w:rsidRPr="00BD651D">
          <w:rPr>
            <w:rStyle w:val="a6"/>
            <w:rFonts w:ascii="Times New Roman" w:hAnsi="Times New Roman" w:cs="Times New Roman"/>
            <w:sz w:val="24"/>
            <w:szCs w:val="24"/>
            <w:shd w:val="clear" w:color="auto" w:fill="FFFFFF"/>
          </w:rPr>
          <w:t xml:space="preserve"> «</w:t>
        </w:r>
        <w:r w:rsidR="004804C6">
          <w:rPr>
            <w:rStyle w:val="a6"/>
            <w:rFonts w:ascii="Times New Roman" w:hAnsi="Times New Roman" w:cs="Times New Roman"/>
            <w:sz w:val="24"/>
            <w:szCs w:val="24"/>
            <w:shd w:val="clear" w:color="auto" w:fill="FFFFFF"/>
          </w:rPr>
          <w:t>Раздел «</w:t>
        </w:r>
        <w:r w:rsidR="00BD651D" w:rsidRPr="00BD651D">
          <w:rPr>
            <w:rStyle w:val="a6"/>
            <w:rFonts w:ascii="Times New Roman" w:hAnsi="Times New Roman" w:cs="Times New Roman"/>
            <w:sz w:val="24"/>
            <w:szCs w:val="24"/>
            <w:shd w:val="clear" w:color="auto" w:fill="FFFFFF"/>
            <w:lang w:val="en-US"/>
          </w:rPr>
          <w:t>E</w:t>
        </w:r>
        <w:r w:rsidR="00BD651D" w:rsidRPr="00BD651D">
          <w:rPr>
            <w:rStyle w:val="a6"/>
            <w:rFonts w:ascii="Times New Roman" w:hAnsi="Times New Roman" w:cs="Times New Roman"/>
            <w:sz w:val="24"/>
            <w:szCs w:val="24"/>
            <w:shd w:val="clear" w:color="auto" w:fill="FFFFFF"/>
          </w:rPr>
          <w:t xml:space="preserve">1 </w:t>
        </w:r>
        <w:r w:rsidR="00BD651D" w:rsidRPr="00BD651D">
          <w:rPr>
            <w:rStyle w:val="a6"/>
            <w:rFonts w:ascii="Times New Roman" w:hAnsi="Times New Roman" w:cs="Times New Roman"/>
            <w:sz w:val="24"/>
            <w:szCs w:val="24"/>
            <w:shd w:val="clear" w:color="auto" w:fill="FFFFFF"/>
            <w:lang w:val="en-US"/>
          </w:rPr>
          <w:t>Trunks</w:t>
        </w:r>
        <w:r w:rsidR="00BD651D" w:rsidRPr="00BD651D">
          <w:rPr>
            <w:rStyle w:val="a6"/>
            <w:rFonts w:ascii="Times New Roman" w:hAnsi="Times New Roman" w:cs="Times New Roman"/>
            <w:sz w:val="24"/>
            <w:szCs w:val="24"/>
            <w:shd w:val="clear" w:color="auto" w:fill="FFFFFF"/>
          </w:rPr>
          <w:t xml:space="preserve"> </w:t>
        </w:r>
        <w:r w:rsidR="00BD651D" w:rsidRPr="00BD651D">
          <w:rPr>
            <w:rStyle w:val="a6"/>
            <w:rFonts w:ascii="Times New Roman" w:hAnsi="Times New Roman" w:cs="Times New Roman"/>
            <w:sz w:val="24"/>
            <w:szCs w:val="24"/>
            <w:shd w:val="clear" w:color="auto" w:fill="FFFFFF"/>
            <w:lang w:val="en-US"/>
          </w:rPr>
          <w:t>configuration</w:t>
        </w:r>
        <w:r w:rsidR="004804C6">
          <w:rPr>
            <w:rStyle w:val="a6"/>
            <w:rFonts w:ascii="Times New Roman" w:hAnsi="Times New Roman" w:cs="Times New Roman"/>
            <w:sz w:val="24"/>
            <w:szCs w:val="24"/>
            <w:shd w:val="clear" w:color="auto" w:fill="FFFFFF"/>
          </w:rPr>
          <w:t>»</w:t>
        </w:r>
        <w:r w:rsidR="00BD651D" w:rsidRPr="00BD651D">
          <w:rPr>
            <w:rStyle w:val="a6"/>
            <w:rFonts w:ascii="Times New Roman" w:hAnsi="Times New Roman" w:cs="Times New Roman"/>
            <w:sz w:val="24"/>
            <w:szCs w:val="24"/>
            <w:shd w:val="clear" w:color="auto" w:fill="FFFFFF"/>
          </w:rPr>
          <w:t>»</w:t>
        </w:r>
      </w:hyperlink>
      <w:r>
        <w:rPr>
          <w:rFonts w:ascii="Times New Roman" w:hAnsi="Times New Roman" w:cs="Times New Roman"/>
          <w:sz w:val="24"/>
          <w:szCs w:val="24"/>
          <w:shd w:val="clear" w:color="auto" w:fill="FFFFFF"/>
        </w:rPr>
        <w:t xml:space="preserve"> настоящей инструкции.</w:t>
      </w:r>
    </w:p>
    <w:p w:rsidR="00971882" w:rsidRDefault="00971882" w:rsidP="00971882">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w:t>
      </w:r>
      <w:hyperlink w:anchor="_7.1.3.8_Раздел_«ISDN" w:history="1">
        <w:r w:rsidRPr="00BD651D">
          <w:rPr>
            <w:rStyle w:val="a6"/>
            <w:rFonts w:ascii="Times New Roman" w:hAnsi="Times New Roman" w:cs="Times New Roman"/>
            <w:sz w:val="24"/>
            <w:szCs w:val="24"/>
            <w:highlight w:val="white"/>
          </w:rPr>
          <w:t>п</w:t>
        </w:r>
        <w:r w:rsidR="00BD651D" w:rsidRPr="00BD651D">
          <w:rPr>
            <w:rStyle w:val="a6"/>
            <w:rFonts w:ascii="Times New Roman" w:hAnsi="Times New Roman" w:cs="Times New Roman"/>
            <w:sz w:val="24"/>
            <w:szCs w:val="24"/>
            <w:highlight w:val="white"/>
          </w:rPr>
          <w:t>ункт</w:t>
        </w:r>
        <w:r w:rsidRPr="00BD651D">
          <w:rPr>
            <w:rStyle w:val="a6"/>
            <w:rFonts w:ascii="Times New Roman" w:hAnsi="Times New Roman" w:cs="Times New Roman"/>
            <w:sz w:val="24"/>
            <w:szCs w:val="24"/>
            <w:highlight w:val="white"/>
          </w:rPr>
          <w:t xml:space="preserve"> </w:t>
        </w:r>
        <w:r w:rsidRPr="00BD651D">
          <w:rPr>
            <w:rStyle w:val="a6"/>
            <w:rFonts w:ascii="Times New Roman" w:hAnsi="Times New Roman" w:cs="Times New Roman"/>
            <w:sz w:val="24"/>
            <w:szCs w:val="24"/>
            <w:shd w:val="clear" w:color="auto" w:fill="FFFFFF"/>
          </w:rPr>
          <w:t>7.1.3.</w:t>
        </w:r>
        <w:r w:rsidR="008C347D" w:rsidRPr="00BD651D">
          <w:rPr>
            <w:rStyle w:val="a6"/>
            <w:rFonts w:ascii="Times New Roman" w:hAnsi="Times New Roman" w:cs="Times New Roman"/>
            <w:sz w:val="24"/>
            <w:szCs w:val="24"/>
            <w:shd w:val="clear" w:color="auto" w:fill="FFFFFF"/>
          </w:rPr>
          <w:t>8</w:t>
        </w:r>
        <w:r w:rsidRPr="00BD651D">
          <w:rPr>
            <w:rStyle w:val="a6"/>
            <w:rFonts w:ascii="Times New Roman" w:hAnsi="Times New Roman" w:cs="Times New Roman"/>
            <w:sz w:val="24"/>
            <w:szCs w:val="24"/>
            <w:shd w:val="clear" w:color="auto" w:fill="FFFFFF"/>
          </w:rPr>
          <w:t xml:space="preserve"> </w:t>
        </w:r>
        <w:r w:rsidR="00BD651D" w:rsidRPr="00BD651D">
          <w:rPr>
            <w:rStyle w:val="a6"/>
            <w:rFonts w:ascii="Times New Roman" w:hAnsi="Times New Roman" w:cs="Times New Roman"/>
            <w:sz w:val="24"/>
            <w:szCs w:val="24"/>
            <w:shd w:val="clear" w:color="auto" w:fill="FFFFFF"/>
          </w:rPr>
          <w:t>«</w:t>
        </w:r>
        <w:r w:rsidR="004804C6">
          <w:rPr>
            <w:rStyle w:val="a6"/>
            <w:rFonts w:ascii="Times New Roman" w:hAnsi="Times New Roman" w:cs="Times New Roman"/>
            <w:sz w:val="24"/>
            <w:szCs w:val="24"/>
            <w:shd w:val="clear" w:color="auto" w:fill="FFFFFF"/>
          </w:rPr>
          <w:t>Раздел «</w:t>
        </w:r>
        <w:r w:rsidR="00BD651D" w:rsidRPr="00BD651D">
          <w:rPr>
            <w:rStyle w:val="a6"/>
            <w:rFonts w:ascii="Times New Roman" w:hAnsi="Times New Roman" w:cs="Times New Roman"/>
            <w:sz w:val="24"/>
            <w:szCs w:val="24"/>
            <w:shd w:val="clear" w:color="auto" w:fill="FFFFFF"/>
            <w:lang w:val="en-US"/>
          </w:rPr>
          <w:t>ISDN</w:t>
        </w:r>
        <w:r w:rsidR="00BD651D" w:rsidRPr="00BD651D">
          <w:rPr>
            <w:rStyle w:val="a6"/>
            <w:rFonts w:ascii="Times New Roman" w:hAnsi="Times New Roman" w:cs="Times New Roman"/>
            <w:sz w:val="24"/>
            <w:szCs w:val="24"/>
            <w:shd w:val="clear" w:color="auto" w:fill="FFFFFF"/>
          </w:rPr>
          <w:t xml:space="preserve"> </w:t>
        </w:r>
        <w:r w:rsidR="00BD651D" w:rsidRPr="00BD651D">
          <w:rPr>
            <w:rStyle w:val="a6"/>
            <w:rFonts w:ascii="Times New Roman" w:hAnsi="Times New Roman" w:cs="Times New Roman"/>
            <w:sz w:val="24"/>
            <w:szCs w:val="24"/>
            <w:shd w:val="clear" w:color="auto" w:fill="FFFFFF"/>
            <w:lang w:val="en-US"/>
          </w:rPr>
          <w:t>configuration</w:t>
        </w:r>
        <w:r w:rsidR="004804C6">
          <w:rPr>
            <w:rStyle w:val="a6"/>
            <w:rFonts w:ascii="Times New Roman" w:hAnsi="Times New Roman" w:cs="Times New Roman"/>
            <w:sz w:val="24"/>
            <w:szCs w:val="24"/>
            <w:shd w:val="clear" w:color="auto" w:fill="FFFFFF"/>
          </w:rPr>
          <w:t>»</w:t>
        </w:r>
        <w:r w:rsidR="00BD651D" w:rsidRPr="00BD651D">
          <w:rPr>
            <w:rStyle w:val="a6"/>
            <w:rFonts w:ascii="Times New Roman" w:hAnsi="Times New Roman" w:cs="Times New Roman"/>
            <w:sz w:val="24"/>
            <w:szCs w:val="24"/>
            <w:shd w:val="clear" w:color="auto" w:fill="FFFFFF"/>
          </w:rPr>
          <w:t>»</w:t>
        </w:r>
      </w:hyperlink>
      <w:r w:rsidR="00BD651D">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настоящей инструкции.</w:t>
      </w:r>
    </w:p>
    <w:p w:rsidR="00971882"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A366BA" w:rsidRDefault="00A366BA" w:rsidP="00971882">
      <w:pPr>
        <w:widowControl w:val="0"/>
        <w:spacing w:after="0" w:line="240" w:lineRule="auto"/>
        <w:ind w:firstLine="284"/>
        <w:jc w:val="both"/>
        <w:rPr>
          <w:rFonts w:ascii="Times New Roman" w:hAnsi="Times New Roman" w:cs="Times New Roman"/>
          <w:sz w:val="24"/>
          <w:szCs w:val="24"/>
        </w:rPr>
      </w:pPr>
      <w:r w:rsidRPr="00A366BA">
        <w:rPr>
          <w:rFonts w:ascii="Times New Roman" w:hAnsi="Times New Roman" w:cs="Times New Roman"/>
          <w:sz w:val="24"/>
          <w:szCs w:val="24"/>
        </w:rPr>
        <w:t xml:space="preserve">Таблица расположения перемычек на универсальной интерфейсной плате для активизации </w:t>
      </w:r>
      <w:r w:rsidR="002C4C3C">
        <w:rPr>
          <w:rFonts w:ascii="Times New Roman" w:hAnsi="Times New Roman" w:cs="Times New Roman"/>
          <w:sz w:val="24"/>
          <w:szCs w:val="24"/>
        </w:rPr>
        <w:t xml:space="preserve"> </w:t>
      </w:r>
      <w:r w:rsidRPr="00A366BA">
        <w:rPr>
          <w:rFonts w:ascii="Times New Roman" w:hAnsi="Times New Roman" w:cs="Times New Roman"/>
          <w:sz w:val="24"/>
          <w:szCs w:val="24"/>
        </w:rPr>
        <w:t xml:space="preserve">4-х проводных каналов </w:t>
      </w:r>
      <w:r>
        <w:rPr>
          <w:rFonts w:ascii="Times New Roman" w:hAnsi="Times New Roman" w:cs="Times New Roman"/>
          <w:sz w:val="24"/>
          <w:szCs w:val="24"/>
        </w:rPr>
        <w:t>E&amp;M:</w:t>
      </w:r>
    </w:p>
    <w:p w:rsidR="00A366BA" w:rsidRDefault="00A366BA" w:rsidP="00971882">
      <w:pPr>
        <w:widowControl w:val="0"/>
        <w:spacing w:after="0" w:line="240" w:lineRule="auto"/>
        <w:ind w:firstLine="284"/>
        <w:jc w:val="both"/>
        <w:rPr>
          <w:rFonts w:ascii="Times New Roman" w:hAnsi="Times New Roman" w:cs="Times New Roman"/>
          <w:sz w:val="24"/>
          <w:szCs w:val="24"/>
        </w:rPr>
      </w:pPr>
    </w:p>
    <w:tbl>
      <w:tblPr>
        <w:tblW w:w="0" w:type="auto"/>
        <w:tblInd w:w="339" w:type="dxa"/>
        <w:tblLayout w:type="fixed"/>
        <w:tblCellMar>
          <w:top w:w="55" w:type="dxa"/>
          <w:left w:w="55" w:type="dxa"/>
          <w:bottom w:w="55" w:type="dxa"/>
          <w:right w:w="55" w:type="dxa"/>
        </w:tblCellMar>
        <w:tblLook w:val="0000"/>
      </w:tblPr>
      <w:tblGrid>
        <w:gridCol w:w="2763"/>
        <w:gridCol w:w="978"/>
        <w:gridCol w:w="992"/>
        <w:gridCol w:w="851"/>
        <w:gridCol w:w="850"/>
      </w:tblGrid>
      <w:tr w:rsidR="00A366BA" w:rsidRPr="00A366BA" w:rsidTr="00A366BA">
        <w:trPr>
          <w:trHeight w:val="446"/>
        </w:trPr>
        <w:tc>
          <w:tcPr>
            <w:tcW w:w="2763" w:type="dxa"/>
            <w:tcBorders>
              <w:top w:val="single" w:sz="4" w:space="0" w:color="000000"/>
              <w:left w:val="single" w:sz="4" w:space="0" w:color="000000"/>
              <w:bottom w:val="single" w:sz="4" w:space="0" w:color="000000"/>
            </w:tcBorders>
            <w:shd w:val="clear" w:color="auto" w:fill="auto"/>
          </w:tcPr>
          <w:p w:rsidR="00A366BA" w:rsidRPr="002C4C3C" w:rsidRDefault="00A366BA" w:rsidP="00A366BA">
            <w:pPr>
              <w:pStyle w:val="afc"/>
              <w:spacing w:after="0" w:line="240" w:lineRule="auto"/>
              <w:jc w:val="center"/>
              <w:rPr>
                <w:rFonts w:ascii="Times New Roman" w:hAnsi="Times New Roman" w:cs="Times New Roman"/>
                <w:b/>
              </w:rPr>
            </w:pPr>
            <w:r w:rsidRPr="002C4C3C">
              <w:rPr>
                <w:rFonts w:ascii="Times New Roman" w:hAnsi="Times New Roman" w:cs="Times New Roman"/>
                <w:b/>
                <w:color w:val="000000"/>
                <w:sz w:val="24"/>
                <w:szCs w:val="24"/>
              </w:rPr>
              <w:t>Канал/штыревой разъем</w:t>
            </w:r>
          </w:p>
        </w:tc>
        <w:tc>
          <w:tcPr>
            <w:tcW w:w="978" w:type="dxa"/>
            <w:tcBorders>
              <w:top w:val="single" w:sz="4" w:space="0" w:color="000000"/>
              <w:left w:val="single" w:sz="4" w:space="0" w:color="000000"/>
              <w:bottom w:val="single" w:sz="4" w:space="0" w:color="000000"/>
            </w:tcBorders>
            <w:shd w:val="clear" w:color="auto" w:fill="auto"/>
          </w:tcPr>
          <w:p w:rsidR="00A366BA" w:rsidRPr="002C4C3C" w:rsidRDefault="00A366BA" w:rsidP="00A366BA">
            <w:pPr>
              <w:pStyle w:val="afc"/>
              <w:spacing w:after="0" w:line="240" w:lineRule="auto"/>
              <w:jc w:val="center"/>
              <w:rPr>
                <w:rFonts w:ascii="Times New Roman" w:hAnsi="Times New Roman" w:cs="Times New Roman"/>
                <w:b/>
              </w:rPr>
            </w:pPr>
            <w:r w:rsidRPr="002C4C3C">
              <w:rPr>
                <w:rFonts w:ascii="Times New Roman" w:hAnsi="Times New Roman" w:cs="Times New Roman"/>
                <w:b/>
                <w:color w:val="000000"/>
                <w:sz w:val="24"/>
                <w:szCs w:val="24"/>
              </w:rPr>
              <w:t>J4</w:t>
            </w:r>
          </w:p>
        </w:tc>
        <w:tc>
          <w:tcPr>
            <w:tcW w:w="992" w:type="dxa"/>
            <w:tcBorders>
              <w:top w:val="single" w:sz="4" w:space="0" w:color="000000"/>
              <w:left w:val="single" w:sz="4" w:space="0" w:color="000000"/>
              <w:bottom w:val="single" w:sz="4" w:space="0" w:color="000000"/>
            </w:tcBorders>
            <w:shd w:val="clear" w:color="auto" w:fill="auto"/>
          </w:tcPr>
          <w:p w:rsidR="00A366BA" w:rsidRPr="002C4C3C" w:rsidRDefault="00A366BA" w:rsidP="00A366BA">
            <w:pPr>
              <w:pStyle w:val="afc"/>
              <w:spacing w:after="0" w:line="240" w:lineRule="auto"/>
              <w:jc w:val="center"/>
              <w:rPr>
                <w:rFonts w:ascii="Times New Roman" w:hAnsi="Times New Roman" w:cs="Times New Roman"/>
                <w:b/>
              </w:rPr>
            </w:pPr>
            <w:r w:rsidRPr="002C4C3C">
              <w:rPr>
                <w:rFonts w:ascii="Times New Roman" w:hAnsi="Times New Roman" w:cs="Times New Roman"/>
                <w:b/>
                <w:color w:val="000000"/>
                <w:sz w:val="24"/>
                <w:szCs w:val="24"/>
              </w:rPr>
              <w:t>J5</w:t>
            </w:r>
          </w:p>
        </w:tc>
        <w:tc>
          <w:tcPr>
            <w:tcW w:w="851" w:type="dxa"/>
            <w:tcBorders>
              <w:top w:val="single" w:sz="4" w:space="0" w:color="000000"/>
              <w:left w:val="single" w:sz="4" w:space="0" w:color="000000"/>
              <w:bottom w:val="single" w:sz="4" w:space="0" w:color="000000"/>
            </w:tcBorders>
            <w:shd w:val="clear" w:color="auto" w:fill="auto"/>
          </w:tcPr>
          <w:p w:rsidR="00A366BA" w:rsidRPr="002C4C3C" w:rsidRDefault="00A366BA" w:rsidP="00A366BA">
            <w:pPr>
              <w:pStyle w:val="afc"/>
              <w:spacing w:after="0" w:line="240" w:lineRule="auto"/>
              <w:jc w:val="center"/>
              <w:rPr>
                <w:rFonts w:ascii="Times New Roman" w:hAnsi="Times New Roman" w:cs="Times New Roman"/>
                <w:b/>
              </w:rPr>
            </w:pPr>
            <w:r w:rsidRPr="002C4C3C">
              <w:rPr>
                <w:rFonts w:ascii="Times New Roman" w:hAnsi="Times New Roman" w:cs="Times New Roman"/>
                <w:b/>
                <w:color w:val="000000"/>
                <w:sz w:val="24"/>
                <w:szCs w:val="24"/>
              </w:rPr>
              <w:t>J6</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A366BA" w:rsidRPr="002C4C3C" w:rsidRDefault="00A366BA" w:rsidP="00A366BA">
            <w:pPr>
              <w:pStyle w:val="afc"/>
              <w:spacing w:after="0" w:line="240" w:lineRule="auto"/>
              <w:jc w:val="center"/>
              <w:rPr>
                <w:rFonts w:ascii="Times New Roman" w:hAnsi="Times New Roman" w:cs="Times New Roman"/>
                <w:b/>
              </w:rPr>
            </w:pPr>
            <w:r w:rsidRPr="002C4C3C">
              <w:rPr>
                <w:rFonts w:ascii="Times New Roman" w:hAnsi="Times New Roman" w:cs="Times New Roman"/>
                <w:b/>
                <w:color w:val="000000"/>
                <w:sz w:val="24"/>
                <w:szCs w:val="24"/>
              </w:rPr>
              <w:t>J7</w:t>
            </w:r>
          </w:p>
        </w:tc>
      </w:tr>
      <w:tr w:rsidR="00A366BA" w:rsidRPr="00A366BA" w:rsidTr="00A366BA">
        <w:trPr>
          <w:trHeight w:val="425"/>
        </w:trPr>
        <w:tc>
          <w:tcPr>
            <w:tcW w:w="2763" w:type="dxa"/>
            <w:tcBorders>
              <w:left w:val="single" w:sz="4" w:space="0" w:color="000000"/>
              <w:bottom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4</w:t>
            </w:r>
          </w:p>
        </w:tc>
        <w:tc>
          <w:tcPr>
            <w:tcW w:w="978" w:type="dxa"/>
            <w:tcBorders>
              <w:left w:val="single" w:sz="4" w:space="0" w:color="000000"/>
              <w:bottom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3-4</w:t>
            </w:r>
          </w:p>
        </w:tc>
        <w:tc>
          <w:tcPr>
            <w:tcW w:w="992" w:type="dxa"/>
            <w:tcBorders>
              <w:left w:val="single" w:sz="4" w:space="0" w:color="000000"/>
              <w:bottom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3-4</w:t>
            </w:r>
          </w:p>
        </w:tc>
        <w:tc>
          <w:tcPr>
            <w:tcW w:w="851" w:type="dxa"/>
            <w:tcBorders>
              <w:left w:val="single" w:sz="4" w:space="0" w:color="000000"/>
              <w:bottom w:val="single" w:sz="4" w:space="0" w:color="000000"/>
            </w:tcBorders>
            <w:shd w:val="clear" w:color="auto" w:fill="auto"/>
          </w:tcPr>
          <w:p w:rsidR="00A366BA" w:rsidRPr="00A366BA" w:rsidRDefault="00A366BA" w:rsidP="00A366BA">
            <w:pPr>
              <w:pStyle w:val="afc"/>
              <w:snapToGrid w:val="0"/>
              <w:spacing w:after="0" w:line="240" w:lineRule="auto"/>
              <w:jc w:val="center"/>
              <w:rPr>
                <w:rFonts w:ascii="Times New Roman" w:hAnsi="Times New Roman" w:cs="Times New Roman"/>
                <w:color w:val="000000"/>
                <w:sz w:val="24"/>
                <w:szCs w:val="24"/>
              </w:rPr>
            </w:pPr>
          </w:p>
        </w:tc>
        <w:tc>
          <w:tcPr>
            <w:tcW w:w="850" w:type="dxa"/>
            <w:tcBorders>
              <w:left w:val="single" w:sz="4" w:space="0" w:color="000000"/>
              <w:bottom w:val="single" w:sz="4" w:space="0" w:color="000000"/>
              <w:right w:val="single" w:sz="4" w:space="0" w:color="000000"/>
            </w:tcBorders>
            <w:shd w:val="clear" w:color="auto" w:fill="auto"/>
          </w:tcPr>
          <w:p w:rsidR="00A366BA" w:rsidRPr="00A366BA" w:rsidRDefault="00A366BA" w:rsidP="00A366BA">
            <w:pPr>
              <w:pStyle w:val="afc"/>
              <w:snapToGrid w:val="0"/>
              <w:spacing w:after="0" w:line="240" w:lineRule="auto"/>
              <w:jc w:val="center"/>
              <w:rPr>
                <w:rFonts w:ascii="Times New Roman" w:hAnsi="Times New Roman" w:cs="Times New Roman"/>
                <w:color w:val="000000"/>
                <w:sz w:val="24"/>
                <w:szCs w:val="24"/>
              </w:rPr>
            </w:pPr>
          </w:p>
        </w:tc>
      </w:tr>
      <w:tr w:rsidR="00A366BA" w:rsidRPr="00A366BA" w:rsidTr="00A366BA">
        <w:tc>
          <w:tcPr>
            <w:tcW w:w="2763" w:type="dxa"/>
            <w:tcBorders>
              <w:left w:val="single" w:sz="4" w:space="0" w:color="000000"/>
              <w:bottom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5</w:t>
            </w:r>
          </w:p>
        </w:tc>
        <w:tc>
          <w:tcPr>
            <w:tcW w:w="978" w:type="dxa"/>
            <w:tcBorders>
              <w:left w:val="single" w:sz="4" w:space="0" w:color="000000"/>
              <w:bottom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1-2</w:t>
            </w:r>
          </w:p>
        </w:tc>
        <w:tc>
          <w:tcPr>
            <w:tcW w:w="992" w:type="dxa"/>
            <w:tcBorders>
              <w:left w:val="single" w:sz="4" w:space="0" w:color="000000"/>
              <w:bottom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1-2</w:t>
            </w:r>
          </w:p>
        </w:tc>
        <w:tc>
          <w:tcPr>
            <w:tcW w:w="851" w:type="dxa"/>
            <w:tcBorders>
              <w:left w:val="single" w:sz="4" w:space="0" w:color="000000"/>
              <w:bottom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p>
        </w:tc>
        <w:tc>
          <w:tcPr>
            <w:tcW w:w="850" w:type="dxa"/>
            <w:tcBorders>
              <w:left w:val="single" w:sz="4" w:space="0" w:color="000000"/>
              <w:bottom w:val="single" w:sz="4" w:space="0" w:color="000000"/>
              <w:right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p>
        </w:tc>
      </w:tr>
      <w:tr w:rsidR="00A366BA" w:rsidRPr="00A366BA" w:rsidTr="00A366BA">
        <w:tc>
          <w:tcPr>
            <w:tcW w:w="2763" w:type="dxa"/>
            <w:tcBorders>
              <w:left w:val="single" w:sz="4" w:space="0" w:color="000000"/>
              <w:bottom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6</w:t>
            </w:r>
          </w:p>
        </w:tc>
        <w:tc>
          <w:tcPr>
            <w:tcW w:w="978" w:type="dxa"/>
            <w:tcBorders>
              <w:left w:val="single" w:sz="4" w:space="0" w:color="000000"/>
              <w:bottom w:val="single" w:sz="4" w:space="0" w:color="000000"/>
            </w:tcBorders>
            <w:shd w:val="clear" w:color="auto" w:fill="auto"/>
          </w:tcPr>
          <w:p w:rsidR="00A366BA" w:rsidRPr="00A366BA" w:rsidRDefault="00A366BA" w:rsidP="00A366BA">
            <w:pPr>
              <w:pStyle w:val="afc"/>
              <w:snapToGrid w:val="0"/>
              <w:spacing w:after="0" w:line="240" w:lineRule="auto"/>
              <w:jc w:val="center"/>
              <w:rPr>
                <w:rFonts w:ascii="Times New Roman" w:hAnsi="Times New Roman" w:cs="Times New Roman"/>
                <w:color w:val="000000"/>
                <w:sz w:val="24"/>
                <w:szCs w:val="24"/>
              </w:rPr>
            </w:pPr>
          </w:p>
        </w:tc>
        <w:tc>
          <w:tcPr>
            <w:tcW w:w="992" w:type="dxa"/>
            <w:tcBorders>
              <w:left w:val="single" w:sz="4" w:space="0" w:color="000000"/>
              <w:bottom w:val="single" w:sz="4" w:space="0" w:color="000000"/>
            </w:tcBorders>
            <w:shd w:val="clear" w:color="auto" w:fill="auto"/>
          </w:tcPr>
          <w:p w:rsidR="00A366BA" w:rsidRPr="00A366BA" w:rsidRDefault="00A366BA" w:rsidP="00A366BA">
            <w:pPr>
              <w:pStyle w:val="afc"/>
              <w:snapToGrid w:val="0"/>
              <w:spacing w:after="0" w:line="240" w:lineRule="auto"/>
              <w:jc w:val="center"/>
              <w:rPr>
                <w:rFonts w:ascii="Times New Roman" w:hAnsi="Times New Roman" w:cs="Times New Roman"/>
                <w:color w:val="000000"/>
                <w:sz w:val="24"/>
                <w:szCs w:val="24"/>
              </w:rPr>
            </w:pPr>
          </w:p>
        </w:tc>
        <w:tc>
          <w:tcPr>
            <w:tcW w:w="851" w:type="dxa"/>
            <w:tcBorders>
              <w:left w:val="single" w:sz="4" w:space="0" w:color="000000"/>
              <w:bottom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3-4</w:t>
            </w:r>
          </w:p>
        </w:tc>
        <w:tc>
          <w:tcPr>
            <w:tcW w:w="850" w:type="dxa"/>
            <w:tcBorders>
              <w:left w:val="single" w:sz="4" w:space="0" w:color="000000"/>
              <w:bottom w:val="single" w:sz="4" w:space="0" w:color="000000"/>
              <w:right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3-4</w:t>
            </w:r>
          </w:p>
        </w:tc>
      </w:tr>
      <w:tr w:rsidR="00A366BA" w:rsidRPr="00A366BA" w:rsidTr="00A366BA">
        <w:tc>
          <w:tcPr>
            <w:tcW w:w="2763" w:type="dxa"/>
            <w:tcBorders>
              <w:left w:val="single" w:sz="4" w:space="0" w:color="000000"/>
              <w:bottom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7</w:t>
            </w:r>
          </w:p>
        </w:tc>
        <w:tc>
          <w:tcPr>
            <w:tcW w:w="978" w:type="dxa"/>
            <w:tcBorders>
              <w:left w:val="single" w:sz="4" w:space="0" w:color="000000"/>
              <w:bottom w:val="single" w:sz="4" w:space="0" w:color="000000"/>
            </w:tcBorders>
            <w:shd w:val="clear" w:color="auto" w:fill="auto"/>
          </w:tcPr>
          <w:p w:rsidR="00A366BA" w:rsidRPr="00A366BA" w:rsidRDefault="00A366BA" w:rsidP="00A366BA">
            <w:pPr>
              <w:pStyle w:val="afc"/>
              <w:snapToGrid w:val="0"/>
              <w:spacing w:after="0" w:line="240" w:lineRule="auto"/>
              <w:jc w:val="center"/>
              <w:rPr>
                <w:rFonts w:ascii="Times New Roman" w:hAnsi="Times New Roman" w:cs="Times New Roman"/>
                <w:color w:val="000000"/>
                <w:sz w:val="24"/>
                <w:szCs w:val="24"/>
              </w:rPr>
            </w:pPr>
          </w:p>
        </w:tc>
        <w:tc>
          <w:tcPr>
            <w:tcW w:w="992" w:type="dxa"/>
            <w:tcBorders>
              <w:left w:val="single" w:sz="4" w:space="0" w:color="000000"/>
              <w:bottom w:val="single" w:sz="4" w:space="0" w:color="000000"/>
            </w:tcBorders>
            <w:shd w:val="clear" w:color="auto" w:fill="auto"/>
          </w:tcPr>
          <w:p w:rsidR="00A366BA" w:rsidRPr="00A366BA" w:rsidRDefault="00A366BA" w:rsidP="00A366BA">
            <w:pPr>
              <w:pStyle w:val="afc"/>
              <w:snapToGrid w:val="0"/>
              <w:spacing w:after="0" w:line="240" w:lineRule="auto"/>
              <w:jc w:val="center"/>
              <w:rPr>
                <w:rFonts w:ascii="Times New Roman" w:hAnsi="Times New Roman" w:cs="Times New Roman"/>
                <w:color w:val="000000"/>
                <w:sz w:val="24"/>
                <w:szCs w:val="24"/>
              </w:rPr>
            </w:pPr>
          </w:p>
        </w:tc>
        <w:tc>
          <w:tcPr>
            <w:tcW w:w="851" w:type="dxa"/>
            <w:tcBorders>
              <w:left w:val="single" w:sz="4" w:space="0" w:color="000000"/>
              <w:bottom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1-2</w:t>
            </w:r>
          </w:p>
        </w:tc>
        <w:tc>
          <w:tcPr>
            <w:tcW w:w="850" w:type="dxa"/>
            <w:tcBorders>
              <w:left w:val="single" w:sz="4" w:space="0" w:color="000000"/>
              <w:bottom w:val="single" w:sz="4" w:space="0" w:color="000000"/>
              <w:right w:val="single" w:sz="4" w:space="0" w:color="000000"/>
            </w:tcBorders>
            <w:shd w:val="clear" w:color="auto" w:fill="auto"/>
          </w:tcPr>
          <w:p w:rsidR="00A366BA" w:rsidRPr="00A366BA" w:rsidRDefault="00A366BA" w:rsidP="00A366BA">
            <w:pPr>
              <w:pStyle w:val="afc"/>
              <w:spacing w:after="0" w:line="240" w:lineRule="auto"/>
              <w:jc w:val="center"/>
              <w:rPr>
                <w:rFonts w:ascii="Times New Roman" w:hAnsi="Times New Roman" w:cs="Times New Roman"/>
              </w:rPr>
            </w:pPr>
            <w:r w:rsidRPr="00A366BA">
              <w:rPr>
                <w:rFonts w:ascii="Times New Roman" w:hAnsi="Times New Roman" w:cs="Times New Roman"/>
                <w:color w:val="000000"/>
                <w:sz w:val="24"/>
                <w:szCs w:val="24"/>
              </w:rPr>
              <w:t>1-2</w:t>
            </w:r>
          </w:p>
        </w:tc>
      </w:tr>
    </w:tbl>
    <w:p w:rsidR="00A366BA" w:rsidRDefault="00A366BA"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A366BA" w:rsidRPr="00A366BA" w:rsidRDefault="00A366BA" w:rsidP="00A366BA">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П</w:t>
      </w:r>
      <w:r w:rsidRPr="00A366BA">
        <w:rPr>
          <w:rFonts w:ascii="Times New Roman" w:hAnsi="Times New Roman" w:cs="Times New Roman"/>
          <w:sz w:val="24"/>
          <w:szCs w:val="24"/>
        </w:rPr>
        <w:t xml:space="preserve">оле </w:t>
      </w:r>
      <w:r w:rsidRPr="00A366BA">
        <w:rPr>
          <w:rFonts w:ascii="Times New Roman" w:hAnsi="Times New Roman" w:cs="Times New Roman"/>
          <w:b/>
          <w:sz w:val="24"/>
          <w:szCs w:val="24"/>
        </w:rPr>
        <w:t>«r2-channels»</w:t>
      </w:r>
      <w:r w:rsidRPr="00A366B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A366BA">
        <w:rPr>
          <w:rFonts w:ascii="Times New Roman" w:hAnsi="Times New Roman" w:cs="Times New Roman"/>
          <w:sz w:val="24"/>
          <w:szCs w:val="24"/>
        </w:rPr>
        <w:t xml:space="preserve"> </w:t>
      </w:r>
      <w:r>
        <w:rPr>
          <w:rFonts w:ascii="Times New Roman" w:hAnsi="Times New Roman" w:cs="Times New Roman"/>
          <w:sz w:val="24"/>
          <w:szCs w:val="24"/>
        </w:rPr>
        <w:t xml:space="preserve">через запятую указываются каналы, которые используются как </w:t>
      </w:r>
      <w:r w:rsidRPr="00A366BA">
        <w:rPr>
          <w:rFonts w:ascii="Times New Roman" w:hAnsi="Times New Roman" w:cs="Times New Roman"/>
          <w:sz w:val="24"/>
          <w:szCs w:val="24"/>
        </w:rPr>
        <w:t>r2</w:t>
      </w:r>
      <w:r>
        <w:rPr>
          <w:rFonts w:ascii="Times New Roman" w:hAnsi="Times New Roman" w:cs="Times New Roman"/>
          <w:sz w:val="24"/>
          <w:szCs w:val="24"/>
        </w:rPr>
        <w:t xml:space="preserve"> (от 4 до 7).</w:t>
      </w:r>
    </w:p>
    <w:p w:rsidR="00A366BA" w:rsidRDefault="00A366BA" w:rsidP="00971882">
      <w:pPr>
        <w:widowControl w:val="0"/>
        <w:spacing w:after="0" w:line="240" w:lineRule="auto"/>
        <w:ind w:firstLine="284"/>
        <w:jc w:val="both"/>
      </w:pPr>
    </w:p>
    <w:p w:rsidR="00971882" w:rsidRPr="00030C8F" w:rsidRDefault="00971882" w:rsidP="00971882">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CD3A3E" w:rsidRDefault="00CD3A3E"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имя АК-канала.</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Pr="00900A09">
        <w:rPr>
          <w:rFonts w:ascii="Times New Roman" w:hAnsi="Times New Roman" w:cs="Times New Roman"/>
          <w:sz w:val="24"/>
          <w:szCs w:val="24"/>
        </w:rPr>
        <w:t xml:space="preserve">номер слота, в который вставлена соответствующая </w:t>
      </w:r>
      <w:r w:rsidR="00221E1E" w:rsidRPr="00900A09">
        <w:rPr>
          <w:rFonts w:ascii="Times New Roman" w:hAnsi="Times New Roman" w:cs="Times New Roman"/>
          <w:sz w:val="24"/>
          <w:szCs w:val="24"/>
        </w:rPr>
        <w:t>универсальная интерфейсная плата.</w:t>
      </w:r>
      <w:r w:rsidRPr="00030C8F">
        <w:rPr>
          <w:rFonts w:ascii="Times New Roman" w:hAnsi="Times New Roman" w:cs="Times New Roman"/>
          <w:sz w:val="24"/>
          <w:szCs w:val="24"/>
        </w:rPr>
        <w:t xml:space="preserve"> Поле заполняется автоматически при добавлении настройки, недоступно для редактирования (значение берется из настроек соответствующей </w:t>
      </w:r>
      <w:r w:rsidR="00221E1E" w:rsidRPr="00900A09">
        <w:rPr>
          <w:rFonts w:ascii="Times New Roman" w:hAnsi="Times New Roman" w:cs="Times New Roman"/>
          <w:sz w:val="24"/>
          <w:szCs w:val="24"/>
        </w:rPr>
        <w:t>универсальной интерфейсной платы</w:t>
      </w:r>
      <w:r w:rsidRPr="00900A09">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символьное имя платы. 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71882" w:rsidRDefault="00971882" w:rsidP="00971882">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w:t>
      </w:r>
      <w:r w:rsidRPr="002D59AA">
        <w:rPr>
          <w:rFonts w:ascii="Times New Roman" w:hAnsi="Times New Roman" w:cs="Times New Roman"/>
          <w:sz w:val="24"/>
          <w:szCs w:val="24"/>
        </w:rPr>
        <w:t xml:space="preserve">в которую входит канал </w:t>
      </w:r>
      <w:r w:rsidRPr="00C15BD0">
        <w:rPr>
          <w:rFonts w:ascii="Times New Roman" w:hAnsi="Times New Roman" w:cs="Times New Roman"/>
          <w:sz w:val="24"/>
          <w:szCs w:val="24"/>
        </w:rPr>
        <w:t xml:space="preserve">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w:t>
      </w:r>
      <w:r w:rsidRPr="00EA13CA">
        <w:rPr>
          <w:rFonts w:ascii="Times New Roman" w:hAnsi="Times New Roman" w:cs="Times New Roman"/>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идентификатор канала на плате. </w:t>
      </w:r>
    </w:p>
    <w:p w:rsidR="00971882" w:rsidRPr="0000010B"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«rx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усиление канала на прием в дБ. Допустимые значения от -45 до +45. </w:t>
      </w:r>
    </w:p>
    <w:p w:rsidR="00971882" w:rsidRDefault="00971882" w:rsidP="00971882">
      <w:pPr>
        <w:spacing w:after="0" w:line="240" w:lineRule="auto"/>
        <w:ind w:firstLine="284"/>
        <w:jc w:val="both"/>
        <w:rPr>
          <w:rFonts w:ascii="Times New Roman" w:hAnsi="Times New Roman" w:cs="Times New Roman"/>
          <w:sz w:val="24"/>
          <w:szCs w:val="24"/>
        </w:rPr>
      </w:pPr>
      <w:r w:rsidRPr="00B673F8">
        <w:rPr>
          <w:rFonts w:ascii="Times New Roman" w:hAnsi="Times New Roman" w:cs="Times New Roman"/>
          <w:sz w:val="24"/>
          <w:szCs w:val="24"/>
        </w:rPr>
        <w:t xml:space="preserve">Поле </w:t>
      </w:r>
      <w:r w:rsidRPr="00B673F8">
        <w:rPr>
          <w:rFonts w:ascii="Times New Roman" w:hAnsi="Times New Roman" w:cs="Times New Roman"/>
          <w:b/>
          <w:sz w:val="24"/>
          <w:szCs w:val="24"/>
        </w:rPr>
        <w:t>«rx pregain dB»</w:t>
      </w:r>
      <w:r w:rsidRPr="00B673F8">
        <w:rPr>
          <w:rFonts w:ascii="Times New Roman" w:hAnsi="Times New Roman" w:cs="Times New Roman"/>
          <w:sz w:val="24"/>
          <w:szCs w:val="24"/>
        </w:rPr>
        <w:t xml:space="preserve"> </w:t>
      </w:r>
      <w:r w:rsidRPr="00B673F8">
        <w:rPr>
          <w:rFonts w:ascii="Times New Roman" w:hAnsi="Times New Roman" w:cs="Times New Roman"/>
          <w:b/>
          <w:sz w:val="24"/>
          <w:szCs w:val="24"/>
        </w:rPr>
        <w:t>-</w:t>
      </w:r>
      <w:r w:rsidRPr="00B673F8">
        <w:rPr>
          <w:rFonts w:ascii="Times New Roman" w:hAnsi="Times New Roman" w:cs="Times New Roman"/>
          <w:sz w:val="24"/>
          <w:szCs w:val="24"/>
        </w:rPr>
        <w:t xml:space="preserve"> </w:t>
      </w:r>
      <w:r>
        <w:rPr>
          <w:rFonts w:ascii="Times New Roman" w:hAnsi="Times New Roman" w:cs="Times New Roman"/>
          <w:sz w:val="24"/>
          <w:szCs w:val="24"/>
        </w:rPr>
        <w:t>параметр</w:t>
      </w:r>
      <w:r w:rsidRPr="00B673F8">
        <w:rPr>
          <w:rFonts w:ascii="Times New Roman" w:hAnsi="Times New Roman" w:cs="Times New Roman"/>
          <w:sz w:val="24"/>
          <w:szCs w:val="24"/>
        </w:rPr>
        <w:t xml:space="preserve"> </w:t>
      </w:r>
      <w:r>
        <w:rPr>
          <w:rFonts w:ascii="Times New Roman" w:hAnsi="Times New Roman" w:cs="Times New Roman"/>
          <w:sz w:val="24"/>
          <w:szCs w:val="24"/>
        </w:rPr>
        <w:t xml:space="preserve">предусиления в дБ. </w:t>
      </w:r>
      <w:r w:rsidRPr="00030C8F">
        <w:rPr>
          <w:rFonts w:ascii="Times New Roman" w:hAnsi="Times New Roman" w:cs="Times New Roman"/>
          <w:sz w:val="24"/>
          <w:szCs w:val="24"/>
        </w:rPr>
        <w:t xml:space="preserve">Допустимые значения </w:t>
      </w:r>
      <w:r w:rsidRPr="00B673F8">
        <w:rPr>
          <w:rFonts w:ascii="Times New Roman" w:hAnsi="Times New Roman" w:cs="Times New Roman"/>
          <w:sz w:val="24"/>
          <w:szCs w:val="24"/>
        </w:rPr>
        <w:t xml:space="preserve">-20 </w:t>
      </w:r>
      <w:r>
        <w:rPr>
          <w:rFonts w:ascii="Times New Roman" w:hAnsi="Times New Roman" w:cs="Times New Roman"/>
          <w:sz w:val="24"/>
          <w:szCs w:val="24"/>
        </w:rPr>
        <w:t>до</w:t>
      </w:r>
      <w:r w:rsidRPr="00B673F8">
        <w:rPr>
          <w:rFonts w:ascii="Times New Roman" w:hAnsi="Times New Roman" w:cs="Times New Roman"/>
          <w:sz w:val="24"/>
          <w:szCs w:val="24"/>
        </w:rPr>
        <w:t xml:space="preserve"> +20 дБ.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«tx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усиление канала на передачу в дБ. Допустимые значения от -45 до +45.</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«cid det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усиления сигнала из линии при детектировании «Caller ID» в дБ. Допустимые значения от -45 до 45.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коэффициенты подстройки к характеристикам линии. Принимаемые значения от 0 до 17.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тип «</w:t>
      </w:r>
      <w:r w:rsidRPr="00030C8F">
        <w:rPr>
          <w:rFonts w:ascii="Times New Roman" w:hAnsi="Times New Roman" w:cs="Times New Roman"/>
          <w:sz w:val="24"/>
          <w:szCs w:val="24"/>
          <w:lang w:val="en-US"/>
        </w:rPr>
        <w:t>Caller</w:t>
      </w:r>
      <w:r w:rsidRPr="00030C8F">
        <w:rPr>
          <w:rFonts w:ascii="Times New Roman" w:hAnsi="Times New Roman" w:cs="Times New Roman"/>
          <w:sz w:val="24"/>
          <w:szCs w:val="24"/>
        </w:rPr>
        <w:t xml:space="preserve"> </w:t>
      </w:r>
      <w:r w:rsidRPr="00030C8F">
        <w:rPr>
          <w:rFonts w:ascii="Times New Roman" w:hAnsi="Times New Roman" w:cs="Times New Roman"/>
          <w:sz w:val="24"/>
          <w:szCs w:val="24"/>
          <w:lang w:val="en-US"/>
        </w:rPr>
        <w:t>ID</w:t>
      </w:r>
      <w:r w:rsidRPr="00030C8F">
        <w:rPr>
          <w:rFonts w:ascii="Times New Roman" w:hAnsi="Times New Roman" w:cs="Times New Roman"/>
          <w:sz w:val="24"/>
          <w:szCs w:val="24"/>
        </w:rPr>
        <w:t xml:space="preserve">», выбирается из выпадающего списка. Принимаемые значения: none (0), FskBellcore (1), DTMF (2). Значение может быть не задано.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«dtmf sig msec»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сигнала DTMF, отсылаемого в линию. Задается в миллисекундах, значения от 0 до 6000. Значение может быть не задано.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«dtmf pause msec»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паузы между сигналами DTMF, отсылаемых в линию. Задается в миллисекундах, значения от 0 до 6000. Значение может быть не задано. </w:t>
      </w:r>
    </w:p>
    <w:p w:rsidR="00971882" w:rsidRPr="00D44F75"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«gen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уровень генерируемых сигналов CID и DTMF в дБ. Значения от -45 до +45. Значение может быть не задано.</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7514D1">
        <w:rPr>
          <w:rFonts w:ascii="Times New Roman" w:hAnsi="Times New Roman" w:cs="Times New Roman"/>
          <w:b/>
          <w:sz w:val="24"/>
          <w:szCs w:val="24"/>
        </w:rPr>
        <w:t>«ec_nlp»</w:t>
      </w:r>
      <w:r>
        <w:rPr>
          <w:rFonts w:ascii="Times New Roman" w:hAnsi="Times New Roman" w:cs="Times New Roman"/>
          <w:sz w:val="24"/>
          <w:szCs w:val="24"/>
        </w:rPr>
        <w:t xml:space="preserve"> </w:t>
      </w:r>
      <w:r w:rsidRPr="007514D1">
        <w:rPr>
          <w:rFonts w:ascii="Times New Roman" w:hAnsi="Times New Roman" w:cs="Times New Roman"/>
          <w:b/>
          <w:sz w:val="24"/>
          <w:szCs w:val="24"/>
        </w:rPr>
        <w:t>-</w:t>
      </w:r>
      <w:r>
        <w:rPr>
          <w:rFonts w:ascii="Times New Roman" w:hAnsi="Times New Roman" w:cs="Times New Roman"/>
          <w:sz w:val="24"/>
          <w:szCs w:val="24"/>
        </w:rPr>
        <w:t xml:space="preserve"> тип подавления остаточного эха в эхоподавителе. </w:t>
      </w:r>
      <w:r w:rsidRPr="007514D1">
        <w:rPr>
          <w:rFonts w:ascii="Times New Roman" w:hAnsi="Times New Roman" w:cs="Times New Roman"/>
          <w:sz w:val="24"/>
          <w:szCs w:val="24"/>
        </w:rPr>
        <w:t>Принимаемые значения none</w:t>
      </w:r>
      <w:r>
        <w:rPr>
          <w:rFonts w:ascii="Times New Roman" w:hAnsi="Times New Roman" w:cs="Times New Roman"/>
          <w:sz w:val="24"/>
          <w:szCs w:val="24"/>
        </w:rPr>
        <w:t xml:space="preserve"> </w:t>
      </w:r>
      <w:r w:rsidRPr="007514D1">
        <w:rPr>
          <w:rFonts w:ascii="Times New Roman" w:hAnsi="Times New Roman" w:cs="Times New Roman"/>
          <w:sz w:val="24"/>
          <w:szCs w:val="24"/>
        </w:rPr>
        <w:t>(0), CNG</w:t>
      </w:r>
      <w:r>
        <w:rPr>
          <w:rFonts w:ascii="Times New Roman" w:hAnsi="Times New Roman" w:cs="Times New Roman"/>
          <w:sz w:val="24"/>
          <w:szCs w:val="24"/>
        </w:rPr>
        <w:t xml:space="preserve"> </w:t>
      </w:r>
      <w:r w:rsidRPr="007514D1">
        <w:rPr>
          <w:rFonts w:ascii="Times New Roman" w:hAnsi="Times New Roman" w:cs="Times New Roman"/>
          <w:sz w:val="24"/>
          <w:szCs w:val="24"/>
        </w:rPr>
        <w:t>(1), CLIP</w:t>
      </w:r>
      <w:r>
        <w:rPr>
          <w:rFonts w:ascii="Times New Roman" w:hAnsi="Times New Roman" w:cs="Times New Roman"/>
          <w:sz w:val="24"/>
          <w:szCs w:val="24"/>
        </w:rPr>
        <w:t xml:space="preserve"> </w:t>
      </w:r>
      <w:r w:rsidRPr="007514D1">
        <w:rPr>
          <w:rFonts w:ascii="Times New Roman" w:hAnsi="Times New Roman" w:cs="Times New Roman"/>
          <w:sz w:val="24"/>
          <w:szCs w:val="24"/>
        </w:rPr>
        <w:t>(2). Значение по умолчанию CNG.</w:t>
      </w:r>
    </w:p>
    <w:p w:rsidR="00971882" w:rsidRPr="00D44F7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00669">
        <w:rPr>
          <w:rFonts w:ascii="Times New Roman" w:hAnsi="Times New Roman" w:cs="Times New Roman"/>
          <w:b/>
          <w:sz w:val="24"/>
          <w:szCs w:val="24"/>
        </w:rPr>
        <w:t>«ec_lbgn»</w:t>
      </w:r>
      <w:r>
        <w:rPr>
          <w:rFonts w:ascii="Times New Roman" w:hAnsi="Times New Roman" w:cs="Times New Roman"/>
          <w:sz w:val="24"/>
          <w:szCs w:val="24"/>
        </w:rPr>
        <w:t xml:space="preserve"> </w:t>
      </w:r>
      <w:r w:rsidRPr="00B00669">
        <w:rPr>
          <w:rFonts w:ascii="Times New Roman" w:hAnsi="Times New Roman" w:cs="Times New Roman"/>
          <w:b/>
          <w:sz w:val="24"/>
          <w:szCs w:val="24"/>
        </w:rPr>
        <w:t>-</w:t>
      </w:r>
      <w:r>
        <w:rPr>
          <w:rFonts w:ascii="Times New Roman" w:hAnsi="Times New Roman" w:cs="Times New Roman"/>
          <w:sz w:val="24"/>
          <w:szCs w:val="24"/>
        </w:rPr>
        <w:t xml:space="preserve"> у</w:t>
      </w:r>
      <w:r w:rsidRPr="00B00669">
        <w:rPr>
          <w:rFonts w:ascii="Times New Roman" w:hAnsi="Times New Roman" w:cs="Times New Roman"/>
          <w:sz w:val="24"/>
          <w:szCs w:val="24"/>
        </w:rPr>
        <w:t>ровень генерируемого комфортного шума в д</w:t>
      </w:r>
      <w:r>
        <w:rPr>
          <w:rFonts w:ascii="Times New Roman" w:hAnsi="Times New Roman" w:cs="Times New Roman"/>
          <w:sz w:val="24"/>
          <w:szCs w:val="24"/>
        </w:rPr>
        <w:t xml:space="preserve">Б. </w:t>
      </w:r>
      <w:r w:rsidRPr="00030C8F">
        <w:rPr>
          <w:rFonts w:ascii="Times New Roman" w:hAnsi="Times New Roman" w:cs="Times New Roman"/>
          <w:sz w:val="24"/>
          <w:szCs w:val="24"/>
        </w:rPr>
        <w:t>Значения от -4</w:t>
      </w:r>
      <w:r>
        <w:rPr>
          <w:rFonts w:ascii="Times New Roman" w:hAnsi="Times New Roman" w:cs="Times New Roman"/>
          <w:sz w:val="24"/>
          <w:szCs w:val="24"/>
        </w:rPr>
        <w:t>0</w:t>
      </w:r>
      <w:r w:rsidRPr="00030C8F">
        <w:rPr>
          <w:rFonts w:ascii="Times New Roman" w:hAnsi="Times New Roman" w:cs="Times New Roman"/>
          <w:sz w:val="24"/>
          <w:szCs w:val="24"/>
        </w:rPr>
        <w:t xml:space="preserve"> до </w:t>
      </w:r>
      <w:r>
        <w:rPr>
          <w:rFonts w:ascii="Times New Roman" w:hAnsi="Times New Roman" w:cs="Times New Roman"/>
          <w:sz w:val="24"/>
          <w:szCs w:val="24"/>
        </w:rPr>
        <w:t>-100 дБ</w:t>
      </w:r>
      <w:r w:rsidRPr="00030C8F">
        <w:rPr>
          <w:rFonts w:ascii="Times New Roman" w:hAnsi="Times New Roman" w:cs="Times New Roman"/>
          <w:sz w:val="24"/>
          <w:szCs w:val="24"/>
        </w:rPr>
        <w:t>. Значение может быть не задано.</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Флаг </w:t>
      </w:r>
      <w:r w:rsidRPr="000A3FDF">
        <w:rPr>
          <w:rFonts w:ascii="Times New Roman" w:hAnsi="Times New Roman" w:cs="Times New Roman"/>
          <w:b/>
          <w:sz w:val="24"/>
          <w:szCs w:val="24"/>
        </w:rPr>
        <w:t>«save EC coeffs»</w:t>
      </w:r>
      <w:r w:rsidRPr="000A3FDF">
        <w:t xml:space="preserve"> </w:t>
      </w:r>
      <w:r>
        <w:t xml:space="preserve"> - </w:t>
      </w:r>
      <w:r>
        <w:rPr>
          <w:rFonts w:ascii="Times New Roman" w:hAnsi="Times New Roman" w:cs="Times New Roman"/>
          <w:sz w:val="24"/>
          <w:szCs w:val="24"/>
        </w:rPr>
        <w:t>со</w:t>
      </w:r>
      <w:r w:rsidRPr="000A3FDF">
        <w:rPr>
          <w:rFonts w:ascii="Times New Roman" w:hAnsi="Times New Roman" w:cs="Times New Roman"/>
          <w:sz w:val="24"/>
          <w:szCs w:val="24"/>
        </w:rPr>
        <w:t>хранить коэффициенты эхоподавителя.</w:t>
      </w:r>
      <w:r>
        <w:rPr>
          <w:rFonts w:ascii="Times New Roman" w:hAnsi="Times New Roman" w:cs="Times New Roman"/>
          <w:sz w:val="24"/>
          <w:szCs w:val="24"/>
        </w:rPr>
        <w:t xml:space="preserve"> После сохранения коэффициентов или в случае перезагрузки страницы флаг сбрасывается.</w:t>
      </w:r>
    </w:p>
    <w:p w:rsidR="00971882" w:rsidRPr="000A3FDF" w:rsidRDefault="00971882" w:rsidP="00971882">
      <w:pPr>
        <w:spacing w:after="0" w:line="240" w:lineRule="auto"/>
        <w:ind w:firstLine="284"/>
        <w:jc w:val="both"/>
        <w:rPr>
          <w:rFonts w:ascii="Times New Roman" w:hAnsi="Times New Roman" w:cs="Times New Roman"/>
          <w:sz w:val="24"/>
          <w:szCs w:val="24"/>
        </w:rPr>
      </w:pPr>
      <w:r w:rsidRPr="000A3FDF">
        <w:rPr>
          <w:rFonts w:ascii="Times New Roman" w:hAnsi="Times New Roman" w:cs="Times New Roman"/>
          <w:sz w:val="24"/>
          <w:szCs w:val="24"/>
        </w:rPr>
        <w:t xml:space="preserve">Поле </w:t>
      </w:r>
      <w:r w:rsidRPr="000A3FDF">
        <w:rPr>
          <w:rFonts w:ascii="Times New Roman" w:hAnsi="Times New Roman" w:cs="Times New Roman"/>
          <w:b/>
          <w:sz w:val="24"/>
          <w:szCs w:val="24"/>
        </w:rPr>
        <w:t>«vad lvl dB»</w:t>
      </w:r>
      <w:r w:rsidRPr="000A3FDF">
        <w:rPr>
          <w:rFonts w:ascii="Times New Roman" w:hAnsi="Times New Roman" w:cs="Times New Roman"/>
          <w:sz w:val="24"/>
          <w:szCs w:val="24"/>
        </w:rPr>
        <w:t xml:space="preserve"> </w:t>
      </w:r>
      <w:r w:rsidRPr="000A3FDF">
        <w:rPr>
          <w:rFonts w:ascii="Times New Roman" w:hAnsi="Times New Roman" w:cs="Times New Roman"/>
          <w:b/>
          <w:sz w:val="24"/>
          <w:szCs w:val="24"/>
        </w:rPr>
        <w:t>-</w:t>
      </w:r>
      <w:r w:rsidRPr="000A3FDF">
        <w:rPr>
          <w:rFonts w:ascii="Times New Roman" w:hAnsi="Times New Roman" w:cs="Times New Roman"/>
          <w:sz w:val="24"/>
          <w:szCs w:val="24"/>
        </w:rPr>
        <w:t xml:space="preserve"> пороговый уровень VAD по приему в дБ. </w:t>
      </w:r>
      <w:r>
        <w:rPr>
          <w:rFonts w:ascii="Times New Roman" w:hAnsi="Times New Roman" w:cs="Times New Roman"/>
          <w:sz w:val="24"/>
          <w:szCs w:val="24"/>
        </w:rPr>
        <w:t>М</w:t>
      </w:r>
      <w:r w:rsidRPr="000A3FDF">
        <w:rPr>
          <w:rFonts w:ascii="Times New Roman" w:hAnsi="Times New Roman" w:cs="Times New Roman"/>
          <w:sz w:val="24"/>
          <w:szCs w:val="24"/>
        </w:rPr>
        <w:t>аксимальное значение -5, минимальное -45, шаг 5</w:t>
      </w:r>
      <w:r>
        <w:rPr>
          <w:rFonts w:ascii="Times New Roman" w:hAnsi="Times New Roman" w:cs="Times New Roman"/>
          <w:sz w:val="24"/>
          <w:szCs w:val="24"/>
        </w:rPr>
        <w:t>. Значение по умолчанию -30 дБ.</w:t>
      </w:r>
    </w:p>
    <w:p w:rsidR="00971882" w:rsidRDefault="00971882" w:rsidP="00971882">
      <w:pPr>
        <w:spacing w:after="0" w:line="240" w:lineRule="auto"/>
        <w:ind w:firstLine="284"/>
        <w:jc w:val="both"/>
        <w:rPr>
          <w:rFonts w:ascii="Times New Roman" w:hAnsi="Times New Roman" w:cs="Times New Roman"/>
          <w:sz w:val="24"/>
          <w:szCs w:val="24"/>
        </w:rPr>
      </w:pPr>
      <w:r w:rsidRPr="000A3FDF">
        <w:rPr>
          <w:rFonts w:ascii="Times New Roman" w:hAnsi="Times New Roman" w:cs="Times New Roman"/>
          <w:sz w:val="24"/>
          <w:szCs w:val="24"/>
        </w:rPr>
        <w:t xml:space="preserve">Поле </w:t>
      </w:r>
      <w:r w:rsidRPr="000A3FDF">
        <w:rPr>
          <w:rFonts w:ascii="Times New Roman" w:hAnsi="Times New Roman" w:cs="Times New Roman"/>
          <w:b/>
          <w:sz w:val="24"/>
          <w:szCs w:val="24"/>
        </w:rPr>
        <w:t>«vad timeout sec»</w:t>
      </w:r>
      <w:r w:rsidRPr="000A3FDF">
        <w:rPr>
          <w:rFonts w:ascii="Times New Roman" w:hAnsi="Times New Roman" w:cs="Times New Roman"/>
          <w:sz w:val="24"/>
          <w:szCs w:val="24"/>
        </w:rPr>
        <w:t xml:space="preserve"> </w:t>
      </w:r>
      <w:r w:rsidRPr="000A3FDF">
        <w:rPr>
          <w:rFonts w:ascii="Times New Roman" w:hAnsi="Times New Roman" w:cs="Times New Roman"/>
          <w:b/>
          <w:sz w:val="24"/>
          <w:szCs w:val="24"/>
        </w:rPr>
        <w:t>-</w:t>
      </w:r>
      <w:r w:rsidRPr="000A3FDF">
        <w:rPr>
          <w:rFonts w:ascii="Times New Roman" w:hAnsi="Times New Roman" w:cs="Times New Roman"/>
          <w:sz w:val="24"/>
          <w:szCs w:val="24"/>
        </w:rPr>
        <w:t xml:space="preserve"> таймаут освобождения канала при отсутствии голоса на прием по VAD в секундах. </w:t>
      </w:r>
      <w:r>
        <w:rPr>
          <w:rFonts w:ascii="Times New Roman" w:hAnsi="Times New Roman" w:cs="Times New Roman"/>
          <w:sz w:val="24"/>
          <w:szCs w:val="24"/>
        </w:rPr>
        <w:t>Максимальное значение 30, минимальное 3, шаг 1. З</w:t>
      </w:r>
      <w:r w:rsidRPr="000A3FDF">
        <w:rPr>
          <w:rFonts w:ascii="Times New Roman" w:hAnsi="Times New Roman" w:cs="Times New Roman"/>
          <w:sz w:val="24"/>
          <w:szCs w:val="24"/>
        </w:rPr>
        <w:t>начение по умолчанию 10 сек</w:t>
      </w:r>
      <w:r>
        <w:rPr>
          <w:rFonts w:ascii="Times New Roman" w:hAnsi="Times New Roman" w:cs="Times New Roman"/>
          <w:sz w:val="24"/>
          <w:szCs w:val="24"/>
        </w:rPr>
        <w:t>унд</w:t>
      </w:r>
      <w:r w:rsidRPr="000A3FDF">
        <w:rPr>
          <w:rFonts w:ascii="Times New Roman" w:hAnsi="Times New Roman" w:cs="Times New Roman"/>
          <w:sz w:val="24"/>
          <w:szCs w:val="24"/>
        </w:rPr>
        <w:t>.</w:t>
      </w:r>
    </w:p>
    <w:p w:rsidR="002C4C3C"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Флаг</w:t>
      </w:r>
      <w:r w:rsidRPr="007D1A87">
        <w:rPr>
          <w:rFonts w:ascii="Times New Roman" w:hAnsi="Times New Roman" w:cs="Times New Roman"/>
          <w:sz w:val="24"/>
          <w:szCs w:val="24"/>
        </w:rPr>
        <w:t xml:space="preserve"> </w:t>
      </w:r>
      <w:r w:rsidRPr="007D1A87">
        <w:rPr>
          <w:rFonts w:ascii="Times New Roman" w:hAnsi="Times New Roman" w:cs="Times New Roman"/>
          <w:b/>
          <w:sz w:val="24"/>
          <w:szCs w:val="24"/>
        </w:rPr>
        <w:t>«release by vad»</w:t>
      </w:r>
      <w:r>
        <w:rPr>
          <w:rFonts w:ascii="Times New Roman" w:hAnsi="Times New Roman" w:cs="Times New Roman"/>
          <w:sz w:val="24"/>
          <w:szCs w:val="24"/>
        </w:rPr>
        <w:t xml:space="preserve"> </w:t>
      </w:r>
      <w:r w:rsidRPr="007D1A87">
        <w:rPr>
          <w:rFonts w:ascii="Times New Roman" w:hAnsi="Times New Roman" w:cs="Times New Roman"/>
          <w:b/>
          <w:sz w:val="24"/>
          <w:szCs w:val="24"/>
        </w:rPr>
        <w:t>-</w:t>
      </w:r>
      <w:r>
        <w:rPr>
          <w:rFonts w:ascii="Times New Roman" w:hAnsi="Times New Roman" w:cs="Times New Roman"/>
          <w:sz w:val="24"/>
          <w:szCs w:val="24"/>
        </w:rPr>
        <w:t xml:space="preserve"> если флаг установлен, то </w:t>
      </w:r>
      <w:r w:rsidRPr="007D1A87">
        <w:rPr>
          <w:rFonts w:ascii="Times New Roman" w:hAnsi="Times New Roman" w:cs="Times New Roman"/>
          <w:sz w:val="24"/>
          <w:szCs w:val="24"/>
        </w:rPr>
        <w:t>канал освобождается при отсутствии голоса на прием по VAD</w:t>
      </w:r>
      <w:r>
        <w:rPr>
          <w:rFonts w:ascii="Times New Roman" w:hAnsi="Times New Roman" w:cs="Times New Roman"/>
          <w:sz w:val="24"/>
          <w:szCs w:val="24"/>
        </w:rPr>
        <w:t>.</w:t>
      </w:r>
    </w:p>
    <w:p w:rsidR="00F608A8" w:rsidRDefault="002C4C3C" w:rsidP="00971882">
      <w:pPr>
        <w:spacing w:after="0" w:line="240" w:lineRule="auto"/>
        <w:ind w:firstLine="284"/>
      </w:pPr>
      <w:r>
        <w:rPr>
          <w:rFonts w:ascii="Times New Roman" w:hAnsi="Times New Roman" w:cs="Times New Roman"/>
          <w:sz w:val="24"/>
          <w:szCs w:val="24"/>
        </w:rPr>
        <w:t xml:space="preserve">Поле </w:t>
      </w:r>
      <w:r w:rsidRPr="00F608A8">
        <w:rPr>
          <w:rFonts w:ascii="Times New Roman" w:hAnsi="Times New Roman" w:cs="Times New Roman"/>
          <w:b/>
          <w:sz w:val="24"/>
          <w:szCs w:val="24"/>
        </w:rPr>
        <w:t>«</w:t>
      </w:r>
      <w:r w:rsidRPr="00F608A8">
        <w:rPr>
          <w:rFonts w:ascii="Times New Roman" w:hAnsi="Times New Roman" w:cs="Times New Roman"/>
          <w:b/>
          <w:sz w:val="24"/>
          <w:szCs w:val="24"/>
          <w:lang w:val="en-US"/>
        </w:rPr>
        <w:t>wink</w:t>
      </w:r>
      <w:r w:rsidRPr="00F608A8">
        <w:rPr>
          <w:rFonts w:ascii="Times New Roman" w:hAnsi="Times New Roman" w:cs="Times New Roman"/>
          <w:b/>
          <w:sz w:val="24"/>
          <w:szCs w:val="24"/>
        </w:rPr>
        <w:t>_</w:t>
      </w:r>
      <w:r w:rsidRPr="00F608A8">
        <w:rPr>
          <w:rFonts w:ascii="Times New Roman" w:hAnsi="Times New Roman" w:cs="Times New Roman"/>
          <w:b/>
          <w:sz w:val="24"/>
          <w:szCs w:val="24"/>
          <w:lang w:val="en-US"/>
        </w:rPr>
        <w:t>msec</w:t>
      </w:r>
      <w:r w:rsidRPr="00F608A8">
        <w:rPr>
          <w:rFonts w:ascii="Times New Roman" w:hAnsi="Times New Roman" w:cs="Times New Roman"/>
          <w:b/>
          <w:sz w:val="24"/>
          <w:szCs w:val="24"/>
        </w:rPr>
        <w:t>»</w:t>
      </w:r>
      <w:r w:rsidRPr="00F608A8">
        <w:rPr>
          <w:rFonts w:ascii="Times New Roman" w:hAnsi="Times New Roman" w:cs="Times New Roman"/>
          <w:sz w:val="24"/>
          <w:szCs w:val="24"/>
        </w:rPr>
        <w:t xml:space="preserve"> </w:t>
      </w:r>
      <w:r w:rsidR="00F608A8" w:rsidRPr="00F608A8">
        <w:rPr>
          <w:rFonts w:ascii="Times New Roman" w:hAnsi="Times New Roman" w:cs="Times New Roman"/>
          <w:b/>
          <w:sz w:val="24"/>
          <w:szCs w:val="24"/>
        </w:rPr>
        <w:t>-</w:t>
      </w:r>
      <w:r w:rsidR="00F608A8" w:rsidRPr="00F608A8">
        <w:rPr>
          <w:rFonts w:ascii="Times New Roman" w:hAnsi="Times New Roman" w:cs="Times New Roman"/>
          <w:sz w:val="24"/>
          <w:szCs w:val="24"/>
        </w:rPr>
        <w:t xml:space="preserve"> задержка перед набором номера, задается в м</w:t>
      </w:r>
      <w:r w:rsidR="003170DB">
        <w:rPr>
          <w:rFonts w:ascii="Times New Roman" w:hAnsi="Times New Roman" w:cs="Times New Roman"/>
          <w:sz w:val="24"/>
          <w:szCs w:val="24"/>
        </w:rPr>
        <w:t>иллисекундах</w:t>
      </w:r>
      <w:r w:rsidR="00F608A8" w:rsidRPr="00F608A8">
        <w:rPr>
          <w:rFonts w:ascii="Times New Roman" w:hAnsi="Times New Roman" w:cs="Times New Roman"/>
          <w:sz w:val="24"/>
          <w:szCs w:val="24"/>
        </w:rPr>
        <w:t>.</w:t>
      </w:r>
      <w:r w:rsidR="00F608A8">
        <w:rPr>
          <w:rFonts w:ascii="Times New Roman" w:hAnsi="Times New Roman" w:cs="Times New Roman"/>
          <w:sz w:val="24"/>
          <w:szCs w:val="24"/>
        </w:rPr>
        <w:t xml:space="preserve"> Значение по умолчанию 0. Параметр применяется только для  </w:t>
      </w:r>
      <w:r w:rsidR="00F608A8" w:rsidRPr="00F608A8">
        <w:rPr>
          <w:rFonts w:ascii="Times New Roman" w:hAnsi="Times New Roman" w:cs="Times New Roman"/>
          <w:sz w:val="24"/>
          <w:szCs w:val="24"/>
        </w:rPr>
        <w:t>E&amp;M.</w:t>
      </w:r>
      <w:r w:rsidR="00971882" w:rsidRPr="007D1A87">
        <w:rPr>
          <w:rFonts w:ascii="Times New Roman" w:hAnsi="Times New Roman" w:cs="Times New Roman"/>
          <w:sz w:val="24"/>
          <w:szCs w:val="24"/>
        </w:rPr>
        <w:br/>
      </w:r>
    </w:p>
    <w:p w:rsidR="00971882" w:rsidRPr="000A3FDF" w:rsidRDefault="00971882" w:rsidP="00971882">
      <w:pPr>
        <w:spacing w:after="0" w:line="240" w:lineRule="auto"/>
        <w:ind w:firstLine="284"/>
        <w:rPr>
          <w:rFonts w:ascii="Times New Roman" w:hAnsi="Times New Roman" w:cs="Times New Roman"/>
          <w:sz w:val="24"/>
          <w:szCs w:val="24"/>
        </w:rPr>
      </w:pPr>
    </w:p>
    <w:p w:rsidR="00971882" w:rsidRPr="00605701" w:rsidRDefault="002C4C3C" w:rsidP="00971882">
      <w:pPr>
        <w:pStyle w:val="4"/>
        <w:keepNext w:val="0"/>
        <w:keepLines w:val="0"/>
        <w:numPr>
          <w:ilvl w:val="0"/>
          <w:numId w:val="0"/>
        </w:numPr>
        <w:spacing w:before="0" w:after="0"/>
        <w:ind w:left="862" w:hanging="578"/>
      </w:pPr>
      <w:r>
        <w:rPr>
          <w:b/>
        </w:rPr>
        <w:br w:type="page"/>
      </w:r>
      <w:bookmarkStart w:id="231" w:name="_Toc135925516"/>
      <w:r w:rsidR="00971882" w:rsidRPr="00632CE3">
        <w:rPr>
          <w:b/>
        </w:rPr>
        <w:lastRenderedPageBreak/>
        <w:t>7.1.3.</w:t>
      </w:r>
      <w:r w:rsidR="00292C42">
        <w:rPr>
          <w:b/>
        </w:rPr>
        <w:t>1</w:t>
      </w:r>
      <w:r w:rsidR="00FD63C2">
        <w:rPr>
          <w:b/>
        </w:rPr>
        <w:t>2</w:t>
      </w:r>
      <w:r w:rsidR="00971882" w:rsidRPr="00632CE3">
        <w:rPr>
          <w:b/>
        </w:rPr>
        <w:t xml:space="preserve"> Раздел </w:t>
      </w:r>
      <w:r w:rsidR="00971882">
        <w:rPr>
          <w:b/>
        </w:rPr>
        <w:t>«</w:t>
      </w:r>
      <w:r w:rsidR="00971882" w:rsidRPr="00632CE3">
        <w:rPr>
          <w:b/>
          <w:lang w:val="en-US"/>
        </w:rPr>
        <w:t>Redundancy</w:t>
      </w:r>
      <w:r w:rsidR="00971882">
        <w:rPr>
          <w:b/>
        </w:rPr>
        <w:t>»</w:t>
      </w:r>
      <w:bookmarkEnd w:id="231"/>
    </w:p>
    <w:p w:rsidR="00971882" w:rsidRDefault="00971882" w:rsidP="00971882">
      <w:pPr>
        <w:spacing w:after="0" w:line="240" w:lineRule="auto"/>
        <w:ind w:firstLine="284"/>
        <w:rPr>
          <w:rFonts w:ascii="Times New Roman" w:hAnsi="Times New Roman" w:cs="Times New Roman"/>
          <w:sz w:val="24"/>
          <w:szCs w:val="24"/>
        </w:rPr>
      </w:pPr>
    </w:p>
    <w:p w:rsidR="00605701" w:rsidRDefault="00971882" w:rsidP="00605701">
      <w:pPr>
        <w:spacing w:after="0" w:line="240" w:lineRule="auto"/>
        <w:ind w:firstLine="284"/>
        <w:jc w:val="both"/>
      </w:pPr>
      <w:r>
        <w:rPr>
          <w:rFonts w:ascii="Times New Roman" w:hAnsi="Times New Roman" w:cs="Times New Roman"/>
          <w:sz w:val="24"/>
          <w:szCs w:val="24"/>
        </w:rPr>
        <w:t xml:space="preserve">В БЛИ-Ц </w:t>
      </w:r>
      <w:r w:rsidR="00DF0DB8">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72686">
        <w:rPr>
          <w:rFonts w:ascii="Times New Roman" w:hAnsi="Times New Roman" w:cs="Times New Roman"/>
          <w:sz w:val="24"/>
          <w:szCs w:val="24"/>
        </w:rPr>
        <w:t>.2</w:t>
      </w:r>
      <w:r w:rsidR="00DF0DB8">
        <w:rPr>
          <w:rFonts w:ascii="Times New Roman" w:hAnsi="Times New Roman" w:cs="Times New Roman"/>
          <w:sz w:val="24"/>
          <w:szCs w:val="24"/>
        </w:rPr>
        <w:t>)</w:t>
      </w:r>
      <w:r w:rsidRPr="00F72686">
        <w:rPr>
          <w:rFonts w:ascii="Times New Roman" w:hAnsi="Times New Roman" w:cs="Times New Roman"/>
          <w:sz w:val="24"/>
          <w:szCs w:val="24"/>
        </w:rPr>
        <w:t xml:space="preserve"> </w:t>
      </w:r>
      <w:r>
        <w:rPr>
          <w:rFonts w:ascii="Times New Roman" w:hAnsi="Times New Roman" w:cs="Times New Roman"/>
          <w:sz w:val="24"/>
          <w:szCs w:val="24"/>
        </w:rPr>
        <w:t>данный р</w:t>
      </w:r>
      <w:r w:rsidRPr="001F4C82">
        <w:rPr>
          <w:rFonts w:ascii="Times New Roman" w:hAnsi="Times New Roman" w:cs="Times New Roman"/>
          <w:sz w:val="24"/>
          <w:szCs w:val="24"/>
        </w:rPr>
        <w:t xml:space="preserve">аздел предназначен для </w:t>
      </w:r>
      <w:r w:rsidR="00605701">
        <w:rPr>
          <w:rFonts w:ascii="Times New Roman" w:hAnsi="Times New Roman" w:cs="Times New Roman"/>
          <w:sz w:val="24"/>
          <w:szCs w:val="24"/>
        </w:rPr>
        <w:t>настройки</w:t>
      </w:r>
      <w:r w:rsidRPr="001F4C82">
        <w:rPr>
          <w:rFonts w:ascii="Times New Roman" w:hAnsi="Times New Roman" w:cs="Times New Roman"/>
          <w:sz w:val="24"/>
          <w:szCs w:val="24"/>
        </w:rPr>
        <w:t xml:space="preserve"> резервирования.</w:t>
      </w:r>
      <w:r w:rsidRPr="00FE7B89">
        <w:rPr>
          <w:rFonts w:ascii="Times New Roman" w:hAnsi="Times New Roman" w:cs="Times New Roman"/>
          <w:sz w:val="24"/>
          <w:szCs w:val="24"/>
        </w:rPr>
        <w:t xml:space="preserve"> </w:t>
      </w:r>
      <w:r w:rsidR="00605701">
        <w:rPr>
          <w:rFonts w:ascii="Times New Roman" w:hAnsi="Times New Roman"/>
          <w:sz w:val="24"/>
          <w:szCs w:val="24"/>
        </w:rPr>
        <w:t xml:space="preserve">Резервирование основано на собственном протоколе </w:t>
      </w:r>
      <w:r w:rsidR="00605701">
        <w:rPr>
          <w:rFonts w:ascii="Times New Roman" w:hAnsi="Times New Roman"/>
          <w:sz w:val="24"/>
          <w:szCs w:val="24"/>
          <w:lang w:val="en-US"/>
        </w:rPr>
        <w:t>HSP</w:t>
      </w:r>
      <w:r w:rsidR="00605701">
        <w:rPr>
          <w:rFonts w:ascii="Times New Roman" w:hAnsi="Times New Roman"/>
          <w:sz w:val="24"/>
          <w:szCs w:val="24"/>
        </w:rPr>
        <w:t>. Суть резервирования заключается в постоянном мониторинге и управлении сервисов с целью поддержания их в работоспособном состоянии в случае отказа части оборудования. Сервисы одного типа могут объединяться в одну группу. Сервисы из одной группы резервирования обмениваются информацией о своем состоянии, и выбираются основной сервис.</w:t>
      </w:r>
    </w:p>
    <w:p w:rsidR="00605701" w:rsidRDefault="00605701" w:rsidP="00605701">
      <w:pPr>
        <w:spacing w:after="0" w:line="240" w:lineRule="auto"/>
        <w:ind w:firstLine="284"/>
        <w:jc w:val="both"/>
      </w:pPr>
      <w:r>
        <w:rPr>
          <w:rFonts w:ascii="Times New Roman" w:hAnsi="Times New Roman"/>
          <w:b/>
          <w:sz w:val="24"/>
          <w:szCs w:val="24"/>
        </w:rPr>
        <w:t>Хост</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ПК, ВМ или МК который реализует протокол </w:t>
      </w:r>
      <w:r>
        <w:rPr>
          <w:rFonts w:ascii="Times New Roman" w:hAnsi="Times New Roman"/>
          <w:sz w:val="24"/>
          <w:szCs w:val="24"/>
          <w:lang w:val="en-US"/>
        </w:rPr>
        <w:t>HSP</w:t>
      </w:r>
      <w:r>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b/>
          <w:sz w:val="24"/>
          <w:szCs w:val="24"/>
        </w:rPr>
        <w:t>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605701" w:rsidRDefault="00605701" w:rsidP="00605701">
      <w:pPr>
        <w:spacing w:after="0" w:line="240" w:lineRule="auto"/>
        <w:ind w:firstLine="284"/>
        <w:jc w:val="both"/>
      </w:pPr>
      <w:r>
        <w:rPr>
          <w:rFonts w:ascii="Times New Roman" w:hAnsi="Times New Roman"/>
          <w:b/>
          <w:sz w:val="24"/>
          <w:szCs w:val="24"/>
        </w:rPr>
        <w:t>Основной 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сервис, который в данный момент используется и является активным.</w:t>
      </w:r>
    </w:p>
    <w:p w:rsidR="00605701" w:rsidRDefault="00605701" w:rsidP="00605701">
      <w:pPr>
        <w:spacing w:after="0" w:line="240" w:lineRule="auto"/>
        <w:ind w:firstLine="284"/>
        <w:jc w:val="both"/>
      </w:pPr>
      <w:r>
        <w:rPr>
          <w:rFonts w:ascii="Times New Roman" w:hAnsi="Times New Roman"/>
          <w:b/>
          <w:sz w:val="24"/>
          <w:szCs w:val="24"/>
        </w:rPr>
        <w:t>Резервный 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главный резервный сервис. В случае выхода из строя основного сервиса он становиться основным.</w:t>
      </w:r>
    </w:p>
    <w:p w:rsidR="00605701" w:rsidRDefault="00605701" w:rsidP="00605701">
      <w:pPr>
        <w:spacing w:after="0" w:line="240" w:lineRule="auto"/>
        <w:ind w:firstLine="284"/>
        <w:jc w:val="both"/>
      </w:pPr>
      <w:r>
        <w:rPr>
          <w:rFonts w:ascii="Times New Roman" w:hAnsi="Times New Roman"/>
          <w:b/>
          <w:sz w:val="24"/>
          <w:szCs w:val="24"/>
        </w:rPr>
        <w:t>Группа резервирования</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сервисы, которые объединены в одну общую группу для резервирования.</w:t>
      </w:r>
    </w:p>
    <w:p w:rsidR="00605701" w:rsidRDefault="00605701" w:rsidP="00605701">
      <w:pPr>
        <w:spacing w:after="0" w:line="240" w:lineRule="auto"/>
        <w:ind w:firstLine="284"/>
        <w:jc w:val="both"/>
      </w:pPr>
    </w:p>
    <w:p w:rsidR="00605701" w:rsidRDefault="00605701" w:rsidP="00605701">
      <w:pPr>
        <w:spacing w:after="0" w:line="240" w:lineRule="auto"/>
        <w:ind w:firstLine="284"/>
        <w:jc w:val="both"/>
      </w:pPr>
      <w:r>
        <w:rPr>
          <w:rFonts w:ascii="Times New Roman" w:hAnsi="Times New Roman"/>
          <w:sz w:val="24"/>
          <w:szCs w:val="24"/>
        </w:rPr>
        <w:t xml:space="preserve">Сервисом резервирования в БЛИ-Ц могут являться: </w:t>
      </w:r>
    </w:p>
    <w:p w:rsidR="00605701" w:rsidRDefault="00605701" w:rsidP="003C264A">
      <w:pPr>
        <w:spacing w:after="0" w:line="240" w:lineRule="auto"/>
        <w:ind w:firstLine="284"/>
        <w:jc w:val="both"/>
      </w:pPr>
      <w:r w:rsidRPr="00605701">
        <w:rPr>
          <w:rFonts w:ascii="Times New Roman" w:hAnsi="Times New Roman"/>
          <w:b/>
          <w:sz w:val="24"/>
          <w:szCs w:val="24"/>
        </w:rPr>
        <w:t>Канал радио E1/Trunk</w:t>
      </w:r>
      <w:r>
        <w:rPr>
          <w:rFonts w:ascii="Times New Roman" w:hAnsi="Times New Roman"/>
          <w:sz w:val="24"/>
          <w:szCs w:val="24"/>
        </w:rPr>
        <w:t>. При резервировании канала радио используется следующая схема. В группу резервирования входят каналы радио (в общем случае три). Это могут быть и радио каналы БЛИ-А v2. Радиостанций может быть несколько, может быть по одной на канал, а может быть одна на все каналы. Главное что все радиостанции работают на одной частоте, и резервируют одну частоту. Прием и передача осуществляется только через «основной» канал, а «резервные» каналы ничего не передают и не принимают. Так же по протоколу HSP радио каналы обмениваются информацией о занятости тангенты.</w:t>
      </w:r>
    </w:p>
    <w:p w:rsidR="00605701" w:rsidRDefault="00605701" w:rsidP="003C264A">
      <w:pPr>
        <w:spacing w:after="0" w:line="240" w:lineRule="auto"/>
        <w:ind w:firstLine="284"/>
        <w:jc w:val="both"/>
      </w:pPr>
      <w:r w:rsidRPr="00605701">
        <w:rPr>
          <w:rFonts w:ascii="Times New Roman" w:hAnsi="Times New Roman"/>
          <w:b/>
          <w:sz w:val="24"/>
          <w:szCs w:val="24"/>
        </w:rPr>
        <w:t>Канал Абонентского Комплекта (АК)</w:t>
      </w:r>
      <w:r w:rsidRPr="00605701">
        <w:rPr>
          <w:rFonts w:ascii="Times New Roman" w:hAnsi="Times New Roman"/>
          <w:sz w:val="24"/>
          <w:szCs w:val="24"/>
        </w:rPr>
        <w:t>.</w:t>
      </w:r>
      <w:r>
        <w:rPr>
          <w:rFonts w:ascii="Times New Roman" w:hAnsi="Times New Roman"/>
          <w:sz w:val="24"/>
          <w:szCs w:val="24"/>
        </w:rPr>
        <w:t xml:space="preserve"> При резервировании канала АК используется следующая схема. В группу резервирования входят каналы АК (в общем случае три). Физическая линия подключается ко всем каналам. Однако связь осуществляется только через «основной» канал, а «резервные» каналы переводятся в состояние, в котором они не влияют на физическую линию, а влияние линии игнорируют.</w:t>
      </w:r>
    </w:p>
    <w:p w:rsidR="00605701" w:rsidRDefault="00605701" w:rsidP="003C264A">
      <w:pPr>
        <w:spacing w:after="0" w:line="240" w:lineRule="auto"/>
        <w:ind w:firstLine="284"/>
        <w:jc w:val="both"/>
      </w:pPr>
      <w:r w:rsidRPr="00605701">
        <w:rPr>
          <w:rFonts w:ascii="Times New Roman" w:hAnsi="Times New Roman"/>
          <w:b/>
          <w:sz w:val="24"/>
          <w:szCs w:val="24"/>
        </w:rPr>
        <w:t>Контроллер</w:t>
      </w:r>
      <w:r>
        <w:rPr>
          <w:rFonts w:ascii="Times New Roman" w:hAnsi="Times New Roman"/>
          <w:sz w:val="24"/>
          <w:szCs w:val="24"/>
        </w:rPr>
        <w:t>. При резервировании контроллера резервируется весь БЛИ-Ц. При резервировании БЛИ-Ц используется следующая схема. В группу резервирования входят два БЛИ-Ц (в общем случае три). На всех БЛИ-Ц запущены приложения router, controller и server. Контроллер на каждом из БЛИ-Ц подключен ко всем серверам, к локальному и другому из группы резервирования. Но если быть более точным, то в любой момент времени к серверам подключен только «основной» контроллер, а «резервный» нет. Резервный контроллер соединение разрывает. Мониторинг тоже идет через основной контроллер.</w:t>
      </w:r>
    </w:p>
    <w:p w:rsidR="00605701" w:rsidRDefault="00605701" w:rsidP="00605701">
      <w:pPr>
        <w:spacing w:after="0" w:line="240" w:lineRule="auto"/>
        <w:jc w:val="both"/>
      </w:pPr>
      <w:r>
        <w:rPr>
          <w:rFonts w:ascii="Times New Roman" w:hAnsi="Times New Roman"/>
          <w:sz w:val="24"/>
          <w:szCs w:val="24"/>
        </w:rPr>
        <w:tab/>
      </w:r>
    </w:p>
    <w:p w:rsidR="00605701" w:rsidRDefault="00605701" w:rsidP="00605701">
      <w:pPr>
        <w:spacing w:after="0" w:line="240" w:lineRule="auto"/>
        <w:ind w:firstLine="284"/>
        <w:jc w:val="both"/>
      </w:pPr>
      <w:r>
        <w:rPr>
          <w:rFonts w:ascii="Times New Roman" w:hAnsi="Times New Roman"/>
          <w:sz w:val="24"/>
          <w:szCs w:val="24"/>
        </w:rPr>
        <w:t>Сервисом резервирования в БЛИ-А v</w:t>
      </w:r>
      <w:r w:rsidR="00536CAF">
        <w:rPr>
          <w:rFonts w:ascii="Times New Roman" w:hAnsi="Times New Roman"/>
          <w:sz w:val="24"/>
          <w:szCs w:val="24"/>
        </w:rPr>
        <w:t>.</w:t>
      </w:r>
      <w:r>
        <w:rPr>
          <w:rFonts w:ascii="Times New Roman" w:hAnsi="Times New Roman"/>
          <w:sz w:val="24"/>
          <w:szCs w:val="24"/>
        </w:rPr>
        <w:t xml:space="preserve">2 могут являться: </w:t>
      </w:r>
    </w:p>
    <w:p w:rsidR="00605701" w:rsidRDefault="00605701" w:rsidP="003C264A">
      <w:pPr>
        <w:spacing w:after="0" w:line="240" w:lineRule="auto"/>
        <w:ind w:firstLine="284"/>
        <w:jc w:val="both"/>
      </w:pPr>
      <w:r w:rsidRPr="00605701">
        <w:rPr>
          <w:rFonts w:ascii="Times New Roman" w:hAnsi="Times New Roman"/>
          <w:b/>
          <w:sz w:val="24"/>
          <w:szCs w:val="24"/>
        </w:rPr>
        <w:t>Канал радио</w:t>
      </w:r>
      <w:r>
        <w:rPr>
          <w:rFonts w:ascii="Times New Roman" w:hAnsi="Times New Roman"/>
          <w:sz w:val="24"/>
          <w:szCs w:val="24"/>
        </w:rPr>
        <w:t>. При резервировании канала радио используется следующая схема. В группу резервирования входят каналы радио (в общем случае три). Это могут быть и радио каналы БЛИ-Ц. Радиостанций может быть несколько, может быть по одной на канал, а может быть одна на все каналы. Главное что все радиостанции работают на одной частоте, и резервируют одну частоту. Прием и передача осуществляется только через «основной» канал. Прием и передача на «резервных» каналах происходит согласно параметру «standby_mode». Так же по протоколу HSP радио каналы обмениваются информацией о занятости тангенты.</w:t>
      </w:r>
    </w:p>
    <w:p w:rsidR="00605701" w:rsidRDefault="00605701" w:rsidP="003C264A">
      <w:pPr>
        <w:spacing w:after="0" w:line="240" w:lineRule="auto"/>
        <w:ind w:firstLine="284"/>
        <w:jc w:val="both"/>
      </w:pPr>
      <w:r w:rsidRPr="00605701">
        <w:rPr>
          <w:rFonts w:ascii="Times New Roman" w:hAnsi="Times New Roman"/>
          <w:b/>
          <w:sz w:val="24"/>
          <w:szCs w:val="24"/>
        </w:rPr>
        <w:t>Контроллер</w:t>
      </w:r>
      <w:r>
        <w:rPr>
          <w:rFonts w:ascii="Times New Roman" w:hAnsi="Times New Roman"/>
          <w:sz w:val="24"/>
          <w:szCs w:val="24"/>
        </w:rPr>
        <w:t xml:space="preserve">. Резервирование контроллера аналогично БЛИ-Ц.  </w:t>
      </w:r>
    </w:p>
    <w:p w:rsidR="00605701" w:rsidRDefault="00605701" w:rsidP="00605701">
      <w:pPr>
        <w:spacing w:after="0" w:line="240" w:lineRule="auto"/>
        <w:ind w:firstLine="284"/>
        <w:jc w:val="both"/>
      </w:pPr>
      <w:r>
        <w:rPr>
          <w:rFonts w:ascii="Times New Roman" w:hAnsi="Times New Roman"/>
          <w:sz w:val="24"/>
          <w:szCs w:val="24"/>
        </w:rPr>
        <w:t>Контроллеры, которые управляют ресурсами резервируемых служб согласно протоколу резервирования, периодически обмениваются своими состояниями с помощью различных сообщений. В качестве транспортного протокола используется UDP. Для групповой передачи пакетов используется мультикаст. Мультикаст группа по умолчанию 224.0.0.2. Обычно IP адрес и порт коррелирует с ID группы, например:</w:t>
      </w:r>
    </w:p>
    <w:p w:rsidR="00605701" w:rsidRDefault="00605701" w:rsidP="00605701">
      <w:pPr>
        <w:spacing w:after="0" w:line="240" w:lineRule="auto"/>
        <w:ind w:firstLine="284"/>
        <w:jc w:val="both"/>
      </w:pPr>
      <w:r>
        <w:rPr>
          <w:rFonts w:ascii="Times New Roman" w:hAnsi="Times New Roman"/>
          <w:sz w:val="24"/>
          <w:szCs w:val="24"/>
        </w:rPr>
        <w:lastRenderedPageBreak/>
        <w:t>группа = 7</w:t>
      </w:r>
    </w:p>
    <w:p w:rsidR="00605701" w:rsidRDefault="00605701" w:rsidP="00605701">
      <w:pPr>
        <w:spacing w:after="0" w:line="240" w:lineRule="auto"/>
        <w:ind w:firstLine="284"/>
        <w:jc w:val="both"/>
      </w:pPr>
      <w:r>
        <w:rPr>
          <w:rFonts w:ascii="Times New Roman" w:hAnsi="Times New Roman"/>
          <w:sz w:val="24"/>
          <w:szCs w:val="24"/>
        </w:rPr>
        <w:t>224.254.12.7:35007</w:t>
      </w:r>
    </w:p>
    <w:p w:rsidR="00605701" w:rsidRDefault="00605701" w:rsidP="00605701">
      <w:pPr>
        <w:spacing w:after="0" w:line="240" w:lineRule="auto"/>
        <w:ind w:firstLine="284"/>
        <w:jc w:val="both"/>
      </w:pPr>
      <w:r>
        <w:rPr>
          <w:rFonts w:ascii="Times New Roman" w:hAnsi="Times New Roman"/>
          <w:sz w:val="24"/>
          <w:szCs w:val="24"/>
        </w:rPr>
        <w:t>группа = 55</w:t>
      </w:r>
    </w:p>
    <w:p w:rsidR="00605701" w:rsidRDefault="00605701" w:rsidP="00605701">
      <w:pPr>
        <w:spacing w:after="0" w:line="240" w:lineRule="auto"/>
        <w:ind w:firstLine="284"/>
        <w:jc w:val="both"/>
      </w:pPr>
      <w:r>
        <w:rPr>
          <w:rFonts w:ascii="Times New Roman" w:hAnsi="Times New Roman"/>
          <w:sz w:val="24"/>
          <w:szCs w:val="24"/>
        </w:rPr>
        <w:t>224.254.12.55:35055.</w:t>
      </w:r>
    </w:p>
    <w:p w:rsidR="00605701" w:rsidRDefault="00605701" w:rsidP="00605701">
      <w:pPr>
        <w:spacing w:after="0" w:line="240" w:lineRule="auto"/>
        <w:ind w:firstLine="284"/>
        <w:jc w:val="both"/>
        <w:rPr>
          <w:rFonts w:ascii="Times New Roman" w:hAnsi="Times New Roman"/>
          <w:sz w:val="24"/>
          <w:szCs w:val="24"/>
        </w:rPr>
      </w:pPr>
    </w:p>
    <w:p w:rsidR="00971882" w:rsidRPr="002C4C3C" w:rsidRDefault="00605701" w:rsidP="00605701">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каждого сервиса своя секция, см. </w:t>
      </w:r>
      <w:fldSimple w:instr=" REF _Ref39150256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167</w:t>
        </w:r>
      </w:fldSimple>
      <w:r>
        <w:rPr>
          <w:rFonts w:ascii="Times New Roman" w:hAnsi="Times New Roman"/>
          <w:sz w:val="24"/>
          <w:szCs w:val="24"/>
        </w:rPr>
        <w:t xml:space="preserve"> и </w:t>
      </w:r>
      <w:fldSimple w:instr=" REF _Ref69222392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168</w:t>
        </w:r>
      </w:fldSimple>
      <w:r>
        <w:rPr>
          <w:rFonts w:ascii="Times New Roman" w:hAnsi="Times New Roman"/>
          <w:sz w:val="24"/>
          <w:szCs w:val="24"/>
        </w:rPr>
        <w:t>.</w:t>
      </w:r>
    </w:p>
    <w:p w:rsidR="006C4D9E" w:rsidRPr="002C4C3C" w:rsidRDefault="006C4D9E" w:rsidP="00605701">
      <w:pPr>
        <w:spacing w:after="0" w:line="240" w:lineRule="auto"/>
        <w:ind w:firstLine="284"/>
        <w:jc w:val="both"/>
        <w:rPr>
          <w:rFonts w:ascii="Times New Roman" w:hAnsi="Times New Roman" w:cs="Times New Roman"/>
          <w:sz w:val="24"/>
          <w:szCs w:val="24"/>
        </w:rPr>
      </w:pPr>
    </w:p>
    <w:p w:rsidR="00971882" w:rsidRPr="001D5CEC" w:rsidRDefault="001469F2" w:rsidP="00971882">
      <w:pPr>
        <w:spacing w:after="0" w:line="240" w:lineRule="auto"/>
        <w:jc w:val="center"/>
        <w:rPr>
          <w:rFonts w:ascii="Times New Roman" w:hAnsi="Times New Roman" w:cs="Times New Roman"/>
          <w:sz w:val="24"/>
          <w:szCs w:val="24"/>
        </w:rPr>
      </w:pPr>
      <w:r w:rsidRPr="008414C0">
        <w:rPr>
          <w:rFonts w:ascii="Times New Roman" w:hAnsi="Times New Roman" w:cs="Times New Roman"/>
          <w:noProof/>
          <w:sz w:val="24"/>
          <w:szCs w:val="24"/>
          <w:lang w:eastAsia="ru-RU"/>
        </w:rPr>
        <w:pict>
          <v:shape id="_x0000_i1407" type="#_x0000_t75" style="width:301.15pt;height:279.85pt">
            <v:imagedata r:id="rId400" o:title="controller_10_il_"/>
          </v:shape>
        </w:pict>
      </w:r>
    </w:p>
    <w:p w:rsidR="00971882" w:rsidRPr="00073FA0" w:rsidRDefault="00971882" w:rsidP="00971882">
      <w:pPr>
        <w:pStyle w:val="af6"/>
        <w:jc w:val="center"/>
        <w:rPr>
          <w:rFonts w:ascii="Times New Roman" w:hAnsi="Times New Roman" w:cs="Times New Roman"/>
          <w:b/>
          <w:i w:val="0"/>
          <w:sz w:val="22"/>
          <w:szCs w:val="22"/>
        </w:rPr>
      </w:pPr>
      <w:bookmarkStart w:id="232" w:name="_Ref39150256"/>
      <w:r w:rsidRPr="00E36496">
        <w:rPr>
          <w:rFonts w:ascii="Times New Roman" w:hAnsi="Times New Roman" w:cs="Times New Roman"/>
          <w:b/>
          <w:i w:val="0"/>
          <w:sz w:val="22"/>
          <w:szCs w:val="22"/>
        </w:rPr>
        <w:t xml:space="preserve">Рисунок </w:t>
      </w:r>
      <w:r w:rsidR="008414C0"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8414C0" w:rsidRPr="00E3649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167</w:t>
      </w:r>
      <w:r w:rsidR="008414C0" w:rsidRPr="00E36496">
        <w:rPr>
          <w:rFonts w:ascii="Times New Roman" w:hAnsi="Times New Roman" w:cs="Times New Roman"/>
          <w:b/>
          <w:i w:val="0"/>
          <w:sz w:val="22"/>
          <w:szCs w:val="22"/>
        </w:rPr>
        <w:fldChar w:fldCharType="end"/>
      </w:r>
      <w:bookmarkEnd w:id="232"/>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Pr>
          <w:rFonts w:ascii="Times New Roman" w:hAnsi="Times New Roman" w:cs="Times New Roman"/>
          <w:b/>
          <w:i w:val="0"/>
          <w:sz w:val="22"/>
          <w:szCs w:val="22"/>
        </w:rPr>
        <w:t>» для БЛИ-Ц</w:t>
      </w:r>
    </w:p>
    <w:p w:rsidR="00605701" w:rsidRPr="00666567" w:rsidRDefault="00605701" w:rsidP="0060570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666567">
        <w:rPr>
          <w:rFonts w:ascii="Times New Roman" w:hAnsi="Times New Roman" w:cs="Times New Roman"/>
          <w:sz w:val="24"/>
          <w:szCs w:val="24"/>
        </w:rPr>
        <w:t xml:space="preserve">.2 </w:t>
      </w:r>
      <w:r>
        <w:rPr>
          <w:rFonts w:ascii="Times New Roman" w:hAnsi="Times New Roman" w:cs="Times New Roman"/>
          <w:sz w:val="24"/>
          <w:szCs w:val="24"/>
        </w:rPr>
        <w:t>раздел «</w:t>
      </w:r>
      <w:r>
        <w:rPr>
          <w:rFonts w:ascii="Times New Roman" w:hAnsi="Times New Roman" w:cs="Times New Roman"/>
          <w:sz w:val="24"/>
          <w:szCs w:val="24"/>
          <w:lang w:val="en-US"/>
        </w:rPr>
        <w:t>Redundancy</w:t>
      </w:r>
      <w:r>
        <w:rPr>
          <w:rFonts w:ascii="Times New Roman" w:hAnsi="Times New Roman" w:cs="Times New Roman"/>
          <w:sz w:val="24"/>
          <w:szCs w:val="24"/>
        </w:rPr>
        <w:t>»</w:t>
      </w:r>
      <w:r w:rsidRPr="00666567">
        <w:rPr>
          <w:rFonts w:ascii="Times New Roman" w:hAnsi="Times New Roman" w:cs="Times New Roman"/>
          <w:sz w:val="24"/>
          <w:szCs w:val="24"/>
        </w:rPr>
        <w:t xml:space="preserve"> </w:t>
      </w:r>
      <w:r>
        <w:rPr>
          <w:rFonts w:ascii="Times New Roman" w:hAnsi="Times New Roman" w:cs="Times New Roman"/>
          <w:sz w:val="24"/>
          <w:szCs w:val="24"/>
        </w:rPr>
        <w:t>выглядит следующим образом:</w:t>
      </w:r>
    </w:p>
    <w:p w:rsidR="00605701" w:rsidRPr="00F72686" w:rsidRDefault="00605701" w:rsidP="00605701">
      <w:pPr>
        <w:spacing w:after="0" w:line="240" w:lineRule="auto"/>
      </w:pPr>
    </w:p>
    <w:p w:rsidR="00605701" w:rsidRDefault="001469F2" w:rsidP="00605701">
      <w:pPr>
        <w:spacing w:after="0" w:line="240" w:lineRule="auto"/>
        <w:jc w:val="center"/>
        <w:rPr>
          <w:rFonts w:ascii="Times New Roman" w:hAnsi="Times New Roman" w:cs="Times New Roman"/>
          <w:sz w:val="24"/>
          <w:szCs w:val="24"/>
          <w:lang w:val="en-US"/>
        </w:rPr>
      </w:pPr>
      <w:r w:rsidRPr="008414C0">
        <w:rPr>
          <w:rFonts w:ascii="Times New Roman" w:hAnsi="Times New Roman" w:cs="Times New Roman"/>
          <w:noProof/>
          <w:sz w:val="24"/>
          <w:szCs w:val="24"/>
          <w:lang w:eastAsia="ru-RU"/>
        </w:rPr>
        <w:pict>
          <v:shape id="_x0000_i1408" type="#_x0000_t75" style="width:300.5pt;height:279.25pt">
            <v:imagedata r:id="rId401" o:title="controller_10_blia_"/>
          </v:shape>
        </w:pict>
      </w:r>
    </w:p>
    <w:p w:rsidR="00605701" w:rsidRPr="00F72686" w:rsidRDefault="00605701" w:rsidP="00605701">
      <w:pPr>
        <w:pStyle w:val="af6"/>
        <w:jc w:val="center"/>
        <w:rPr>
          <w:rFonts w:ascii="Times New Roman" w:hAnsi="Times New Roman" w:cs="Times New Roman"/>
          <w:b/>
          <w:i w:val="0"/>
          <w:sz w:val="22"/>
          <w:szCs w:val="22"/>
        </w:rPr>
      </w:pPr>
      <w:bookmarkStart w:id="233" w:name="_Ref69222392"/>
      <w:r w:rsidRPr="00EC5714">
        <w:rPr>
          <w:rFonts w:ascii="Times New Roman" w:hAnsi="Times New Roman" w:cs="Times New Roman"/>
          <w:b/>
          <w:i w:val="0"/>
          <w:sz w:val="22"/>
          <w:szCs w:val="22"/>
        </w:rPr>
        <w:t xml:space="preserve">Рисунок </w:t>
      </w:r>
      <w:r w:rsidR="008414C0" w:rsidRPr="00EC5714">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SEQ Рисунок \* ARABIC </w:instrText>
      </w:r>
      <w:r w:rsidR="008414C0" w:rsidRPr="00EC571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168</w:t>
      </w:r>
      <w:r w:rsidR="008414C0" w:rsidRPr="00EC5714">
        <w:rPr>
          <w:rFonts w:ascii="Times New Roman" w:hAnsi="Times New Roman" w:cs="Times New Roman"/>
          <w:b/>
          <w:i w:val="0"/>
          <w:sz w:val="22"/>
          <w:szCs w:val="22"/>
        </w:rPr>
        <w:fldChar w:fldCharType="end"/>
      </w:r>
      <w:bookmarkEnd w:id="233"/>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C5714">
        <w:rPr>
          <w:rFonts w:ascii="Times New Roman" w:hAnsi="Times New Roman" w:cs="Times New Roman"/>
          <w:b/>
          <w:i w:val="0"/>
          <w:sz w:val="22"/>
          <w:szCs w:val="22"/>
        </w:rPr>
        <w:t>Redundancy</w:t>
      </w:r>
      <w:r>
        <w:rPr>
          <w:rFonts w:ascii="Times New Roman" w:hAnsi="Times New Roman" w:cs="Times New Roman"/>
          <w:b/>
          <w:i w:val="0"/>
          <w:sz w:val="22"/>
          <w:szCs w:val="22"/>
        </w:rPr>
        <w:t xml:space="preserve">» для БЛИ-А </w:t>
      </w:r>
      <w:r w:rsidRPr="00EC5714">
        <w:rPr>
          <w:rFonts w:ascii="Times New Roman" w:hAnsi="Times New Roman" w:cs="Times New Roman"/>
          <w:b/>
          <w:i w:val="0"/>
          <w:sz w:val="22"/>
          <w:szCs w:val="22"/>
        </w:rPr>
        <w:t>v</w:t>
      </w:r>
      <w:r w:rsidRPr="00F72686">
        <w:rPr>
          <w:rFonts w:ascii="Times New Roman" w:hAnsi="Times New Roman" w:cs="Times New Roman"/>
          <w:b/>
          <w:i w:val="0"/>
          <w:sz w:val="22"/>
          <w:szCs w:val="22"/>
        </w:rPr>
        <w:t>.2</w:t>
      </w:r>
    </w:p>
    <w:p w:rsidR="00605701" w:rsidRDefault="00605701" w:rsidP="00605701">
      <w:pPr>
        <w:spacing w:after="0" w:line="240" w:lineRule="auto"/>
        <w:ind w:firstLine="284"/>
        <w:jc w:val="both"/>
      </w:pPr>
      <w:r>
        <w:rPr>
          <w:rFonts w:ascii="Times New Roman" w:hAnsi="Times New Roman"/>
          <w:sz w:val="24"/>
          <w:szCs w:val="24"/>
        </w:rPr>
        <w:lastRenderedPageBreak/>
        <w:t xml:space="preserve">В поле </w:t>
      </w:r>
      <w:r>
        <w:rPr>
          <w:rFonts w:ascii="Times New Roman" w:hAnsi="Times New Roman"/>
          <w:b/>
          <w:sz w:val="24"/>
          <w:szCs w:val="24"/>
        </w:rPr>
        <w:t>«</w:t>
      </w:r>
      <w:r>
        <w:rPr>
          <w:rFonts w:ascii="Times New Roman" w:hAnsi="Times New Roman"/>
          <w:b/>
          <w:sz w:val="24"/>
          <w:szCs w:val="24"/>
          <w:lang w:val="en-US"/>
        </w:rPr>
        <w:t>Service</w:t>
      </w:r>
      <w:r>
        <w:rPr>
          <w:rFonts w:ascii="Times New Roman" w:hAnsi="Times New Roman"/>
          <w:b/>
          <w:sz w:val="24"/>
          <w:szCs w:val="24"/>
        </w:rPr>
        <w:t>»</w:t>
      </w:r>
      <w:r>
        <w:rPr>
          <w:rFonts w:ascii="Times New Roman" w:hAnsi="Times New Roman"/>
          <w:sz w:val="24"/>
          <w:szCs w:val="24"/>
        </w:rPr>
        <w:t xml:space="preserve"> выбирается тип сервиса, который необходимо резервировать. Возможные значения для БЛИ-Ц:</w:t>
      </w:r>
    </w:p>
    <w:p w:rsidR="00605701" w:rsidRDefault="00605701" w:rsidP="003C264A">
      <w:pPr>
        <w:spacing w:after="0" w:line="240" w:lineRule="auto"/>
        <w:ind w:left="720"/>
        <w:jc w:val="both"/>
      </w:pPr>
      <w:r>
        <w:rPr>
          <w:rFonts w:ascii="Times New Roman" w:hAnsi="Times New Roman"/>
          <w:sz w:val="24"/>
          <w:szCs w:val="24"/>
        </w:rPr>
        <w:t xml:space="preserve">«controller» </w:t>
      </w:r>
      <w:r>
        <w:rPr>
          <w:rFonts w:ascii="Times New Roman" w:hAnsi="Times New Roman"/>
          <w:b/>
          <w:sz w:val="24"/>
          <w:szCs w:val="24"/>
          <w:lang w:eastAsia="ru-RU"/>
        </w:rPr>
        <w:t>-</w:t>
      </w:r>
      <w:r>
        <w:rPr>
          <w:rFonts w:ascii="Times New Roman" w:hAnsi="Times New Roman"/>
          <w:sz w:val="24"/>
          <w:szCs w:val="24"/>
        </w:rPr>
        <w:t xml:space="preserve"> резервирование всего БЛИ-Ц (контроллера);</w:t>
      </w:r>
    </w:p>
    <w:p w:rsidR="00605701" w:rsidRDefault="00605701" w:rsidP="003C264A">
      <w:pPr>
        <w:spacing w:after="0" w:line="240" w:lineRule="auto"/>
        <w:ind w:left="720"/>
        <w:jc w:val="both"/>
      </w:pPr>
      <w:r w:rsidRPr="003C264A">
        <w:rPr>
          <w:rFonts w:ascii="Times New Roman" w:hAnsi="Times New Roman"/>
          <w:sz w:val="24"/>
          <w:szCs w:val="24"/>
        </w:rPr>
        <w:t>«</w:t>
      </w:r>
      <w:r>
        <w:rPr>
          <w:rFonts w:ascii="Times New Roman" w:hAnsi="Times New Roman"/>
          <w:sz w:val="24"/>
          <w:szCs w:val="24"/>
          <w:lang w:val="en-US"/>
        </w:rPr>
        <w:t>ak</w:t>
      </w:r>
      <w:r w:rsidRPr="003C264A">
        <w:rPr>
          <w:rFonts w:ascii="Times New Roman" w:hAnsi="Times New Roman"/>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резервирование канала АК. </w:t>
      </w:r>
    </w:p>
    <w:p w:rsidR="00FD3D9C" w:rsidRDefault="00605701" w:rsidP="006C4D9E">
      <w:pPr>
        <w:spacing w:after="0" w:line="240" w:lineRule="auto"/>
        <w:ind w:left="720"/>
        <w:jc w:val="both"/>
        <w:rPr>
          <w:rFonts w:ascii="Times New Roman" w:hAnsi="Times New Roman"/>
          <w:sz w:val="24"/>
          <w:szCs w:val="24"/>
        </w:rPr>
      </w:pPr>
      <w:r w:rsidRPr="005548C5">
        <w:rPr>
          <w:rFonts w:ascii="Times New Roman" w:hAnsi="Times New Roman"/>
          <w:sz w:val="24"/>
          <w:szCs w:val="24"/>
        </w:rPr>
        <w:t>«</w:t>
      </w:r>
      <w:r>
        <w:rPr>
          <w:rFonts w:ascii="Times New Roman" w:hAnsi="Times New Roman"/>
          <w:sz w:val="24"/>
          <w:szCs w:val="24"/>
          <w:lang w:val="en-US"/>
        </w:rPr>
        <w:t>radio</w:t>
      </w:r>
      <w:r w:rsidRPr="005548C5">
        <w:rPr>
          <w:rFonts w:ascii="Times New Roman" w:hAnsi="Times New Roman"/>
          <w:sz w:val="24"/>
          <w:szCs w:val="24"/>
        </w:rPr>
        <w:t xml:space="preserve">» </w:t>
      </w:r>
      <w:r w:rsidRPr="005548C5">
        <w:rPr>
          <w:rFonts w:ascii="Times New Roman" w:hAnsi="Times New Roman"/>
          <w:b/>
          <w:sz w:val="24"/>
          <w:szCs w:val="24"/>
          <w:lang w:eastAsia="ru-RU"/>
        </w:rPr>
        <w:t>-</w:t>
      </w:r>
      <w:r w:rsidRPr="005548C5">
        <w:rPr>
          <w:rFonts w:ascii="Times New Roman" w:hAnsi="Times New Roman"/>
          <w:sz w:val="24"/>
          <w:szCs w:val="24"/>
        </w:rPr>
        <w:t xml:space="preserve"> резервирование канала 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w:t>
      </w:r>
    </w:p>
    <w:p w:rsidR="00605701" w:rsidRDefault="00605701" w:rsidP="00803420">
      <w:pPr>
        <w:spacing w:after="0" w:line="240" w:lineRule="auto"/>
        <w:ind w:firstLine="284"/>
        <w:jc w:val="both"/>
      </w:pPr>
      <w:r w:rsidRPr="005548C5">
        <w:rPr>
          <w:rFonts w:ascii="Times New Roman" w:hAnsi="Times New Roman"/>
          <w:sz w:val="24"/>
          <w:szCs w:val="24"/>
        </w:rPr>
        <w:t xml:space="preserve">Возможные значения для БЛИ-А </w:t>
      </w:r>
      <w:r>
        <w:rPr>
          <w:rFonts w:ascii="Times New Roman" w:hAnsi="Times New Roman"/>
          <w:sz w:val="24"/>
          <w:szCs w:val="24"/>
          <w:lang w:val="en-US"/>
        </w:rPr>
        <w:t>v</w:t>
      </w:r>
      <w:r w:rsidRPr="005548C5">
        <w:rPr>
          <w:rFonts w:ascii="Times New Roman" w:hAnsi="Times New Roman"/>
          <w:sz w:val="24"/>
          <w:szCs w:val="24"/>
        </w:rPr>
        <w:t>2:</w:t>
      </w:r>
    </w:p>
    <w:p w:rsidR="00605701" w:rsidRDefault="00605701" w:rsidP="003C264A">
      <w:pPr>
        <w:spacing w:after="0" w:line="240" w:lineRule="auto"/>
        <w:ind w:left="720"/>
        <w:jc w:val="both"/>
      </w:pPr>
      <w:r>
        <w:rPr>
          <w:rFonts w:ascii="Times New Roman" w:hAnsi="Times New Roman"/>
          <w:sz w:val="24"/>
          <w:szCs w:val="24"/>
        </w:rPr>
        <w:t xml:space="preserve">«controller» </w:t>
      </w:r>
      <w:r>
        <w:rPr>
          <w:rFonts w:ascii="Times New Roman" w:hAnsi="Times New Roman"/>
          <w:b/>
          <w:sz w:val="24"/>
          <w:szCs w:val="24"/>
          <w:lang w:eastAsia="ru-RU"/>
        </w:rPr>
        <w:t>-</w:t>
      </w:r>
      <w:r>
        <w:rPr>
          <w:rFonts w:ascii="Times New Roman" w:hAnsi="Times New Roman"/>
          <w:sz w:val="24"/>
          <w:szCs w:val="24"/>
        </w:rPr>
        <w:t xml:space="preserve"> резервирование всего </w:t>
      </w:r>
      <w:r w:rsidRPr="005548C5">
        <w:rPr>
          <w:rFonts w:ascii="Times New Roman" w:hAnsi="Times New Roman"/>
          <w:sz w:val="24"/>
          <w:szCs w:val="24"/>
        </w:rPr>
        <w:t xml:space="preserve">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r>
        <w:rPr>
          <w:rFonts w:ascii="Times New Roman" w:hAnsi="Times New Roman"/>
          <w:sz w:val="24"/>
          <w:szCs w:val="24"/>
        </w:rPr>
        <w:t xml:space="preserve"> (контроллера);</w:t>
      </w:r>
    </w:p>
    <w:p w:rsidR="00605701" w:rsidRDefault="00605701" w:rsidP="003C264A">
      <w:pPr>
        <w:spacing w:after="0" w:line="240" w:lineRule="auto"/>
        <w:ind w:left="720"/>
        <w:jc w:val="both"/>
      </w:pPr>
      <w:r w:rsidRPr="00605701">
        <w:rPr>
          <w:rFonts w:ascii="Times New Roman" w:hAnsi="Times New Roman"/>
          <w:sz w:val="24"/>
          <w:szCs w:val="24"/>
        </w:rPr>
        <w:t>«</w:t>
      </w:r>
      <w:r>
        <w:rPr>
          <w:rFonts w:ascii="Times New Roman" w:hAnsi="Times New Roman"/>
          <w:sz w:val="24"/>
          <w:szCs w:val="24"/>
          <w:lang w:val="en-US"/>
        </w:rPr>
        <w:t>radio</w:t>
      </w:r>
      <w:r w:rsidRPr="00605701">
        <w:rPr>
          <w:rFonts w:ascii="Times New Roman" w:hAnsi="Times New Roman"/>
          <w:sz w:val="24"/>
          <w:szCs w:val="24"/>
        </w:rPr>
        <w:t xml:space="preserve">» </w:t>
      </w:r>
      <w:r w:rsidRPr="00605701">
        <w:rPr>
          <w:rFonts w:ascii="Times New Roman" w:hAnsi="Times New Roman"/>
          <w:b/>
          <w:sz w:val="24"/>
          <w:szCs w:val="24"/>
          <w:lang w:eastAsia="ru-RU"/>
        </w:rPr>
        <w:t>-</w:t>
      </w:r>
      <w:r w:rsidRPr="00605701">
        <w:rPr>
          <w:rFonts w:ascii="Times New Roman" w:hAnsi="Times New Roman"/>
          <w:sz w:val="24"/>
          <w:szCs w:val="24"/>
        </w:rPr>
        <w:t xml:space="preserve"> </w:t>
      </w:r>
      <w:r>
        <w:rPr>
          <w:rFonts w:ascii="Times New Roman" w:hAnsi="Times New Roman"/>
          <w:sz w:val="24"/>
          <w:szCs w:val="24"/>
        </w:rPr>
        <w:t>резервирование канала радио</w:t>
      </w:r>
      <w:r w:rsidRPr="00605701">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slot</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платы, номер транка или номер ЛИ в зависимости от типа шлюза и типа сервиса. </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Pr>
          <w:rFonts w:ascii="Times New Roman" w:hAnsi="Times New Roman"/>
          <w:sz w:val="24"/>
          <w:szCs w:val="24"/>
        </w:rPr>
        <w:t>Возможные значения для БЛИ-Ц:</w:t>
      </w:r>
    </w:p>
    <w:p w:rsidR="00803420" w:rsidRDefault="00605701" w:rsidP="00803420">
      <w:pPr>
        <w:spacing w:after="0" w:line="240" w:lineRule="auto"/>
        <w:ind w:firstLine="284"/>
        <w:jc w:val="both"/>
        <w:rPr>
          <w:rFonts w:ascii="Times New Roman" w:hAnsi="Times New Roman"/>
          <w:sz w:val="24"/>
          <w:szCs w:val="24"/>
        </w:rPr>
      </w:pPr>
      <w:r>
        <w:rPr>
          <w:rFonts w:ascii="Times New Roman" w:hAnsi="Times New Roman"/>
          <w:sz w:val="24"/>
          <w:szCs w:val="24"/>
        </w:rPr>
        <w:t xml:space="preserve">от 0 до 15 </w:t>
      </w:r>
      <w:r w:rsidR="00803420">
        <w:rPr>
          <w:rFonts w:ascii="Times New Roman" w:hAnsi="Times New Roman"/>
          <w:sz w:val="24"/>
          <w:szCs w:val="24"/>
        </w:rPr>
        <w:t xml:space="preserve">- </w:t>
      </w:r>
      <w:r>
        <w:rPr>
          <w:rFonts w:ascii="Times New Roman" w:hAnsi="Times New Roman"/>
          <w:sz w:val="24"/>
          <w:szCs w:val="24"/>
        </w:rPr>
        <w:t>для канала АК. Значение этого поля нужно брать из поля «Slot» в настройк</w:t>
      </w:r>
      <w:r w:rsidR="00511B0F">
        <w:rPr>
          <w:rFonts w:ascii="Times New Roman" w:hAnsi="Times New Roman"/>
          <w:sz w:val="24"/>
          <w:szCs w:val="24"/>
        </w:rPr>
        <w:t>е</w:t>
      </w:r>
      <w:r>
        <w:rPr>
          <w:rFonts w:ascii="Times New Roman" w:hAnsi="Times New Roman"/>
          <w:sz w:val="24"/>
          <w:szCs w:val="24"/>
        </w:rPr>
        <w:t xml:space="preserve"> канала АК</w:t>
      </w:r>
      <w:r w:rsidR="008009A8">
        <w:rPr>
          <w:rFonts w:ascii="Times New Roman" w:hAnsi="Times New Roman"/>
          <w:sz w:val="24"/>
          <w:szCs w:val="24"/>
        </w:rPr>
        <w:t>, см.</w:t>
      </w:r>
      <w:r>
        <w:rPr>
          <w:rFonts w:ascii="Times New Roman" w:hAnsi="Times New Roman"/>
          <w:sz w:val="24"/>
          <w:szCs w:val="24"/>
        </w:rPr>
        <w:t xml:space="preserve"> </w:t>
      </w:r>
      <w:hyperlink w:anchor="_7.1.3.11_Раздел_«АК" w:history="1">
        <w:r w:rsidR="008009A8" w:rsidRPr="008009A8">
          <w:rPr>
            <w:rStyle w:val="a6"/>
            <w:rFonts w:ascii="Times New Roman" w:hAnsi="Times New Roman"/>
            <w:sz w:val="24"/>
            <w:szCs w:val="24"/>
          </w:rPr>
          <w:t>пункт 7.1.3.11</w:t>
        </w:r>
        <w:r w:rsidRPr="008009A8">
          <w:rPr>
            <w:rStyle w:val="a6"/>
            <w:rFonts w:ascii="Times New Roman" w:hAnsi="Times New Roman"/>
            <w:sz w:val="24"/>
            <w:szCs w:val="24"/>
          </w:rPr>
          <w:t xml:space="preserve"> «</w:t>
        </w:r>
        <w:r w:rsidR="008009A8" w:rsidRPr="008009A8">
          <w:rPr>
            <w:rStyle w:val="a6"/>
            <w:rFonts w:ascii="Times New Roman" w:hAnsi="Times New Roman"/>
            <w:sz w:val="24"/>
            <w:szCs w:val="24"/>
          </w:rPr>
          <w:t>Раздел «</w:t>
        </w:r>
        <w:r w:rsidRPr="008009A8">
          <w:rPr>
            <w:rStyle w:val="a6"/>
            <w:rFonts w:ascii="Times New Roman" w:hAnsi="Times New Roman"/>
            <w:sz w:val="24"/>
            <w:szCs w:val="24"/>
          </w:rPr>
          <w:t>AK configuration»</w:t>
        </w:r>
        <w:r w:rsidR="008009A8" w:rsidRPr="008009A8">
          <w:rPr>
            <w:rStyle w:val="a6"/>
            <w:rFonts w:ascii="Times New Roman" w:hAnsi="Times New Roman"/>
            <w:sz w:val="24"/>
            <w:szCs w:val="24"/>
          </w:rPr>
          <w:t>»</w:t>
        </w:r>
      </w:hyperlink>
      <w:r w:rsidR="008009A8">
        <w:rPr>
          <w:rFonts w:ascii="Times New Roman" w:hAnsi="Times New Roman"/>
          <w:sz w:val="24"/>
          <w:szCs w:val="24"/>
        </w:rPr>
        <w:t xml:space="preserve"> настоящей инструкции</w:t>
      </w:r>
      <w:r>
        <w:rPr>
          <w:rFonts w:ascii="Times New Roman" w:hAnsi="Times New Roman"/>
          <w:sz w:val="24"/>
          <w:szCs w:val="24"/>
        </w:rPr>
        <w:t>;</w:t>
      </w:r>
    </w:p>
    <w:p w:rsidR="00605701" w:rsidRDefault="00605701" w:rsidP="00803420">
      <w:pPr>
        <w:spacing w:after="0" w:line="240" w:lineRule="auto"/>
        <w:ind w:firstLine="284"/>
        <w:jc w:val="both"/>
      </w:pPr>
      <w:r>
        <w:rPr>
          <w:rFonts w:ascii="Times New Roman" w:hAnsi="Times New Roman"/>
          <w:sz w:val="24"/>
          <w:szCs w:val="24"/>
        </w:rPr>
        <w:t xml:space="preserve">от 1 до 4 </w:t>
      </w:r>
      <w:r w:rsidR="00803420">
        <w:rPr>
          <w:rFonts w:ascii="Times New Roman" w:hAnsi="Times New Roman"/>
          <w:sz w:val="24"/>
          <w:szCs w:val="24"/>
        </w:rPr>
        <w:t xml:space="preserve">- </w:t>
      </w:r>
      <w:r>
        <w:rPr>
          <w:rFonts w:ascii="Times New Roman" w:hAnsi="Times New Roman"/>
          <w:sz w:val="24"/>
          <w:szCs w:val="24"/>
        </w:rPr>
        <w:t xml:space="preserve">для канала  </w:t>
      </w:r>
      <w:r w:rsidRPr="005548C5">
        <w:rPr>
          <w:rFonts w:ascii="Times New Roman" w:hAnsi="Times New Roman"/>
          <w:sz w:val="24"/>
          <w:szCs w:val="24"/>
        </w:rPr>
        <w:t xml:space="preserve">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 Значение этого поля нужно брать из поля «</w:t>
      </w:r>
      <w:r>
        <w:rPr>
          <w:rFonts w:ascii="Times New Roman" w:hAnsi="Times New Roman"/>
          <w:sz w:val="24"/>
          <w:szCs w:val="24"/>
          <w:lang w:val="en-US"/>
        </w:rPr>
        <w:t>cas</w:t>
      </w:r>
      <w:r w:rsidRPr="005548C5">
        <w:rPr>
          <w:rFonts w:ascii="Times New Roman" w:hAnsi="Times New Roman"/>
          <w:sz w:val="24"/>
          <w:szCs w:val="24"/>
        </w:rPr>
        <w:t>.</w:t>
      </w:r>
      <w:r>
        <w:rPr>
          <w:rFonts w:ascii="Times New Roman" w:hAnsi="Times New Roman"/>
          <w:sz w:val="24"/>
          <w:szCs w:val="24"/>
          <w:lang w:val="en-US"/>
        </w:rPr>
        <w:t>trunk</w:t>
      </w:r>
      <w:r w:rsidRPr="005548C5">
        <w:rPr>
          <w:rFonts w:ascii="Times New Roman" w:hAnsi="Times New Roman"/>
          <w:sz w:val="24"/>
          <w:szCs w:val="24"/>
        </w:rPr>
        <w:t>.</w:t>
      </w:r>
      <w:r>
        <w:rPr>
          <w:rFonts w:ascii="Times New Roman" w:hAnsi="Times New Roman"/>
          <w:sz w:val="24"/>
          <w:szCs w:val="24"/>
          <w:lang w:val="en-US"/>
        </w:rPr>
        <w:t>no</w:t>
      </w:r>
      <w:r w:rsidRPr="005548C5">
        <w:rPr>
          <w:rFonts w:ascii="Times New Roman" w:hAnsi="Times New Roman"/>
          <w:sz w:val="24"/>
          <w:szCs w:val="24"/>
        </w:rPr>
        <w:t>» в настройках соответствующего статического подключения</w:t>
      </w:r>
      <w:r w:rsidR="008009A8">
        <w:rPr>
          <w:rFonts w:ascii="Times New Roman" w:hAnsi="Times New Roman"/>
          <w:sz w:val="24"/>
          <w:szCs w:val="24"/>
        </w:rPr>
        <w:t xml:space="preserve">, см. </w:t>
      </w:r>
      <w:hyperlink w:anchor="_7.1.5.7_Раздел_«Connections»" w:history="1">
        <w:r w:rsidR="008009A8" w:rsidRPr="008009A8">
          <w:rPr>
            <w:rStyle w:val="a6"/>
            <w:rFonts w:ascii="Times New Roman" w:hAnsi="Times New Roman"/>
            <w:sz w:val="24"/>
            <w:szCs w:val="24"/>
          </w:rPr>
          <w:t>пункт</w:t>
        </w:r>
        <w:r w:rsidRPr="008009A8">
          <w:rPr>
            <w:rStyle w:val="a6"/>
            <w:rFonts w:ascii="Times New Roman" w:hAnsi="Times New Roman"/>
            <w:sz w:val="24"/>
            <w:szCs w:val="24"/>
          </w:rPr>
          <w:t xml:space="preserve"> </w:t>
        </w:r>
        <w:r w:rsidR="008009A8" w:rsidRPr="008009A8">
          <w:rPr>
            <w:rStyle w:val="a6"/>
            <w:rFonts w:ascii="Times New Roman" w:hAnsi="Times New Roman"/>
            <w:sz w:val="24"/>
            <w:szCs w:val="24"/>
          </w:rPr>
          <w:t>7.1.5.7 «Раздел «</w:t>
        </w:r>
        <w:r w:rsidR="008009A8" w:rsidRPr="008009A8">
          <w:rPr>
            <w:rStyle w:val="a6"/>
            <w:rFonts w:ascii="Times New Roman" w:hAnsi="Times New Roman"/>
            <w:sz w:val="24"/>
            <w:szCs w:val="24"/>
            <w:lang w:val="en-US"/>
          </w:rPr>
          <w:t>Connections</w:t>
        </w:r>
        <w:r w:rsidR="008009A8" w:rsidRPr="008009A8">
          <w:rPr>
            <w:rStyle w:val="a6"/>
            <w:rFonts w:ascii="Times New Roman" w:hAnsi="Times New Roman"/>
            <w:sz w:val="24"/>
            <w:szCs w:val="24"/>
          </w:rPr>
          <w:t>»»</w:t>
        </w:r>
      </w:hyperlink>
      <w:r w:rsidR="008009A8">
        <w:rPr>
          <w:rFonts w:ascii="Times New Roman" w:hAnsi="Times New Roman"/>
          <w:sz w:val="24"/>
          <w:szCs w:val="24"/>
        </w:rPr>
        <w:t xml:space="preserve"> настоящей инструкции</w:t>
      </w:r>
      <w:r w:rsidR="00511B0F">
        <w:rPr>
          <w:rFonts w:ascii="Times New Roman" w:hAnsi="Times New Roman"/>
          <w:sz w:val="24"/>
          <w:szCs w:val="24"/>
        </w:rPr>
        <w:t>.</w:t>
      </w:r>
      <w:r w:rsidR="00221E1E" w:rsidRPr="00221E1E">
        <w:rPr>
          <w:rFonts w:ascii="Times New Roman" w:hAnsi="Times New Roman"/>
          <w:sz w:val="24"/>
          <w:szCs w:val="24"/>
        </w:rPr>
        <w:t xml:space="preserve"> </w:t>
      </w:r>
      <w:r w:rsidR="00221E1E" w:rsidRPr="00FD5035">
        <w:rPr>
          <w:rFonts w:ascii="Times New Roman" w:hAnsi="Times New Roman"/>
          <w:sz w:val="24"/>
          <w:szCs w:val="24"/>
        </w:rPr>
        <w:t>Совпадает с номером «</w:t>
      </w:r>
      <w:r w:rsidR="00221E1E" w:rsidRPr="00FD5035">
        <w:rPr>
          <w:rFonts w:ascii="Times New Roman" w:hAnsi="Times New Roman"/>
          <w:sz w:val="24"/>
          <w:szCs w:val="24"/>
          <w:lang w:val="en-US"/>
        </w:rPr>
        <w:t>Trunk</w:t>
      </w:r>
      <w:r w:rsidR="00221E1E" w:rsidRPr="00FD5035">
        <w:rPr>
          <w:rFonts w:ascii="Times New Roman" w:hAnsi="Times New Roman"/>
          <w:sz w:val="24"/>
          <w:szCs w:val="24"/>
        </w:rPr>
        <w:t>», в котором нужно резервировать канал.</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sidRPr="005548C5">
        <w:rPr>
          <w:rFonts w:ascii="Times New Roman" w:hAnsi="Times New Roman"/>
          <w:sz w:val="24"/>
          <w:szCs w:val="24"/>
        </w:rPr>
        <w:t xml:space="preserve">Возможные значения для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p>
    <w:p w:rsidR="00221E1E" w:rsidRPr="00B64BEA" w:rsidRDefault="00605701" w:rsidP="00221E1E">
      <w:pPr>
        <w:spacing w:after="0" w:line="240" w:lineRule="auto"/>
        <w:ind w:firstLine="284"/>
        <w:jc w:val="both"/>
      </w:pPr>
      <w:r w:rsidRPr="005548C5">
        <w:rPr>
          <w:rFonts w:ascii="Times New Roman" w:hAnsi="Times New Roman"/>
          <w:sz w:val="24"/>
          <w:szCs w:val="24"/>
        </w:rPr>
        <w:t xml:space="preserve">0 </w:t>
      </w:r>
      <w:r w:rsidR="00511B0F">
        <w:rPr>
          <w:rFonts w:ascii="Times New Roman" w:hAnsi="Times New Roman"/>
          <w:sz w:val="24"/>
          <w:szCs w:val="24"/>
        </w:rPr>
        <w:t xml:space="preserve">- </w:t>
      </w:r>
      <w:r w:rsidRPr="005548C5">
        <w:rPr>
          <w:rFonts w:ascii="Times New Roman" w:hAnsi="Times New Roman"/>
          <w:sz w:val="24"/>
          <w:szCs w:val="24"/>
        </w:rPr>
        <w:t>для канала радио. Значение этого поля нужно брать из поля «</w:t>
      </w:r>
      <w:r>
        <w:rPr>
          <w:rFonts w:ascii="Times New Roman" w:hAnsi="Times New Roman"/>
          <w:sz w:val="24"/>
          <w:szCs w:val="24"/>
          <w:lang w:val="en-US"/>
        </w:rPr>
        <w:t>e</w:t>
      </w:r>
      <w:r w:rsidRPr="005548C5">
        <w:rPr>
          <w:rFonts w:ascii="Times New Roman" w:hAnsi="Times New Roman"/>
          <w:sz w:val="24"/>
          <w:szCs w:val="24"/>
        </w:rPr>
        <w:t>2</w:t>
      </w:r>
      <w:r>
        <w:rPr>
          <w:rFonts w:ascii="Times New Roman" w:hAnsi="Times New Roman"/>
          <w:sz w:val="24"/>
          <w:szCs w:val="24"/>
          <w:lang w:val="en-US"/>
        </w:rPr>
        <w:t>m</w:t>
      </w:r>
      <w:r w:rsidRPr="005548C5">
        <w:rPr>
          <w:rFonts w:ascii="Times New Roman" w:hAnsi="Times New Roman"/>
          <w:sz w:val="24"/>
          <w:szCs w:val="24"/>
        </w:rPr>
        <w:t>.</w:t>
      </w:r>
      <w:r>
        <w:rPr>
          <w:rFonts w:ascii="Times New Roman" w:hAnsi="Times New Roman"/>
          <w:sz w:val="24"/>
          <w:szCs w:val="24"/>
          <w:lang w:val="en-US"/>
        </w:rPr>
        <w:t>board</w:t>
      </w:r>
      <w:r w:rsidRPr="005548C5">
        <w:rPr>
          <w:rFonts w:ascii="Times New Roman" w:hAnsi="Times New Roman"/>
          <w:sz w:val="24"/>
          <w:szCs w:val="24"/>
        </w:rPr>
        <w:t>.</w:t>
      </w:r>
      <w:r>
        <w:rPr>
          <w:rFonts w:ascii="Times New Roman" w:hAnsi="Times New Roman"/>
          <w:sz w:val="24"/>
          <w:szCs w:val="24"/>
          <w:lang w:val="en-US"/>
        </w:rPr>
        <w:t>no</w:t>
      </w:r>
      <w:r w:rsidRPr="005548C5">
        <w:rPr>
          <w:rFonts w:ascii="Times New Roman" w:hAnsi="Times New Roman"/>
          <w:sz w:val="24"/>
          <w:szCs w:val="24"/>
        </w:rPr>
        <w:t>» в настройках соответствующего статического подключения</w:t>
      </w:r>
      <w:r w:rsidR="00FD5035">
        <w:rPr>
          <w:rFonts w:ascii="Times New Roman" w:hAnsi="Times New Roman"/>
          <w:sz w:val="24"/>
          <w:szCs w:val="24"/>
        </w:rPr>
        <w:t xml:space="preserve">, см. </w:t>
      </w:r>
      <w:hyperlink w:anchor="_7.1.5.7_Раздел_«Connections»" w:history="1">
        <w:r w:rsidR="00FD5035" w:rsidRPr="008009A8">
          <w:rPr>
            <w:rStyle w:val="a6"/>
            <w:rFonts w:ascii="Times New Roman" w:hAnsi="Times New Roman"/>
            <w:sz w:val="24"/>
            <w:szCs w:val="24"/>
          </w:rPr>
          <w:t>пункт 7.1.5.7 «Раздел «</w:t>
        </w:r>
        <w:r w:rsidR="00FD5035" w:rsidRPr="008009A8">
          <w:rPr>
            <w:rStyle w:val="a6"/>
            <w:rFonts w:ascii="Times New Roman" w:hAnsi="Times New Roman"/>
            <w:sz w:val="24"/>
            <w:szCs w:val="24"/>
            <w:lang w:val="en-US"/>
          </w:rPr>
          <w:t>Connections</w:t>
        </w:r>
        <w:r w:rsidR="00FD5035" w:rsidRPr="008009A8">
          <w:rPr>
            <w:rStyle w:val="a6"/>
            <w:rFonts w:ascii="Times New Roman" w:hAnsi="Times New Roman"/>
            <w:sz w:val="24"/>
            <w:szCs w:val="24"/>
          </w:rPr>
          <w:t>»»</w:t>
        </w:r>
      </w:hyperlink>
      <w:r w:rsidR="00FD5035">
        <w:rPr>
          <w:rFonts w:ascii="Times New Roman" w:hAnsi="Times New Roman"/>
          <w:sz w:val="24"/>
          <w:szCs w:val="24"/>
        </w:rPr>
        <w:t xml:space="preserve"> настоящей инструкции</w:t>
      </w:r>
      <w:r w:rsidRPr="005548C5">
        <w:rPr>
          <w:rFonts w:ascii="Times New Roman" w:hAnsi="Times New Roman"/>
          <w:sz w:val="24"/>
          <w:szCs w:val="24"/>
        </w:rPr>
        <w:t xml:space="preserve">. Так как в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 только один ЛИ, то и возможное значение только одно</w:t>
      </w:r>
      <w:r w:rsidR="00511B0F">
        <w:rPr>
          <w:rFonts w:ascii="Times New Roman" w:hAnsi="Times New Roman"/>
          <w:sz w:val="24"/>
          <w:szCs w:val="24"/>
        </w:rPr>
        <w:t>.</w:t>
      </w:r>
      <w:r w:rsidR="00221E1E" w:rsidRPr="00221E1E">
        <w:rPr>
          <w:rFonts w:ascii="Times New Roman" w:hAnsi="Times New Roman"/>
          <w:sz w:val="24"/>
          <w:szCs w:val="24"/>
        </w:rPr>
        <w:t xml:space="preserve"> </w:t>
      </w:r>
      <w:r w:rsidR="00221E1E" w:rsidRPr="00A83408">
        <w:rPr>
          <w:rFonts w:ascii="Times New Roman" w:hAnsi="Times New Roman"/>
          <w:sz w:val="24"/>
          <w:szCs w:val="24"/>
        </w:rPr>
        <w:t>Совпадает с полем «</w:t>
      </w:r>
      <w:r w:rsidR="00221E1E" w:rsidRPr="00A83408">
        <w:rPr>
          <w:rFonts w:ascii="Times New Roman" w:hAnsi="Times New Roman"/>
          <w:sz w:val="24"/>
          <w:szCs w:val="24"/>
          <w:lang w:val="en-US"/>
        </w:rPr>
        <w:t>Slot</w:t>
      </w:r>
      <w:r w:rsidR="00221E1E" w:rsidRPr="00A83408">
        <w:rPr>
          <w:rFonts w:ascii="Times New Roman" w:hAnsi="Times New Roman"/>
          <w:sz w:val="24"/>
          <w:szCs w:val="24"/>
        </w:rPr>
        <w:t>» окна «</w:t>
      </w:r>
      <w:r w:rsidR="00221E1E" w:rsidRPr="00A83408">
        <w:rPr>
          <w:rFonts w:ascii="Times New Roman" w:hAnsi="Times New Roman"/>
          <w:sz w:val="24"/>
          <w:szCs w:val="24"/>
          <w:lang w:val="en-US"/>
        </w:rPr>
        <w:t>Lemzgw</w:t>
      </w:r>
      <w:r w:rsidR="00221E1E" w:rsidRPr="00A83408">
        <w:rPr>
          <w:rFonts w:ascii="Times New Roman" w:hAnsi="Times New Roman"/>
          <w:sz w:val="24"/>
          <w:szCs w:val="24"/>
        </w:rPr>
        <w:t>», то есть с адресом физического расположения платы ЛИ, на которой нужно резервировать канал.</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Channel</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канала или номер тайм слота в зависимости от типа шлюза и типа сервиса.</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Pr>
          <w:rFonts w:ascii="Times New Roman" w:hAnsi="Times New Roman"/>
          <w:sz w:val="24"/>
          <w:szCs w:val="24"/>
        </w:rPr>
        <w:t>Возможные значения для БЛИ-Ц:</w:t>
      </w:r>
    </w:p>
    <w:p w:rsidR="00605701" w:rsidRDefault="00605701" w:rsidP="00803420">
      <w:pPr>
        <w:spacing w:after="0" w:line="240" w:lineRule="auto"/>
        <w:ind w:firstLine="284"/>
        <w:jc w:val="both"/>
      </w:pPr>
      <w:r>
        <w:rPr>
          <w:rFonts w:ascii="Times New Roman" w:hAnsi="Times New Roman"/>
          <w:sz w:val="24"/>
          <w:szCs w:val="24"/>
        </w:rPr>
        <w:t>от 0 до 7</w:t>
      </w:r>
      <w:r w:rsidR="00803420">
        <w:rPr>
          <w:rFonts w:ascii="Times New Roman" w:hAnsi="Times New Roman"/>
          <w:sz w:val="24"/>
          <w:szCs w:val="24"/>
        </w:rPr>
        <w:t xml:space="preserve"> -</w:t>
      </w:r>
      <w:r>
        <w:rPr>
          <w:rFonts w:ascii="Times New Roman" w:hAnsi="Times New Roman"/>
          <w:sz w:val="24"/>
          <w:szCs w:val="24"/>
        </w:rPr>
        <w:t xml:space="preserve"> для канала АК</w:t>
      </w:r>
      <w:r w:rsidR="00803420">
        <w:rPr>
          <w:rFonts w:ascii="Times New Roman" w:hAnsi="Times New Roman"/>
          <w:sz w:val="24"/>
          <w:szCs w:val="24"/>
        </w:rPr>
        <w:t>;</w:t>
      </w:r>
    </w:p>
    <w:p w:rsidR="00221E1E" w:rsidRPr="00B64BEA" w:rsidRDefault="00605701" w:rsidP="00221E1E">
      <w:pPr>
        <w:spacing w:after="0" w:line="240" w:lineRule="auto"/>
        <w:ind w:firstLine="284"/>
        <w:jc w:val="both"/>
      </w:pPr>
      <w:r>
        <w:rPr>
          <w:rFonts w:ascii="Times New Roman" w:hAnsi="Times New Roman"/>
          <w:sz w:val="24"/>
          <w:szCs w:val="24"/>
        </w:rPr>
        <w:t xml:space="preserve">от 1 до 15 и от 17 до 31 </w:t>
      </w:r>
      <w:r w:rsidR="00803420">
        <w:rPr>
          <w:rFonts w:ascii="Times New Roman" w:hAnsi="Times New Roman"/>
          <w:sz w:val="24"/>
          <w:szCs w:val="24"/>
        </w:rPr>
        <w:t xml:space="preserve">- </w:t>
      </w:r>
      <w:r>
        <w:rPr>
          <w:rFonts w:ascii="Times New Roman" w:hAnsi="Times New Roman"/>
          <w:sz w:val="24"/>
          <w:szCs w:val="24"/>
        </w:rPr>
        <w:t xml:space="preserve">для канала  </w:t>
      </w:r>
      <w:r w:rsidRPr="005548C5">
        <w:rPr>
          <w:rFonts w:ascii="Times New Roman" w:hAnsi="Times New Roman"/>
          <w:sz w:val="24"/>
          <w:szCs w:val="24"/>
        </w:rPr>
        <w:t xml:space="preserve">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 Значение этого поля нужно брать из поля «</w:t>
      </w:r>
      <w:r>
        <w:rPr>
          <w:rFonts w:ascii="Times New Roman" w:hAnsi="Times New Roman"/>
          <w:sz w:val="24"/>
          <w:szCs w:val="24"/>
          <w:lang w:val="en-US"/>
        </w:rPr>
        <w:t>cas</w:t>
      </w:r>
      <w:r w:rsidRPr="005548C5">
        <w:rPr>
          <w:rFonts w:ascii="Times New Roman" w:hAnsi="Times New Roman"/>
          <w:sz w:val="24"/>
          <w:szCs w:val="24"/>
        </w:rPr>
        <w:t>.</w:t>
      </w:r>
      <w:r>
        <w:rPr>
          <w:rFonts w:ascii="Times New Roman" w:hAnsi="Times New Roman"/>
          <w:sz w:val="24"/>
          <w:szCs w:val="24"/>
          <w:lang w:val="en-US"/>
        </w:rPr>
        <w:t>trunk</w:t>
      </w:r>
      <w:r w:rsidRPr="005548C5">
        <w:rPr>
          <w:rFonts w:ascii="Times New Roman" w:hAnsi="Times New Roman"/>
          <w:sz w:val="24"/>
          <w:szCs w:val="24"/>
        </w:rPr>
        <w:t>.</w:t>
      </w:r>
      <w:r>
        <w:rPr>
          <w:rFonts w:ascii="Times New Roman" w:hAnsi="Times New Roman"/>
          <w:sz w:val="24"/>
          <w:szCs w:val="24"/>
          <w:lang w:val="en-US"/>
        </w:rPr>
        <w:t>timeslot</w:t>
      </w:r>
      <w:r w:rsidRPr="005548C5">
        <w:rPr>
          <w:rFonts w:ascii="Times New Roman" w:hAnsi="Times New Roman"/>
          <w:sz w:val="24"/>
          <w:szCs w:val="24"/>
        </w:rPr>
        <w:t>» в настройках соответствующего статического подключения</w:t>
      </w:r>
      <w:r w:rsidR="00FD5035">
        <w:rPr>
          <w:rFonts w:ascii="Times New Roman" w:hAnsi="Times New Roman"/>
          <w:sz w:val="24"/>
          <w:szCs w:val="24"/>
        </w:rPr>
        <w:t>,</w:t>
      </w:r>
      <w:r w:rsidRPr="005548C5">
        <w:rPr>
          <w:rFonts w:ascii="Times New Roman" w:hAnsi="Times New Roman"/>
          <w:sz w:val="24"/>
          <w:szCs w:val="24"/>
        </w:rPr>
        <w:t xml:space="preserve"> </w:t>
      </w:r>
      <w:r w:rsidR="00FD5035">
        <w:rPr>
          <w:rFonts w:ascii="Times New Roman" w:hAnsi="Times New Roman"/>
          <w:sz w:val="24"/>
          <w:szCs w:val="24"/>
        </w:rPr>
        <w:t xml:space="preserve">см. </w:t>
      </w:r>
      <w:hyperlink w:anchor="_7.1.5.7_Раздел_«Connections»" w:history="1">
        <w:r w:rsidR="00FD5035" w:rsidRPr="008009A8">
          <w:rPr>
            <w:rStyle w:val="a6"/>
            <w:rFonts w:ascii="Times New Roman" w:hAnsi="Times New Roman"/>
            <w:sz w:val="24"/>
            <w:szCs w:val="24"/>
          </w:rPr>
          <w:t>пункт 7.1.5.7 «Раздел «</w:t>
        </w:r>
        <w:r w:rsidR="00FD5035" w:rsidRPr="008009A8">
          <w:rPr>
            <w:rStyle w:val="a6"/>
            <w:rFonts w:ascii="Times New Roman" w:hAnsi="Times New Roman"/>
            <w:sz w:val="24"/>
            <w:szCs w:val="24"/>
            <w:lang w:val="en-US"/>
          </w:rPr>
          <w:t>Connections</w:t>
        </w:r>
        <w:r w:rsidR="00FD5035" w:rsidRPr="008009A8">
          <w:rPr>
            <w:rStyle w:val="a6"/>
            <w:rFonts w:ascii="Times New Roman" w:hAnsi="Times New Roman"/>
            <w:sz w:val="24"/>
            <w:szCs w:val="24"/>
          </w:rPr>
          <w:t>»»</w:t>
        </w:r>
      </w:hyperlink>
      <w:r w:rsidR="00FD5035">
        <w:rPr>
          <w:rFonts w:ascii="Times New Roman" w:hAnsi="Times New Roman"/>
          <w:sz w:val="24"/>
          <w:szCs w:val="24"/>
        </w:rPr>
        <w:t xml:space="preserve"> настоящей инструкции</w:t>
      </w:r>
      <w:r w:rsidR="00FD5035" w:rsidRPr="005548C5">
        <w:rPr>
          <w:rFonts w:ascii="Times New Roman" w:hAnsi="Times New Roman"/>
          <w:sz w:val="24"/>
          <w:szCs w:val="24"/>
        </w:rPr>
        <w:t>.</w:t>
      </w:r>
      <w:r w:rsidR="00221E1E" w:rsidRPr="00221E1E">
        <w:rPr>
          <w:rFonts w:ascii="Times New Roman" w:hAnsi="Times New Roman"/>
          <w:sz w:val="24"/>
          <w:szCs w:val="24"/>
        </w:rPr>
        <w:t xml:space="preserve"> </w:t>
      </w:r>
      <w:r w:rsidR="00221E1E" w:rsidRPr="006A4560">
        <w:rPr>
          <w:rFonts w:ascii="Times New Roman" w:hAnsi="Times New Roman"/>
          <w:sz w:val="24"/>
          <w:szCs w:val="24"/>
        </w:rPr>
        <w:t>Соответствует полю «</w:t>
      </w:r>
      <w:r w:rsidR="00221E1E" w:rsidRPr="006A4560">
        <w:rPr>
          <w:rFonts w:ascii="Times New Roman" w:hAnsi="Times New Roman"/>
          <w:sz w:val="24"/>
          <w:szCs w:val="24"/>
          <w:lang w:val="en-US"/>
        </w:rPr>
        <w:t>Timeslot</w:t>
      </w:r>
      <w:r w:rsidR="00221E1E" w:rsidRPr="006A4560">
        <w:rPr>
          <w:rFonts w:ascii="Times New Roman" w:hAnsi="Times New Roman"/>
          <w:sz w:val="24"/>
          <w:szCs w:val="24"/>
        </w:rPr>
        <w:t>» окна «</w:t>
      </w:r>
      <w:r w:rsidR="00221E1E" w:rsidRPr="006A4560">
        <w:rPr>
          <w:rFonts w:ascii="Times New Roman" w:hAnsi="Times New Roman"/>
          <w:sz w:val="24"/>
          <w:szCs w:val="24"/>
          <w:lang w:val="en-US"/>
        </w:rPr>
        <w:t>CasChannel</w:t>
      </w:r>
      <w:r w:rsidR="00221E1E" w:rsidRPr="006A4560">
        <w:rPr>
          <w:rFonts w:ascii="Times New Roman" w:hAnsi="Times New Roman"/>
          <w:sz w:val="24"/>
          <w:szCs w:val="24"/>
        </w:rPr>
        <w:t>».</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sidRPr="005548C5">
        <w:rPr>
          <w:rFonts w:ascii="Times New Roman" w:hAnsi="Times New Roman"/>
          <w:sz w:val="24"/>
          <w:szCs w:val="24"/>
        </w:rPr>
        <w:t xml:space="preserve">Возможные значения для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p>
    <w:p w:rsidR="00221E1E" w:rsidRPr="00441CF3" w:rsidRDefault="00605701" w:rsidP="00221E1E">
      <w:pPr>
        <w:spacing w:after="0" w:line="240" w:lineRule="auto"/>
        <w:ind w:firstLine="284"/>
        <w:jc w:val="both"/>
      </w:pPr>
      <w:r w:rsidRPr="005548C5">
        <w:rPr>
          <w:rFonts w:ascii="Times New Roman" w:hAnsi="Times New Roman"/>
          <w:sz w:val="24"/>
          <w:szCs w:val="24"/>
        </w:rPr>
        <w:t xml:space="preserve">от 0 до 1 </w:t>
      </w:r>
      <w:r w:rsidR="00803420">
        <w:rPr>
          <w:rFonts w:ascii="Times New Roman" w:hAnsi="Times New Roman"/>
          <w:sz w:val="24"/>
          <w:szCs w:val="24"/>
        </w:rPr>
        <w:t xml:space="preserve">- </w:t>
      </w:r>
      <w:r w:rsidRPr="005548C5">
        <w:rPr>
          <w:rFonts w:ascii="Times New Roman" w:hAnsi="Times New Roman"/>
          <w:sz w:val="24"/>
          <w:szCs w:val="24"/>
        </w:rPr>
        <w:t>для канала радио. Значение этого поля нужно брать из поля «</w:t>
      </w:r>
      <w:r>
        <w:rPr>
          <w:rFonts w:ascii="Times New Roman" w:hAnsi="Times New Roman"/>
          <w:sz w:val="24"/>
          <w:szCs w:val="24"/>
          <w:lang w:val="en-US"/>
        </w:rPr>
        <w:t>e</w:t>
      </w:r>
      <w:r w:rsidRPr="005548C5">
        <w:rPr>
          <w:rFonts w:ascii="Times New Roman" w:hAnsi="Times New Roman"/>
          <w:sz w:val="24"/>
          <w:szCs w:val="24"/>
        </w:rPr>
        <w:t>2</w:t>
      </w:r>
      <w:r>
        <w:rPr>
          <w:rFonts w:ascii="Times New Roman" w:hAnsi="Times New Roman"/>
          <w:sz w:val="24"/>
          <w:szCs w:val="24"/>
          <w:lang w:val="en-US"/>
        </w:rPr>
        <w:t>m</w:t>
      </w:r>
      <w:r w:rsidRPr="005548C5">
        <w:rPr>
          <w:rFonts w:ascii="Times New Roman" w:hAnsi="Times New Roman"/>
          <w:sz w:val="24"/>
          <w:szCs w:val="24"/>
        </w:rPr>
        <w:t>.</w:t>
      </w:r>
      <w:r>
        <w:rPr>
          <w:rFonts w:ascii="Times New Roman" w:hAnsi="Times New Roman"/>
          <w:sz w:val="24"/>
          <w:szCs w:val="24"/>
          <w:lang w:val="en-US"/>
        </w:rPr>
        <w:t>board</w:t>
      </w:r>
      <w:r w:rsidRPr="005548C5">
        <w:rPr>
          <w:rFonts w:ascii="Times New Roman" w:hAnsi="Times New Roman"/>
          <w:sz w:val="24"/>
          <w:szCs w:val="24"/>
        </w:rPr>
        <w:t>.</w:t>
      </w:r>
      <w:r>
        <w:rPr>
          <w:rFonts w:ascii="Times New Roman" w:hAnsi="Times New Roman"/>
          <w:sz w:val="24"/>
          <w:szCs w:val="24"/>
          <w:lang w:val="en-US"/>
        </w:rPr>
        <w:t>channel</w:t>
      </w:r>
      <w:r w:rsidRPr="005548C5">
        <w:rPr>
          <w:rFonts w:ascii="Times New Roman" w:hAnsi="Times New Roman"/>
          <w:sz w:val="24"/>
          <w:szCs w:val="24"/>
        </w:rPr>
        <w:t>» в настройках соответствующего статического подключения</w:t>
      </w:r>
      <w:r w:rsidR="006A4560">
        <w:rPr>
          <w:rFonts w:ascii="Times New Roman" w:hAnsi="Times New Roman"/>
          <w:sz w:val="24"/>
          <w:szCs w:val="24"/>
        </w:rPr>
        <w:t xml:space="preserve">, см. </w:t>
      </w:r>
      <w:hyperlink w:anchor="_7.1.5.7_Раздел_«Connections»" w:history="1">
        <w:r w:rsidR="006A4560" w:rsidRPr="008009A8">
          <w:rPr>
            <w:rStyle w:val="a6"/>
            <w:rFonts w:ascii="Times New Roman" w:hAnsi="Times New Roman"/>
            <w:sz w:val="24"/>
            <w:szCs w:val="24"/>
          </w:rPr>
          <w:t>пункт 7.1.5.7 «Раздел «</w:t>
        </w:r>
        <w:r w:rsidR="006A4560" w:rsidRPr="008009A8">
          <w:rPr>
            <w:rStyle w:val="a6"/>
            <w:rFonts w:ascii="Times New Roman" w:hAnsi="Times New Roman"/>
            <w:sz w:val="24"/>
            <w:szCs w:val="24"/>
            <w:lang w:val="en-US"/>
          </w:rPr>
          <w:t>Connections</w:t>
        </w:r>
        <w:r w:rsidR="006A4560" w:rsidRPr="008009A8">
          <w:rPr>
            <w:rStyle w:val="a6"/>
            <w:rFonts w:ascii="Times New Roman" w:hAnsi="Times New Roman"/>
            <w:sz w:val="24"/>
            <w:szCs w:val="24"/>
          </w:rPr>
          <w:t>»»</w:t>
        </w:r>
      </w:hyperlink>
      <w:r w:rsidR="006A4560">
        <w:rPr>
          <w:rFonts w:ascii="Times New Roman" w:hAnsi="Times New Roman"/>
          <w:sz w:val="24"/>
          <w:szCs w:val="24"/>
        </w:rPr>
        <w:t xml:space="preserve"> настоящей инструкции</w:t>
      </w:r>
      <w:r w:rsidRPr="006A4560">
        <w:rPr>
          <w:rFonts w:ascii="Times New Roman" w:hAnsi="Times New Roman"/>
          <w:sz w:val="24"/>
          <w:szCs w:val="24"/>
        </w:rPr>
        <w:t xml:space="preserve">. </w:t>
      </w:r>
      <w:r w:rsidR="00221E1E" w:rsidRPr="006A4560">
        <w:rPr>
          <w:rFonts w:ascii="Times New Roman" w:hAnsi="Times New Roman"/>
          <w:sz w:val="24"/>
          <w:szCs w:val="24"/>
        </w:rPr>
        <w:t>Соответствует полю «</w:t>
      </w:r>
      <w:r w:rsidR="00221E1E" w:rsidRPr="006A4560">
        <w:rPr>
          <w:rFonts w:ascii="Times New Roman" w:hAnsi="Times New Roman"/>
          <w:sz w:val="24"/>
          <w:szCs w:val="24"/>
          <w:lang w:val="en-US"/>
        </w:rPr>
        <w:t>channel</w:t>
      </w:r>
      <w:r w:rsidR="00221E1E" w:rsidRPr="006A4560">
        <w:rPr>
          <w:rFonts w:ascii="Times New Roman" w:hAnsi="Times New Roman"/>
          <w:sz w:val="24"/>
          <w:szCs w:val="24"/>
        </w:rPr>
        <w:t>» окна «</w:t>
      </w:r>
      <w:r w:rsidR="00221E1E" w:rsidRPr="006A4560">
        <w:rPr>
          <w:rFonts w:ascii="Times New Roman" w:hAnsi="Times New Roman"/>
          <w:sz w:val="24"/>
          <w:szCs w:val="24"/>
          <w:lang w:val="en-US"/>
        </w:rPr>
        <w:t>Radio</w:t>
      </w:r>
      <w:r w:rsidR="00221E1E" w:rsidRPr="006A4560">
        <w:rPr>
          <w:rFonts w:ascii="Times New Roman" w:hAnsi="Times New Roman"/>
          <w:sz w:val="24"/>
          <w:szCs w:val="24"/>
        </w:rPr>
        <w:t xml:space="preserve"> </w:t>
      </w:r>
      <w:r w:rsidR="00221E1E" w:rsidRPr="006A4560">
        <w:rPr>
          <w:rFonts w:ascii="Times New Roman" w:hAnsi="Times New Roman"/>
          <w:sz w:val="24"/>
          <w:szCs w:val="24"/>
          <w:lang w:val="en-US"/>
        </w:rPr>
        <w:t>Channel</w:t>
      </w:r>
      <w:r w:rsidR="00221E1E" w:rsidRPr="006A4560">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Mode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режим</w:t>
      </w:r>
      <w:r>
        <w:rPr>
          <w:rFonts w:ascii="Times New Roman" w:hAnsi="Times New Roman"/>
          <w:b/>
          <w:sz w:val="24"/>
          <w:szCs w:val="24"/>
        </w:rPr>
        <w:t xml:space="preserve"> </w:t>
      </w:r>
      <w:r>
        <w:rPr>
          <w:rFonts w:ascii="Times New Roman" w:hAnsi="Times New Roman"/>
          <w:sz w:val="24"/>
          <w:szCs w:val="24"/>
        </w:rPr>
        <w:t xml:space="preserve">работы. Режим может быть: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standard</w:t>
      </w:r>
      <w:r>
        <w:rPr>
          <w:rFonts w:ascii="Times New Roman" w:hAnsi="Times New Roman"/>
          <w:sz w:val="24"/>
          <w:szCs w:val="24"/>
        </w:rPr>
        <w:t>» - «стандартный» режим, это основной режим работы. Ключевым моментом этого режима является принцип перехода сервиса из состояния «</w:t>
      </w:r>
      <w:r>
        <w:rPr>
          <w:rFonts w:ascii="Times New Roman" w:hAnsi="Times New Roman"/>
          <w:sz w:val="24"/>
          <w:szCs w:val="24"/>
          <w:lang w:val="en-US"/>
        </w:rPr>
        <w:t>Standby</w:t>
      </w:r>
      <w:r>
        <w:rPr>
          <w:rFonts w:ascii="Times New Roman" w:hAnsi="Times New Roman"/>
          <w:sz w:val="24"/>
          <w:szCs w:val="24"/>
        </w:rPr>
        <w:t>» в состояние «</w:t>
      </w:r>
      <w:r>
        <w:rPr>
          <w:rFonts w:ascii="Times New Roman" w:hAnsi="Times New Roman"/>
          <w:sz w:val="24"/>
          <w:szCs w:val="24"/>
          <w:lang w:val="en-US"/>
        </w:rPr>
        <w:t>Active</w:t>
      </w:r>
      <w:r>
        <w:rPr>
          <w:rFonts w:ascii="Times New Roman" w:hAnsi="Times New Roman"/>
          <w:sz w:val="24"/>
          <w:szCs w:val="24"/>
        </w:rPr>
        <w:t xml:space="preserve">». А именно, если какой-то сервис стал основным, то сервис в режиме «Стандартный» не может стать основным, даже если у него более высокий приоритет.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priority</w:t>
      </w:r>
      <w:r>
        <w:rPr>
          <w:rFonts w:ascii="Times New Roman" w:hAnsi="Times New Roman"/>
          <w:sz w:val="24"/>
          <w:szCs w:val="24"/>
        </w:rPr>
        <w:t>» - «приоритетный» режим, это второй режим работы. Ключевым моментом этого режима, также как и в режиме «Стандартный», является принцип перехода сервиса из состояния «</w:t>
      </w:r>
      <w:r>
        <w:rPr>
          <w:rFonts w:ascii="Times New Roman" w:hAnsi="Times New Roman"/>
          <w:sz w:val="24"/>
          <w:szCs w:val="24"/>
          <w:lang w:val="en-US"/>
        </w:rPr>
        <w:t>Standby</w:t>
      </w:r>
      <w:r>
        <w:rPr>
          <w:rFonts w:ascii="Times New Roman" w:hAnsi="Times New Roman"/>
          <w:sz w:val="24"/>
          <w:szCs w:val="24"/>
        </w:rPr>
        <w:t>» в состояние «</w:t>
      </w:r>
      <w:r>
        <w:rPr>
          <w:rFonts w:ascii="Times New Roman" w:hAnsi="Times New Roman"/>
          <w:sz w:val="24"/>
          <w:szCs w:val="24"/>
          <w:lang w:val="en-US"/>
        </w:rPr>
        <w:t>Active</w:t>
      </w:r>
      <w:r>
        <w:rPr>
          <w:rFonts w:ascii="Times New Roman" w:hAnsi="Times New Roman"/>
          <w:sz w:val="24"/>
          <w:szCs w:val="24"/>
        </w:rPr>
        <w:t xml:space="preserve">». А именно, если сервис имеет более высокий приоритет чем основной сервис, и он имеет режим работы «Приоритетный», то этот сервис может стать основным.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passive</w:t>
      </w:r>
      <w:r>
        <w:rPr>
          <w:rFonts w:ascii="Times New Roman" w:hAnsi="Times New Roman"/>
          <w:sz w:val="24"/>
          <w:szCs w:val="24"/>
        </w:rPr>
        <w:t>» - «пассивный» режим, это третий режим работы. Ключевым моментом этого режима является то</w:t>
      </w:r>
      <w:r w:rsidR="00511B0F">
        <w:rPr>
          <w:rFonts w:ascii="Times New Roman" w:hAnsi="Times New Roman"/>
          <w:sz w:val="24"/>
          <w:szCs w:val="24"/>
        </w:rPr>
        <w:t>,</w:t>
      </w:r>
      <w:r>
        <w:rPr>
          <w:rFonts w:ascii="Times New Roman" w:hAnsi="Times New Roman"/>
          <w:sz w:val="24"/>
          <w:szCs w:val="24"/>
        </w:rPr>
        <w:t xml:space="preserve"> что состояние сервиса не меняется выше состояния «</w:t>
      </w:r>
      <w:r>
        <w:rPr>
          <w:rFonts w:ascii="Times New Roman" w:hAnsi="Times New Roman"/>
          <w:sz w:val="24"/>
          <w:szCs w:val="24"/>
          <w:lang w:val="en-US"/>
        </w:rPr>
        <w:t>Listern</w:t>
      </w:r>
      <w:r>
        <w:rPr>
          <w:rFonts w:ascii="Times New Roman" w:hAnsi="Times New Roman"/>
          <w:sz w:val="24"/>
          <w:szCs w:val="24"/>
        </w:rPr>
        <w:t>». То есть этот сервис не участвует в резервировании, он лишь занимае</w:t>
      </w:r>
      <w:r w:rsidR="00511B0F">
        <w:rPr>
          <w:rFonts w:ascii="Times New Roman" w:hAnsi="Times New Roman"/>
          <w:sz w:val="24"/>
          <w:szCs w:val="24"/>
        </w:rPr>
        <w:t>тся</w:t>
      </w:r>
      <w:r>
        <w:rPr>
          <w:rFonts w:ascii="Times New Roman" w:hAnsi="Times New Roman"/>
          <w:sz w:val="24"/>
          <w:szCs w:val="24"/>
        </w:rPr>
        <w:t xml:space="preserve"> приемом и </w:t>
      </w:r>
      <w:r>
        <w:rPr>
          <w:rFonts w:ascii="Times New Roman" w:hAnsi="Times New Roman"/>
          <w:sz w:val="24"/>
          <w:szCs w:val="24"/>
        </w:rPr>
        <w:lastRenderedPageBreak/>
        <w:t>передачей сообщения «</w:t>
      </w:r>
      <w:r>
        <w:rPr>
          <w:rFonts w:ascii="Times New Roman" w:hAnsi="Times New Roman"/>
          <w:sz w:val="24"/>
          <w:szCs w:val="24"/>
          <w:lang w:val="en-US"/>
        </w:rPr>
        <w:t>Info</w:t>
      </w:r>
      <w:r>
        <w:rPr>
          <w:rFonts w:ascii="Times New Roman" w:hAnsi="Times New Roman"/>
          <w:sz w:val="24"/>
          <w:szCs w:val="24"/>
        </w:rPr>
        <w:t>». Такой режим характерен для аварийных каналов радио, которые не участвует в резервировании, а лишь обмениваются состоянием тангенты.</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Host</w:t>
      </w:r>
      <w:r>
        <w:rPr>
          <w:rFonts w:ascii="Times New Roman" w:hAnsi="Times New Roman"/>
          <w:b/>
          <w:sz w:val="24"/>
          <w:szCs w:val="24"/>
        </w:rPr>
        <w:t xml:space="preserve"> </w:t>
      </w:r>
      <w:r>
        <w:rPr>
          <w:rFonts w:ascii="Times New Roman" w:hAnsi="Times New Roman"/>
          <w:b/>
          <w:sz w:val="24"/>
          <w:szCs w:val="24"/>
          <w:lang w:val="en-US"/>
        </w:rPr>
        <w:t>id</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идентификатор хоста, должен быть уникальным в пределах группы резервирования. Допустимые значения от 0 до 4294967295. Обычно в качестве идентификатора хоста используется «HARDWARE ID».</w:t>
      </w:r>
    </w:p>
    <w:p w:rsidR="00221E1E" w:rsidRDefault="00605701" w:rsidP="00221E1E">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Standby</w:t>
      </w:r>
      <w:r>
        <w:rPr>
          <w:rFonts w:ascii="Times New Roman" w:hAnsi="Times New Roman"/>
          <w:b/>
          <w:sz w:val="24"/>
          <w:szCs w:val="24"/>
        </w:rPr>
        <w:t xml:space="preserve"> group»</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группы резервирования. Допустимые значения от 0 до </w:t>
      </w:r>
      <w:r w:rsidRPr="00511B0F">
        <w:rPr>
          <w:rFonts w:ascii="Times New Roman" w:hAnsi="Times New Roman"/>
          <w:sz w:val="24"/>
          <w:szCs w:val="24"/>
        </w:rPr>
        <w:t>255</w:t>
      </w:r>
      <w:r>
        <w:rPr>
          <w:rFonts w:ascii="Times New Roman" w:hAnsi="Times New Roman"/>
          <w:sz w:val="24"/>
          <w:szCs w:val="24"/>
        </w:rPr>
        <w:t>.</w:t>
      </w:r>
      <w:r w:rsidR="00221E1E" w:rsidRPr="00221E1E">
        <w:rPr>
          <w:rFonts w:ascii="Times New Roman" w:hAnsi="Times New Roman"/>
          <w:sz w:val="24"/>
          <w:szCs w:val="24"/>
        </w:rPr>
        <w:t xml:space="preserve"> </w:t>
      </w:r>
      <w:r w:rsidR="00221E1E" w:rsidRPr="00A8290B">
        <w:rPr>
          <w:rFonts w:ascii="Times New Roman" w:hAnsi="Times New Roman"/>
          <w:sz w:val="24"/>
          <w:szCs w:val="24"/>
        </w:rPr>
        <w:t>Номер группы должен быть уникальным в пределах одного комплекса.</w:t>
      </w:r>
    </w:p>
    <w:p w:rsidR="00605701" w:rsidRDefault="00605701" w:rsidP="00605701">
      <w:pPr>
        <w:spacing w:after="0" w:line="240" w:lineRule="auto"/>
        <w:ind w:firstLine="284"/>
        <w:jc w:val="both"/>
      </w:pPr>
    </w:p>
    <w:p w:rsidR="00511B0F" w:rsidRDefault="00605701" w:rsidP="00605701">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Priority</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статический приоритет. </w:t>
      </w:r>
    </w:p>
    <w:p w:rsidR="00221E1E" w:rsidRPr="00757EF4" w:rsidRDefault="00605701" w:rsidP="00221E1E">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Dynamic</w:t>
      </w:r>
      <w:r>
        <w:rPr>
          <w:rFonts w:ascii="Times New Roman" w:hAnsi="Times New Roman"/>
          <w:b/>
          <w:sz w:val="24"/>
          <w:szCs w:val="24"/>
        </w:rPr>
        <w:t xml:space="preserve"> </w:t>
      </w:r>
      <w:r>
        <w:rPr>
          <w:rFonts w:ascii="Times New Roman" w:hAnsi="Times New Roman"/>
          <w:b/>
          <w:sz w:val="24"/>
          <w:szCs w:val="24"/>
          <w:lang w:val="en-US"/>
        </w:rPr>
        <w:t>Priority</w:t>
      </w:r>
      <w:r>
        <w:rPr>
          <w:rFonts w:ascii="Times New Roman" w:hAnsi="Times New Roman"/>
          <w:b/>
          <w:sz w:val="24"/>
          <w:szCs w:val="24"/>
        </w:rPr>
        <w:t xml:space="preserve">» - </w:t>
      </w:r>
      <w:r>
        <w:rPr>
          <w:rFonts w:ascii="Times New Roman" w:hAnsi="Times New Roman"/>
          <w:sz w:val="24"/>
          <w:szCs w:val="24"/>
        </w:rPr>
        <w:t>динамический приоритет. 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 Поле «</w:t>
      </w:r>
      <w:r w:rsidR="00511B0F">
        <w:rPr>
          <w:rFonts w:ascii="Times New Roman" w:hAnsi="Times New Roman"/>
          <w:sz w:val="24"/>
          <w:szCs w:val="24"/>
          <w:lang w:val="en-US"/>
        </w:rPr>
        <w:t>P</w:t>
      </w:r>
      <w:r w:rsidR="00B809D2">
        <w:rPr>
          <w:rFonts w:ascii="Times New Roman" w:hAnsi="Times New Roman"/>
          <w:sz w:val="24"/>
          <w:szCs w:val="24"/>
          <w:lang w:val="en-US"/>
        </w:rPr>
        <w:t>riority</w:t>
      </w:r>
      <w:r>
        <w:rPr>
          <w:rFonts w:ascii="Times New Roman" w:hAnsi="Times New Roman"/>
          <w:sz w:val="24"/>
          <w:szCs w:val="24"/>
        </w:rPr>
        <w:t xml:space="preserve">» предназначено для выбора основного сервиса и резервного сервиса: 0 </w:t>
      </w:r>
      <w:r>
        <w:rPr>
          <w:rFonts w:ascii="Times New Roman" w:hAnsi="Times New Roman"/>
          <w:b/>
          <w:sz w:val="24"/>
          <w:szCs w:val="24"/>
          <w:lang w:eastAsia="ru-RU"/>
        </w:rPr>
        <w:t>-</w:t>
      </w:r>
      <w:r>
        <w:rPr>
          <w:rFonts w:ascii="Times New Roman" w:hAnsi="Times New Roman"/>
          <w:sz w:val="24"/>
          <w:szCs w:val="24"/>
        </w:rPr>
        <w:t xml:space="preserve"> это самый высокий приоритет, 255 </w:t>
      </w:r>
      <w:r>
        <w:rPr>
          <w:rFonts w:ascii="Times New Roman" w:hAnsi="Times New Roman"/>
          <w:b/>
          <w:sz w:val="24"/>
          <w:szCs w:val="24"/>
          <w:lang w:eastAsia="ru-RU"/>
        </w:rPr>
        <w:t>-</w:t>
      </w:r>
      <w:r>
        <w:rPr>
          <w:rFonts w:ascii="Times New Roman" w:hAnsi="Times New Roman"/>
          <w:sz w:val="24"/>
          <w:szCs w:val="24"/>
        </w:rPr>
        <w:t xml:space="preserve"> самый низкий. При выборе нового основного сервиса выбирается сервис с самым высоким приоритетом. Сначала сравниваются динамические приоритеты, в случае их равенства, сравниваются статические приоритеты. Если и динамический и статический приоритеты равны, то выбирается сервис с большим идентификатором хоста. Далее под приоритетом будут подразумеваться сразу оба приоритета.</w:t>
      </w:r>
      <w:r w:rsidR="00221E1E" w:rsidRPr="00221E1E">
        <w:rPr>
          <w:rFonts w:ascii="Times New Roman" w:hAnsi="Times New Roman"/>
          <w:sz w:val="24"/>
          <w:szCs w:val="24"/>
        </w:rPr>
        <w:t xml:space="preserve"> </w:t>
      </w:r>
      <w:r w:rsidR="00221E1E" w:rsidRPr="00A8290B">
        <w:rPr>
          <w:rFonts w:ascii="Times New Roman" w:hAnsi="Times New Roman"/>
          <w:sz w:val="24"/>
          <w:szCs w:val="24"/>
        </w:rPr>
        <w:t>Используется только в режиме «</w:t>
      </w:r>
      <w:r w:rsidR="00221E1E" w:rsidRPr="00A8290B">
        <w:rPr>
          <w:rFonts w:ascii="Times New Roman" w:hAnsi="Times New Roman"/>
          <w:sz w:val="24"/>
          <w:szCs w:val="24"/>
          <w:lang w:val="en-US"/>
        </w:rPr>
        <w:t>Priority</w:t>
      </w:r>
      <w:r w:rsidR="00221E1E" w:rsidRPr="00A8290B">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Hello</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время запроса. Это интервал времени в миллисекундах, с которым сервис посылает сообщения «Hello», сообщая тем самым всем сервисам из группы резервирования, что этот сервис активен, в рабочем состоянии. Значение по умолчанию 1000.</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Hold</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время ожидания.</w:t>
      </w:r>
      <w:r>
        <w:rPr>
          <w:rFonts w:ascii="Times New Roman" w:hAnsi="Times New Roman"/>
          <w:b/>
          <w:sz w:val="28"/>
          <w:szCs w:val="28"/>
        </w:rPr>
        <w:t xml:space="preserve"> </w:t>
      </w:r>
      <w:r>
        <w:rPr>
          <w:rFonts w:ascii="Times New Roman" w:hAnsi="Times New Roman"/>
          <w:sz w:val="24"/>
          <w:szCs w:val="24"/>
        </w:rPr>
        <w:t>Это интервал времени в миллисекундах, в течение которого сервис ожидает получение сообщений «Hello» от основного и резервного сервисов. Если от основного или резервного сервиса, в течении «</w:t>
      </w:r>
      <w:r>
        <w:rPr>
          <w:rFonts w:ascii="Times New Roman" w:hAnsi="Times New Roman"/>
          <w:sz w:val="24"/>
          <w:szCs w:val="24"/>
          <w:lang w:val="en-US"/>
        </w:rPr>
        <w:t>Hold</w:t>
      </w:r>
      <w:r>
        <w:rPr>
          <w:rFonts w:ascii="Times New Roman" w:hAnsi="Times New Roman"/>
          <w:sz w:val="24"/>
          <w:szCs w:val="24"/>
        </w:rPr>
        <w:t xml:space="preserve"> </w:t>
      </w:r>
      <w:r>
        <w:rPr>
          <w:rFonts w:ascii="Times New Roman" w:hAnsi="Times New Roman"/>
          <w:sz w:val="24"/>
          <w:szCs w:val="24"/>
          <w:lang w:val="en-US"/>
        </w:rPr>
        <w:t>time</w:t>
      </w:r>
      <w:r>
        <w:rPr>
          <w:rFonts w:ascii="Times New Roman" w:hAnsi="Times New Roman"/>
          <w:sz w:val="24"/>
          <w:szCs w:val="24"/>
        </w:rPr>
        <w:t xml:space="preserve">», не приходят пакеты «Hello», то считается что этот сервис не рабочий, и можно занять его место. Значение по умолчанию 3000 мс. </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Info</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интервал для сообщения «Info» в миллисекундах. </w:t>
      </w:r>
      <w:r>
        <w:rPr>
          <w:rFonts w:ascii="Times New Roman" w:hAnsi="Times New Roman"/>
          <w:sz w:val="24"/>
          <w:szCs w:val="28"/>
        </w:rPr>
        <w:t>Сообщение «</w:t>
      </w:r>
      <w:r>
        <w:rPr>
          <w:rFonts w:ascii="Times New Roman" w:hAnsi="Times New Roman"/>
          <w:sz w:val="24"/>
          <w:szCs w:val="28"/>
          <w:lang w:val="en-US"/>
        </w:rPr>
        <w:t>Info</w:t>
      </w:r>
      <w:r>
        <w:rPr>
          <w:rFonts w:ascii="Times New Roman" w:hAnsi="Times New Roman"/>
          <w:sz w:val="24"/>
          <w:szCs w:val="28"/>
        </w:rPr>
        <w:t>» посылается периодически во всех состояниях, начиная с «</w:t>
      </w:r>
      <w:r>
        <w:rPr>
          <w:rFonts w:ascii="Times New Roman" w:hAnsi="Times New Roman"/>
          <w:sz w:val="24"/>
          <w:szCs w:val="28"/>
          <w:lang w:val="en-US"/>
        </w:rPr>
        <w:t>Listen</w:t>
      </w:r>
      <w:r>
        <w:rPr>
          <w:rFonts w:ascii="Times New Roman" w:hAnsi="Times New Roman"/>
          <w:sz w:val="24"/>
          <w:szCs w:val="28"/>
        </w:rPr>
        <w:t xml:space="preserve">». Для каналов радио в нем передается состояние занятости тангенты. </w:t>
      </w:r>
      <w:r>
        <w:rPr>
          <w:rFonts w:ascii="Times New Roman" w:hAnsi="Times New Roman"/>
          <w:sz w:val="24"/>
          <w:szCs w:val="24"/>
        </w:rPr>
        <w:t>Значение по умолчанию 10000.</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Transport</w:t>
      </w:r>
      <w:r>
        <w:rPr>
          <w:rFonts w:ascii="Times New Roman" w:hAnsi="Times New Roman"/>
          <w:b/>
          <w:sz w:val="24"/>
          <w:szCs w:val="24"/>
        </w:rPr>
        <w:t>»</w:t>
      </w:r>
      <w:r>
        <w:rPr>
          <w:rFonts w:ascii="Times New Roman" w:hAnsi="Times New Roman"/>
          <w:sz w:val="24"/>
          <w:szCs w:val="24"/>
        </w:rPr>
        <w:t xml:space="preserve">: </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type</w:t>
      </w:r>
      <w:r>
        <w:rPr>
          <w:rFonts w:ascii="Times New Roman" w:hAnsi="Times New Roman"/>
          <w:sz w:val="24"/>
          <w:szCs w:val="24"/>
        </w:rPr>
        <w:t xml:space="preserve">» </w:t>
      </w:r>
      <w:r>
        <w:rPr>
          <w:rFonts w:ascii="Times New Roman" w:hAnsi="Times New Roman"/>
          <w:b/>
          <w:sz w:val="24"/>
          <w:szCs w:val="24"/>
          <w:lang w:eastAsia="ru-RU"/>
        </w:rPr>
        <w:t xml:space="preserve">- </w:t>
      </w:r>
      <w:r>
        <w:rPr>
          <w:rFonts w:ascii="Times New Roman" w:hAnsi="Times New Roman"/>
          <w:sz w:val="24"/>
          <w:szCs w:val="24"/>
          <w:lang w:eastAsia="ru-RU"/>
        </w:rPr>
        <w:t>указывается тип транспортного протокола. В настоящее время п</w:t>
      </w:r>
      <w:r>
        <w:rPr>
          <w:rFonts w:ascii="Times New Roman" w:hAnsi="Times New Roman"/>
          <w:sz w:val="24"/>
          <w:szCs w:val="24"/>
        </w:rPr>
        <w:t>оддерживается только протокол UDP;</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addr</w:t>
      </w:r>
      <w:r>
        <w:rPr>
          <w:rFonts w:ascii="Times New Roman" w:hAnsi="Times New Roman"/>
          <w:sz w:val="24"/>
          <w:szCs w:val="24"/>
        </w:rPr>
        <w:t xml:space="preserve">» </w:t>
      </w:r>
      <w:r>
        <w:rPr>
          <w:rFonts w:ascii="Times New Roman" w:hAnsi="Times New Roman"/>
          <w:b/>
          <w:sz w:val="24"/>
          <w:szCs w:val="24"/>
          <w:lang w:eastAsia="ru-RU"/>
        </w:rPr>
        <w:t xml:space="preserve">- </w:t>
      </w:r>
      <w:r>
        <w:rPr>
          <w:rFonts w:ascii="Times New Roman" w:hAnsi="Times New Roman"/>
          <w:sz w:val="24"/>
          <w:szCs w:val="24"/>
          <w:lang w:eastAsia="ru-RU"/>
        </w:rPr>
        <w:t xml:space="preserve">указывается адрес в формате </w:t>
      </w:r>
      <w:r>
        <w:rPr>
          <w:rFonts w:ascii="Times New Roman" w:hAnsi="Times New Roman"/>
          <w:sz w:val="24"/>
          <w:szCs w:val="24"/>
        </w:rPr>
        <w:t>IP_MULTICAST;</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port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указывается порт, значение п</w:t>
      </w:r>
      <w:r>
        <w:rPr>
          <w:rFonts w:ascii="Times New Roman" w:hAnsi="Times New Roman"/>
          <w:sz w:val="24"/>
          <w:szCs w:val="24"/>
          <w:lang w:eastAsia="ru-RU"/>
        </w:rPr>
        <w:t>о умолчанию 35000.</w:t>
      </w:r>
    </w:p>
    <w:p w:rsidR="00605701" w:rsidRDefault="00605701" w:rsidP="00605701">
      <w:pPr>
        <w:spacing w:after="0" w:line="240" w:lineRule="auto"/>
        <w:ind w:firstLine="284"/>
        <w:jc w:val="both"/>
      </w:pPr>
      <w:r>
        <w:rPr>
          <w:rFonts w:ascii="Times New Roman" w:hAnsi="Times New Roman"/>
          <w:sz w:val="24"/>
          <w:szCs w:val="24"/>
          <w:lang w:eastAsia="ru-RU"/>
        </w:rPr>
        <w:t>«</w:t>
      </w:r>
      <w:r>
        <w:rPr>
          <w:rFonts w:ascii="Times New Roman" w:hAnsi="Times New Roman"/>
          <w:sz w:val="24"/>
          <w:szCs w:val="24"/>
          <w:lang w:val="en-US" w:eastAsia="ru-RU"/>
        </w:rPr>
        <w:t>ttl</w:t>
      </w:r>
      <w:r>
        <w:rPr>
          <w:rFonts w:ascii="Times New Roman" w:hAnsi="Times New Roman"/>
          <w:sz w:val="24"/>
          <w:szCs w:val="24"/>
          <w:lang w:eastAsia="ru-RU"/>
        </w:rPr>
        <w:t xml:space="preserve">» </w:t>
      </w:r>
      <w:r>
        <w:rPr>
          <w:rFonts w:ascii="Times New Roman" w:hAnsi="Times New Roman"/>
          <w:b/>
          <w:sz w:val="24"/>
          <w:szCs w:val="24"/>
          <w:lang w:eastAsia="ru-RU"/>
        </w:rPr>
        <w:t>-</w:t>
      </w:r>
      <w:r>
        <w:rPr>
          <w:rFonts w:ascii="Times New Roman" w:hAnsi="Times New Roman"/>
          <w:sz w:val="24"/>
          <w:szCs w:val="24"/>
          <w:lang w:eastAsia="ru-RU"/>
        </w:rPr>
        <w:t xml:space="preserve"> период времени жизни пакета данных. Числовое значение от 1 до 255, поле может быть пустым. В БЛИ-А </w:t>
      </w:r>
      <w:r>
        <w:rPr>
          <w:rFonts w:ascii="Times New Roman" w:hAnsi="Times New Roman"/>
          <w:sz w:val="24"/>
          <w:szCs w:val="24"/>
          <w:lang w:val="en-US" w:eastAsia="ru-RU"/>
        </w:rPr>
        <w:t>v</w:t>
      </w:r>
      <w:r>
        <w:rPr>
          <w:rFonts w:ascii="Times New Roman" w:hAnsi="Times New Roman"/>
          <w:sz w:val="24"/>
          <w:szCs w:val="24"/>
          <w:lang w:eastAsia="ru-RU"/>
        </w:rPr>
        <w:t>.2 при выборе протокола «</w:t>
      </w:r>
      <w:r>
        <w:rPr>
          <w:rFonts w:ascii="Times New Roman" w:hAnsi="Times New Roman"/>
          <w:sz w:val="24"/>
          <w:szCs w:val="24"/>
          <w:lang w:val="en-US" w:eastAsia="ru-RU"/>
        </w:rPr>
        <w:t>can</w:t>
      </w:r>
      <w:r>
        <w:rPr>
          <w:rFonts w:ascii="Times New Roman" w:hAnsi="Times New Roman"/>
          <w:sz w:val="24"/>
          <w:szCs w:val="24"/>
          <w:lang w:eastAsia="ru-RU"/>
        </w:rPr>
        <w:t>» параметр «</w:t>
      </w:r>
      <w:r>
        <w:rPr>
          <w:rFonts w:ascii="Times New Roman" w:hAnsi="Times New Roman"/>
          <w:sz w:val="24"/>
          <w:szCs w:val="24"/>
          <w:lang w:val="en-US" w:eastAsia="ru-RU"/>
        </w:rPr>
        <w:t>ttl</w:t>
      </w:r>
      <w:r>
        <w:rPr>
          <w:rFonts w:ascii="Times New Roman" w:hAnsi="Times New Roman"/>
          <w:sz w:val="24"/>
          <w:szCs w:val="24"/>
          <w:lang w:eastAsia="ru-RU"/>
        </w:rPr>
        <w:t>» будет не доступен.</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sidR="00B809D2">
        <w:rPr>
          <w:rFonts w:ascii="Times New Roman" w:hAnsi="Times New Roman"/>
          <w:b/>
          <w:sz w:val="24"/>
          <w:szCs w:val="24"/>
          <w:lang w:val="en-US"/>
        </w:rPr>
        <w:t>Comment</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rPr>
        <w:t>-</w:t>
      </w:r>
      <w:r>
        <w:rPr>
          <w:rFonts w:ascii="Times New Roman" w:hAnsi="Times New Roman"/>
          <w:sz w:val="24"/>
          <w:szCs w:val="24"/>
        </w:rPr>
        <w:t xml:space="preserve"> поле ввода комментария, заполняется при необходимости.</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Dynamic</w:t>
      </w:r>
      <w:r>
        <w:rPr>
          <w:rFonts w:ascii="Times New Roman" w:hAnsi="Times New Roman"/>
          <w:b/>
          <w:sz w:val="24"/>
          <w:szCs w:val="24"/>
        </w:rPr>
        <w:t xml:space="preserve"> </w:t>
      </w:r>
      <w:r>
        <w:rPr>
          <w:rFonts w:ascii="Times New Roman" w:hAnsi="Times New Roman"/>
          <w:b/>
          <w:sz w:val="24"/>
          <w:szCs w:val="24"/>
          <w:lang w:val="en-US"/>
        </w:rPr>
        <w:t>Priority</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rPr>
        <w:t xml:space="preserve">- </w:t>
      </w:r>
      <w:r>
        <w:rPr>
          <w:rFonts w:ascii="Times New Roman" w:hAnsi="Times New Roman"/>
          <w:sz w:val="24"/>
          <w:szCs w:val="24"/>
        </w:rPr>
        <w:t>динамический приоритет, число от 0 до 255.</w:t>
      </w:r>
    </w:p>
    <w:p w:rsidR="00605701" w:rsidRDefault="00605701" w:rsidP="00605701">
      <w:pPr>
        <w:spacing w:after="0" w:line="240" w:lineRule="auto"/>
        <w:ind w:firstLine="284"/>
        <w:jc w:val="both"/>
      </w:pPr>
      <w:r>
        <w:rPr>
          <w:rFonts w:ascii="Times New Roman" w:hAnsi="Times New Roman"/>
          <w:sz w:val="24"/>
          <w:szCs w:val="24"/>
          <w:lang w:eastAsia="ru-RU"/>
        </w:rPr>
        <w:t xml:space="preserve">Поле </w:t>
      </w:r>
      <w:r>
        <w:rPr>
          <w:rFonts w:ascii="Times New Roman" w:hAnsi="Times New Roman"/>
          <w:b/>
          <w:sz w:val="24"/>
          <w:szCs w:val="24"/>
          <w:lang w:eastAsia="ru-RU"/>
        </w:rPr>
        <w:t>«</w:t>
      </w:r>
      <w:r w:rsidR="00B809D2">
        <w:rPr>
          <w:rFonts w:ascii="Times New Roman" w:hAnsi="Times New Roman"/>
          <w:b/>
          <w:sz w:val="24"/>
          <w:szCs w:val="24"/>
          <w:lang w:val="en-US" w:eastAsia="ru-RU"/>
        </w:rPr>
        <w:t>State</w:t>
      </w:r>
      <w:r>
        <w:rPr>
          <w:rFonts w:ascii="Times New Roman" w:hAnsi="Times New Roman"/>
          <w:b/>
          <w:sz w:val="24"/>
          <w:szCs w:val="24"/>
          <w:lang w:eastAsia="ru-RU"/>
        </w:rPr>
        <w:t>»</w:t>
      </w:r>
      <w:r>
        <w:rPr>
          <w:rFonts w:ascii="Times New Roman" w:hAnsi="Times New Roman"/>
          <w:sz w:val="24"/>
          <w:szCs w:val="24"/>
          <w:lang w:eastAsia="ru-RU"/>
        </w:rPr>
        <w:t xml:space="preserve"> </w:t>
      </w:r>
      <w:r>
        <w:rPr>
          <w:rFonts w:ascii="Times New Roman" w:hAnsi="Times New Roman"/>
          <w:b/>
          <w:sz w:val="24"/>
          <w:szCs w:val="24"/>
          <w:lang w:eastAsia="ru-RU"/>
        </w:rPr>
        <w:t>-</w:t>
      </w:r>
      <w:r>
        <w:rPr>
          <w:rFonts w:ascii="Times New Roman" w:hAnsi="Times New Roman"/>
          <w:sz w:val="24"/>
          <w:szCs w:val="24"/>
          <w:lang w:eastAsia="ru-RU"/>
        </w:rPr>
        <w:t xml:space="preserve"> состояние сервиса. Возможные значения:</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Initial</w:t>
      </w:r>
      <w:r w:rsidRPr="005548C5">
        <w:rPr>
          <w:rFonts w:ascii="Times New Roman" w:hAnsi="Times New Roman"/>
          <w:sz w:val="24"/>
          <w:szCs w:val="24"/>
        </w:rPr>
        <w:t>(0)</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начальное состояние. Сервис находиться в этом состоянии</w:t>
      </w:r>
      <w:r w:rsidR="00511B0F" w:rsidRPr="00511B0F">
        <w:rPr>
          <w:rFonts w:ascii="Times New Roman" w:hAnsi="Times New Roman"/>
          <w:sz w:val="24"/>
          <w:szCs w:val="24"/>
        </w:rPr>
        <w:t>,</w:t>
      </w:r>
      <w:r>
        <w:rPr>
          <w:rFonts w:ascii="Times New Roman" w:hAnsi="Times New Roman"/>
          <w:sz w:val="24"/>
          <w:szCs w:val="24"/>
        </w:rPr>
        <w:t xml:space="preserve"> если аппаратная часть не исправна или еще не инициализирована.</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Listern</w:t>
      </w:r>
      <w:r w:rsidRPr="005548C5">
        <w:rPr>
          <w:rFonts w:ascii="Times New Roman" w:hAnsi="Times New Roman"/>
          <w:sz w:val="24"/>
          <w:szCs w:val="24"/>
        </w:rPr>
        <w:t>(2)</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наблюдения за группой резервирования. Это то состояние</w:t>
      </w:r>
      <w:r w:rsidR="00511B0F" w:rsidRPr="00511B0F">
        <w:rPr>
          <w:rFonts w:ascii="Times New Roman" w:hAnsi="Times New Roman"/>
          <w:sz w:val="24"/>
          <w:szCs w:val="24"/>
        </w:rPr>
        <w:t>,</w:t>
      </w:r>
      <w:r>
        <w:rPr>
          <w:rFonts w:ascii="Times New Roman" w:hAnsi="Times New Roman"/>
          <w:sz w:val="24"/>
          <w:szCs w:val="24"/>
        </w:rPr>
        <w:t xml:space="preserve"> в котором сервис только принимает сообщения «</w:t>
      </w:r>
      <w:r>
        <w:rPr>
          <w:rFonts w:ascii="Times New Roman" w:hAnsi="Times New Roman"/>
          <w:sz w:val="24"/>
          <w:szCs w:val="24"/>
          <w:lang w:val="en-US"/>
        </w:rPr>
        <w:t>Hello</w:t>
      </w:r>
      <w:r>
        <w:rPr>
          <w:rFonts w:ascii="Times New Roman" w:hAnsi="Times New Roman"/>
          <w:sz w:val="24"/>
          <w:szCs w:val="24"/>
        </w:rPr>
        <w:t>», но ничего не передает, кроме сообщения «</w:t>
      </w:r>
      <w:r>
        <w:rPr>
          <w:rFonts w:ascii="Times New Roman" w:hAnsi="Times New Roman"/>
          <w:sz w:val="24"/>
          <w:szCs w:val="24"/>
          <w:lang w:val="en-US"/>
        </w:rPr>
        <w:t>Info</w:t>
      </w:r>
      <w:r>
        <w:rPr>
          <w:rFonts w:ascii="Times New Roman" w:hAnsi="Times New Roman"/>
          <w:sz w:val="24"/>
          <w:szCs w:val="24"/>
        </w:rPr>
        <w:t>».</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Speak</w:t>
      </w:r>
      <w:r w:rsidRPr="005548C5">
        <w:rPr>
          <w:rFonts w:ascii="Times New Roman" w:hAnsi="Times New Roman"/>
          <w:sz w:val="24"/>
          <w:szCs w:val="24"/>
        </w:rPr>
        <w:t>(4)</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общения с группой резервирования. Сервис периодически посылает сообщения «</w:t>
      </w:r>
      <w:r>
        <w:rPr>
          <w:rFonts w:ascii="Times New Roman" w:hAnsi="Times New Roman"/>
          <w:sz w:val="24"/>
          <w:szCs w:val="24"/>
          <w:lang w:val="en-US"/>
        </w:rPr>
        <w:t>Hello</w:t>
      </w:r>
      <w:r>
        <w:rPr>
          <w:rFonts w:ascii="Times New Roman" w:hAnsi="Times New Roman"/>
          <w:sz w:val="24"/>
          <w:szCs w:val="24"/>
        </w:rPr>
        <w:t>». В этом состоянии сервис участвует в выборе резервного и основного сервиса.</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Standby</w:t>
      </w:r>
      <w:r w:rsidRPr="005548C5">
        <w:rPr>
          <w:rFonts w:ascii="Times New Roman" w:hAnsi="Times New Roman"/>
          <w:sz w:val="24"/>
          <w:szCs w:val="24"/>
        </w:rPr>
        <w:t>(8)</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резервного сервиса. В этом состоянии сервис периодически посылает сообщения «</w:t>
      </w:r>
      <w:r>
        <w:rPr>
          <w:rFonts w:ascii="Times New Roman" w:hAnsi="Times New Roman"/>
          <w:sz w:val="24"/>
          <w:szCs w:val="24"/>
          <w:lang w:val="en-US"/>
        </w:rPr>
        <w:t>Hello</w:t>
      </w:r>
      <w:r>
        <w:rPr>
          <w:rFonts w:ascii="Times New Roman" w:hAnsi="Times New Roman"/>
          <w:sz w:val="24"/>
          <w:szCs w:val="24"/>
        </w:rPr>
        <w:t>». В группе резервирования одновременно может быть только один резервный сервис. Этот сервис готов заменить основной сервис в любой момент.</w:t>
      </w:r>
    </w:p>
    <w:p w:rsidR="00605701" w:rsidRDefault="00605701" w:rsidP="00DB1FCF">
      <w:pPr>
        <w:numPr>
          <w:ilvl w:val="0"/>
          <w:numId w:val="26"/>
        </w:numPr>
        <w:spacing w:after="0" w:line="240" w:lineRule="auto"/>
        <w:ind w:left="714" w:hanging="357"/>
        <w:jc w:val="both"/>
      </w:pPr>
      <w:r>
        <w:rPr>
          <w:rFonts w:ascii="Times New Roman" w:hAnsi="Times New Roman"/>
          <w:sz w:val="24"/>
          <w:szCs w:val="24"/>
          <w:lang w:eastAsia="ru-RU"/>
        </w:rPr>
        <w:lastRenderedPageBreak/>
        <w:t>«</w:t>
      </w:r>
      <w:r>
        <w:rPr>
          <w:rFonts w:ascii="Times New Roman" w:hAnsi="Times New Roman"/>
          <w:sz w:val="24"/>
          <w:szCs w:val="24"/>
          <w:lang w:val="en-US" w:eastAsia="ru-RU"/>
        </w:rPr>
        <w:t>Active</w:t>
      </w:r>
      <w:r w:rsidRPr="005548C5">
        <w:rPr>
          <w:rFonts w:ascii="Times New Roman" w:hAnsi="Times New Roman"/>
          <w:sz w:val="24"/>
          <w:szCs w:val="24"/>
          <w:lang w:eastAsia="ru-RU"/>
        </w:rPr>
        <w:t>(16)</w:t>
      </w:r>
      <w:r>
        <w:rPr>
          <w:rFonts w:ascii="Times New Roman" w:hAnsi="Times New Roman"/>
          <w:sz w:val="24"/>
          <w:szCs w:val="24"/>
          <w:lang w:eastAsia="ru-RU"/>
        </w:rPr>
        <w:t>»</w:t>
      </w:r>
      <w:r w:rsidR="008720B3" w:rsidRPr="008720B3">
        <w:rPr>
          <w:rFonts w:ascii="Times New Roman" w:hAnsi="Times New Roman"/>
          <w:b/>
          <w:sz w:val="24"/>
          <w:szCs w:val="24"/>
          <w:lang w:eastAsia="ru-RU"/>
        </w:rPr>
        <w:t xml:space="preserve"> </w:t>
      </w:r>
      <w:r w:rsidR="008720B3">
        <w:rPr>
          <w:rFonts w:ascii="Times New Roman" w:hAnsi="Times New Roman"/>
          <w:b/>
          <w:sz w:val="24"/>
          <w:szCs w:val="24"/>
          <w:lang w:eastAsia="ru-RU"/>
        </w:rPr>
        <w:t>-</w:t>
      </w:r>
      <w:r>
        <w:rPr>
          <w:rFonts w:ascii="Times New Roman" w:hAnsi="Times New Roman"/>
          <w:sz w:val="24"/>
          <w:szCs w:val="24"/>
          <w:lang w:eastAsia="ru-RU"/>
        </w:rPr>
        <w:t xml:space="preserve"> это состояние основного сервиса. В этом состоянии сервис периодически посылает сообщения «</w:t>
      </w:r>
      <w:r>
        <w:rPr>
          <w:rFonts w:ascii="Times New Roman" w:hAnsi="Times New Roman"/>
          <w:sz w:val="24"/>
          <w:szCs w:val="24"/>
          <w:lang w:val="en-US" w:eastAsia="ru-RU"/>
        </w:rPr>
        <w:t>Hello</w:t>
      </w:r>
      <w:r>
        <w:rPr>
          <w:rFonts w:ascii="Times New Roman" w:hAnsi="Times New Roman"/>
          <w:sz w:val="24"/>
          <w:szCs w:val="24"/>
          <w:lang w:eastAsia="ru-RU"/>
        </w:rPr>
        <w:t xml:space="preserve">». В группе резервирования одновременно может быть только один основной сервис. </w:t>
      </w:r>
    </w:p>
    <w:p w:rsidR="008720B3" w:rsidRPr="00F34F05" w:rsidRDefault="008720B3" w:rsidP="00605701">
      <w:pPr>
        <w:spacing w:after="0" w:line="240" w:lineRule="auto"/>
        <w:jc w:val="both"/>
        <w:rPr>
          <w:rFonts w:ascii="Times New Roman" w:hAnsi="Times New Roman"/>
          <w:sz w:val="24"/>
          <w:szCs w:val="24"/>
          <w:lang w:eastAsia="ru-RU"/>
        </w:rPr>
      </w:pPr>
    </w:p>
    <w:p w:rsidR="00605701" w:rsidRDefault="00605701" w:rsidP="008720B3">
      <w:pPr>
        <w:spacing w:after="0" w:line="240" w:lineRule="auto"/>
        <w:ind w:firstLine="284"/>
        <w:jc w:val="both"/>
      </w:pPr>
      <w:r>
        <w:rPr>
          <w:rFonts w:ascii="Times New Roman" w:hAnsi="Times New Roman"/>
          <w:sz w:val="24"/>
          <w:szCs w:val="24"/>
          <w:lang w:eastAsia="ru-RU"/>
        </w:rPr>
        <w:t>Пример настройки резервирования канала радио. Есть три шлюза:</w:t>
      </w:r>
    </w:p>
    <w:p w:rsidR="00605701" w:rsidRDefault="00605701" w:rsidP="00DB1FCF">
      <w:pPr>
        <w:numPr>
          <w:ilvl w:val="0"/>
          <w:numId w:val="27"/>
        </w:numPr>
        <w:spacing w:after="0" w:line="240" w:lineRule="auto"/>
        <w:jc w:val="both"/>
      </w:pPr>
      <w:r>
        <w:rPr>
          <w:rFonts w:ascii="Times New Roman" w:hAnsi="Times New Roman"/>
          <w:sz w:val="24"/>
          <w:szCs w:val="24"/>
          <w:lang w:eastAsia="ru-RU"/>
        </w:rPr>
        <w:t xml:space="preserve">БЛИ-А.v2. «Основной». IP=192.168.12.101, HardwareID=101, один канал радио. </w:t>
      </w:r>
    </w:p>
    <w:p w:rsidR="00605701" w:rsidRPr="00287C8B" w:rsidRDefault="00605701" w:rsidP="00DB1FCF">
      <w:pPr>
        <w:numPr>
          <w:ilvl w:val="0"/>
          <w:numId w:val="27"/>
        </w:numPr>
        <w:spacing w:after="0" w:line="240" w:lineRule="auto"/>
        <w:jc w:val="both"/>
      </w:pPr>
      <w:r>
        <w:rPr>
          <w:rFonts w:ascii="Times New Roman" w:hAnsi="Times New Roman"/>
          <w:sz w:val="24"/>
          <w:szCs w:val="24"/>
          <w:lang w:eastAsia="ru-RU"/>
        </w:rPr>
        <w:t>БЛИ-Ц. «Резервный». IP=192.168.12.161, HardwareID=161, 10 каналов радио.</w:t>
      </w:r>
      <w:r w:rsidR="00221E1E">
        <w:rPr>
          <w:rFonts w:ascii="Times New Roman" w:hAnsi="Times New Roman"/>
          <w:sz w:val="24"/>
          <w:szCs w:val="24"/>
          <w:lang w:eastAsia="ru-RU"/>
        </w:rPr>
        <w:t xml:space="preserve"> </w:t>
      </w:r>
      <w:r w:rsidR="00221E1E" w:rsidRPr="00287C8B">
        <w:rPr>
          <w:rFonts w:ascii="Times New Roman" w:hAnsi="Times New Roman"/>
          <w:sz w:val="24"/>
          <w:szCs w:val="24"/>
          <w:lang w:eastAsia="ru-RU"/>
        </w:rPr>
        <w:t>Всего на шлюзе настроено 10 каналов радио.</w:t>
      </w:r>
    </w:p>
    <w:p w:rsidR="00605701" w:rsidRDefault="00605701" w:rsidP="00DB1FCF">
      <w:pPr>
        <w:numPr>
          <w:ilvl w:val="0"/>
          <w:numId w:val="27"/>
        </w:numPr>
        <w:spacing w:after="0" w:line="240" w:lineRule="auto"/>
        <w:jc w:val="both"/>
      </w:pPr>
      <w:r>
        <w:rPr>
          <w:rFonts w:ascii="Times New Roman" w:hAnsi="Times New Roman"/>
          <w:sz w:val="24"/>
          <w:szCs w:val="24"/>
          <w:lang w:eastAsia="ru-RU"/>
        </w:rPr>
        <w:t>БЛИ-А</w:t>
      </w:r>
      <w:r w:rsidR="008720B3" w:rsidRPr="00F34F05">
        <w:rPr>
          <w:rFonts w:ascii="Times New Roman" w:hAnsi="Times New Roman"/>
          <w:sz w:val="24"/>
          <w:szCs w:val="24"/>
          <w:lang w:eastAsia="ru-RU"/>
        </w:rPr>
        <w:t xml:space="preserve"> </w:t>
      </w:r>
      <w:r>
        <w:rPr>
          <w:rFonts w:ascii="Times New Roman" w:hAnsi="Times New Roman"/>
          <w:sz w:val="24"/>
          <w:szCs w:val="24"/>
          <w:lang w:eastAsia="ru-RU"/>
        </w:rPr>
        <w:t>v</w:t>
      </w:r>
      <w:r w:rsidR="008720B3" w:rsidRPr="00F34F05">
        <w:rPr>
          <w:rFonts w:ascii="Times New Roman" w:hAnsi="Times New Roman"/>
          <w:sz w:val="24"/>
          <w:szCs w:val="24"/>
          <w:lang w:eastAsia="ru-RU"/>
        </w:rPr>
        <w:t>.</w:t>
      </w:r>
      <w:r>
        <w:rPr>
          <w:rFonts w:ascii="Times New Roman" w:hAnsi="Times New Roman"/>
          <w:sz w:val="24"/>
          <w:szCs w:val="24"/>
          <w:lang w:eastAsia="ru-RU"/>
        </w:rPr>
        <w:t>2. «Аварийный». IP=192.168.13.1, HardwareID=1, один канал радио.</w:t>
      </w:r>
    </w:p>
    <w:p w:rsidR="00A606F1" w:rsidRDefault="00605701" w:rsidP="008720B3">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Все три канала подключены трем разным «радиостанциям» работающих на одной частоте. «Основной» и «Резервный» шлюзы находятся в одной сети, а «Аварийный» за роутером. Поэтому в транспорте настроен ttl=2, чтобы роутер мог пробросить мультикаст трафик.</w:t>
      </w:r>
    </w:p>
    <w:p w:rsidR="00A606F1" w:rsidRDefault="00A606F1" w:rsidP="008720B3">
      <w:pPr>
        <w:spacing w:after="0" w:line="240" w:lineRule="auto"/>
        <w:ind w:firstLine="284"/>
        <w:jc w:val="both"/>
        <w:rPr>
          <w:rFonts w:ascii="Times New Roman" w:hAnsi="Times New Roman"/>
          <w:sz w:val="24"/>
          <w:szCs w:val="24"/>
          <w:lang w:eastAsia="ru-RU"/>
        </w:rPr>
      </w:pPr>
    </w:p>
    <w:tbl>
      <w:tblPr>
        <w:tblW w:w="0" w:type="auto"/>
        <w:tblInd w:w="55" w:type="dxa"/>
        <w:tblLayout w:type="fixed"/>
        <w:tblCellMar>
          <w:top w:w="55" w:type="dxa"/>
          <w:left w:w="55" w:type="dxa"/>
          <w:bottom w:w="55" w:type="dxa"/>
          <w:right w:w="55" w:type="dxa"/>
        </w:tblCellMar>
        <w:tblLook w:val="0000"/>
      </w:tblPr>
      <w:tblGrid>
        <w:gridCol w:w="1586"/>
        <w:gridCol w:w="2614"/>
        <w:gridCol w:w="2550"/>
        <w:gridCol w:w="2613"/>
      </w:tblGrid>
      <w:tr w:rsidR="00605701" w:rsidTr="00F34F05">
        <w:tc>
          <w:tcPr>
            <w:tcW w:w="1586" w:type="dxa"/>
            <w:tcBorders>
              <w:top w:val="single" w:sz="1" w:space="0" w:color="000000"/>
              <w:left w:val="single" w:sz="1" w:space="0" w:color="000000"/>
              <w:bottom w:val="single" w:sz="1" w:space="0" w:color="000000"/>
            </w:tcBorders>
            <w:shd w:val="clear" w:color="auto" w:fill="auto"/>
          </w:tcPr>
          <w:p w:rsidR="00605701" w:rsidRPr="00C27425" w:rsidRDefault="00A606F1" w:rsidP="008720B3">
            <w:pPr>
              <w:pStyle w:val="afc"/>
              <w:spacing w:after="0" w:line="240" w:lineRule="auto"/>
              <w:rPr>
                <w:b/>
              </w:rPr>
            </w:pPr>
            <w:r>
              <w:rPr>
                <w:rFonts w:ascii="Times New Roman" w:hAnsi="Times New Roman"/>
                <w:sz w:val="24"/>
                <w:szCs w:val="24"/>
                <w:lang w:eastAsia="ru-RU"/>
              </w:rPr>
              <w:br w:type="page"/>
            </w:r>
            <w:r w:rsidR="00605701" w:rsidRPr="00C27425">
              <w:rPr>
                <w:rFonts w:ascii="Times New Roman" w:hAnsi="Times New Roman"/>
                <w:b/>
                <w:sz w:val="24"/>
                <w:szCs w:val="24"/>
              </w:rPr>
              <w:t>Параметр</w:t>
            </w:r>
          </w:p>
        </w:tc>
        <w:tc>
          <w:tcPr>
            <w:tcW w:w="2614" w:type="dxa"/>
            <w:tcBorders>
              <w:top w:val="single" w:sz="1" w:space="0" w:color="000000"/>
              <w:left w:val="single" w:sz="1" w:space="0" w:color="000000"/>
              <w:bottom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Основной</w:t>
            </w:r>
          </w:p>
        </w:tc>
        <w:tc>
          <w:tcPr>
            <w:tcW w:w="2550" w:type="dxa"/>
            <w:tcBorders>
              <w:top w:val="single" w:sz="1" w:space="0" w:color="000000"/>
              <w:left w:val="single" w:sz="1" w:space="0" w:color="000000"/>
              <w:bottom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Резервный</w:t>
            </w:r>
          </w:p>
        </w:tc>
        <w:tc>
          <w:tcPr>
            <w:tcW w:w="2613" w:type="dxa"/>
            <w:tcBorders>
              <w:top w:val="single" w:sz="1" w:space="0" w:color="000000"/>
              <w:left w:val="single" w:sz="1" w:space="0" w:color="000000"/>
              <w:bottom w:val="single" w:sz="1" w:space="0" w:color="000000"/>
              <w:right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Аварийный</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Service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Slot</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Channel</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Mode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standard</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standard</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passive</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Host id</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101</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161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Standby group</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Priority</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2</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3</w:t>
            </w:r>
          </w:p>
        </w:tc>
      </w:tr>
      <w:tr w:rsidR="00605701" w:rsidTr="00F34F05">
        <w:tc>
          <w:tcPr>
            <w:tcW w:w="1586" w:type="dxa"/>
            <w:tcBorders>
              <w:left w:val="single" w:sz="1" w:space="0" w:color="000000"/>
              <w:bottom w:val="single" w:sz="1" w:space="0" w:color="000000"/>
            </w:tcBorders>
            <w:shd w:val="clear" w:color="auto" w:fill="auto"/>
          </w:tcPr>
          <w:p w:rsidR="00605701" w:rsidRPr="00287C8B" w:rsidRDefault="00605701" w:rsidP="008720B3">
            <w:pPr>
              <w:pStyle w:val="afc"/>
              <w:spacing w:after="0" w:line="240" w:lineRule="auto"/>
              <w:jc w:val="both"/>
            </w:pPr>
            <w:r w:rsidRPr="00287C8B">
              <w:rPr>
                <w:rFonts w:ascii="Times New Roman" w:hAnsi="Times New Roman"/>
                <w:sz w:val="24"/>
                <w:szCs w:val="24"/>
              </w:rPr>
              <w:t>Hello time</w:t>
            </w:r>
          </w:p>
        </w:tc>
        <w:tc>
          <w:tcPr>
            <w:tcW w:w="2614" w:type="dxa"/>
            <w:tcBorders>
              <w:left w:val="single" w:sz="1" w:space="0" w:color="000000"/>
              <w:bottom w:val="single" w:sz="1" w:space="0" w:color="000000"/>
            </w:tcBorders>
            <w:shd w:val="clear" w:color="auto" w:fill="auto"/>
          </w:tcPr>
          <w:p w:rsidR="00605701" w:rsidRPr="00287C8B" w:rsidRDefault="00221E1E" w:rsidP="008720B3">
            <w:pPr>
              <w:pStyle w:val="afc"/>
              <w:spacing w:after="0" w:line="240" w:lineRule="auto"/>
              <w:jc w:val="both"/>
            </w:pPr>
            <w:r w:rsidRPr="00287C8B">
              <w:rPr>
                <w:rFonts w:ascii="Times New Roman" w:hAnsi="Times New Roman"/>
                <w:sz w:val="24"/>
                <w:szCs w:val="24"/>
              </w:rPr>
              <w:t>1000</w:t>
            </w:r>
          </w:p>
        </w:tc>
        <w:tc>
          <w:tcPr>
            <w:tcW w:w="2550" w:type="dxa"/>
            <w:tcBorders>
              <w:left w:val="single" w:sz="1" w:space="0" w:color="000000"/>
              <w:bottom w:val="single" w:sz="1" w:space="0" w:color="000000"/>
            </w:tcBorders>
            <w:shd w:val="clear" w:color="auto" w:fill="auto"/>
          </w:tcPr>
          <w:p w:rsidR="00605701" w:rsidRPr="00287C8B" w:rsidRDefault="00221E1E" w:rsidP="008720B3">
            <w:pPr>
              <w:pStyle w:val="afc"/>
              <w:spacing w:after="0" w:line="240" w:lineRule="auto"/>
              <w:jc w:val="both"/>
            </w:pPr>
            <w:r w:rsidRPr="00287C8B">
              <w:rPr>
                <w:rFonts w:ascii="Times New Roman" w:hAnsi="Times New Roman"/>
                <w:sz w:val="24"/>
                <w:szCs w:val="24"/>
              </w:rPr>
              <w:t>1000</w:t>
            </w:r>
          </w:p>
        </w:tc>
        <w:tc>
          <w:tcPr>
            <w:tcW w:w="2613" w:type="dxa"/>
            <w:tcBorders>
              <w:left w:val="single" w:sz="1" w:space="0" w:color="000000"/>
              <w:bottom w:val="single" w:sz="1" w:space="0" w:color="000000"/>
              <w:right w:val="single" w:sz="1" w:space="0" w:color="000000"/>
            </w:tcBorders>
            <w:shd w:val="clear" w:color="auto" w:fill="auto"/>
          </w:tcPr>
          <w:p w:rsidR="00605701" w:rsidRPr="00287C8B" w:rsidRDefault="00221E1E" w:rsidP="008720B3">
            <w:pPr>
              <w:pStyle w:val="afc"/>
              <w:spacing w:after="0" w:line="240" w:lineRule="auto"/>
              <w:jc w:val="both"/>
            </w:pPr>
            <w:r w:rsidRPr="00287C8B">
              <w:rPr>
                <w:rFonts w:ascii="Times New Roman" w:hAnsi="Times New Roman"/>
                <w:sz w:val="24"/>
                <w:szCs w:val="24"/>
              </w:rPr>
              <w:t>1000</w:t>
            </w:r>
          </w:p>
        </w:tc>
      </w:tr>
      <w:tr w:rsidR="00605701" w:rsidTr="00F34F05">
        <w:tc>
          <w:tcPr>
            <w:tcW w:w="1586" w:type="dxa"/>
            <w:tcBorders>
              <w:left w:val="single" w:sz="1" w:space="0" w:color="000000"/>
              <w:bottom w:val="single" w:sz="1" w:space="0" w:color="000000"/>
            </w:tcBorders>
            <w:shd w:val="clear" w:color="auto" w:fill="auto"/>
          </w:tcPr>
          <w:p w:rsidR="00605701" w:rsidRPr="00287C8B" w:rsidRDefault="00605701" w:rsidP="008720B3">
            <w:pPr>
              <w:pStyle w:val="afc"/>
              <w:spacing w:after="0" w:line="240" w:lineRule="auto"/>
              <w:jc w:val="both"/>
            </w:pPr>
            <w:r w:rsidRPr="00287C8B">
              <w:rPr>
                <w:rFonts w:ascii="Times New Roman" w:hAnsi="Times New Roman"/>
                <w:sz w:val="24"/>
                <w:szCs w:val="24"/>
              </w:rPr>
              <w:t>Hold time</w:t>
            </w:r>
          </w:p>
        </w:tc>
        <w:tc>
          <w:tcPr>
            <w:tcW w:w="2614" w:type="dxa"/>
            <w:tcBorders>
              <w:left w:val="single" w:sz="1" w:space="0" w:color="000000"/>
              <w:bottom w:val="single" w:sz="1" w:space="0" w:color="000000"/>
            </w:tcBorders>
            <w:shd w:val="clear" w:color="auto" w:fill="auto"/>
          </w:tcPr>
          <w:p w:rsidR="00605701" w:rsidRPr="00287C8B" w:rsidRDefault="00221E1E" w:rsidP="008720B3">
            <w:pPr>
              <w:pStyle w:val="afc"/>
              <w:spacing w:after="0" w:line="240" w:lineRule="auto"/>
              <w:jc w:val="both"/>
            </w:pPr>
            <w:r w:rsidRPr="00287C8B">
              <w:rPr>
                <w:rFonts w:ascii="Times New Roman" w:hAnsi="Times New Roman"/>
                <w:sz w:val="24"/>
                <w:szCs w:val="24"/>
              </w:rPr>
              <w:t>3000</w:t>
            </w:r>
          </w:p>
        </w:tc>
        <w:tc>
          <w:tcPr>
            <w:tcW w:w="2550" w:type="dxa"/>
            <w:tcBorders>
              <w:left w:val="single" w:sz="1" w:space="0" w:color="000000"/>
              <w:bottom w:val="single" w:sz="1" w:space="0" w:color="000000"/>
            </w:tcBorders>
            <w:shd w:val="clear" w:color="auto" w:fill="auto"/>
          </w:tcPr>
          <w:p w:rsidR="00605701" w:rsidRPr="00287C8B" w:rsidRDefault="00221E1E" w:rsidP="008720B3">
            <w:pPr>
              <w:pStyle w:val="afc"/>
              <w:spacing w:after="0" w:line="240" w:lineRule="auto"/>
              <w:jc w:val="both"/>
            </w:pPr>
            <w:r w:rsidRPr="00287C8B">
              <w:rPr>
                <w:rFonts w:ascii="Times New Roman" w:hAnsi="Times New Roman"/>
                <w:sz w:val="24"/>
                <w:szCs w:val="24"/>
              </w:rPr>
              <w:t>3000</w:t>
            </w:r>
          </w:p>
        </w:tc>
        <w:tc>
          <w:tcPr>
            <w:tcW w:w="2613" w:type="dxa"/>
            <w:tcBorders>
              <w:left w:val="single" w:sz="1" w:space="0" w:color="000000"/>
              <w:bottom w:val="single" w:sz="1" w:space="0" w:color="000000"/>
              <w:right w:val="single" w:sz="1" w:space="0" w:color="000000"/>
            </w:tcBorders>
            <w:shd w:val="clear" w:color="auto" w:fill="auto"/>
          </w:tcPr>
          <w:p w:rsidR="00605701" w:rsidRPr="00287C8B" w:rsidRDefault="00221E1E" w:rsidP="008720B3">
            <w:pPr>
              <w:pStyle w:val="afc"/>
              <w:spacing w:after="0" w:line="240" w:lineRule="auto"/>
              <w:jc w:val="both"/>
            </w:pPr>
            <w:r w:rsidRPr="00287C8B">
              <w:rPr>
                <w:rFonts w:ascii="Times New Roman" w:hAnsi="Times New Roman"/>
                <w:sz w:val="24"/>
                <w:szCs w:val="24"/>
              </w:rPr>
              <w:t>3000</w:t>
            </w:r>
          </w:p>
        </w:tc>
      </w:tr>
      <w:tr w:rsidR="00605701" w:rsidTr="00F34F05">
        <w:tc>
          <w:tcPr>
            <w:tcW w:w="1586" w:type="dxa"/>
            <w:tcBorders>
              <w:left w:val="single" w:sz="1" w:space="0" w:color="000000"/>
              <w:bottom w:val="single" w:sz="1" w:space="0" w:color="000000"/>
            </w:tcBorders>
            <w:shd w:val="clear" w:color="auto" w:fill="auto"/>
          </w:tcPr>
          <w:p w:rsidR="00605701" w:rsidRPr="00287C8B" w:rsidRDefault="00605701" w:rsidP="008720B3">
            <w:pPr>
              <w:pStyle w:val="afc"/>
              <w:spacing w:after="0" w:line="240" w:lineRule="auto"/>
              <w:jc w:val="both"/>
            </w:pPr>
            <w:r w:rsidRPr="00287C8B">
              <w:rPr>
                <w:rFonts w:ascii="Times New Roman" w:hAnsi="Times New Roman"/>
                <w:sz w:val="24"/>
                <w:szCs w:val="24"/>
              </w:rPr>
              <w:t>Info time</w:t>
            </w:r>
          </w:p>
        </w:tc>
        <w:tc>
          <w:tcPr>
            <w:tcW w:w="2614" w:type="dxa"/>
            <w:tcBorders>
              <w:left w:val="single" w:sz="1" w:space="0" w:color="000000"/>
              <w:bottom w:val="single" w:sz="1" w:space="0" w:color="000000"/>
            </w:tcBorders>
            <w:shd w:val="clear" w:color="auto" w:fill="auto"/>
          </w:tcPr>
          <w:p w:rsidR="00605701" w:rsidRPr="00287C8B" w:rsidRDefault="00605701" w:rsidP="008720B3">
            <w:pPr>
              <w:pStyle w:val="afc"/>
              <w:spacing w:after="0" w:line="240" w:lineRule="auto"/>
              <w:jc w:val="both"/>
            </w:pPr>
            <w:r w:rsidRPr="00287C8B">
              <w:rPr>
                <w:rFonts w:ascii="Times New Roman" w:hAnsi="Times New Roman"/>
                <w:sz w:val="24"/>
                <w:szCs w:val="24"/>
              </w:rPr>
              <w:t>1</w:t>
            </w:r>
            <w:r w:rsidR="00221E1E" w:rsidRPr="00287C8B">
              <w:rPr>
                <w:rFonts w:ascii="Times New Roman" w:hAnsi="Times New Roman"/>
                <w:sz w:val="24"/>
                <w:szCs w:val="24"/>
              </w:rPr>
              <w:t>0</w:t>
            </w:r>
            <w:r w:rsidRPr="00287C8B">
              <w:rPr>
                <w:rFonts w:ascii="Times New Roman" w:hAnsi="Times New Roman"/>
                <w:sz w:val="24"/>
                <w:szCs w:val="24"/>
              </w:rPr>
              <w:t>000</w:t>
            </w:r>
          </w:p>
        </w:tc>
        <w:tc>
          <w:tcPr>
            <w:tcW w:w="2550" w:type="dxa"/>
            <w:tcBorders>
              <w:left w:val="single" w:sz="1" w:space="0" w:color="000000"/>
              <w:bottom w:val="single" w:sz="1" w:space="0" w:color="000000"/>
            </w:tcBorders>
            <w:shd w:val="clear" w:color="auto" w:fill="auto"/>
          </w:tcPr>
          <w:p w:rsidR="00605701" w:rsidRPr="00287C8B" w:rsidRDefault="00605701" w:rsidP="008720B3">
            <w:pPr>
              <w:pStyle w:val="afc"/>
              <w:spacing w:after="0" w:line="240" w:lineRule="auto"/>
              <w:jc w:val="both"/>
            </w:pPr>
            <w:r w:rsidRPr="00287C8B">
              <w:rPr>
                <w:rFonts w:ascii="Times New Roman" w:hAnsi="Times New Roman"/>
                <w:sz w:val="24"/>
                <w:szCs w:val="24"/>
              </w:rPr>
              <w:t>10</w:t>
            </w:r>
            <w:r w:rsidR="00221E1E" w:rsidRPr="00287C8B">
              <w:rPr>
                <w:rFonts w:ascii="Times New Roman" w:hAnsi="Times New Roman"/>
                <w:sz w:val="24"/>
                <w:szCs w:val="24"/>
              </w:rPr>
              <w:t>0</w:t>
            </w:r>
            <w:r w:rsidRPr="00287C8B">
              <w:rPr>
                <w:rFonts w:ascii="Times New Roman" w:hAnsi="Times New Roman"/>
                <w:sz w:val="24"/>
                <w:szCs w:val="24"/>
              </w:rPr>
              <w:t>00</w:t>
            </w:r>
          </w:p>
        </w:tc>
        <w:tc>
          <w:tcPr>
            <w:tcW w:w="2613" w:type="dxa"/>
            <w:tcBorders>
              <w:left w:val="single" w:sz="1" w:space="0" w:color="000000"/>
              <w:bottom w:val="single" w:sz="1" w:space="0" w:color="000000"/>
              <w:right w:val="single" w:sz="1" w:space="0" w:color="000000"/>
            </w:tcBorders>
            <w:shd w:val="clear" w:color="auto" w:fill="auto"/>
          </w:tcPr>
          <w:p w:rsidR="00605701" w:rsidRPr="00287C8B" w:rsidRDefault="00605701" w:rsidP="008720B3">
            <w:pPr>
              <w:pStyle w:val="afc"/>
              <w:spacing w:after="0" w:line="240" w:lineRule="auto"/>
              <w:jc w:val="both"/>
            </w:pPr>
            <w:r w:rsidRPr="00287C8B">
              <w:rPr>
                <w:rFonts w:ascii="Times New Roman" w:hAnsi="Times New Roman"/>
                <w:sz w:val="24"/>
                <w:szCs w:val="24"/>
              </w:rPr>
              <w:t>1</w:t>
            </w:r>
            <w:r w:rsidR="00221E1E" w:rsidRPr="00287C8B">
              <w:rPr>
                <w:rFonts w:ascii="Times New Roman" w:hAnsi="Times New Roman"/>
                <w:sz w:val="24"/>
                <w:szCs w:val="24"/>
              </w:rPr>
              <w:t>0</w:t>
            </w:r>
            <w:r w:rsidRPr="00287C8B">
              <w:rPr>
                <w:rFonts w:ascii="Times New Roman" w:hAnsi="Times New Roman"/>
                <w:sz w:val="24"/>
                <w:szCs w:val="24"/>
              </w:rPr>
              <w:t>000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Transport</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Dynamic Priority</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State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Active(16)</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Standby(8)</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Listen(2)</w:t>
            </w:r>
          </w:p>
        </w:tc>
      </w:tr>
    </w:tbl>
    <w:p w:rsidR="00605701" w:rsidRDefault="00605701" w:rsidP="00605701">
      <w:pPr>
        <w:spacing w:after="0" w:line="240" w:lineRule="auto"/>
        <w:jc w:val="both"/>
        <w:rPr>
          <w:rFonts w:ascii="Times New Roman" w:hAnsi="Times New Roman"/>
          <w:sz w:val="24"/>
          <w:szCs w:val="24"/>
          <w:lang w:eastAsia="ru-RU"/>
        </w:rPr>
      </w:pPr>
    </w:p>
    <w:p w:rsidR="00971882" w:rsidRPr="00F72686" w:rsidRDefault="00605701" w:rsidP="008720B3">
      <w:pPr>
        <w:spacing w:after="0" w:line="240" w:lineRule="auto"/>
        <w:ind w:firstLine="284"/>
        <w:jc w:val="both"/>
        <w:rPr>
          <w:rFonts w:ascii="Times New Roman" w:hAnsi="Times New Roman" w:cs="Times New Roman"/>
          <w:b/>
          <w:i/>
        </w:rPr>
      </w:pPr>
      <w:r>
        <w:rPr>
          <w:rFonts w:ascii="Times New Roman" w:hAnsi="Times New Roman"/>
          <w:sz w:val="24"/>
          <w:szCs w:val="24"/>
          <w:lang w:eastAsia="ru-RU"/>
        </w:rPr>
        <w:t>Так как все каналы в группе резервирования это каналы радио, то значения «</w:t>
      </w:r>
      <w:r w:rsidR="00B809D2">
        <w:rPr>
          <w:rFonts w:ascii="Times New Roman" w:hAnsi="Times New Roman"/>
          <w:sz w:val="24"/>
          <w:szCs w:val="24"/>
          <w:lang w:val="en-US" w:eastAsia="ru-RU"/>
        </w:rPr>
        <w:t>Service</w:t>
      </w:r>
      <w:r>
        <w:rPr>
          <w:rFonts w:ascii="Times New Roman" w:hAnsi="Times New Roman"/>
          <w:sz w:val="24"/>
          <w:szCs w:val="24"/>
          <w:lang w:eastAsia="ru-RU"/>
        </w:rPr>
        <w:t>» у всех каналов «</w:t>
      </w:r>
      <w:r w:rsidR="00B809D2">
        <w:rPr>
          <w:rFonts w:ascii="Times New Roman" w:hAnsi="Times New Roman"/>
          <w:sz w:val="24"/>
          <w:szCs w:val="24"/>
          <w:lang w:val="en-US" w:eastAsia="ru-RU"/>
        </w:rPr>
        <w:t>radio</w:t>
      </w:r>
      <w:r>
        <w:rPr>
          <w:rFonts w:ascii="Times New Roman" w:hAnsi="Times New Roman"/>
          <w:sz w:val="24"/>
          <w:szCs w:val="24"/>
          <w:lang w:eastAsia="ru-RU"/>
        </w:rPr>
        <w:t>». Настройки «</w:t>
      </w:r>
      <w:r w:rsidR="00B809D2">
        <w:rPr>
          <w:rFonts w:ascii="Times New Roman" w:hAnsi="Times New Roman"/>
          <w:sz w:val="24"/>
          <w:szCs w:val="24"/>
          <w:lang w:val="en-US" w:eastAsia="ru-RU"/>
        </w:rPr>
        <w:t>Slot</w:t>
      </w:r>
      <w:r>
        <w:rPr>
          <w:rFonts w:ascii="Times New Roman" w:hAnsi="Times New Roman"/>
          <w:sz w:val="24"/>
          <w:szCs w:val="24"/>
          <w:lang w:eastAsia="ru-RU"/>
        </w:rPr>
        <w:t>» и «Channel» были взяты из соответствующих каналов. Режим «</w:t>
      </w:r>
      <w:r w:rsidR="00B809D2">
        <w:rPr>
          <w:rFonts w:ascii="Times New Roman" w:hAnsi="Times New Roman"/>
          <w:sz w:val="24"/>
          <w:szCs w:val="24"/>
          <w:lang w:val="en-US" w:eastAsia="ru-RU"/>
        </w:rPr>
        <w:t>Mode</w:t>
      </w:r>
      <w:r>
        <w:rPr>
          <w:rFonts w:ascii="Times New Roman" w:hAnsi="Times New Roman"/>
          <w:sz w:val="24"/>
          <w:szCs w:val="24"/>
          <w:lang w:eastAsia="ru-RU"/>
        </w:rPr>
        <w:t>» выбран «</w:t>
      </w:r>
      <w:r w:rsidR="00B809D2">
        <w:rPr>
          <w:rFonts w:ascii="Times New Roman" w:hAnsi="Times New Roman"/>
          <w:sz w:val="24"/>
          <w:szCs w:val="24"/>
          <w:lang w:val="en-US" w:eastAsia="ru-RU"/>
        </w:rPr>
        <w:t>standard</w:t>
      </w:r>
      <w:r>
        <w:rPr>
          <w:rFonts w:ascii="Times New Roman" w:hAnsi="Times New Roman"/>
          <w:sz w:val="24"/>
          <w:szCs w:val="24"/>
          <w:lang w:eastAsia="ru-RU"/>
        </w:rPr>
        <w:t>» на «Основном» и «Резервном» канале. «Основной» и «Резервный» договариваются между собой кто из них основной, а кто резервный. «Аварийный» канал работает параллельно, поэтому у него режим «</w:t>
      </w:r>
      <w:r w:rsidR="001978D9">
        <w:rPr>
          <w:rFonts w:ascii="Times New Roman" w:hAnsi="Times New Roman"/>
          <w:sz w:val="24"/>
          <w:szCs w:val="24"/>
          <w:lang w:val="en-US" w:eastAsia="ru-RU"/>
        </w:rPr>
        <w:t>passive</w:t>
      </w:r>
      <w:r>
        <w:rPr>
          <w:rFonts w:ascii="Times New Roman" w:hAnsi="Times New Roman"/>
          <w:sz w:val="24"/>
          <w:szCs w:val="24"/>
          <w:lang w:eastAsia="ru-RU"/>
        </w:rPr>
        <w:t>». Идентификатор «</w:t>
      </w:r>
      <w:r w:rsidR="001978D9">
        <w:rPr>
          <w:rFonts w:ascii="Times New Roman" w:hAnsi="Times New Roman"/>
          <w:sz w:val="24"/>
          <w:szCs w:val="24"/>
          <w:lang w:val="en-US" w:eastAsia="ru-RU"/>
        </w:rPr>
        <w:t>Host</w:t>
      </w:r>
      <w:r w:rsidR="001978D9" w:rsidRPr="001978D9">
        <w:rPr>
          <w:rFonts w:ascii="Times New Roman" w:hAnsi="Times New Roman"/>
          <w:sz w:val="24"/>
          <w:szCs w:val="24"/>
          <w:lang w:eastAsia="ru-RU"/>
        </w:rPr>
        <w:t xml:space="preserve"> </w:t>
      </w:r>
      <w:r w:rsidR="001978D9">
        <w:rPr>
          <w:rFonts w:ascii="Times New Roman" w:hAnsi="Times New Roman"/>
          <w:sz w:val="24"/>
          <w:szCs w:val="24"/>
          <w:lang w:val="en-US" w:eastAsia="ru-RU"/>
        </w:rPr>
        <w:t>id</w:t>
      </w:r>
      <w:r>
        <w:rPr>
          <w:rFonts w:ascii="Times New Roman" w:hAnsi="Times New Roman"/>
          <w:sz w:val="24"/>
          <w:szCs w:val="24"/>
          <w:lang w:eastAsia="ru-RU"/>
        </w:rPr>
        <w:t>» выбран уникальным в контексте группы резервирования. Группа «Standby group» общая для всех каналов. Параметр «</w:t>
      </w:r>
      <w:r w:rsidR="001978D9">
        <w:rPr>
          <w:rFonts w:ascii="Times New Roman" w:hAnsi="Times New Roman"/>
          <w:sz w:val="24"/>
          <w:szCs w:val="24"/>
          <w:lang w:val="en-US" w:eastAsia="ru-RU"/>
        </w:rPr>
        <w:t>Priority</w:t>
      </w:r>
      <w:r>
        <w:rPr>
          <w:rFonts w:ascii="Times New Roman" w:hAnsi="Times New Roman"/>
          <w:sz w:val="24"/>
          <w:szCs w:val="24"/>
          <w:lang w:eastAsia="ru-RU"/>
        </w:rPr>
        <w:t xml:space="preserve">» выбран согласно ролям. Оптимальным значение «Hello time» на данный момент является </w:t>
      </w:r>
      <w:r w:rsidR="00221E1E" w:rsidRPr="00287C8B">
        <w:rPr>
          <w:rFonts w:ascii="Times New Roman" w:hAnsi="Times New Roman"/>
          <w:sz w:val="24"/>
          <w:szCs w:val="24"/>
          <w:lang w:eastAsia="ru-RU"/>
        </w:rPr>
        <w:t>10</w:t>
      </w:r>
      <w:r w:rsidRPr="00287C8B">
        <w:rPr>
          <w:rFonts w:ascii="Times New Roman" w:hAnsi="Times New Roman"/>
          <w:sz w:val="24"/>
          <w:szCs w:val="24"/>
          <w:lang w:eastAsia="ru-RU"/>
        </w:rPr>
        <w:t>00</w:t>
      </w:r>
      <w:r>
        <w:rPr>
          <w:rFonts w:ascii="Times New Roman" w:hAnsi="Times New Roman"/>
          <w:sz w:val="24"/>
          <w:szCs w:val="24"/>
          <w:lang w:eastAsia="ru-RU"/>
        </w:rPr>
        <w:t xml:space="preserve"> мс. Этот параметр должен иметь одно и тоже значение для всех сервисов в группе. </w:t>
      </w:r>
      <w:r w:rsidR="00221E1E" w:rsidRPr="00287C8B">
        <w:rPr>
          <w:rFonts w:ascii="Times New Roman" w:hAnsi="Times New Roman"/>
          <w:sz w:val="24"/>
          <w:szCs w:val="24"/>
          <w:lang w:eastAsia="ru-RU"/>
        </w:rPr>
        <w:t>Оптимальным значение «</w:t>
      </w:r>
      <w:r w:rsidR="00221E1E" w:rsidRPr="00287C8B">
        <w:rPr>
          <w:rFonts w:ascii="Times New Roman" w:hAnsi="Times New Roman"/>
          <w:sz w:val="24"/>
          <w:szCs w:val="24"/>
          <w:lang w:val="en-US" w:eastAsia="ru-RU"/>
        </w:rPr>
        <w:t>Hold</w:t>
      </w:r>
      <w:r w:rsidR="00221E1E" w:rsidRPr="00287C8B">
        <w:rPr>
          <w:rFonts w:ascii="Times New Roman" w:hAnsi="Times New Roman"/>
          <w:sz w:val="24"/>
          <w:szCs w:val="24"/>
          <w:lang w:eastAsia="ru-RU"/>
        </w:rPr>
        <w:t xml:space="preserve"> time» является 3000 мс</w:t>
      </w:r>
      <w:r>
        <w:rPr>
          <w:rFonts w:ascii="Times New Roman" w:hAnsi="Times New Roman"/>
          <w:sz w:val="24"/>
          <w:szCs w:val="24"/>
          <w:lang w:eastAsia="ru-RU"/>
        </w:rPr>
        <w:t>. Этот параметр должен иметь одно и тоже значение для всех сервисов в группе. Параметр «</w:t>
      </w:r>
      <w:r w:rsidR="001978D9">
        <w:rPr>
          <w:rFonts w:ascii="Times New Roman" w:hAnsi="Times New Roman"/>
          <w:sz w:val="24"/>
          <w:szCs w:val="24"/>
          <w:lang w:val="en-US" w:eastAsia="ru-RU"/>
        </w:rPr>
        <w:t>Info</w:t>
      </w:r>
      <w:r>
        <w:rPr>
          <w:rFonts w:ascii="Times New Roman" w:hAnsi="Times New Roman"/>
          <w:sz w:val="24"/>
          <w:szCs w:val="24"/>
          <w:lang w:eastAsia="ru-RU"/>
        </w:rPr>
        <w:t xml:space="preserve"> time» установлен в значение </w:t>
      </w:r>
      <w:r w:rsidRPr="00287C8B">
        <w:rPr>
          <w:rFonts w:ascii="Times New Roman" w:hAnsi="Times New Roman"/>
          <w:sz w:val="24"/>
          <w:szCs w:val="24"/>
          <w:lang w:eastAsia="ru-RU"/>
        </w:rPr>
        <w:t>1</w:t>
      </w:r>
      <w:r w:rsidR="00221E1E" w:rsidRPr="00287C8B">
        <w:rPr>
          <w:rFonts w:ascii="Times New Roman" w:hAnsi="Times New Roman"/>
          <w:sz w:val="24"/>
          <w:szCs w:val="24"/>
          <w:lang w:eastAsia="ru-RU"/>
        </w:rPr>
        <w:t>0</w:t>
      </w:r>
      <w:r w:rsidRPr="00287C8B">
        <w:rPr>
          <w:rFonts w:ascii="Times New Roman" w:hAnsi="Times New Roman"/>
          <w:sz w:val="24"/>
          <w:szCs w:val="24"/>
          <w:lang w:eastAsia="ru-RU"/>
        </w:rPr>
        <w:t>0</w:t>
      </w:r>
      <w:r>
        <w:rPr>
          <w:rFonts w:ascii="Times New Roman" w:hAnsi="Times New Roman"/>
          <w:sz w:val="24"/>
          <w:szCs w:val="24"/>
          <w:lang w:eastAsia="ru-RU"/>
        </w:rPr>
        <w:t>00 мс, меньше этого значения ставить нет смысла, только больше. Транспорт должен иметь одно и тоже значение для всех сервисов в группе.</w:t>
      </w:r>
    </w:p>
    <w:p w:rsidR="00971882" w:rsidRPr="00061C14" w:rsidRDefault="00536CAF" w:rsidP="00971882">
      <w:pPr>
        <w:pStyle w:val="4"/>
        <w:keepNext w:val="0"/>
        <w:keepLines w:val="0"/>
        <w:numPr>
          <w:ilvl w:val="0"/>
          <w:numId w:val="0"/>
        </w:numPr>
        <w:tabs>
          <w:tab w:val="clear" w:pos="1764"/>
          <w:tab w:val="left" w:pos="0"/>
        </w:tabs>
        <w:spacing w:before="0" w:after="0"/>
        <w:ind w:firstLine="284"/>
        <w:jc w:val="left"/>
        <w:rPr>
          <w:b/>
        </w:rPr>
      </w:pPr>
      <w:r>
        <w:rPr>
          <w:b/>
        </w:rPr>
        <w:br w:type="page"/>
      </w:r>
      <w:bookmarkStart w:id="234" w:name="_Toc135925517"/>
      <w:r w:rsidR="00292C42">
        <w:rPr>
          <w:b/>
        </w:rPr>
        <w:lastRenderedPageBreak/>
        <w:t>7.1.3.1</w:t>
      </w:r>
      <w:r w:rsidR="00FD63C2">
        <w:rPr>
          <w:b/>
        </w:rPr>
        <w:t>3</w:t>
      </w:r>
      <w:r w:rsidR="00971882" w:rsidRPr="00061C14">
        <w:rPr>
          <w:b/>
        </w:rPr>
        <w:t xml:space="preserve"> </w:t>
      </w:r>
      <w:r w:rsidR="00971882" w:rsidRPr="00030C8F">
        <w:rPr>
          <w:b/>
        </w:rPr>
        <w:t>Раздел</w:t>
      </w:r>
      <w:r w:rsidR="00971882" w:rsidRPr="00061C14">
        <w:rPr>
          <w:b/>
        </w:rPr>
        <w:t xml:space="preserve"> «</w:t>
      </w:r>
      <w:r w:rsidR="00971882" w:rsidRPr="00030C8F">
        <w:rPr>
          <w:b/>
          <w:lang w:val="en-US"/>
        </w:rPr>
        <w:t>Emergency</w:t>
      </w:r>
      <w:r w:rsidR="00971882" w:rsidRPr="00061C14">
        <w:rPr>
          <w:b/>
        </w:rPr>
        <w:t xml:space="preserve"> </w:t>
      </w:r>
      <w:r w:rsidR="00971882" w:rsidRPr="00030C8F">
        <w:rPr>
          <w:b/>
          <w:lang w:val="en-US"/>
        </w:rPr>
        <w:t>Phone</w:t>
      </w:r>
      <w:r w:rsidR="00971882" w:rsidRPr="00061C14">
        <w:rPr>
          <w:b/>
        </w:rPr>
        <w:t xml:space="preserve"> </w:t>
      </w:r>
      <w:r w:rsidR="00971882" w:rsidRPr="00030C8F">
        <w:rPr>
          <w:b/>
          <w:lang w:val="en-US"/>
        </w:rPr>
        <w:t>configuration</w:t>
      </w:r>
      <w:r w:rsidR="00971882" w:rsidRPr="00061C14">
        <w:rPr>
          <w:b/>
        </w:rPr>
        <w:t>»</w:t>
      </w:r>
      <w:bookmarkEnd w:id="234"/>
    </w:p>
    <w:p w:rsidR="00971882" w:rsidRPr="00061C14" w:rsidRDefault="00971882" w:rsidP="00971882">
      <w:pPr>
        <w:spacing w:after="0" w:line="240" w:lineRule="auto"/>
        <w:ind w:firstLine="284"/>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данный р</w:t>
      </w:r>
      <w:r w:rsidRPr="00030C8F">
        <w:rPr>
          <w:rFonts w:ascii="Times New Roman" w:hAnsi="Times New Roman" w:cs="Times New Roman"/>
          <w:sz w:val="24"/>
          <w:szCs w:val="24"/>
        </w:rPr>
        <w:t xml:space="preserve">аздел предназначен для настройки самого АТА и каждого канала </w:t>
      </w:r>
      <w:r w:rsidR="00221E1E" w:rsidRPr="00287C8B">
        <w:rPr>
          <w:rFonts w:ascii="Times New Roman" w:hAnsi="Times New Roman" w:cs="Times New Roman"/>
          <w:sz w:val="24"/>
          <w:szCs w:val="24"/>
        </w:rPr>
        <w:t>(кнопки)</w:t>
      </w:r>
      <w:r w:rsidR="00221E1E">
        <w:rPr>
          <w:rFonts w:ascii="Times New Roman" w:hAnsi="Times New Roman" w:cs="Times New Roman"/>
          <w:sz w:val="24"/>
          <w:szCs w:val="24"/>
        </w:rPr>
        <w:t xml:space="preserve"> </w:t>
      </w:r>
      <w:r w:rsidRPr="00030C8F">
        <w:rPr>
          <w:rFonts w:ascii="Times New Roman" w:hAnsi="Times New Roman" w:cs="Times New Roman"/>
          <w:sz w:val="24"/>
          <w:szCs w:val="24"/>
        </w:rPr>
        <w:t>телефона в отдельности.</w:t>
      </w:r>
      <w:r w:rsidR="008F761B" w:rsidRPr="008F761B">
        <w:rPr>
          <w:rFonts w:ascii="Times New Roman" w:hAnsi="Times New Roman" w:cs="Times New Roman"/>
          <w:sz w:val="24"/>
          <w:szCs w:val="24"/>
        </w:rPr>
        <w:t xml:space="preserve"> </w:t>
      </w:r>
      <w:r w:rsidR="008F761B">
        <w:rPr>
          <w:rFonts w:ascii="Times New Roman" w:hAnsi="Times New Roman" w:cs="Times New Roman"/>
          <w:sz w:val="24"/>
          <w:szCs w:val="24"/>
        </w:rPr>
        <w:t>Данный раздел предназначен только для БЛИ-Ц.</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1469F2" w:rsidP="00971882">
      <w:pPr>
        <w:spacing w:after="0" w:line="240" w:lineRule="auto"/>
        <w:jc w:val="center"/>
        <w:rPr>
          <w:lang w:val="en-US"/>
        </w:rPr>
      </w:pPr>
      <w:r>
        <w:rPr>
          <w:noProof/>
          <w:lang w:eastAsia="ru-RU"/>
        </w:rPr>
        <w:pict>
          <v:shape id="_x0000_i1409" type="#_x0000_t75" style="width:410.1pt;height:145.9pt">
            <v:imagedata r:id="rId402" o:title="LEMZ115"/>
          </v:shape>
        </w:pict>
      </w:r>
    </w:p>
    <w:p w:rsidR="00971882" w:rsidRPr="008F761B" w:rsidRDefault="00971882" w:rsidP="00971882">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8414C0"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8414C0" w:rsidRPr="006A6D00">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169</w:t>
      </w:r>
      <w:r w:rsidR="008414C0"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r w:rsidR="008F761B" w:rsidRPr="008F761B">
        <w:rPr>
          <w:rFonts w:ascii="Times New Roman" w:hAnsi="Times New Roman" w:cs="Times New Roman"/>
          <w:b/>
          <w:i w:val="0"/>
          <w:sz w:val="22"/>
          <w:szCs w:val="22"/>
          <w:lang w:val="en-US"/>
        </w:rPr>
        <w:t xml:space="preserve"> </w:t>
      </w:r>
      <w:r w:rsidR="008F761B">
        <w:rPr>
          <w:rFonts w:ascii="Times New Roman" w:hAnsi="Times New Roman" w:cs="Times New Roman"/>
          <w:b/>
          <w:i w:val="0"/>
          <w:sz w:val="22"/>
          <w:szCs w:val="22"/>
        </w:rPr>
        <w:t>для</w:t>
      </w:r>
      <w:r w:rsidR="008F761B" w:rsidRPr="008F761B">
        <w:rPr>
          <w:rFonts w:ascii="Times New Roman" w:hAnsi="Times New Roman" w:cs="Times New Roman"/>
          <w:b/>
          <w:i w:val="0"/>
          <w:sz w:val="22"/>
          <w:szCs w:val="22"/>
          <w:lang w:val="en-US"/>
        </w:rPr>
        <w:t xml:space="preserve"> </w:t>
      </w:r>
      <w:r w:rsidR="008F761B">
        <w:rPr>
          <w:rFonts w:ascii="Times New Roman" w:hAnsi="Times New Roman" w:cs="Times New Roman"/>
          <w:b/>
          <w:i w:val="0"/>
          <w:sz w:val="22"/>
          <w:szCs w:val="22"/>
        </w:rPr>
        <w:t>БЛИ</w:t>
      </w:r>
      <w:r w:rsidR="008F761B" w:rsidRPr="008F761B">
        <w:rPr>
          <w:rFonts w:ascii="Times New Roman" w:hAnsi="Times New Roman" w:cs="Times New Roman"/>
          <w:b/>
          <w:i w:val="0"/>
          <w:sz w:val="22"/>
          <w:szCs w:val="22"/>
          <w:lang w:val="en-US"/>
        </w:rPr>
        <w:t>-</w:t>
      </w:r>
      <w:r w:rsidR="008F761B">
        <w:rPr>
          <w:rFonts w:ascii="Times New Roman" w:hAnsi="Times New Roman" w:cs="Times New Roman"/>
          <w:b/>
          <w:i w:val="0"/>
          <w:sz w:val="22"/>
          <w:szCs w:val="22"/>
        </w:rPr>
        <w:t>Ц</w:t>
      </w:r>
    </w:p>
    <w:p w:rsidR="00164994" w:rsidRPr="00433600" w:rsidRDefault="00164994" w:rsidP="00971882">
      <w:pPr>
        <w:spacing w:after="0" w:line="240" w:lineRule="auto"/>
        <w:ind w:firstLine="284"/>
        <w:rPr>
          <w:rFonts w:ascii="Times New Roman" w:hAnsi="Times New Roman" w:cs="Times New Roman"/>
          <w:b/>
          <w:sz w:val="24"/>
          <w:szCs w:val="24"/>
          <w:lang w:val="en-US"/>
        </w:rPr>
      </w:pPr>
    </w:p>
    <w:p w:rsidR="00971882" w:rsidRDefault="00971882" w:rsidP="00971882">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p>
    <w:p w:rsidR="00971882" w:rsidRPr="00030C8F" w:rsidRDefault="00971882" w:rsidP="00971882">
      <w:pPr>
        <w:spacing w:after="0" w:line="240" w:lineRule="auto"/>
        <w:ind w:firstLine="284"/>
        <w:rPr>
          <w:rFonts w:ascii="Times New Roman" w:hAnsi="Times New Roman" w:cs="Times New Roman"/>
          <w:b/>
          <w:sz w:val="24"/>
          <w:szCs w:val="24"/>
        </w:rPr>
      </w:pPr>
    </w:p>
    <w:p w:rsidR="00971882" w:rsidRPr="00030C8F" w:rsidRDefault="00971882" w:rsidP="00971882">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Для настройки АТА предназначены следующие параметры.</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trunk</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определяет номер транка, к которому подключен АТА (параметр обязательный). Выпадающий список формируется из транков, которые были сконфигурированы в разделе </w:t>
      </w:r>
      <w:hyperlink w:anchor="_7.1.3.6_Раздел_«E1" w:history="1">
        <w:r w:rsidR="00287C8B" w:rsidRPr="00287C8B">
          <w:rPr>
            <w:rStyle w:val="a6"/>
            <w:rFonts w:ascii="Times New Roman" w:hAnsi="Times New Roman" w:cs="Times New Roman"/>
            <w:sz w:val="24"/>
            <w:szCs w:val="24"/>
          </w:rPr>
          <w:t xml:space="preserve">7.1.3.6 </w:t>
        </w:r>
        <w:r w:rsidRPr="00287C8B">
          <w:rPr>
            <w:rStyle w:val="a6"/>
            <w:rFonts w:ascii="Times New Roman" w:hAnsi="Times New Roman" w:cs="Times New Roman"/>
            <w:sz w:val="24"/>
            <w:szCs w:val="24"/>
          </w:rPr>
          <w:t>«</w:t>
        </w:r>
        <w:r w:rsidRPr="00287C8B">
          <w:rPr>
            <w:rStyle w:val="a6"/>
            <w:rFonts w:ascii="Times New Roman" w:hAnsi="Times New Roman" w:cs="Times New Roman"/>
            <w:sz w:val="24"/>
            <w:szCs w:val="24"/>
            <w:lang w:val="en-US"/>
          </w:rPr>
          <w:t>E</w:t>
        </w:r>
        <w:r w:rsidRPr="00287C8B">
          <w:rPr>
            <w:rStyle w:val="a6"/>
            <w:rFonts w:ascii="Times New Roman" w:hAnsi="Times New Roman" w:cs="Times New Roman"/>
            <w:sz w:val="24"/>
            <w:szCs w:val="24"/>
          </w:rPr>
          <w:t xml:space="preserve">1 </w:t>
        </w:r>
        <w:r w:rsidRPr="00287C8B">
          <w:rPr>
            <w:rStyle w:val="a6"/>
            <w:rFonts w:ascii="Times New Roman" w:hAnsi="Times New Roman" w:cs="Times New Roman"/>
            <w:sz w:val="24"/>
            <w:szCs w:val="24"/>
            <w:lang w:val="en-US"/>
          </w:rPr>
          <w:t>Trunks</w:t>
        </w:r>
        <w:r w:rsidRPr="00287C8B">
          <w:rPr>
            <w:rStyle w:val="a6"/>
            <w:rFonts w:ascii="Times New Roman" w:hAnsi="Times New Roman" w:cs="Times New Roman"/>
            <w:sz w:val="24"/>
            <w:szCs w:val="24"/>
          </w:rPr>
          <w:t xml:space="preserve"> </w:t>
        </w:r>
        <w:r w:rsidRPr="00287C8B">
          <w:rPr>
            <w:rStyle w:val="a6"/>
            <w:rFonts w:ascii="Times New Roman" w:hAnsi="Times New Roman" w:cs="Times New Roman"/>
            <w:sz w:val="24"/>
            <w:szCs w:val="24"/>
            <w:lang w:val="en-US"/>
          </w:rPr>
          <w:t>configuration</w:t>
        </w:r>
        <w:r w:rsidRPr="00287C8B">
          <w:rPr>
            <w:rStyle w:val="a6"/>
            <w:rFonts w:ascii="Times New Roman" w:hAnsi="Times New Roman" w:cs="Times New Roman"/>
            <w:sz w:val="24"/>
            <w:szCs w:val="24"/>
          </w:rPr>
          <w:t>».</w:t>
        </w:r>
      </w:hyperlink>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callerId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номер, который будет выдаваться в поле caller при вызове с АТА (Caller ID аварийного телефона). Представляет собой строку из цифр.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name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имя АТА.</w:t>
      </w:r>
    </w:p>
    <w:p w:rsidR="00971882" w:rsidRPr="00287C8B"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w:t>
      </w:r>
      <w:r w:rsidRPr="00287C8B">
        <w:rPr>
          <w:rFonts w:ascii="Times New Roman" w:hAnsi="Times New Roman" w:cs="Times New Roman"/>
          <w:sz w:val="24"/>
          <w:szCs w:val="24"/>
        </w:rPr>
        <w:t>Допустимые значения от 0 и выше.</w:t>
      </w:r>
    </w:p>
    <w:p w:rsidR="00F63376" w:rsidRPr="00287C8B" w:rsidRDefault="00995F09" w:rsidP="00F63376">
      <w:pPr>
        <w:spacing w:after="0" w:line="240" w:lineRule="auto"/>
        <w:ind w:firstLine="284"/>
        <w:jc w:val="both"/>
        <w:outlineLvl w:val="0"/>
      </w:pPr>
      <w:r w:rsidRPr="00287C8B">
        <w:rPr>
          <w:rFonts w:ascii="Times New Roman" w:hAnsi="Times New Roman" w:cs="Times New Roman"/>
          <w:sz w:val="24"/>
          <w:szCs w:val="24"/>
        </w:rPr>
        <w:t xml:space="preserve">Поле </w:t>
      </w:r>
      <w:r w:rsidRPr="00287C8B">
        <w:rPr>
          <w:rFonts w:ascii="Times New Roman" w:hAnsi="Times New Roman" w:cs="Times New Roman"/>
          <w:b/>
          <w:bCs/>
          <w:sz w:val="24"/>
          <w:szCs w:val="24"/>
        </w:rPr>
        <w:t>«</w:t>
      </w:r>
      <w:r w:rsidRPr="00287C8B">
        <w:rPr>
          <w:rFonts w:ascii="Times New Roman" w:hAnsi="Times New Roman" w:cs="Times New Roman"/>
          <w:b/>
          <w:bCs/>
          <w:sz w:val="24"/>
          <w:szCs w:val="24"/>
          <w:lang w:val="en-US"/>
        </w:rPr>
        <w:t>Hdlc</w:t>
      </w:r>
      <w:r w:rsidRPr="00287C8B">
        <w:rPr>
          <w:rFonts w:ascii="Times New Roman" w:hAnsi="Times New Roman" w:cs="Times New Roman"/>
          <w:b/>
          <w:bCs/>
          <w:sz w:val="24"/>
          <w:szCs w:val="24"/>
        </w:rPr>
        <w:t xml:space="preserve"> </w:t>
      </w:r>
      <w:r w:rsidRPr="00287C8B">
        <w:rPr>
          <w:rFonts w:ascii="Times New Roman" w:hAnsi="Times New Roman" w:cs="Times New Roman"/>
          <w:b/>
          <w:bCs/>
          <w:sz w:val="24"/>
          <w:szCs w:val="24"/>
          <w:lang w:val="en-US"/>
        </w:rPr>
        <w:t>timeslot</w:t>
      </w:r>
      <w:r w:rsidRPr="00287C8B">
        <w:rPr>
          <w:rFonts w:ascii="Times New Roman" w:hAnsi="Times New Roman" w:cs="Times New Roman"/>
          <w:b/>
          <w:bCs/>
          <w:sz w:val="24"/>
          <w:szCs w:val="24"/>
        </w:rPr>
        <w:t>»</w:t>
      </w:r>
      <w:r w:rsidRPr="00287C8B">
        <w:rPr>
          <w:rFonts w:ascii="Times New Roman" w:hAnsi="Times New Roman" w:cs="Times New Roman"/>
          <w:sz w:val="24"/>
          <w:szCs w:val="24"/>
        </w:rPr>
        <w:t xml:space="preserve"> </w:t>
      </w:r>
      <w:r w:rsidRPr="00287C8B">
        <w:rPr>
          <w:rFonts w:ascii="Times New Roman" w:hAnsi="Times New Roman" w:cs="Times New Roman"/>
          <w:b/>
          <w:sz w:val="24"/>
          <w:szCs w:val="24"/>
          <w:lang w:eastAsia="ru-RU"/>
        </w:rPr>
        <w:t>-</w:t>
      </w:r>
      <w:r w:rsidRPr="00287C8B">
        <w:rPr>
          <w:rFonts w:ascii="Times New Roman" w:hAnsi="Times New Roman" w:cs="Times New Roman"/>
          <w:sz w:val="24"/>
          <w:szCs w:val="24"/>
        </w:rPr>
        <w:t xml:space="preserve"> для АТА значение </w:t>
      </w:r>
      <w:r w:rsidRPr="00287C8B">
        <w:rPr>
          <w:rFonts w:ascii="Times New Roman" w:hAnsi="Times New Roman" w:cs="Times New Roman"/>
          <w:b/>
          <w:bCs/>
          <w:sz w:val="24"/>
          <w:szCs w:val="24"/>
        </w:rPr>
        <w:t>«31»</w:t>
      </w:r>
      <w:r w:rsidRPr="00287C8B">
        <w:rPr>
          <w:rFonts w:ascii="Times New Roman" w:hAnsi="Times New Roman" w:cs="Times New Roman"/>
          <w:sz w:val="24"/>
          <w:szCs w:val="24"/>
        </w:rPr>
        <w:t>.</w:t>
      </w:r>
      <w:r w:rsidR="00F63376" w:rsidRPr="00287C8B">
        <w:rPr>
          <w:rFonts w:ascii="Times New Roman" w:hAnsi="Times New Roman" w:cs="Times New Roman"/>
          <w:sz w:val="24"/>
          <w:szCs w:val="24"/>
        </w:rPr>
        <w:t xml:space="preserve"> Значение по умолчанию, изменять только по согласованию с представителем предприятия.</w:t>
      </w:r>
    </w:p>
    <w:p w:rsidR="00F63376" w:rsidRPr="00995F09" w:rsidRDefault="00995F09" w:rsidP="00F63376">
      <w:pPr>
        <w:spacing w:after="0" w:line="240" w:lineRule="auto"/>
        <w:ind w:firstLine="284"/>
        <w:jc w:val="both"/>
        <w:outlineLvl w:val="0"/>
      </w:pPr>
      <w:r w:rsidRPr="00287C8B">
        <w:rPr>
          <w:rFonts w:ascii="Times New Roman" w:hAnsi="Times New Roman" w:cs="Times New Roman"/>
          <w:sz w:val="24"/>
          <w:szCs w:val="24"/>
        </w:rPr>
        <w:t xml:space="preserve">Поле </w:t>
      </w:r>
      <w:r w:rsidRPr="00287C8B">
        <w:rPr>
          <w:rFonts w:ascii="Times New Roman" w:hAnsi="Times New Roman" w:cs="Times New Roman"/>
          <w:b/>
          <w:bCs/>
          <w:sz w:val="24"/>
          <w:szCs w:val="24"/>
        </w:rPr>
        <w:t>«</w:t>
      </w:r>
      <w:r w:rsidRPr="00287C8B">
        <w:rPr>
          <w:rFonts w:ascii="Times New Roman" w:hAnsi="Times New Roman" w:cs="Times New Roman"/>
          <w:b/>
          <w:bCs/>
          <w:sz w:val="24"/>
          <w:szCs w:val="24"/>
          <w:lang w:val="en-US"/>
        </w:rPr>
        <w:t>Hdlc</w:t>
      </w:r>
      <w:r w:rsidRPr="00287C8B">
        <w:rPr>
          <w:rFonts w:ascii="Times New Roman" w:hAnsi="Times New Roman" w:cs="Times New Roman"/>
          <w:b/>
          <w:bCs/>
          <w:sz w:val="24"/>
          <w:szCs w:val="24"/>
        </w:rPr>
        <w:t xml:space="preserve"> </w:t>
      </w:r>
      <w:r w:rsidRPr="00287C8B">
        <w:rPr>
          <w:rFonts w:ascii="Times New Roman" w:hAnsi="Times New Roman" w:cs="Times New Roman"/>
          <w:b/>
          <w:bCs/>
          <w:sz w:val="24"/>
          <w:szCs w:val="24"/>
          <w:lang w:val="en-US"/>
        </w:rPr>
        <w:t>address</w:t>
      </w:r>
      <w:r w:rsidRPr="00287C8B">
        <w:rPr>
          <w:rFonts w:ascii="Times New Roman" w:hAnsi="Times New Roman" w:cs="Times New Roman"/>
          <w:b/>
          <w:bCs/>
          <w:sz w:val="24"/>
          <w:szCs w:val="24"/>
        </w:rPr>
        <w:t>»</w:t>
      </w:r>
      <w:r w:rsidRPr="00287C8B">
        <w:rPr>
          <w:rFonts w:ascii="Times New Roman" w:hAnsi="Times New Roman" w:cs="Times New Roman"/>
          <w:sz w:val="24"/>
          <w:szCs w:val="24"/>
        </w:rPr>
        <w:t xml:space="preserve"> </w:t>
      </w:r>
      <w:r w:rsidRPr="00287C8B">
        <w:rPr>
          <w:rFonts w:ascii="Times New Roman" w:hAnsi="Times New Roman" w:cs="Times New Roman"/>
          <w:b/>
          <w:sz w:val="24"/>
          <w:szCs w:val="24"/>
          <w:lang w:eastAsia="ru-RU"/>
        </w:rPr>
        <w:t>-</w:t>
      </w:r>
      <w:r w:rsidRPr="00287C8B">
        <w:rPr>
          <w:rFonts w:ascii="Times New Roman" w:hAnsi="Times New Roman" w:cs="Times New Roman"/>
          <w:sz w:val="24"/>
          <w:szCs w:val="24"/>
        </w:rPr>
        <w:t xml:space="preserve"> для АТА значение </w:t>
      </w:r>
      <w:r w:rsidRPr="00287C8B">
        <w:rPr>
          <w:rFonts w:ascii="Times New Roman" w:hAnsi="Times New Roman" w:cs="Times New Roman"/>
          <w:b/>
          <w:bCs/>
          <w:sz w:val="24"/>
          <w:szCs w:val="24"/>
        </w:rPr>
        <w:t>«0</w:t>
      </w:r>
      <w:r w:rsidRPr="00287C8B">
        <w:rPr>
          <w:rFonts w:ascii="Times New Roman" w:hAnsi="Times New Roman" w:cs="Times New Roman"/>
          <w:b/>
          <w:bCs/>
          <w:sz w:val="24"/>
          <w:szCs w:val="24"/>
          <w:lang w:val="en-US"/>
        </w:rPr>
        <w:t>x</w:t>
      </w:r>
      <w:r w:rsidRPr="00287C8B">
        <w:rPr>
          <w:rFonts w:ascii="Times New Roman" w:hAnsi="Times New Roman" w:cs="Times New Roman"/>
          <w:b/>
          <w:bCs/>
          <w:sz w:val="24"/>
          <w:szCs w:val="24"/>
        </w:rPr>
        <w:t>1111»</w:t>
      </w:r>
      <w:r w:rsidRPr="00287C8B">
        <w:rPr>
          <w:rFonts w:ascii="Times New Roman" w:hAnsi="Times New Roman" w:cs="Times New Roman"/>
          <w:sz w:val="24"/>
          <w:szCs w:val="24"/>
        </w:rPr>
        <w:t>.</w:t>
      </w:r>
      <w:r w:rsidR="00F63376" w:rsidRPr="00287C8B">
        <w:rPr>
          <w:rFonts w:ascii="Times New Roman" w:hAnsi="Times New Roman" w:cs="Times New Roman"/>
          <w:sz w:val="24"/>
          <w:szCs w:val="24"/>
        </w:rPr>
        <w:t xml:space="preserve"> Значение по умолчанию, изменять только по согласованию с представителем предприятия.</w:t>
      </w:r>
    </w:p>
    <w:p w:rsidR="00971882" w:rsidRPr="00030C8F"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971882" w:rsidRPr="00030C8F" w:rsidRDefault="00971882" w:rsidP="00971882">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trunk</w:t>
      </w:r>
      <w:r w:rsidRPr="00030C8F">
        <w:rPr>
          <w:rFonts w:ascii="Times New Roman" w:hAnsi="Times New Roman" w:cs="Times New Roman"/>
          <w:b/>
          <w:sz w:val="24"/>
          <w:szCs w:val="24"/>
        </w:rPr>
        <w:t>»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w:t>
      </w:r>
      <w:r w:rsidR="00995F09">
        <w:rPr>
          <w:rFonts w:ascii="Times New Roman" w:hAnsi="Times New Roman" w:cs="Times New Roman"/>
          <w:sz w:val="24"/>
          <w:szCs w:val="24"/>
        </w:rPr>
        <w:t>-</w:t>
      </w:r>
      <w:r w:rsidRPr="00030C8F">
        <w:rPr>
          <w:rFonts w:ascii="Times New Roman" w:hAnsi="Times New Roman" w:cs="Times New Roman"/>
          <w:sz w:val="24"/>
          <w:szCs w:val="24"/>
        </w:rPr>
        <w:t>слота, к которому привязана кнопка аварийного телефона (параметр обязательный). Принимает значения от 1 до 17, значение 16 недопустимо.</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FA3D1C">
        <w:rPr>
          <w:rFonts w:ascii="Times New Roman" w:hAnsi="Times New Roman" w:cs="Times New Roman"/>
          <w:b/>
          <w:sz w:val="24"/>
          <w:szCs w:val="24"/>
          <w:lang w:val="en-US"/>
        </w:rPr>
        <w:t>enable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параметр, определяющий доступность кнопки. Из выпадающего списка выбирается «true» (доступна) или «false» (недоступна). Параметр является обязательным.</w:t>
      </w:r>
    </w:p>
    <w:p w:rsidR="00513D6C" w:rsidRDefault="00971882" w:rsidP="00971882">
      <w:pPr>
        <w:spacing w:after="0" w:line="240" w:lineRule="auto"/>
        <w:ind w:firstLine="284"/>
        <w:jc w:val="both"/>
        <w:rPr>
          <w:rFonts w:ascii="Times New Roman" w:hAnsi="Times New Roman" w:cs="Times New Roman"/>
          <w:sz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B2125F" w:rsidRPr="00287C8B">
        <w:rPr>
          <w:rFonts w:ascii="Times New Roman" w:hAnsi="Times New Roman" w:cs="Times New Roman"/>
          <w:sz w:val="24"/>
        </w:rPr>
        <w:t xml:space="preserve">Формат строки: </w:t>
      </w:r>
      <w:r w:rsidR="00B2125F" w:rsidRPr="00287C8B">
        <w:rPr>
          <w:rFonts w:ascii="Times New Roman" w:hAnsi="Times New Roman" w:cs="Times New Roman"/>
          <w:sz w:val="24"/>
          <w:lang w:val="en-US"/>
        </w:rPr>
        <w:t>SIP</w:t>
      </w:r>
      <w:r w:rsidR="00B2125F" w:rsidRPr="00287C8B">
        <w:rPr>
          <w:rFonts w:ascii="Times New Roman" w:hAnsi="Times New Roman" w:cs="Times New Roman"/>
          <w:sz w:val="24"/>
        </w:rPr>
        <w:t xml:space="preserve"> </w:t>
      </w:r>
      <w:r w:rsidR="00B2125F" w:rsidRPr="00287C8B">
        <w:rPr>
          <w:rFonts w:ascii="Times New Roman" w:hAnsi="Times New Roman" w:cs="Times New Roman"/>
          <w:sz w:val="24"/>
          <w:lang w:val="en-US"/>
        </w:rPr>
        <w:t>URI</w:t>
      </w:r>
      <w:r w:rsidR="00B2125F" w:rsidRPr="00287C8B">
        <w:rPr>
          <w:rFonts w:ascii="Times New Roman" w:hAnsi="Times New Roman" w:cs="Times New Roman"/>
          <w:sz w:val="24"/>
        </w:rPr>
        <w:t>.</w:t>
      </w:r>
      <w:r w:rsidR="00F63376" w:rsidRPr="00287C8B">
        <w:rPr>
          <w:rFonts w:ascii="Times New Roman" w:hAnsi="Times New Roman" w:cs="Times New Roman"/>
          <w:sz w:val="24"/>
        </w:rPr>
        <w:t xml:space="preserve"> Например: 123@192.</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13D6C" w:rsidP="00971882">
      <w:pPr>
        <w:pStyle w:val="4"/>
        <w:keepNext w:val="0"/>
        <w:keepLines w:val="0"/>
        <w:numPr>
          <w:ilvl w:val="0"/>
          <w:numId w:val="0"/>
        </w:numPr>
        <w:tabs>
          <w:tab w:val="clear" w:pos="1764"/>
        </w:tabs>
        <w:spacing w:before="0" w:after="0"/>
        <w:ind w:left="284"/>
        <w:jc w:val="left"/>
        <w:rPr>
          <w:b/>
        </w:rPr>
      </w:pPr>
      <w:r>
        <w:rPr>
          <w:b/>
        </w:rPr>
        <w:br w:type="page"/>
      </w:r>
      <w:bookmarkStart w:id="235" w:name="_Toc135925518"/>
      <w:r w:rsidR="004C42E0">
        <w:rPr>
          <w:b/>
        </w:rPr>
        <w:lastRenderedPageBreak/>
        <w:t>7.1.3.14</w:t>
      </w:r>
      <w:r w:rsidR="00971882" w:rsidRPr="00A53C03">
        <w:rPr>
          <w:b/>
        </w:rPr>
        <w:t xml:space="preserve">  </w:t>
      </w:r>
      <w:r w:rsidR="00680851">
        <w:rPr>
          <w:b/>
        </w:rPr>
        <w:t>Р</w:t>
      </w:r>
      <w:r w:rsidR="00971882" w:rsidRPr="00A53C03">
        <w:rPr>
          <w:b/>
        </w:rPr>
        <w:t>аздел «</w:t>
      </w:r>
      <w:r w:rsidR="00971882" w:rsidRPr="00A53C03">
        <w:rPr>
          <w:b/>
          <w:lang w:val="en-US"/>
        </w:rPr>
        <w:t>LEMZGW</w:t>
      </w:r>
      <w:r w:rsidR="00971882" w:rsidRPr="00A53C03">
        <w:rPr>
          <w:b/>
        </w:rPr>
        <w:t xml:space="preserve"> </w:t>
      </w:r>
      <w:r w:rsidR="00971882" w:rsidRPr="00A53C03">
        <w:rPr>
          <w:b/>
          <w:lang w:val="en-US"/>
        </w:rPr>
        <w:t>configuration</w:t>
      </w:r>
      <w:r w:rsidR="00971882" w:rsidRPr="00A53C03">
        <w:rPr>
          <w:b/>
        </w:rPr>
        <w:t xml:space="preserve">» для БЛИ-А </w:t>
      </w:r>
      <w:r w:rsidR="00971882" w:rsidRPr="00A53C03">
        <w:rPr>
          <w:b/>
          <w:lang w:val="en-US"/>
        </w:rPr>
        <w:t>v</w:t>
      </w:r>
      <w:r w:rsidR="00971882" w:rsidRPr="00A53C03">
        <w:rPr>
          <w:b/>
        </w:rPr>
        <w:t>.2</w:t>
      </w:r>
      <w:r w:rsidR="00680851">
        <w:rPr>
          <w:b/>
        </w:rPr>
        <w:t>.</w:t>
      </w:r>
      <w:r w:rsidR="00680851" w:rsidRPr="00680851">
        <w:rPr>
          <w:b/>
        </w:rPr>
        <w:t xml:space="preserve"> </w:t>
      </w:r>
      <w:r w:rsidR="00680851" w:rsidRPr="00A53C03">
        <w:rPr>
          <w:b/>
        </w:rPr>
        <w:t>Настройка</w:t>
      </w:r>
      <w:r w:rsidR="00680851">
        <w:rPr>
          <w:b/>
        </w:rPr>
        <w:t xml:space="preserve"> ЛИ</w:t>
      </w:r>
      <w:bookmarkEnd w:id="235"/>
    </w:p>
    <w:p w:rsidR="00B93C1F" w:rsidRPr="00B93C1F" w:rsidRDefault="00B93C1F" w:rsidP="00B93C1F">
      <w:pPr>
        <w:spacing w:after="0" w:line="240" w:lineRule="auto"/>
      </w:pPr>
    </w:p>
    <w:p w:rsidR="00971882" w:rsidRPr="00FA4DA8" w:rsidRDefault="00971882" w:rsidP="00971882">
      <w:pPr>
        <w:spacing w:after="0" w:line="240" w:lineRule="auto"/>
        <w:ind w:firstLine="284"/>
        <w:rPr>
          <w:rFonts w:ascii="Times New Roman" w:hAnsi="Times New Roman" w:cs="Times New Roman"/>
          <w:sz w:val="24"/>
          <w:szCs w:val="24"/>
        </w:rPr>
      </w:pPr>
      <w:r w:rsidRPr="00FA4DA8">
        <w:rPr>
          <w:rFonts w:ascii="Times New Roman" w:hAnsi="Times New Roman" w:cs="Times New Roman"/>
          <w:sz w:val="24"/>
          <w:szCs w:val="24"/>
        </w:rPr>
        <w:t xml:space="preserve">В БЛИ-А v.2 </w:t>
      </w:r>
      <w:r>
        <w:rPr>
          <w:rFonts w:ascii="Times New Roman" w:hAnsi="Times New Roman" w:cs="Times New Roman"/>
          <w:sz w:val="24"/>
          <w:szCs w:val="24"/>
        </w:rPr>
        <w:t>раздел «</w:t>
      </w:r>
      <w:r>
        <w:rPr>
          <w:rFonts w:ascii="Times New Roman" w:hAnsi="Times New Roman" w:cs="Times New Roman"/>
          <w:sz w:val="24"/>
          <w:szCs w:val="24"/>
          <w:lang w:val="en-US"/>
        </w:rPr>
        <w:t>LEMZGW</w:t>
      </w:r>
      <w:r w:rsidRPr="00FA4DA8">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w:t>
      </w:r>
      <w:r w:rsidRPr="00FA4DA8">
        <w:rPr>
          <w:rFonts w:ascii="Times New Roman" w:hAnsi="Times New Roman" w:cs="Times New Roman"/>
          <w:sz w:val="24"/>
          <w:szCs w:val="24"/>
        </w:rPr>
        <w:t xml:space="preserve"> </w:t>
      </w:r>
      <w:r>
        <w:rPr>
          <w:rFonts w:ascii="Times New Roman" w:hAnsi="Times New Roman" w:cs="Times New Roman"/>
          <w:sz w:val="24"/>
          <w:szCs w:val="24"/>
        </w:rPr>
        <w:t>предназначен для настройки параметров ЛИ.</w:t>
      </w:r>
    </w:p>
    <w:p w:rsidR="00680851" w:rsidRDefault="00680851" w:rsidP="00680851">
      <w:pPr>
        <w:spacing w:after="0" w:line="240" w:lineRule="auto"/>
        <w:ind w:firstLine="284"/>
        <w:jc w:val="both"/>
      </w:pPr>
      <w:r>
        <w:rPr>
          <w:rFonts w:ascii="Times New Roman" w:hAnsi="Times New Roman"/>
          <w:sz w:val="24"/>
          <w:szCs w:val="24"/>
        </w:rPr>
        <w:t>На данный момент шлюз поддерживает три версии ЛИ</w:t>
      </w:r>
      <w:r w:rsidRPr="000B069A">
        <w:rPr>
          <w:rFonts w:ascii="Times New Roman" w:hAnsi="Times New Roman"/>
          <w:sz w:val="24"/>
          <w:szCs w:val="24"/>
        </w:rPr>
        <w:t xml:space="preserve"> </w:t>
      </w:r>
      <w:r>
        <w:rPr>
          <w:rFonts w:ascii="Times New Roman" w:hAnsi="Times New Roman"/>
          <w:sz w:val="24"/>
          <w:szCs w:val="24"/>
        </w:rPr>
        <w:t xml:space="preserve">(версия ЛИ определяется по версии АЧЛИ): </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1. </w:t>
      </w:r>
      <w:r w:rsidR="00680851" w:rsidRPr="003C264A">
        <w:rPr>
          <w:rFonts w:ascii="Times New Roman" w:hAnsi="Times New Roman"/>
          <w:b/>
          <w:sz w:val="24"/>
          <w:szCs w:val="24"/>
        </w:rPr>
        <w:t>ЛИ 1.0 (АЧЛИ 1.xx)</w:t>
      </w:r>
      <w:r w:rsidR="00680851" w:rsidRPr="003C264A">
        <w:rPr>
          <w:rFonts w:ascii="Times New Roman" w:hAnsi="Times New Roman"/>
          <w:sz w:val="24"/>
          <w:szCs w:val="24"/>
        </w:rPr>
        <w:t>.</w:t>
      </w:r>
      <w:r w:rsidR="00680851">
        <w:rPr>
          <w:rFonts w:ascii="Times New Roman" w:hAnsi="Times New Roman"/>
          <w:sz w:val="24"/>
          <w:szCs w:val="24"/>
        </w:rPr>
        <w:t xml:space="preserve"> ЛИ версии 1.0 может работать в режиме радио и в режиме ГГС. В режиме радио ЛИ 1.0 поддерживает один четырехпроводный канал. В режиме ГГС ЛИ 1.0 поддерживает либо один четырехпроводный канал, либо два двухпроводных канала. В режиме ГГС ЛИ поддерживает тональные сигнализации и телефонные сигнализации с напряжением. Логика работы и напряжения определяются типом сигнализации и паттерном ЛИ.</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2. </w:t>
      </w:r>
      <w:r w:rsidR="00680851" w:rsidRPr="003C264A">
        <w:rPr>
          <w:rFonts w:ascii="Times New Roman" w:hAnsi="Times New Roman"/>
          <w:b/>
          <w:sz w:val="24"/>
          <w:szCs w:val="24"/>
        </w:rPr>
        <w:t>ЛИ-Т 1.0 (АЧЛИ-T 1.xx)</w:t>
      </w:r>
      <w:r w:rsidR="003C264A" w:rsidRPr="003C264A">
        <w:rPr>
          <w:rFonts w:ascii="Times New Roman" w:hAnsi="Times New Roman"/>
          <w:sz w:val="24"/>
          <w:szCs w:val="24"/>
        </w:rPr>
        <w:t>.</w:t>
      </w:r>
      <w:r w:rsidR="00680851">
        <w:rPr>
          <w:rFonts w:ascii="Times New Roman" w:hAnsi="Times New Roman"/>
          <w:sz w:val="24"/>
          <w:szCs w:val="24"/>
        </w:rPr>
        <w:t xml:space="preserve"> ЛИ-Т версии 1.0 может работать только режиме ГГС. ЛИ-Т 1.0 поддерживает либо один четырехпроводный канал, либо два двухпроводных канала. В режиме ГГС ЛИ-Т поддерживает телефонные сигнализации с напряжением в диапазоне от -60 до +60В. Логика работы и напряжения определяются только типом сигнализации, паттерны в ЛИ-Т не используются.</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3. </w:t>
      </w:r>
      <w:r w:rsidR="00680851" w:rsidRPr="003C264A">
        <w:rPr>
          <w:rFonts w:ascii="Times New Roman" w:hAnsi="Times New Roman"/>
          <w:b/>
          <w:sz w:val="24"/>
          <w:szCs w:val="24"/>
        </w:rPr>
        <w:t>ЛИ 2.0 (АЧЛИ 2.xx)</w:t>
      </w:r>
      <w:r w:rsidR="003C264A" w:rsidRPr="003C264A">
        <w:rPr>
          <w:rFonts w:ascii="Times New Roman" w:hAnsi="Times New Roman"/>
          <w:sz w:val="24"/>
          <w:szCs w:val="24"/>
        </w:rPr>
        <w:t>.</w:t>
      </w:r>
      <w:r w:rsidR="00680851">
        <w:rPr>
          <w:rFonts w:ascii="Times New Roman" w:hAnsi="Times New Roman"/>
          <w:sz w:val="24"/>
          <w:szCs w:val="24"/>
        </w:rPr>
        <w:t xml:space="preserve"> ЛИ версии 2.0 может работать в режиме радио и в режиме ГГС. В режиме радио ЛИ 2.0 поддерживает до двух четырехпроводных каналов. В режиме ГГС ЛИ 2.0 поддерживает до двух каналов в двухпроводном или четырехпроводном режиме. В режиме ГГС ЛИ поддерживает только тональные сигнализации. Логика работы определяются типом сигнализации и паттерном ЛИ.</w:t>
      </w:r>
    </w:p>
    <w:p w:rsidR="00680851" w:rsidRDefault="00680851" w:rsidP="00680851">
      <w:pPr>
        <w:spacing w:after="0" w:line="240" w:lineRule="auto"/>
        <w:ind w:firstLine="284"/>
        <w:jc w:val="both"/>
      </w:pPr>
      <w:r>
        <w:rPr>
          <w:rFonts w:ascii="Times New Roman" w:hAnsi="Times New Roman"/>
          <w:sz w:val="24"/>
          <w:szCs w:val="24"/>
        </w:rPr>
        <w:t xml:space="preserve">Окно «Lemzgw #1» содержит настройки ЛИ. Так как шлюз БЛИ-А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2 работает только с одним ЛИ, то и окно настройки ЛИ только одно.</w:t>
      </w:r>
    </w:p>
    <w:p w:rsidR="00971882" w:rsidRPr="00FA4DA8" w:rsidRDefault="00971882" w:rsidP="00971882">
      <w:pPr>
        <w:spacing w:after="0" w:line="240" w:lineRule="auto"/>
        <w:ind w:firstLine="284"/>
        <w:rPr>
          <w:rFonts w:ascii="Times New Roman" w:hAnsi="Times New Roman" w:cs="Times New Roman"/>
          <w:sz w:val="24"/>
          <w:szCs w:val="24"/>
        </w:rPr>
      </w:pPr>
    </w:p>
    <w:p w:rsidR="00971882" w:rsidRDefault="001469F2" w:rsidP="00680851">
      <w:pPr>
        <w:jc w:val="center"/>
      </w:pPr>
      <w:r>
        <w:rPr>
          <w:noProof/>
          <w:lang w:eastAsia="ru-RU"/>
        </w:rPr>
        <w:pict>
          <v:shape id="_x0000_i1410" type="#_x0000_t75" style="width:331.2pt;height:254.8pt">
            <v:imagedata r:id="rId403" o:title="controller_08_"/>
          </v:shape>
        </w:pict>
      </w:r>
    </w:p>
    <w:p w:rsidR="00971882" w:rsidRPr="00850075" w:rsidRDefault="00971882" w:rsidP="00971882">
      <w:pPr>
        <w:pStyle w:val="af6"/>
        <w:spacing w:line="240" w:lineRule="auto"/>
        <w:jc w:val="center"/>
        <w:rPr>
          <w:rFonts w:ascii="Times New Roman" w:hAnsi="Times New Roman" w:cs="Times New Roman"/>
          <w:b/>
          <w:i w:val="0"/>
        </w:rPr>
      </w:pPr>
      <w:bookmarkStart w:id="236" w:name="_Ref57037364"/>
      <w:r w:rsidRPr="00CA400F">
        <w:rPr>
          <w:rFonts w:ascii="Times New Roman" w:hAnsi="Times New Roman" w:cs="Times New Roman"/>
          <w:b/>
          <w:i w:val="0"/>
        </w:rPr>
        <w:t>Рисунок</w:t>
      </w:r>
      <w:r w:rsidRPr="00391A2F">
        <w:rPr>
          <w:rFonts w:ascii="Times New Roman" w:hAnsi="Times New Roman" w:cs="Times New Roman"/>
          <w:b/>
          <w:i w:val="0"/>
        </w:rPr>
        <w:t xml:space="preserve"> </w:t>
      </w:r>
      <w:r w:rsidR="008414C0" w:rsidRPr="00CA400F">
        <w:rPr>
          <w:rFonts w:ascii="Times New Roman" w:hAnsi="Times New Roman" w:cs="Times New Roman"/>
          <w:b/>
          <w:i w:val="0"/>
        </w:rPr>
        <w:fldChar w:fldCharType="begin"/>
      </w:r>
      <w:r w:rsidRPr="00391A2F">
        <w:rPr>
          <w:rFonts w:ascii="Times New Roman" w:hAnsi="Times New Roman" w:cs="Times New Roman"/>
          <w:b/>
          <w:i w:val="0"/>
        </w:rPr>
        <w:instrText xml:space="preserve"> </w:instrText>
      </w:r>
      <w:r w:rsidRPr="00CA400F">
        <w:rPr>
          <w:rFonts w:ascii="Times New Roman" w:hAnsi="Times New Roman" w:cs="Times New Roman"/>
          <w:b/>
          <w:i w:val="0"/>
          <w:lang w:val="en-US"/>
        </w:rPr>
        <w:instrText>SEQ</w:instrText>
      </w:r>
      <w:r w:rsidRPr="00391A2F">
        <w:rPr>
          <w:rFonts w:ascii="Times New Roman" w:hAnsi="Times New Roman" w:cs="Times New Roman"/>
          <w:b/>
          <w:i w:val="0"/>
        </w:rPr>
        <w:instrText xml:space="preserve"> </w:instrText>
      </w:r>
      <w:r w:rsidRPr="00CA400F">
        <w:rPr>
          <w:rFonts w:ascii="Times New Roman" w:hAnsi="Times New Roman" w:cs="Times New Roman"/>
          <w:b/>
          <w:i w:val="0"/>
        </w:rPr>
        <w:instrText>Рисунок</w:instrText>
      </w:r>
      <w:r w:rsidRPr="00391A2F">
        <w:rPr>
          <w:rFonts w:ascii="Times New Roman" w:hAnsi="Times New Roman" w:cs="Times New Roman"/>
          <w:b/>
          <w:i w:val="0"/>
        </w:rPr>
        <w:instrText xml:space="preserve"> \* </w:instrText>
      </w:r>
      <w:r w:rsidRPr="00CA400F">
        <w:rPr>
          <w:rFonts w:ascii="Times New Roman" w:hAnsi="Times New Roman" w:cs="Times New Roman"/>
          <w:b/>
          <w:i w:val="0"/>
          <w:lang w:val="en-US"/>
        </w:rPr>
        <w:instrText>ARABIC</w:instrText>
      </w:r>
      <w:r w:rsidRPr="00391A2F">
        <w:rPr>
          <w:rFonts w:ascii="Times New Roman" w:hAnsi="Times New Roman" w:cs="Times New Roman"/>
          <w:b/>
          <w:i w:val="0"/>
        </w:rPr>
        <w:instrText xml:space="preserve"> </w:instrText>
      </w:r>
      <w:r w:rsidR="008414C0" w:rsidRPr="00CA400F">
        <w:rPr>
          <w:rFonts w:ascii="Times New Roman" w:hAnsi="Times New Roman" w:cs="Times New Roman"/>
          <w:b/>
          <w:i w:val="0"/>
        </w:rPr>
        <w:fldChar w:fldCharType="separate"/>
      </w:r>
      <w:r w:rsidR="007E47F8" w:rsidRPr="007E47F8">
        <w:rPr>
          <w:rFonts w:ascii="Times New Roman" w:hAnsi="Times New Roman" w:cs="Times New Roman"/>
          <w:b/>
          <w:i w:val="0"/>
          <w:noProof/>
        </w:rPr>
        <w:t>170</w:t>
      </w:r>
      <w:r w:rsidR="008414C0" w:rsidRPr="00CA400F">
        <w:rPr>
          <w:rFonts w:ascii="Times New Roman" w:hAnsi="Times New Roman" w:cs="Times New Roman"/>
          <w:b/>
          <w:i w:val="0"/>
        </w:rPr>
        <w:fldChar w:fldCharType="end"/>
      </w:r>
      <w:bookmarkEnd w:id="236"/>
      <w:r w:rsidRPr="00391A2F">
        <w:rPr>
          <w:rFonts w:ascii="Times New Roman" w:hAnsi="Times New Roman" w:cs="Times New Roman"/>
          <w:b/>
          <w:i w:val="0"/>
        </w:rPr>
        <w:t xml:space="preserve"> </w:t>
      </w:r>
      <w:r>
        <w:rPr>
          <w:rFonts w:ascii="Times New Roman" w:hAnsi="Times New Roman" w:cs="Times New Roman"/>
          <w:b/>
          <w:i w:val="0"/>
          <w:sz w:val="22"/>
          <w:szCs w:val="22"/>
        </w:rPr>
        <w:t>-</w:t>
      </w:r>
      <w:r w:rsidRPr="00391A2F">
        <w:rPr>
          <w:rFonts w:ascii="Times New Roman" w:hAnsi="Times New Roman" w:cs="Times New Roman"/>
          <w:b/>
          <w:i w:val="0"/>
        </w:rPr>
        <w:t xml:space="preserve"> </w:t>
      </w:r>
      <w:r>
        <w:rPr>
          <w:rFonts w:ascii="Times New Roman" w:hAnsi="Times New Roman" w:cs="Times New Roman"/>
          <w:b/>
          <w:i w:val="0"/>
        </w:rPr>
        <w:t>Раздел «</w:t>
      </w:r>
      <w:r>
        <w:rPr>
          <w:rFonts w:ascii="Times New Roman" w:hAnsi="Times New Roman" w:cs="Times New Roman"/>
          <w:b/>
          <w:i w:val="0"/>
          <w:lang w:val="en-US"/>
        </w:rPr>
        <w:t>LEMZGW</w:t>
      </w:r>
      <w:r w:rsidRPr="00391A2F">
        <w:rPr>
          <w:rFonts w:ascii="Times New Roman" w:hAnsi="Times New Roman" w:cs="Times New Roman"/>
          <w:b/>
          <w:i w:val="0"/>
        </w:rPr>
        <w:t xml:space="preserve"> </w:t>
      </w:r>
      <w:r>
        <w:rPr>
          <w:rFonts w:ascii="Times New Roman" w:hAnsi="Times New Roman" w:cs="Times New Roman"/>
          <w:b/>
          <w:i w:val="0"/>
          <w:lang w:val="en-US"/>
        </w:rPr>
        <w:t>configuration</w:t>
      </w:r>
      <w:r>
        <w:rPr>
          <w:rFonts w:ascii="Times New Roman" w:hAnsi="Times New Roman" w:cs="Times New Roman"/>
          <w:b/>
          <w:i w:val="0"/>
        </w:rPr>
        <w:t>»</w:t>
      </w:r>
      <w:r w:rsidR="00850075">
        <w:rPr>
          <w:rFonts w:ascii="Times New Roman" w:hAnsi="Times New Roman" w:cs="Times New Roman"/>
          <w:b/>
          <w:i w:val="0"/>
        </w:rPr>
        <w:t xml:space="preserve"> для БЛИ-А </w:t>
      </w:r>
      <w:r w:rsidR="00850075">
        <w:rPr>
          <w:rFonts w:ascii="Times New Roman" w:hAnsi="Times New Roman" w:cs="Times New Roman"/>
          <w:b/>
          <w:i w:val="0"/>
          <w:lang w:val="en-US"/>
        </w:rPr>
        <w:t>v</w:t>
      </w:r>
      <w:r w:rsidR="00850075" w:rsidRPr="00850075">
        <w:rPr>
          <w:rFonts w:ascii="Times New Roman" w:hAnsi="Times New Roman" w:cs="Times New Roman"/>
          <w:b/>
          <w:i w:val="0"/>
        </w:rPr>
        <w:t>.2</w:t>
      </w:r>
      <w:r w:rsidR="00680851">
        <w:rPr>
          <w:rFonts w:ascii="Times New Roman" w:hAnsi="Times New Roman" w:cs="Times New Roman"/>
          <w:b/>
          <w:i w:val="0"/>
        </w:rPr>
        <w:t>. Настройки ЛИ</w:t>
      </w:r>
    </w:p>
    <w:p w:rsidR="00680851" w:rsidRDefault="00680851" w:rsidP="00680851">
      <w:pPr>
        <w:spacing w:after="0" w:line="240" w:lineRule="auto"/>
        <w:ind w:firstLine="284"/>
        <w:jc w:val="both"/>
      </w:pPr>
      <w:r>
        <w:rPr>
          <w:rFonts w:ascii="Times New Roman" w:hAnsi="Times New Roman"/>
          <w:sz w:val="24"/>
          <w:szCs w:val="24"/>
        </w:rPr>
        <w:t xml:space="preserve">На </w:t>
      </w:r>
      <w:fldSimple w:instr=" REF _Ref57037364 \h  \* MERGEFORMAT ">
        <w:r w:rsidR="007E47F8" w:rsidRPr="007E47F8">
          <w:rPr>
            <w:rFonts w:ascii="Times New Roman" w:hAnsi="Times New Roman" w:cs="Times New Roman"/>
            <w:sz w:val="24"/>
            <w:szCs w:val="24"/>
          </w:rPr>
          <w:t>Рисунк</w:t>
        </w:r>
        <w:r w:rsidR="007E47F8">
          <w:rPr>
            <w:rFonts w:ascii="Times New Roman" w:hAnsi="Times New Roman" w:cs="Times New Roman"/>
            <w:sz w:val="24"/>
            <w:szCs w:val="24"/>
          </w:rPr>
          <w:t>е</w:t>
        </w:r>
        <w:r w:rsidR="007E47F8" w:rsidRPr="007E47F8">
          <w:rPr>
            <w:rFonts w:ascii="Times New Roman" w:hAnsi="Times New Roman" w:cs="Times New Roman"/>
            <w:sz w:val="24"/>
            <w:szCs w:val="24"/>
          </w:rPr>
          <w:t xml:space="preserve"> </w:t>
        </w:r>
        <w:r w:rsidR="007E47F8" w:rsidRPr="007E47F8">
          <w:rPr>
            <w:rFonts w:ascii="Times New Roman" w:hAnsi="Times New Roman" w:cs="Times New Roman"/>
            <w:noProof/>
            <w:sz w:val="24"/>
            <w:szCs w:val="24"/>
          </w:rPr>
          <w:t>170</w:t>
        </w:r>
      </w:fldSimple>
      <w:r>
        <w:rPr>
          <w:rFonts w:ascii="Times New Roman" w:hAnsi="Times New Roman"/>
          <w:sz w:val="24"/>
          <w:szCs w:val="24"/>
        </w:rPr>
        <w:t xml:space="preserve"> изображено окно настроек ЛИ. Поля с серым цветом фона соответствуют состояниям и статусам ЛИ и являются полями только для чтения.</w:t>
      </w:r>
      <w:r>
        <w:rPr>
          <w:rFonts w:ascii="Times New Roman" w:hAnsi="Times New Roman"/>
          <w:sz w:val="24"/>
          <w:szCs w:val="24"/>
        </w:rPr>
        <w:tab/>
      </w:r>
    </w:p>
    <w:p w:rsidR="00680851" w:rsidRDefault="00680851" w:rsidP="00680851">
      <w:pPr>
        <w:spacing w:after="0" w:line="240" w:lineRule="auto"/>
        <w:ind w:firstLine="284"/>
        <w:jc w:val="both"/>
      </w:pPr>
      <w:r w:rsidRPr="0035523E">
        <w:rPr>
          <w:rFonts w:ascii="Times New Roman" w:hAnsi="Times New Roman"/>
          <w:sz w:val="24"/>
          <w:szCs w:val="24"/>
        </w:rPr>
        <w:t xml:space="preserve">В поле </w:t>
      </w:r>
      <w:r w:rsidRPr="00AE2F5D">
        <w:rPr>
          <w:rFonts w:ascii="Times New Roman" w:hAnsi="Times New Roman"/>
          <w:b/>
          <w:sz w:val="24"/>
          <w:szCs w:val="24"/>
        </w:rPr>
        <w:t>«</w:t>
      </w:r>
      <w:r>
        <w:rPr>
          <w:rFonts w:ascii="Times New Roman" w:hAnsi="Times New Roman"/>
          <w:b/>
          <w:sz w:val="24"/>
          <w:szCs w:val="24"/>
          <w:lang w:val="en-US"/>
        </w:rPr>
        <w:t>Board</w:t>
      </w:r>
      <w:r w:rsidRPr="00AE2F5D">
        <w:rPr>
          <w:rFonts w:ascii="Times New Roman" w:hAnsi="Times New Roman"/>
          <w:b/>
          <w:sz w:val="24"/>
          <w:szCs w:val="24"/>
        </w:rPr>
        <w:t>»</w:t>
      </w:r>
      <w:r w:rsidRPr="0035523E">
        <w:rPr>
          <w:rFonts w:ascii="Times New Roman" w:hAnsi="Times New Roman"/>
          <w:sz w:val="24"/>
          <w:szCs w:val="24"/>
        </w:rPr>
        <w:t xml:space="preserve"> выбирается имя сервера, с которым логически связан ЛИ (т.е сервер запущенный на хосте, к которому физически подключен ЛИ). Для</w:t>
      </w:r>
      <w:r>
        <w:rPr>
          <w:rFonts w:ascii="Times New Roman" w:hAnsi="Times New Roman"/>
          <w:sz w:val="24"/>
          <w:szCs w:val="24"/>
        </w:rPr>
        <w:t xml:space="preserve"> БЛИ-А</w:t>
      </w:r>
      <w:r w:rsidRPr="0035523E">
        <w:rPr>
          <w:rFonts w:ascii="Times New Roman" w:hAnsi="Times New Roman"/>
          <w:sz w:val="24"/>
          <w:szCs w:val="24"/>
        </w:rPr>
        <w:t xml:space="preserve">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2 сервер, контроллер и роутер запущены на одном хосте. Поэтому значение по умолчанию «slot1» менять нет необходимости.</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AE2F5D">
        <w:rPr>
          <w:rFonts w:ascii="Times New Roman" w:hAnsi="Times New Roman"/>
          <w:b/>
          <w:sz w:val="24"/>
          <w:szCs w:val="24"/>
        </w:rPr>
        <w:t>«</w:t>
      </w:r>
      <w:r w:rsidR="00652DE9">
        <w:rPr>
          <w:rFonts w:ascii="Times New Roman" w:hAnsi="Times New Roman"/>
          <w:b/>
          <w:sz w:val="24"/>
          <w:szCs w:val="24"/>
          <w:lang w:val="en-US"/>
        </w:rPr>
        <w:t>Slot</w:t>
      </w:r>
      <w:r w:rsidRPr="00AE2F5D">
        <w:rPr>
          <w:rFonts w:ascii="Times New Roman" w:hAnsi="Times New Roman"/>
          <w:b/>
          <w:sz w:val="24"/>
          <w:szCs w:val="24"/>
        </w:rPr>
        <w:t>»</w:t>
      </w:r>
      <w:r>
        <w:rPr>
          <w:rFonts w:ascii="Times New Roman" w:hAnsi="Times New Roman"/>
          <w:sz w:val="24"/>
          <w:szCs w:val="24"/>
        </w:rPr>
        <w:t xml:space="preserve"> выбирается порядковый номер ЛИ. Так как шлюз БЛИ-А</w:t>
      </w:r>
      <w:r w:rsidRPr="0035523E">
        <w:rPr>
          <w:rFonts w:ascii="Times New Roman" w:hAnsi="Times New Roman"/>
          <w:sz w:val="24"/>
          <w:szCs w:val="24"/>
        </w:rPr>
        <w:t xml:space="preserve">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2 работает только с одним ЛИ, то и значение этого поля менять нет необходимости. Значение по умолчанию 0.</w:t>
      </w:r>
    </w:p>
    <w:p w:rsidR="00680851" w:rsidRDefault="00680851" w:rsidP="00680851">
      <w:pPr>
        <w:spacing w:after="0" w:line="240" w:lineRule="auto"/>
        <w:ind w:firstLine="284"/>
        <w:jc w:val="both"/>
      </w:pPr>
      <w:r>
        <w:rPr>
          <w:rFonts w:ascii="Times New Roman" w:hAnsi="Times New Roman"/>
          <w:sz w:val="24"/>
          <w:szCs w:val="24"/>
        </w:rPr>
        <w:lastRenderedPageBreak/>
        <w:t xml:space="preserve">В поле </w:t>
      </w:r>
      <w:r w:rsidRPr="00AE2F5D">
        <w:rPr>
          <w:rFonts w:ascii="Times New Roman" w:hAnsi="Times New Roman"/>
          <w:b/>
          <w:sz w:val="24"/>
          <w:szCs w:val="24"/>
        </w:rPr>
        <w:t>«</w:t>
      </w:r>
      <w:r>
        <w:rPr>
          <w:rFonts w:ascii="Times New Roman" w:hAnsi="Times New Roman"/>
          <w:b/>
          <w:sz w:val="24"/>
          <w:szCs w:val="24"/>
          <w:lang w:val="en-US"/>
        </w:rPr>
        <w:t>Group</w:t>
      </w:r>
      <w:r w:rsidRPr="00AE2F5D">
        <w:rPr>
          <w:rFonts w:ascii="Times New Roman" w:hAnsi="Times New Roman"/>
          <w:b/>
          <w:sz w:val="24"/>
          <w:szCs w:val="24"/>
        </w:rPr>
        <w:t>»</w:t>
      </w:r>
      <w:r>
        <w:rPr>
          <w:rFonts w:ascii="Times New Roman" w:hAnsi="Times New Roman"/>
          <w:sz w:val="24"/>
          <w:szCs w:val="24"/>
        </w:rPr>
        <w:t xml:space="preserve"> выбирается номер группы для маршрутизации вызовов. На данный момент номер группы никак не используется. Значение по умолчанию 20. </w:t>
      </w:r>
    </w:p>
    <w:p w:rsidR="00680851" w:rsidRDefault="00680851" w:rsidP="00680851">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поле </w:t>
      </w:r>
      <w:r w:rsidRPr="00AE2F5D">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1.0. В списке указаны имена файлов, сами файлы расположены в директории /</w:t>
      </w:r>
      <w:r>
        <w:rPr>
          <w:rFonts w:ascii="Times New Roman" w:hAnsi="Times New Roman"/>
          <w:sz w:val="24"/>
          <w:szCs w:val="24"/>
          <w:lang w:val="en-US"/>
        </w:rPr>
        <w:t>usr</w:t>
      </w:r>
      <w:r>
        <w:rPr>
          <w:rFonts w:ascii="Times New Roman" w:hAnsi="Times New Roman"/>
          <w:sz w:val="24"/>
          <w:szCs w:val="24"/>
        </w:rPr>
        <w:t>/</w:t>
      </w:r>
      <w:r>
        <w:rPr>
          <w:rFonts w:ascii="Times New Roman" w:hAnsi="Times New Roman"/>
          <w:sz w:val="24"/>
          <w:szCs w:val="24"/>
          <w:lang w:val="en-US"/>
        </w:rPr>
        <w:t>local</w:t>
      </w:r>
      <w:r>
        <w:rPr>
          <w:rFonts w:ascii="Times New Roman" w:hAnsi="Times New Roman"/>
          <w:sz w:val="24"/>
          <w:szCs w:val="24"/>
        </w:rPr>
        <w:t>/</w:t>
      </w:r>
      <w:r>
        <w:rPr>
          <w:rFonts w:ascii="Times New Roman" w:hAnsi="Times New Roman"/>
          <w:sz w:val="24"/>
          <w:szCs w:val="24"/>
          <w:lang w:val="en-US"/>
        </w:rPr>
        <w:t>etc</w:t>
      </w:r>
      <w:r>
        <w:rPr>
          <w:rFonts w:ascii="Times New Roman" w:hAnsi="Times New Roman"/>
          <w:sz w:val="24"/>
          <w:szCs w:val="24"/>
        </w:rPr>
        <w:t>/patterns/</w:t>
      </w:r>
      <w:r>
        <w:rPr>
          <w:rFonts w:ascii="Times New Roman" w:hAnsi="Times New Roman"/>
          <w:sz w:val="24"/>
          <w:szCs w:val="24"/>
          <w:lang w:val="en-US"/>
        </w:rPr>
        <w:t>en</w:t>
      </w:r>
      <w:r>
        <w:rPr>
          <w:rFonts w:ascii="Times New Roman" w:hAnsi="Times New Roman"/>
          <w:sz w:val="24"/>
          <w:szCs w:val="24"/>
        </w:rPr>
        <w:t xml:space="preserve"> и имеют расширение *.pattern. Выбранный паттерн используется для настройки ЛИ 1.0. </w:t>
      </w:r>
    </w:p>
    <w:p w:rsidR="00680851" w:rsidRDefault="00680851" w:rsidP="00680851">
      <w:pPr>
        <w:spacing w:after="0" w:line="240" w:lineRule="auto"/>
        <w:ind w:firstLine="284"/>
        <w:jc w:val="both"/>
      </w:pPr>
      <w:r>
        <w:rPr>
          <w:rFonts w:ascii="Times New Roman" w:hAnsi="Times New Roman"/>
          <w:sz w:val="24"/>
          <w:szCs w:val="24"/>
        </w:rPr>
        <w:t>Список всех паттернов и логика работы ЛИ:</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«2-wire LSC </w:t>
      </w:r>
      <w:r w:rsidR="00FA3D1C">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FA3D1C">
        <w:rPr>
          <w:rFonts w:ascii="Times New Roman" w:hAnsi="Times New Roman"/>
          <w:b/>
          <w:sz w:val="24"/>
          <w:szCs w:val="24"/>
          <w:lang w:val="en-US"/>
        </w:rPr>
        <w:t>with</w:t>
      </w:r>
      <w:r w:rsidR="00680851" w:rsidRPr="00E24CF5">
        <w:rPr>
          <w:rFonts w:ascii="Times New Roman" w:hAnsi="Times New Roman"/>
          <w:b/>
          <w:sz w:val="24"/>
          <w:szCs w:val="24"/>
        </w:rPr>
        <w:t xml:space="preserve"> DC signalling (-24V)»</w:t>
      </w:r>
      <w:r w:rsidR="00680851">
        <w:rPr>
          <w:rFonts w:ascii="Times New Roman" w:hAnsi="Times New Roman"/>
          <w:sz w:val="24"/>
          <w:szCs w:val="24"/>
        </w:rPr>
        <w:t xml:space="preserve"> - двухпроводный интерфейс ГГС с сигнализацией постоянным током (ПРБ) -24В;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«2-wire LSC </w:t>
      </w:r>
      <w:r w:rsidR="00FA3D1C">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FA3D1C">
        <w:rPr>
          <w:rFonts w:ascii="Times New Roman" w:hAnsi="Times New Roman"/>
          <w:b/>
          <w:sz w:val="24"/>
          <w:szCs w:val="24"/>
          <w:lang w:val="en-US"/>
        </w:rPr>
        <w:t>with</w:t>
      </w:r>
      <w:r w:rsidR="00680851" w:rsidRPr="00E24CF5">
        <w:rPr>
          <w:rFonts w:ascii="Times New Roman" w:hAnsi="Times New Roman"/>
          <w:b/>
          <w:sz w:val="24"/>
          <w:szCs w:val="24"/>
        </w:rPr>
        <w:t xml:space="preserve"> DC signalling (12V)»</w:t>
      </w:r>
      <w:r w:rsidR="00680851">
        <w:rPr>
          <w:rFonts w:ascii="Times New Roman" w:hAnsi="Times New Roman"/>
          <w:sz w:val="24"/>
          <w:szCs w:val="24"/>
        </w:rPr>
        <w:t xml:space="preserve"> - двухпроводный интерфейс ГГС с сигнализацией постоянным током 12В;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«3-wire LSC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dry</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contact</w:t>
      </w:r>
      <w:r w:rsidR="00680851" w:rsidRPr="00E24CF5">
        <w:rPr>
          <w:rFonts w:ascii="Times New Roman" w:hAnsi="Times New Roman"/>
          <w:b/>
          <w:sz w:val="24"/>
          <w:szCs w:val="24"/>
        </w:rPr>
        <w:t>, E&amp;M)»</w:t>
      </w:r>
      <w:r w:rsidR="00680851">
        <w:rPr>
          <w:rFonts w:ascii="Times New Roman" w:hAnsi="Times New Roman"/>
          <w:sz w:val="24"/>
          <w:szCs w:val="24"/>
        </w:rPr>
        <w:t xml:space="preserve"> - трехпроводный интерфейс ГГС с управлением по отдельной паре (сухой контакт, E&amp;M);</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w:t>
      </w:r>
      <w:r w:rsidR="00680851">
        <w:rPr>
          <w:rFonts w:ascii="Times New Roman" w:hAnsi="Times New Roman"/>
          <w:sz w:val="24"/>
          <w:szCs w:val="24"/>
        </w:rPr>
        <w:t xml:space="preserve"> - четырехпроводный интерфейс с управлением фантомной сигнализацией  потенциалом корпуса;</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+24V»</w:t>
      </w:r>
      <w:r w:rsidR="00680851">
        <w:rPr>
          <w:rFonts w:ascii="Times New Roman" w:hAnsi="Times New Roman"/>
          <w:sz w:val="24"/>
          <w:szCs w:val="24"/>
        </w:rPr>
        <w:t xml:space="preserve"> - четырехпроводный интерфейс с управлением фантомной сигнализацией напряжением +24В;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+30V»</w:t>
      </w:r>
      <w:r w:rsidR="00680851">
        <w:rPr>
          <w:rFonts w:ascii="Times New Roman" w:hAnsi="Times New Roman"/>
          <w:sz w:val="24"/>
          <w:szCs w:val="24"/>
        </w:rPr>
        <w:t xml:space="preserve"> - четырехпроводный интерфейс с управлением фантомной сигнализацией напряжением +30В;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(SWITCH ON RADIO SET </w:t>
      </w:r>
      <w:r w:rsidR="00680851" w:rsidRPr="00E24CF5">
        <w:rPr>
          <w:rFonts w:ascii="Times New Roman" w:hAnsi="Times New Roman"/>
          <w:b/>
          <w:sz w:val="24"/>
          <w:szCs w:val="24"/>
          <w:lang w:val="en-US"/>
        </w:rPr>
        <w:t>pulse</w:t>
      </w:r>
      <w:r w:rsidR="00680851" w:rsidRPr="00E24CF5">
        <w:rPr>
          <w:rFonts w:ascii="Times New Roman" w:hAnsi="Times New Roman"/>
          <w:b/>
          <w:sz w:val="24"/>
          <w:szCs w:val="24"/>
        </w:rPr>
        <w:t xml:space="preserve"> 1000ms)»</w:t>
      </w:r>
      <w:r w:rsidR="00680851">
        <w:rPr>
          <w:rFonts w:ascii="Times New Roman" w:hAnsi="Times New Roman"/>
          <w:sz w:val="24"/>
          <w:szCs w:val="24"/>
        </w:rPr>
        <w:t xml:space="preserve"> - четырехпроводный интерфейс с управлением фантомной сигнализацией напряжением +60В (ВКЛ РСТ импульс 1000мс);</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(SWITCH ON RADIO SET </w:t>
      </w:r>
      <w:r w:rsidR="00680851" w:rsidRPr="00E24CF5">
        <w:rPr>
          <w:rFonts w:ascii="Times New Roman" w:hAnsi="Times New Roman"/>
          <w:b/>
          <w:sz w:val="24"/>
          <w:szCs w:val="24"/>
          <w:lang w:val="en-US"/>
        </w:rPr>
        <w:t>pulse</w:t>
      </w:r>
      <w:r w:rsidR="00680851" w:rsidRPr="00E24CF5">
        <w:rPr>
          <w:rFonts w:ascii="Times New Roman" w:hAnsi="Times New Roman"/>
          <w:b/>
          <w:sz w:val="24"/>
          <w:szCs w:val="24"/>
        </w:rPr>
        <w:t xml:space="preserve"> 500ms)»</w:t>
      </w:r>
      <w:r w:rsidR="00680851">
        <w:rPr>
          <w:rFonts w:ascii="Times New Roman" w:hAnsi="Times New Roman"/>
          <w:sz w:val="24"/>
          <w:szCs w:val="24"/>
        </w:rPr>
        <w:t xml:space="preserve"> - четырехпроводный интерфейс с управлением фантомной сигнализацией напряжением +60В (ВКЛ РСТ импульс 500мс);</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-27V»</w:t>
      </w:r>
      <w:r w:rsidR="00680851">
        <w:rPr>
          <w:rFonts w:ascii="Times New Roman" w:hAnsi="Times New Roman"/>
          <w:sz w:val="24"/>
          <w:szCs w:val="24"/>
        </w:rPr>
        <w:t xml:space="preserve"> - четырехпроводный интерфейс с управлением фантомной сигнализацией напряжением -27В;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and</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фантомной сигнализацией потенциалом корпуса и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w:t>
      </w:r>
      <w:r w:rsidR="00680851" w:rsidRPr="00E24CF5">
        <w:rPr>
          <w:rFonts w:ascii="Times New Roman" w:hAnsi="Times New Roman"/>
          <w:b/>
          <w:sz w:val="24"/>
          <w:szCs w:val="24"/>
          <w:lang w:val="en-US"/>
        </w:rPr>
        <w:t>and</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фантомной сигнализацией напряжением +60В и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Tangenta</w:t>
      </w:r>
      <w:r w:rsidR="00680851" w:rsidRPr="00E24CF5">
        <w:rPr>
          <w:rFonts w:ascii="Times New Roman" w:hAnsi="Times New Roman"/>
          <w:b/>
          <w:sz w:val="24"/>
          <w:szCs w:val="24"/>
        </w:rPr>
        <w:t xml:space="preserve"> +24v M2»</w:t>
      </w:r>
      <w:r w:rsidR="00680851">
        <w:rPr>
          <w:rFonts w:ascii="Times New Roman" w:hAnsi="Times New Roman"/>
          <w:sz w:val="24"/>
          <w:szCs w:val="24"/>
        </w:rPr>
        <w:t xml:space="preserve"> - шестипроводный интерфейс с управлением тангенты напряжением +24В по отдельной паре;</w:t>
      </w:r>
    </w:p>
    <w:p w:rsidR="00680851" w:rsidRPr="005548C5" w:rsidRDefault="00652DE9" w:rsidP="00E24CF5">
      <w:pPr>
        <w:spacing w:after="0" w:line="240" w:lineRule="auto"/>
        <w:ind w:firstLine="426"/>
        <w:jc w:val="both"/>
        <w:rPr>
          <w:lang w:val="en-US"/>
        </w:rPr>
      </w:pPr>
      <w:r w:rsidRPr="0066229E">
        <w:rPr>
          <w:rFonts w:ascii="Times New Roman" w:hAnsi="Times New Roman"/>
          <w:b/>
          <w:sz w:val="24"/>
          <w:szCs w:val="24"/>
          <w:lang w:val="en-US"/>
        </w:rPr>
        <w:t>-</w:t>
      </w:r>
      <w:r w:rsidRPr="00652DE9">
        <w:rPr>
          <w:rFonts w:ascii="Times New Roman" w:hAnsi="Times New Roman"/>
          <w:sz w:val="24"/>
          <w:szCs w:val="24"/>
          <w:lang w:val="en-US"/>
        </w:rPr>
        <w:t xml:space="preserve"> </w:t>
      </w:r>
      <w:r w:rsidR="00680851" w:rsidRPr="00E24CF5">
        <w:rPr>
          <w:rFonts w:ascii="Times New Roman" w:hAnsi="Times New Roman"/>
          <w:b/>
          <w:sz w:val="24"/>
          <w:szCs w:val="24"/>
          <w:lang w:val="en-US"/>
        </w:rPr>
        <w:t>«8-wire interface with control of frame potential via two separate pairs interface without control signal»</w:t>
      </w:r>
      <w:r w:rsidR="00680851" w:rsidRPr="005548C5">
        <w:rPr>
          <w:rFonts w:ascii="Times New Roman" w:hAnsi="Times New Roman"/>
          <w:sz w:val="24"/>
          <w:szCs w:val="24"/>
          <w:lang w:val="en-US"/>
        </w:rPr>
        <w:t xml:space="preserve"> - </w:t>
      </w:r>
      <w:r w:rsidR="00680851">
        <w:rPr>
          <w:rFonts w:ascii="Times New Roman" w:hAnsi="Times New Roman"/>
          <w:sz w:val="24"/>
          <w:szCs w:val="24"/>
        </w:rPr>
        <w:t>восьмипроводный</w:t>
      </w:r>
      <w:r w:rsidR="00680851" w:rsidRPr="005548C5">
        <w:rPr>
          <w:rFonts w:ascii="Times New Roman" w:hAnsi="Times New Roman"/>
          <w:sz w:val="24"/>
          <w:szCs w:val="24"/>
          <w:lang w:val="en-US"/>
        </w:rPr>
        <w:t xml:space="preserve"> </w:t>
      </w:r>
      <w:r w:rsidR="00680851">
        <w:rPr>
          <w:rFonts w:ascii="Times New Roman" w:hAnsi="Times New Roman"/>
          <w:sz w:val="24"/>
          <w:szCs w:val="24"/>
        </w:rPr>
        <w:t>интерфейс</w:t>
      </w:r>
      <w:r w:rsidR="00680851" w:rsidRPr="005548C5">
        <w:rPr>
          <w:rFonts w:ascii="Times New Roman" w:hAnsi="Times New Roman"/>
          <w:sz w:val="24"/>
          <w:szCs w:val="24"/>
          <w:lang w:val="en-US"/>
        </w:rPr>
        <w:t xml:space="preserve"> </w:t>
      </w:r>
      <w:r w:rsidR="00680851">
        <w:rPr>
          <w:rFonts w:ascii="Times New Roman" w:hAnsi="Times New Roman"/>
          <w:sz w:val="24"/>
          <w:szCs w:val="24"/>
        </w:rPr>
        <w:t>с</w:t>
      </w:r>
      <w:r w:rsidR="00680851" w:rsidRPr="005548C5">
        <w:rPr>
          <w:rFonts w:ascii="Times New Roman" w:hAnsi="Times New Roman"/>
          <w:sz w:val="24"/>
          <w:szCs w:val="24"/>
          <w:lang w:val="en-US"/>
        </w:rPr>
        <w:t xml:space="preserve"> </w:t>
      </w:r>
      <w:r w:rsidR="00680851">
        <w:rPr>
          <w:rFonts w:ascii="Times New Roman" w:hAnsi="Times New Roman"/>
          <w:sz w:val="24"/>
          <w:szCs w:val="24"/>
        </w:rPr>
        <w:t>управлением</w:t>
      </w:r>
      <w:r w:rsidR="00680851" w:rsidRPr="005548C5">
        <w:rPr>
          <w:rFonts w:ascii="Times New Roman" w:hAnsi="Times New Roman"/>
          <w:sz w:val="24"/>
          <w:szCs w:val="24"/>
          <w:lang w:val="en-US"/>
        </w:rPr>
        <w:t xml:space="preserve"> </w:t>
      </w:r>
      <w:r w:rsidR="00680851">
        <w:rPr>
          <w:rFonts w:ascii="Times New Roman" w:hAnsi="Times New Roman"/>
          <w:sz w:val="24"/>
          <w:szCs w:val="24"/>
        </w:rPr>
        <w:t>потенциалом</w:t>
      </w:r>
      <w:r w:rsidR="00680851" w:rsidRPr="005548C5">
        <w:rPr>
          <w:rFonts w:ascii="Times New Roman" w:hAnsi="Times New Roman"/>
          <w:sz w:val="24"/>
          <w:szCs w:val="24"/>
          <w:lang w:val="en-US"/>
        </w:rPr>
        <w:t xml:space="preserve"> </w:t>
      </w:r>
      <w:r w:rsidR="00680851">
        <w:rPr>
          <w:rFonts w:ascii="Times New Roman" w:hAnsi="Times New Roman"/>
          <w:sz w:val="24"/>
          <w:szCs w:val="24"/>
        </w:rPr>
        <w:t>корпуса</w:t>
      </w:r>
      <w:r w:rsidR="00680851" w:rsidRPr="005548C5">
        <w:rPr>
          <w:rFonts w:ascii="Times New Roman" w:hAnsi="Times New Roman"/>
          <w:sz w:val="24"/>
          <w:szCs w:val="24"/>
          <w:lang w:val="en-US"/>
        </w:rPr>
        <w:t xml:space="preserve"> </w:t>
      </w:r>
      <w:r w:rsidR="00680851">
        <w:rPr>
          <w:rFonts w:ascii="Times New Roman" w:hAnsi="Times New Roman"/>
          <w:sz w:val="24"/>
          <w:szCs w:val="24"/>
        </w:rPr>
        <w:t>по</w:t>
      </w:r>
      <w:r w:rsidR="00680851" w:rsidRPr="005548C5">
        <w:rPr>
          <w:rFonts w:ascii="Times New Roman" w:hAnsi="Times New Roman"/>
          <w:sz w:val="24"/>
          <w:szCs w:val="24"/>
          <w:lang w:val="en-US"/>
        </w:rPr>
        <w:t xml:space="preserve"> </w:t>
      </w:r>
      <w:r w:rsidR="00680851">
        <w:rPr>
          <w:rFonts w:ascii="Times New Roman" w:hAnsi="Times New Roman"/>
          <w:sz w:val="24"/>
          <w:szCs w:val="24"/>
        </w:rPr>
        <w:t>двум</w:t>
      </w:r>
      <w:r w:rsidR="00680851" w:rsidRPr="005548C5">
        <w:rPr>
          <w:rFonts w:ascii="Times New Roman" w:hAnsi="Times New Roman"/>
          <w:sz w:val="24"/>
          <w:szCs w:val="24"/>
          <w:lang w:val="en-US"/>
        </w:rPr>
        <w:t xml:space="preserve"> </w:t>
      </w:r>
      <w:r w:rsidR="00680851">
        <w:rPr>
          <w:rFonts w:ascii="Times New Roman" w:hAnsi="Times New Roman"/>
          <w:sz w:val="24"/>
          <w:szCs w:val="24"/>
        </w:rPr>
        <w:t>отдельным</w:t>
      </w:r>
      <w:r w:rsidR="00680851" w:rsidRPr="005548C5">
        <w:rPr>
          <w:rFonts w:ascii="Times New Roman" w:hAnsi="Times New Roman"/>
          <w:sz w:val="24"/>
          <w:szCs w:val="24"/>
          <w:lang w:val="en-US"/>
        </w:rPr>
        <w:t xml:space="preserve"> </w:t>
      </w:r>
      <w:r w:rsidR="00680851">
        <w:rPr>
          <w:rFonts w:ascii="Times New Roman" w:hAnsi="Times New Roman"/>
          <w:sz w:val="24"/>
          <w:szCs w:val="24"/>
        </w:rPr>
        <w:t>парам</w:t>
      </w:r>
      <w:r w:rsidR="00680851" w:rsidRPr="0007458B">
        <w:rPr>
          <w:rFonts w:ascii="Times New Roman" w:hAnsi="Times New Roman"/>
          <w:sz w:val="24"/>
          <w:szCs w:val="24"/>
          <w:lang w:val="en-US"/>
        </w:rPr>
        <w:t>;</w:t>
      </w:r>
    </w:p>
    <w:p w:rsidR="00680851" w:rsidRDefault="00652DE9" w:rsidP="00E24CF5">
      <w:pPr>
        <w:spacing w:after="0" w:line="240" w:lineRule="auto"/>
        <w:ind w:firstLine="426"/>
        <w:jc w:val="both"/>
      </w:pPr>
      <w:r w:rsidRPr="0066229E">
        <w:rPr>
          <w:rFonts w:ascii="Times New Roman" w:hAnsi="Times New Roman"/>
          <w:b/>
          <w:sz w:val="24"/>
          <w:szCs w:val="24"/>
          <w:lang w:val="en-US"/>
        </w:rPr>
        <w:t>-</w:t>
      </w:r>
      <w:r w:rsidRPr="00652DE9">
        <w:rPr>
          <w:rFonts w:ascii="Times New Roman" w:hAnsi="Times New Roman"/>
          <w:sz w:val="24"/>
          <w:szCs w:val="24"/>
          <w:lang w:val="en-US"/>
        </w:rPr>
        <w:t xml:space="preserve"> </w:t>
      </w:r>
      <w:r w:rsidR="00680851" w:rsidRPr="00E24CF5">
        <w:rPr>
          <w:rFonts w:ascii="Times New Roman" w:hAnsi="Times New Roman"/>
          <w:b/>
          <w:sz w:val="24"/>
          <w:szCs w:val="24"/>
          <w:lang w:val="en-US"/>
        </w:rPr>
        <w:t>«Interface without control signalling»</w:t>
      </w:r>
      <w:r w:rsidR="00680851" w:rsidRPr="005548C5">
        <w:rPr>
          <w:rFonts w:ascii="Times New Roman" w:hAnsi="Times New Roman"/>
          <w:sz w:val="24"/>
          <w:szCs w:val="24"/>
          <w:lang w:val="en-US"/>
        </w:rPr>
        <w:t xml:space="preserve"> - </w:t>
      </w:r>
      <w:r w:rsidR="00680851">
        <w:rPr>
          <w:rFonts w:ascii="Times New Roman" w:hAnsi="Times New Roman"/>
          <w:sz w:val="24"/>
          <w:szCs w:val="24"/>
        </w:rPr>
        <w:t>интерфейс</w:t>
      </w:r>
      <w:r w:rsidR="00680851" w:rsidRPr="005548C5">
        <w:rPr>
          <w:rFonts w:ascii="Times New Roman" w:hAnsi="Times New Roman"/>
          <w:sz w:val="24"/>
          <w:szCs w:val="24"/>
          <w:lang w:val="en-US"/>
        </w:rPr>
        <w:t xml:space="preserve"> </w:t>
      </w:r>
      <w:r w:rsidR="00680851">
        <w:rPr>
          <w:rFonts w:ascii="Times New Roman" w:hAnsi="Times New Roman"/>
          <w:sz w:val="24"/>
          <w:szCs w:val="24"/>
        </w:rPr>
        <w:t>без</w:t>
      </w:r>
      <w:r w:rsidR="00680851" w:rsidRPr="005548C5">
        <w:rPr>
          <w:rFonts w:ascii="Times New Roman" w:hAnsi="Times New Roman"/>
          <w:sz w:val="24"/>
          <w:szCs w:val="24"/>
          <w:lang w:val="en-US"/>
        </w:rPr>
        <w:t xml:space="preserve"> </w:t>
      </w:r>
      <w:r w:rsidR="00680851">
        <w:rPr>
          <w:rFonts w:ascii="Times New Roman" w:hAnsi="Times New Roman"/>
          <w:sz w:val="24"/>
          <w:szCs w:val="24"/>
        </w:rPr>
        <w:t>сигнала</w:t>
      </w:r>
      <w:r w:rsidR="00680851" w:rsidRPr="005548C5">
        <w:rPr>
          <w:rFonts w:ascii="Times New Roman" w:hAnsi="Times New Roman"/>
          <w:sz w:val="24"/>
          <w:szCs w:val="24"/>
          <w:lang w:val="en-US"/>
        </w:rPr>
        <w:t xml:space="preserve"> </w:t>
      </w:r>
      <w:r w:rsidR="00680851">
        <w:rPr>
          <w:rFonts w:ascii="Times New Roman" w:hAnsi="Times New Roman"/>
          <w:sz w:val="24"/>
          <w:szCs w:val="24"/>
        </w:rPr>
        <w:t>управления</w:t>
      </w:r>
      <w:r w:rsidR="00680851" w:rsidRPr="005548C5">
        <w:rPr>
          <w:rFonts w:ascii="Times New Roman" w:hAnsi="Times New Roman"/>
          <w:sz w:val="24"/>
          <w:szCs w:val="24"/>
          <w:lang w:val="en-US"/>
        </w:rPr>
        <w:t xml:space="preserve">. </w:t>
      </w:r>
      <w:r w:rsidR="00680851">
        <w:rPr>
          <w:rFonts w:ascii="Times New Roman" w:hAnsi="Times New Roman"/>
          <w:sz w:val="24"/>
          <w:szCs w:val="24"/>
        </w:rPr>
        <w:t>Если в ЛИ настроена одна из цифровых (тональных) сигнализаций, то необходимо выбрать этот паттерн.</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Type</w:t>
      </w:r>
      <w:r w:rsidRPr="0007458B">
        <w:rPr>
          <w:rFonts w:ascii="Times New Roman" w:hAnsi="Times New Roman"/>
          <w:b/>
          <w:sz w:val="24"/>
          <w:szCs w:val="24"/>
        </w:rPr>
        <w:t>»</w:t>
      </w:r>
      <w:r>
        <w:rPr>
          <w:rFonts w:ascii="Times New Roman" w:hAnsi="Times New Roman"/>
          <w:sz w:val="24"/>
          <w:szCs w:val="24"/>
        </w:rPr>
        <w:t xml:space="preserve"> выбирается тип ЛИ. Возможны два варианта:</w:t>
      </w:r>
    </w:p>
    <w:p w:rsidR="00680851" w:rsidRDefault="00680851" w:rsidP="00E24CF5">
      <w:pPr>
        <w:spacing w:after="0" w:line="240" w:lineRule="auto"/>
        <w:ind w:left="720" w:hanging="294"/>
        <w:jc w:val="both"/>
      </w:pPr>
      <w:r w:rsidRPr="0066229E">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radio</w:t>
      </w:r>
      <w:r>
        <w:rPr>
          <w:rFonts w:ascii="Times New Roman" w:hAnsi="Times New Roman"/>
          <w:sz w:val="24"/>
          <w:szCs w:val="24"/>
        </w:rPr>
        <w:t>» - линейный интерфейс радио;</w:t>
      </w:r>
    </w:p>
    <w:p w:rsidR="00680851" w:rsidRDefault="00680851" w:rsidP="00E24CF5">
      <w:pPr>
        <w:spacing w:after="0" w:line="240" w:lineRule="auto"/>
        <w:ind w:left="720" w:hanging="294"/>
        <w:jc w:val="both"/>
      </w:pPr>
      <w:r w:rsidRPr="0066229E">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ggs</w:t>
      </w:r>
      <w:r>
        <w:rPr>
          <w:rFonts w:ascii="Times New Roman" w:hAnsi="Times New Roman"/>
          <w:sz w:val="24"/>
          <w:szCs w:val="24"/>
        </w:rPr>
        <w:t>» - линейный интерфейс ГГС</w:t>
      </w:r>
      <w:r w:rsidRPr="00680851">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Line</w:t>
      </w:r>
      <w:r w:rsidRPr="0007458B">
        <w:rPr>
          <w:rFonts w:ascii="Times New Roman" w:hAnsi="Times New Roman"/>
          <w:b/>
          <w:sz w:val="24"/>
          <w:szCs w:val="24"/>
        </w:rPr>
        <w:t xml:space="preserve"> </w:t>
      </w:r>
      <w:r>
        <w:rPr>
          <w:rFonts w:ascii="Times New Roman" w:hAnsi="Times New Roman"/>
          <w:b/>
          <w:sz w:val="24"/>
          <w:szCs w:val="24"/>
          <w:lang w:val="en-US"/>
        </w:rPr>
        <w:t>Interface</w:t>
      </w:r>
      <w:r w:rsidRPr="0007458B">
        <w:rPr>
          <w:rFonts w:ascii="Times New Roman" w:hAnsi="Times New Roman"/>
          <w:b/>
          <w:sz w:val="24"/>
          <w:szCs w:val="24"/>
        </w:rPr>
        <w:t xml:space="preserve"> ID»</w:t>
      </w:r>
      <w:r>
        <w:rPr>
          <w:rFonts w:ascii="Times New Roman" w:hAnsi="Times New Roman"/>
          <w:sz w:val="24"/>
          <w:szCs w:val="24"/>
        </w:rPr>
        <w:t xml:space="preserve"> содержится значение  «HARDWARE ID». Физически </w:t>
      </w:r>
      <w:r w:rsidR="00652DE9">
        <w:rPr>
          <w:rFonts w:ascii="Times New Roman" w:hAnsi="Times New Roman"/>
          <w:sz w:val="24"/>
          <w:szCs w:val="24"/>
        </w:rPr>
        <w:t xml:space="preserve">               </w:t>
      </w:r>
      <w:r>
        <w:rPr>
          <w:rFonts w:ascii="Times New Roman" w:hAnsi="Times New Roman"/>
          <w:sz w:val="24"/>
          <w:szCs w:val="24"/>
        </w:rPr>
        <w:t>dip</w:t>
      </w:r>
      <w:r w:rsidRPr="00002294">
        <w:rPr>
          <w:rFonts w:ascii="Times New Roman" w:hAnsi="Times New Roman"/>
          <w:sz w:val="24"/>
          <w:szCs w:val="24"/>
        </w:rPr>
        <w:t>-</w:t>
      </w:r>
      <w:r>
        <w:rPr>
          <w:rFonts w:ascii="Times New Roman" w:hAnsi="Times New Roman"/>
          <w:sz w:val="24"/>
          <w:szCs w:val="24"/>
        </w:rPr>
        <w:t>переключатель находиться на кросс-плате. ЛИ считывает его и далее передает в МК.</w:t>
      </w:r>
    </w:p>
    <w:p w:rsidR="00680851" w:rsidRPr="00E24CF5"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Digital</w:t>
      </w:r>
      <w:r w:rsidRPr="0007458B">
        <w:rPr>
          <w:rFonts w:ascii="Times New Roman" w:hAnsi="Times New Roman"/>
          <w:b/>
          <w:sz w:val="24"/>
          <w:szCs w:val="24"/>
        </w:rPr>
        <w:t xml:space="preserve"> </w:t>
      </w:r>
      <w:r>
        <w:rPr>
          <w:rFonts w:ascii="Times New Roman" w:hAnsi="Times New Roman"/>
          <w:b/>
          <w:sz w:val="24"/>
          <w:szCs w:val="24"/>
          <w:lang w:val="en-US"/>
        </w:rPr>
        <w:t>software</w:t>
      </w:r>
      <w:r w:rsidRPr="0007458B">
        <w:rPr>
          <w:rFonts w:ascii="Times New Roman" w:hAnsi="Times New Roman"/>
          <w:b/>
          <w:sz w:val="24"/>
          <w:szCs w:val="24"/>
        </w:rPr>
        <w:t xml:space="preserve"> </w:t>
      </w:r>
      <w:r>
        <w:rPr>
          <w:rFonts w:ascii="Times New Roman" w:hAnsi="Times New Roman"/>
          <w:b/>
          <w:sz w:val="24"/>
          <w:szCs w:val="24"/>
          <w:lang w:val="en-US"/>
        </w:rPr>
        <w:t>version</w:t>
      </w:r>
      <w:r w:rsidRPr="0007458B">
        <w:rPr>
          <w:rFonts w:ascii="Times New Roman" w:hAnsi="Times New Roman"/>
          <w:b/>
          <w:sz w:val="24"/>
          <w:szCs w:val="24"/>
        </w:rPr>
        <w:t>»</w:t>
      </w:r>
      <w:r>
        <w:rPr>
          <w:rFonts w:ascii="Times New Roman" w:hAnsi="Times New Roman"/>
          <w:sz w:val="24"/>
          <w:szCs w:val="24"/>
        </w:rPr>
        <w:t xml:space="preserve"> содержится версия ПО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Analog</w:t>
      </w:r>
      <w:r w:rsidRPr="0007458B">
        <w:rPr>
          <w:rFonts w:ascii="Times New Roman" w:hAnsi="Times New Roman"/>
          <w:b/>
          <w:sz w:val="24"/>
          <w:szCs w:val="24"/>
        </w:rPr>
        <w:t xml:space="preserve"> </w:t>
      </w:r>
      <w:r>
        <w:rPr>
          <w:rFonts w:ascii="Times New Roman" w:hAnsi="Times New Roman"/>
          <w:b/>
          <w:sz w:val="24"/>
          <w:szCs w:val="24"/>
          <w:lang w:val="en-US"/>
        </w:rPr>
        <w:t>software</w:t>
      </w:r>
      <w:r w:rsidRPr="0007458B">
        <w:rPr>
          <w:rFonts w:ascii="Times New Roman" w:hAnsi="Times New Roman"/>
          <w:b/>
          <w:sz w:val="24"/>
          <w:szCs w:val="24"/>
        </w:rPr>
        <w:t xml:space="preserve"> </w:t>
      </w:r>
      <w:r>
        <w:rPr>
          <w:rFonts w:ascii="Times New Roman" w:hAnsi="Times New Roman"/>
          <w:b/>
          <w:sz w:val="24"/>
          <w:szCs w:val="24"/>
          <w:lang w:val="en-US"/>
        </w:rPr>
        <w:t>version</w:t>
      </w:r>
      <w:r w:rsidRPr="0007458B">
        <w:rPr>
          <w:rFonts w:ascii="Times New Roman" w:hAnsi="Times New Roman"/>
          <w:b/>
          <w:sz w:val="24"/>
          <w:szCs w:val="24"/>
        </w:rPr>
        <w:t>»</w:t>
      </w:r>
      <w:r>
        <w:rPr>
          <w:rFonts w:ascii="Times New Roman" w:hAnsi="Times New Roman"/>
          <w:sz w:val="24"/>
          <w:szCs w:val="24"/>
        </w:rPr>
        <w:t xml:space="preserve"> содержится версия ПО АЧЛИ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Digital</w:t>
      </w:r>
      <w:r w:rsidRPr="0007458B">
        <w:rPr>
          <w:rFonts w:ascii="Times New Roman" w:hAnsi="Times New Roman"/>
          <w:b/>
          <w:sz w:val="24"/>
          <w:szCs w:val="24"/>
        </w:rPr>
        <w:t xml:space="preserve"> </w:t>
      </w:r>
      <w:r>
        <w:rPr>
          <w:rFonts w:ascii="Times New Roman" w:hAnsi="Times New Roman"/>
          <w:b/>
          <w:sz w:val="24"/>
          <w:szCs w:val="24"/>
          <w:lang w:val="en-US"/>
        </w:rPr>
        <w:t>channels</w:t>
      </w:r>
      <w:r w:rsidRPr="0007458B">
        <w:rPr>
          <w:rFonts w:ascii="Times New Roman" w:hAnsi="Times New Roman"/>
          <w:b/>
          <w:sz w:val="24"/>
          <w:szCs w:val="24"/>
        </w:rPr>
        <w:t xml:space="preserve"> </w:t>
      </w:r>
      <w:r>
        <w:rPr>
          <w:rFonts w:ascii="Times New Roman" w:hAnsi="Times New Roman"/>
          <w:b/>
          <w:sz w:val="24"/>
          <w:szCs w:val="24"/>
          <w:lang w:val="en-US"/>
        </w:rPr>
        <w:t>capacity</w:t>
      </w:r>
      <w:r w:rsidRPr="0007458B">
        <w:rPr>
          <w:rFonts w:ascii="Times New Roman" w:hAnsi="Times New Roman"/>
          <w:b/>
          <w:sz w:val="24"/>
          <w:szCs w:val="24"/>
        </w:rPr>
        <w:t>»</w:t>
      </w:r>
      <w:r>
        <w:rPr>
          <w:rFonts w:ascii="Times New Roman" w:hAnsi="Times New Roman"/>
          <w:sz w:val="24"/>
          <w:szCs w:val="24"/>
        </w:rPr>
        <w:t xml:space="preserve"> содержится количество каналов, которое поддерживает ЦЧЛИ.</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Analog</w:t>
      </w:r>
      <w:r w:rsidRPr="0007458B">
        <w:rPr>
          <w:rFonts w:ascii="Times New Roman" w:hAnsi="Times New Roman"/>
          <w:b/>
          <w:sz w:val="24"/>
          <w:szCs w:val="24"/>
        </w:rPr>
        <w:t xml:space="preserve"> </w:t>
      </w:r>
      <w:r>
        <w:rPr>
          <w:rFonts w:ascii="Times New Roman" w:hAnsi="Times New Roman"/>
          <w:b/>
          <w:sz w:val="24"/>
          <w:szCs w:val="24"/>
          <w:lang w:val="en-US"/>
        </w:rPr>
        <w:t>channels</w:t>
      </w:r>
      <w:r w:rsidRPr="0007458B">
        <w:rPr>
          <w:rFonts w:ascii="Times New Roman" w:hAnsi="Times New Roman"/>
          <w:b/>
          <w:sz w:val="24"/>
          <w:szCs w:val="24"/>
        </w:rPr>
        <w:t xml:space="preserve"> </w:t>
      </w:r>
      <w:r>
        <w:rPr>
          <w:rFonts w:ascii="Times New Roman" w:hAnsi="Times New Roman"/>
          <w:b/>
          <w:sz w:val="24"/>
          <w:szCs w:val="24"/>
          <w:lang w:val="en-US"/>
        </w:rPr>
        <w:t>capacity</w:t>
      </w:r>
      <w:r w:rsidRPr="0007458B">
        <w:rPr>
          <w:rFonts w:ascii="Times New Roman" w:hAnsi="Times New Roman"/>
          <w:b/>
          <w:sz w:val="24"/>
          <w:szCs w:val="24"/>
        </w:rPr>
        <w:t>»</w:t>
      </w:r>
      <w:r>
        <w:rPr>
          <w:rFonts w:ascii="Times New Roman" w:hAnsi="Times New Roman"/>
          <w:sz w:val="24"/>
          <w:szCs w:val="24"/>
        </w:rPr>
        <w:t xml:space="preserve"> содержится количество каналов, которое поддерживает АЧЛИ.</w:t>
      </w:r>
    </w:p>
    <w:p w:rsidR="00680851" w:rsidRDefault="00680851" w:rsidP="00680851">
      <w:pPr>
        <w:spacing w:after="0" w:line="240" w:lineRule="auto"/>
        <w:ind w:firstLine="284"/>
        <w:jc w:val="both"/>
      </w:pPr>
      <w:r>
        <w:rPr>
          <w:rFonts w:ascii="Times New Roman" w:hAnsi="Times New Roman"/>
          <w:sz w:val="24"/>
          <w:szCs w:val="24"/>
        </w:rPr>
        <w:lastRenderedPageBreak/>
        <w:t xml:space="preserve">В поле </w:t>
      </w:r>
      <w:r w:rsidRPr="00002294">
        <w:rPr>
          <w:rFonts w:ascii="Times New Roman" w:hAnsi="Times New Roman"/>
          <w:b/>
          <w:sz w:val="24"/>
          <w:szCs w:val="24"/>
        </w:rPr>
        <w:t>«</w:t>
      </w:r>
      <w:r>
        <w:rPr>
          <w:rFonts w:ascii="Times New Roman" w:hAnsi="Times New Roman"/>
          <w:b/>
          <w:sz w:val="24"/>
          <w:szCs w:val="24"/>
          <w:lang w:val="en-US"/>
        </w:rPr>
        <w:t>Interface</w:t>
      </w:r>
      <w:r w:rsidRPr="00002294">
        <w:rPr>
          <w:rFonts w:ascii="Times New Roman" w:hAnsi="Times New Roman"/>
          <w:b/>
          <w:sz w:val="24"/>
          <w:szCs w:val="24"/>
        </w:rPr>
        <w:t xml:space="preserve"> </w:t>
      </w:r>
      <w:r>
        <w:rPr>
          <w:rFonts w:ascii="Times New Roman" w:hAnsi="Times New Roman"/>
          <w:b/>
          <w:sz w:val="24"/>
          <w:szCs w:val="24"/>
          <w:lang w:val="en-US"/>
        </w:rPr>
        <w:t>status</w:t>
      </w:r>
      <w:r w:rsidRPr="00002294">
        <w:rPr>
          <w:rFonts w:ascii="Times New Roman" w:hAnsi="Times New Roman"/>
          <w:b/>
          <w:sz w:val="24"/>
          <w:szCs w:val="24"/>
        </w:rPr>
        <w:t>»</w:t>
      </w:r>
      <w:r>
        <w:rPr>
          <w:rFonts w:ascii="Times New Roman" w:hAnsi="Times New Roman"/>
          <w:sz w:val="24"/>
          <w:szCs w:val="24"/>
        </w:rPr>
        <w:t xml:space="preserve"> содержится состояние линейного интерфейса. В мониторинге </w:t>
      </w:r>
      <w:r w:rsidR="00E42B1C" w:rsidRPr="00E42B1C">
        <w:rPr>
          <w:rFonts w:ascii="Times New Roman" w:hAnsi="Times New Roman"/>
          <w:sz w:val="24"/>
          <w:szCs w:val="24"/>
        </w:rPr>
        <w:t xml:space="preserve"> </w:t>
      </w:r>
      <w:r>
        <w:rPr>
          <w:rFonts w:ascii="Times New Roman" w:hAnsi="Times New Roman"/>
          <w:sz w:val="24"/>
          <w:szCs w:val="24"/>
        </w:rPr>
        <w:t xml:space="preserve">БЛИ-А и БЛИ-А </w:t>
      </w:r>
      <w:r>
        <w:rPr>
          <w:rFonts w:ascii="Times New Roman" w:hAnsi="Times New Roman"/>
          <w:sz w:val="24"/>
          <w:szCs w:val="24"/>
          <w:lang w:val="en-US"/>
        </w:rPr>
        <w:t>v</w:t>
      </w:r>
      <w:r w:rsidRPr="00002294">
        <w:rPr>
          <w:rFonts w:ascii="Times New Roman" w:hAnsi="Times New Roman"/>
          <w:sz w:val="24"/>
          <w:szCs w:val="24"/>
        </w:rPr>
        <w:t>.</w:t>
      </w:r>
      <w:r>
        <w:rPr>
          <w:rFonts w:ascii="Times New Roman" w:hAnsi="Times New Roman"/>
          <w:sz w:val="24"/>
          <w:szCs w:val="24"/>
        </w:rPr>
        <w:t>2 этому состоянию соответствует состояние системного элемента «Плата ЛИ Универсальная».</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02294">
        <w:rPr>
          <w:rFonts w:ascii="Times New Roman" w:hAnsi="Times New Roman"/>
          <w:b/>
          <w:sz w:val="24"/>
          <w:szCs w:val="24"/>
        </w:rPr>
        <w:t xml:space="preserve">«Bootloader </w:t>
      </w:r>
      <w:r>
        <w:rPr>
          <w:rFonts w:ascii="Times New Roman" w:hAnsi="Times New Roman"/>
          <w:b/>
          <w:sz w:val="24"/>
          <w:szCs w:val="24"/>
          <w:lang w:val="en-US"/>
        </w:rPr>
        <w:t>version</w:t>
      </w:r>
      <w:r w:rsidRPr="00002294">
        <w:rPr>
          <w:rFonts w:ascii="Times New Roman" w:hAnsi="Times New Roman"/>
          <w:b/>
          <w:sz w:val="24"/>
          <w:szCs w:val="24"/>
        </w:rPr>
        <w:t>»</w:t>
      </w:r>
      <w:r>
        <w:rPr>
          <w:rFonts w:ascii="Times New Roman" w:hAnsi="Times New Roman"/>
          <w:sz w:val="24"/>
          <w:szCs w:val="24"/>
        </w:rPr>
        <w:t xml:space="preserve"> содержится версия загрузчика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Pr="00E24CF5" w:rsidRDefault="00680851" w:rsidP="00652DE9">
      <w:pPr>
        <w:spacing w:after="0" w:line="240" w:lineRule="auto"/>
        <w:ind w:firstLine="284"/>
        <w:jc w:val="both"/>
      </w:pPr>
      <w:r>
        <w:rPr>
          <w:rFonts w:ascii="Times New Roman" w:hAnsi="Times New Roman"/>
          <w:sz w:val="24"/>
          <w:szCs w:val="24"/>
        </w:rPr>
        <w:t xml:space="preserve">В поле </w:t>
      </w:r>
      <w:r w:rsidRPr="00002294">
        <w:rPr>
          <w:rFonts w:ascii="Times New Roman" w:hAnsi="Times New Roman"/>
          <w:b/>
          <w:sz w:val="24"/>
          <w:szCs w:val="24"/>
        </w:rPr>
        <w:t xml:space="preserve">«PLD </w:t>
      </w:r>
      <w:r>
        <w:rPr>
          <w:rFonts w:ascii="Times New Roman" w:hAnsi="Times New Roman"/>
          <w:b/>
          <w:sz w:val="24"/>
          <w:szCs w:val="24"/>
          <w:lang w:val="en-US"/>
        </w:rPr>
        <w:t>software</w:t>
      </w:r>
      <w:r w:rsidRPr="00002294">
        <w:rPr>
          <w:rFonts w:ascii="Times New Roman" w:hAnsi="Times New Roman"/>
          <w:b/>
          <w:sz w:val="24"/>
          <w:szCs w:val="24"/>
        </w:rPr>
        <w:t xml:space="preserve"> </w:t>
      </w:r>
      <w:r>
        <w:rPr>
          <w:rFonts w:ascii="Times New Roman" w:hAnsi="Times New Roman"/>
          <w:b/>
          <w:sz w:val="24"/>
          <w:szCs w:val="24"/>
          <w:lang w:val="en-US"/>
        </w:rPr>
        <w:t>version</w:t>
      </w:r>
      <w:r w:rsidRPr="00002294">
        <w:rPr>
          <w:rFonts w:ascii="Times New Roman" w:hAnsi="Times New Roman"/>
          <w:b/>
          <w:sz w:val="24"/>
          <w:szCs w:val="24"/>
        </w:rPr>
        <w:t>»</w:t>
      </w:r>
      <w:r>
        <w:rPr>
          <w:rFonts w:ascii="Times New Roman" w:hAnsi="Times New Roman"/>
          <w:sz w:val="24"/>
          <w:szCs w:val="24"/>
        </w:rPr>
        <w:t xml:space="preserve"> содержится версия ПО ПЛИС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52DE9" w:rsidRDefault="00680851" w:rsidP="00680851">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поле </w:t>
      </w:r>
      <w:r w:rsidRPr="00002294">
        <w:rPr>
          <w:rFonts w:ascii="Times New Roman" w:hAnsi="Times New Roman"/>
          <w:b/>
          <w:sz w:val="24"/>
          <w:szCs w:val="24"/>
        </w:rPr>
        <w:t>«</w:t>
      </w:r>
      <w:r>
        <w:rPr>
          <w:rFonts w:ascii="Times New Roman" w:hAnsi="Times New Roman"/>
          <w:b/>
          <w:sz w:val="24"/>
          <w:szCs w:val="24"/>
          <w:lang w:val="en-US"/>
        </w:rPr>
        <w:t>Active</w:t>
      </w:r>
      <w:r w:rsidRPr="00002294">
        <w:rPr>
          <w:rFonts w:ascii="Times New Roman" w:hAnsi="Times New Roman"/>
          <w:b/>
          <w:sz w:val="24"/>
          <w:szCs w:val="24"/>
        </w:rPr>
        <w:t xml:space="preserve"> </w:t>
      </w:r>
      <w:r>
        <w:rPr>
          <w:rFonts w:ascii="Times New Roman" w:hAnsi="Times New Roman"/>
          <w:b/>
          <w:sz w:val="24"/>
          <w:szCs w:val="24"/>
          <w:lang w:val="en-US"/>
        </w:rPr>
        <w:t>channels</w:t>
      </w:r>
      <w:r w:rsidRPr="00002294">
        <w:rPr>
          <w:rFonts w:ascii="Times New Roman" w:hAnsi="Times New Roman"/>
          <w:b/>
          <w:sz w:val="24"/>
          <w:szCs w:val="24"/>
        </w:rPr>
        <w:t xml:space="preserve"> </w:t>
      </w:r>
      <w:r>
        <w:rPr>
          <w:rFonts w:ascii="Times New Roman" w:hAnsi="Times New Roman"/>
          <w:b/>
          <w:sz w:val="24"/>
          <w:szCs w:val="24"/>
          <w:lang w:val="en-US"/>
        </w:rPr>
        <w:t>count</w:t>
      </w:r>
      <w:r w:rsidRPr="00002294">
        <w:rPr>
          <w:rFonts w:ascii="Times New Roman" w:hAnsi="Times New Roman"/>
          <w:b/>
          <w:sz w:val="24"/>
          <w:szCs w:val="24"/>
        </w:rPr>
        <w:t>»</w:t>
      </w:r>
      <w:r>
        <w:rPr>
          <w:rFonts w:ascii="Times New Roman" w:hAnsi="Times New Roman"/>
          <w:sz w:val="24"/>
          <w:szCs w:val="24"/>
        </w:rPr>
        <w:t xml:space="preserve"> содержится количество активных каналов ЛИ. Это состояние соответствует состоянию индикатора «Активность каналов (ЛИ 1)» в мониторинге БЛИ-А </w:t>
      </w:r>
      <w:r>
        <w:rPr>
          <w:rFonts w:ascii="Times New Roman" w:hAnsi="Times New Roman"/>
          <w:sz w:val="24"/>
          <w:szCs w:val="24"/>
          <w:lang w:val="en-US"/>
        </w:rPr>
        <w:t>v</w:t>
      </w:r>
      <w:r w:rsidRPr="004472ED">
        <w:rPr>
          <w:rFonts w:ascii="Times New Roman" w:hAnsi="Times New Roman"/>
          <w:sz w:val="24"/>
          <w:szCs w:val="24"/>
        </w:rPr>
        <w:t>.</w:t>
      </w:r>
      <w:r>
        <w:rPr>
          <w:rFonts w:ascii="Times New Roman" w:hAnsi="Times New Roman"/>
          <w:sz w:val="24"/>
          <w:szCs w:val="24"/>
        </w:rPr>
        <w:t>2.</w:t>
      </w:r>
    </w:p>
    <w:p w:rsidR="00652DE9" w:rsidRDefault="00652DE9" w:rsidP="00680851">
      <w:pPr>
        <w:spacing w:after="0" w:line="240" w:lineRule="auto"/>
        <w:ind w:firstLine="284"/>
        <w:jc w:val="both"/>
        <w:rPr>
          <w:rFonts w:ascii="Times New Roman" w:hAnsi="Times New Roman"/>
          <w:sz w:val="24"/>
          <w:szCs w:val="24"/>
        </w:rPr>
      </w:pPr>
    </w:p>
    <w:p w:rsidR="002242E1" w:rsidRDefault="002242E1" w:rsidP="002242E1">
      <w:pPr>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rPr>
        <w:t>Настройка ЛИ в режиме ГГС</w:t>
      </w:r>
    </w:p>
    <w:p w:rsidR="007A7DC0" w:rsidRDefault="007A7DC0" w:rsidP="002242E1">
      <w:pPr>
        <w:spacing w:after="0" w:line="240" w:lineRule="auto"/>
        <w:ind w:firstLine="284"/>
        <w:rPr>
          <w:rFonts w:ascii="Times New Roman" w:hAnsi="Times New Roman" w:cs="Times New Roman"/>
          <w:b/>
          <w:sz w:val="24"/>
          <w:szCs w:val="24"/>
        </w:rPr>
      </w:pPr>
    </w:p>
    <w:p w:rsidR="00EB2035" w:rsidRDefault="007A7DC0" w:rsidP="00EB2035">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После выбора типа сигнализации ЛИ, можно добавить каналы для данного ЛИ. Окна «GGS Channel» содержат настройки канала ГГС. ЛИ поддерживает до двух каналов ГГС, соответственно окон «GGS channel» может быть не более двух. </w:t>
      </w:r>
    </w:p>
    <w:p w:rsidR="007A7DC0" w:rsidRDefault="007A7DC0" w:rsidP="00EB2035">
      <w:pPr>
        <w:spacing w:after="0" w:line="240" w:lineRule="auto"/>
        <w:ind w:firstLine="284"/>
        <w:jc w:val="both"/>
      </w:pPr>
      <w:r>
        <w:rPr>
          <w:rFonts w:ascii="Times New Roman" w:hAnsi="Times New Roman"/>
          <w:sz w:val="24"/>
          <w:szCs w:val="24"/>
        </w:rPr>
        <w:t>Условно все параметры канала ГГС можно разделить на четыре группы:</w:t>
      </w:r>
    </w:p>
    <w:p w:rsidR="007A7DC0" w:rsidRDefault="00EB2035" w:rsidP="00EB2035">
      <w:pPr>
        <w:spacing w:after="0" w:line="240" w:lineRule="auto"/>
        <w:ind w:firstLine="284"/>
        <w:jc w:val="both"/>
      </w:pPr>
      <w:r>
        <w:rPr>
          <w:rFonts w:ascii="Times New Roman" w:hAnsi="Times New Roman"/>
          <w:b/>
          <w:sz w:val="24"/>
          <w:szCs w:val="24"/>
        </w:rPr>
        <w:t>1.</w:t>
      </w:r>
      <w:r w:rsidR="007A7DC0">
        <w:rPr>
          <w:rFonts w:ascii="Times New Roman" w:hAnsi="Times New Roman"/>
          <w:b/>
          <w:sz w:val="24"/>
          <w:szCs w:val="24"/>
        </w:rPr>
        <w:t xml:space="preserve"> </w:t>
      </w:r>
      <w:r>
        <w:rPr>
          <w:rFonts w:ascii="Times New Roman" w:hAnsi="Times New Roman"/>
          <w:b/>
          <w:sz w:val="24"/>
          <w:szCs w:val="24"/>
        </w:rPr>
        <w:t>И</w:t>
      </w:r>
      <w:r w:rsidR="007A7DC0" w:rsidRPr="003210A6">
        <w:rPr>
          <w:rFonts w:ascii="Times New Roman" w:hAnsi="Times New Roman"/>
          <w:b/>
          <w:sz w:val="24"/>
          <w:szCs w:val="24"/>
        </w:rPr>
        <w:t>мя канала</w:t>
      </w:r>
      <w:r w:rsidR="007A7DC0">
        <w:rPr>
          <w:rFonts w:ascii="Times New Roman" w:hAnsi="Times New Roman"/>
          <w:sz w:val="24"/>
          <w:szCs w:val="24"/>
        </w:rPr>
        <w:t>.</w:t>
      </w:r>
    </w:p>
    <w:p w:rsidR="007A7DC0" w:rsidRDefault="00EB2035" w:rsidP="00EB2035">
      <w:pPr>
        <w:spacing w:after="0" w:line="240" w:lineRule="auto"/>
        <w:ind w:firstLine="284"/>
        <w:jc w:val="both"/>
      </w:pPr>
      <w:r>
        <w:rPr>
          <w:rFonts w:ascii="Times New Roman" w:hAnsi="Times New Roman"/>
          <w:b/>
          <w:sz w:val="24"/>
          <w:szCs w:val="24"/>
        </w:rPr>
        <w:t>2.</w:t>
      </w:r>
      <w:r w:rsidR="007A7DC0">
        <w:rPr>
          <w:rFonts w:ascii="Times New Roman" w:hAnsi="Times New Roman"/>
          <w:b/>
          <w:sz w:val="24"/>
          <w:szCs w:val="24"/>
        </w:rPr>
        <w:t xml:space="preserve"> </w:t>
      </w:r>
      <w:r>
        <w:rPr>
          <w:rFonts w:ascii="Times New Roman" w:hAnsi="Times New Roman"/>
          <w:b/>
          <w:sz w:val="24"/>
          <w:szCs w:val="24"/>
        </w:rPr>
        <w:t>С</w:t>
      </w:r>
      <w:r w:rsidR="007A7DC0" w:rsidRPr="003210A6">
        <w:rPr>
          <w:rFonts w:ascii="Times New Roman" w:hAnsi="Times New Roman"/>
          <w:b/>
          <w:sz w:val="24"/>
          <w:szCs w:val="24"/>
        </w:rPr>
        <w:t>татусы</w:t>
      </w:r>
      <w:r w:rsidR="007A7DC0">
        <w:rPr>
          <w:rFonts w:ascii="Times New Roman" w:hAnsi="Times New Roman"/>
          <w:sz w:val="24"/>
          <w:szCs w:val="24"/>
        </w:rPr>
        <w:t>. Это раздел «STATUS». Все поля в этом разделе имеют цвет фона более серый, это означает что эти поля только для чтения. В этом разделе находятся различные статусы и состояния канала ГГС.</w:t>
      </w:r>
    </w:p>
    <w:p w:rsidR="007A7DC0" w:rsidRDefault="00EB2035" w:rsidP="00EB2035">
      <w:pPr>
        <w:spacing w:after="0" w:line="240" w:lineRule="auto"/>
        <w:ind w:firstLine="284"/>
        <w:jc w:val="both"/>
      </w:pPr>
      <w:r>
        <w:rPr>
          <w:rFonts w:ascii="Times New Roman" w:hAnsi="Times New Roman"/>
          <w:b/>
          <w:sz w:val="24"/>
          <w:szCs w:val="24"/>
        </w:rPr>
        <w:t>3.</w:t>
      </w:r>
      <w:r w:rsidR="007A7DC0">
        <w:rPr>
          <w:rFonts w:ascii="Times New Roman" w:hAnsi="Times New Roman"/>
          <w:b/>
          <w:sz w:val="24"/>
          <w:szCs w:val="24"/>
        </w:rPr>
        <w:t xml:space="preserve"> </w:t>
      </w:r>
      <w:r>
        <w:rPr>
          <w:rFonts w:ascii="Times New Roman" w:hAnsi="Times New Roman"/>
          <w:b/>
          <w:sz w:val="24"/>
          <w:szCs w:val="24"/>
        </w:rPr>
        <w:t>О</w:t>
      </w:r>
      <w:r w:rsidR="007A7DC0" w:rsidRPr="003210A6">
        <w:rPr>
          <w:rFonts w:ascii="Times New Roman" w:hAnsi="Times New Roman"/>
          <w:b/>
          <w:sz w:val="24"/>
          <w:szCs w:val="24"/>
        </w:rPr>
        <w:t>сновные настройки</w:t>
      </w:r>
      <w:r w:rsidR="007A7DC0">
        <w:rPr>
          <w:rFonts w:ascii="Times New Roman" w:hAnsi="Times New Roman"/>
          <w:sz w:val="24"/>
          <w:szCs w:val="24"/>
        </w:rPr>
        <w:t>. Это раздел «MAIN SETTINGS». В этом разделе находятся основные параметры канала.</w:t>
      </w:r>
    </w:p>
    <w:p w:rsidR="007A7DC0" w:rsidRDefault="00EB2035" w:rsidP="00EB2035">
      <w:pPr>
        <w:spacing w:after="0" w:line="240" w:lineRule="auto"/>
        <w:ind w:firstLine="284"/>
        <w:jc w:val="both"/>
        <w:rPr>
          <w:rFonts w:ascii="Times New Roman" w:hAnsi="Times New Roman"/>
          <w:sz w:val="24"/>
          <w:szCs w:val="24"/>
        </w:rPr>
      </w:pPr>
      <w:r>
        <w:rPr>
          <w:rFonts w:ascii="Times New Roman" w:hAnsi="Times New Roman"/>
          <w:b/>
          <w:sz w:val="24"/>
          <w:szCs w:val="24"/>
        </w:rPr>
        <w:t>4. О</w:t>
      </w:r>
      <w:r w:rsidR="007A7DC0" w:rsidRPr="003210A6">
        <w:rPr>
          <w:rFonts w:ascii="Times New Roman" w:hAnsi="Times New Roman"/>
          <w:b/>
          <w:sz w:val="24"/>
          <w:szCs w:val="24"/>
        </w:rPr>
        <w:t>стальные настройки</w:t>
      </w:r>
      <w:r w:rsidR="007A7DC0">
        <w:rPr>
          <w:rFonts w:ascii="Times New Roman" w:hAnsi="Times New Roman"/>
          <w:sz w:val="24"/>
          <w:szCs w:val="24"/>
        </w:rPr>
        <w:t>. Это</w:t>
      </w:r>
      <w:r w:rsidR="007A7DC0" w:rsidRPr="00E31596">
        <w:rPr>
          <w:rFonts w:ascii="Times New Roman" w:hAnsi="Times New Roman"/>
          <w:sz w:val="24"/>
          <w:szCs w:val="24"/>
        </w:rPr>
        <w:t xml:space="preserve"> </w:t>
      </w:r>
      <w:r w:rsidR="007A7DC0">
        <w:rPr>
          <w:rFonts w:ascii="Times New Roman" w:hAnsi="Times New Roman"/>
          <w:sz w:val="24"/>
          <w:szCs w:val="24"/>
        </w:rPr>
        <w:t>разделы</w:t>
      </w:r>
      <w:r w:rsidR="007A7DC0" w:rsidRPr="00E31596">
        <w:rPr>
          <w:rFonts w:ascii="Times New Roman" w:hAnsi="Times New Roman"/>
          <w:sz w:val="24"/>
          <w:szCs w:val="24"/>
        </w:rPr>
        <w:t xml:space="preserve"> «</w:t>
      </w:r>
      <w:r w:rsidR="007A7DC0">
        <w:rPr>
          <w:rFonts w:ascii="Times New Roman" w:hAnsi="Times New Roman"/>
          <w:sz w:val="24"/>
          <w:szCs w:val="24"/>
          <w:lang w:val="en-US"/>
        </w:rPr>
        <w:t>GAIN</w:t>
      </w:r>
      <w:r w:rsidR="007A7DC0" w:rsidRPr="00E31596">
        <w:rPr>
          <w:rFonts w:ascii="Times New Roman" w:hAnsi="Times New Roman"/>
          <w:sz w:val="24"/>
          <w:szCs w:val="24"/>
        </w:rPr>
        <w:t xml:space="preserve">» </w:t>
      </w:r>
      <w:r w:rsidR="007A7DC0">
        <w:rPr>
          <w:rFonts w:ascii="Times New Roman" w:hAnsi="Times New Roman"/>
          <w:sz w:val="24"/>
          <w:szCs w:val="24"/>
        </w:rPr>
        <w:t>и</w:t>
      </w:r>
      <w:r w:rsidR="007A7DC0" w:rsidRPr="00E31596">
        <w:rPr>
          <w:rFonts w:ascii="Times New Roman" w:hAnsi="Times New Roman"/>
          <w:sz w:val="24"/>
          <w:szCs w:val="24"/>
        </w:rPr>
        <w:t xml:space="preserve"> «</w:t>
      </w:r>
      <w:r w:rsidR="007A7DC0" w:rsidRPr="00E31596">
        <w:rPr>
          <w:rFonts w:ascii="Times New Roman" w:hAnsi="Times New Roman"/>
          <w:sz w:val="24"/>
          <w:szCs w:val="24"/>
          <w:lang w:val="en-US"/>
        </w:rPr>
        <w:t>OTHER</w:t>
      </w:r>
      <w:r w:rsidR="007A7DC0" w:rsidRPr="00E31596">
        <w:rPr>
          <w:rFonts w:ascii="Times New Roman" w:hAnsi="Times New Roman"/>
          <w:sz w:val="24"/>
          <w:szCs w:val="24"/>
        </w:rPr>
        <w:t xml:space="preserve"> </w:t>
      </w:r>
      <w:r w:rsidR="007A7DC0" w:rsidRPr="00E31596">
        <w:rPr>
          <w:rFonts w:ascii="Times New Roman" w:hAnsi="Times New Roman"/>
          <w:sz w:val="24"/>
          <w:szCs w:val="24"/>
          <w:lang w:val="en-US"/>
        </w:rPr>
        <w:t>SETTINGS</w:t>
      </w:r>
      <w:r w:rsidR="007A7DC0" w:rsidRPr="00E31596">
        <w:rPr>
          <w:rFonts w:ascii="Times New Roman" w:hAnsi="Times New Roman"/>
          <w:sz w:val="24"/>
          <w:szCs w:val="24"/>
        </w:rPr>
        <w:t>».</w:t>
      </w:r>
      <w:r w:rsidR="007A7DC0">
        <w:rPr>
          <w:rFonts w:ascii="Times New Roman" w:hAnsi="Times New Roman"/>
          <w:sz w:val="24"/>
          <w:szCs w:val="24"/>
        </w:rPr>
        <w:t xml:space="preserve"> В разделе «</w:t>
      </w:r>
      <w:r w:rsidR="007A7DC0">
        <w:rPr>
          <w:rFonts w:ascii="Times New Roman" w:hAnsi="Times New Roman"/>
          <w:sz w:val="24"/>
          <w:szCs w:val="24"/>
          <w:lang w:val="en-US"/>
        </w:rPr>
        <w:t>GAIN</w:t>
      </w:r>
      <w:r w:rsidR="007A7DC0">
        <w:rPr>
          <w:rFonts w:ascii="Times New Roman" w:hAnsi="Times New Roman"/>
          <w:sz w:val="24"/>
          <w:szCs w:val="24"/>
        </w:rPr>
        <w:t>»</w:t>
      </w:r>
      <w:r w:rsidR="007A7DC0" w:rsidRPr="00E31596">
        <w:rPr>
          <w:rFonts w:ascii="Times New Roman" w:hAnsi="Times New Roman"/>
          <w:sz w:val="24"/>
          <w:szCs w:val="24"/>
        </w:rPr>
        <w:t xml:space="preserve"> </w:t>
      </w:r>
      <w:r w:rsidR="007A7DC0">
        <w:rPr>
          <w:rFonts w:ascii="Times New Roman" w:hAnsi="Times New Roman"/>
          <w:sz w:val="24"/>
          <w:szCs w:val="24"/>
        </w:rPr>
        <w:t>находятся параметры усиления канала. В разделе «</w:t>
      </w:r>
      <w:r w:rsidR="007A7DC0">
        <w:rPr>
          <w:rFonts w:ascii="Times New Roman" w:hAnsi="Times New Roman"/>
          <w:sz w:val="24"/>
          <w:szCs w:val="24"/>
          <w:lang w:val="en-US"/>
        </w:rPr>
        <w:t>OTHER</w:t>
      </w:r>
      <w:r w:rsidR="007A7DC0" w:rsidRPr="00E31596">
        <w:rPr>
          <w:rFonts w:ascii="Times New Roman" w:hAnsi="Times New Roman"/>
          <w:sz w:val="24"/>
          <w:szCs w:val="24"/>
        </w:rPr>
        <w:t xml:space="preserve"> </w:t>
      </w:r>
      <w:r w:rsidR="007A7DC0">
        <w:rPr>
          <w:rFonts w:ascii="Times New Roman" w:hAnsi="Times New Roman"/>
          <w:sz w:val="24"/>
          <w:szCs w:val="24"/>
          <w:lang w:val="en-US"/>
        </w:rPr>
        <w:t>SETTINGS</w:t>
      </w:r>
      <w:r w:rsidR="007A7DC0">
        <w:rPr>
          <w:rFonts w:ascii="Times New Roman" w:hAnsi="Times New Roman"/>
          <w:sz w:val="24"/>
          <w:szCs w:val="24"/>
        </w:rPr>
        <w:t>»</w:t>
      </w:r>
      <w:r w:rsidR="007A7DC0" w:rsidRPr="00E31596">
        <w:rPr>
          <w:rFonts w:ascii="Times New Roman" w:hAnsi="Times New Roman"/>
          <w:sz w:val="24"/>
          <w:szCs w:val="24"/>
        </w:rPr>
        <w:t xml:space="preserve"> </w:t>
      </w:r>
      <w:r w:rsidR="007A7DC0">
        <w:rPr>
          <w:rFonts w:ascii="Times New Roman" w:hAnsi="Times New Roman"/>
          <w:sz w:val="24"/>
          <w:szCs w:val="24"/>
        </w:rPr>
        <w:t>находятся все остальные параметры.</w:t>
      </w:r>
    </w:p>
    <w:p w:rsidR="00513D6C" w:rsidRDefault="00513D6C" w:rsidP="00513D6C">
      <w:pPr>
        <w:spacing w:after="0" w:line="240" w:lineRule="auto"/>
        <w:ind w:firstLine="284"/>
        <w:jc w:val="both"/>
        <w:rPr>
          <w:rFonts w:ascii="Times New Roman" w:hAnsi="Times New Roman"/>
          <w:sz w:val="24"/>
          <w:szCs w:val="24"/>
        </w:rPr>
      </w:pP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w:t>
      </w:r>
      <w:r w:rsidRPr="003C264A">
        <w:rPr>
          <w:rFonts w:ascii="Times New Roman" w:hAnsi="Times New Roman"/>
          <w:b/>
          <w:sz w:val="24"/>
          <w:szCs w:val="24"/>
          <w:lang w:val="en-US"/>
        </w:rPr>
        <w:t>name</w:t>
      </w:r>
      <w:r w:rsidRPr="003C264A">
        <w:rPr>
          <w:rFonts w:ascii="Times New Roman" w:hAnsi="Times New Roman"/>
          <w:b/>
          <w:sz w:val="24"/>
          <w:szCs w:val="24"/>
        </w:rPr>
        <w:t>»</w:t>
      </w:r>
      <w:r>
        <w:rPr>
          <w:rFonts w:ascii="Times New Roman" w:hAnsi="Times New Roman"/>
          <w:sz w:val="24"/>
          <w:szCs w:val="24"/>
        </w:rPr>
        <w:t xml:space="preserve"> содержится имя (псевдоним) для данного канала. Имя нигде не используется и несет только информативную функцию.</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 xml:space="preserve">«Channel </w:t>
      </w:r>
      <w:r w:rsidRPr="003C264A">
        <w:rPr>
          <w:rFonts w:ascii="Times New Roman" w:hAnsi="Times New Roman"/>
          <w:b/>
          <w:sz w:val="24"/>
          <w:szCs w:val="24"/>
          <w:lang w:val="en-US"/>
        </w:rPr>
        <w:t>status</w:t>
      </w:r>
      <w:r w:rsidRPr="003C264A">
        <w:rPr>
          <w:rFonts w:ascii="Times New Roman" w:hAnsi="Times New Roman"/>
          <w:b/>
          <w:sz w:val="24"/>
          <w:szCs w:val="24"/>
        </w:rPr>
        <w:t>»</w:t>
      </w:r>
      <w:r>
        <w:rPr>
          <w:rFonts w:ascii="Times New Roman" w:hAnsi="Times New Roman"/>
          <w:sz w:val="24"/>
          <w:szCs w:val="24"/>
        </w:rPr>
        <w:t xml:space="preserve"> содержится состояние данного канала. В мониторинге БЛИ-А и БЛИ-А </w:t>
      </w:r>
      <w:r>
        <w:rPr>
          <w:rFonts w:ascii="Times New Roman" w:hAnsi="Times New Roman"/>
          <w:sz w:val="24"/>
          <w:szCs w:val="24"/>
          <w:lang w:val="en-US"/>
        </w:rPr>
        <w:t>v</w:t>
      </w:r>
      <w:r w:rsidRPr="003C264A">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«ЛИ 1 канал 1» или «ЛИ 1 канал 2».</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w:t>
      </w:r>
      <w:r w:rsidRPr="003C264A">
        <w:rPr>
          <w:rFonts w:ascii="Times New Roman" w:hAnsi="Times New Roman"/>
          <w:b/>
          <w:sz w:val="24"/>
          <w:szCs w:val="24"/>
          <w:lang w:val="en-US"/>
        </w:rPr>
        <w:t>Call</w:t>
      </w:r>
      <w:r w:rsidRPr="003C264A">
        <w:rPr>
          <w:rFonts w:ascii="Times New Roman" w:hAnsi="Times New Roman"/>
          <w:b/>
          <w:sz w:val="24"/>
          <w:szCs w:val="24"/>
        </w:rPr>
        <w:t xml:space="preserve"> </w:t>
      </w:r>
      <w:r w:rsidRPr="003C264A">
        <w:rPr>
          <w:rFonts w:ascii="Times New Roman" w:hAnsi="Times New Roman"/>
          <w:b/>
          <w:sz w:val="24"/>
          <w:szCs w:val="24"/>
          <w:lang w:val="en-US"/>
        </w:rPr>
        <w:t>status</w:t>
      </w:r>
      <w:r w:rsidRPr="003C264A">
        <w:rPr>
          <w:rFonts w:ascii="Times New Roman" w:hAnsi="Times New Roman"/>
          <w:b/>
          <w:sz w:val="24"/>
          <w:szCs w:val="24"/>
        </w:rPr>
        <w:t>»</w:t>
      </w:r>
      <w:r>
        <w:rPr>
          <w:rFonts w:ascii="Times New Roman" w:hAnsi="Times New Roman"/>
          <w:sz w:val="24"/>
          <w:szCs w:val="24"/>
        </w:rPr>
        <w:t xml:space="preserve"> содержится состояние вызова данного канала. Возможные значения:</w:t>
      </w:r>
    </w:p>
    <w:p w:rsidR="00513D6C" w:rsidRPr="003C264A" w:rsidRDefault="00513D6C" w:rsidP="00513D6C">
      <w:pPr>
        <w:spacing w:after="0" w:line="240" w:lineRule="auto"/>
        <w:ind w:left="720" w:hanging="436"/>
        <w:jc w:val="both"/>
      </w:pPr>
      <w:r>
        <w:rPr>
          <w:rFonts w:ascii="Times New Roman" w:hAnsi="Times New Roman"/>
          <w:sz w:val="24"/>
          <w:szCs w:val="24"/>
        </w:rPr>
        <w:t xml:space="preserve">«free» </w:t>
      </w:r>
      <w:r w:rsidRPr="003C264A">
        <w:rPr>
          <w:rFonts w:ascii="Times New Roman" w:hAnsi="Times New Roman"/>
          <w:sz w:val="24"/>
          <w:szCs w:val="24"/>
        </w:rPr>
        <w:t>-</w:t>
      </w:r>
      <w:r>
        <w:rPr>
          <w:rFonts w:ascii="Times New Roman" w:hAnsi="Times New Roman"/>
          <w:sz w:val="24"/>
          <w:szCs w:val="24"/>
        </w:rPr>
        <w:t xml:space="preserve"> линия свободна, вызова нет;</w:t>
      </w:r>
    </w:p>
    <w:p w:rsidR="00513D6C" w:rsidRDefault="00513D6C" w:rsidP="00513D6C">
      <w:pPr>
        <w:spacing w:after="0" w:line="240" w:lineRule="auto"/>
        <w:ind w:left="720" w:hanging="436"/>
        <w:jc w:val="both"/>
      </w:pPr>
      <w:r>
        <w:rPr>
          <w:rFonts w:ascii="Times New Roman" w:hAnsi="Times New Roman"/>
          <w:sz w:val="24"/>
          <w:szCs w:val="24"/>
        </w:rPr>
        <w:t xml:space="preserve">«busy» </w:t>
      </w:r>
      <w:r w:rsidRPr="003C264A">
        <w:rPr>
          <w:rFonts w:ascii="Times New Roman" w:hAnsi="Times New Roman"/>
          <w:sz w:val="24"/>
          <w:szCs w:val="24"/>
        </w:rPr>
        <w:t>-</w:t>
      </w:r>
      <w:r>
        <w:rPr>
          <w:rFonts w:ascii="Times New Roman" w:hAnsi="Times New Roman"/>
          <w:sz w:val="24"/>
          <w:szCs w:val="24"/>
        </w:rPr>
        <w:t xml:space="preserve"> линия занята, линия сигнализирует о своей занятости;</w:t>
      </w:r>
    </w:p>
    <w:p w:rsidR="00513D6C" w:rsidRDefault="00513D6C" w:rsidP="00513D6C">
      <w:pPr>
        <w:spacing w:after="0" w:line="240" w:lineRule="auto"/>
        <w:ind w:left="720" w:hanging="436"/>
        <w:jc w:val="both"/>
      </w:pPr>
      <w:r>
        <w:rPr>
          <w:rFonts w:ascii="Times New Roman" w:hAnsi="Times New Roman"/>
          <w:sz w:val="24"/>
          <w:szCs w:val="24"/>
        </w:rPr>
        <w:t xml:space="preserve">«out-call» </w:t>
      </w:r>
      <w:r w:rsidRPr="003C264A">
        <w:rPr>
          <w:rFonts w:ascii="Times New Roman" w:hAnsi="Times New Roman"/>
          <w:sz w:val="24"/>
          <w:szCs w:val="24"/>
        </w:rPr>
        <w:t>-</w:t>
      </w:r>
      <w:r>
        <w:rPr>
          <w:rFonts w:ascii="Times New Roman" w:hAnsi="Times New Roman"/>
          <w:sz w:val="24"/>
          <w:szCs w:val="24"/>
        </w:rPr>
        <w:t xml:space="preserve"> исходящий вызов в линию (в ЛИ);</w:t>
      </w:r>
    </w:p>
    <w:p w:rsidR="00513D6C" w:rsidRDefault="00513D6C" w:rsidP="00513D6C">
      <w:pPr>
        <w:spacing w:after="0" w:line="240" w:lineRule="auto"/>
        <w:ind w:left="720" w:hanging="436"/>
        <w:jc w:val="both"/>
      </w:pPr>
      <w:r>
        <w:rPr>
          <w:rFonts w:ascii="Times New Roman" w:hAnsi="Times New Roman"/>
          <w:sz w:val="24"/>
          <w:szCs w:val="24"/>
        </w:rPr>
        <w:t xml:space="preserve">«in-call» </w:t>
      </w:r>
      <w:r w:rsidRPr="003C264A">
        <w:rPr>
          <w:rFonts w:ascii="Times New Roman" w:hAnsi="Times New Roman"/>
          <w:sz w:val="24"/>
          <w:szCs w:val="24"/>
        </w:rPr>
        <w:t>-</w:t>
      </w:r>
      <w:r>
        <w:rPr>
          <w:rFonts w:ascii="Times New Roman" w:hAnsi="Times New Roman"/>
          <w:sz w:val="24"/>
          <w:szCs w:val="24"/>
        </w:rPr>
        <w:t xml:space="preserve"> входящий вызов из линии (из ЛИ).</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«group»</w:t>
      </w:r>
      <w:r>
        <w:rPr>
          <w:rFonts w:ascii="Times New Roman" w:hAnsi="Times New Roman"/>
          <w:sz w:val="24"/>
          <w:szCs w:val="24"/>
        </w:rPr>
        <w:t xml:space="preserve"> содержится номер группы. Ввиду того что большая часть типов вызова ГГС (сигнализаций) не имеет какой-либо адресной или номерной информации, коммутация осуществляется по номеру группы. Поэтому данный параметр обязателен и очень важен для настройки канала ГГС.</w:t>
      </w:r>
      <w:r w:rsidR="00F63376" w:rsidRPr="00F63376">
        <w:t xml:space="preserve"> </w:t>
      </w:r>
      <w:r w:rsidR="00F63376" w:rsidRPr="009E05A5">
        <w:rPr>
          <w:rFonts w:ascii="Times New Roman" w:hAnsi="Times New Roman"/>
          <w:sz w:val="24"/>
          <w:szCs w:val="24"/>
        </w:rPr>
        <w:t>Номер группы внутри одной платы должен быть разный.</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«channel»</w:t>
      </w:r>
      <w:r>
        <w:rPr>
          <w:rFonts w:ascii="Times New Roman" w:hAnsi="Times New Roman"/>
          <w:sz w:val="24"/>
          <w:szCs w:val="24"/>
        </w:rPr>
        <w:t xml:space="preserve"> содержится номер канала. Возможные значения 0 или 1.</w:t>
      </w:r>
    </w:p>
    <w:p w:rsidR="00F63376" w:rsidRPr="001446F8" w:rsidRDefault="00513D6C" w:rsidP="00F63376">
      <w:pPr>
        <w:pStyle w:val="aff7"/>
        <w:spacing w:after="0" w:line="240" w:lineRule="auto"/>
        <w:ind w:firstLine="284"/>
        <w:jc w:val="both"/>
        <w:rPr>
          <w:rFonts w:ascii="Times New Roman" w:hAnsi="Times New Roman"/>
          <w:sz w:val="24"/>
          <w:szCs w:val="24"/>
        </w:rPr>
      </w:pPr>
      <w:r>
        <w:rPr>
          <w:rFonts w:ascii="Times New Roman" w:hAnsi="Times New Roman"/>
          <w:sz w:val="24"/>
          <w:szCs w:val="24"/>
        </w:rPr>
        <w:t xml:space="preserve">В поле </w:t>
      </w:r>
      <w:r w:rsidRPr="00474B34">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2.0. В списке указаны имена файлов, сами файлы расположены в директории /usr/local/etc/patterns/en и имеют расширение *.pattern2. Выбранный паттерн используется для настройки канала ЛИ 2.0</w:t>
      </w:r>
      <w:r w:rsidRPr="009E05A5">
        <w:rPr>
          <w:rFonts w:ascii="Times New Roman" w:hAnsi="Times New Roman"/>
          <w:sz w:val="24"/>
          <w:szCs w:val="24"/>
        </w:rPr>
        <w:t xml:space="preserve">. </w:t>
      </w:r>
      <w:r w:rsidR="00F63376" w:rsidRPr="009E05A5">
        <w:rPr>
          <w:rFonts w:ascii="Times New Roman" w:hAnsi="Times New Roman"/>
          <w:sz w:val="24"/>
          <w:szCs w:val="24"/>
        </w:rPr>
        <w:t>ЛИ 2.0 не поддерживает ГГС с напряжением, только тональный ГГС. Описание паттернов см. ниже в разделе «Настройки ЛИ в режиме Радио».</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«wire»</w:t>
      </w:r>
      <w:r>
        <w:rPr>
          <w:rFonts w:ascii="Times New Roman" w:hAnsi="Times New Roman"/>
          <w:sz w:val="24"/>
          <w:szCs w:val="24"/>
        </w:rPr>
        <w:t xml:space="preserve"> выбирается тип проводности. Возможные значения: </w:t>
      </w:r>
    </w:p>
    <w:p w:rsidR="00513D6C" w:rsidRDefault="00513D6C" w:rsidP="00513D6C">
      <w:pPr>
        <w:spacing w:after="0" w:line="240" w:lineRule="auto"/>
        <w:ind w:left="720" w:hanging="436"/>
        <w:jc w:val="both"/>
      </w:pPr>
      <w:r>
        <w:rPr>
          <w:rFonts w:ascii="Times New Roman" w:hAnsi="Times New Roman"/>
          <w:sz w:val="24"/>
          <w:szCs w:val="24"/>
        </w:rPr>
        <w:t>«2-wire» - двухпроводный канал;</w:t>
      </w:r>
    </w:p>
    <w:p w:rsidR="00513D6C" w:rsidRDefault="00513D6C" w:rsidP="00513D6C">
      <w:pPr>
        <w:spacing w:after="0" w:line="240" w:lineRule="auto"/>
        <w:ind w:left="720" w:hanging="436"/>
        <w:jc w:val="both"/>
      </w:pPr>
      <w:r>
        <w:rPr>
          <w:rFonts w:ascii="Times New Roman" w:hAnsi="Times New Roman"/>
          <w:sz w:val="24"/>
          <w:szCs w:val="24"/>
        </w:rPr>
        <w:t>«4-wire» - четырехпроводный канал.</w:t>
      </w:r>
    </w:p>
    <w:p w:rsidR="00EB2035" w:rsidRDefault="00EB2035" w:rsidP="00EB2035">
      <w:pPr>
        <w:spacing w:after="0" w:line="240" w:lineRule="auto"/>
        <w:ind w:firstLine="284"/>
        <w:jc w:val="both"/>
        <w:rPr>
          <w:rFonts w:ascii="Times New Roman" w:hAnsi="Times New Roman" w:cs="Times New Roman"/>
          <w:b/>
          <w:sz w:val="24"/>
          <w:szCs w:val="24"/>
        </w:rPr>
      </w:pPr>
    </w:p>
    <w:p w:rsidR="00EB2035" w:rsidRDefault="001469F2" w:rsidP="00EB2035">
      <w:pPr>
        <w:spacing w:after="0" w:line="240" w:lineRule="auto"/>
        <w:jc w:val="center"/>
        <w:rPr>
          <w:rFonts w:ascii="Times New Roman" w:hAnsi="Times New Roman" w:cs="Times New Roman"/>
          <w:b/>
          <w:sz w:val="24"/>
          <w:szCs w:val="24"/>
        </w:rPr>
      </w:pPr>
      <w:r w:rsidRPr="008414C0">
        <w:rPr>
          <w:rFonts w:ascii="Times New Roman" w:hAnsi="Times New Roman" w:cs="Times New Roman"/>
          <w:b/>
          <w:sz w:val="24"/>
          <w:szCs w:val="24"/>
        </w:rPr>
        <w:lastRenderedPageBreak/>
        <w:pict>
          <v:shape id="_x0000_i1411" type="#_x0000_t75" style="width:495.25pt;height:434.5pt">
            <v:imagedata r:id="rId404" o:title="controller_05_"/>
          </v:shape>
        </w:pict>
      </w:r>
    </w:p>
    <w:p w:rsidR="002242E1" w:rsidRPr="00EB2035" w:rsidRDefault="00EB2035" w:rsidP="00EB2035">
      <w:pPr>
        <w:pStyle w:val="af6"/>
        <w:spacing w:line="240" w:lineRule="auto"/>
        <w:jc w:val="center"/>
        <w:rPr>
          <w:rFonts w:ascii="Times New Roman" w:hAnsi="Times New Roman" w:cs="Times New Roman"/>
          <w:b/>
          <w:i w:val="0"/>
        </w:rPr>
      </w:pPr>
      <w:bookmarkStart w:id="237" w:name="_Ref75525271"/>
      <w:r w:rsidRPr="00EB2035">
        <w:rPr>
          <w:rFonts w:ascii="Times New Roman" w:hAnsi="Times New Roman" w:cs="Times New Roman"/>
          <w:b/>
          <w:i w:val="0"/>
        </w:rPr>
        <w:t xml:space="preserve">Рисунок </w:t>
      </w:r>
      <w:r w:rsidR="008414C0" w:rsidRPr="00EB2035">
        <w:rPr>
          <w:rFonts w:ascii="Times New Roman" w:hAnsi="Times New Roman" w:cs="Times New Roman"/>
          <w:b/>
          <w:i w:val="0"/>
        </w:rPr>
        <w:fldChar w:fldCharType="begin"/>
      </w:r>
      <w:r w:rsidRPr="00EB2035">
        <w:rPr>
          <w:rFonts w:ascii="Times New Roman" w:hAnsi="Times New Roman" w:cs="Times New Roman"/>
          <w:b/>
          <w:i w:val="0"/>
        </w:rPr>
        <w:instrText xml:space="preserve"> SEQ Рисунок \* ARABIC </w:instrText>
      </w:r>
      <w:r w:rsidR="008414C0" w:rsidRPr="00EB2035">
        <w:rPr>
          <w:rFonts w:ascii="Times New Roman" w:hAnsi="Times New Roman" w:cs="Times New Roman"/>
          <w:b/>
          <w:i w:val="0"/>
        </w:rPr>
        <w:fldChar w:fldCharType="separate"/>
      </w:r>
      <w:r w:rsidR="007E47F8">
        <w:rPr>
          <w:rFonts w:ascii="Times New Roman" w:hAnsi="Times New Roman" w:cs="Times New Roman"/>
          <w:b/>
          <w:i w:val="0"/>
          <w:noProof/>
        </w:rPr>
        <w:t>171</w:t>
      </w:r>
      <w:r w:rsidR="008414C0" w:rsidRPr="00EB2035">
        <w:rPr>
          <w:rFonts w:ascii="Times New Roman" w:hAnsi="Times New Roman" w:cs="Times New Roman"/>
          <w:b/>
          <w:i w:val="0"/>
        </w:rPr>
        <w:fldChar w:fldCharType="end"/>
      </w:r>
      <w:bookmarkEnd w:id="237"/>
      <w:r w:rsidRPr="00EB2035">
        <w:rPr>
          <w:rFonts w:ascii="Times New Roman" w:hAnsi="Times New Roman" w:cs="Times New Roman"/>
          <w:b/>
          <w:i w:val="0"/>
        </w:rPr>
        <w:t xml:space="preserve"> </w:t>
      </w:r>
      <w:r>
        <w:rPr>
          <w:rFonts w:ascii="Times New Roman" w:hAnsi="Times New Roman" w:cs="Times New Roman"/>
          <w:b/>
          <w:i w:val="0"/>
          <w:sz w:val="22"/>
          <w:szCs w:val="22"/>
        </w:rPr>
        <w:t>-</w:t>
      </w:r>
      <w:r w:rsidRPr="00EB2035">
        <w:rPr>
          <w:rFonts w:ascii="Times New Roman" w:hAnsi="Times New Roman" w:cs="Times New Roman"/>
          <w:b/>
          <w:i w:val="0"/>
        </w:rPr>
        <w:t xml:space="preserve"> Настройки ЛИ в режиме ГГС</w:t>
      </w:r>
    </w:p>
    <w:p w:rsidR="00217693" w:rsidRDefault="00217693" w:rsidP="00217693">
      <w:pPr>
        <w:spacing w:after="0" w:line="240" w:lineRule="auto"/>
        <w:ind w:left="720"/>
        <w:jc w:val="both"/>
        <w:rPr>
          <w:rFonts w:ascii="Times New Roman" w:hAnsi="Times New Roman"/>
          <w:sz w:val="24"/>
          <w:szCs w:val="24"/>
        </w:rPr>
      </w:pPr>
    </w:p>
    <w:p w:rsidR="00E24CF5" w:rsidRDefault="00513D6C" w:rsidP="00B17DCE">
      <w:pPr>
        <w:spacing w:after="0" w:line="240" w:lineRule="auto"/>
        <w:ind w:left="720" w:hanging="436"/>
        <w:jc w:val="both"/>
        <w:rPr>
          <w:rFonts w:ascii="Times New Roman" w:hAnsi="Times New Roman"/>
          <w:sz w:val="24"/>
          <w:szCs w:val="24"/>
        </w:rPr>
      </w:pPr>
      <w:r>
        <w:rPr>
          <w:rFonts w:ascii="Times New Roman" w:hAnsi="Times New Roman"/>
          <w:sz w:val="24"/>
          <w:szCs w:val="24"/>
        </w:rPr>
        <w:br w:type="page"/>
      </w:r>
      <w:r w:rsidR="00E24CF5">
        <w:rPr>
          <w:rFonts w:ascii="Times New Roman" w:hAnsi="Times New Roman"/>
          <w:sz w:val="24"/>
          <w:szCs w:val="24"/>
        </w:rPr>
        <w:lastRenderedPageBreak/>
        <w:t>Для плат ЛИ 1.0 и ЛИ-Т 1.0 возможны следующие конфигурации:</w:t>
      </w:r>
    </w:p>
    <w:p w:rsidR="00B17DCE" w:rsidRDefault="00B17DCE" w:rsidP="00B17DCE">
      <w:pPr>
        <w:spacing w:after="0" w:line="240" w:lineRule="auto"/>
        <w:ind w:left="720" w:hanging="436"/>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396"/>
        <w:gridCol w:w="4361"/>
        <w:gridCol w:w="1200"/>
        <w:gridCol w:w="1125"/>
        <w:gridCol w:w="1136"/>
        <w:gridCol w:w="1155"/>
      </w:tblGrid>
      <w:tr w:rsidR="00E24CF5" w:rsidTr="00A64E94">
        <w:tc>
          <w:tcPr>
            <w:tcW w:w="396"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w:t>
            </w:r>
          </w:p>
        </w:tc>
        <w:tc>
          <w:tcPr>
            <w:tcW w:w="4361"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Описание</w:t>
            </w:r>
          </w:p>
        </w:tc>
        <w:tc>
          <w:tcPr>
            <w:tcW w:w="1200"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«channel»</w:t>
            </w:r>
          </w:p>
        </w:tc>
        <w:tc>
          <w:tcPr>
            <w:tcW w:w="1125"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«wire»</w:t>
            </w:r>
          </w:p>
        </w:tc>
        <w:tc>
          <w:tcPr>
            <w:tcW w:w="1136"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«channel»</w:t>
            </w:r>
          </w:p>
        </w:tc>
        <w:tc>
          <w:tcPr>
            <w:tcW w:w="1155" w:type="dxa"/>
            <w:tcBorders>
              <w:top w:val="single" w:sz="1" w:space="0" w:color="000000"/>
              <w:left w:val="single" w:sz="1" w:space="0" w:color="000000"/>
              <w:bottom w:val="single" w:sz="1" w:space="0" w:color="000000"/>
              <w:right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«wire»</w:t>
            </w: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1</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Один двухпроводный канал</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c>
          <w:tcPr>
            <w:tcW w:w="1136" w:type="dxa"/>
            <w:tcBorders>
              <w:left w:val="single" w:sz="1" w:space="0" w:color="000000"/>
              <w:bottom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2</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Два двухпроводных канала</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c>
          <w:tcPr>
            <w:tcW w:w="113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1</w:t>
            </w: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3</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Один четырехпроводный канал</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4-wire</w:t>
            </w:r>
          </w:p>
        </w:tc>
        <w:tc>
          <w:tcPr>
            <w:tcW w:w="1136" w:type="dxa"/>
            <w:tcBorders>
              <w:left w:val="single" w:sz="1" w:space="0" w:color="000000"/>
              <w:bottom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r>
    </w:tbl>
    <w:p w:rsidR="00E24CF5" w:rsidRDefault="00E24CF5" w:rsidP="001938A2">
      <w:pPr>
        <w:spacing w:after="0" w:line="240" w:lineRule="auto"/>
        <w:jc w:val="both"/>
      </w:pPr>
      <w:r>
        <w:rPr>
          <w:rFonts w:ascii="Times New Roman" w:hAnsi="Times New Roman"/>
          <w:sz w:val="24"/>
          <w:szCs w:val="24"/>
        </w:rPr>
        <w:tab/>
      </w:r>
    </w:p>
    <w:p w:rsidR="00E24CF5" w:rsidRDefault="00E24CF5" w:rsidP="00474B34">
      <w:pPr>
        <w:spacing w:after="0" w:line="240" w:lineRule="auto"/>
        <w:ind w:firstLine="284"/>
        <w:jc w:val="both"/>
      </w:pPr>
      <w:r>
        <w:rPr>
          <w:rFonts w:ascii="Times New Roman" w:hAnsi="Times New Roman"/>
          <w:sz w:val="24"/>
          <w:szCs w:val="24"/>
        </w:rPr>
        <w:t xml:space="preserve">Варианты настройки с двумя каналами разной проводности, когда один канал двухпроводный, а другой  четырехпроводный для плат ЛИ 1.0 и ЛИ-Т 1.0  недопустим. В таком случае будет настроен только канал с номером </w:t>
      </w:r>
      <w:r w:rsidR="00474B34">
        <w:rPr>
          <w:rFonts w:ascii="Times New Roman" w:hAnsi="Times New Roman"/>
          <w:sz w:val="24"/>
          <w:szCs w:val="24"/>
        </w:rPr>
        <w:t>«</w:t>
      </w:r>
      <w:r>
        <w:rPr>
          <w:rFonts w:ascii="Times New Roman" w:hAnsi="Times New Roman"/>
          <w:sz w:val="24"/>
          <w:szCs w:val="24"/>
        </w:rPr>
        <w:t>0</w:t>
      </w:r>
      <w:r w:rsidR="00474B34">
        <w:rPr>
          <w:rFonts w:ascii="Times New Roman" w:hAnsi="Times New Roman"/>
          <w:sz w:val="24"/>
          <w:szCs w:val="24"/>
        </w:rPr>
        <w:t>»</w:t>
      </w:r>
      <w:r>
        <w:rPr>
          <w:rFonts w:ascii="Times New Roman" w:hAnsi="Times New Roman"/>
          <w:sz w:val="24"/>
          <w:szCs w:val="24"/>
        </w:rPr>
        <w:t xml:space="preserve">, а канал с номером </w:t>
      </w:r>
      <w:r w:rsidR="00474B34">
        <w:rPr>
          <w:rFonts w:ascii="Times New Roman" w:hAnsi="Times New Roman"/>
          <w:sz w:val="24"/>
          <w:szCs w:val="24"/>
        </w:rPr>
        <w:t>«</w:t>
      </w:r>
      <w:r>
        <w:rPr>
          <w:rFonts w:ascii="Times New Roman" w:hAnsi="Times New Roman"/>
          <w:sz w:val="24"/>
          <w:szCs w:val="24"/>
        </w:rPr>
        <w:t>1</w:t>
      </w:r>
      <w:r w:rsidR="00474B34">
        <w:rPr>
          <w:rFonts w:ascii="Times New Roman" w:hAnsi="Times New Roman"/>
          <w:sz w:val="24"/>
          <w:szCs w:val="24"/>
        </w:rPr>
        <w:t>»</w:t>
      </w:r>
      <w:r>
        <w:rPr>
          <w:rFonts w:ascii="Times New Roman" w:hAnsi="Times New Roman"/>
          <w:sz w:val="24"/>
          <w:szCs w:val="24"/>
        </w:rPr>
        <w:t xml:space="preserve"> будет проигнорирован.</w:t>
      </w:r>
    </w:p>
    <w:p w:rsidR="00E24CF5" w:rsidRDefault="00E24CF5" w:rsidP="00474B34">
      <w:pPr>
        <w:spacing w:after="0" w:line="240" w:lineRule="auto"/>
        <w:ind w:firstLine="284"/>
        <w:jc w:val="both"/>
      </w:pPr>
      <w:r>
        <w:rPr>
          <w:rFonts w:ascii="Times New Roman" w:hAnsi="Times New Roman"/>
          <w:sz w:val="24"/>
          <w:szCs w:val="24"/>
        </w:rPr>
        <w:t>В режиме ГГС ЛИ 2.0 поддерживает до двух каналов в двухпроводном или четырехпроводном режиме. Если исключить вариант настройки ЛИ без каналов, то возможны все 8 комбинаций настройки каналов.</w:t>
      </w:r>
    </w:p>
    <w:p w:rsidR="00E24CF5" w:rsidRDefault="00E24CF5" w:rsidP="00474B34">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«ggs_type_call»</w:t>
      </w:r>
      <w:r>
        <w:rPr>
          <w:rFonts w:ascii="Times New Roman" w:hAnsi="Times New Roman"/>
          <w:sz w:val="24"/>
          <w:szCs w:val="24"/>
        </w:rPr>
        <w:t xml:space="preserve"> настраивается тип вызова. В режиме ГГС ЛИ поддерживает следующие типы вызова:</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1. </w:t>
      </w:r>
      <w:r w:rsidR="00E24CF5" w:rsidRPr="00474B34">
        <w:rPr>
          <w:rFonts w:ascii="Times New Roman" w:hAnsi="Times New Roman"/>
          <w:b/>
          <w:sz w:val="24"/>
          <w:szCs w:val="24"/>
        </w:rPr>
        <w:t>«Управление по постоянному току</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(DC)»</w:t>
      </w:r>
      <w:r w:rsidR="00474B34">
        <w:rPr>
          <w:rFonts w:ascii="Times New Roman" w:hAnsi="Times New Roman"/>
          <w:b/>
          <w:sz w:val="24"/>
          <w:szCs w:val="24"/>
        </w:rPr>
        <w:t xml:space="preserve"> -</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Логика работы и напряжения определяются паттерном ЛИ. Данный тип вызо</w:t>
      </w:r>
      <w:r w:rsidR="00474B34">
        <w:rPr>
          <w:rFonts w:ascii="Times New Roman" w:hAnsi="Times New Roman"/>
          <w:sz w:val="24"/>
          <w:szCs w:val="24"/>
        </w:rPr>
        <w:t>ва поддерживается только ЛИ 1.0.</w:t>
      </w:r>
      <w:r w:rsidR="00E24CF5">
        <w:rPr>
          <w:rFonts w:ascii="Times New Roman" w:hAnsi="Times New Roman"/>
          <w:sz w:val="24"/>
          <w:szCs w:val="24"/>
        </w:rPr>
        <w:t xml:space="preserve"> </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2. </w:t>
      </w:r>
      <w:r w:rsidR="00E24CF5" w:rsidRPr="00474B34">
        <w:rPr>
          <w:rFonts w:ascii="Times New Roman" w:hAnsi="Times New Roman"/>
          <w:b/>
          <w:sz w:val="24"/>
          <w:szCs w:val="24"/>
        </w:rPr>
        <w:t>«Управление тональной частотой</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(Tone)»</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Входящий и исходящий вызов осуществляется за счет генерации тональной частоты. Отбой</w:t>
      </w:r>
      <w:r w:rsidR="00474B34">
        <w:rPr>
          <w:rFonts w:ascii="Times New Roman" w:hAnsi="Times New Roman"/>
          <w:sz w:val="24"/>
          <w:szCs w:val="24"/>
        </w:rPr>
        <w:t xml:space="preserve"> </w:t>
      </w:r>
      <w:r w:rsidR="00E24CF5">
        <w:rPr>
          <w:rFonts w:ascii="Times New Roman" w:hAnsi="Times New Roman"/>
          <w:sz w:val="24"/>
          <w:szCs w:val="24"/>
        </w:rPr>
        <w:t>(занятость) определяется по детектору тональной частоты из линии. Передача занятости осуществляется за счет генерации тональной частоты в линию. Параметры сигнализации устанавливаются для каждого канала в отдельности. Амплитуда тональных частот устанавливается в поле «signal_level» в дБ. Порог срабатывания детектора частоты настраивается в «detector_level» в дБ. Частота тона вызова устанавливается в поле «ggs_tone_call_freq_hz» в Гц. Длительность тона вызова устанавливается в поле «ggs_tone_call_duration_ms» в миллисекундах. Частота тона отбоя/занятости устанавливается в поле «ggs_tone_busy_freq_hz» в Гц. Длительность тона отбоя/занятости устанавливается в поле «ggs_tone_busy_duration_ms» в миллисекундах. Данный тип вызова поддерживается в ЛИ 1.0 и ЛИ 2.0</w:t>
      </w:r>
      <w:r w:rsidR="00474B34">
        <w:rPr>
          <w:rFonts w:ascii="Times New Roman" w:hAnsi="Times New Roman"/>
          <w:sz w:val="24"/>
          <w:szCs w:val="24"/>
        </w:rPr>
        <w:t>.</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3. </w:t>
      </w:r>
      <w:r w:rsidR="00E24CF5" w:rsidRPr="00474B34">
        <w:rPr>
          <w:rFonts w:ascii="Times New Roman" w:hAnsi="Times New Roman"/>
          <w:b/>
          <w:sz w:val="24"/>
          <w:szCs w:val="24"/>
        </w:rPr>
        <w:t>«Управление голосом</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(Voice)»</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И прием и передача активизируется по наличию голоса в линии. Наличие</w:t>
      </w:r>
      <w:r w:rsidR="00E24CF5" w:rsidRPr="00E71806">
        <w:rPr>
          <w:rFonts w:ascii="Times New Roman" w:hAnsi="Times New Roman"/>
          <w:sz w:val="24"/>
          <w:szCs w:val="24"/>
          <w:lang w:val="en-US"/>
        </w:rPr>
        <w:t xml:space="preserve"> </w:t>
      </w:r>
      <w:r w:rsidR="00E24CF5">
        <w:rPr>
          <w:rFonts w:ascii="Times New Roman" w:hAnsi="Times New Roman"/>
          <w:sz w:val="24"/>
          <w:szCs w:val="24"/>
        </w:rPr>
        <w:t>голоса</w:t>
      </w:r>
      <w:r w:rsidR="00E24CF5" w:rsidRPr="00E71806">
        <w:rPr>
          <w:rFonts w:ascii="Times New Roman" w:hAnsi="Times New Roman"/>
          <w:sz w:val="24"/>
          <w:szCs w:val="24"/>
          <w:lang w:val="en-US"/>
        </w:rPr>
        <w:t xml:space="preserve"> </w:t>
      </w:r>
      <w:r w:rsidR="00E24CF5">
        <w:rPr>
          <w:rFonts w:ascii="Times New Roman" w:hAnsi="Times New Roman"/>
          <w:sz w:val="24"/>
          <w:szCs w:val="24"/>
        </w:rPr>
        <w:t>определяется</w:t>
      </w:r>
      <w:r w:rsidR="00E24CF5" w:rsidRPr="00E71806">
        <w:rPr>
          <w:rFonts w:ascii="Times New Roman" w:hAnsi="Times New Roman"/>
          <w:sz w:val="24"/>
          <w:szCs w:val="24"/>
          <w:lang w:val="en-US"/>
        </w:rPr>
        <w:t xml:space="preserve"> </w:t>
      </w:r>
      <w:r w:rsidR="00E24CF5">
        <w:rPr>
          <w:rFonts w:ascii="Times New Roman" w:hAnsi="Times New Roman"/>
          <w:sz w:val="24"/>
          <w:szCs w:val="24"/>
        </w:rPr>
        <w:t>настройками</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voice</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activity</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detector</w:t>
      </w:r>
      <w:r w:rsidR="00E24CF5" w:rsidRPr="00E71806">
        <w:rPr>
          <w:rFonts w:ascii="Times New Roman" w:hAnsi="Times New Roman"/>
          <w:sz w:val="24"/>
          <w:szCs w:val="24"/>
          <w:lang w:val="en-US"/>
        </w:rPr>
        <w:t xml:space="preserve">). </w:t>
      </w:r>
      <w:r w:rsidR="00E24CF5">
        <w:rPr>
          <w:rFonts w:ascii="Times New Roman" w:hAnsi="Times New Roman"/>
          <w:sz w:val="24"/>
          <w:szCs w:val="24"/>
        </w:rPr>
        <w:t>А</w:t>
      </w:r>
      <w:r w:rsidR="00E24CF5" w:rsidRPr="00E71806">
        <w:rPr>
          <w:rFonts w:ascii="Times New Roman" w:hAnsi="Times New Roman"/>
          <w:sz w:val="24"/>
          <w:szCs w:val="24"/>
          <w:lang w:val="en-US"/>
        </w:rPr>
        <w:t xml:space="preserve"> </w:t>
      </w:r>
      <w:r w:rsidR="00E24CF5">
        <w:rPr>
          <w:rFonts w:ascii="Times New Roman" w:hAnsi="Times New Roman"/>
          <w:sz w:val="24"/>
          <w:szCs w:val="24"/>
        </w:rPr>
        <w:t>именно</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silence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msec</w:t>
      </w:r>
      <w:r w:rsidR="00E24CF5" w:rsidRPr="00E71806">
        <w:rPr>
          <w:rFonts w:ascii="Times New Roman" w:hAnsi="Times New Roman"/>
          <w:sz w:val="24"/>
          <w:szCs w:val="24"/>
          <w:lang w:val="en-US"/>
        </w:rPr>
        <w:t>»,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voice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msec</w:t>
      </w:r>
      <w:r w:rsidR="00E24CF5" w:rsidRPr="00E71806">
        <w:rPr>
          <w:rFonts w:ascii="Times New Roman" w:hAnsi="Times New Roman"/>
          <w:sz w:val="24"/>
          <w:szCs w:val="24"/>
          <w:lang w:val="en-US"/>
        </w:rPr>
        <w:t>»,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dB</w:t>
      </w:r>
      <w:r w:rsidR="00E24CF5" w:rsidRPr="00E71806">
        <w:rPr>
          <w:rFonts w:ascii="Times New Roman" w:hAnsi="Times New Roman"/>
          <w:sz w:val="24"/>
          <w:szCs w:val="24"/>
          <w:lang w:val="en-US"/>
        </w:rPr>
        <w:t xml:space="preserve">». </w:t>
      </w:r>
      <w:r w:rsidR="00E24CF5">
        <w:rPr>
          <w:rFonts w:ascii="Times New Roman" w:hAnsi="Times New Roman"/>
          <w:sz w:val="24"/>
          <w:szCs w:val="24"/>
        </w:rPr>
        <w:t>Данный тип вызова поддерживается в ЛИ 1.0 и ЛИ 2.0</w:t>
      </w:r>
      <w:r w:rsidR="00474B34">
        <w:rPr>
          <w:rFonts w:ascii="Times New Roman" w:hAnsi="Times New Roman"/>
          <w:sz w:val="24"/>
          <w:szCs w:val="24"/>
        </w:rPr>
        <w:t>.</w:t>
      </w:r>
    </w:p>
    <w:p w:rsidR="00E24CF5" w:rsidRDefault="002D688B" w:rsidP="00474B34">
      <w:pPr>
        <w:pStyle w:val="TableContents"/>
        <w:numPr>
          <w:ilvl w:val="0"/>
          <w:numId w:val="3"/>
        </w:numPr>
        <w:ind w:left="0" w:firstLine="360"/>
        <w:jc w:val="both"/>
      </w:pPr>
      <w:r>
        <w:rPr>
          <w:rFonts w:cs="Times New Roman"/>
          <w:b/>
        </w:rPr>
        <w:t xml:space="preserve">4. </w:t>
      </w:r>
      <w:r w:rsidR="00E24CF5" w:rsidRPr="00474B34">
        <w:rPr>
          <w:rFonts w:cs="Times New Roman"/>
          <w:b/>
        </w:rPr>
        <w:t xml:space="preserve">«Телефония </w:t>
      </w:r>
      <w:r w:rsidR="00E24CF5" w:rsidRPr="00474B34">
        <w:rPr>
          <w:rFonts w:cs="Times New Roman"/>
          <w:b/>
          <w:lang w:val="en-US"/>
        </w:rPr>
        <w:t>FXO</w:t>
      </w:r>
      <w:r w:rsidR="00474B34" w:rsidRPr="00474B34">
        <w:rPr>
          <w:rFonts w:cs="Times New Roman"/>
          <w:b/>
        </w:rPr>
        <w:t xml:space="preserve"> </w:t>
      </w:r>
      <w:r w:rsidR="00E24CF5" w:rsidRPr="00474B34">
        <w:rPr>
          <w:rFonts w:cs="Times New Roman"/>
          <w:b/>
        </w:rPr>
        <w:t>(</w:t>
      </w:r>
      <w:r w:rsidR="00E24CF5" w:rsidRPr="00474B34">
        <w:rPr>
          <w:rFonts w:cs="Times New Roman"/>
          <w:b/>
          <w:lang w:val="en-US"/>
        </w:rPr>
        <w:t>FXO</w:t>
      </w:r>
      <w:r w:rsidR="00E24CF5" w:rsidRPr="00474B34">
        <w:rPr>
          <w:rFonts w:cs="Times New Roman"/>
          <w:b/>
        </w:rPr>
        <w:t>)»</w:t>
      </w:r>
      <w:r w:rsidR="00474B34">
        <w:rPr>
          <w:rFonts w:cs="Times New Roman"/>
        </w:rPr>
        <w:t xml:space="preserve"> </w:t>
      </w:r>
      <w:r w:rsidR="00474B34" w:rsidRPr="00474B34">
        <w:rPr>
          <w:rFonts w:cs="Times New Roman"/>
          <w:b/>
        </w:rPr>
        <w:t>-</w:t>
      </w:r>
      <w:r w:rsidR="00E24CF5" w:rsidRPr="005548C5">
        <w:rPr>
          <w:rFonts w:cs="Times New Roman"/>
        </w:rPr>
        <w:t xml:space="preserve"> </w:t>
      </w:r>
      <w:r w:rsidR="00474B34">
        <w:rPr>
          <w:rFonts w:cs="Times New Roman"/>
        </w:rPr>
        <w:t>э</w:t>
      </w:r>
      <w:r w:rsidR="00E24CF5" w:rsidRPr="005548C5">
        <w:rPr>
          <w:rFonts w:cs="Times New Roman"/>
        </w:rPr>
        <w:t>тот тип сигнализации может работать только на двухпроводных каналах. Данный тип вызова поддерживается только в ЛИ-</w:t>
      </w:r>
      <w:r w:rsidR="00E24CF5">
        <w:rPr>
          <w:rFonts w:cs="Times New Roman"/>
          <w:lang w:val="en-US"/>
        </w:rPr>
        <w:t>T</w:t>
      </w:r>
      <w:r w:rsidR="00E24CF5" w:rsidRPr="005548C5">
        <w:rPr>
          <w:rFonts w:cs="Times New Roman"/>
        </w:rPr>
        <w:t xml:space="preserve"> 1.0. Тип набора номера</w:t>
      </w:r>
      <w:r w:rsidR="00474B34">
        <w:rPr>
          <w:rFonts w:cs="Times New Roman"/>
        </w:rPr>
        <w:t xml:space="preserve"> (вызова) настра</w:t>
      </w:r>
      <w:r w:rsidR="00E24CF5" w:rsidRPr="005548C5">
        <w:rPr>
          <w:rFonts w:cs="Times New Roman"/>
        </w:rPr>
        <w:t>ивается в параметре «</w:t>
      </w:r>
      <w:r w:rsidR="00E24CF5">
        <w:rPr>
          <w:rFonts w:cs="Times New Roman"/>
          <w:lang w:val="en-US"/>
        </w:rPr>
        <w:t>ggs</w:t>
      </w:r>
      <w:r w:rsidR="00E24CF5" w:rsidRPr="005548C5">
        <w:rPr>
          <w:rFonts w:cs="Times New Roman"/>
        </w:rPr>
        <w:t>_</w:t>
      </w:r>
      <w:r w:rsidR="00E24CF5">
        <w:rPr>
          <w:rFonts w:cs="Times New Roman"/>
          <w:lang w:val="en-US"/>
        </w:rPr>
        <w:t>subtype</w:t>
      </w:r>
      <w:r w:rsidR="00E24CF5" w:rsidRPr="005548C5">
        <w:rPr>
          <w:rFonts w:cs="Times New Roman"/>
        </w:rPr>
        <w:t>_</w:t>
      </w:r>
      <w:r w:rsidR="00E24CF5">
        <w:rPr>
          <w:rFonts w:cs="Times New Roman"/>
          <w:lang w:val="en-US"/>
        </w:rPr>
        <w:t>call</w:t>
      </w:r>
      <w:r w:rsidR="00E24CF5" w:rsidRPr="005548C5">
        <w:rPr>
          <w:rFonts w:cs="Times New Roman"/>
        </w:rPr>
        <w:t xml:space="preserve">». </w:t>
      </w:r>
      <w:r w:rsidR="00E24CF5" w:rsidRPr="00474B34">
        <w:rPr>
          <w:rFonts w:cs="Times New Roman"/>
        </w:rPr>
        <w:t xml:space="preserve">Временные параметры настраиваются, но не доступны в </w:t>
      </w:r>
      <w:r w:rsidR="00E24CF5">
        <w:rPr>
          <w:rFonts w:cs="Times New Roman"/>
          <w:lang w:val="en-US"/>
        </w:rPr>
        <w:t>web</w:t>
      </w:r>
      <w:r w:rsidR="00E24CF5" w:rsidRPr="00474B34">
        <w:rPr>
          <w:rFonts w:cs="Times New Roman"/>
        </w:rPr>
        <w:t>-интерфейсе:</w:t>
      </w:r>
    </w:p>
    <w:p w:rsidR="00E24CF5" w:rsidRDefault="00E24CF5" w:rsidP="005707A7">
      <w:pPr>
        <w:pStyle w:val="TableContents"/>
        <w:ind w:left="567"/>
        <w:jc w:val="both"/>
      </w:pPr>
      <w:r w:rsidRPr="005548C5">
        <w:rPr>
          <w:rFonts w:cs="Times New Roman"/>
        </w:rPr>
        <w:t>«</w:t>
      </w:r>
      <w:r>
        <w:rPr>
          <w:rFonts w:cs="Times New Roman"/>
          <w:lang w:val="en-US"/>
        </w:rPr>
        <w:t>PulseMake</w:t>
      </w:r>
      <w:r w:rsidRPr="005548C5">
        <w:rPr>
          <w:rFonts w:cs="Times New Roman"/>
        </w:rPr>
        <w:t xml:space="preserve">» - длительность паузы между импульсами набора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30</w:t>
      </w:r>
      <w:r w:rsidR="002D688B">
        <w:rPr>
          <w:rFonts w:cs="Times New Roman"/>
        </w:rPr>
        <w:t xml:space="preserve"> до </w:t>
      </w:r>
      <w:r w:rsidRPr="005707A7">
        <w:rPr>
          <w:rFonts w:cs="Times New Roman"/>
        </w:rPr>
        <w:t>255. Значение по умолчанию 40.</w:t>
      </w:r>
    </w:p>
    <w:p w:rsidR="00E24CF5" w:rsidRDefault="00E24CF5" w:rsidP="005707A7">
      <w:pPr>
        <w:pStyle w:val="TableContents"/>
        <w:ind w:left="567"/>
        <w:jc w:val="both"/>
      </w:pPr>
      <w:r w:rsidRPr="005548C5">
        <w:rPr>
          <w:rFonts w:cs="Times New Roman"/>
        </w:rPr>
        <w:t>«</w:t>
      </w:r>
      <w:r>
        <w:rPr>
          <w:rFonts w:cs="Times New Roman"/>
          <w:lang w:val="en-US"/>
        </w:rPr>
        <w:t>PulseBreak</w:t>
      </w:r>
      <w:r w:rsidRPr="005548C5">
        <w:rPr>
          <w:rFonts w:cs="Times New Roman"/>
        </w:rPr>
        <w:t>» - длительность импульсов набора в миллисекундах. Возможный диапазон значений</w:t>
      </w:r>
      <w:r w:rsidR="002D688B">
        <w:rPr>
          <w:rFonts w:cs="Times New Roman"/>
        </w:rPr>
        <w:t xml:space="preserve"> от</w:t>
      </w:r>
      <w:r w:rsidRPr="005548C5">
        <w:rPr>
          <w:rFonts w:cs="Times New Roman"/>
        </w:rPr>
        <w:t xml:space="preserve"> 30</w:t>
      </w:r>
      <w:r w:rsidR="002D688B">
        <w:rPr>
          <w:rFonts w:cs="Times New Roman"/>
        </w:rPr>
        <w:t xml:space="preserve"> до </w:t>
      </w:r>
      <w:r w:rsidRPr="005548C5">
        <w:rPr>
          <w:rFonts w:cs="Times New Roman"/>
        </w:rPr>
        <w:t>255. Значение по умолчанию 40.</w:t>
      </w:r>
    </w:p>
    <w:p w:rsidR="00E24CF5" w:rsidRDefault="00E24CF5" w:rsidP="005707A7">
      <w:pPr>
        <w:pStyle w:val="TableContents"/>
        <w:ind w:left="567"/>
        <w:jc w:val="both"/>
      </w:pPr>
      <w:r w:rsidRPr="005548C5">
        <w:rPr>
          <w:rFonts w:cs="Times New Roman"/>
        </w:rPr>
        <w:t>«</w:t>
      </w:r>
      <w:r>
        <w:rPr>
          <w:rFonts w:cs="Times New Roman"/>
          <w:lang w:val="en-US"/>
        </w:rPr>
        <w:t>PulsePause</w:t>
      </w:r>
      <w:r w:rsidRPr="005548C5">
        <w:rPr>
          <w:rFonts w:cs="Times New Roman"/>
        </w:rPr>
        <w:t xml:space="preserve">» - межцифровая пауза в миллисекундах. Возможный диапазон значений </w:t>
      </w:r>
      <w:r w:rsidR="002D688B">
        <w:rPr>
          <w:rFonts w:cs="Times New Roman"/>
        </w:rPr>
        <w:t xml:space="preserve">от </w:t>
      </w:r>
      <w:r w:rsidRPr="005548C5">
        <w:rPr>
          <w:rFonts w:cs="Times New Roman"/>
        </w:rPr>
        <w:t>200</w:t>
      </w:r>
      <w:r w:rsidR="002D688B">
        <w:rPr>
          <w:rFonts w:cs="Times New Roman"/>
        </w:rPr>
        <w:t xml:space="preserve"> до </w:t>
      </w:r>
      <w:r w:rsidRPr="005548C5">
        <w:rPr>
          <w:rFonts w:cs="Times New Roman"/>
        </w:rPr>
        <w:t>2000. Значение по умолчанию 200.</w:t>
      </w:r>
    </w:p>
    <w:p w:rsidR="00E24CF5" w:rsidRDefault="00E24CF5" w:rsidP="005707A7">
      <w:pPr>
        <w:pStyle w:val="TableContents"/>
        <w:ind w:left="567"/>
        <w:jc w:val="both"/>
      </w:pPr>
      <w:r w:rsidRPr="005548C5">
        <w:rPr>
          <w:rFonts w:cs="Times New Roman"/>
        </w:rPr>
        <w:t>«</w:t>
      </w:r>
      <w:r>
        <w:rPr>
          <w:rFonts w:cs="Times New Roman"/>
          <w:lang w:val="en-US"/>
        </w:rPr>
        <w:t>Flash</w:t>
      </w:r>
      <w:r w:rsidRPr="005548C5">
        <w:rPr>
          <w:rFonts w:cs="Times New Roman"/>
        </w:rPr>
        <w:t>» - длительность сброса порта АТС в миллисекундах. Возможный диапазон значений</w:t>
      </w:r>
      <w:r w:rsidR="002D688B">
        <w:rPr>
          <w:rFonts w:cs="Times New Roman"/>
        </w:rPr>
        <w:t xml:space="preserve"> от</w:t>
      </w:r>
      <w:r w:rsidRPr="005548C5">
        <w:rPr>
          <w:rFonts w:cs="Times New Roman"/>
        </w:rPr>
        <w:t xml:space="preserve"> 200</w:t>
      </w:r>
      <w:r w:rsidR="002D688B">
        <w:rPr>
          <w:rFonts w:cs="Times New Roman"/>
        </w:rPr>
        <w:t xml:space="preserve"> до </w:t>
      </w:r>
      <w:r w:rsidRPr="005548C5">
        <w:rPr>
          <w:rFonts w:cs="Times New Roman"/>
        </w:rPr>
        <w:t>2000. Значение по умолчанию 500.</w:t>
      </w:r>
    </w:p>
    <w:p w:rsidR="00E24CF5" w:rsidRDefault="00E24CF5" w:rsidP="005707A7">
      <w:pPr>
        <w:pStyle w:val="TableContents"/>
        <w:ind w:left="567"/>
        <w:jc w:val="both"/>
      </w:pPr>
      <w:r w:rsidRPr="005548C5">
        <w:rPr>
          <w:rFonts w:cs="Times New Roman"/>
        </w:rPr>
        <w:t>«</w:t>
      </w:r>
      <w:r>
        <w:rPr>
          <w:rFonts w:cs="Times New Roman"/>
          <w:lang w:val="en-US"/>
        </w:rPr>
        <w:t>Seize</w:t>
      </w:r>
      <w:r w:rsidRPr="005548C5">
        <w:rPr>
          <w:rFonts w:cs="Times New Roman"/>
        </w:rPr>
        <w:t>» - длительность занятия порта АТС в миллисекундах. Возможный диапазон значений</w:t>
      </w:r>
      <w:r w:rsidR="002D688B">
        <w:rPr>
          <w:rFonts w:cs="Times New Roman"/>
        </w:rPr>
        <w:t xml:space="preserve"> от</w:t>
      </w:r>
      <w:r w:rsidRPr="005548C5">
        <w:rPr>
          <w:rFonts w:cs="Times New Roman"/>
        </w:rPr>
        <w:t xml:space="preserve"> 200</w:t>
      </w:r>
      <w:r w:rsidR="002D688B">
        <w:rPr>
          <w:rFonts w:cs="Times New Roman"/>
        </w:rPr>
        <w:t xml:space="preserve"> до </w:t>
      </w:r>
      <w:r w:rsidRPr="005548C5">
        <w:rPr>
          <w:rFonts w:cs="Times New Roman"/>
        </w:rPr>
        <w:t>2000. Значение по умолчанию 500.</w:t>
      </w:r>
    </w:p>
    <w:p w:rsidR="00E24CF5" w:rsidRDefault="00E24CF5" w:rsidP="005707A7">
      <w:pPr>
        <w:pStyle w:val="TableContents"/>
        <w:ind w:left="567"/>
        <w:jc w:val="both"/>
      </w:pPr>
      <w:r w:rsidRPr="005548C5">
        <w:rPr>
          <w:rFonts w:cs="Times New Roman"/>
        </w:rPr>
        <w:t>«</w:t>
      </w:r>
      <w:r>
        <w:rPr>
          <w:rFonts w:cs="Times New Roman"/>
          <w:lang w:val="en-US"/>
        </w:rPr>
        <w:t>RingDet</w:t>
      </w:r>
      <w:r w:rsidRPr="005548C5">
        <w:rPr>
          <w:rFonts w:cs="Times New Roman"/>
        </w:rPr>
        <w:t xml:space="preserve">» - минимальная длительность индукторного вызова в миллисекундах. </w:t>
      </w:r>
      <w:r w:rsidRPr="00474B34">
        <w:rPr>
          <w:rFonts w:cs="Times New Roman"/>
        </w:rPr>
        <w:lastRenderedPageBreak/>
        <w:t>Возможный диапазон значений</w:t>
      </w:r>
      <w:r w:rsidR="002D688B">
        <w:rPr>
          <w:rFonts w:cs="Times New Roman"/>
        </w:rPr>
        <w:t xml:space="preserve"> от</w:t>
      </w:r>
      <w:r w:rsidRPr="00474B34">
        <w:rPr>
          <w:rFonts w:cs="Times New Roman"/>
        </w:rPr>
        <w:t xml:space="preserve"> 50</w:t>
      </w:r>
      <w:r w:rsidR="002D688B">
        <w:rPr>
          <w:rFonts w:cs="Times New Roman"/>
        </w:rPr>
        <w:t xml:space="preserve"> до </w:t>
      </w:r>
      <w:r w:rsidRPr="00474B34">
        <w:rPr>
          <w:rFonts w:cs="Times New Roman"/>
        </w:rPr>
        <w:t>1000. Значение по умолчанию 50.</w:t>
      </w:r>
    </w:p>
    <w:p w:rsidR="00E24CF5" w:rsidRDefault="00E24CF5" w:rsidP="005707A7">
      <w:pPr>
        <w:pStyle w:val="TableContents"/>
        <w:ind w:left="567"/>
        <w:jc w:val="both"/>
      </w:pPr>
      <w:r w:rsidRPr="005548C5">
        <w:rPr>
          <w:rFonts w:cs="Times New Roman"/>
        </w:rPr>
        <w:t>«</w:t>
      </w:r>
      <w:r>
        <w:rPr>
          <w:rFonts w:cs="Times New Roman"/>
          <w:lang w:val="en-US"/>
        </w:rPr>
        <w:t>RingOff</w:t>
      </w:r>
      <w:r w:rsidRPr="005548C5">
        <w:rPr>
          <w:rFonts w:cs="Times New Roman"/>
        </w:rPr>
        <w:t xml:space="preserve">» - таймаут отсутствия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1000</w:t>
      </w:r>
      <w:r w:rsidR="002D688B">
        <w:rPr>
          <w:rFonts w:cs="Times New Roman"/>
        </w:rPr>
        <w:t xml:space="preserve"> до</w:t>
      </w:r>
      <w:r w:rsidRPr="005707A7">
        <w:rPr>
          <w:rFonts w:cs="Times New Roman"/>
        </w:rPr>
        <w:t>65535. Значение по умолчанию 1000.</w:t>
      </w:r>
    </w:p>
    <w:p w:rsidR="00E24CF5" w:rsidRDefault="002D688B" w:rsidP="00474B34">
      <w:pPr>
        <w:numPr>
          <w:ilvl w:val="0"/>
          <w:numId w:val="3"/>
        </w:numPr>
        <w:tabs>
          <w:tab w:val="clear" w:pos="0"/>
          <w:tab w:val="num" w:pos="720"/>
        </w:tabs>
        <w:spacing w:after="0" w:line="240" w:lineRule="auto"/>
        <w:ind w:left="720" w:hanging="436"/>
        <w:jc w:val="both"/>
      </w:pPr>
      <w:r>
        <w:rPr>
          <w:rFonts w:ascii="Times New Roman" w:hAnsi="Times New Roman"/>
          <w:b/>
          <w:sz w:val="24"/>
          <w:szCs w:val="24"/>
        </w:rPr>
        <w:t xml:space="preserve">5. </w:t>
      </w:r>
      <w:r w:rsidR="00E24CF5" w:rsidRPr="00474B34">
        <w:rPr>
          <w:rFonts w:ascii="Times New Roman" w:hAnsi="Times New Roman"/>
          <w:b/>
          <w:sz w:val="24"/>
          <w:szCs w:val="24"/>
        </w:rPr>
        <w:t xml:space="preserve">«Телефония </w:t>
      </w:r>
      <w:r w:rsidR="00E24CF5" w:rsidRPr="00474B34">
        <w:rPr>
          <w:rFonts w:ascii="Times New Roman" w:hAnsi="Times New Roman"/>
          <w:b/>
          <w:sz w:val="24"/>
          <w:szCs w:val="24"/>
          <w:lang w:val="en-US"/>
        </w:rPr>
        <w:t>FXS</w:t>
      </w:r>
      <w:r w:rsidR="00474B34">
        <w:rPr>
          <w:rFonts w:ascii="Times New Roman" w:hAnsi="Times New Roman"/>
          <w:b/>
          <w:sz w:val="24"/>
          <w:szCs w:val="24"/>
        </w:rPr>
        <w:t xml:space="preserve"> </w:t>
      </w:r>
      <w:r w:rsidR="00E24CF5" w:rsidRPr="00474B34">
        <w:rPr>
          <w:rFonts w:ascii="Times New Roman" w:hAnsi="Times New Roman"/>
          <w:b/>
          <w:sz w:val="24"/>
          <w:szCs w:val="24"/>
        </w:rPr>
        <w:t>(</w:t>
      </w:r>
      <w:r w:rsidR="00E24CF5" w:rsidRPr="00474B34">
        <w:rPr>
          <w:rFonts w:ascii="Times New Roman" w:hAnsi="Times New Roman"/>
          <w:b/>
          <w:sz w:val="24"/>
          <w:szCs w:val="24"/>
          <w:lang w:val="en-US"/>
        </w:rPr>
        <w:t>FXS</w:t>
      </w:r>
      <w:r w:rsidR="00E24CF5" w:rsidRPr="00474B34">
        <w:rPr>
          <w:rFonts w:ascii="Times New Roman" w:hAnsi="Times New Roman"/>
          <w:b/>
          <w:sz w:val="24"/>
          <w:szCs w:val="24"/>
        </w:rPr>
        <w:t>)»</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sidRPr="005548C5">
        <w:rPr>
          <w:rFonts w:ascii="Times New Roman" w:hAnsi="Times New Roman"/>
          <w:sz w:val="24"/>
          <w:szCs w:val="24"/>
        </w:rPr>
        <w:t>тот тип сигнализации не поддерживается.</w:t>
      </w:r>
    </w:p>
    <w:p w:rsidR="00E24CF5" w:rsidRDefault="002D688B" w:rsidP="00474B34">
      <w:pPr>
        <w:pStyle w:val="TableContents"/>
        <w:numPr>
          <w:ilvl w:val="0"/>
          <w:numId w:val="3"/>
        </w:numPr>
        <w:tabs>
          <w:tab w:val="clear" w:pos="0"/>
        </w:tabs>
        <w:ind w:left="0" w:firstLine="284"/>
        <w:jc w:val="both"/>
      </w:pPr>
      <w:r>
        <w:rPr>
          <w:rFonts w:cs="Times New Roman"/>
          <w:b/>
        </w:rPr>
        <w:t xml:space="preserve">6. </w:t>
      </w:r>
      <w:r w:rsidR="00E24CF5" w:rsidRPr="00474B34">
        <w:rPr>
          <w:rFonts w:cs="Times New Roman"/>
          <w:b/>
        </w:rPr>
        <w:t>«Вызов МБ</w:t>
      </w:r>
      <w:r w:rsidR="00474B34" w:rsidRPr="00474B34">
        <w:rPr>
          <w:rFonts w:cs="Times New Roman"/>
          <w:b/>
        </w:rPr>
        <w:t xml:space="preserve"> </w:t>
      </w:r>
      <w:r w:rsidR="00E24CF5" w:rsidRPr="00474B34">
        <w:rPr>
          <w:rFonts w:cs="Times New Roman"/>
          <w:b/>
        </w:rPr>
        <w:t>(</w:t>
      </w:r>
      <w:r w:rsidR="00E24CF5" w:rsidRPr="00474B34">
        <w:rPr>
          <w:rFonts w:cs="Times New Roman"/>
          <w:b/>
          <w:lang w:val="en-US"/>
        </w:rPr>
        <w:t>MB</w:t>
      </w:r>
      <w:r w:rsidR="00E24CF5" w:rsidRPr="00474B34">
        <w:rPr>
          <w:rFonts w:cs="Times New Roman"/>
          <w:b/>
        </w:rPr>
        <w:t>)»</w:t>
      </w:r>
      <w:r w:rsidR="00474B34">
        <w:rPr>
          <w:rFonts w:cs="Times New Roman"/>
        </w:rPr>
        <w:t xml:space="preserve"> </w:t>
      </w:r>
      <w:r w:rsidR="00474B34" w:rsidRPr="00474B34">
        <w:rPr>
          <w:rFonts w:cs="Times New Roman"/>
          <w:b/>
        </w:rPr>
        <w:t>-</w:t>
      </w:r>
      <w:r w:rsidR="00E24CF5" w:rsidRPr="005548C5">
        <w:rPr>
          <w:rFonts w:cs="Times New Roman"/>
        </w:rPr>
        <w:t xml:space="preserve"> </w:t>
      </w:r>
      <w:r w:rsidR="00474B34">
        <w:rPr>
          <w:rFonts w:cs="Times New Roman"/>
        </w:rPr>
        <w:t>э</w:t>
      </w:r>
      <w:r w:rsidR="00E24CF5" w:rsidRPr="005548C5">
        <w:rPr>
          <w:rFonts w:cs="Times New Roman"/>
        </w:rPr>
        <w:t>тот тип сигнализации может работать только на двухпроводных  каналах. Данный тип вызова поддерживается только в ЛИ-</w:t>
      </w:r>
      <w:r w:rsidR="00E24CF5">
        <w:rPr>
          <w:rFonts w:cs="Times New Roman"/>
          <w:lang w:val="en-US"/>
        </w:rPr>
        <w:t>T</w:t>
      </w:r>
      <w:r w:rsidR="00E24CF5" w:rsidRPr="005548C5">
        <w:rPr>
          <w:rFonts w:cs="Times New Roman"/>
        </w:rPr>
        <w:t xml:space="preserve"> 1.0. Тип вызова настраивается в парам</w:t>
      </w:r>
      <w:r w:rsidR="00474B34">
        <w:rPr>
          <w:rFonts w:cs="Times New Roman"/>
        </w:rPr>
        <w:t>е</w:t>
      </w:r>
      <w:r w:rsidR="00E24CF5" w:rsidRPr="005548C5">
        <w:rPr>
          <w:rFonts w:cs="Times New Roman"/>
        </w:rPr>
        <w:t>тре «</w:t>
      </w:r>
      <w:r w:rsidR="00E24CF5">
        <w:rPr>
          <w:rFonts w:cs="Times New Roman"/>
          <w:lang w:val="en-US"/>
        </w:rPr>
        <w:t>ggs</w:t>
      </w:r>
      <w:r w:rsidR="00E24CF5" w:rsidRPr="005548C5">
        <w:rPr>
          <w:rFonts w:cs="Times New Roman"/>
        </w:rPr>
        <w:t>_</w:t>
      </w:r>
      <w:r w:rsidR="00E24CF5">
        <w:rPr>
          <w:rFonts w:cs="Times New Roman"/>
          <w:lang w:val="en-US"/>
        </w:rPr>
        <w:t>subtype</w:t>
      </w:r>
      <w:r w:rsidR="00E24CF5" w:rsidRPr="005548C5">
        <w:rPr>
          <w:rFonts w:cs="Times New Roman"/>
        </w:rPr>
        <w:t>_</w:t>
      </w:r>
      <w:r w:rsidR="00E24CF5">
        <w:rPr>
          <w:rFonts w:cs="Times New Roman"/>
          <w:lang w:val="en-US"/>
        </w:rPr>
        <w:t>call</w:t>
      </w:r>
      <w:r w:rsidR="00E24CF5" w:rsidRPr="005548C5">
        <w:rPr>
          <w:rFonts w:cs="Times New Roman"/>
        </w:rPr>
        <w:t xml:space="preserve">». </w:t>
      </w:r>
      <w:r w:rsidR="00E24CF5" w:rsidRPr="00474B34">
        <w:rPr>
          <w:rFonts w:cs="Times New Roman"/>
        </w:rPr>
        <w:t xml:space="preserve">Временные параметры настраиваются, но недоступны в </w:t>
      </w:r>
      <w:r>
        <w:rPr>
          <w:rFonts w:cs="Times New Roman"/>
        </w:rPr>
        <w:t xml:space="preserve">         </w:t>
      </w:r>
      <w:r w:rsidR="00E24CF5">
        <w:rPr>
          <w:rFonts w:cs="Times New Roman"/>
          <w:lang w:val="en-US"/>
        </w:rPr>
        <w:t>web</w:t>
      </w:r>
      <w:r w:rsidR="00E24CF5" w:rsidRPr="00474B34">
        <w:rPr>
          <w:rFonts w:cs="Times New Roman"/>
        </w:rPr>
        <w:t>-интерфейсе:</w:t>
      </w:r>
    </w:p>
    <w:p w:rsidR="00E24CF5" w:rsidRDefault="00E24CF5" w:rsidP="005707A7">
      <w:pPr>
        <w:pStyle w:val="TableContents"/>
        <w:ind w:left="567"/>
        <w:jc w:val="both"/>
      </w:pPr>
      <w:r w:rsidRPr="005548C5">
        <w:rPr>
          <w:rFonts w:cs="Times New Roman"/>
        </w:rPr>
        <w:t>«</w:t>
      </w:r>
      <w:r>
        <w:rPr>
          <w:rFonts w:cs="Times New Roman"/>
          <w:lang w:val="en-US"/>
        </w:rPr>
        <w:t>RingForm</w:t>
      </w:r>
      <w:r w:rsidRPr="005548C5">
        <w:rPr>
          <w:rFonts w:cs="Times New Roman"/>
        </w:rPr>
        <w:t xml:space="preserve">» - номер формата индукторного вызова (частота/форма/мощн.). </w:t>
      </w:r>
      <w:r w:rsidRPr="00474B34">
        <w:rPr>
          <w:rFonts w:cs="Times New Roman"/>
        </w:rPr>
        <w:t>Возможный диапазон значений</w:t>
      </w:r>
      <w:r w:rsidR="002D688B">
        <w:rPr>
          <w:rFonts w:cs="Times New Roman"/>
        </w:rPr>
        <w:t xml:space="preserve"> от</w:t>
      </w:r>
      <w:r w:rsidRPr="00474B34">
        <w:rPr>
          <w:rFonts w:cs="Times New Roman"/>
        </w:rPr>
        <w:t xml:space="preserve"> 0</w:t>
      </w:r>
      <w:r w:rsidR="002D688B">
        <w:rPr>
          <w:rFonts w:cs="Times New Roman"/>
        </w:rPr>
        <w:t xml:space="preserve"> до </w:t>
      </w:r>
      <w:r w:rsidRPr="00474B34">
        <w:rPr>
          <w:rFonts w:cs="Times New Roman"/>
        </w:rPr>
        <w:t>255. Значение по умолчанию 0.</w:t>
      </w:r>
    </w:p>
    <w:p w:rsidR="00E24CF5" w:rsidRDefault="00E24CF5" w:rsidP="005707A7">
      <w:pPr>
        <w:pStyle w:val="TableContents"/>
        <w:ind w:left="567"/>
        <w:jc w:val="both"/>
      </w:pPr>
      <w:r w:rsidRPr="005548C5">
        <w:rPr>
          <w:rFonts w:cs="Times New Roman"/>
        </w:rPr>
        <w:t>«</w:t>
      </w:r>
      <w:r>
        <w:rPr>
          <w:rFonts w:cs="Times New Roman"/>
          <w:lang w:val="en-US"/>
        </w:rPr>
        <w:t>RingDet</w:t>
      </w:r>
      <w:r w:rsidRPr="005548C5">
        <w:rPr>
          <w:rFonts w:cs="Times New Roman"/>
        </w:rPr>
        <w:t xml:space="preserve">» - минимальная длительность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50</w:t>
      </w:r>
      <w:r w:rsidR="002D688B">
        <w:rPr>
          <w:rFonts w:cs="Times New Roman"/>
        </w:rPr>
        <w:t xml:space="preserve"> до </w:t>
      </w:r>
      <w:r w:rsidRPr="005707A7">
        <w:rPr>
          <w:rFonts w:cs="Times New Roman"/>
        </w:rPr>
        <w:t xml:space="preserve">1000. Значение </w:t>
      </w:r>
      <w:r w:rsidR="002D688B">
        <w:rPr>
          <w:rFonts w:cs="Times New Roman"/>
        </w:rPr>
        <w:t>по</w:t>
      </w:r>
      <w:r w:rsidRPr="005707A7">
        <w:rPr>
          <w:rFonts w:cs="Times New Roman"/>
        </w:rPr>
        <w:t xml:space="preserve"> умолчанию 50.</w:t>
      </w:r>
    </w:p>
    <w:p w:rsidR="00E24CF5" w:rsidRDefault="00E24CF5" w:rsidP="005707A7">
      <w:pPr>
        <w:pStyle w:val="TableContents"/>
        <w:ind w:left="567"/>
        <w:jc w:val="both"/>
      </w:pPr>
      <w:r w:rsidRPr="005548C5">
        <w:rPr>
          <w:rFonts w:cs="Times New Roman"/>
        </w:rPr>
        <w:t>«</w:t>
      </w:r>
      <w:r>
        <w:rPr>
          <w:rFonts w:cs="Times New Roman"/>
          <w:lang w:val="en-US"/>
        </w:rPr>
        <w:t>RingOff</w:t>
      </w:r>
      <w:r w:rsidRPr="005548C5">
        <w:rPr>
          <w:rFonts w:cs="Times New Roman"/>
        </w:rPr>
        <w:t xml:space="preserve">» - таймаут отсутствия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1000</w:t>
      </w:r>
      <w:r w:rsidR="002D688B">
        <w:rPr>
          <w:rFonts w:cs="Times New Roman"/>
        </w:rPr>
        <w:t xml:space="preserve"> до </w:t>
      </w:r>
      <w:r w:rsidRPr="005707A7">
        <w:rPr>
          <w:rFonts w:cs="Times New Roman"/>
        </w:rPr>
        <w:t xml:space="preserve">65535. Значение </w:t>
      </w:r>
      <w:r w:rsidR="002D688B">
        <w:rPr>
          <w:rFonts w:cs="Times New Roman"/>
        </w:rPr>
        <w:t>по</w:t>
      </w:r>
      <w:r w:rsidRPr="005707A7">
        <w:rPr>
          <w:rFonts w:cs="Times New Roman"/>
        </w:rPr>
        <w:t xml:space="preserve"> умолчанию 1000.</w:t>
      </w:r>
    </w:p>
    <w:p w:rsidR="00E24CF5" w:rsidRDefault="00E24CF5" w:rsidP="005707A7">
      <w:pPr>
        <w:pStyle w:val="TableContents"/>
        <w:ind w:left="567"/>
        <w:jc w:val="both"/>
      </w:pPr>
      <w:r w:rsidRPr="005548C5">
        <w:rPr>
          <w:rFonts w:cs="Times New Roman"/>
        </w:rPr>
        <w:t>«</w:t>
      </w:r>
      <w:r>
        <w:rPr>
          <w:rFonts w:cs="Times New Roman"/>
          <w:lang w:val="en-US"/>
        </w:rPr>
        <w:t>RingFirst</w:t>
      </w:r>
      <w:r w:rsidRPr="005548C5">
        <w:rPr>
          <w:rFonts w:cs="Times New Roman"/>
        </w:rPr>
        <w:t xml:space="preserve">» - длительность первого индукторного вызова в миллисекундах. Первый индукторный вызов посылается сразу же поднятия сессии между БЛИ-А и абонентом.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0</w:t>
      </w:r>
      <w:r w:rsidR="002D688B">
        <w:rPr>
          <w:rFonts w:cs="Times New Roman"/>
        </w:rPr>
        <w:t xml:space="preserve"> до </w:t>
      </w:r>
      <w:r w:rsidRPr="005707A7">
        <w:rPr>
          <w:rFonts w:cs="Times New Roman"/>
        </w:rPr>
        <w:t xml:space="preserve">65535. Значение </w:t>
      </w:r>
      <w:r w:rsidR="002D688B">
        <w:rPr>
          <w:rFonts w:cs="Times New Roman"/>
        </w:rPr>
        <w:t>по</w:t>
      </w:r>
      <w:r w:rsidRPr="005707A7">
        <w:rPr>
          <w:rFonts w:cs="Times New Roman"/>
        </w:rPr>
        <w:t xml:space="preserve"> умолчанию 3000.</w:t>
      </w:r>
    </w:p>
    <w:p w:rsidR="00E24CF5" w:rsidRDefault="00E24CF5" w:rsidP="005707A7">
      <w:pPr>
        <w:pStyle w:val="TableContents"/>
        <w:ind w:left="567"/>
        <w:jc w:val="both"/>
      </w:pPr>
      <w:r w:rsidRPr="005548C5">
        <w:rPr>
          <w:rFonts w:cs="Times New Roman"/>
        </w:rPr>
        <w:t>«</w:t>
      </w:r>
      <w:r>
        <w:rPr>
          <w:rFonts w:cs="Times New Roman"/>
          <w:lang w:val="en-US"/>
        </w:rPr>
        <w:t>RingNext</w:t>
      </w:r>
      <w:r w:rsidRPr="005548C5">
        <w:rPr>
          <w:rFonts w:cs="Times New Roman"/>
        </w:rPr>
        <w:t xml:space="preserve">» - </w:t>
      </w:r>
      <w:r w:rsidR="00CD0EC3">
        <w:rPr>
          <w:rFonts w:cs="Times New Roman"/>
        </w:rPr>
        <w:t>д</w:t>
      </w:r>
      <w:r w:rsidRPr="005548C5">
        <w:rPr>
          <w:rFonts w:cs="Times New Roman"/>
        </w:rPr>
        <w:t>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Очередной вызов реализован через передачу от абонента в БЛИ-А символа зан</w:t>
      </w:r>
      <w:r w:rsidR="002D688B">
        <w:rPr>
          <w:rFonts w:cs="Times New Roman"/>
        </w:rPr>
        <w:t>я</w:t>
      </w:r>
      <w:r w:rsidRPr="005548C5">
        <w:rPr>
          <w:rFonts w:cs="Times New Roman"/>
        </w:rPr>
        <w:t>тости</w:t>
      </w:r>
      <w:r w:rsidR="00CD0EC3">
        <w:rPr>
          <w:rFonts w:cs="Times New Roman"/>
        </w:rPr>
        <w:t xml:space="preserve"> </w:t>
      </w:r>
      <w:r w:rsidRPr="005548C5">
        <w:rPr>
          <w:rFonts w:cs="Times New Roman"/>
        </w:rPr>
        <w:t>(</w:t>
      </w:r>
      <w:r>
        <w:rPr>
          <w:rFonts w:cs="Times New Roman"/>
          <w:lang w:val="en-US"/>
        </w:rPr>
        <w:t>flash</w:t>
      </w:r>
      <w:r w:rsidRPr="005548C5">
        <w:rPr>
          <w:rFonts w:cs="Times New Roman"/>
        </w:rPr>
        <w:t xml:space="preserve">/#). </w:t>
      </w:r>
      <w:r w:rsidRPr="00CD0EC3">
        <w:rPr>
          <w:rFonts w:cs="Times New Roman"/>
        </w:rPr>
        <w:t>Возможный диапазон значений</w:t>
      </w:r>
      <w:r w:rsidR="002D688B">
        <w:rPr>
          <w:rFonts w:cs="Times New Roman"/>
        </w:rPr>
        <w:t xml:space="preserve"> от</w:t>
      </w:r>
      <w:r w:rsidRPr="00CD0EC3">
        <w:rPr>
          <w:rFonts w:cs="Times New Roman"/>
        </w:rPr>
        <w:t xml:space="preserve"> 0</w:t>
      </w:r>
      <w:r w:rsidR="002D688B">
        <w:rPr>
          <w:rFonts w:cs="Times New Roman"/>
        </w:rPr>
        <w:t xml:space="preserve"> до </w:t>
      </w:r>
      <w:r w:rsidRPr="00CD0EC3">
        <w:rPr>
          <w:rFonts w:cs="Times New Roman"/>
        </w:rPr>
        <w:t>65535. Значение по умолчанию 1000.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7. </w:t>
      </w:r>
      <w:r w:rsidR="00E24CF5" w:rsidRPr="00CD0EC3">
        <w:rPr>
          <w:rFonts w:ascii="Times New Roman" w:hAnsi="Times New Roman"/>
          <w:b/>
          <w:sz w:val="24"/>
          <w:szCs w:val="24"/>
        </w:rPr>
        <w:t>«Управление тональной частотой ИВА</w:t>
      </w:r>
      <w:r w:rsidR="00CD0EC3">
        <w:rPr>
          <w:rFonts w:ascii="Times New Roman" w:hAnsi="Times New Roman"/>
          <w:b/>
          <w:sz w:val="24"/>
          <w:szCs w:val="24"/>
        </w:rPr>
        <w:t xml:space="preserve"> </w:t>
      </w:r>
      <w:r w:rsidR="00E24CF5" w:rsidRPr="00CD0EC3">
        <w:rPr>
          <w:rFonts w:ascii="Times New Roman" w:hAnsi="Times New Roman"/>
          <w:b/>
          <w:sz w:val="24"/>
          <w:szCs w:val="24"/>
        </w:rPr>
        <w:t>(IVA)»</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Входящий и исходящий вызов осуществляется за счет генерации одной из девятнадцати пар тональных частот.  Амплитуда тональных частот устанавливается в поле «signal_level» в дБ. Порог срабатывания детектора частотной посылки настраивается в «detector_level» в дБ.  Данный тип вызова поддерживается в ЛИ 1.0 и ЛИ 2.0. </w:t>
      </w:r>
      <w:r w:rsidR="00E24CF5" w:rsidRPr="005548C5">
        <w:rPr>
          <w:rFonts w:ascii="Times New Roman" w:hAnsi="Times New Roman"/>
          <w:sz w:val="24"/>
          <w:szCs w:val="24"/>
        </w:rPr>
        <w:t xml:space="preserve">Временные параметры настраиваются, но не доступны в </w:t>
      </w:r>
      <w:r w:rsidR="00E24CF5">
        <w:rPr>
          <w:rFonts w:ascii="Times New Roman" w:hAnsi="Times New Roman"/>
          <w:sz w:val="24"/>
          <w:szCs w:val="24"/>
          <w:lang w:val="en-US"/>
        </w:rPr>
        <w:t>web</w:t>
      </w:r>
      <w:r w:rsidR="00E24CF5" w:rsidRPr="005548C5">
        <w:rPr>
          <w:rFonts w:ascii="Times New Roman" w:hAnsi="Times New Roman"/>
          <w:sz w:val="24"/>
          <w:szCs w:val="24"/>
        </w:rPr>
        <w:t>-интерфейсе:</w:t>
      </w:r>
    </w:p>
    <w:p w:rsidR="00E24CF5" w:rsidRDefault="00E24CF5" w:rsidP="005707A7">
      <w:pPr>
        <w:spacing w:after="0" w:line="240" w:lineRule="auto"/>
        <w:ind w:left="567"/>
        <w:jc w:val="both"/>
      </w:pPr>
      <w:r w:rsidRPr="005548C5">
        <w:rPr>
          <w:rFonts w:ascii="Times New Roman" w:hAnsi="Times New Roman"/>
          <w:sz w:val="24"/>
          <w:szCs w:val="24"/>
        </w:rPr>
        <w:t>«</w:t>
      </w:r>
      <w:r>
        <w:rPr>
          <w:rFonts w:ascii="Times New Roman" w:hAnsi="Times New Roman"/>
          <w:sz w:val="24"/>
          <w:szCs w:val="24"/>
          <w:lang w:val="en-US"/>
        </w:rPr>
        <w:t>TransInterval</w:t>
      </w:r>
      <w:r w:rsidRPr="005548C5">
        <w:rPr>
          <w:rFonts w:ascii="Times New Roman" w:hAnsi="Times New Roman"/>
          <w:sz w:val="24"/>
          <w:szCs w:val="24"/>
        </w:rPr>
        <w:t xml:space="preserve">» - </w:t>
      </w:r>
      <w:r w:rsidR="001F6505">
        <w:rPr>
          <w:rFonts w:ascii="Times New Roman" w:hAnsi="Times New Roman"/>
          <w:sz w:val="24"/>
          <w:szCs w:val="24"/>
        </w:rPr>
        <w:t>н</w:t>
      </w:r>
      <w:r w:rsidRPr="005548C5">
        <w:rPr>
          <w:rFonts w:ascii="Times New Roman" w:hAnsi="Times New Roman"/>
          <w:sz w:val="24"/>
          <w:szCs w:val="24"/>
        </w:rPr>
        <w:t xml:space="preserve">оминальная длительность сигнала вызова в миллисекундах. </w:t>
      </w:r>
      <w:r w:rsidRPr="001F6505">
        <w:rPr>
          <w:rFonts w:ascii="Times New Roman" w:hAnsi="Times New Roman"/>
          <w:sz w:val="24"/>
          <w:szCs w:val="24"/>
        </w:rPr>
        <w:t>Возможный диапазон значений</w:t>
      </w:r>
      <w:r w:rsidR="001F6505">
        <w:rPr>
          <w:rFonts w:ascii="Times New Roman" w:hAnsi="Times New Roman"/>
          <w:sz w:val="24"/>
          <w:szCs w:val="24"/>
        </w:rPr>
        <w:t xml:space="preserve"> от</w:t>
      </w:r>
      <w:r w:rsidRPr="001F6505">
        <w:rPr>
          <w:rFonts w:ascii="Times New Roman" w:hAnsi="Times New Roman"/>
          <w:sz w:val="24"/>
          <w:szCs w:val="24"/>
        </w:rPr>
        <w:t xml:space="preserve"> 0</w:t>
      </w:r>
      <w:r w:rsidR="001F6505">
        <w:rPr>
          <w:rFonts w:ascii="Times New Roman" w:hAnsi="Times New Roman"/>
          <w:sz w:val="24"/>
          <w:szCs w:val="24"/>
        </w:rPr>
        <w:t xml:space="preserve"> до </w:t>
      </w:r>
      <w:r w:rsidRPr="001F6505">
        <w:rPr>
          <w:rFonts w:ascii="Times New Roman" w:hAnsi="Times New Roman"/>
          <w:sz w:val="24"/>
          <w:szCs w:val="24"/>
        </w:rPr>
        <w:t>65535. Значение по умолчанию 600.</w:t>
      </w:r>
    </w:p>
    <w:p w:rsidR="00E24CF5" w:rsidRDefault="00E24CF5" w:rsidP="005707A7">
      <w:pPr>
        <w:spacing w:after="0" w:line="240" w:lineRule="auto"/>
        <w:ind w:left="567"/>
        <w:jc w:val="both"/>
      </w:pPr>
      <w:r w:rsidRPr="005548C5">
        <w:rPr>
          <w:rFonts w:ascii="Times New Roman" w:hAnsi="Times New Roman"/>
          <w:sz w:val="24"/>
          <w:szCs w:val="24"/>
        </w:rPr>
        <w:t>«</w:t>
      </w:r>
      <w:r>
        <w:rPr>
          <w:rFonts w:ascii="Times New Roman" w:hAnsi="Times New Roman"/>
          <w:sz w:val="24"/>
          <w:szCs w:val="24"/>
          <w:lang w:val="en-US"/>
        </w:rPr>
        <w:t>DetectInterval</w:t>
      </w:r>
      <w:r w:rsidRPr="005548C5">
        <w:rPr>
          <w:rFonts w:ascii="Times New Roman" w:hAnsi="Times New Roman"/>
          <w:sz w:val="24"/>
          <w:szCs w:val="24"/>
        </w:rPr>
        <w:t xml:space="preserve">» - </w:t>
      </w:r>
      <w:r w:rsidR="001F6505">
        <w:rPr>
          <w:rFonts w:ascii="Times New Roman" w:hAnsi="Times New Roman"/>
          <w:sz w:val="24"/>
          <w:szCs w:val="24"/>
        </w:rPr>
        <w:t>н</w:t>
      </w:r>
      <w:r w:rsidRPr="005548C5">
        <w:rPr>
          <w:rFonts w:ascii="Times New Roman" w:hAnsi="Times New Roman"/>
          <w:sz w:val="24"/>
          <w:szCs w:val="24"/>
        </w:rPr>
        <w:t xml:space="preserve">оминальная длительность детектируемого сигнала в миллисекундах. </w:t>
      </w:r>
      <w:r w:rsidRPr="001F6505">
        <w:rPr>
          <w:rFonts w:ascii="Times New Roman" w:hAnsi="Times New Roman"/>
          <w:sz w:val="24"/>
          <w:szCs w:val="24"/>
        </w:rPr>
        <w:t>Возможный диапазон значений</w:t>
      </w:r>
      <w:r w:rsidR="001F6505">
        <w:rPr>
          <w:rFonts w:ascii="Times New Roman" w:hAnsi="Times New Roman"/>
          <w:sz w:val="24"/>
          <w:szCs w:val="24"/>
        </w:rPr>
        <w:t xml:space="preserve"> от</w:t>
      </w:r>
      <w:r w:rsidRPr="001F6505">
        <w:rPr>
          <w:rFonts w:ascii="Times New Roman" w:hAnsi="Times New Roman"/>
          <w:sz w:val="24"/>
          <w:szCs w:val="24"/>
        </w:rPr>
        <w:t xml:space="preserve"> 0</w:t>
      </w:r>
      <w:r w:rsidR="001F6505">
        <w:rPr>
          <w:rFonts w:ascii="Times New Roman" w:hAnsi="Times New Roman"/>
          <w:sz w:val="24"/>
          <w:szCs w:val="24"/>
        </w:rPr>
        <w:t xml:space="preserve"> до </w:t>
      </w:r>
      <w:r w:rsidRPr="001F6505">
        <w:rPr>
          <w:rFonts w:ascii="Times New Roman" w:hAnsi="Times New Roman"/>
          <w:sz w:val="24"/>
          <w:szCs w:val="24"/>
        </w:rPr>
        <w:t>65535. Значение по умолчанию 600.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8. </w:t>
      </w:r>
      <w:r w:rsidR="00E24CF5" w:rsidRPr="00CD0EC3">
        <w:rPr>
          <w:rFonts w:ascii="Times New Roman" w:hAnsi="Times New Roman"/>
          <w:b/>
          <w:sz w:val="24"/>
          <w:szCs w:val="24"/>
        </w:rPr>
        <w:t>«ДПУ 60В</w:t>
      </w:r>
      <w:r w:rsidR="00CD0EC3" w:rsidRPr="00CD0EC3">
        <w:rPr>
          <w:rFonts w:ascii="Times New Roman" w:hAnsi="Times New Roman"/>
          <w:b/>
          <w:sz w:val="24"/>
          <w:szCs w:val="24"/>
        </w:rPr>
        <w:t xml:space="preserve"> </w:t>
      </w:r>
      <w:r w:rsidR="00E24CF5" w:rsidRPr="00CD0EC3">
        <w:rPr>
          <w:rFonts w:ascii="Times New Roman" w:hAnsi="Times New Roman"/>
          <w:b/>
          <w:sz w:val="24"/>
          <w:szCs w:val="24"/>
        </w:rPr>
        <w:t>(</w:t>
      </w:r>
      <w:r w:rsidR="00E24CF5" w:rsidRPr="00CD0EC3">
        <w:rPr>
          <w:rFonts w:ascii="Times New Roman" w:hAnsi="Times New Roman"/>
          <w:b/>
          <w:sz w:val="24"/>
          <w:szCs w:val="24"/>
          <w:lang w:val="en-US"/>
        </w:rPr>
        <w:t>DPU</w:t>
      </w:r>
      <w:r w:rsidR="00E24CF5" w:rsidRPr="00CD0EC3">
        <w:rPr>
          <w:rFonts w:ascii="Times New Roman" w:hAnsi="Times New Roman"/>
          <w:b/>
          <w:sz w:val="24"/>
          <w:szCs w:val="24"/>
        </w:rPr>
        <w:t>60)»</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Данный тип вызова поддерживается только ЛИ-Т 1.0.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9. </w:t>
      </w:r>
      <w:r w:rsidR="00E24CF5" w:rsidRPr="00CD0EC3">
        <w:rPr>
          <w:rFonts w:ascii="Times New Roman" w:hAnsi="Times New Roman"/>
          <w:b/>
          <w:sz w:val="24"/>
          <w:szCs w:val="24"/>
        </w:rPr>
        <w:t>«ДПУ А</w:t>
      </w:r>
      <w:r w:rsidR="00CD0EC3" w:rsidRPr="00CD0EC3">
        <w:rPr>
          <w:rFonts w:ascii="Times New Roman" w:hAnsi="Times New Roman"/>
          <w:b/>
          <w:sz w:val="24"/>
          <w:szCs w:val="24"/>
        </w:rPr>
        <w:t xml:space="preserve"> </w:t>
      </w:r>
      <w:r w:rsidR="00E24CF5" w:rsidRPr="00CD0EC3">
        <w:rPr>
          <w:rFonts w:ascii="Times New Roman" w:hAnsi="Times New Roman"/>
          <w:b/>
          <w:sz w:val="24"/>
          <w:szCs w:val="24"/>
        </w:rPr>
        <w:t>(</w:t>
      </w:r>
      <w:r w:rsidR="00E24CF5" w:rsidRPr="00CD0EC3">
        <w:rPr>
          <w:rFonts w:ascii="Times New Roman" w:hAnsi="Times New Roman"/>
          <w:b/>
          <w:sz w:val="24"/>
          <w:szCs w:val="24"/>
          <w:lang w:val="en-US"/>
        </w:rPr>
        <w:t>DPUA</w:t>
      </w:r>
      <w:r w:rsidR="00E24CF5" w:rsidRPr="00CD0EC3">
        <w:rPr>
          <w:rFonts w:ascii="Times New Roman" w:hAnsi="Times New Roman"/>
          <w:b/>
          <w:sz w:val="24"/>
          <w:szCs w:val="24"/>
        </w:rPr>
        <w:t>)»</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Данный тип вызова поддерживается только ЛИ-Т 1.0.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10. </w:t>
      </w:r>
      <w:r w:rsidR="00E24CF5" w:rsidRPr="00BA64DA">
        <w:rPr>
          <w:rFonts w:ascii="Times New Roman" w:hAnsi="Times New Roman"/>
          <w:b/>
          <w:sz w:val="24"/>
          <w:szCs w:val="24"/>
        </w:rPr>
        <w:t>«ДПУ 60В и управление голосом</w:t>
      </w:r>
      <w:r w:rsidR="00CD0EC3" w:rsidRPr="00BA64DA">
        <w:rPr>
          <w:rFonts w:ascii="Times New Roman" w:hAnsi="Times New Roman"/>
          <w:b/>
          <w:sz w:val="24"/>
          <w:szCs w:val="24"/>
        </w:rPr>
        <w:t xml:space="preserve"> </w:t>
      </w:r>
      <w:r w:rsidR="00E24CF5" w:rsidRPr="00BA64DA">
        <w:rPr>
          <w:rFonts w:ascii="Times New Roman" w:hAnsi="Times New Roman"/>
          <w:b/>
          <w:sz w:val="24"/>
          <w:szCs w:val="24"/>
        </w:rPr>
        <w:t>(</w:t>
      </w:r>
      <w:r w:rsidR="00E24CF5" w:rsidRPr="00BA64DA">
        <w:rPr>
          <w:rFonts w:ascii="Times New Roman" w:hAnsi="Times New Roman"/>
          <w:b/>
          <w:sz w:val="24"/>
          <w:szCs w:val="24"/>
          <w:lang w:val="en-US"/>
        </w:rPr>
        <w:t>DPUVI</w:t>
      </w:r>
      <w:r w:rsidR="00E24CF5" w:rsidRPr="00BA64DA">
        <w:rPr>
          <w:rFonts w:ascii="Times New Roman" w:hAnsi="Times New Roman"/>
          <w:b/>
          <w:sz w:val="24"/>
          <w:szCs w:val="24"/>
        </w:rPr>
        <w:t>)»</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Данный тип вызова поддерживается только </w:t>
      </w:r>
      <w:r w:rsidR="00BA64DA">
        <w:rPr>
          <w:rFonts w:ascii="Times New Roman" w:hAnsi="Times New Roman"/>
          <w:sz w:val="24"/>
          <w:szCs w:val="24"/>
        </w:rPr>
        <w:t xml:space="preserve">    </w:t>
      </w:r>
      <w:r w:rsidR="00E24CF5">
        <w:rPr>
          <w:rFonts w:ascii="Times New Roman" w:hAnsi="Times New Roman"/>
          <w:sz w:val="24"/>
          <w:szCs w:val="24"/>
        </w:rPr>
        <w:t>ЛИ-Т 1.0.</w:t>
      </w:r>
    </w:p>
    <w:p w:rsidR="00E24CF5" w:rsidRDefault="002D688B" w:rsidP="00BA64DA">
      <w:pPr>
        <w:numPr>
          <w:ilvl w:val="0"/>
          <w:numId w:val="3"/>
        </w:numPr>
        <w:spacing w:after="0" w:line="240" w:lineRule="auto"/>
        <w:ind w:left="0" w:firstLine="284"/>
        <w:jc w:val="both"/>
      </w:pPr>
      <w:r>
        <w:rPr>
          <w:rFonts w:ascii="Times New Roman" w:hAnsi="Times New Roman"/>
          <w:b/>
          <w:sz w:val="24"/>
          <w:szCs w:val="24"/>
        </w:rPr>
        <w:t xml:space="preserve">11. </w:t>
      </w:r>
      <w:r w:rsidR="00E24CF5" w:rsidRPr="00BA64DA">
        <w:rPr>
          <w:rFonts w:ascii="Times New Roman" w:hAnsi="Times New Roman"/>
          <w:b/>
          <w:sz w:val="24"/>
          <w:szCs w:val="24"/>
        </w:rPr>
        <w:t>«ПРБ Управление по постоянному току</w:t>
      </w:r>
      <w:r w:rsidR="00BA64DA" w:rsidRPr="00BA64DA">
        <w:rPr>
          <w:rFonts w:ascii="Times New Roman" w:hAnsi="Times New Roman"/>
          <w:b/>
          <w:sz w:val="24"/>
          <w:szCs w:val="24"/>
        </w:rPr>
        <w:t xml:space="preserve"> </w:t>
      </w:r>
      <w:r w:rsidR="00E24CF5" w:rsidRPr="00BA64DA">
        <w:rPr>
          <w:rFonts w:ascii="Times New Roman" w:hAnsi="Times New Roman"/>
          <w:b/>
          <w:sz w:val="24"/>
          <w:szCs w:val="24"/>
        </w:rPr>
        <w:t>(PRB)»</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Логика работы и напряжения определяются паттерном ЛИ. Данный тип вызова поддерживается только ЛИ 1.0. </w:t>
      </w:r>
    </w:p>
    <w:p w:rsidR="00E24CF5" w:rsidRDefault="002D688B" w:rsidP="00BA64DA">
      <w:pPr>
        <w:spacing w:after="0" w:line="240" w:lineRule="auto"/>
        <w:ind w:firstLine="284"/>
        <w:jc w:val="both"/>
      </w:pPr>
      <w:r>
        <w:rPr>
          <w:rFonts w:ascii="Times New Roman" w:hAnsi="Times New Roman"/>
          <w:b/>
          <w:sz w:val="24"/>
          <w:szCs w:val="24"/>
        </w:rPr>
        <w:t xml:space="preserve">12. </w:t>
      </w:r>
      <w:r w:rsidR="00E24CF5" w:rsidRPr="00BA64DA">
        <w:rPr>
          <w:rFonts w:ascii="Times New Roman" w:hAnsi="Times New Roman"/>
          <w:b/>
          <w:sz w:val="24"/>
          <w:szCs w:val="24"/>
        </w:rPr>
        <w:t>«E&amp;M и управление голосом</w:t>
      </w:r>
      <w:r w:rsidR="00BA64DA" w:rsidRPr="00BA64DA">
        <w:rPr>
          <w:rFonts w:ascii="Times New Roman" w:hAnsi="Times New Roman"/>
          <w:b/>
          <w:sz w:val="24"/>
          <w:szCs w:val="24"/>
        </w:rPr>
        <w:t xml:space="preserve"> </w:t>
      </w:r>
      <w:r w:rsidR="00E24CF5" w:rsidRPr="00BA64DA">
        <w:rPr>
          <w:rFonts w:ascii="Times New Roman" w:hAnsi="Times New Roman"/>
          <w:b/>
          <w:sz w:val="24"/>
          <w:szCs w:val="24"/>
        </w:rPr>
        <w:t>(EMVI)»</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Логика работы и напряжения определяются паттерном ЛИ. Данный тип вызова поддерживается только ЛИ 1.0. </w:t>
      </w:r>
    </w:p>
    <w:p w:rsidR="00E24CF5" w:rsidRDefault="00E24CF5" w:rsidP="00CD0EC3">
      <w:pPr>
        <w:spacing w:after="0" w:line="240" w:lineRule="auto"/>
        <w:ind w:firstLine="284"/>
        <w:jc w:val="both"/>
      </w:pPr>
      <w:r>
        <w:rPr>
          <w:rFonts w:ascii="Times New Roman" w:hAnsi="Times New Roman"/>
          <w:sz w:val="24"/>
          <w:szCs w:val="24"/>
        </w:rPr>
        <w:t xml:space="preserve">В поле </w:t>
      </w:r>
      <w:r w:rsidRPr="00BA64DA">
        <w:rPr>
          <w:rFonts w:ascii="Times New Roman" w:hAnsi="Times New Roman"/>
          <w:b/>
          <w:sz w:val="24"/>
          <w:szCs w:val="24"/>
        </w:rPr>
        <w:t>«ggs_mode»</w:t>
      </w:r>
      <w:r>
        <w:rPr>
          <w:rFonts w:ascii="Times New Roman" w:hAnsi="Times New Roman"/>
          <w:sz w:val="24"/>
          <w:szCs w:val="24"/>
        </w:rPr>
        <w:t xml:space="preserve"> выбирается режим работы канала. Возможные значения</w:t>
      </w:r>
      <w:r w:rsidR="00622A22">
        <w:rPr>
          <w:rFonts w:ascii="Times New Roman" w:hAnsi="Times New Roman"/>
          <w:sz w:val="24"/>
          <w:szCs w:val="24"/>
        </w:rPr>
        <w:t>:</w:t>
      </w:r>
      <w:r>
        <w:rPr>
          <w:rFonts w:ascii="Times New Roman" w:hAnsi="Times New Roman"/>
          <w:sz w:val="24"/>
          <w:szCs w:val="24"/>
        </w:rPr>
        <w:t xml:space="preserve"> </w:t>
      </w:r>
    </w:p>
    <w:p w:rsidR="00E24CF5" w:rsidRDefault="00E24CF5" w:rsidP="00513D6C">
      <w:pPr>
        <w:spacing w:after="0" w:line="240" w:lineRule="auto"/>
        <w:ind w:left="1428" w:hanging="861"/>
        <w:jc w:val="both"/>
      </w:pPr>
      <w:r>
        <w:rPr>
          <w:rFonts w:ascii="Times New Roman" w:hAnsi="Times New Roman"/>
          <w:sz w:val="24"/>
          <w:szCs w:val="24"/>
        </w:rPr>
        <w:t>«simplex» - симплексный режим</w:t>
      </w:r>
      <w:r w:rsidR="00622A22">
        <w:rPr>
          <w:rFonts w:ascii="Times New Roman" w:hAnsi="Times New Roman"/>
          <w:sz w:val="24"/>
          <w:szCs w:val="24"/>
        </w:rPr>
        <w:t>;</w:t>
      </w:r>
    </w:p>
    <w:p w:rsidR="00E24CF5" w:rsidRDefault="00E24CF5" w:rsidP="00513D6C">
      <w:pPr>
        <w:spacing w:after="0" w:line="240" w:lineRule="auto"/>
        <w:ind w:left="1428" w:hanging="861"/>
        <w:jc w:val="both"/>
      </w:pPr>
      <w:r>
        <w:rPr>
          <w:rFonts w:ascii="Times New Roman" w:hAnsi="Times New Roman"/>
          <w:sz w:val="24"/>
          <w:szCs w:val="24"/>
        </w:rPr>
        <w:t>«duplex» - дуплексный режим.</w:t>
      </w:r>
    </w:p>
    <w:p w:rsidR="00E24CF5" w:rsidRDefault="00E24CF5" w:rsidP="00622A22">
      <w:pPr>
        <w:spacing w:after="0" w:line="240" w:lineRule="auto"/>
        <w:ind w:firstLine="284"/>
        <w:jc w:val="both"/>
      </w:pPr>
      <w:r>
        <w:rPr>
          <w:rFonts w:ascii="Times New Roman" w:hAnsi="Times New Roman"/>
          <w:sz w:val="24"/>
          <w:szCs w:val="24"/>
        </w:rPr>
        <w:t>Выбранный режим работы канала реализован в ЦЧЛИ, именно в ней происходит вся обработка звука. Значение по умолчанию «duplex».</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«gain_transmit»</w:t>
      </w:r>
      <w:r>
        <w:rPr>
          <w:rFonts w:ascii="Times New Roman" w:hAnsi="Times New Roman"/>
          <w:sz w:val="24"/>
          <w:szCs w:val="24"/>
        </w:rPr>
        <w:t xml:space="preserve"> выбирается усиление при передаче. Единицы измерения дБ. Возможный диапазон значений от -45 до 39. Значение по умолчанию 0.</w:t>
      </w:r>
    </w:p>
    <w:p w:rsidR="00E24CF5" w:rsidRDefault="00E24CF5" w:rsidP="00622A22">
      <w:pPr>
        <w:spacing w:after="0" w:line="240" w:lineRule="auto"/>
        <w:ind w:firstLine="284"/>
        <w:jc w:val="both"/>
      </w:pPr>
      <w:r>
        <w:rPr>
          <w:rFonts w:ascii="Times New Roman" w:hAnsi="Times New Roman"/>
          <w:sz w:val="24"/>
          <w:szCs w:val="24"/>
        </w:rPr>
        <w:lastRenderedPageBreak/>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receive</w:t>
      </w:r>
      <w:r w:rsidRPr="00622A22">
        <w:rPr>
          <w:rFonts w:ascii="Times New Roman" w:hAnsi="Times New Roman"/>
          <w:b/>
          <w:sz w:val="24"/>
          <w:szCs w:val="24"/>
        </w:rPr>
        <w:t>»</w:t>
      </w:r>
      <w:r>
        <w:rPr>
          <w:rFonts w:ascii="Times New Roman" w:hAnsi="Times New Roman"/>
          <w:sz w:val="24"/>
          <w:szCs w:val="24"/>
        </w:rPr>
        <w:t xml:space="preserve"> выбирается усиление при приеме. Единицы измерения дБ. Возможный диапазон значений от -45 до 39. Значение по умолчанию 0.</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self</w:t>
      </w:r>
      <w:r w:rsidRPr="00622A22">
        <w:rPr>
          <w:rFonts w:ascii="Times New Roman" w:hAnsi="Times New Roman"/>
          <w:b/>
          <w:sz w:val="24"/>
          <w:szCs w:val="24"/>
        </w:rPr>
        <w:t>_</w:t>
      </w:r>
      <w:r w:rsidRPr="00622A22">
        <w:rPr>
          <w:rFonts w:ascii="Times New Roman" w:hAnsi="Times New Roman"/>
          <w:b/>
          <w:sz w:val="24"/>
          <w:szCs w:val="24"/>
          <w:lang w:val="en-US"/>
        </w:rPr>
        <w:t>hear</w:t>
      </w:r>
      <w:r w:rsidRPr="00622A22">
        <w:rPr>
          <w:rFonts w:ascii="Times New Roman" w:hAnsi="Times New Roman"/>
          <w:b/>
          <w:sz w:val="24"/>
          <w:szCs w:val="24"/>
        </w:rPr>
        <w:t>»</w:t>
      </w:r>
      <w:r>
        <w:rPr>
          <w:rFonts w:ascii="Times New Roman" w:hAnsi="Times New Roman"/>
          <w:sz w:val="24"/>
          <w:szCs w:val="24"/>
        </w:rPr>
        <w:t xml:space="preserve"> выбирается усиление самопрослушивания. Единицы измерения дБ. Возможный диапазон значений от -60 до 24. Значение по умолчанию 0.</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doc</w:t>
      </w:r>
      <w:r w:rsidRPr="00622A22">
        <w:rPr>
          <w:rFonts w:ascii="Times New Roman" w:hAnsi="Times New Roman"/>
          <w:b/>
          <w:sz w:val="24"/>
          <w:szCs w:val="24"/>
        </w:rPr>
        <w:t>»</w:t>
      </w:r>
      <w:r>
        <w:rPr>
          <w:rFonts w:ascii="Times New Roman" w:hAnsi="Times New Roman"/>
          <w:sz w:val="24"/>
          <w:szCs w:val="24"/>
        </w:rPr>
        <w:t xml:space="preserve"> выбирается усиление выхода документирования</w:t>
      </w:r>
      <w:r w:rsidR="00622A22">
        <w:rPr>
          <w:rFonts w:ascii="Times New Roman" w:hAnsi="Times New Roman"/>
          <w:sz w:val="24"/>
          <w:szCs w:val="24"/>
        </w:rPr>
        <w:t xml:space="preserve"> </w:t>
      </w:r>
      <w:r>
        <w:rPr>
          <w:rFonts w:ascii="Times New Roman" w:hAnsi="Times New Roman"/>
          <w:sz w:val="24"/>
          <w:szCs w:val="24"/>
        </w:rPr>
        <w:t>(первый канал документирования). Единицы измерения дБ. Возможный диапазон значений от -45 до 39. Значение по умолчанию 0.</w:t>
      </w:r>
    </w:p>
    <w:p w:rsidR="00E24CF5" w:rsidRDefault="00E24CF5" w:rsidP="00781E9D">
      <w:pPr>
        <w:spacing w:after="0" w:line="240" w:lineRule="auto"/>
        <w:ind w:firstLine="284"/>
        <w:jc w:val="both"/>
      </w:pPr>
      <w:r>
        <w:rPr>
          <w:rFonts w:ascii="Times New Roman" w:hAnsi="Times New Roman"/>
          <w:sz w:val="24"/>
          <w:szCs w:val="24"/>
        </w:rPr>
        <w:t xml:space="preserve">В поле </w:t>
      </w:r>
      <w:r w:rsidRPr="00781E9D">
        <w:rPr>
          <w:rFonts w:ascii="Times New Roman" w:hAnsi="Times New Roman"/>
          <w:b/>
          <w:sz w:val="24"/>
          <w:szCs w:val="24"/>
        </w:rPr>
        <w:t>«</w:t>
      </w:r>
      <w:r w:rsidRPr="00781E9D">
        <w:rPr>
          <w:rFonts w:ascii="Times New Roman" w:hAnsi="Times New Roman"/>
          <w:b/>
          <w:sz w:val="24"/>
          <w:szCs w:val="24"/>
          <w:lang w:val="en-US"/>
        </w:rPr>
        <w:t>gain</w:t>
      </w:r>
      <w:r w:rsidRPr="00781E9D">
        <w:rPr>
          <w:rFonts w:ascii="Times New Roman" w:hAnsi="Times New Roman"/>
          <w:b/>
          <w:sz w:val="24"/>
          <w:szCs w:val="24"/>
        </w:rPr>
        <w:t>_</w:t>
      </w:r>
      <w:r w:rsidRPr="00781E9D">
        <w:rPr>
          <w:rFonts w:ascii="Times New Roman" w:hAnsi="Times New Roman"/>
          <w:b/>
          <w:sz w:val="24"/>
          <w:szCs w:val="24"/>
          <w:lang w:val="en-US"/>
        </w:rPr>
        <w:t>doc</w:t>
      </w:r>
      <w:r w:rsidRPr="00781E9D">
        <w:rPr>
          <w:rFonts w:ascii="Times New Roman" w:hAnsi="Times New Roman"/>
          <w:b/>
          <w:sz w:val="24"/>
          <w:szCs w:val="24"/>
        </w:rPr>
        <w:t>_</w:t>
      </w:r>
      <w:r w:rsidRPr="00781E9D">
        <w:rPr>
          <w:rFonts w:ascii="Times New Roman" w:hAnsi="Times New Roman"/>
          <w:b/>
          <w:sz w:val="24"/>
          <w:szCs w:val="24"/>
          <w:lang w:val="en-US"/>
        </w:rPr>
        <w:t>receive</w:t>
      </w:r>
      <w:r w:rsidRPr="00781E9D">
        <w:rPr>
          <w:rFonts w:ascii="Times New Roman" w:hAnsi="Times New Roman"/>
          <w:b/>
          <w:sz w:val="24"/>
          <w:szCs w:val="24"/>
        </w:rPr>
        <w:t>»</w:t>
      </w:r>
      <w:r>
        <w:rPr>
          <w:rFonts w:ascii="Times New Roman" w:hAnsi="Times New Roman"/>
          <w:sz w:val="24"/>
          <w:szCs w:val="24"/>
        </w:rPr>
        <w:t xml:space="preserve"> выбирается усиление выхода документирования только приема</w:t>
      </w:r>
      <w:r w:rsidR="00781E9D">
        <w:rPr>
          <w:rFonts w:ascii="Times New Roman" w:hAnsi="Times New Roman"/>
          <w:sz w:val="24"/>
          <w:szCs w:val="24"/>
        </w:rPr>
        <w:t xml:space="preserve"> </w:t>
      </w:r>
      <w:r>
        <w:rPr>
          <w:rFonts w:ascii="Times New Roman" w:hAnsi="Times New Roman"/>
          <w:sz w:val="24"/>
          <w:szCs w:val="24"/>
        </w:rPr>
        <w:t>(второй канал документирования). Единицы измерения дБ. Возможный диапазон значений от -45 до 39. Значение по умолчанию 0.</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w:t>
      </w:r>
      <w:r w:rsidRPr="00CD3383">
        <w:rPr>
          <w:rFonts w:ascii="Times New Roman" w:hAnsi="Times New Roman"/>
          <w:b/>
          <w:sz w:val="24"/>
          <w:szCs w:val="24"/>
          <w:lang w:val="en-US"/>
        </w:rPr>
        <w:t>gain</w:t>
      </w:r>
      <w:r w:rsidRPr="00CD3383">
        <w:rPr>
          <w:rFonts w:ascii="Times New Roman" w:hAnsi="Times New Roman"/>
          <w:b/>
          <w:sz w:val="24"/>
          <w:szCs w:val="24"/>
        </w:rPr>
        <w:t>_</w:t>
      </w:r>
      <w:r w:rsidRPr="00CD3383">
        <w:rPr>
          <w:rFonts w:ascii="Times New Roman" w:hAnsi="Times New Roman"/>
          <w:b/>
          <w:sz w:val="24"/>
          <w:szCs w:val="24"/>
          <w:lang w:val="en-US"/>
        </w:rPr>
        <w:t>rr</w:t>
      </w:r>
      <w:r w:rsidRPr="00CD3383">
        <w:rPr>
          <w:rFonts w:ascii="Times New Roman" w:hAnsi="Times New Roman"/>
          <w:b/>
          <w:sz w:val="24"/>
          <w:szCs w:val="24"/>
        </w:rPr>
        <w:t>»</w:t>
      </w:r>
      <w:r>
        <w:rPr>
          <w:rFonts w:ascii="Times New Roman" w:hAnsi="Times New Roman"/>
          <w:sz w:val="24"/>
          <w:szCs w:val="24"/>
        </w:rPr>
        <w:t xml:space="preserve"> выбирается усиление подстроечного резистора </w:t>
      </w:r>
      <w:r>
        <w:rPr>
          <w:rFonts w:ascii="Times New Roman" w:hAnsi="Times New Roman"/>
          <w:sz w:val="24"/>
          <w:szCs w:val="24"/>
          <w:lang w:val="en-US"/>
        </w:rPr>
        <w:t>RR</w:t>
      </w:r>
      <w:r>
        <w:rPr>
          <w:rFonts w:ascii="Times New Roman" w:hAnsi="Times New Roman"/>
          <w:sz w:val="24"/>
          <w:szCs w:val="24"/>
        </w:rPr>
        <w:t xml:space="preserve">. Возможный диапазон значений от -127 до 128. Значение по умолчанию 0.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w:t>
      </w:r>
      <w:r w:rsidRPr="00CD3383">
        <w:rPr>
          <w:rFonts w:ascii="Times New Roman" w:hAnsi="Times New Roman"/>
          <w:b/>
          <w:sz w:val="24"/>
          <w:szCs w:val="24"/>
          <w:lang w:val="en-US"/>
        </w:rPr>
        <w:t>gain</w:t>
      </w:r>
      <w:r w:rsidRPr="00CD3383">
        <w:rPr>
          <w:rFonts w:ascii="Times New Roman" w:hAnsi="Times New Roman"/>
          <w:b/>
          <w:sz w:val="24"/>
          <w:szCs w:val="24"/>
        </w:rPr>
        <w:t>.</w:t>
      </w:r>
      <w:r w:rsidRPr="00CD3383">
        <w:rPr>
          <w:rFonts w:ascii="Times New Roman" w:hAnsi="Times New Roman"/>
          <w:b/>
          <w:sz w:val="24"/>
          <w:szCs w:val="24"/>
          <w:lang w:val="en-US"/>
        </w:rPr>
        <w:t>rc</w:t>
      </w:r>
      <w:r w:rsidRPr="00CD3383">
        <w:rPr>
          <w:rFonts w:ascii="Times New Roman" w:hAnsi="Times New Roman"/>
          <w:b/>
          <w:sz w:val="24"/>
          <w:szCs w:val="24"/>
        </w:rPr>
        <w:t>»</w:t>
      </w:r>
      <w:r>
        <w:rPr>
          <w:rFonts w:ascii="Times New Roman" w:hAnsi="Times New Roman"/>
          <w:sz w:val="24"/>
          <w:szCs w:val="24"/>
        </w:rPr>
        <w:t xml:space="preserve"> выбирается усиление подстроечного резистора </w:t>
      </w:r>
      <w:r>
        <w:rPr>
          <w:rFonts w:ascii="Times New Roman" w:hAnsi="Times New Roman"/>
          <w:sz w:val="24"/>
          <w:szCs w:val="24"/>
          <w:lang w:val="en-US"/>
        </w:rPr>
        <w:t>RC</w:t>
      </w:r>
      <w:r>
        <w:rPr>
          <w:rFonts w:ascii="Times New Roman" w:hAnsi="Times New Roman"/>
          <w:sz w:val="24"/>
          <w:szCs w:val="24"/>
        </w:rPr>
        <w:t>. Возможный диапазон значений от -127 до 128. Значение по умолчанию 0.</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«agc_rx»</w:t>
      </w:r>
      <w:r>
        <w:rPr>
          <w:rFonts w:ascii="Times New Roman" w:hAnsi="Times New Roman"/>
          <w:sz w:val="24"/>
          <w:szCs w:val="24"/>
        </w:rPr>
        <w:t xml:space="preserve"> настраивается АРУ на прием. Может принимать значение «disabled» (отключено), «ali» (включено на АЧЛИ) и «dli» (включено на ЦЧЛИ на кодеке). Значение по умолчанию «disabled».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«agc_tx»</w:t>
      </w:r>
      <w:r>
        <w:rPr>
          <w:rFonts w:ascii="Times New Roman" w:hAnsi="Times New Roman"/>
          <w:sz w:val="24"/>
          <w:szCs w:val="24"/>
        </w:rPr>
        <w:t xml:space="preserve"> настраивается АРУ на передачу. Может принимать значение «disabled» (отключен) или «enabled» (включен). Значение по умолчанию «disabled». </w:t>
      </w:r>
    </w:p>
    <w:p w:rsidR="00F63376" w:rsidRDefault="00F63376" w:rsidP="00F63376">
      <w:pPr>
        <w:spacing w:after="0" w:line="240" w:lineRule="auto"/>
        <w:ind w:firstLine="284"/>
        <w:jc w:val="both"/>
        <w:rPr>
          <w:rFonts w:ascii="Times New Roman" w:hAnsi="Times New Roman"/>
          <w:sz w:val="24"/>
          <w:szCs w:val="24"/>
        </w:rPr>
      </w:pPr>
      <w:r w:rsidRPr="00C61CAB">
        <w:rPr>
          <w:rFonts w:ascii="Times New Roman" w:hAnsi="Times New Roman"/>
          <w:sz w:val="24"/>
          <w:szCs w:val="24"/>
        </w:rPr>
        <w:t>АРУ на АЧЛИ доступно только на ЛИ 1.0 и ЛИ-Т 1.0.</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«ggs_subtype_call»</w:t>
      </w:r>
      <w:r>
        <w:rPr>
          <w:rFonts w:ascii="Times New Roman" w:hAnsi="Times New Roman"/>
          <w:sz w:val="24"/>
          <w:szCs w:val="24"/>
        </w:rPr>
        <w:t xml:space="preserve"> настраивается подтип сигнализации канала ГГС.  Может принимать следующие значения: </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по умолчанию. Если для канала не определен подтип сигнализации, то необходимо использовать это значение;</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seize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xml:space="preserve">, </w:t>
      </w:r>
      <w:r>
        <w:rPr>
          <w:rFonts w:ascii="Times New Roman" w:hAnsi="Times New Roman"/>
          <w:sz w:val="24"/>
          <w:szCs w:val="24"/>
          <w:lang w:val="en-US"/>
        </w:rPr>
        <w:t>M</w:t>
      </w:r>
      <w:r>
        <w:rPr>
          <w:rFonts w:ascii="Times New Roman" w:hAnsi="Times New Roman"/>
          <w:sz w:val="24"/>
          <w:szCs w:val="24"/>
        </w:rPr>
        <w:t>Б. Для вызова нужно только «поднять трубку»;</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Для вызова нужно «поднять трубку», а для набора номера использовать тональный режим;</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pulse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Для вызова нужно «поднять трубку», а для набора номера использовать импульсный режим.</w:t>
      </w:r>
    </w:p>
    <w:p w:rsidR="00E24CF5" w:rsidRDefault="00E24CF5" w:rsidP="001938A2">
      <w:pPr>
        <w:spacing w:after="0" w:line="240" w:lineRule="auto"/>
        <w:jc w:val="both"/>
      </w:pPr>
      <w:r>
        <w:rPr>
          <w:rFonts w:ascii="Times New Roman" w:hAnsi="Times New Roman"/>
          <w:sz w:val="24"/>
          <w:szCs w:val="24"/>
        </w:rPr>
        <w:t xml:space="preserve">Значение по умолчанию «none».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«ggs_enable_ec»</w:t>
      </w:r>
      <w:r>
        <w:rPr>
          <w:rFonts w:ascii="Times New Roman" w:hAnsi="Times New Roman"/>
          <w:sz w:val="24"/>
          <w:szCs w:val="24"/>
        </w:rPr>
        <w:t xml:space="preserve"> настраивается работа эхоподавителя. Может принимать значение «disabled» (выключен) или «enabled» (включен). Значение по умолчанию «disabled». Эхоподавитель имеет смысл включать на двухпроводных каналах, для таких каналов он помогает бороться с линейным эхо. </w:t>
      </w:r>
      <w:r w:rsidR="00CD3383">
        <w:rPr>
          <w:rFonts w:ascii="Times New Roman" w:hAnsi="Times New Roman"/>
          <w:sz w:val="24"/>
          <w:szCs w:val="24"/>
        </w:rPr>
        <w:t>С</w:t>
      </w:r>
      <w:r>
        <w:rPr>
          <w:rFonts w:ascii="Times New Roman" w:hAnsi="Times New Roman"/>
          <w:sz w:val="24"/>
          <w:szCs w:val="24"/>
        </w:rPr>
        <w:t xml:space="preserve"> акустическим эхо он не справляется.</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«ggs_auto_answer_in»</w:t>
      </w:r>
      <w:r>
        <w:rPr>
          <w:rFonts w:ascii="Times New Roman" w:hAnsi="Times New Roman"/>
          <w:sz w:val="24"/>
          <w:szCs w:val="24"/>
        </w:rPr>
        <w:t xml:space="preserve"> настраивается режим работы ответа на входящий вызов из сети в линию. Может принимать следующие значения:  </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 xml:space="preserve">«on-connection» - отвечать сразу на все входящие соединения; </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«on-calling» - отвечать при условии, что ЛИ работает и после отправки вызова в линию;</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 xml:space="preserve">«on-call» - отвечать при условии, что ЛИ работает и после получения подтверждения того, что в линии ответили на вызов. </w:t>
      </w:r>
    </w:p>
    <w:p w:rsidR="00E24CF5" w:rsidRDefault="00E24CF5" w:rsidP="00C53560">
      <w:pPr>
        <w:spacing w:after="0" w:line="240" w:lineRule="auto"/>
        <w:ind w:firstLine="284"/>
        <w:jc w:val="both"/>
      </w:pPr>
      <w:r>
        <w:rPr>
          <w:rFonts w:ascii="Times New Roman" w:hAnsi="Times New Roman"/>
          <w:sz w:val="24"/>
          <w:szCs w:val="24"/>
        </w:rPr>
        <w:t>Например, если канал ГГС настроен в режиме «Управление тональной частотой</w:t>
      </w:r>
      <w:r w:rsidR="00CD3383">
        <w:rPr>
          <w:rFonts w:ascii="Times New Roman" w:hAnsi="Times New Roman"/>
          <w:sz w:val="24"/>
          <w:szCs w:val="24"/>
        </w:rPr>
        <w:t xml:space="preserve"> </w:t>
      </w:r>
      <w:r>
        <w:rPr>
          <w:rFonts w:ascii="Times New Roman" w:hAnsi="Times New Roman"/>
          <w:sz w:val="24"/>
          <w:szCs w:val="24"/>
        </w:rPr>
        <w:t>(Tone)» или «Управление тональной частотой ИВА</w:t>
      </w:r>
      <w:r w:rsidR="00CD3383">
        <w:rPr>
          <w:rFonts w:ascii="Times New Roman" w:hAnsi="Times New Roman"/>
          <w:sz w:val="24"/>
          <w:szCs w:val="24"/>
        </w:rPr>
        <w:t xml:space="preserve"> </w:t>
      </w:r>
      <w:r>
        <w:rPr>
          <w:rFonts w:ascii="Times New Roman" w:hAnsi="Times New Roman"/>
          <w:sz w:val="24"/>
          <w:szCs w:val="24"/>
        </w:rPr>
        <w:t>(IVA)», а параметр «ggs_auto_answer_in» установлен в «on-connection». На ЦТРС настроена соответствующая кнопка. Тогда во время вызова c ЦТРСа канала ГГС, на ЦТРСе можно слышать тональный сигнал, который передается в линию. Если наоборот, нет необходимости слышать тональный сигнал, то достаточно параметр «ggs_auto_answer_in» установить в «on-call».</w:t>
      </w:r>
      <w:r w:rsidR="00C53560">
        <w:rPr>
          <w:rFonts w:ascii="Times New Roman" w:hAnsi="Times New Roman"/>
          <w:sz w:val="24"/>
          <w:szCs w:val="24"/>
        </w:rPr>
        <w:t xml:space="preserve"> </w:t>
      </w:r>
      <w:r>
        <w:rPr>
          <w:rFonts w:ascii="Times New Roman" w:hAnsi="Times New Roman"/>
          <w:sz w:val="24"/>
          <w:szCs w:val="24"/>
        </w:rPr>
        <w:t>Значение по умолчанию «on-connection».</w:t>
      </w:r>
    </w:p>
    <w:p w:rsidR="00E24CF5" w:rsidRDefault="00E24CF5" w:rsidP="00C53560">
      <w:pPr>
        <w:spacing w:after="0" w:line="240" w:lineRule="auto"/>
        <w:ind w:firstLine="284"/>
        <w:jc w:val="both"/>
      </w:pPr>
      <w:r>
        <w:rPr>
          <w:rFonts w:ascii="Times New Roman" w:hAnsi="Times New Roman"/>
          <w:sz w:val="24"/>
          <w:szCs w:val="24"/>
        </w:rPr>
        <w:t xml:space="preserve">В поле </w:t>
      </w:r>
      <w:r w:rsidRPr="00C53560">
        <w:rPr>
          <w:rFonts w:ascii="Times New Roman" w:hAnsi="Times New Roman"/>
          <w:b/>
          <w:sz w:val="24"/>
          <w:szCs w:val="24"/>
        </w:rPr>
        <w:t>«ggs_auto_answer_out»</w:t>
      </w:r>
      <w:r>
        <w:rPr>
          <w:rFonts w:ascii="Times New Roman" w:hAnsi="Times New Roman"/>
          <w:sz w:val="24"/>
          <w:szCs w:val="24"/>
        </w:rPr>
        <w:t xml:space="preserve"> настраивается режим работы ответа на исходящий вызов из линии в сеть. Этот параметр описывает, при каких условиях в линию передается состояние «CALL», сигнализация успешного дозвона. Может принимать следующие значения:  </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«on-connection» - отвечать сразу после поднятия сессии сигнализации;</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«on-calling» - отвечать сразу после того как удаленный абонент начал сигнализировать о входящем вызове(</w:t>
      </w:r>
      <w:r>
        <w:rPr>
          <w:rFonts w:ascii="Times New Roman" w:hAnsi="Times New Roman"/>
          <w:sz w:val="24"/>
          <w:szCs w:val="24"/>
          <w:lang w:val="en-US"/>
        </w:rPr>
        <w:t>ringing</w:t>
      </w:r>
      <w:r>
        <w:rPr>
          <w:rFonts w:ascii="Times New Roman" w:hAnsi="Times New Roman"/>
          <w:sz w:val="24"/>
          <w:szCs w:val="24"/>
        </w:rPr>
        <w:t>);</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lastRenderedPageBreak/>
        <w:t>«on-call» - отвечать сразу после поднятия сессии медиа.</w:t>
      </w:r>
    </w:p>
    <w:p w:rsidR="00E24CF5" w:rsidRDefault="00E24CF5" w:rsidP="00C53560">
      <w:pPr>
        <w:spacing w:after="0" w:line="240" w:lineRule="auto"/>
        <w:ind w:firstLine="284"/>
        <w:jc w:val="both"/>
      </w:pPr>
      <w:r>
        <w:rPr>
          <w:rFonts w:ascii="Times New Roman" w:hAnsi="Times New Roman"/>
          <w:sz w:val="24"/>
          <w:szCs w:val="24"/>
        </w:rPr>
        <w:t>Например</w:t>
      </w:r>
      <w:r w:rsidR="00C53560">
        <w:rPr>
          <w:rFonts w:ascii="Times New Roman" w:hAnsi="Times New Roman"/>
          <w:sz w:val="24"/>
          <w:szCs w:val="24"/>
        </w:rPr>
        <w:t>,</w:t>
      </w:r>
      <w:r>
        <w:rPr>
          <w:rFonts w:ascii="Times New Roman" w:hAnsi="Times New Roman"/>
          <w:sz w:val="24"/>
          <w:szCs w:val="24"/>
        </w:rPr>
        <w:t xml:space="preserve"> если канал ГГС настроен в режиме «Управление по постоянному току</w:t>
      </w:r>
      <w:r w:rsidR="00C53560">
        <w:rPr>
          <w:rFonts w:ascii="Times New Roman" w:hAnsi="Times New Roman"/>
          <w:sz w:val="24"/>
          <w:szCs w:val="24"/>
        </w:rPr>
        <w:t xml:space="preserve"> </w:t>
      </w:r>
      <w:r>
        <w:rPr>
          <w:rFonts w:ascii="Times New Roman" w:hAnsi="Times New Roman"/>
          <w:sz w:val="24"/>
          <w:szCs w:val="24"/>
        </w:rPr>
        <w:t>(DC)». Параметр «ggs_auto_answer_out» установлен в «on-call». На ЦТРС настроена соответствующая кнопка без автоответа.  Тогда во время вызова из канала ГГС в ЦТРС,  сигнализация успешного дозвона в линию будет передана только после ответа на ЦТРС.</w:t>
      </w:r>
      <w:r w:rsidR="00C53560">
        <w:rPr>
          <w:rFonts w:ascii="Times New Roman" w:hAnsi="Times New Roman"/>
          <w:sz w:val="24"/>
          <w:szCs w:val="24"/>
        </w:rPr>
        <w:t xml:space="preserve"> </w:t>
      </w:r>
      <w:r>
        <w:rPr>
          <w:rFonts w:ascii="Times New Roman" w:hAnsi="Times New Roman"/>
          <w:sz w:val="24"/>
          <w:szCs w:val="24"/>
        </w:rPr>
        <w:t>Значение по умолчанию «on-connection».</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w:t>
      </w:r>
      <w:r w:rsidRPr="00A64E94">
        <w:rPr>
          <w:rFonts w:ascii="Times New Roman" w:hAnsi="Times New Roman"/>
          <w:b/>
          <w:sz w:val="24"/>
          <w:szCs w:val="24"/>
          <w:lang w:val="en-US"/>
        </w:rPr>
        <w:t>vad</w:t>
      </w:r>
      <w:r w:rsidRPr="00A64E94">
        <w:rPr>
          <w:rFonts w:ascii="Times New Roman" w:hAnsi="Times New Roman"/>
          <w:b/>
          <w:sz w:val="24"/>
          <w:szCs w:val="24"/>
        </w:rPr>
        <w:t>_</w:t>
      </w:r>
      <w:r w:rsidRPr="00A64E94">
        <w:rPr>
          <w:rFonts w:ascii="Times New Roman" w:hAnsi="Times New Roman"/>
          <w:b/>
          <w:sz w:val="24"/>
          <w:szCs w:val="24"/>
          <w:lang w:val="en-US"/>
        </w:rPr>
        <w:t>silence</w:t>
      </w:r>
      <w:r w:rsidRPr="00A64E94">
        <w:rPr>
          <w:rFonts w:ascii="Times New Roman" w:hAnsi="Times New Roman"/>
          <w:b/>
          <w:sz w:val="24"/>
          <w:szCs w:val="24"/>
        </w:rPr>
        <w:t>_</w:t>
      </w:r>
      <w:r w:rsidRPr="00A64E94">
        <w:rPr>
          <w:rFonts w:ascii="Times New Roman" w:hAnsi="Times New Roman"/>
          <w:b/>
          <w:sz w:val="24"/>
          <w:szCs w:val="24"/>
          <w:lang w:val="en-US"/>
        </w:rPr>
        <w:t>th</w:t>
      </w:r>
      <w:r w:rsidRPr="00A64E94">
        <w:rPr>
          <w:rFonts w:ascii="Times New Roman" w:hAnsi="Times New Roman"/>
          <w:b/>
          <w:sz w:val="24"/>
          <w:szCs w:val="24"/>
        </w:rPr>
        <w:t>_</w:t>
      </w:r>
      <w:r w:rsidRPr="00A64E94">
        <w:rPr>
          <w:rFonts w:ascii="Times New Roman" w:hAnsi="Times New Roman"/>
          <w:b/>
          <w:sz w:val="24"/>
          <w:szCs w:val="24"/>
          <w:lang w:val="en-US"/>
        </w:rPr>
        <w:t>msec</w:t>
      </w:r>
      <w:r w:rsidRPr="00A64E94">
        <w:rPr>
          <w:rFonts w:ascii="Times New Roman" w:hAnsi="Times New Roman"/>
          <w:b/>
          <w:sz w:val="24"/>
          <w:szCs w:val="24"/>
        </w:rPr>
        <w:t>»</w:t>
      </w:r>
      <w:r>
        <w:rPr>
          <w:rFonts w:ascii="Times New Roman" w:hAnsi="Times New Roman"/>
          <w:sz w:val="24"/>
          <w:szCs w:val="24"/>
        </w:rPr>
        <w:t xml:space="preserve"> настраивается длительность паузы в миллисекундах определяющей отсутствие голоса в канале. Может принимать значение от 0 до 10000. Значение по умолчанию 1000.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w:t>
      </w:r>
      <w:r w:rsidRPr="00A64E94">
        <w:rPr>
          <w:rFonts w:ascii="Times New Roman" w:hAnsi="Times New Roman"/>
          <w:b/>
          <w:sz w:val="24"/>
          <w:szCs w:val="24"/>
          <w:lang w:val="en-US"/>
        </w:rPr>
        <w:t>vad</w:t>
      </w:r>
      <w:r w:rsidRPr="00A64E94">
        <w:rPr>
          <w:rFonts w:ascii="Times New Roman" w:hAnsi="Times New Roman"/>
          <w:b/>
          <w:sz w:val="24"/>
          <w:szCs w:val="24"/>
        </w:rPr>
        <w:t>_</w:t>
      </w:r>
      <w:r w:rsidRPr="00A64E94">
        <w:rPr>
          <w:rFonts w:ascii="Times New Roman" w:hAnsi="Times New Roman"/>
          <w:b/>
          <w:sz w:val="24"/>
          <w:szCs w:val="24"/>
          <w:lang w:val="en-US"/>
        </w:rPr>
        <w:t>voice</w:t>
      </w:r>
      <w:r w:rsidRPr="00A64E94">
        <w:rPr>
          <w:rFonts w:ascii="Times New Roman" w:hAnsi="Times New Roman"/>
          <w:b/>
          <w:sz w:val="24"/>
          <w:szCs w:val="24"/>
        </w:rPr>
        <w:t>_</w:t>
      </w:r>
      <w:r w:rsidRPr="00A64E94">
        <w:rPr>
          <w:rFonts w:ascii="Times New Roman" w:hAnsi="Times New Roman"/>
          <w:b/>
          <w:sz w:val="24"/>
          <w:szCs w:val="24"/>
          <w:lang w:val="en-US"/>
        </w:rPr>
        <w:t>th</w:t>
      </w:r>
      <w:r w:rsidRPr="00A64E94">
        <w:rPr>
          <w:rFonts w:ascii="Times New Roman" w:hAnsi="Times New Roman"/>
          <w:b/>
          <w:sz w:val="24"/>
          <w:szCs w:val="24"/>
        </w:rPr>
        <w:t>_</w:t>
      </w:r>
      <w:r w:rsidRPr="00A64E94">
        <w:rPr>
          <w:rFonts w:ascii="Times New Roman" w:hAnsi="Times New Roman"/>
          <w:b/>
          <w:sz w:val="24"/>
          <w:szCs w:val="24"/>
          <w:lang w:val="en-US"/>
        </w:rPr>
        <w:t>msec</w:t>
      </w:r>
      <w:r w:rsidRPr="00A64E94">
        <w:rPr>
          <w:rFonts w:ascii="Times New Roman" w:hAnsi="Times New Roman"/>
          <w:b/>
          <w:sz w:val="24"/>
          <w:szCs w:val="24"/>
        </w:rPr>
        <w:t>»</w:t>
      </w:r>
      <w:r>
        <w:rPr>
          <w:rFonts w:ascii="Times New Roman" w:hAnsi="Times New Roman"/>
          <w:sz w:val="24"/>
          <w:szCs w:val="24"/>
        </w:rPr>
        <w:t xml:space="preserve"> настраивается минимальная длительность речи в миллисекундах, обнаруживаемая детектором голоса. Может принимать значение от 0 до 10000. Значение по умолчанию 80.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«vad_e_th_dB»</w:t>
      </w:r>
      <w:r>
        <w:rPr>
          <w:rFonts w:ascii="Times New Roman" w:hAnsi="Times New Roman"/>
          <w:sz w:val="24"/>
          <w:szCs w:val="24"/>
        </w:rPr>
        <w:t xml:space="preserve"> настраивается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E24CF5" w:rsidRDefault="00E24CF5" w:rsidP="00A64E94">
      <w:pPr>
        <w:spacing w:after="0" w:line="240" w:lineRule="auto"/>
        <w:ind w:firstLine="284"/>
        <w:jc w:val="both"/>
      </w:pPr>
      <w:r>
        <w:rPr>
          <w:rFonts w:ascii="Times New Roman" w:hAnsi="Times New Roman"/>
          <w:sz w:val="24"/>
          <w:szCs w:val="24"/>
        </w:rPr>
        <w:t>Все три параметра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voice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и «vad_e_th_dB» отвечают за работу VAD. Алгоритм работы VAD таков. Звук обрабатывается кадрами по 8 мсек. Для каждого кадра определяется признак, относится ли этот кадр к голосу или шуму. Для формирования этого признака важен параметр  «vad_e_th_dB». Он определяет</w:t>
      </w:r>
      <w:r w:rsidR="00A64E94">
        <w:rPr>
          <w:rFonts w:ascii="Times New Roman" w:hAnsi="Times New Roman"/>
          <w:sz w:val="24"/>
          <w:szCs w:val="24"/>
        </w:rPr>
        <w:t>,</w:t>
      </w:r>
      <w:r>
        <w:rPr>
          <w:rFonts w:ascii="Times New Roman" w:hAnsi="Times New Roman"/>
          <w:sz w:val="24"/>
          <w:szCs w:val="24"/>
        </w:rPr>
        <w:t xml:space="preserve"> насколько оценка уровня голоса в кадре</w:t>
      </w:r>
      <w:r w:rsidR="00A64E94">
        <w:rPr>
          <w:rFonts w:ascii="Times New Roman" w:hAnsi="Times New Roman"/>
          <w:sz w:val="24"/>
          <w:szCs w:val="24"/>
        </w:rPr>
        <w:t>,</w:t>
      </w:r>
      <w:r>
        <w:rPr>
          <w:rFonts w:ascii="Times New Roman" w:hAnsi="Times New Roman"/>
          <w:sz w:val="24"/>
          <w:szCs w:val="24"/>
        </w:rPr>
        <w:t xml:space="preserve"> должна превышать оценку уровня шума в дБ, чтобы кадр считался голосовым. Другими словами, чем выше значение параметра «vad_e_th_dB», тем большим должно быть соотношение сигнал/шум в кадре, чтобы кадр считался голосовым. </w:t>
      </w:r>
    </w:p>
    <w:p w:rsidR="00E24CF5" w:rsidRDefault="00E24CF5" w:rsidP="00A64E94">
      <w:pPr>
        <w:spacing w:after="0" w:line="240" w:lineRule="auto"/>
        <w:ind w:firstLine="284"/>
        <w:jc w:val="both"/>
      </w:pPr>
      <w:r>
        <w:rPr>
          <w:rFonts w:ascii="Times New Roman" w:hAnsi="Times New Roman"/>
          <w:sz w:val="24"/>
          <w:szCs w:val="24"/>
        </w:rPr>
        <w:t>Алгоритм считает, что в сигнале пошел голос, как только он встретит непрерывную последовательность голосовых кадров длительностью не менее чем «vad_voice_th_msec» (т.е. если мы задали параметр «vad_voice_th_msec» равным 50 мсек, то алгоритм выдаст активный VAD, как только встретит подряд  минимум 7 голосовых кадров (7 *8 = 56 мсек)).</w:t>
      </w:r>
    </w:p>
    <w:p w:rsidR="00E24CF5" w:rsidRDefault="00E24CF5" w:rsidP="00A64E94">
      <w:pPr>
        <w:spacing w:after="0" w:line="240" w:lineRule="auto"/>
        <w:ind w:firstLine="284"/>
        <w:jc w:val="both"/>
      </w:pPr>
      <w:r>
        <w:rPr>
          <w:rFonts w:ascii="Times New Roman" w:hAnsi="Times New Roman"/>
          <w:sz w:val="24"/>
          <w:szCs w:val="24"/>
        </w:rPr>
        <w:t>Алгоритм считает, что в сигнале прекратился голос, как только встретит непрерывную последовательность неголосовых кадров (у которых признак наличия  голоса в кадре неактивен) длительностью не менее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(т.е. если мы задали параметр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равным 600 мсек, то алгоритм выдаст неактивный VAD, как только встретит подряд минимум 75 не голосовых кадров (75 * 8 = 600мсек)).</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«signal_level»</w:t>
      </w:r>
      <w:r>
        <w:rPr>
          <w:rFonts w:ascii="Times New Roman" w:hAnsi="Times New Roman"/>
          <w:sz w:val="24"/>
          <w:szCs w:val="24"/>
        </w:rPr>
        <w:t xml:space="preserve"> настраивается уровень сигнала сигнализации относительно уровня голосового сигнала в дБ. Может принимать значение от -45 до 45. Значение по умолчанию -3. Значение этого параметра используется в качестве амплитуды сигнализации в каналах с типом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и «Управление тональной частотой ИВА</w:t>
      </w:r>
      <w:r w:rsidR="00A64E94">
        <w:rPr>
          <w:rFonts w:ascii="Times New Roman" w:hAnsi="Times New Roman"/>
          <w:sz w:val="24"/>
          <w:szCs w:val="24"/>
        </w:rPr>
        <w:t xml:space="preserve"> </w:t>
      </w:r>
      <w:r>
        <w:rPr>
          <w:rFonts w:ascii="Times New Roman" w:hAnsi="Times New Roman"/>
          <w:sz w:val="24"/>
          <w:szCs w:val="24"/>
        </w:rPr>
        <w:t xml:space="preserve">(IVA)». </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«detector_level»</w:t>
      </w:r>
      <w:r>
        <w:rPr>
          <w:rFonts w:ascii="Times New Roman" w:hAnsi="Times New Roman"/>
          <w:sz w:val="24"/>
          <w:szCs w:val="24"/>
        </w:rPr>
        <w:t xml:space="preserve"> настраивается уровень сигнала для детектора сигнализации в дБ. Может принимать значение от -90 до 0. Значение по умолчанию -6. Значение этого параметра используется в качестве порога срабатывания детектора сигнализации в каналах с типом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и «Управление тональной частотой ИВА</w:t>
      </w:r>
      <w:r w:rsidR="00A64E94">
        <w:rPr>
          <w:rFonts w:ascii="Times New Roman" w:hAnsi="Times New Roman"/>
          <w:sz w:val="24"/>
          <w:szCs w:val="24"/>
        </w:rPr>
        <w:t xml:space="preserve"> </w:t>
      </w:r>
      <w:r>
        <w:rPr>
          <w:rFonts w:ascii="Times New Roman" w:hAnsi="Times New Roman"/>
          <w:sz w:val="24"/>
          <w:szCs w:val="24"/>
        </w:rPr>
        <w:t>(IVA)». Линии передачи могут существенно ослабить и исказить сигнал. Поэтому для нормальной работы приемника/детектора тональной сигнализации рекомендуется установить значение «detector_level» равным -14. Если детектор работает, можно с шагом 3 дБ увеличивать порог, если детектор не работает, то уменьшать.</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«receiver_delay»</w:t>
      </w:r>
      <w:r>
        <w:rPr>
          <w:rFonts w:ascii="Times New Roman" w:hAnsi="Times New Roman"/>
          <w:sz w:val="24"/>
          <w:szCs w:val="24"/>
        </w:rPr>
        <w:t xml:space="preserve"> настраивается задержка голоса на прием в миллисекундах.  Может принимать значение от 0 до 2500. Значение по умолчанию 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«transmiter_delay»</w:t>
      </w:r>
      <w:r>
        <w:rPr>
          <w:rFonts w:ascii="Times New Roman" w:hAnsi="Times New Roman"/>
          <w:sz w:val="24"/>
          <w:szCs w:val="24"/>
        </w:rPr>
        <w:t xml:space="preserve"> настраивается задержка голоса на передачу в миллисекундах. Может принимать значение от 0 до 2500. Значение по умолчанию 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«mixer_doc»</w:t>
      </w:r>
      <w:r>
        <w:rPr>
          <w:rFonts w:ascii="Times New Roman" w:hAnsi="Times New Roman"/>
          <w:sz w:val="24"/>
          <w:szCs w:val="24"/>
        </w:rPr>
        <w:t xml:space="preserve"> настраивается режим работы микшера документирования. Может принимать значения: </w:t>
      </w:r>
    </w:p>
    <w:p w:rsidR="00E24CF5" w:rsidRDefault="00E24CF5" w:rsidP="00513D6C">
      <w:pPr>
        <w:spacing w:after="0" w:line="240" w:lineRule="auto"/>
        <w:ind w:left="567"/>
        <w:jc w:val="both"/>
      </w:pPr>
      <w:r>
        <w:rPr>
          <w:rFonts w:ascii="Times New Roman" w:hAnsi="Times New Roman"/>
          <w:sz w:val="24"/>
          <w:szCs w:val="24"/>
        </w:rPr>
        <w:t>«disabled» - мик</w:t>
      </w:r>
      <w:r w:rsidR="00A64E94">
        <w:rPr>
          <w:rFonts w:ascii="Times New Roman" w:hAnsi="Times New Roman"/>
          <w:sz w:val="24"/>
          <w:szCs w:val="24"/>
        </w:rPr>
        <w:t>ш</w:t>
      </w:r>
      <w:r>
        <w:rPr>
          <w:rFonts w:ascii="Times New Roman" w:hAnsi="Times New Roman"/>
          <w:sz w:val="24"/>
          <w:szCs w:val="24"/>
        </w:rPr>
        <w:t>ер документирования отключен;</w:t>
      </w:r>
    </w:p>
    <w:p w:rsidR="00E24CF5" w:rsidRDefault="00E24CF5" w:rsidP="00513D6C">
      <w:pPr>
        <w:spacing w:after="0" w:line="240" w:lineRule="auto"/>
        <w:ind w:left="567"/>
        <w:jc w:val="both"/>
      </w:pPr>
      <w:r>
        <w:rPr>
          <w:rFonts w:ascii="Times New Roman" w:hAnsi="Times New Roman"/>
          <w:sz w:val="24"/>
          <w:szCs w:val="24"/>
        </w:rPr>
        <w:t>«enabled» - мик</w:t>
      </w:r>
      <w:r w:rsidR="00A64E94">
        <w:rPr>
          <w:rFonts w:ascii="Times New Roman" w:hAnsi="Times New Roman"/>
          <w:sz w:val="24"/>
          <w:szCs w:val="24"/>
        </w:rPr>
        <w:t>ш</w:t>
      </w:r>
      <w:r>
        <w:rPr>
          <w:rFonts w:ascii="Times New Roman" w:hAnsi="Times New Roman"/>
          <w:sz w:val="24"/>
          <w:szCs w:val="24"/>
        </w:rPr>
        <w:t>ер документирования включен.</w:t>
      </w:r>
    </w:p>
    <w:p w:rsidR="00E24CF5" w:rsidRDefault="00E24CF5" w:rsidP="001938A2">
      <w:pPr>
        <w:spacing w:after="0" w:line="240" w:lineRule="auto"/>
        <w:jc w:val="both"/>
      </w:pPr>
      <w:r>
        <w:rPr>
          <w:rFonts w:ascii="Times New Roman" w:hAnsi="Times New Roman"/>
          <w:sz w:val="24"/>
          <w:szCs w:val="24"/>
        </w:rPr>
        <w:lastRenderedPageBreak/>
        <w:t>Значение по умолчанию «disabled». Микшер документирования работает только в ЛИ 1.0 в режиме радио.</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«ggs_tone_call_freq_hz»</w:t>
      </w:r>
      <w:r>
        <w:rPr>
          <w:rFonts w:ascii="Times New Roman" w:hAnsi="Times New Roman"/>
          <w:sz w:val="24"/>
          <w:szCs w:val="24"/>
        </w:rPr>
        <w:t xml:space="preserve"> настраивается частота тона вызова в Гц. Может принимать значение от 300 до 3400. Значение по умолчанию 600.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«ggs_tone_call_duration_ms»</w:t>
      </w:r>
      <w:r>
        <w:rPr>
          <w:rFonts w:ascii="Times New Roman" w:hAnsi="Times New Roman"/>
          <w:sz w:val="24"/>
          <w:szCs w:val="24"/>
        </w:rPr>
        <w:t xml:space="preserve"> настраивается длительность тона вызова в миллисекундах. Может принимать значение от 0 до 3000. Значение по умолчанию 600.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«ggs_tone_busy_freq_hz»</w:t>
      </w:r>
      <w:r>
        <w:rPr>
          <w:rFonts w:ascii="Times New Roman" w:hAnsi="Times New Roman"/>
          <w:sz w:val="24"/>
          <w:szCs w:val="24"/>
        </w:rPr>
        <w:t xml:space="preserve"> настраивается частота тона отбоя/занятости в Гц. Может принимать значение от 300 до 3400. Значение по умолчанию 1000.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«ggs_tone_busy_duration_ms»</w:t>
      </w:r>
      <w:r>
        <w:rPr>
          <w:rFonts w:ascii="Times New Roman" w:hAnsi="Times New Roman"/>
          <w:sz w:val="24"/>
          <w:szCs w:val="24"/>
        </w:rPr>
        <w:t xml:space="preserve"> настраивается длительность тона отбоя/занятости  в миллисекундах. Может принимать значение от 0 до 3000. Значение по умолчанию 500.</w:t>
      </w:r>
    </w:p>
    <w:p w:rsidR="00E24CF5" w:rsidRDefault="00E24CF5" w:rsidP="00A64E94">
      <w:pPr>
        <w:spacing w:after="0" w:line="240" w:lineRule="auto"/>
        <w:ind w:firstLine="284"/>
        <w:jc w:val="both"/>
      </w:pPr>
      <w:r>
        <w:rPr>
          <w:rFonts w:ascii="Times New Roman" w:hAnsi="Times New Roman"/>
          <w:sz w:val="24"/>
          <w:szCs w:val="24"/>
        </w:rPr>
        <w:t>Параметры «ggs_tone_call_freq_hz», «ggs_tone_call_duration_ms», «ggs_tone_busy_freq_hz» и «ggs_tone_busy_duration_ms» характерны только для канала с типом сигнализации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 xml:space="preserve">(Tone)». Поэтому они становятся доступными только </w:t>
      </w:r>
      <w:r w:rsidR="00A64E94">
        <w:rPr>
          <w:rFonts w:ascii="Times New Roman" w:hAnsi="Times New Roman"/>
          <w:sz w:val="24"/>
          <w:szCs w:val="24"/>
        </w:rPr>
        <w:t xml:space="preserve">тогда, </w:t>
      </w:r>
      <w:r>
        <w:rPr>
          <w:rFonts w:ascii="Times New Roman" w:hAnsi="Times New Roman"/>
          <w:sz w:val="24"/>
          <w:szCs w:val="24"/>
        </w:rPr>
        <w:t>когда выбран тип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Для обычного тонального вызова используются настройки по умолчанию:</w:t>
      </w:r>
    </w:p>
    <w:p w:rsidR="00E24CF5" w:rsidRPr="00E71806" w:rsidRDefault="00E24CF5" w:rsidP="00A64E94">
      <w:pPr>
        <w:spacing w:after="0" w:line="240" w:lineRule="auto"/>
        <w:ind w:left="720" w:hanging="294"/>
        <w:jc w:val="both"/>
      </w:pPr>
      <w:r w:rsidRPr="00E71806">
        <w:rPr>
          <w:rFonts w:ascii="Times New Roman" w:hAnsi="Times New Roman"/>
          <w:sz w:val="24"/>
          <w:szCs w:val="24"/>
        </w:rPr>
        <w:t>«</w:t>
      </w:r>
      <w:r w:rsidRPr="005548C5">
        <w:rPr>
          <w:rFonts w:ascii="Times New Roman" w:hAnsi="Times New Roman"/>
          <w:sz w:val="24"/>
          <w:szCs w:val="24"/>
          <w:lang w:val="en-US"/>
        </w:rPr>
        <w:t>ggs</w:t>
      </w:r>
      <w:r w:rsidRPr="00E71806">
        <w:rPr>
          <w:rFonts w:ascii="Times New Roman" w:hAnsi="Times New Roman"/>
          <w:sz w:val="24"/>
          <w:szCs w:val="24"/>
        </w:rPr>
        <w:t>_</w:t>
      </w:r>
      <w:r w:rsidRPr="005548C5">
        <w:rPr>
          <w:rFonts w:ascii="Times New Roman" w:hAnsi="Times New Roman"/>
          <w:sz w:val="24"/>
          <w:szCs w:val="24"/>
          <w:lang w:val="en-US"/>
        </w:rPr>
        <w:t>tone</w:t>
      </w:r>
      <w:r w:rsidRPr="00E71806">
        <w:rPr>
          <w:rFonts w:ascii="Times New Roman" w:hAnsi="Times New Roman"/>
          <w:sz w:val="24"/>
          <w:szCs w:val="24"/>
        </w:rPr>
        <w:t>_</w:t>
      </w:r>
      <w:r w:rsidRPr="005548C5">
        <w:rPr>
          <w:rFonts w:ascii="Times New Roman" w:hAnsi="Times New Roman"/>
          <w:sz w:val="24"/>
          <w:szCs w:val="24"/>
          <w:lang w:val="en-US"/>
        </w:rPr>
        <w:t>call</w:t>
      </w:r>
      <w:r w:rsidRPr="00E71806">
        <w:rPr>
          <w:rFonts w:ascii="Times New Roman" w:hAnsi="Times New Roman"/>
          <w:sz w:val="24"/>
          <w:szCs w:val="24"/>
        </w:rPr>
        <w:t>_</w:t>
      </w:r>
      <w:r w:rsidRPr="005548C5">
        <w:rPr>
          <w:rFonts w:ascii="Times New Roman" w:hAnsi="Times New Roman"/>
          <w:sz w:val="24"/>
          <w:szCs w:val="24"/>
          <w:lang w:val="en-US"/>
        </w:rPr>
        <w:t>freq</w:t>
      </w:r>
      <w:r w:rsidRPr="00E71806">
        <w:rPr>
          <w:rFonts w:ascii="Times New Roman" w:hAnsi="Times New Roman"/>
          <w:sz w:val="24"/>
          <w:szCs w:val="24"/>
        </w:rPr>
        <w:t>_</w:t>
      </w:r>
      <w:r w:rsidRPr="005548C5">
        <w:rPr>
          <w:rFonts w:ascii="Times New Roman" w:hAnsi="Times New Roman"/>
          <w:sz w:val="24"/>
          <w:szCs w:val="24"/>
          <w:lang w:val="en-US"/>
        </w:rPr>
        <w:t>hz</w:t>
      </w:r>
      <w:r w:rsidRPr="00E71806">
        <w:rPr>
          <w:rFonts w:ascii="Times New Roman" w:hAnsi="Times New Roman"/>
          <w:sz w:val="24"/>
          <w:szCs w:val="24"/>
        </w:rPr>
        <w:t xml:space="preserve">» - 600 </w:t>
      </w:r>
      <w:r>
        <w:rPr>
          <w:rFonts w:ascii="Times New Roman" w:hAnsi="Times New Roman"/>
          <w:sz w:val="24"/>
          <w:szCs w:val="24"/>
        </w:rPr>
        <w:t>Гц</w:t>
      </w:r>
      <w:r w:rsidRPr="00E71806">
        <w:rPr>
          <w:rFonts w:ascii="Times New Roman" w:hAnsi="Times New Roman"/>
          <w:sz w:val="24"/>
          <w:szCs w:val="24"/>
        </w:rPr>
        <w:t>;</w:t>
      </w:r>
    </w:p>
    <w:p w:rsidR="00E24CF5" w:rsidRPr="005548C5" w:rsidRDefault="00E24CF5" w:rsidP="00A64E94">
      <w:pPr>
        <w:spacing w:after="0" w:line="240" w:lineRule="auto"/>
        <w:ind w:left="720" w:hanging="294"/>
        <w:jc w:val="both"/>
        <w:rPr>
          <w:lang w:val="en-US"/>
        </w:rPr>
      </w:pPr>
      <w:r w:rsidRPr="005548C5">
        <w:rPr>
          <w:rFonts w:ascii="Times New Roman" w:hAnsi="Times New Roman"/>
          <w:sz w:val="24"/>
          <w:szCs w:val="24"/>
          <w:lang w:val="en-US"/>
        </w:rPr>
        <w:t xml:space="preserve">«ggs_tone_call_duration_ms» - 600 </w:t>
      </w:r>
      <w:r>
        <w:rPr>
          <w:rFonts w:ascii="Times New Roman" w:hAnsi="Times New Roman"/>
          <w:sz w:val="24"/>
          <w:szCs w:val="24"/>
        </w:rPr>
        <w:t>мс</w:t>
      </w:r>
      <w:r w:rsidRPr="005548C5">
        <w:rPr>
          <w:rFonts w:ascii="Times New Roman" w:hAnsi="Times New Roman"/>
          <w:sz w:val="24"/>
          <w:szCs w:val="24"/>
          <w:lang w:val="en-US"/>
        </w:rPr>
        <w:t>;</w:t>
      </w:r>
    </w:p>
    <w:p w:rsidR="00E24CF5" w:rsidRPr="005548C5" w:rsidRDefault="00E24CF5" w:rsidP="00A64E94">
      <w:pPr>
        <w:spacing w:after="0" w:line="240" w:lineRule="auto"/>
        <w:ind w:left="720" w:hanging="294"/>
        <w:jc w:val="both"/>
        <w:rPr>
          <w:lang w:val="en-US"/>
        </w:rPr>
      </w:pPr>
      <w:r w:rsidRPr="005548C5">
        <w:rPr>
          <w:rFonts w:ascii="Times New Roman" w:hAnsi="Times New Roman"/>
          <w:sz w:val="24"/>
          <w:szCs w:val="24"/>
          <w:lang w:val="en-US"/>
        </w:rPr>
        <w:t xml:space="preserve">«ggs_tone_busy_freq_hz» - 1000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A64E94">
      <w:pPr>
        <w:spacing w:after="0" w:line="240" w:lineRule="auto"/>
        <w:ind w:left="720" w:hanging="294"/>
        <w:jc w:val="both"/>
        <w:rPr>
          <w:lang w:val="en-US"/>
        </w:rPr>
      </w:pPr>
      <w:r w:rsidRPr="005548C5">
        <w:rPr>
          <w:rFonts w:ascii="Times New Roman" w:hAnsi="Times New Roman"/>
          <w:sz w:val="24"/>
          <w:szCs w:val="24"/>
          <w:lang w:val="en-US"/>
        </w:rPr>
        <w:t xml:space="preserve">«ggs_tone_busy_duration_ms» - 500 </w:t>
      </w:r>
      <w:r>
        <w:rPr>
          <w:rFonts w:ascii="Times New Roman" w:hAnsi="Times New Roman"/>
          <w:sz w:val="24"/>
          <w:szCs w:val="24"/>
        </w:rPr>
        <w:t>мс</w:t>
      </w:r>
      <w:r w:rsidRPr="005548C5">
        <w:rPr>
          <w:rFonts w:ascii="Times New Roman" w:hAnsi="Times New Roman"/>
          <w:sz w:val="24"/>
          <w:szCs w:val="24"/>
          <w:lang w:val="en-US"/>
        </w:rPr>
        <w:t>.</w:t>
      </w:r>
    </w:p>
    <w:p w:rsidR="00E24CF5" w:rsidRDefault="00E24CF5" w:rsidP="001938A2">
      <w:pPr>
        <w:spacing w:after="0" w:line="240" w:lineRule="auto"/>
        <w:jc w:val="both"/>
      </w:pPr>
      <w:r>
        <w:rPr>
          <w:rFonts w:ascii="Times New Roman" w:hAnsi="Times New Roman"/>
          <w:sz w:val="24"/>
          <w:szCs w:val="24"/>
        </w:rPr>
        <w:t>Для вызова  прибора ДЖ1  используются настройки:</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«ggs_tone_call_freq_hz» - 600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«ggs_tone_call_duration_ms» - 1000 </w:t>
      </w:r>
      <w:r>
        <w:rPr>
          <w:rFonts w:ascii="Times New Roman" w:hAnsi="Times New Roman"/>
          <w:sz w:val="24"/>
          <w:szCs w:val="24"/>
        </w:rPr>
        <w:t>мс</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«ggs_tone_busy_freq_hz» - 1000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«ggs_tone_busy_duration_ms» - 500 </w:t>
      </w:r>
      <w:r>
        <w:rPr>
          <w:rFonts w:ascii="Times New Roman" w:hAnsi="Times New Roman"/>
          <w:sz w:val="24"/>
          <w:szCs w:val="24"/>
        </w:rPr>
        <w:t>мс</w:t>
      </w:r>
      <w:r w:rsidRPr="005548C5">
        <w:rPr>
          <w:rFonts w:ascii="Times New Roman" w:hAnsi="Times New Roman"/>
          <w:sz w:val="24"/>
          <w:szCs w:val="24"/>
          <w:lang w:val="en-US"/>
        </w:rPr>
        <w:t>.</w:t>
      </w:r>
    </w:p>
    <w:p w:rsidR="00E24CF5" w:rsidRDefault="00E24CF5" w:rsidP="00A64E94">
      <w:pPr>
        <w:spacing w:after="0" w:line="240" w:lineRule="auto"/>
        <w:ind w:firstLine="284"/>
        <w:jc w:val="both"/>
      </w:pPr>
      <w:r>
        <w:rPr>
          <w:rFonts w:ascii="Times New Roman" w:hAnsi="Times New Roman"/>
          <w:sz w:val="24"/>
          <w:szCs w:val="24"/>
        </w:rPr>
        <w:t xml:space="preserve">В полях </w:t>
      </w:r>
      <w:r w:rsidRPr="00A64E94">
        <w:rPr>
          <w:rFonts w:ascii="Times New Roman" w:hAnsi="Times New Roman"/>
          <w:b/>
          <w:sz w:val="24"/>
          <w:szCs w:val="24"/>
        </w:rPr>
        <w:t>«subscribe_to»</w:t>
      </w:r>
      <w:r>
        <w:rPr>
          <w:rFonts w:ascii="Times New Roman" w:hAnsi="Times New Roman"/>
          <w:sz w:val="24"/>
          <w:szCs w:val="24"/>
        </w:rPr>
        <w:t xml:space="preserve"> настраиваются </w:t>
      </w:r>
      <w:r>
        <w:rPr>
          <w:rFonts w:ascii="Times New Roman" w:hAnsi="Times New Roman"/>
          <w:sz w:val="24"/>
          <w:szCs w:val="24"/>
          <w:lang w:val="en-US"/>
        </w:rPr>
        <w:t>SIP</w:t>
      </w:r>
      <w:r w:rsidRPr="005548C5">
        <w:rPr>
          <w:rFonts w:ascii="Times New Roman" w:hAnsi="Times New Roman"/>
          <w:sz w:val="24"/>
          <w:szCs w:val="24"/>
        </w:rPr>
        <w:t xml:space="preserve"> </w:t>
      </w:r>
      <w:r>
        <w:rPr>
          <w:rFonts w:ascii="Times New Roman" w:hAnsi="Times New Roman"/>
          <w:sz w:val="24"/>
          <w:szCs w:val="24"/>
          <w:lang w:val="en-US"/>
        </w:rPr>
        <w:t>URI</w:t>
      </w:r>
      <w:r w:rsidRPr="005548C5">
        <w:rPr>
          <w:rFonts w:ascii="Times New Roman" w:hAnsi="Times New Roman"/>
          <w:sz w:val="24"/>
          <w:szCs w:val="24"/>
        </w:rPr>
        <w:t xml:space="preserve"> вызываемых ЦТРС</w:t>
      </w:r>
      <w:r w:rsidR="00A64E94">
        <w:rPr>
          <w:rFonts w:ascii="Times New Roman" w:hAnsi="Times New Roman"/>
          <w:sz w:val="24"/>
          <w:szCs w:val="24"/>
        </w:rPr>
        <w:t xml:space="preserve"> </w:t>
      </w:r>
      <w:r w:rsidRPr="005548C5">
        <w:rPr>
          <w:rFonts w:ascii="Times New Roman" w:hAnsi="Times New Roman"/>
          <w:sz w:val="24"/>
          <w:szCs w:val="24"/>
        </w:rPr>
        <w:t>(абонентов). БЛИ-А</w:t>
      </w:r>
      <w:r w:rsidR="00A64E94">
        <w:rPr>
          <w:rFonts w:ascii="Times New Roman" w:hAnsi="Times New Roman"/>
          <w:sz w:val="24"/>
          <w:szCs w:val="24"/>
        </w:rPr>
        <w:t xml:space="preserve"> </w:t>
      </w:r>
      <w:r w:rsidR="00A64E94">
        <w:rPr>
          <w:rFonts w:ascii="Times New Roman" w:hAnsi="Times New Roman"/>
          <w:sz w:val="24"/>
          <w:szCs w:val="24"/>
          <w:lang w:val="en-US"/>
        </w:rPr>
        <w:t>v</w:t>
      </w:r>
      <w:r w:rsidR="00A64E94" w:rsidRPr="00A64E94">
        <w:rPr>
          <w:rFonts w:ascii="Times New Roman" w:hAnsi="Times New Roman"/>
          <w:sz w:val="24"/>
          <w:szCs w:val="24"/>
        </w:rPr>
        <w:t>.</w:t>
      </w:r>
      <w:r w:rsidRPr="005548C5">
        <w:rPr>
          <w:rFonts w:ascii="Times New Roman" w:hAnsi="Times New Roman"/>
          <w:sz w:val="24"/>
          <w:szCs w:val="24"/>
        </w:rPr>
        <w:t xml:space="preserve">2 </w:t>
      </w:r>
      <w:r>
        <w:rPr>
          <w:rFonts w:ascii="Times New Roman" w:hAnsi="Times New Roman"/>
          <w:sz w:val="24"/>
          <w:szCs w:val="24"/>
        </w:rPr>
        <w:t xml:space="preserve">подписывается на эти SIP </w:t>
      </w:r>
      <w:r>
        <w:rPr>
          <w:rFonts w:ascii="Times New Roman" w:hAnsi="Times New Roman"/>
          <w:sz w:val="24"/>
          <w:szCs w:val="24"/>
          <w:lang w:val="en-US"/>
        </w:rPr>
        <w:t>URI</w:t>
      </w:r>
      <w:r>
        <w:rPr>
          <w:rFonts w:ascii="Times New Roman" w:hAnsi="Times New Roman"/>
          <w:sz w:val="24"/>
          <w:szCs w:val="24"/>
        </w:rPr>
        <w:t>, и в случае их занятости передает занятость в линию, при условии что сигнализация канала это поддерживает. Если настроено более одной подписки, то занятость определяется по принципу «ИЛИ». Занятость передается в линию</w:t>
      </w:r>
      <w:r w:rsidR="00A64E94">
        <w:rPr>
          <w:rFonts w:ascii="Times New Roman" w:hAnsi="Times New Roman"/>
          <w:sz w:val="24"/>
          <w:szCs w:val="24"/>
        </w:rPr>
        <w:t>,</w:t>
      </w:r>
      <w:r>
        <w:rPr>
          <w:rFonts w:ascii="Times New Roman" w:hAnsi="Times New Roman"/>
          <w:sz w:val="24"/>
          <w:szCs w:val="24"/>
        </w:rPr>
        <w:t xml:space="preserve"> если хотя бы одна из подписок занята. Например, состояние занятости есть в сигнализации «Управление по постоянному току</w:t>
      </w:r>
      <w:r w:rsidR="00A64E94">
        <w:rPr>
          <w:rFonts w:ascii="Times New Roman" w:hAnsi="Times New Roman"/>
          <w:sz w:val="24"/>
          <w:szCs w:val="24"/>
        </w:rPr>
        <w:t xml:space="preserve"> </w:t>
      </w:r>
      <w:r>
        <w:rPr>
          <w:rFonts w:ascii="Times New Roman" w:hAnsi="Times New Roman"/>
          <w:sz w:val="24"/>
          <w:szCs w:val="24"/>
        </w:rPr>
        <w:t>(DC)».</w:t>
      </w:r>
    </w:p>
    <w:p w:rsidR="00EB2035" w:rsidRDefault="00EB2035" w:rsidP="002242E1">
      <w:pPr>
        <w:spacing w:after="0" w:line="240" w:lineRule="auto"/>
        <w:ind w:firstLine="284"/>
        <w:rPr>
          <w:rFonts w:ascii="Times New Roman" w:hAnsi="Times New Roman" w:cs="Times New Roman"/>
          <w:b/>
          <w:sz w:val="24"/>
          <w:szCs w:val="24"/>
        </w:rPr>
      </w:pPr>
    </w:p>
    <w:p w:rsidR="00C43A93" w:rsidRDefault="00C43A93" w:rsidP="00C43A93">
      <w:pPr>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rPr>
        <w:t>Настройка ЛИ в режиме Радио</w:t>
      </w:r>
    </w:p>
    <w:p w:rsidR="00C43A93" w:rsidRDefault="00C43A93" w:rsidP="00C43A93">
      <w:pPr>
        <w:spacing w:after="0" w:line="240" w:lineRule="auto"/>
        <w:ind w:firstLine="284"/>
        <w:jc w:val="both"/>
        <w:rPr>
          <w:rFonts w:ascii="Times New Roman" w:hAnsi="Times New Roman"/>
          <w:sz w:val="24"/>
          <w:szCs w:val="24"/>
        </w:rPr>
      </w:pPr>
    </w:p>
    <w:p w:rsidR="00C43A93" w:rsidRDefault="00C43A93" w:rsidP="00C43A93">
      <w:pPr>
        <w:spacing w:after="0" w:line="240" w:lineRule="auto"/>
        <w:ind w:firstLine="284"/>
        <w:jc w:val="both"/>
      </w:pPr>
      <w:r>
        <w:rPr>
          <w:rFonts w:ascii="Times New Roman" w:hAnsi="Times New Roman"/>
          <w:sz w:val="24"/>
          <w:szCs w:val="24"/>
        </w:rPr>
        <w:t>После выбора типа сигнализации ЛИ, можно добавить каналы для данного ЛИ. Окна «Radio Channel» содержат настройки канала радио. ЛИ 2.0 поддерживает до двух каналов радио, поэтому окон «</w:t>
      </w:r>
      <w:r w:rsidR="00FD1421">
        <w:rPr>
          <w:rFonts w:ascii="Times New Roman" w:hAnsi="Times New Roman"/>
          <w:sz w:val="24"/>
          <w:szCs w:val="24"/>
          <w:lang w:val="en-US"/>
        </w:rPr>
        <w:t>Radio</w:t>
      </w:r>
      <w:r>
        <w:rPr>
          <w:rFonts w:ascii="Times New Roman" w:hAnsi="Times New Roman"/>
          <w:sz w:val="24"/>
          <w:szCs w:val="24"/>
        </w:rPr>
        <w:t xml:space="preserve"> channel» может быть </w:t>
      </w:r>
      <w:r w:rsidR="00E71806">
        <w:rPr>
          <w:rFonts w:ascii="Times New Roman" w:hAnsi="Times New Roman"/>
          <w:sz w:val="24"/>
          <w:szCs w:val="24"/>
        </w:rPr>
        <w:t>не более</w:t>
      </w:r>
      <w:r>
        <w:rPr>
          <w:rFonts w:ascii="Times New Roman" w:hAnsi="Times New Roman"/>
          <w:sz w:val="24"/>
          <w:szCs w:val="24"/>
        </w:rPr>
        <w:t xml:space="preserve"> двух. Условно все параметры канала радио можно разделить на четыре группы:</w:t>
      </w:r>
    </w:p>
    <w:p w:rsidR="00C43A93" w:rsidRPr="00E71806" w:rsidRDefault="00C43A93" w:rsidP="00DB1FCF">
      <w:pPr>
        <w:numPr>
          <w:ilvl w:val="0"/>
          <w:numId w:val="29"/>
        </w:numPr>
        <w:tabs>
          <w:tab w:val="clear" w:pos="720"/>
          <w:tab w:val="num" w:pos="567"/>
        </w:tabs>
        <w:spacing w:after="0" w:line="240" w:lineRule="auto"/>
        <w:ind w:left="0" w:firstLine="284"/>
        <w:jc w:val="both"/>
        <w:rPr>
          <w:b/>
        </w:rPr>
      </w:pPr>
      <w:r w:rsidRPr="00E71806">
        <w:rPr>
          <w:rFonts w:ascii="Times New Roman" w:hAnsi="Times New Roman"/>
          <w:b/>
          <w:sz w:val="24"/>
          <w:szCs w:val="24"/>
        </w:rPr>
        <w:t>Имя канала</w:t>
      </w:r>
      <w:r w:rsidR="00E71806" w:rsidRPr="00E71806">
        <w:rPr>
          <w:rFonts w:ascii="Times New Roman" w:hAnsi="Times New Roman"/>
          <w:b/>
          <w:sz w:val="24"/>
          <w:szCs w:val="24"/>
        </w:rPr>
        <w:t>.</w:t>
      </w:r>
    </w:p>
    <w:p w:rsidR="00C43A93" w:rsidRDefault="00E71806" w:rsidP="00E71806">
      <w:pPr>
        <w:spacing w:after="0" w:line="240" w:lineRule="auto"/>
        <w:ind w:firstLine="284"/>
        <w:jc w:val="both"/>
      </w:pPr>
      <w:r>
        <w:rPr>
          <w:rFonts w:ascii="Times New Roman" w:hAnsi="Times New Roman"/>
          <w:b/>
          <w:sz w:val="24"/>
          <w:szCs w:val="24"/>
        </w:rPr>
        <w:t xml:space="preserve">2. </w:t>
      </w:r>
      <w:r w:rsidR="00C43A93" w:rsidRPr="00E71806">
        <w:rPr>
          <w:rFonts w:ascii="Times New Roman" w:hAnsi="Times New Roman"/>
          <w:b/>
          <w:sz w:val="24"/>
          <w:szCs w:val="24"/>
        </w:rPr>
        <w:t>Статусы.</w:t>
      </w:r>
      <w:r w:rsidR="00C43A93">
        <w:rPr>
          <w:rFonts w:ascii="Times New Roman" w:hAnsi="Times New Roman"/>
          <w:sz w:val="24"/>
          <w:szCs w:val="24"/>
        </w:rPr>
        <w:t xml:space="preserve"> Это раздел «STATUS». Все поля в этом разделе имеют цвет фона серый, это означает что эти поля только для чтения. В этом разделе находятся различные статусы и состояния канала радио.</w:t>
      </w:r>
    </w:p>
    <w:p w:rsidR="00C43A93" w:rsidRDefault="00E71806" w:rsidP="00E71806">
      <w:pPr>
        <w:spacing w:after="0" w:line="240" w:lineRule="auto"/>
        <w:ind w:firstLine="284"/>
        <w:jc w:val="both"/>
      </w:pPr>
      <w:r w:rsidRPr="00E71806">
        <w:rPr>
          <w:rFonts w:ascii="Times New Roman" w:hAnsi="Times New Roman"/>
          <w:b/>
          <w:sz w:val="24"/>
          <w:szCs w:val="24"/>
        </w:rPr>
        <w:t xml:space="preserve">3. </w:t>
      </w:r>
      <w:r w:rsidR="00C43A93" w:rsidRPr="00E71806">
        <w:rPr>
          <w:rFonts w:ascii="Times New Roman" w:hAnsi="Times New Roman"/>
          <w:b/>
          <w:sz w:val="24"/>
          <w:szCs w:val="24"/>
        </w:rPr>
        <w:t>Основные настройки.</w:t>
      </w:r>
      <w:r w:rsidR="00C43A93">
        <w:rPr>
          <w:rFonts w:ascii="Times New Roman" w:hAnsi="Times New Roman"/>
          <w:sz w:val="24"/>
          <w:szCs w:val="24"/>
        </w:rPr>
        <w:t xml:space="preserve"> Это раздел «MAIN SETTINGS». В этом разделе находятся основные параметры канала.</w:t>
      </w:r>
    </w:p>
    <w:p w:rsidR="00C43A93" w:rsidRDefault="00E71806" w:rsidP="00E71806">
      <w:pPr>
        <w:spacing w:after="0" w:line="240" w:lineRule="auto"/>
        <w:ind w:left="284"/>
        <w:jc w:val="both"/>
      </w:pPr>
      <w:r w:rsidRPr="00E71806">
        <w:rPr>
          <w:rFonts w:ascii="Times New Roman" w:hAnsi="Times New Roman"/>
          <w:b/>
          <w:sz w:val="24"/>
          <w:szCs w:val="24"/>
        </w:rPr>
        <w:t xml:space="preserve">4. </w:t>
      </w:r>
      <w:r w:rsidR="00C43A93" w:rsidRPr="00E71806">
        <w:rPr>
          <w:rFonts w:ascii="Times New Roman" w:hAnsi="Times New Roman"/>
          <w:b/>
          <w:sz w:val="24"/>
          <w:szCs w:val="24"/>
        </w:rPr>
        <w:t>Остальные настройки.</w:t>
      </w:r>
      <w:r w:rsidR="00C43A93">
        <w:rPr>
          <w:rFonts w:ascii="Times New Roman" w:hAnsi="Times New Roman"/>
          <w:sz w:val="24"/>
          <w:szCs w:val="24"/>
        </w:rPr>
        <w:t xml:space="preserve"> Это </w:t>
      </w:r>
      <w:r>
        <w:rPr>
          <w:rFonts w:ascii="Times New Roman" w:hAnsi="Times New Roman"/>
          <w:sz w:val="24"/>
          <w:szCs w:val="24"/>
        </w:rPr>
        <w:t xml:space="preserve">следующие </w:t>
      </w:r>
      <w:r w:rsidR="00C43A93">
        <w:rPr>
          <w:rFonts w:ascii="Times New Roman" w:hAnsi="Times New Roman"/>
          <w:sz w:val="24"/>
          <w:szCs w:val="24"/>
        </w:rPr>
        <w:t xml:space="preserve">разделы: </w:t>
      </w:r>
    </w:p>
    <w:p w:rsidR="00C43A93" w:rsidRDefault="00C43A93" w:rsidP="008E7B75">
      <w:pPr>
        <w:spacing w:after="0" w:line="240" w:lineRule="auto"/>
        <w:ind w:firstLine="426"/>
        <w:jc w:val="both"/>
      </w:pPr>
      <w:r>
        <w:rPr>
          <w:rFonts w:ascii="Times New Roman" w:hAnsi="Times New Roman"/>
          <w:sz w:val="24"/>
          <w:szCs w:val="24"/>
        </w:rPr>
        <w:t>«REDUNDANCY»</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параметры работы резервирования.</w:t>
      </w:r>
    </w:p>
    <w:p w:rsidR="00C43A93" w:rsidRDefault="00C43A93" w:rsidP="008E7B75">
      <w:pPr>
        <w:spacing w:after="0" w:line="240" w:lineRule="auto"/>
        <w:ind w:left="284" w:firstLine="142"/>
        <w:jc w:val="both"/>
      </w:pPr>
      <w:r>
        <w:rPr>
          <w:rFonts w:ascii="Times New Roman" w:hAnsi="Times New Roman"/>
          <w:sz w:val="24"/>
          <w:szCs w:val="24"/>
        </w:rPr>
        <w:t>«GAIN»</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параметры усиления канала.</w:t>
      </w:r>
    </w:p>
    <w:p w:rsidR="00C43A93" w:rsidRDefault="00C43A93" w:rsidP="008E7B75">
      <w:pPr>
        <w:spacing w:after="0" w:line="240" w:lineRule="auto"/>
        <w:ind w:firstLine="426"/>
        <w:jc w:val="both"/>
      </w:pPr>
      <w:r>
        <w:rPr>
          <w:rFonts w:ascii="Times New Roman" w:hAnsi="Times New Roman"/>
          <w:sz w:val="24"/>
          <w:szCs w:val="24"/>
        </w:rPr>
        <w:t>«BSS»</w:t>
      </w:r>
      <w:r w:rsidR="008E7B75">
        <w:rPr>
          <w:rFonts w:ascii="Times New Roman" w:hAnsi="Times New Roman"/>
          <w:sz w:val="24"/>
          <w:szCs w:val="24"/>
        </w:rPr>
        <w:t xml:space="preserve"> - в</w:t>
      </w:r>
      <w:r>
        <w:rPr>
          <w:rFonts w:ascii="Times New Roman" w:hAnsi="Times New Roman"/>
          <w:sz w:val="24"/>
          <w:szCs w:val="24"/>
        </w:rPr>
        <w:t xml:space="preserve"> разделе «BSS» находятся параметры работы алгоритма «Выбора Наилучшего Сигнала</w:t>
      </w:r>
      <w:r w:rsidR="00E71806">
        <w:rPr>
          <w:rFonts w:ascii="Times New Roman" w:hAnsi="Times New Roman"/>
          <w:sz w:val="24"/>
          <w:szCs w:val="24"/>
        </w:rPr>
        <w:t xml:space="preserve"> </w:t>
      </w:r>
      <w:r>
        <w:rPr>
          <w:rFonts w:ascii="Times New Roman" w:hAnsi="Times New Roman"/>
          <w:sz w:val="24"/>
          <w:szCs w:val="24"/>
        </w:rPr>
        <w:t>(ВНС)».</w:t>
      </w:r>
    </w:p>
    <w:p w:rsidR="00C43A93" w:rsidRDefault="00C43A93" w:rsidP="008E7B75">
      <w:pPr>
        <w:spacing w:after="0" w:line="240" w:lineRule="auto"/>
        <w:ind w:firstLine="426"/>
        <w:jc w:val="both"/>
      </w:pPr>
      <w:r>
        <w:rPr>
          <w:rFonts w:ascii="Times New Roman" w:hAnsi="Times New Roman"/>
          <w:sz w:val="24"/>
          <w:szCs w:val="24"/>
        </w:rPr>
        <w:t>«REMOTE CONTROL»</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w:t>
      </w:r>
      <w:r w:rsidR="008E7B75">
        <w:rPr>
          <w:rFonts w:ascii="Times New Roman" w:hAnsi="Times New Roman"/>
          <w:sz w:val="24"/>
          <w:szCs w:val="24"/>
        </w:rPr>
        <w:t xml:space="preserve"> </w:t>
      </w:r>
      <w:r>
        <w:rPr>
          <w:rFonts w:ascii="Times New Roman" w:hAnsi="Times New Roman"/>
          <w:sz w:val="24"/>
          <w:szCs w:val="24"/>
        </w:rPr>
        <w:t>находятся параметры работы управления радиостанцией по линиям связи.</w:t>
      </w:r>
    </w:p>
    <w:p w:rsidR="00C43A93" w:rsidRDefault="00C43A93" w:rsidP="008E7B75">
      <w:pPr>
        <w:spacing w:after="0" w:line="240" w:lineRule="auto"/>
        <w:ind w:firstLine="426"/>
        <w:jc w:val="both"/>
      </w:pPr>
      <w:r>
        <w:rPr>
          <w:rFonts w:ascii="Times New Roman" w:hAnsi="Times New Roman"/>
          <w:sz w:val="24"/>
          <w:szCs w:val="24"/>
        </w:rPr>
        <w:t>«REMOTE CONTROL VIA RS 232/485»</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этом разделе  находятся параметры работы управления радиостанцией по последовательному интерфейсу.</w:t>
      </w:r>
    </w:p>
    <w:p w:rsidR="00C43A93" w:rsidRDefault="00C43A93" w:rsidP="008E7B75">
      <w:pPr>
        <w:spacing w:after="0" w:line="240" w:lineRule="auto"/>
        <w:ind w:firstLine="426"/>
        <w:jc w:val="both"/>
      </w:pPr>
      <w:r>
        <w:rPr>
          <w:rFonts w:ascii="Times New Roman" w:hAnsi="Times New Roman"/>
          <w:sz w:val="24"/>
          <w:szCs w:val="24"/>
        </w:rPr>
        <w:t>«OTHER SETTINGS»</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все остальные параметры.</w:t>
      </w:r>
    </w:p>
    <w:p w:rsidR="00C43A93" w:rsidRDefault="00C43A93" w:rsidP="00C43A93">
      <w:pPr>
        <w:spacing w:after="0" w:line="240" w:lineRule="auto"/>
        <w:ind w:firstLine="284"/>
        <w:rPr>
          <w:rFonts w:ascii="Times New Roman" w:hAnsi="Times New Roman" w:cs="Times New Roman"/>
          <w:b/>
          <w:sz w:val="24"/>
          <w:szCs w:val="24"/>
        </w:rPr>
      </w:pPr>
    </w:p>
    <w:p w:rsidR="00C43A93" w:rsidRDefault="001469F2" w:rsidP="00C43A93">
      <w:pPr>
        <w:spacing w:after="0" w:line="240" w:lineRule="auto"/>
        <w:jc w:val="center"/>
        <w:rPr>
          <w:rFonts w:ascii="Times New Roman" w:hAnsi="Times New Roman" w:cs="Times New Roman"/>
          <w:b/>
          <w:sz w:val="24"/>
          <w:szCs w:val="24"/>
          <w:highlight w:val="yellow"/>
        </w:rPr>
      </w:pPr>
      <w:r w:rsidRPr="008414C0">
        <w:rPr>
          <w:rFonts w:ascii="Times New Roman" w:hAnsi="Times New Roman" w:cs="Times New Roman"/>
          <w:b/>
          <w:sz w:val="24"/>
          <w:szCs w:val="24"/>
          <w:highlight w:val="yellow"/>
        </w:rPr>
        <w:pict>
          <v:shape id="_x0000_i1412" type="#_x0000_t75" style="width:495.85pt;height:530.9pt">
            <v:imagedata r:id="rId405" o:title="controller_067_"/>
          </v:shape>
        </w:pict>
      </w:r>
    </w:p>
    <w:p w:rsidR="00C43A93" w:rsidRDefault="00C43A93" w:rsidP="00C43A93">
      <w:pPr>
        <w:pStyle w:val="af6"/>
        <w:jc w:val="center"/>
        <w:rPr>
          <w:rFonts w:ascii="Times New Roman" w:hAnsi="Times New Roman" w:cs="Times New Roman"/>
          <w:b/>
          <w:i w:val="0"/>
        </w:rPr>
      </w:pPr>
      <w:r w:rsidRPr="00C43A93">
        <w:rPr>
          <w:rFonts w:ascii="Times New Roman" w:hAnsi="Times New Roman" w:cs="Times New Roman"/>
          <w:b/>
          <w:i w:val="0"/>
        </w:rPr>
        <w:t xml:space="preserve">Рисунок </w:t>
      </w:r>
      <w:r w:rsidR="008414C0" w:rsidRPr="00C43A93">
        <w:rPr>
          <w:rFonts w:ascii="Times New Roman" w:hAnsi="Times New Roman" w:cs="Times New Roman"/>
          <w:b/>
          <w:i w:val="0"/>
        </w:rPr>
        <w:fldChar w:fldCharType="begin"/>
      </w:r>
      <w:r w:rsidRPr="00C43A93">
        <w:rPr>
          <w:rFonts w:ascii="Times New Roman" w:hAnsi="Times New Roman" w:cs="Times New Roman"/>
          <w:b/>
          <w:i w:val="0"/>
        </w:rPr>
        <w:instrText xml:space="preserve"> SEQ Рисунок \* ARABIC </w:instrText>
      </w:r>
      <w:r w:rsidR="008414C0" w:rsidRPr="00C43A93">
        <w:rPr>
          <w:rFonts w:ascii="Times New Roman" w:hAnsi="Times New Roman" w:cs="Times New Roman"/>
          <w:b/>
          <w:i w:val="0"/>
        </w:rPr>
        <w:fldChar w:fldCharType="separate"/>
      </w:r>
      <w:r w:rsidR="007E47F8">
        <w:rPr>
          <w:rFonts w:ascii="Times New Roman" w:hAnsi="Times New Roman" w:cs="Times New Roman"/>
          <w:b/>
          <w:i w:val="0"/>
          <w:noProof/>
        </w:rPr>
        <w:t>172</w:t>
      </w:r>
      <w:r w:rsidR="008414C0" w:rsidRPr="00C43A93">
        <w:rPr>
          <w:rFonts w:ascii="Times New Roman" w:hAnsi="Times New Roman" w:cs="Times New Roman"/>
          <w:b/>
          <w:i w:val="0"/>
        </w:rPr>
        <w:fldChar w:fldCharType="end"/>
      </w:r>
      <w:r w:rsidRPr="00EB2035">
        <w:rPr>
          <w:rFonts w:ascii="Times New Roman" w:hAnsi="Times New Roman" w:cs="Times New Roman"/>
          <w:b/>
          <w:i w:val="0"/>
        </w:rPr>
        <w:t xml:space="preserve"> </w:t>
      </w:r>
      <w:r w:rsidRPr="00C43A93">
        <w:rPr>
          <w:rFonts w:ascii="Times New Roman" w:hAnsi="Times New Roman" w:cs="Times New Roman"/>
          <w:b/>
          <w:i w:val="0"/>
        </w:rPr>
        <w:t>-</w:t>
      </w:r>
      <w:r w:rsidRPr="00EB2035">
        <w:rPr>
          <w:rFonts w:ascii="Times New Roman" w:hAnsi="Times New Roman" w:cs="Times New Roman"/>
          <w:b/>
          <w:i w:val="0"/>
        </w:rPr>
        <w:t xml:space="preserve"> Настройки ЛИ в режиме </w:t>
      </w:r>
      <w:r>
        <w:rPr>
          <w:rFonts w:ascii="Times New Roman" w:hAnsi="Times New Roman" w:cs="Times New Roman"/>
          <w:b/>
          <w:i w:val="0"/>
        </w:rPr>
        <w:t>Радио</w:t>
      </w:r>
    </w:p>
    <w:p w:rsidR="00AB09AD" w:rsidRDefault="00E71806" w:rsidP="00AB09AD">
      <w:pPr>
        <w:spacing w:after="0" w:line="240" w:lineRule="auto"/>
        <w:ind w:firstLine="284"/>
        <w:jc w:val="both"/>
      </w:pPr>
      <w:r>
        <w:rPr>
          <w:rFonts w:ascii="Times New Roman" w:hAnsi="Times New Roman"/>
          <w:sz w:val="24"/>
          <w:szCs w:val="24"/>
        </w:rPr>
        <w:t xml:space="preserve">В поле </w:t>
      </w:r>
      <w:r w:rsidRPr="00AB09AD">
        <w:rPr>
          <w:rFonts w:ascii="Times New Roman" w:hAnsi="Times New Roman"/>
          <w:b/>
          <w:sz w:val="24"/>
          <w:szCs w:val="24"/>
        </w:rPr>
        <w:t>«</w:t>
      </w:r>
      <w:r w:rsidR="00AB09AD" w:rsidRPr="00AB09AD">
        <w:rPr>
          <w:rFonts w:ascii="Times New Roman" w:hAnsi="Times New Roman"/>
          <w:b/>
          <w:sz w:val="24"/>
          <w:szCs w:val="24"/>
          <w:lang w:val="en-US"/>
        </w:rPr>
        <w:t>name</w:t>
      </w:r>
      <w:r w:rsidRPr="00AB09AD">
        <w:rPr>
          <w:rFonts w:ascii="Times New Roman" w:hAnsi="Times New Roman"/>
          <w:b/>
          <w:sz w:val="24"/>
          <w:szCs w:val="24"/>
        </w:rPr>
        <w:t>»</w:t>
      </w:r>
      <w:r>
        <w:rPr>
          <w:rFonts w:ascii="Times New Roman" w:hAnsi="Times New Roman"/>
          <w:sz w:val="24"/>
          <w:szCs w:val="24"/>
        </w:rPr>
        <w:t xml:space="preserve"> содержится имя</w:t>
      </w:r>
      <w:r w:rsidR="00AB09AD" w:rsidRPr="00AB09AD">
        <w:rPr>
          <w:rFonts w:ascii="Times New Roman" w:hAnsi="Times New Roman"/>
          <w:sz w:val="24"/>
          <w:szCs w:val="24"/>
        </w:rPr>
        <w:t xml:space="preserve"> (</w:t>
      </w:r>
      <w:r>
        <w:rPr>
          <w:rFonts w:ascii="Times New Roman" w:hAnsi="Times New Roman"/>
          <w:sz w:val="24"/>
          <w:szCs w:val="24"/>
        </w:rPr>
        <w:t>псевдоним</w:t>
      </w:r>
      <w:r w:rsidR="00AB09AD" w:rsidRPr="00AB09AD">
        <w:rPr>
          <w:rFonts w:ascii="Times New Roman" w:hAnsi="Times New Roman"/>
          <w:sz w:val="24"/>
          <w:szCs w:val="24"/>
        </w:rPr>
        <w:t>)</w:t>
      </w:r>
      <w:r>
        <w:rPr>
          <w:rFonts w:ascii="Times New Roman" w:hAnsi="Times New Roman"/>
          <w:sz w:val="24"/>
          <w:szCs w:val="24"/>
        </w:rPr>
        <w:t xml:space="preserve"> для данного канала. </w:t>
      </w:r>
      <w:r w:rsidR="00AB09AD">
        <w:rPr>
          <w:rFonts w:ascii="Times New Roman" w:hAnsi="Times New Roman"/>
          <w:sz w:val="24"/>
          <w:szCs w:val="24"/>
        </w:rPr>
        <w:t>Имя нигде не используется и несет только информативную функцию.</w:t>
      </w:r>
    </w:p>
    <w:p w:rsidR="00E71806" w:rsidRDefault="00E71806" w:rsidP="00AB09AD">
      <w:pPr>
        <w:spacing w:after="0" w:line="240" w:lineRule="auto"/>
        <w:ind w:firstLine="284"/>
        <w:jc w:val="both"/>
      </w:pPr>
      <w:r>
        <w:rPr>
          <w:rFonts w:ascii="Times New Roman" w:hAnsi="Times New Roman"/>
          <w:sz w:val="24"/>
          <w:szCs w:val="24"/>
        </w:rPr>
        <w:t xml:space="preserve">В поле </w:t>
      </w:r>
      <w:r w:rsidRPr="00392BFD">
        <w:rPr>
          <w:rFonts w:ascii="Times New Roman" w:hAnsi="Times New Roman"/>
          <w:b/>
          <w:sz w:val="24"/>
          <w:szCs w:val="24"/>
        </w:rPr>
        <w:t xml:space="preserve">«Channel </w:t>
      </w:r>
      <w:r w:rsidR="00AB09AD" w:rsidRPr="00392BFD">
        <w:rPr>
          <w:rFonts w:ascii="Times New Roman" w:hAnsi="Times New Roman"/>
          <w:b/>
          <w:sz w:val="24"/>
          <w:szCs w:val="24"/>
          <w:lang w:val="en-US"/>
        </w:rPr>
        <w:t>status</w:t>
      </w:r>
      <w:r w:rsidRPr="00392BFD">
        <w:rPr>
          <w:rFonts w:ascii="Times New Roman" w:hAnsi="Times New Roman"/>
          <w:b/>
          <w:sz w:val="24"/>
          <w:szCs w:val="24"/>
        </w:rPr>
        <w:t>»</w:t>
      </w:r>
      <w:r>
        <w:rPr>
          <w:rFonts w:ascii="Times New Roman" w:hAnsi="Times New Roman"/>
          <w:sz w:val="24"/>
          <w:szCs w:val="24"/>
        </w:rPr>
        <w:t xml:space="preserve"> содержится состояние данного канала. В мониторинге БЛИ-А и БЛИ-А</w:t>
      </w:r>
      <w:r w:rsidR="00392BFD" w:rsidRPr="00392BFD">
        <w:rPr>
          <w:rFonts w:ascii="Times New Roman" w:hAnsi="Times New Roman"/>
          <w:sz w:val="24"/>
          <w:szCs w:val="24"/>
        </w:rPr>
        <w:t xml:space="preserve"> </w:t>
      </w:r>
      <w:r w:rsidR="00392BFD">
        <w:rPr>
          <w:rFonts w:ascii="Times New Roman" w:hAnsi="Times New Roman"/>
          <w:sz w:val="24"/>
          <w:szCs w:val="24"/>
          <w:lang w:val="en-US"/>
        </w:rPr>
        <w:t>v</w:t>
      </w:r>
      <w:r w:rsidR="00392BFD" w:rsidRPr="00392BF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«ЛИ 1 канал 1» или «ЛИ 1 канал 2».</w:t>
      </w:r>
    </w:p>
    <w:p w:rsidR="00E71806" w:rsidRDefault="00E71806" w:rsidP="00AB09AD">
      <w:pPr>
        <w:spacing w:after="0" w:line="240" w:lineRule="auto"/>
        <w:ind w:firstLine="284"/>
        <w:jc w:val="both"/>
      </w:pPr>
      <w:r>
        <w:rPr>
          <w:rFonts w:ascii="Times New Roman" w:hAnsi="Times New Roman"/>
          <w:sz w:val="24"/>
          <w:szCs w:val="24"/>
        </w:rPr>
        <w:t xml:space="preserve">В поле </w:t>
      </w:r>
      <w:r w:rsidRPr="00392BFD">
        <w:rPr>
          <w:rFonts w:ascii="Times New Roman" w:hAnsi="Times New Roman"/>
          <w:b/>
          <w:sz w:val="24"/>
          <w:szCs w:val="24"/>
        </w:rPr>
        <w:t>«</w:t>
      </w:r>
      <w:r w:rsidR="00392BFD" w:rsidRPr="00392BFD">
        <w:rPr>
          <w:rFonts w:ascii="Times New Roman" w:hAnsi="Times New Roman"/>
          <w:b/>
          <w:sz w:val="24"/>
          <w:szCs w:val="24"/>
          <w:lang w:val="en-US"/>
        </w:rPr>
        <w:t>Call</w:t>
      </w:r>
      <w:r w:rsidRPr="00392BFD">
        <w:rPr>
          <w:rFonts w:ascii="Times New Roman" w:hAnsi="Times New Roman"/>
          <w:b/>
          <w:sz w:val="24"/>
          <w:szCs w:val="24"/>
        </w:rPr>
        <w:t xml:space="preserve"> </w:t>
      </w:r>
      <w:r w:rsidR="00392BFD" w:rsidRPr="00392BFD">
        <w:rPr>
          <w:rFonts w:ascii="Times New Roman" w:hAnsi="Times New Roman"/>
          <w:b/>
          <w:sz w:val="24"/>
          <w:szCs w:val="24"/>
          <w:lang w:val="en-US"/>
        </w:rPr>
        <w:t>status</w:t>
      </w:r>
      <w:r w:rsidRPr="00392BFD">
        <w:rPr>
          <w:rFonts w:ascii="Times New Roman" w:hAnsi="Times New Roman"/>
          <w:b/>
          <w:sz w:val="24"/>
          <w:szCs w:val="24"/>
        </w:rPr>
        <w:t>»</w:t>
      </w:r>
      <w:r>
        <w:rPr>
          <w:rFonts w:ascii="Times New Roman" w:hAnsi="Times New Roman"/>
          <w:sz w:val="24"/>
          <w:szCs w:val="24"/>
        </w:rPr>
        <w:t xml:space="preserve"> содержится состояние вызова данного канала. Возможные значения:</w:t>
      </w:r>
    </w:p>
    <w:p w:rsidR="00E71806" w:rsidRDefault="00E71806" w:rsidP="00392BFD">
      <w:pPr>
        <w:spacing w:after="0" w:line="240" w:lineRule="auto"/>
        <w:ind w:left="1004" w:hanging="437"/>
        <w:jc w:val="both"/>
      </w:pPr>
      <w:r>
        <w:rPr>
          <w:rFonts w:ascii="Times New Roman" w:hAnsi="Times New Roman"/>
          <w:sz w:val="24"/>
          <w:szCs w:val="24"/>
        </w:rPr>
        <w:t xml:space="preserve">ABSENT </w:t>
      </w:r>
      <w:r w:rsidR="00392BFD" w:rsidRPr="00392BFD">
        <w:rPr>
          <w:rFonts w:ascii="Times New Roman" w:hAnsi="Times New Roman"/>
          <w:sz w:val="24"/>
          <w:szCs w:val="24"/>
        </w:rPr>
        <w:t>-</w:t>
      </w:r>
      <w:r>
        <w:rPr>
          <w:rFonts w:ascii="Times New Roman" w:hAnsi="Times New Roman"/>
          <w:sz w:val="24"/>
          <w:szCs w:val="24"/>
        </w:rPr>
        <w:t xml:space="preserve"> ни один из флагов не установлен.</w:t>
      </w:r>
    </w:p>
    <w:p w:rsidR="00E71806" w:rsidRDefault="00E71806" w:rsidP="00392BFD">
      <w:pPr>
        <w:spacing w:after="0" w:line="240" w:lineRule="auto"/>
        <w:ind w:left="1004" w:hanging="437"/>
        <w:jc w:val="both"/>
      </w:pPr>
      <w:r>
        <w:rPr>
          <w:rFonts w:ascii="Times New Roman" w:hAnsi="Times New Roman"/>
          <w:sz w:val="24"/>
          <w:szCs w:val="24"/>
        </w:rPr>
        <w:t xml:space="preserve">PTT </w:t>
      </w:r>
      <w:r w:rsidR="00392BFD" w:rsidRPr="00392BFD">
        <w:rPr>
          <w:rFonts w:ascii="Times New Roman" w:hAnsi="Times New Roman"/>
          <w:sz w:val="24"/>
          <w:szCs w:val="24"/>
        </w:rPr>
        <w:t>-</w:t>
      </w:r>
      <w:r>
        <w:rPr>
          <w:rFonts w:ascii="Times New Roman" w:hAnsi="Times New Roman"/>
          <w:sz w:val="24"/>
          <w:szCs w:val="24"/>
        </w:rPr>
        <w:t xml:space="preserve"> нажата тангента, состояние передачи.</w:t>
      </w:r>
    </w:p>
    <w:p w:rsidR="00E71806" w:rsidRDefault="00E71806" w:rsidP="00392BFD">
      <w:pPr>
        <w:spacing w:after="0" w:line="240" w:lineRule="auto"/>
        <w:ind w:left="1004" w:hanging="437"/>
        <w:jc w:val="both"/>
      </w:pPr>
      <w:r>
        <w:rPr>
          <w:rFonts w:ascii="Times New Roman" w:hAnsi="Times New Roman"/>
          <w:sz w:val="24"/>
          <w:szCs w:val="24"/>
        </w:rPr>
        <w:t>SQL</w:t>
      </w:r>
      <w:r w:rsidR="00392BFD" w:rsidRPr="00392BFD">
        <w:rPr>
          <w:rFonts w:ascii="Times New Roman" w:hAnsi="Times New Roman"/>
          <w:sz w:val="24"/>
          <w:szCs w:val="24"/>
        </w:rPr>
        <w:t xml:space="preserve"> -</w:t>
      </w:r>
      <w:r>
        <w:rPr>
          <w:rFonts w:ascii="Times New Roman" w:hAnsi="Times New Roman"/>
          <w:sz w:val="24"/>
          <w:szCs w:val="24"/>
        </w:rPr>
        <w:t xml:space="preserve"> сигнал обнаружения несущей, состояние приема.</w:t>
      </w:r>
    </w:p>
    <w:p w:rsidR="00E71806" w:rsidRDefault="00E71806" w:rsidP="00392BFD">
      <w:pPr>
        <w:spacing w:after="0" w:line="240" w:lineRule="auto"/>
        <w:ind w:left="1004" w:hanging="437"/>
        <w:jc w:val="both"/>
      </w:pPr>
      <w:r>
        <w:rPr>
          <w:rFonts w:ascii="Times New Roman" w:hAnsi="Times New Roman"/>
          <w:sz w:val="24"/>
          <w:szCs w:val="24"/>
        </w:rPr>
        <w:t xml:space="preserve">RxVAD </w:t>
      </w:r>
      <w:r w:rsidR="00392BFD" w:rsidRPr="00392BFD">
        <w:rPr>
          <w:rFonts w:ascii="Times New Roman" w:hAnsi="Times New Roman"/>
          <w:sz w:val="24"/>
          <w:szCs w:val="24"/>
        </w:rPr>
        <w:t>-</w:t>
      </w:r>
      <w:r>
        <w:rPr>
          <w:rFonts w:ascii="Times New Roman" w:hAnsi="Times New Roman"/>
          <w:sz w:val="24"/>
          <w:szCs w:val="24"/>
        </w:rPr>
        <w:t xml:space="preserve"> сработал детектор голоса на прием.</w:t>
      </w:r>
    </w:p>
    <w:p w:rsidR="00E71806" w:rsidRPr="00CF384D" w:rsidRDefault="00E71806" w:rsidP="00AB09AD">
      <w:pPr>
        <w:spacing w:after="0" w:line="240" w:lineRule="auto"/>
        <w:ind w:firstLine="284"/>
        <w:jc w:val="both"/>
      </w:pPr>
      <w:r>
        <w:rPr>
          <w:rFonts w:ascii="Times New Roman" w:hAnsi="Times New Roman"/>
          <w:sz w:val="24"/>
          <w:szCs w:val="24"/>
        </w:rPr>
        <w:lastRenderedPageBreak/>
        <w:t>Для канала все состояния независимы друг от друга и могут происходить одновременно, в таком случае они будут перечислены и разделены символом «|». Например «&lt;ABSENT&gt;(0)», «PTT(1)» или «RxVAD|SQL(6)»</w:t>
      </w:r>
      <w:r w:rsidR="00392BFD" w:rsidRPr="00CF384D">
        <w:rPr>
          <w:rFonts w:ascii="Times New Roman" w:hAnsi="Times New Roman"/>
          <w:sz w:val="24"/>
          <w:szCs w:val="24"/>
        </w:rPr>
        <w:t>.</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 xml:space="preserve">«Transmiter </w:t>
      </w:r>
      <w:r w:rsidR="00CF384D" w:rsidRPr="00CF384D">
        <w:rPr>
          <w:rFonts w:ascii="Times New Roman" w:hAnsi="Times New Roman"/>
          <w:b/>
          <w:sz w:val="24"/>
          <w:szCs w:val="24"/>
          <w:lang w:val="en-US"/>
        </w:rPr>
        <w:t>status</w:t>
      </w:r>
      <w:r w:rsidRPr="00CF384D">
        <w:rPr>
          <w:rFonts w:ascii="Times New Roman" w:hAnsi="Times New Roman"/>
          <w:b/>
          <w:sz w:val="24"/>
          <w:szCs w:val="24"/>
        </w:rPr>
        <w:t>»</w:t>
      </w:r>
      <w:r>
        <w:rPr>
          <w:rFonts w:ascii="Times New Roman" w:hAnsi="Times New Roman"/>
          <w:sz w:val="24"/>
          <w:szCs w:val="24"/>
        </w:rPr>
        <w:t xml:space="preserve"> содержится состояние передатчика данного канала. Это состояние доступно в web</w:t>
      </w:r>
      <w:r w:rsidR="00CF384D" w:rsidRPr="00CF384D">
        <w:rPr>
          <w:rFonts w:ascii="Times New Roman" w:hAnsi="Times New Roman"/>
          <w:sz w:val="24"/>
          <w:szCs w:val="24"/>
        </w:rPr>
        <w:t>-</w:t>
      </w:r>
      <w:r>
        <w:rPr>
          <w:rFonts w:ascii="Times New Roman" w:hAnsi="Times New Roman"/>
          <w:sz w:val="24"/>
          <w:szCs w:val="24"/>
        </w:rPr>
        <w:t xml:space="preserve">интерфейсе, только когда для радио канала настроено резервирование и в качестве режима </w:t>
      </w:r>
      <w:r w:rsidRPr="00CF384D">
        <w:rPr>
          <w:rFonts w:ascii="Times New Roman" w:hAnsi="Times New Roman"/>
          <w:sz w:val="24"/>
          <w:szCs w:val="24"/>
        </w:rPr>
        <w:t>резервирования «standby_mode»</w:t>
      </w:r>
      <w:r>
        <w:rPr>
          <w:rFonts w:ascii="Times New Roman" w:hAnsi="Times New Roman"/>
          <w:sz w:val="24"/>
          <w:szCs w:val="24"/>
        </w:rPr>
        <w:t xml:space="preserve"> выбран один из режимов «loop-check». В мониторинге БЛИ-А и БЛИ-А</w:t>
      </w:r>
      <w:r w:rsidR="00CF384D" w:rsidRPr="00CF384D">
        <w:rPr>
          <w:rFonts w:ascii="Times New Roman" w:hAnsi="Times New Roman"/>
          <w:sz w:val="24"/>
          <w:szCs w:val="24"/>
        </w:rPr>
        <w:t xml:space="preserve"> </w:t>
      </w:r>
      <w:r w:rsidR="00CF384D">
        <w:rPr>
          <w:rFonts w:ascii="Times New Roman" w:hAnsi="Times New Roman"/>
          <w:sz w:val="24"/>
          <w:szCs w:val="24"/>
          <w:lang w:val="en-US"/>
        </w:rPr>
        <w:t>v</w:t>
      </w:r>
      <w:r w:rsidR="00CF384D" w:rsidRPr="00CF384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«Передатчик ЛИ 1 канал 1» и «Передатчик ЛИ 1 канал 2».</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w:t>
      </w:r>
      <w:r w:rsidR="00CF384D" w:rsidRPr="00CF384D">
        <w:rPr>
          <w:rFonts w:ascii="Times New Roman" w:hAnsi="Times New Roman"/>
          <w:b/>
          <w:sz w:val="24"/>
          <w:szCs w:val="24"/>
          <w:lang w:val="en-US"/>
        </w:rPr>
        <w:t>Receiver</w:t>
      </w:r>
      <w:r w:rsidRPr="00CF384D">
        <w:rPr>
          <w:rFonts w:ascii="Times New Roman" w:hAnsi="Times New Roman"/>
          <w:b/>
          <w:sz w:val="24"/>
          <w:szCs w:val="24"/>
        </w:rPr>
        <w:t xml:space="preserve"> </w:t>
      </w:r>
      <w:r w:rsidR="00CF384D" w:rsidRPr="00CF384D">
        <w:rPr>
          <w:rFonts w:ascii="Times New Roman" w:hAnsi="Times New Roman"/>
          <w:b/>
          <w:sz w:val="24"/>
          <w:szCs w:val="24"/>
          <w:lang w:val="en-US"/>
        </w:rPr>
        <w:t>status</w:t>
      </w:r>
      <w:r w:rsidRPr="00CF384D">
        <w:rPr>
          <w:rFonts w:ascii="Times New Roman" w:hAnsi="Times New Roman"/>
          <w:b/>
          <w:sz w:val="24"/>
          <w:szCs w:val="24"/>
        </w:rPr>
        <w:t>»</w:t>
      </w:r>
      <w:r>
        <w:rPr>
          <w:rFonts w:ascii="Times New Roman" w:hAnsi="Times New Roman"/>
          <w:sz w:val="24"/>
          <w:szCs w:val="24"/>
        </w:rPr>
        <w:t xml:space="preserve"> содержится состояние приемника данного канала. Это состояние доступно в web</w:t>
      </w:r>
      <w:r w:rsidR="00CF384D" w:rsidRPr="00CF384D">
        <w:rPr>
          <w:rFonts w:ascii="Times New Roman" w:hAnsi="Times New Roman"/>
          <w:sz w:val="24"/>
          <w:szCs w:val="24"/>
        </w:rPr>
        <w:t>-</w:t>
      </w:r>
      <w:r>
        <w:rPr>
          <w:rFonts w:ascii="Times New Roman" w:hAnsi="Times New Roman"/>
          <w:sz w:val="24"/>
          <w:szCs w:val="24"/>
        </w:rPr>
        <w:t>интерфейсе, только когда для радио канала настроено резервирование и в качестве режима резервирования «standby_mode» выбран один из режимов «loop-check». В мониторинге БЛИ-А и БЛИ-А</w:t>
      </w:r>
      <w:r w:rsidR="00CF384D" w:rsidRPr="00CF384D">
        <w:rPr>
          <w:rFonts w:ascii="Times New Roman" w:hAnsi="Times New Roman"/>
          <w:sz w:val="24"/>
          <w:szCs w:val="24"/>
        </w:rPr>
        <w:t xml:space="preserve"> </w:t>
      </w:r>
      <w:r w:rsidR="00CF384D">
        <w:rPr>
          <w:rFonts w:ascii="Times New Roman" w:hAnsi="Times New Roman"/>
          <w:sz w:val="24"/>
          <w:szCs w:val="24"/>
          <w:lang w:val="en-US"/>
        </w:rPr>
        <w:t>v</w:t>
      </w:r>
      <w:r w:rsidR="00CF384D" w:rsidRPr="00CF384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«Приемник ЛИ 1 канал 1» и «Приемник ЛИ 1 канал 2».</w:t>
      </w:r>
    </w:p>
    <w:p w:rsidR="00F63376" w:rsidRPr="001446F8" w:rsidRDefault="00E71806" w:rsidP="00F63376">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поле </w:t>
      </w:r>
      <w:r w:rsidRPr="00CF384D">
        <w:rPr>
          <w:rFonts w:ascii="Times New Roman" w:hAnsi="Times New Roman"/>
          <w:b/>
          <w:sz w:val="24"/>
          <w:szCs w:val="24"/>
        </w:rPr>
        <w:t>«group»</w:t>
      </w:r>
      <w:r>
        <w:rPr>
          <w:rFonts w:ascii="Times New Roman" w:hAnsi="Times New Roman"/>
          <w:sz w:val="24"/>
          <w:szCs w:val="24"/>
        </w:rPr>
        <w:t xml:space="preserve"> настраивается номер группы. Обычно канал радио коммутируется с RTP через статическое соединение, которые настраиваются </w:t>
      </w:r>
      <w:r w:rsidR="00CF384D">
        <w:rPr>
          <w:rFonts w:ascii="Times New Roman" w:hAnsi="Times New Roman"/>
          <w:sz w:val="24"/>
          <w:szCs w:val="24"/>
        </w:rPr>
        <w:t>на</w:t>
      </w:r>
      <w:r>
        <w:rPr>
          <w:rFonts w:ascii="Times New Roman" w:hAnsi="Times New Roman"/>
          <w:sz w:val="24"/>
          <w:szCs w:val="24"/>
        </w:rPr>
        <w:t xml:space="preserve"> </w:t>
      </w:r>
      <w:r w:rsidR="00CF384D">
        <w:rPr>
          <w:rFonts w:ascii="Times New Roman" w:hAnsi="Times New Roman"/>
          <w:sz w:val="24"/>
          <w:szCs w:val="24"/>
        </w:rPr>
        <w:t>странице</w:t>
      </w:r>
      <w:r>
        <w:rPr>
          <w:rFonts w:ascii="Times New Roman" w:hAnsi="Times New Roman"/>
          <w:sz w:val="24"/>
          <w:szCs w:val="24"/>
        </w:rPr>
        <w:t xml:space="preserve"> «</w:t>
      </w:r>
      <w:r w:rsidR="00CF384D">
        <w:rPr>
          <w:rFonts w:ascii="Times New Roman" w:hAnsi="Times New Roman"/>
          <w:sz w:val="24"/>
          <w:szCs w:val="24"/>
          <w:lang w:val="en-US"/>
        </w:rPr>
        <w:t>Routing</w:t>
      </w:r>
      <w:r>
        <w:rPr>
          <w:rFonts w:ascii="Times New Roman" w:hAnsi="Times New Roman"/>
          <w:sz w:val="24"/>
          <w:szCs w:val="24"/>
        </w:rPr>
        <w:t xml:space="preserve">» в разделе </w:t>
      </w:r>
      <w:hyperlink w:anchor="_7.1.5.7_Раздел_«Connections»" w:history="1">
        <w:r w:rsidR="00C61CAB" w:rsidRPr="00C61CAB">
          <w:rPr>
            <w:rStyle w:val="a6"/>
            <w:rFonts w:ascii="Times New Roman" w:hAnsi="Times New Roman"/>
            <w:sz w:val="24"/>
            <w:szCs w:val="24"/>
          </w:rPr>
          <w:t xml:space="preserve">7.1.5.7 </w:t>
        </w:r>
        <w:r w:rsidRPr="00C61CAB">
          <w:rPr>
            <w:rStyle w:val="a6"/>
            <w:rFonts w:ascii="Times New Roman" w:hAnsi="Times New Roman"/>
            <w:sz w:val="24"/>
            <w:szCs w:val="24"/>
          </w:rPr>
          <w:t>«</w:t>
        </w:r>
        <w:r w:rsidR="00CF384D" w:rsidRPr="00C61CAB">
          <w:rPr>
            <w:rStyle w:val="a6"/>
            <w:rFonts w:ascii="Times New Roman" w:hAnsi="Times New Roman"/>
            <w:sz w:val="24"/>
            <w:szCs w:val="24"/>
            <w:lang w:val="en-US"/>
          </w:rPr>
          <w:t>Connections</w:t>
        </w:r>
        <w:r w:rsidRPr="00C61CAB">
          <w:rPr>
            <w:rStyle w:val="a6"/>
            <w:rFonts w:ascii="Times New Roman" w:hAnsi="Times New Roman"/>
            <w:sz w:val="24"/>
            <w:szCs w:val="24"/>
          </w:rPr>
          <w:t>»</w:t>
        </w:r>
      </w:hyperlink>
      <w:r>
        <w:rPr>
          <w:rFonts w:ascii="Times New Roman" w:hAnsi="Times New Roman"/>
          <w:sz w:val="24"/>
          <w:szCs w:val="24"/>
        </w:rPr>
        <w:t>. Коммутация происходит по заданным идентификаторам ЛИ и канала, то есть не по номеру группы. Хотя этот параметр не используется, он обязателен для заполнения</w:t>
      </w:r>
      <w:r w:rsidRPr="00665913">
        <w:rPr>
          <w:rFonts w:ascii="Times New Roman" w:hAnsi="Times New Roman"/>
          <w:sz w:val="24"/>
          <w:szCs w:val="24"/>
        </w:rPr>
        <w:t>.</w:t>
      </w:r>
      <w:r w:rsidR="00F63376" w:rsidRPr="00665913">
        <w:rPr>
          <w:rFonts w:ascii="Times New Roman" w:hAnsi="Times New Roman"/>
          <w:sz w:val="24"/>
          <w:szCs w:val="24"/>
        </w:rPr>
        <w:t xml:space="preserve"> Номера групп должны отличаться в пределах одного БЛИ-А.</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«channel»</w:t>
      </w:r>
      <w:r>
        <w:rPr>
          <w:rFonts w:ascii="Times New Roman" w:hAnsi="Times New Roman"/>
          <w:sz w:val="24"/>
          <w:szCs w:val="24"/>
        </w:rPr>
        <w:t xml:space="preserve"> настраивается номер канала. Возможные значения 0 или 1.</w:t>
      </w:r>
    </w:p>
    <w:p w:rsidR="00F63376" w:rsidRPr="00665913" w:rsidRDefault="00E71806" w:rsidP="00F63376">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2.0. Список паттернов в точности совпадает со списком паттернов для канала ГГС.</w:t>
      </w:r>
      <w:r w:rsidR="00F63376">
        <w:rPr>
          <w:rFonts w:ascii="Times New Roman" w:hAnsi="Times New Roman"/>
          <w:sz w:val="24"/>
          <w:szCs w:val="24"/>
        </w:rPr>
        <w:t xml:space="preserve"> </w:t>
      </w:r>
      <w:r w:rsidR="00F63376" w:rsidRPr="00665913">
        <w:rPr>
          <w:rFonts w:ascii="Times New Roman" w:hAnsi="Times New Roman"/>
          <w:sz w:val="24"/>
          <w:szCs w:val="24"/>
        </w:rPr>
        <w:t>Список всех паттернов и логика работы ЛИ:</w:t>
      </w:r>
    </w:p>
    <w:p w:rsidR="00F63376" w:rsidRPr="00665913" w:rsidRDefault="00F63376" w:rsidP="00F63376">
      <w:pPr>
        <w:spacing w:after="0" w:line="240" w:lineRule="auto"/>
        <w:ind w:firstLine="284"/>
        <w:jc w:val="both"/>
      </w:pPr>
      <w:r w:rsidRPr="00665913">
        <w:rPr>
          <w:rFonts w:ascii="Times New Roman" w:hAnsi="Times New Roman"/>
          <w:b/>
          <w:sz w:val="24"/>
          <w:szCs w:val="24"/>
        </w:rPr>
        <w:t>-</w:t>
      </w:r>
      <w:r w:rsidRPr="00665913">
        <w:rPr>
          <w:rFonts w:ascii="Times New Roman" w:hAnsi="Times New Roman"/>
          <w:sz w:val="24"/>
          <w:szCs w:val="24"/>
        </w:rPr>
        <w:t xml:space="preserve"> </w:t>
      </w:r>
      <w:r w:rsidRPr="00665913">
        <w:rPr>
          <w:rFonts w:ascii="Times New Roman" w:hAnsi="Times New Roman"/>
          <w:b/>
          <w:sz w:val="24"/>
          <w:szCs w:val="24"/>
        </w:rPr>
        <w:t>«4-Wire Int. Tangenta +27v Phantom-SG»</w:t>
      </w:r>
      <w:r w:rsidRPr="00665913">
        <w:rPr>
          <w:rFonts w:ascii="Times New Roman" w:hAnsi="Times New Roman"/>
          <w:sz w:val="24"/>
          <w:szCs w:val="24"/>
        </w:rPr>
        <w:t xml:space="preserve"> - тангента управляется батареей +27в относительно SG (интерфейсная земля) через фантом (пара передачи);</w:t>
      </w:r>
    </w:p>
    <w:p w:rsidR="00F63376" w:rsidRPr="00665913" w:rsidRDefault="00F63376" w:rsidP="00F63376">
      <w:pPr>
        <w:spacing w:after="0" w:line="240" w:lineRule="auto"/>
        <w:ind w:firstLine="284"/>
        <w:jc w:val="both"/>
      </w:pPr>
      <w:r w:rsidRPr="00665913">
        <w:rPr>
          <w:rFonts w:ascii="Times New Roman" w:hAnsi="Times New Roman"/>
          <w:b/>
          <w:sz w:val="24"/>
          <w:szCs w:val="24"/>
        </w:rPr>
        <w:t>-</w:t>
      </w:r>
      <w:r w:rsidRPr="00665913">
        <w:rPr>
          <w:rFonts w:ascii="Times New Roman" w:hAnsi="Times New Roman"/>
          <w:sz w:val="24"/>
          <w:szCs w:val="24"/>
        </w:rPr>
        <w:t xml:space="preserve"> </w:t>
      </w:r>
      <w:r w:rsidRPr="00665913">
        <w:rPr>
          <w:rFonts w:ascii="Times New Roman" w:hAnsi="Times New Roman"/>
          <w:b/>
          <w:sz w:val="24"/>
          <w:szCs w:val="24"/>
        </w:rPr>
        <w:t>«5-Wire Int. Tangenta fantom-SG»</w:t>
      </w:r>
      <w:r w:rsidRPr="00665913">
        <w:rPr>
          <w:rFonts w:ascii="Times New Roman" w:hAnsi="Times New Roman"/>
          <w:sz w:val="24"/>
          <w:szCs w:val="24"/>
        </w:rPr>
        <w:t xml:space="preserve"> - тангента управляется потенциалом SG (интерфейсная земля) через фантом (пара передачи);</w:t>
      </w:r>
    </w:p>
    <w:p w:rsidR="00F63376" w:rsidRPr="00665913" w:rsidRDefault="00F63376" w:rsidP="00F63376">
      <w:pPr>
        <w:spacing w:after="0" w:line="240" w:lineRule="auto"/>
        <w:ind w:firstLine="284"/>
        <w:jc w:val="both"/>
      </w:pPr>
      <w:r w:rsidRPr="00665913">
        <w:rPr>
          <w:rFonts w:ascii="Times New Roman" w:hAnsi="Times New Roman"/>
          <w:b/>
          <w:sz w:val="24"/>
          <w:szCs w:val="24"/>
        </w:rPr>
        <w:t>-</w:t>
      </w:r>
      <w:r w:rsidRPr="00665913">
        <w:rPr>
          <w:rFonts w:ascii="Times New Roman" w:hAnsi="Times New Roman"/>
          <w:sz w:val="24"/>
          <w:szCs w:val="24"/>
        </w:rPr>
        <w:t xml:space="preserve"> </w:t>
      </w:r>
      <w:r w:rsidRPr="00665913">
        <w:rPr>
          <w:rFonts w:ascii="Times New Roman" w:hAnsi="Times New Roman"/>
          <w:b/>
          <w:sz w:val="24"/>
          <w:szCs w:val="24"/>
        </w:rPr>
        <w:t>«6-Wire Int. Tangenta +27v M-SG»</w:t>
      </w:r>
      <w:r w:rsidRPr="00665913">
        <w:rPr>
          <w:rFonts w:ascii="Times New Roman" w:hAnsi="Times New Roman"/>
          <w:sz w:val="24"/>
          <w:szCs w:val="24"/>
        </w:rPr>
        <w:t xml:space="preserve"> - тангента управляется батареей +27в относительно SG (интерфейсная земля) через отдельный провод (сигнал «M»);</w:t>
      </w:r>
    </w:p>
    <w:p w:rsidR="00F63376" w:rsidRPr="00665913" w:rsidRDefault="00F63376" w:rsidP="00F63376">
      <w:pPr>
        <w:spacing w:after="0" w:line="240" w:lineRule="auto"/>
        <w:ind w:firstLine="284"/>
        <w:jc w:val="both"/>
      </w:pPr>
      <w:r w:rsidRPr="00665913">
        <w:rPr>
          <w:rFonts w:ascii="Times New Roman" w:hAnsi="Times New Roman"/>
          <w:b/>
          <w:sz w:val="24"/>
          <w:szCs w:val="24"/>
        </w:rPr>
        <w:t>-</w:t>
      </w:r>
      <w:r w:rsidRPr="00665913">
        <w:rPr>
          <w:rFonts w:ascii="Times New Roman" w:hAnsi="Times New Roman"/>
          <w:sz w:val="24"/>
          <w:szCs w:val="24"/>
        </w:rPr>
        <w:t xml:space="preserve"> </w:t>
      </w:r>
      <w:r w:rsidRPr="00665913">
        <w:rPr>
          <w:rFonts w:ascii="Times New Roman" w:hAnsi="Times New Roman"/>
          <w:b/>
          <w:sz w:val="24"/>
          <w:szCs w:val="24"/>
        </w:rPr>
        <w:t>«6-Wire Int. Tangenta dry-conact M-SG + fantom-SG»</w:t>
      </w:r>
      <w:r w:rsidRPr="00665913">
        <w:rPr>
          <w:rFonts w:ascii="Times New Roman" w:hAnsi="Times New Roman"/>
          <w:sz w:val="24"/>
          <w:szCs w:val="24"/>
        </w:rPr>
        <w:t xml:space="preserve"> - тангента управляется потенциалом SG (интерфейсная земля) через фантом (пара передачи) и через отдельный провод (сигнал «M») одновременно;</w:t>
      </w:r>
    </w:p>
    <w:p w:rsidR="00F63376" w:rsidRPr="00665913" w:rsidRDefault="00F63376" w:rsidP="00F63376">
      <w:pPr>
        <w:spacing w:after="0" w:line="240" w:lineRule="auto"/>
        <w:ind w:firstLine="284"/>
        <w:jc w:val="both"/>
      </w:pPr>
      <w:r w:rsidRPr="00665913">
        <w:rPr>
          <w:rFonts w:ascii="Times New Roman" w:hAnsi="Times New Roman"/>
          <w:b/>
          <w:sz w:val="24"/>
          <w:szCs w:val="24"/>
        </w:rPr>
        <w:t>-</w:t>
      </w:r>
      <w:r w:rsidRPr="00665913">
        <w:rPr>
          <w:rFonts w:ascii="Times New Roman" w:hAnsi="Times New Roman"/>
          <w:sz w:val="24"/>
          <w:szCs w:val="24"/>
        </w:rPr>
        <w:t xml:space="preserve"> </w:t>
      </w:r>
      <w:r w:rsidRPr="00665913">
        <w:rPr>
          <w:rFonts w:ascii="Times New Roman" w:hAnsi="Times New Roman"/>
          <w:b/>
          <w:sz w:val="24"/>
          <w:szCs w:val="24"/>
        </w:rPr>
        <w:t>«6-Wire Int. Tangenta dry-conact M-SG»</w:t>
      </w:r>
      <w:r w:rsidRPr="00665913">
        <w:rPr>
          <w:rFonts w:ascii="Times New Roman" w:hAnsi="Times New Roman"/>
          <w:sz w:val="24"/>
          <w:szCs w:val="24"/>
        </w:rPr>
        <w:t xml:space="preserve"> - тангента управляется потенциалом SG (интерфейсная земля) через отдельный провод (сигнал «M»);</w:t>
      </w:r>
    </w:p>
    <w:p w:rsidR="00F63376" w:rsidRPr="00665913" w:rsidRDefault="00F63376" w:rsidP="00F63376">
      <w:pPr>
        <w:spacing w:after="0" w:line="240" w:lineRule="auto"/>
        <w:ind w:firstLine="284"/>
        <w:jc w:val="both"/>
      </w:pPr>
      <w:r w:rsidRPr="00665913">
        <w:rPr>
          <w:rFonts w:ascii="Times New Roman" w:hAnsi="Times New Roman"/>
          <w:b/>
          <w:sz w:val="24"/>
          <w:szCs w:val="24"/>
        </w:rPr>
        <w:t>-</w:t>
      </w:r>
      <w:r w:rsidRPr="00665913">
        <w:rPr>
          <w:rFonts w:ascii="Times New Roman" w:hAnsi="Times New Roman"/>
          <w:sz w:val="24"/>
          <w:szCs w:val="24"/>
        </w:rPr>
        <w:t xml:space="preserve"> </w:t>
      </w:r>
      <w:r w:rsidRPr="00665913">
        <w:rPr>
          <w:rFonts w:ascii="Times New Roman" w:hAnsi="Times New Roman"/>
          <w:b/>
          <w:sz w:val="24"/>
          <w:szCs w:val="24"/>
        </w:rPr>
        <w:t>«6-Wire Int. Tangenta dry-conact M-SG Squelch E-SG»</w:t>
      </w:r>
      <w:r w:rsidRPr="00665913">
        <w:rPr>
          <w:rFonts w:ascii="Times New Roman" w:hAnsi="Times New Roman"/>
          <w:sz w:val="24"/>
          <w:szCs w:val="24"/>
        </w:rPr>
        <w:t xml:space="preserve"> - тангента управляется потенциалом SG (интерфейсная земля) через отдельный провод (сигнал «M»). Обнаружение несущей определяется подачей потенциала SG (интерфейсная земля) через отдельный провод (сигнал «E»);</w:t>
      </w:r>
    </w:p>
    <w:p w:rsidR="00F63376" w:rsidRPr="00665913" w:rsidRDefault="00F63376" w:rsidP="00F63376">
      <w:pPr>
        <w:spacing w:after="0" w:line="240" w:lineRule="auto"/>
        <w:ind w:firstLine="284"/>
        <w:jc w:val="both"/>
      </w:pPr>
      <w:r w:rsidRPr="00665913">
        <w:rPr>
          <w:rFonts w:ascii="Times New Roman" w:hAnsi="Times New Roman"/>
          <w:b/>
          <w:sz w:val="24"/>
          <w:szCs w:val="24"/>
        </w:rPr>
        <w:t>-</w:t>
      </w:r>
      <w:r w:rsidRPr="00665913">
        <w:rPr>
          <w:rFonts w:ascii="Times New Roman" w:hAnsi="Times New Roman"/>
          <w:sz w:val="24"/>
          <w:szCs w:val="24"/>
        </w:rPr>
        <w:t xml:space="preserve"> </w:t>
      </w:r>
      <w:r w:rsidRPr="00665913">
        <w:rPr>
          <w:rFonts w:ascii="Times New Roman" w:hAnsi="Times New Roman"/>
          <w:b/>
          <w:sz w:val="24"/>
          <w:szCs w:val="24"/>
        </w:rPr>
        <w:t>«6-Wire Int. Tangenta dry-conact M-SG + fantom-SG Squelch E-SG + fantom-SG»</w:t>
      </w:r>
      <w:r w:rsidRPr="00665913">
        <w:rPr>
          <w:rFonts w:ascii="Times New Roman" w:hAnsi="Times New Roman"/>
          <w:sz w:val="24"/>
          <w:szCs w:val="24"/>
        </w:rPr>
        <w:t xml:space="preserve"> - тангента управляется потенциалом SG (интерфейсная земля) через фантом (пара передачи) и через отдельный провод (сигнал «M») одновременно. Обнаружение несущей определяется  подачей потенциала SG (интерфейсная земля) через отдельный провод (сигнал «E») и через фантом (пара приёма) одновременно;</w:t>
      </w:r>
    </w:p>
    <w:p w:rsidR="00F63376" w:rsidRDefault="00F63376" w:rsidP="00F63376">
      <w:pPr>
        <w:spacing w:after="0" w:line="240" w:lineRule="auto"/>
        <w:ind w:firstLine="284"/>
        <w:jc w:val="both"/>
      </w:pPr>
      <w:r w:rsidRPr="00665913">
        <w:rPr>
          <w:rFonts w:ascii="Times New Roman" w:hAnsi="Times New Roman"/>
          <w:b/>
          <w:sz w:val="24"/>
          <w:szCs w:val="24"/>
          <w:lang w:val="en-US"/>
        </w:rPr>
        <w:t xml:space="preserve">- «Interface without control signalling» - </w:t>
      </w:r>
      <w:r w:rsidRPr="00665913">
        <w:rPr>
          <w:rFonts w:ascii="Times New Roman" w:hAnsi="Times New Roman"/>
          <w:sz w:val="24"/>
          <w:szCs w:val="24"/>
        </w:rPr>
        <w:t>интерфейс</w:t>
      </w:r>
      <w:r w:rsidRPr="00665913">
        <w:rPr>
          <w:rFonts w:ascii="Times New Roman" w:hAnsi="Times New Roman"/>
          <w:sz w:val="24"/>
          <w:szCs w:val="24"/>
          <w:lang w:val="en-US"/>
        </w:rPr>
        <w:t xml:space="preserve"> </w:t>
      </w:r>
      <w:r w:rsidRPr="00665913">
        <w:rPr>
          <w:rFonts w:ascii="Times New Roman" w:hAnsi="Times New Roman"/>
          <w:sz w:val="24"/>
          <w:szCs w:val="24"/>
        </w:rPr>
        <w:t>без</w:t>
      </w:r>
      <w:r w:rsidRPr="00665913">
        <w:rPr>
          <w:rFonts w:ascii="Times New Roman" w:hAnsi="Times New Roman"/>
          <w:sz w:val="24"/>
          <w:szCs w:val="24"/>
          <w:lang w:val="en-US"/>
        </w:rPr>
        <w:t xml:space="preserve"> </w:t>
      </w:r>
      <w:r w:rsidRPr="00665913">
        <w:rPr>
          <w:rFonts w:ascii="Times New Roman" w:hAnsi="Times New Roman"/>
          <w:sz w:val="24"/>
          <w:szCs w:val="24"/>
        </w:rPr>
        <w:t>сигнала</w:t>
      </w:r>
      <w:r w:rsidRPr="00665913">
        <w:rPr>
          <w:rFonts w:ascii="Times New Roman" w:hAnsi="Times New Roman"/>
          <w:sz w:val="24"/>
          <w:szCs w:val="24"/>
          <w:lang w:val="en-US"/>
        </w:rPr>
        <w:t xml:space="preserve"> </w:t>
      </w:r>
      <w:r w:rsidRPr="00665913">
        <w:rPr>
          <w:rFonts w:ascii="Times New Roman" w:hAnsi="Times New Roman"/>
          <w:sz w:val="24"/>
          <w:szCs w:val="24"/>
        </w:rPr>
        <w:t>управления</w:t>
      </w:r>
      <w:r w:rsidRPr="00665913">
        <w:rPr>
          <w:rFonts w:ascii="Times New Roman" w:hAnsi="Times New Roman"/>
          <w:sz w:val="24"/>
          <w:szCs w:val="24"/>
          <w:lang w:val="en-US"/>
        </w:rPr>
        <w:t xml:space="preserve">. </w:t>
      </w:r>
      <w:r w:rsidRPr="00665913">
        <w:rPr>
          <w:rFonts w:ascii="Times New Roman" w:hAnsi="Times New Roman"/>
          <w:sz w:val="24"/>
          <w:szCs w:val="24"/>
        </w:rPr>
        <w:t>Если в ЛИ 2.0 настроена одна из цифровых (тональных) сигнализаций, то необходимо выбрать этот паттерн.</w:t>
      </w:r>
    </w:p>
    <w:p w:rsidR="00E71806" w:rsidRDefault="00E71806" w:rsidP="00CF384D">
      <w:pPr>
        <w:spacing w:after="0" w:line="240" w:lineRule="auto"/>
        <w:ind w:firstLine="284"/>
        <w:jc w:val="both"/>
      </w:pPr>
      <w:r>
        <w:rPr>
          <w:rFonts w:ascii="Times New Roman" w:hAnsi="Times New Roman"/>
          <w:sz w:val="24"/>
          <w:szCs w:val="24"/>
        </w:rPr>
        <w:t>В поле «</w:t>
      </w:r>
      <w:r w:rsidR="00CF384D">
        <w:rPr>
          <w:rFonts w:ascii="Times New Roman" w:hAnsi="Times New Roman"/>
          <w:sz w:val="24"/>
          <w:szCs w:val="24"/>
          <w:lang w:val="en-US"/>
        </w:rPr>
        <w:t>wire</w:t>
      </w:r>
      <w:r>
        <w:rPr>
          <w:rFonts w:ascii="Times New Roman" w:hAnsi="Times New Roman"/>
          <w:sz w:val="24"/>
          <w:szCs w:val="24"/>
        </w:rPr>
        <w:t>» выбирается тип проводности. Возможные значения:</w:t>
      </w:r>
    </w:p>
    <w:p w:rsidR="00E71806" w:rsidRDefault="00E71806" w:rsidP="00CF384D">
      <w:pPr>
        <w:spacing w:after="0" w:line="240" w:lineRule="auto"/>
        <w:ind w:firstLine="567"/>
        <w:jc w:val="both"/>
      </w:pPr>
      <w:r>
        <w:rPr>
          <w:rFonts w:ascii="Times New Roman" w:hAnsi="Times New Roman"/>
          <w:sz w:val="24"/>
          <w:szCs w:val="24"/>
        </w:rPr>
        <w:t>«4-wire» - четырехпроводный канал.</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«standby_mode»</w:t>
      </w:r>
      <w:r>
        <w:rPr>
          <w:rFonts w:ascii="Times New Roman" w:hAnsi="Times New Roman"/>
          <w:sz w:val="24"/>
          <w:szCs w:val="24"/>
        </w:rPr>
        <w:t xml:space="preserve"> выбирается режим работы резервирования. Если канал находится в группе резервирования, то в общем случае он может быть либо «основным», либо «резервным». Режим работы резервирования описывает действия, которые происходят при изменении состояния резервирования. Возможные значения:</w:t>
      </w:r>
    </w:p>
    <w:p w:rsidR="00E71806" w:rsidRDefault="00E71806" w:rsidP="00CF384D">
      <w:pPr>
        <w:spacing w:after="0" w:line="240" w:lineRule="auto"/>
        <w:ind w:firstLine="567"/>
        <w:jc w:val="both"/>
      </w:pPr>
      <w:r>
        <w:rPr>
          <w:rFonts w:ascii="Times New Roman" w:hAnsi="Times New Roman"/>
          <w:sz w:val="24"/>
          <w:szCs w:val="24"/>
        </w:rPr>
        <w:t>«idle»</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ничего не делать;</w:t>
      </w:r>
    </w:p>
    <w:p w:rsidR="00E71806" w:rsidRDefault="00E71806" w:rsidP="00CF384D">
      <w:pPr>
        <w:spacing w:after="0" w:line="240" w:lineRule="auto"/>
        <w:ind w:firstLine="567"/>
        <w:jc w:val="both"/>
      </w:pPr>
      <w:r>
        <w:rPr>
          <w:rFonts w:ascii="Times New Roman" w:hAnsi="Times New Roman"/>
          <w:sz w:val="24"/>
          <w:szCs w:val="24"/>
        </w:rPr>
        <w:t>«sound-off»</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звук на передачу в линию;</w:t>
      </w:r>
    </w:p>
    <w:p w:rsidR="00E71806" w:rsidRDefault="00E71806" w:rsidP="00CF384D">
      <w:pPr>
        <w:spacing w:after="0" w:line="240" w:lineRule="auto"/>
        <w:ind w:firstLine="567"/>
        <w:jc w:val="both"/>
      </w:pPr>
      <w:r>
        <w:rPr>
          <w:rFonts w:ascii="Times New Roman" w:hAnsi="Times New Roman"/>
          <w:sz w:val="24"/>
          <w:szCs w:val="24"/>
        </w:rPr>
        <w:lastRenderedPageBreak/>
        <w:t>«call-off»</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w:t>
      </w:r>
    </w:p>
    <w:p w:rsidR="00E71806" w:rsidRDefault="00E71806" w:rsidP="00CF384D">
      <w:pPr>
        <w:spacing w:after="0" w:line="240" w:lineRule="auto"/>
        <w:ind w:firstLine="567"/>
        <w:jc w:val="both"/>
      </w:pPr>
      <w:r>
        <w:rPr>
          <w:rFonts w:ascii="Times New Roman" w:hAnsi="Times New Roman"/>
          <w:sz w:val="24"/>
          <w:szCs w:val="24"/>
        </w:rPr>
        <w:t>«loop-check-vad»</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 Также при выборе «основного» приемника/передатчика используется алгоритм взаимопрослушивания на основе детектора голоса.</w:t>
      </w:r>
    </w:p>
    <w:p w:rsidR="00F63376" w:rsidRDefault="00E71806" w:rsidP="00407F4C">
      <w:pPr>
        <w:spacing w:after="0" w:line="240" w:lineRule="auto"/>
        <w:ind w:firstLine="567"/>
        <w:jc w:val="both"/>
        <w:rPr>
          <w:rFonts w:ascii="Times New Roman" w:hAnsi="Times New Roman"/>
          <w:sz w:val="24"/>
          <w:szCs w:val="24"/>
        </w:rPr>
      </w:pPr>
      <w:r>
        <w:rPr>
          <w:rFonts w:ascii="Times New Roman" w:hAnsi="Times New Roman"/>
          <w:sz w:val="24"/>
          <w:szCs w:val="24"/>
        </w:rPr>
        <w:t>«loop-check-ptt-sql»</w:t>
      </w:r>
      <w:r w:rsidR="005C1565">
        <w:rPr>
          <w:rFonts w:ascii="Times New Roman" w:hAnsi="Times New Roman"/>
          <w:sz w:val="24"/>
          <w:szCs w:val="24"/>
        </w:rPr>
        <w:t xml:space="preserve"> -</w:t>
      </w:r>
      <w:r>
        <w:rPr>
          <w:rFonts w:ascii="Times New Roman" w:hAnsi="Times New Roman"/>
          <w:sz w:val="24"/>
          <w:szCs w:val="24"/>
        </w:rPr>
        <w:t xml:space="preserve"> </w:t>
      </w:r>
      <w:r w:rsidR="005C1565">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 Также при выборе «основного» приемника/передатчика используется алгоритм взаимопрослушивания на основе PTT и наличия несущей.</w:t>
      </w:r>
      <w:r w:rsidR="00407F4C">
        <w:rPr>
          <w:rFonts w:ascii="Times New Roman" w:hAnsi="Times New Roman"/>
          <w:sz w:val="24"/>
          <w:szCs w:val="24"/>
        </w:rPr>
        <w:t xml:space="preserve"> </w:t>
      </w:r>
    </w:p>
    <w:p w:rsidR="00E71806" w:rsidRDefault="00E71806" w:rsidP="00407F4C">
      <w:pPr>
        <w:spacing w:after="0" w:line="240" w:lineRule="auto"/>
        <w:ind w:firstLine="567"/>
        <w:jc w:val="both"/>
      </w:pPr>
      <w:r w:rsidRPr="00665913">
        <w:rPr>
          <w:rFonts w:ascii="Times New Roman" w:hAnsi="Times New Roman"/>
          <w:sz w:val="24"/>
          <w:szCs w:val="24"/>
        </w:rPr>
        <w:t>Значение параметра по умолчанию «idle».</w:t>
      </w:r>
    </w:p>
    <w:p w:rsidR="00E71806" w:rsidRDefault="00E71806" w:rsidP="005C1565">
      <w:pPr>
        <w:spacing w:after="0" w:line="240" w:lineRule="auto"/>
        <w:ind w:firstLine="284"/>
        <w:jc w:val="both"/>
      </w:pPr>
      <w:r>
        <w:rPr>
          <w:rFonts w:ascii="Times New Roman" w:hAnsi="Times New Roman"/>
          <w:sz w:val="24"/>
          <w:szCs w:val="24"/>
        </w:rPr>
        <w:t>В поле «</w:t>
      </w:r>
      <w:r w:rsidRPr="005C1565">
        <w:rPr>
          <w:rFonts w:ascii="Times New Roman" w:hAnsi="Times New Roman"/>
          <w:b/>
          <w:sz w:val="24"/>
          <w:szCs w:val="24"/>
        </w:rPr>
        <w:t>standby_threshold»</w:t>
      </w:r>
      <w:r>
        <w:rPr>
          <w:rFonts w:ascii="Times New Roman" w:hAnsi="Times New Roman"/>
          <w:sz w:val="24"/>
          <w:szCs w:val="24"/>
        </w:rPr>
        <w:t xml:space="preserve"> настраивается параметр StandbyThreshold</w:t>
      </w:r>
      <w:r w:rsidR="005C1565">
        <w:rPr>
          <w:rFonts w:ascii="Times New Roman" w:hAnsi="Times New Roman"/>
          <w:sz w:val="24"/>
          <w:szCs w:val="24"/>
        </w:rPr>
        <w:t>.</w:t>
      </w:r>
      <w:r>
        <w:rPr>
          <w:rFonts w:ascii="Times New Roman" w:hAnsi="Times New Roman"/>
          <w:sz w:val="24"/>
          <w:szCs w:val="24"/>
        </w:rPr>
        <w:t xml:space="preserve"> </w:t>
      </w:r>
      <w:r w:rsidR="005C1565">
        <w:rPr>
          <w:rFonts w:ascii="Times New Roman" w:hAnsi="Times New Roman"/>
          <w:sz w:val="24"/>
          <w:szCs w:val="24"/>
        </w:rPr>
        <w:t xml:space="preserve">Параметр </w:t>
      </w:r>
      <w:r>
        <w:rPr>
          <w:rFonts w:ascii="Times New Roman" w:hAnsi="Times New Roman"/>
          <w:sz w:val="24"/>
          <w:szCs w:val="24"/>
        </w:rPr>
        <w:t>используется как пороговое значение для работы алгоритма взаимопрослушивания. Может принимать значение от 0 до 65535. Значение по умолчанию 1000.</w:t>
      </w:r>
    </w:p>
    <w:p w:rsidR="00E71806" w:rsidRDefault="00E71806" w:rsidP="005C1565">
      <w:pPr>
        <w:pStyle w:val="af4"/>
        <w:spacing w:after="0" w:line="240" w:lineRule="auto"/>
        <w:ind w:firstLine="284"/>
        <w:jc w:val="both"/>
      </w:pPr>
      <w:r>
        <w:rPr>
          <w:rFonts w:ascii="Times New Roman" w:hAnsi="Times New Roman"/>
          <w:sz w:val="24"/>
          <w:szCs w:val="24"/>
        </w:rPr>
        <w:t>Настройки в разделе «GAIN» полностью совпадают с настройками канала ГГС.</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«radio_bss»</w:t>
      </w:r>
      <w:r w:rsidRPr="005C1565">
        <w:rPr>
          <w:rFonts w:ascii="Times New Roman" w:hAnsi="Times New Roman"/>
          <w:sz w:val="24"/>
          <w:szCs w:val="24"/>
        </w:rPr>
        <w:t xml:space="preserve"> настраивается состояние функции </w:t>
      </w:r>
      <w:r w:rsidRPr="005C1565">
        <w:rPr>
          <w:rFonts w:ascii="Times New Roman" w:hAnsi="Times New Roman"/>
          <w:sz w:val="24"/>
          <w:szCs w:val="24"/>
          <w:lang w:val="en-US"/>
        </w:rPr>
        <w:t>BSS</w:t>
      </w:r>
      <w:r w:rsidRPr="005C1565">
        <w:rPr>
          <w:rFonts w:ascii="Times New Roman" w:hAnsi="Times New Roman"/>
          <w:sz w:val="24"/>
          <w:szCs w:val="24"/>
        </w:rPr>
        <w:t xml:space="preserve"> «Выбор Наилучшего Сигнала</w:t>
      </w:r>
      <w:r w:rsidR="005C1565" w:rsidRPr="005C1565">
        <w:rPr>
          <w:rFonts w:ascii="Times New Roman" w:hAnsi="Times New Roman"/>
          <w:sz w:val="24"/>
          <w:szCs w:val="24"/>
        </w:rPr>
        <w:t xml:space="preserve"> </w:t>
      </w:r>
      <w:r w:rsidRPr="005C1565">
        <w:rPr>
          <w:rFonts w:ascii="Times New Roman" w:hAnsi="Times New Roman"/>
          <w:sz w:val="24"/>
          <w:szCs w:val="24"/>
        </w:rPr>
        <w:t>(ВНС)». Может принимать значение «disabled» (отключено) или «enabled» (включено). Значение по умолчанию «disabled».</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«receiver_delay»</w:t>
      </w:r>
      <w:r w:rsidRPr="005C1565">
        <w:rPr>
          <w:rFonts w:ascii="Times New Roman" w:hAnsi="Times New Roman"/>
          <w:sz w:val="24"/>
          <w:szCs w:val="24"/>
        </w:rPr>
        <w:t xml:space="preserve"> настраивается задержка голоса на прием в миллисекундах.  Может принимать значение от 0 до 2500. Значение по умолчанию 0.</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«transmiter_delay»</w:t>
      </w:r>
      <w:r w:rsidRPr="005C1565">
        <w:rPr>
          <w:rFonts w:ascii="Times New Roman" w:hAnsi="Times New Roman"/>
          <w:sz w:val="24"/>
          <w:szCs w:val="24"/>
        </w:rPr>
        <w:t xml:space="preserve"> настраивается задержка голоса на передачу в миллисекундах. Может принимать значение от 0 до 2500. Значение по умолчанию 0.</w:t>
      </w:r>
    </w:p>
    <w:p w:rsidR="00E71806" w:rsidRPr="005C1565" w:rsidRDefault="00E71806" w:rsidP="005C1565">
      <w:pPr>
        <w:pStyle w:val="af4"/>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«radio_snr_edge»</w:t>
      </w:r>
      <w:r w:rsidRPr="005C1565">
        <w:rPr>
          <w:rFonts w:ascii="Times New Roman" w:hAnsi="Times New Roman"/>
          <w:sz w:val="24"/>
          <w:szCs w:val="24"/>
        </w:rPr>
        <w:t xml:space="preserve"> настраивается порог </w:t>
      </w:r>
      <w:r w:rsidRPr="005C1565">
        <w:rPr>
          <w:rFonts w:ascii="Times New Roman" w:hAnsi="Times New Roman"/>
          <w:sz w:val="24"/>
          <w:szCs w:val="24"/>
          <w:lang w:val="en-US"/>
        </w:rPr>
        <w:t>SNR</w:t>
      </w:r>
      <w:r w:rsidR="005C1565">
        <w:rPr>
          <w:rFonts w:ascii="Times New Roman" w:hAnsi="Times New Roman"/>
          <w:sz w:val="24"/>
          <w:szCs w:val="24"/>
        </w:rPr>
        <w:t xml:space="preserve"> </w:t>
      </w:r>
      <w:r w:rsidRPr="005C1565">
        <w:rPr>
          <w:rFonts w:ascii="Times New Roman" w:hAnsi="Times New Roman"/>
          <w:sz w:val="24"/>
          <w:szCs w:val="24"/>
        </w:rPr>
        <w:t>(отношение сигнал/шум), определяющий наличие речевого сигнала в канале. Указывается в дБ, возможный диапазон значений от -10 до +10. Значение по умолчанию 2.5. Этот параметр относится к настройкам работы алгоритма BSS.</w:t>
      </w:r>
    </w:p>
    <w:p w:rsidR="00E71806" w:rsidRDefault="00E71806" w:rsidP="005C1565">
      <w:pPr>
        <w:pStyle w:val="af4"/>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«radio_rc_state»</w:t>
      </w:r>
      <w:r>
        <w:rPr>
          <w:rFonts w:ascii="Times New Roman" w:hAnsi="Times New Roman"/>
          <w:sz w:val="24"/>
          <w:szCs w:val="24"/>
        </w:rPr>
        <w:t xml:space="preserve"> настраивается тип управления радиостанцией (УРСТ) по линиям связи. Может принимать следующие значения: </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 управление по линиям связи выключено, управление происходит согласно паттерну;</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analog</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 -</w:t>
      </w:r>
      <w:r>
        <w:rPr>
          <w:rFonts w:ascii="Times New Roman" w:hAnsi="Times New Roman"/>
          <w:i/>
          <w:sz w:val="24"/>
          <w:szCs w:val="24"/>
        </w:rPr>
        <w:t xml:space="preserve"> </w:t>
      </w:r>
      <w:r>
        <w:rPr>
          <w:rFonts w:ascii="Times New Roman" w:hAnsi="Times New Roman"/>
          <w:sz w:val="24"/>
          <w:szCs w:val="24"/>
        </w:rPr>
        <w:t>местное управление радиостанцией, за управление отвечает АЧЛИ;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_1020» - удаленное управление радиостанцией тональной </w:t>
      </w:r>
      <w:r w:rsidR="005C1565">
        <w:rPr>
          <w:rFonts w:ascii="Times New Roman" w:hAnsi="Times New Roman"/>
          <w:sz w:val="24"/>
          <w:szCs w:val="24"/>
        </w:rPr>
        <w:t xml:space="preserve">       </w:t>
      </w:r>
      <w:r>
        <w:rPr>
          <w:rFonts w:ascii="Times New Roman" w:hAnsi="Times New Roman"/>
          <w:sz w:val="24"/>
          <w:szCs w:val="24"/>
        </w:rPr>
        <w:t>частотой 1020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tp</w:t>
      </w:r>
      <w:r>
        <w:rPr>
          <w:rFonts w:ascii="Times New Roman" w:hAnsi="Times New Roman"/>
          <w:sz w:val="24"/>
          <w:szCs w:val="24"/>
        </w:rPr>
        <w:t>112» - удаленное управление радиостанцией «Тангента плюс» версия 1.1.2,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_2600» - удаленное управление радиостанцией тональной </w:t>
      </w:r>
      <w:r w:rsidR="005C1565">
        <w:rPr>
          <w:rFonts w:ascii="Times New Roman" w:hAnsi="Times New Roman"/>
          <w:sz w:val="24"/>
          <w:szCs w:val="24"/>
        </w:rPr>
        <w:t xml:space="preserve">       </w:t>
      </w:r>
      <w:r>
        <w:rPr>
          <w:rFonts w:ascii="Times New Roman" w:hAnsi="Times New Roman"/>
          <w:sz w:val="24"/>
          <w:szCs w:val="24"/>
        </w:rPr>
        <w:t>частотой 2600Гц,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_1020»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1020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_2600»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2600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_2700»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2700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_2175»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2175 Гц, за управление отвечает ЦЧЛИ.</w:t>
      </w:r>
    </w:p>
    <w:p w:rsidR="00E71806" w:rsidRDefault="00E71806" w:rsidP="005C1565">
      <w:pPr>
        <w:spacing w:after="0" w:line="240" w:lineRule="auto"/>
        <w:ind w:firstLine="284"/>
        <w:jc w:val="both"/>
      </w:pPr>
      <w:r>
        <w:rPr>
          <w:rFonts w:ascii="Times New Roman" w:hAnsi="Times New Roman"/>
          <w:sz w:val="24"/>
          <w:szCs w:val="24"/>
        </w:rPr>
        <w:t xml:space="preserve">Тональное управление подразумевает управление сигналом «тангента» с помощью тональной частоты. </w:t>
      </w:r>
    </w:p>
    <w:p w:rsidR="00E71806" w:rsidRDefault="00E71806" w:rsidP="005C1565">
      <w:pPr>
        <w:spacing w:after="0" w:line="240" w:lineRule="auto"/>
        <w:ind w:firstLine="284"/>
        <w:jc w:val="both"/>
      </w:pPr>
      <w:r>
        <w:rPr>
          <w:rFonts w:ascii="Times New Roman" w:hAnsi="Times New Roman"/>
          <w:sz w:val="24"/>
          <w:szCs w:val="24"/>
        </w:rPr>
        <w:t>Если значение параметра «radio_rc_state» отлично от «none», то становятся доступными для редактирования «radio_rc_mode», «radio_rc_select_interface» и «radio_rc_select_channel».</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«radio_rc_mode»</w:t>
      </w:r>
      <w:r>
        <w:rPr>
          <w:rFonts w:ascii="Times New Roman" w:hAnsi="Times New Roman"/>
          <w:sz w:val="24"/>
          <w:szCs w:val="24"/>
        </w:rPr>
        <w:t xml:space="preserve"> настраивается режим работы управления радиостанцией.  Удаленное управление подразумевает, что есть «управляющий» и «управляемый». «Управляющий» - это тот</w:t>
      </w:r>
      <w:r w:rsidR="005C1565">
        <w:rPr>
          <w:rFonts w:ascii="Times New Roman" w:hAnsi="Times New Roman"/>
          <w:sz w:val="24"/>
          <w:szCs w:val="24"/>
        </w:rPr>
        <w:t>,</w:t>
      </w:r>
      <w:r>
        <w:rPr>
          <w:rFonts w:ascii="Times New Roman" w:hAnsi="Times New Roman"/>
          <w:sz w:val="24"/>
          <w:szCs w:val="24"/>
        </w:rPr>
        <w:t xml:space="preserve"> кто управляет и посылает команды, локальное окончание.  </w:t>
      </w:r>
      <w:r>
        <w:rPr>
          <w:rFonts w:ascii="Times New Roman" w:hAnsi="Times New Roman"/>
          <w:sz w:val="24"/>
          <w:szCs w:val="24"/>
        </w:rPr>
        <w:lastRenderedPageBreak/>
        <w:t>«Управляемый» - это тот</w:t>
      </w:r>
      <w:r w:rsidR="005C1565">
        <w:rPr>
          <w:rFonts w:ascii="Times New Roman" w:hAnsi="Times New Roman"/>
          <w:sz w:val="24"/>
          <w:szCs w:val="24"/>
        </w:rPr>
        <w:t>,</w:t>
      </w:r>
      <w:r>
        <w:rPr>
          <w:rFonts w:ascii="Times New Roman" w:hAnsi="Times New Roman"/>
          <w:sz w:val="24"/>
          <w:szCs w:val="24"/>
        </w:rPr>
        <w:t xml:space="preserve"> кем управляют, тот кто исполняет команды, удаленное окончание. Режим работы определяет роль канала в удаленном управлении, может принимать значение: </w:t>
      </w:r>
    </w:p>
    <w:p w:rsidR="00E71806" w:rsidRDefault="00E71806" w:rsidP="005C1565">
      <w:pPr>
        <w:spacing w:after="0" w:line="240" w:lineRule="auto"/>
        <w:ind w:firstLine="567"/>
        <w:jc w:val="both"/>
      </w:pPr>
      <w:r>
        <w:rPr>
          <w:rFonts w:ascii="Times New Roman" w:hAnsi="Times New Roman"/>
          <w:sz w:val="24"/>
          <w:szCs w:val="24"/>
        </w:rPr>
        <w:t>«local» -  «управляющий».</w:t>
      </w:r>
    </w:p>
    <w:p w:rsidR="00E71806" w:rsidRDefault="00E71806" w:rsidP="005C1565">
      <w:pPr>
        <w:spacing w:after="0" w:line="240" w:lineRule="auto"/>
        <w:ind w:firstLine="567"/>
        <w:jc w:val="both"/>
      </w:pPr>
      <w:r>
        <w:rPr>
          <w:rFonts w:ascii="Times New Roman" w:hAnsi="Times New Roman"/>
          <w:sz w:val="24"/>
          <w:szCs w:val="24"/>
        </w:rPr>
        <w:t>«remote» - «управляемый».</w:t>
      </w:r>
    </w:p>
    <w:p w:rsidR="00E71806" w:rsidRDefault="00E71806" w:rsidP="005C1565">
      <w:pPr>
        <w:spacing w:after="0" w:line="240" w:lineRule="auto"/>
        <w:ind w:firstLine="284"/>
        <w:jc w:val="both"/>
      </w:pPr>
      <w:r>
        <w:rPr>
          <w:rFonts w:ascii="Times New Roman" w:hAnsi="Times New Roman"/>
          <w:sz w:val="24"/>
          <w:szCs w:val="24"/>
        </w:rPr>
        <w:t>Значение по умолчанию «local».</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«radio_rc_select_interface»</w:t>
      </w:r>
      <w:r>
        <w:rPr>
          <w:rFonts w:ascii="Times New Roman" w:hAnsi="Times New Roman"/>
          <w:sz w:val="24"/>
          <w:szCs w:val="24"/>
        </w:rPr>
        <w:t xml:space="preserve"> настраивается номер интерфейса (радиостанции) на удаленном окончании.  Значение актуально при условии, что ЛИ сконфигурирован как локальный/ближний конец УУРСТ. Целое число &gt;= 0.  Значение по умолчанию 0. Значение актуально при условии, что ЛИ сконфигурирован как локальное окончание. А  тип управления радиостанцией должен иметь значение одно из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sidRPr="005548C5">
        <w:rPr>
          <w:rFonts w:ascii="Times New Roman" w:hAnsi="Times New Roman"/>
          <w:sz w:val="24"/>
          <w:szCs w:val="24"/>
        </w:rPr>
        <w:t>_</w:t>
      </w:r>
      <w:r>
        <w:rPr>
          <w:rFonts w:ascii="Times New Roman" w:hAnsi="Times New Roman"/>
          <w:sz w:val="24"/>
          <w:szCs w:val="24"/>
          <w:lang w:val="en-US"/>
        </w:rPr>
        <w:t>xxx</w:t>
      </w:r>
      <w:r w:rsidRPr="005548C5">
        <w:rPr>
          <w:rFonts w:ascii="Times New Roman" w:hAnsi="Times New Roman"/>
          <w:sz w:val="24"/>
          <w:szCs w:val="24"/>
        </w:rPr>
        <w:t>»</w:t>
      </w:r>
      <w:r>
        <w:rPr>
          <w:rFonts w:ascii="Times New Roman" w:hAnsi="Times New Roman"/>
          <w:i/>
          <w:sz w:val="24"/>
          <w:szCs w:val="24"/>
        </w:rPr>
        <w:t>.</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«radio_rc_select_channel»</w:t>
      </w:r>
      <w:r>
        <w:rPr>
          <w:rFonts w:ascii="Times New Roman" w:hAnsi="Times New Roman"/>
          <w:sz w:val="24"/>
          <w:szCs w:val="24"/>
        </w:rPr>
        <w:t xml:space="preserve"> настраивается номер канала (радиостанции) на удаленном окончании. Целое число &gt;= 0.  Значение по умолчанию 0. Значение актуально при условии, что ЛИ сконфигурирован как локальное окончание. А тип управления радиостанцией должен иметь значение одно из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sidRPr="005548C5">
        <w:rPr>
          <w:rFonts w:ascii="Times New Roman" w:hAnsi="Times New Roman"/>
          <w:sz w:val="24"/>
          <w:szCs w:val="24"/>
        </w:rPr>
        <w:t>_</w:t>
      </w:r>
      <w:r>
        <w:rPr>
          <w:rFonts w:ascii="Times New Roman" w:hAnsi="Times New Roman"/>
          <w:sz w:val="24"/>
          <w:szCs w:val="24"/>
          <w:lang w:val="en-US"/>
        </w:rPr>
        <w:t>xxx</w:t>
      </w:r>
      <w:r w:rsidRPr="005548C5">
        <w:rPr>
          <w:rFonts w:ascii="Times New Roman" w:hAnsi="Times New Roman"/>
          <w:sz w:val="24"/>
          <w:szCs w:val="24"/>
        </w:rPr>
        <w:t>»</w:t>
      </w:r>
      <w:r>
        <w:rPr>
          <w:rFonts w:ascii="Times New Roman" w:hAnsi="Times New Roman"/>
          <w:sz w:val="24"/>
          <w:szCs w:val="24"/>
        </w:rPr>
        <w:t>.</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radio</w:t>
      </w:r>
      <w:r w:rsidRPr="005C1565">
        <w:rPr>
          <w:rFonts w:ascii="Times New Roman" w:hAnsi="Times New Roman"/>
          <w:b/>
          <w:sz w:val="24"/>
          <w:szCs w:val="24"/>
        </w:rPr>
        <w:t>_</w:t>
      </w:r>
      <w:r w:rsidRPr="005C1565">
        <w:rPr>
          <w:rFonts w:ascii="Times New Roman" w:hAnsi="Times New Roman"/>
          <w:b/>
          <w:sz w:val="24"/>
          <w:szCs w:val="24"/>
          <w:lang w:val="en-US"/>
        </w:rPr>
        <w:t>type</w:t>
      </w:r>
      <w:r w:rsidRPr="005C1565">
        <w:rPr>
          <w:rFonts w:ascii="Times New Roman" w:hAnsi="Times New Roman"/>
          <w:b/>
          <w:sz w:val="24"/>
          <w:szCs w:val="24"/>
        </w:rPr>
        <w:t>»</w:t>
      </w:r>
      <w:r>
        <w:rPr>
          <w:rFonts w:ascii="Times New Roman" w:hAnsi="Times New Roman"/>
          <w:sz w:val="24"/>
          <w:szCs w:val="24"/>
        </w:rPr>
        <w:t xml:space="preserve"> настраивается тип управляемой радиостанции или устройства. Может принимать значения: </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 управление выключено;</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fazan</w:t>
      </w:r>
      <w:r>
        <w:rPr>
          <w:rFonts w:ascii="Times New Roman" w:hAnsi="Times New Roman"/>
          <w:sz w:val="24"/>
          <w:szCs w:val="24"/>
        </w:rPr>
        <w:t>19» - радиостанция Фазан-19;</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polet</w:t>
      </w:r>
      <w:r>
        <w:rPr>
          <w:rFonts w:ascii="Times New Roman" w:hAnsi="Times New Roman"/>
          <w:sz w:val="24"/>
          <w:szCs w:val="24"/>
        </w:rPr>
        <w:t>» - радиостанция Полет;</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pp</w:t>
      </w:r>
      <w:r>
        <w:rPr>
          <w:rFonts w:ascii="Times New Roman" w:hAnsi="Times New Roman"/>
          <w:sz w:val="24"/>
          <w:szCs w:val="24"/>
        </w:rPr>
        <w:t>500» - радиостанция ПП500;</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fazan</w:t>
      </w:r>
      <w:r>
        <w:rPr>
          <w:rFonts w:ascii="Times New Roman" w:hAnsi="Times New Roman"/>
          <w:sz w:val="24"/>
          <w:szCs w:val="24"/>
        </w:rPr>
        <w:t>» - радиостанция Фазан;</w:t>
      </w:r>
    </w:p>
    <w:p w:rsidR="00E71806" w:rsidRPr="005548C5" w:rsidRDefault="00E71806" w:rsidP="005C1565">
      <w:pPr>
        <w:spacing w:after="0" w:line="240" w:lineRule="auto"/>
        <w:ind w:left="567"/>
        <w:jc w:val="both"/>
        <w:rPr>
          <w:lang w:val="en-US"/>
        </w:rPr>
      </w:pPr>
      <w:r w:rsidRPr="005548C5">
        <w:rPr>
          <w:rFonts w:ascii="Times New Roman" w:hAnsi="Times New Roman"/>
          <w:sz w:val="24"/>
          <w:szCs w:val="24"/>
          <w:lang w:val="en-US"/>
        </w:rPr>
        <w:t>«</w:t>
      </w:r>
      <w:r>
        <w:rPr>
          <w:rFonts w:ascii="Times New Roman" w:hAnsi="Times New Roman"/>
          <w:sz w:val="24"/>
          <w:szCs w:val="24"/>
          <w:lang w:val="en-US"/>
        </w:rPr>
        <w:t>smartcross</w:t>
      </w:r>
      <w:r w:rsidRPr="005548C5">
        <w:rPr>
          <w:rFonts w:ascii="Times New Roman" w:hAnsi="Times New Roman"/>
          <w:sz w:val="24"/>
          <w:szCs w:val="24"/>
          <w:lang w:val="en-US"/>
        </w:rPr>
        <w:t xml:space="preserve">» - </w:t>
      </w:r>
      <w:r>
        <w:rPr>
          <w:rFonts w:ascii="Times New Roman" w:hAnsi="Times New Roman"/>
          <w:sz w:val="24"/>
          <w:szCs w:val="24"/>
        </w:rPr>
        <w:t>устройство</w:t>
      </w:r>
      <w:r w:rsidRPr="005548C5">
        <w:rPr>
          <w:rFonts w:ascii="Times New Roman" w:hAnsi="Times New Roman"/>
          <w:sz w:val="24"/>
          <w:szCs w:val="24"/>
          <w:lang w:val="en-US"/>
        </w:rPr>
        <w:t xml:space="preserve"> S</w:t>
      </w:r>
      <w:r>
        <w:rPr>
          <w:rFonts w:ascii="Times New Roman" w:hAnsi="Times New Roman"/>
          <w:sz w:val="24"/>
          <w:szCs w:val="24"/>
          <w:lang w:val="en-US"/>
        </w:rPr>
        <w:t>martCross(SC-16X3L)</w:t>
      </w:r>
      <w:r w:rsidRPr="005548C5">
        <w:rPr>
          <w:rFonts w:ascii="Times New Roman" w:hAnsi="Times New Roman"/>
          <w:sz w:val="24"/>
          <w:szCs w:val="24"/>
          <w:lang w:val="en-US"/>
        </w:rPr>
        <w:t>.</w:t>
      </w:r>
    </w:p>
    <w:p w:rsidR="00F63376" w:rsidRDefault="00E71806" w:rsidP="00F63376">
      <w:pPr>
        <w:pStyle w:val="aff7"/>
        <w:spacing w:after="0" w:line="240" w:lineRule="auto"/>
        <w:ind w:firstLine="284"/>
        <w:jc w:val="both"/>
        <w:rPr>
          <w:rFonts w:ascii="Times New Roman" w:hAnsi="Times New Roman"/>
          <w:sz w:val="24"/>
          <w:szCs w:val="24"/>
        </w:rPr>
      </w:pPr>
      <w:r>
        <w:rPr>
          <w:rFonts w:ascii="Times New Roman" w:hAnsi="Times New Roman"/>
          <w:sz w:val="24"/>
          <w:szCs w:val="24"/>
        </w:rPr>
        <w:t xml:space="preserve">Значение по умолчанию «none». </w:t>
      </w:r>
      <w:r w:rsidRPr="00665913">
        <w:rPr>
          <w:rFonts w:ascii="Times New Roman" w:hAnsi="Times New Roman"/>
          <w:sz w:val="24"/>
          <w:szCs w:val="24"/>
        </w:rPr>
        <w:t>Если в поле «radio_type» указано значение отличное от «none», то для редактирования становятся доступными параметры UARTа</w:t>
      </w:r>
      <w:r w:rsidR="00F63376" w:rsidRPr="00665913">
        <w:rPr>
          <w:rFonts w:ascii="Times New Roman" w:hAnsi="Times New Roman"/>
          <w:sz w:val="24"/>
          <w:szCs w:val="24"/>
        </w:rPr>
        <w:t xml:space="preserve"> (настраиваются параметры порта соединения с радиостанцией).</w:t>
      </w:r>
      <w:r w:rsidR="00F63376">
        <w:rPr>
          <w:rFonts w:ascii="Times New Roman" w:hAnsi="Times New Roman"/>
          <w:sz w:val="24"/>
          <w:szCs w:val="24"/>
        </w:rPr>
        <w:t xml:space="preserve"> </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uart</w:t>
      </w:r>
      <w:r w:rsidRPr="005C1565">
        <w:rPr>
          <w:rFonts w:ascii="Times New Roman" w:hAnsi="Times New Roman"/>
          <w:b/>
          <w:sz w:val="24"/>
          <w:szCs w:val="24"/>
        </w:rPr>
        <w:t>_</w:t>
      </w:r>
      <w:r w:rsidRPr="005C1565">
        <w:rPr>
          <w:rFonts w:ascii="Times New Roman" w:hAnsi="Times New Roman"/>
          <w:b/>
          <w:sz w:val="24"/>
          <w:szCs w:val="24"/>
          <w:lang w:val="en-US"/>
        </w:rPr>
        <w:t>baud</w:t>
      </w:r>
      <w:r w:rsidRPr="005C1565">
        <w:rPr>
          <w:rFonts w:ascii="Times New Roman" w:hAnsi="Times New Roman"/>
          <w:b/>
          <w:sz w:val="24"/>
          <w:szCs w:val="24"/>
        </w:rPr>
        <w:t>»</w:t>
      </w:r>
      <w:r>
        <w:rPr>
          <w:rFonts w:ascii="Times New Roman" w:hAnsi="Times New Roman"/>
          <w:sz w:val="24"/>
          <w:szCs w:val="24"/>
        </w:rPr>
        <w:t xml:space="preserve"> настраивается скорость передачи данных по последовательному интерфейсу. Целое число &gt;= 0.  Значение по умолчанию 0. Типовые значения скорости 75, 110, 300, 1200, 2400, 4800, 9600, 19200, 38400, 57600 и 115200.</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uart</w:t>
      </w:r>
      <w:r w:rsidRPr="005C1565">
        <w:rPr>
          <w:rFonts w:ascii="Times New Roman" w:hAnsi="Times New Roman"/>
          <w:b/>
          <w:sz w:val="24"/>
          <w:szCs w:val="24"/>
        </w:rPr>
        <w:t>_</w:t>
      </w:r>
      <w:r w:rsidRPr="005C1565">
        <w:rPr>
          <w:rFonts w:ascii="Times New Roman" w:hAnsi="Times New Roman"/>
          <w:b/>
          <w:sz w:val="24"/>
          <w:szCs w:val="24"/>
          <w:lang w:val="en-US"/>
        </w:rPr>
        <w:t>data</w:t>
      </w:r>
      <w:r w:rsidRPr="005C1565">
        <w:rPr>
          <w:rFonts w:ascii="Times New Roman" w:hAnsi="Times New Roman"/>
          <w:b/>
          <w:sz w:val="24"/>
          <w:szCs w:val="24"/>
        </w:rPr>
        <w:t>_</w:t>
      </w:r>
      <w:r w:rsidRPr="005C1565">
        <w:rPr>
          <w:rFonts w:ascii="Times New Roman" w:hAnsi="Times New Roman"/>
          <w:b/>
          <w:sz w:val="24"/>
          <w:szCs w:val="24"/>
          <w:lang w:val="en-US"/>
        </w:rPr>
        <w:t>bits</w:t>
      </w:r>
      <w:r w:rsidRPr="005C1565">
        <w:rPr>
          <w:rFonts w:ascii="Times New Roman" w:hAnsi="Times New Roman"/>
          <w:b/>
          <w:sz w:val="24"/>
          <w:szCs w:val="24"/>
        </w:rPr>
        <w:t>»</w:t>
      </w:r>
      <w:r>
        <w:rPr>
          <w:rFonts w:ascii="Times New Roman" w:hAnsi="Times New Roman"/>
          <w:sz w:val="24"/>
          <w:szCs w:val="24"/>
        </w:rPr>
        <w:t xml:space="preserve"> настраивается размер символа данных в битах. Целое число от 5 до 9. Значение по умолчанию </w:t>
      </w:r>
      <w:r w:rsidRPr="005548C5">
        <w:rPr>
          <w:rFonts w:ascii="Times New Roman" w:hAnsi="Times New Roman"/>
          <w:sz w:val="24"/>
          <w:szCs w:val="24"/>
        </w:rPr>
        <w:t>8.</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parity</w:t>
      </w:r>
      <w:r w:rsidRPr="0096438B">
        <w:rPr>
          <w:rFonts w:ascii="Times New Roman" w:hAnsi="Times New Roman"/>
          <w:b/>
          <w:sz w:val="24"/>
          <w:szCs w:val="24"/>
        </w:rPr>
        <w:t>_</w:t>
      </w:r>
      <w:r w:rsidRPr="0096438B">
        <w:rPr>
          <w:rFonts w:ascii="Times New Roman" w:hAnsi="Times New Roman"/>
          <w:b/>
          <w:sz w:val="24"/>
          <w:szCs w:val="24"/>
          <w:lang w:val="en-US"/>
        </w:rPr>
        <w:t>bit</w:t>
      </w:r>
      <w:r w:rsidRPr="0096438B">
        <w:rPr>
          <w:rFonts w:ascii="Times New Roman" w:hAnsi="Times New Roman"/>
          <w:b/>
          <w:sz w:val="24"/>
          <w:szCs w:val="24"/>
        </w:rPr>
        <w:t>»</w:t>
      </w:r>
      <w:r>
        <w:rPr>
          <w:rFonts w:ascii="Times New Roman" w:hAnsi="Times New Roman"/>
          <w:sz w:val="24"/>
          <w:szCs w:val="24"/>
        </w:rPr>
        <w:t xml:space="preserve"> настраивается использование бита четности. Может принимать значение:</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 не использовать бит четности;</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even</w:t>
      </w:r>
      <w:r>
        <w:rPr>
          <w:rFonts w:ascii="Times New Roman" w:hAnsi="Times New Roman"/>
          <w:sz w:val="24"/>
          <w:szCs w:val="24"/>
        </w:rPr>
        <w:t>» - бит четности четный</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odd</w:t>
      </w:r>
      <w:r>
        <w:rPr>
          <w:rFonts w:ascii="Times New Roman" w:hAnsi="Times New Roman"/>
          <w:sz w:val="24"/>
          <w:szCs w:val="24"/>
        </w:rPr>
        <w:t>» - бит четности нечетный.</w:t>
      </w:r>
    </w:p>
    <w:p w:rsidR="00E71806" w:rsidRDefault="00E71806" w:rsidP="0096438B">
      <w:pPr>
        <w:spacing w:after="0" w:line="240" w:lineRule="auto"/>
        <w:ind w:firstLine="284"/>
        <w:jc w:val="both"/>
      </w:pPr>
      <w:r>
        <w:rPr>
          <w:rFonts w:ascii="Times New Roman" w:hAnsi="Times New Roman"/>
          <w:sz w:val="24"/>
          <w:szCs w:val="24"/>
        </w:rPr>
        <w:t>Значение по умолчанию «</w:t>
      </w:r>
      <w:r>
        <w:rPr>
          <w:rFonts w:ascii="Times New Roman" w:hAnsi="Times New Roman"/>
          <w:sz w:val="24"/>
          <w:szCs w:val="24"/>
          <w:lang w:val="en-US"/>
        </w:rPr>
        <w:t>none</w:t>
      </w:r>
      <w:r>
        <w:rPr>
          <w:rFonts w:ascii="Times New Roman" w:hAnsi="Times New Roman"/>
          <w:sz w:val="24"/>
          <w:szCs w:val="24"/>
        </w:rPr>
        <w:t>».</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stop</w:t>
      </w:r>
      <w:r w:rsidRPr="0096438B">
        <w:rPr>
          <w:rFonts w:ascii="Times New Roman" w:hAnsi="Times New Roman"/>
          <w:b/>
          <w:sz w:val="24"/>
          <w:szCs w:val="24"/>
        </w:rPr>
        <w:t>_</w:t>
      </w:r>
      <w:r w:rsidRPr="0096438B">
        <w:rPr>
          <w:rFonts w:ascii="Times New Roman" w:hAnsi="Times New Roman"/>
          <w:b/>
          <w:sz w:val="24"/>
          <w:szCs w:val="24"/>
          <w:lang w:val="en-US"/>
        </w:rPr>
        <w:t>bits</w:t>
      </w:r>
      <w:r w:rsidRPr="0096438B">
        <w:rPr>
          <w:rFonts w:ascii="Times New Roman" w:hAnsi="Times New Roman"/>
          <w:b/>
          <w:sz w:val="24"/>
          <w:szCs w:val="24"/>
        </w:rPr>
        <w:t>»</w:t>
      </w:r>
      <w:r w:rsidRPr="005548C5">
        <w:rPr>
          <w:rFonts w:ascii="Times New Roman" w:hAnsi="Times New Roman"/>
          <w:sz w:val="24"/>
          <w:szCs w:val="24"/>
        </w:rPr>
        <w:t xml:space="preserve"> настраивается количество </w:t>
      </w:r>
      <w:r>
        <w:rPr>
          <w:rFonts w:ascii="Times New Roman" w:hAnsi="Times New Roman"/>
          <w:sz w:val="24"/>
          <w:szCs w:val="24"/>
        </w:rPr>
        <w:t>с</w:t>
      </w:r>
      <w:r w:rsidRPr="005548C5">
        <w:rPr>
          <w:rFonts w:ascii="Times New Roman" w:hAnsi="Times New Roman"/>
          <w:sz w:val="24"/>
          <w:szCs w:val="24"/>
        </w:rPr>
        <w:t xml:space="preserve">топ бит.  </w:t>
      </w:r>
      <w:r>
        <w:rPr>
          <w:rFonts w:ascii="Times New Roman" w:hAnsi="Times New Roman"/>
          <w:sz w:val="24"/>
          <w:szCs w:val="24"/>
        </w:rPr>
        <w:t xml:space="preserve">Целое число от 1 до 2. Значение по умолчанию </w:t>
      </w:r>
      <w:r w:rsidRPr="005548C5">
        <w:rPr>
          <w:rFonts w:ascii="Times New Roman" w:hAnsi="Times New Roman"/>
          <w:sz w:val="24"/>
          <w:szCs w:val="24"/>
        </w:rPr>
        <w:t>1.</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mode</w:t>
      </w:r>
      <w:r w:rsidRPr="0096438B">
        <w:rPr>
          <w:rFonts w:ascii="Times New Roman" w:hAnsi="Times New Roman"/>
          <w:b/>
          <w:sz w:val="24"/>
          <w:szCs w:val="24"/>
        </w:rPr>
        <w:t>»</w:t>
      </w:r>
      <w:r>
        <w:rPr>
          <w:rFonts w:ascii="Times New Roman" w:hAnsi="Times New Roman"/>
          <w:sz w:val="24"/>
          <w:szCs w:val="24"/>
        </w:rPr>
        <w:t xml:space="preserve"> </w:t>
      </w:r>
      <w:r w:rsidRPr="005548C5">
        <w:rPr>
          <w:rFonts w:ascii="Times New Roman" w:hAnsi="Times New Roman"/>
          <w:sz w:val="24"/>
          <w:szCs w:val="24"/>
        </w:rPr>
        <w:t xml:space="preserve">настраивается </w:t>
      </w:r>
      <w:r>
        <w:rPr>
          <w:rFonts w:ascii="Times New Roman" w:hAnsi="Times New Roman"/>
          <w:sz w:val="24"/>
          <w:szCs w:val="24"/>
        </w:rPr>
        <w:t>режим работы последовательного интерфейса. Может принимать значение:</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halfduplex</w:t>
      </w:r>
      <w:r>
        <w:rPr>
          <w:rFonts w:ascii="Times New Roman" w:hAnsi="Times New Roman"/>
          <w:sz w:val="24"/>
          <w:szCs w:val="24"/>
        </w:rPr>
        <w:t>» - прием/передача команд управления через RS-485 интерфейс в режиме полудуплекс</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fullduplex</w:t>
      </w:r>
      <w:r>
        <w:rPr>
          <w:rFonts w:ascii="Times New Roman" w:hAnsi="Times New Roman"/>
          <w:sz w:val="24"/>
          <w:szCs w:val="24"/>
        </w:rPr>
        <w:t>» - прием/передача команд управления через RS-485 интерфейс в режиме полный дуплекс</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232» - прием/передача команд управления через RS-232 интерфейс в режиме полный дуплекс.</w:t>
      </w:r>
    </w:p>
    <w:p w:rsidR="00E71806" w:rsidRDefault="00E71806" w:rsidP="0096438B">
      <w:pPr>
        <w:spacing w:after="0" w:line="240" w:lineRule="auto"/>
        <w:ind w:firstLine="284"/>
        <w:jc w:val="both"/>
      </w:pPr>
      <w:r>
        <w:rPr>
          <w:rFonts w:ascii="Times New Roman" w:hAnsi="Times New Roman"/>
          <w:sz w:val="24"/>
          <w:szCs w:val="24"/>
        </w:rPr>
        <w:t>Значение по умолчанию «</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halfduplex</w:t>
      </w:r>
      <w:r>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Например, если «radio_type» имеет значение «fazan» или «fazan19», то параметры по умолчанию можно установить следующими: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- 115200;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- 2;</w:t>
      </w:r>
    </w:p>
    <w:p w:rsidR="00E71806" w:rsidRPr="00E43522" w:rsidRDefault="00E71806" w:rsidP="0096438B">
      <w:pPr>
        <w:spacing w:after="0" w:line="240" w:lineRule="auto"/>
        <w:ind w:left="567"/>
        <w:jc w:val="both"/>
      </w:pPr>
      <w:r w:rsidRPr="00E43522">
        <w:rPr>
          <w:rFonts w:ascii="Times New Roman" w:hAnsi="Times New Roman"/>
          <w:sz w:val="24"/>
          <w:szCs w:val="24"/>
        </w:rPr>
        <w:lastRenderedPageBreak/>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halfduplex</w:t>
      </w:r>
      <w:r w:rsidRPr="00E43522">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Если «radio_type» имеет значение «polet» или «pp500», то параметры по умолчанию можно установить такими: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- 9600;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- 1;</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halfduplex</w:t>
      </w:r>
      <w:r w:rsidRPr="00E43522">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Если «radio_type» имеет значение «smartcross», то параметры по умолчанию можно установить такими: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- 115200;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- 1;</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fullduplex</w:t>
      </w:r>
      <w:r w:rsidRPr="00E43522">
        <w:rPr>
          <w:rFonts w:ascii="Times New Roman" w:hAnsi="Times New Roman"/>
          <w:sz w:val="24"/>
          <w:szCs w:val="24"/>
        </w:rPr>
        <w:t>».</w:t>
      </w:r>
    </w:p>
    <w:p w:rsidR="00E71806" w:rsidRPr="00E43522" w:rsidRDefault="00E71806" w:rsidP="00E71806">
      <w:pPr>
        <w:spacing w:after="0" w:line="240" w:lineRule="auto"/>
        <w:jc w:val="both"/>
        <w:rPr>
          <w:rFonts w:ascii="Times New Roman" w:hAnsi="Times New Roman"/>
        </w:rPr>
      </w:pPr>
    </w:p>
    <w:p w:rsidR="00E71806" w:rsidRDefault="00E71806" w:rsidP="0096438B">
      <w:pPr>
        <w:spacing w:after="0" w:line="240" w:lineRule="auto"/>
        <w:ind w:firstLine="284"/>
        <w:jc w:val="both"/>
      </w:pPr>
      <w:r>
        <w:rPr>
          <w:rFonts w:ascii="Times New Roman" w:hAnsi="Times New Roman"/>
          <w:sz w:val="24"/>
          <w:szCs w:val="24"/>
        </w:rPr>
        <w:t>Некоторые радиостанции позволяют управлять собой посредством команд</w:t>
      </w:r>
      <w:r w:rsidR="0096438B">
        <w:rPr>
          <w:rFonts w:ascii="Times New Roman" w:hAnsi="Times New Roman"/>
          <w:sz w:val="24"/>
          <w:szCs w:val="24"/>
        </w:rPr>
        <w:t>,</w:t>
      </w:r>
      <w:r>
        <w:rPr>
          <w:rFonts w:ascii="Times New Roman" w:hAnsi="Times New Roman"/>
          <w:sz w:val="24"/>
          <w:szCs w:val="24"/>
        </w:rPr>
        <w:t xml:space="preserve"> принимаемых через последовательный интерфейс. </w:t>
      </w:r>
    </w:p>
    <w:p w:rsidR="00E71806" w:rsidRDefault="00E71806" w:rsidP="0096438B">
      <w:pPr>
        <w:spacing w:after="0" w:line="240" w:lineRule="auto"/>
        <w:ind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«radio_freq_channel»</w:t>
      </w:r>
      <w:r>
        <w:rPr>
          <w:rFonts w:ascii="Times New Roman" w:hAnsi="Times New Roman"/>
          <w:sz w:val="24"/>
          <w:szCs w:val="24"/>
        </w:rPr>
        <w:t xml:space="preserve"> </w:t>
      </w:r>
      <w:r w:rsidRPr="005548C5">
        <w:rPr>
          <w:rFonts w:ascii="Times New Roman" w:hAnsi="Times New Roman"/>
          <w:sz w:val="24"/>
          <w:szCs w:val="24"/>
        </w:rPr>
        <w:t xml:space="preserve">настраивается </w:t>
      </w:r>
      <w:r>
        <w:rPr>
          <w:rFonts w:ascii="Times New Roman" w:hAnsi="Times New Roman"/>
          <w:sz w:val="24"/>
          <w:szCs w:val="24"/>
        </w:rPr>
        <w:t xml:space="preserve">частота канала радиостанции в МГц. Команда на изменение частоты передается в радиостанцию, сразу же после установки соединения с ней по последовательному интерфейсу. Возможный диапазон значений от 0 до 500.0. Значение по умолчанию 144.0. </w:t>
      </w:r>
      <w:r>
        <w:rPr>
          <w:rFonts w:ascii="Times New Roman" w:hAnsi="Times New Roman"/>
          <w:sz w:val="24"/>
          <w:szCs w:val="24"/>
          <w:lang w:eastAsia="ru-RU"/>
        </w:rPr>
        <w:t>Если установлено значение 0, то это означает, что значение будет считано из радиостанции.</w:t>
      </w:r>
    </w:p>
    <w:p w:rsidR="00E71806" w:rsidRDefault="00E71806" w:rsidP="0096438B">
      <w:pPr>
        <w:pStyle w:val="1f4"/>
        <w:spacing w:after="0" w:line="240" w:lineRule="auto"/>
        <w:ind w:left="0"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«radio_id_channel»</w:t>
      </w:r>
      <w:r>
        <w:rPr>
          <w:rFonts w:ascii="Times New Roman" w:hAnsi="Times New Roman"/>
          <w:sz w:val="24"/>
          <w:szCs w:val="24"/>
        </w:rPr>
        <w:t xml:space="preserve"> - идентификатор (номер) канала радиостанции. Команда на изменение канала передается в радиостанцию, сразу же после установки соединения с ней по последовательному интерфейсу. Возможный диапазон значений от 0 до 65535. Значение по умолчанию 0. </w:t>
      </w:r>
      <w:r>
        <w:rPr>
          <w:rFonts w:ascii="Times New Roman" w:hAnsi="Times New Roman"/>
          <w:sz w:val="24"/>
          <w:szCs w:val="24"/>
          <w:lang w:eastAsia="ru-RU"/>
        </w:rPr>
        <w:t>Если установлено значение 0, то это означает, что значение будет считано из радиостанции.</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«radio_squelsh»</w:t>
      </w:r>
      <w:r>
        <w:rPr>
          <w:rFonts w:ascii="Times New Roman" w:hAnsi="Times New Roman"/>
          <w:sz w:val="24"/>
          <w:szCs w:val="24"/>
        </w:rPr>
        <w:t xml:space="preserve"> </w:t>
      </w:r>
      <w:r w:rsidRPr="005548C5">
        <w:rPr>
          <w:rFonts w:ascii="Times New Roman" w:hAnsi="Times New Roman"/>
          <w:sz w:val="24"/>
          <w:szCs w:val="24"/>
        </w:rPr>
        <w:t>настраивается</w:t>
      </w:r>
      <w:r>
        <w:rPr>
          <w:rFonts w:ascii="Times New Roman" w:hAnsi="Times New Roman"/>
          <w:sz w:val="24"/>
          <w:szCs w:val="24"/>
        </w:rPr>
        <w:t xml:space="preserve"> режим работы шумоподавителя. Может принимать значения:</w:t>
      </w:r>
    </w:p>
    <w:p w:rsidR="00E71806" w:rsidRDefault="00E71806" w:rsidP="0096438B">
      <w:pPr>
        <w:spacing w:after="0" w:line="240" w:lineRule="auto"/>
        <w:ind w:left="567"/>
        <w:jc w:val="both"/>
      </w:pPr>
      <w:r>
        <w:rPr>
          <w:rFonts w:ascii="Times New Roman" w:hAnsi="Times New Roman"/>
          <w:sz w:val="24"/>
          <w:szCs w:val="24"/>
        </w:rPr>
        <w:t xml:space="preserve">«noconfig» </w:t>
      </w:r>
      <w:r w:rsidR="0096438B">
        <w:rPr>
          <w:rFonts w:ascii="Times New Roman" w:hAnsi="Times New Roman"/>
          <w:sz w:val="24"/>
          <w:szCs w:val="24"/>
        </w:rPr>
        <w:t>-</w:t>
      </w:r>
      <w:r>
        <w:rPr>
          <w:rFonts w:ascii="Times New Roman" w:hAnsi="Times New Roman"/>
          <w:sz w:val="24"/>
          <w:szCs w:val="24"/>
        </w:rPr>
        <w:t xml:space="preserve"> </w:t>
      </w:r>
      <w:r>
        <w:rPr>
          <w:rFonts w:ascii="Times New Roman" w:hAnsi="Times New Roman"/>
          <w:sz w:val="24"/>
          <w:szCs w:val="24"/>
          <w:lang w:eastAsia="ru-RU"/>
        </w:rPr>
        <w:t>не сконфигурировано;</w:t>
      </w:r>
    </w:p>
    <w:p w:rsidR="00E71806" w:rsidRDefault="00E71806" w:rsidP="0096438B">
      <w:pPr>
        <w:spacing w:after="0" w:line="240" w:lineRule="auto"/>
        <w:ind w:left="567"/>
        <w:jc w:val="both"/>
      </w:pPr>
      <w:r>
        <w:rPr>
          <w:rFonts w:ascii="Times New Roman" w:hAnsi="Times New Roman"/>
          <w:sz w:val="24"/>
          <w:szCs w:val="24"/>
        </w:rPr>
        <w:t xml:space="preserve">«disabled» </w:t>
      </w:r>
      <w:r w:rsidR="0096438B">
        <w:rPr>
          <w:rFonts w:ascii="Times New Roman" w:hAnsi="Times New Roman"/>
          <w:sz w:val="24"/>
          <w:szCs w:val="24"/>
        </w:rPr>
        <w:t>-</w:t>
      </w:r>
      <w:r>
        <w:rPr>
          <w:rFonts w:ascii="Times New Roman" w:hAnsi="Times New Roman"/>
          <w:sz w:val="24"/>
          <w:szCs w:val="24"/>
        </w:rPr>
        <w:t xml:space="preserve"> шумоподавитель от</w:t>
      </w:r>
      <w:r>
        <w:rPr>
          <w:rFonts w:ascii="Times New Roman" w:hAnsi="Times New Roman"/>
          <w:sz w:val="24"/>
          <w:szCs w:val="24"/>
          <w:lang w:eastAsia="ru-RU"/>
        </w:rPr>
        <w:t>ключен;</w:t>
      </w:r>
    </w:p>
    <w:p w:rsidR="00E71806" w:rsidRDefault="00E71806" w:rsidP="0096438B">
      <w:pPr>
        <w:spacing w:after="0" w:line="240" w:lineRule="auto"/>
        <w:ind w:left="567"/>
        <w:jc w:val="both"/>
      </w:pPr>
      <w:r>
        <w:rPr>
          <w:rFonts w:ascii="Times New Roman" w:hAnsi="Times New Roman"/>
          <w:sz w:val="24"/>
          <w:szCs w:val="24"/>
        </w:rPr>
        <w:t xml:space="preserve">«enabled» </w:t>
      </w:r>
      <w:r w:rsidR="0096438B">
        <w:rPr>
          <w:rFonts w:ascii="Times New Roman" w:hAnsi="Times New Roman"/>
          <w:sz w:val="24"/>
          <w:szCs w:val="24"/>
        </w:rPr>
        <w:t>-</w:t>
      </w:r>
      <w:r>
        <w:rPr>
          <w:rFonts w:ascii="Times New Roman" w:hAnsi="Times New Roman"/>
          <w:sz w:val="24"/>
          <w:szCs w:val="24"/>
        </w:rPr>
        <w:t xml:space="preserve"> шумоподавитель </w:t>
      </w:r>
      <w:r>
        <w:rPr>
          <w:rFonts w:ascii="Times New Roman" w:hAnsi="Times New Roman"/>
          <w:sz w:val="24"/>
          <w:szCs w:val="24"/>
          <w:lang w:eastAsia="ru-RU"/>
        </w:rPr>
        <w:t>включен</w:t>
      </w:r>
      <w:r>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 xml:space="preserve">Значение по умолчанию «noconfig». </w:t>
      </w:r>
      <w:r>
        <w:rPr>
          <w:rFonts w:ascii="Times New Roman" w:hAnsi="Times New Roman"/>
          <w:sz w:val="24"/>
          <w:szCs w:val="24"/>
          <w:lang w:eastAsia="ru-RU"/>
        </w:rPr>
        <w:t>Если выбрано «</w:t>
      </w:r>
      <w:r>
        <w:rPr>
          <w:rFonts w:ascii="Times New Roman" w:hAnsi="Times New Roman"/>
          <w:sz w:val="24"/>
          <w:szCs w:val="24"/>
        </w:rPr>
        <w:t>noconfig</w:t>
      </w:r>
      <w:r>
        <w:rPr>
          <w:rFonts w:ascii="Times New Roman" w:hAnsi="Times New Roman"/>
          <w:sz w:val="24"/>
          <w:szCs w:val="24"/>
          <w:lang w:eastAsia="ru-RU"/>
        </w:rPr>
        <w:t>», то это означает, что значение будет считано из радиостанции.</w:t>
      </w:r>
    </w:p>
    <w:p w:rsidR="00E71806" w:rsidRDefault="00E71806" w:rsidP="0096438B">
      <w:pPr>
        <w:spacing w:after="0" w:line="240" w:lineRule="auto"/>
        <w:ind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«radio_type_emission»</w:t>
      </w:r>
      <w:r>
        <w:rPr>
          <w:rFonts w:ascii="Times New Roman" w:hAnsi="Times New Roman"/>
          <w:sz w:val="24"/>
          <w:szCs w:val="24"/>
        </w:rPr>
        <w:t xml:space="preserve"> </w:t>
      </w:r>
      <w:r w:rsidRPr="005548C5">
        <w:rPr>
          <w:rFonts w:ascii="Times New Roman" w:hAnsi="Times New Roman"/>
          <w:sz w:val="24"/>
          <w:szCs w:val="24"/>
        </w:rPr>
        <w:t>настраивается</w:t>
      </w:r>
      <w:r>
        <w:rPr>
          <w:rFonts w:ascii="Times New Roman" w:hAnsi="Times New Roman"/>
          <w:sz w:val="24"/>
          <w:szCs w:val="24"/>
        </w:rPr>
        <w:t xml:space="preserve"> класс излучения радиостанции. Может принимать значения: </w:t>
      </w:r>
    </w:p>
    <w:p w:rsidR="00E71806" w:rsidRDefault="00E71806" w:rsidP="0096438B">
      <w:pPr>
        <w:spacing w:after="0" w:line="240" w:lineRule="auto"/>
        <w:ind w:left="567"/>
        <w:jc w:val="both"/>
      </w:pPr>
      <w:r>
        <w:rPr>
          <w:rFonts w:ascii="Times New Roman" w:hAnsi="Times New Roman"/>
          <w:sz w:val="24"/>
          <w:szCs w:val="24"/>
        </w:rPr>
        <w:t xml:space="preserve">«noconfig» </w:t>
      </w:r>
      <w:r>
        <w:rPr>
          <w:rFonts w:ascii="Times New Roman" w:hAnsi="Times New Roman"/>
          <w:sz w:val="24"/>
          <w:szCs w:val="24"/>
          <w:lang w:eastAsia="ru-RU"/>
        </w:rPr>
        <w:t>–</w:t>
      </w:r>
      <w:r>
        <w:rPr>
          <w:rFonts w:ascii="Times New Roman" w:hAnsi="Times New Roman"/>
          <w:sz w:val="24"/>
          <w:szCs w:val="24"/>
        </w:rPr>
        <w:t xml:space="preserve"> параметр не используется;</w:t>
      </w:r>
    </w:p>
    <w:p w:rsidR="00E71806" w:rsidRDefault="00E71806" w:rsidP="0096438B">
      <w:pPr>
        <w:pStyle w:val="1f4"/>
        <w:spacing w:after="0" w:line="240" w:lineRule="auto"/>
        <w:ind w:left="567"/>
        <w:jc w:val="both"/>
      </w:pPr>
      <w:r>
        <w:rPr>
          <w:rFonts w:ascii="Times New Roman" w:hAnsi="Times New Roman"/>
          <w:sz w:val="24"/>
          <w:szCs w:val="24"/>
          <w:lang w:eastAsia="ru-RU"/>
        </w:rPr>
        <w:t>«N0N» - излучение с модулированной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«J3E» - однополосная амплитудная телефония с подавленной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«НЗЕ» - однополосная амплитудная телефония с полной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«R3E» - однополосная амплитудная телефония с ослабленной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«F1B» - одноканальный частотный телетайп;</w:t>
      </w:r>
    </w:p>
    <w:p w:rsidR="00E71806" w:rsidRDefault="00E71806" w:rsidP="0096438B">
      <w:pPr>
        <w:pStyle w:val="1f4"/>
        <w:spacing w:after="0" w:line="240" w:lineRule="auto"/>
        <w:ind w:left="567"/>
        <w:jc w:val="both"/>
      </w:pPr>
      <w:r>
        <w:rPr>
          <w:rFonts w:ascii="Times New Roman" w:hAnsi="Times New Roman"/>
          <w:sz w:val="24"/>
          <w:szCs w:val="24"/>
          <w:lang w:eastAsia="ru-RU"/>
        </w:rPr>
        <w:t>«G1B» - одноканальный фазовый телетайп;</w:t>
      </w:r>
    </w:p>
    <w:p w:rsidR="00E71806" w:rsidRDefault="00E71806" w:rsidP="0096438B">
      <w:pPr>
        <w:pStyle w:val="1f4"/>
        <w:spacing w:after="0" w:line="240" w:lineRule="auto"/>
        <w:ind w:left="567"/>
        <w:jc w:val="both"/>
      </w:pPr>
      <w:r>
        <w:rPr>
          <w:rFonts w:ascii="Times New Roman" w:hAnsi="Times New Roman"/>
          <w:sz w:val="24"/>
          <w:szCs w:val="24"/>
          <w:lang w:eastAsia="ru-RU"/>
        </w:rPr>
        <w:t>«A1B» - амплитудный телетайп.</w:t>
      </w:r>
    </w:p>
    <w:p w:rsidR="00E71806" w:rsidRDefault="00E71806" w:rsidP="0096438B">
      <w:pPr>
        <w:spacing w:after="0" w:line="240" w:lineRule="auto"/>
        <w:ind w:firstLine="284"/>
        <w:jc w:val="both"/>
      </w:pPr>
      <w:r>
        <w:rPr>
          <w:rFonts w:ascii="Times New Roman" w:hAnsi="Times New Roman"/>
          <w:sz w:val="24"/>
          <w:szCs w:val="24"/>
          <w:lang w:eastAsia="ru-RU"/>
        </w:rPr>
        <w:t>Значение по умолчанию «noconfig». Если выбрано «noconfig», то это означает, что значение будет считано из радиостанции.</w:t>
      </w:r>
    </w:p>
    <w:p w:rsidR="00E71806" w:rsidRDefault="00E71806" w:rsidP="0096438B">
      <w:pPr>
        <w:spacing w:after="0" w:line="240" w:lineRule="auto"/>
        <w:ind w:firstLine="284"/>
        <w:jc w:val="both"/>
      </w:pPr>
      <w:r>
        <w:rPr>
          <w:rFonts w:ascii="Times New Roman" w:hAnsi="Times New Roman"/>
          <w:sz w:val="24"/>
          <w:szCs w:val="24"/>
        </w:rPr>
        <w:t xml:space="preserve">В поле </w:t>
      </w:r>
      <w:r w:rsidRPr="0096438B">
        <w:rPr>
          <w:rFonts w:ascii="Times New Roman" w:hAnsi="Times New Roman"/>
          <w:b/>
          <w:sz w:val="24"/>
          <w:szCs w:val="24"/>
        </w:rPr>
        <w:t>«mixer_doc»</w:t>
      </w:r>
      <w:r>
        <w:rPr>
          <w:rFonts w:ascii="Times New Roman" w:hAnsi="Times New Roman"/>
          <w:sz w:val="24"/>
          <w:szCs w:val="24"/>
        </w:rPr>
        <w:t xml:space="preserve"> настраивается режим работы микшера документирования. Микшер документирования работает только в ЛИ 1.0 в режиме радио. Может принимать значения: </w:t>
      </w:r>
    </w:p>
    <w:p w:rsidR="00E71806" w:rsidRDefault="00E71806" w:rsidP="0096438B">
      <w:pPr>
        <w:spacing w:after="0" w:line="240" w:lineRule="auto"/>
        <w:ind w:left="567"/>
        <w:jc w:val="both"/>
      </w:pPr>
      <w:r>
        <w:rPr>
          <w:rFonts w:ascii="Times New Roman" w:hAnsi="Times New Roman"/>
          <w:sz w:val="24"/>
          <w:szCs w:val="24"/>
        </w:rPr>
        <w:t>«disabled» - миксер документирования отключен. Это означает</w:t>
      </w:r>
      <w:r w:rsidR="0096438B">
        <w:rPr>
          <w:rFonts w:ascii="Times New Roman" w:hAnsi="Times New Roman"/>
          <w:sz w:val="24"/>
          <w:szCs w:val="24"/>
        </w:rPr>
        <w:t>,</w:t>
      </w:r>
      <w:r>
        <w:rPr>
          <w:rFonts w:ascii="Times New Roman" w:hAnsi="Times New Roman"/>
          <w:sz w:val="24"/>
          <w:szCs w:val="24"/>
        </w:rPr>
        <w:t xml:space="preserve"> что в первый канал документирования будет выведен сигнал </w:t>
      </w:r>
      <w:r w:rsidR="00264372">
        <w:rPr>
          <w:rFonts w:ascii="Times New Roman" w:hAnsi="Times New Roman"/>
          <w:sz w:val="24"/>
          <w:szCs w:val="24"/>
        </w:rPr>
        <w:t>«</w:t>
      </w:r>
      <w:r>
        <w:rPr>
          <w:rFonts w:ascii="Times New Roman" w:hAnsi="Times New Roman"/>
          <w:sz w:val="24"/>
          <w:szCs w:val="24"/>
        </w:rPr>
        <w:t>ПРД</w:t>
      </w:r>
      <w:r w:rsidR="00264372">
        <w:rPr>
          <w:rFonts w:ascii="Times New Roman" w:hAnsi="Times New Roman"/>
          <w:sz w:val="24"/>
          <w:szCs w:val="24"/>
        </w:rPr>
        <w:t>»</w:t>
      </w:r>
      <w:r>
        <w:rPr>
          <w:rFonts w:ascii="Times New Roman" w:hAnsi="Times New Roman"/>
          <w:sz w:val="24"/>
          <w:szCs w:val="24"/>
        </w:rPr>
        <w:t xml:space="preserve">, а во второй канал документирования сигнал </w:t>
      </w:r>
      <w:r w:rsidR="00264372">
        <w:rPr>
          <w:rFonts w:ascii="Times New Roman" w:hAnsi="Times New Roman"/>
          <w:sz w:val="24"/>
          <w:szCs w:val="24"/>
        </w:rPr>
        <w:t>«</w:t>
      </w:r>
      <w:r>
        <w:rPr>
          <w:rFonts w:ascii="Times New Roman" w:hAnsi="Times New Roman"/>
          <w:sz w:val="24"/>
          <w:szCs w:val="24"/>
        </w:rPr>
        <w:t>ПРМ</w:t>
      </w:r>
      <w:r w:rsidR="00264372">
        <w:rPr>
          <w:rFonts w:ascii="Times New Roman" w:hAnsi="Times New Roman"/>
          <w:sz w:val="24"/>
          <w:szCs w:val="24"/>
        </w:rPr>
        <w:t>»</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lastRenderedPageBreak/>
        <w:t>«enabled» - миксер документирования включен. Это означает</w:t>
      </w:r>
      <w:r w:rsidR="0096438B">
        <w:rPr>
          <w:rFonts w:ascii="Times New Roman" w:hAnsi="Times New Roman"/>
          <w:sz w:val="24"/>
          <w:szCs w:val="24"/>
        </w:rPr>
        <w:t>,</w:t>
      </w:r>
      <w:r>
        <w:rPr>
          <w:rFonts w:ascii="Times New Roman" w:hAnsi="Times New Roman"/>
          <w:sz w:val="24"/>
          <w:szCs w:val="24"/>
        </w:rPr>
        <w:t xml:space="preserve"> что в первый канал документирования будет выведен микшированный сигнал </w:t>
      </w:r>
      <w:r w:rsidR="00264372">
        <w:rPr>
          <w:rFonts w:ascii="Times New Roman" w:hAnsi="Times New Roman"/>
          <w:sz w:val="24"/>
          <w:szCs w:val="24"/>
        </w:rPr>
        <w:t>«</w:t>
      </w:r>
      <w:r>
        <w:rPr>
          <w:rFonts w:ascii="Times New Roman" w:hAnsi="Times New Roman"/>
          <w:sz w:val="24"/>
          <w:szCs w:val="24"/>
        </w:rPr>
        <w:t>ПРМ</w:t>
      </w:r>
      <w:r w:rsidR="00264372">
        <w:rPr>
          <w:rFonts w:ascii="Times New Roman" w:hAnsi="Times New Roman"/>
          <w:sz w:val="24"/>
          <w:szCs w:val="24"/>
        </w:rPr>
        <w:t>»</w:t>
      </w:r>
      <w:r>
        <w:rPr>
          <w:rFonts w:ascii="Times New Roman" w:hAnsi="Times New Roman"/>
          <w:sz w:val="24"/>
          <w:szCs w:val="24"/>
        </w:rPr>
        <w:t>+</w:t>
      </w:r>
      <w:r w:rsidR="00264372">
        <w:rPr>
          <w:rFonts w:ascii="Times New Roman" w:hAnsi="Times New Roman"/>
          <w:sz w:val="24"/>
          <w:szCs w:val="24"/>
        </w:rPr>
        <w:t>«</w:t>
      </w:r>
      <w:r>
        <w:rPr>
          <w:rFonts w:ascii="Times New Roman" w:hAnsi="Times New Roman"/>
          <w:sz w:val="24"/>
          <w:szCs w:val="24"/>
        </w:rPr>
        <w:t>ПРД</w:t>
      </w:r>
      <w:r w:rsidR="00264372">
        <w:rPr>
          <w:rFonts w:ascii="Times New Roman" w:hAnsi="Times New Roman"/>
          <w:sz w:val="24"/>
          <w:szCs w:val="24"/>
        </w:rPr>
        <w:t>»</w:t>
      </w:r>
      <w:r>
        <w:rPr>
          <w:rFonts w:ascii="Times New Roman" w:hAnsi="Times New Roman"/>
          <w:sz w:val="24"/>
          <w:szCs w:val="24"/>
        </w:rPr>
        <w:t xml:space="preserve">, а во второй канал документирования сигнал </w:t>
      </w:r>
      <w:r w:rsidR="00264372">
        <w:rPr>
          <w:rFonts w:ascii="Times New Roman" w:hAnsi="Times New Roman"/>
          <w:sz w:val="24"/>
          <w:szCs w:val="24"/>
        </w:rPr>
        <w:t>«</w:t>
      </w:r>
      <w:r>
        <w:rPr>
          <w:rFonts w:ascii="Times New Roman" w:hAnsi="Times New Roman"/>
          <w:sz w:val="24"/>
          <w:szCs w:val="24"/>
        </w:rPr>
        <w:t>ПРМ</w:t>
      </w:r>
      <w:r w:rsidR="00264372">
        <w:rPr>
          <w:rFonts w:ascii="Times New Roman" w:hAnsi="Times New Roman"/>
          <w:sz w:val="24"/>
          <w:szCs w:val="24"/>
        </w:rPr>
        <w:t>»</w:t>
      </w:r>
      <w:r>
        <w:rPr>
          <w:rFonts w:ascii="Times New Roman" w:hAnsi="Times New Roman"/>
          <w:sz w:val="24"/>
          <w:szCs w:val="24"/>
        </w:rPr>
        <w:t>.</w:t>
      </w:r>
    </w:p>
    <w:p w:rsidR="00E71806" w:rsidRDefault="00E71806" w:rsidP="00671A5B">
      <w:pPr>
        <w:spacing w:after="0" w:line="240" w:lineRule="auto"/>
        <w:ind w:firstLine="284"/>
        <w:jc w:val="both"/>
      </w:pPr>
      <w:r>
        <w:rPr>
          <w:rFonts w:ascii="Times New Roman" w:hAnsi="Times New Roman"/>
          <w:sz w:val="24"/>
          <w:szCs w:val="24"/>
        </w:rPr>
        <w:t xml:space="preserve">Значение по умолчанию «disabled».  </w:t>
      </w:r>
    </w:p>
    <w:p w:rsidR="00E71806" w:rsidRDefault="00E71806" w:rsidP="00671A5B">
      <w:pPr>
        <w:spacing w:after="0" w:line="240" w:lineRule="auto"/>
        <w:ind w:firstLine="284"/>
        <w:jc w:val="both"/>
      </w:pPr>
      <w:r>
        <w:rPr>
          <w:rFonts w:ascii="Times New Roman" w:hAnsi="Times New Roman"/>
          <w:sz w:val="24"/>
          <w:szCs w:val="24"/>
        </w:rPr>
        <w:t xml:space="preserve">В поле </w:t>
      </w:r>
      <w:r w:rsidRPr="00671A5B">
        <w:rPr>
          <w:rFonts w:ascii="Times New Roman" w:hAnsi="Times New Roman"/>
          <w:b/>
          <w:sz w:val="24"/>
          <w:szCs w:val="24"/>
        </w:rPr>
        <w:t>«radio_receiver»</w:t>
      </w:r>
      <w:r>
        <w:rPr>
          <w:rFonts w:ascii="Times New Roman" w:hAnsi="Times New Roman"/>
          <w:sz w:val="24"/>
          <w:szCs w:val="24"/>
        </w:rPr>
        <w:t xml:space="preserve"> настраивается управление приемом радиостанции. Может принимать значения:</w:t>
      </w:r>
      <w:r>
        <w:rPr>
          <w:rFonts w:ascii="Times New Roman" w:hAnsi="Times New Roman"/>
          <w:sz w:val="24"/>
          <w:szCs w:val="24"/>
        </w:rPr>
        <w:tab/>
      </w:r>
    </w:p>
    <w:p w:rsidR="00E71806" w:rsidRDefault="00E71806" w:rsidP="00671A5B">
      <w:pPr>
        <w:spacing w:after="0" w:line="240" w:lineRule="auto"/>
        <w:ind w:left="567"/>
        <w:jc w:val="both"/>
      </w:pPr>
      <w:r>
        <w:rPr>
          <w:rFonts w:ascii="Times New Roman" w:hAnsi="Times New Roman"/>
          <w:sz w:val="24"/>
          <w:szCs w:val="24"/>
        </w:rPr>
        <w:t>«disabled» - прием отключен. Это означает</w:t>
      </w:r>
      <w:r w:rsidR="00671A5B">
        <w:rPr>
          <w:rFonts w:ascii="Times New Roman" w:hAnsi="Times New Roman"/>
          <w:sz w:val="24"/>
          <w:szCs w:val="24"/>
        </w:rPr>
        <w:t>,</w:t>
      </w:r>
      <w:r>
        <w:rPr>
          <w:rFonts w:ascii="Times New Roman" w:hAnsi="Times New Roman"/>
          <w:sz w:val="24"/>
          <w:szCs w:val="24"/>
        </w:rPr>
        <w:t xml:space="preserve"> что ЛИ не пропускает звук приема от радиостанции в МК</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прием включен. Это означает</w:t>
      </w:r>
      <w:r w:rsidR="00671A5B">
        <w:rPr>
          <w:rFonts w:ascii="Times New Roman" w:hAnsi="Times New Roman"/>
          <w:sz w:val="24"/>
          <w:szCs w:val="24"/>
        </w:rPr>
        <w:t>,</w:t>
      </w:r>
      <w:r>
        <w:rPr>
          <w:rFonts w:ascii="Times New Roman" w:hAnsi="Times New Roman"/>
          <w:sz w:val="24"/>
          <w:szCs w:val="24"/>
        </w:rPr>
        <w:t xml:space="preserve"> что ЛИ пропускает звук приема от радиостанции в МК.</w:t>
      </w:r>
    </w:p>
    <w:p w:rsidR="00E71806" w:rsidRDefault="00E71806" w:rsidP="00671A5B">
      <w:pPr>
        <w:spacing w:after="0" w:line="240" w:lineRule="auto"/>
        <w:ind w:firstLine="284"/>
        <w:jc w:val="both"/>
      </w:pPr>
      <w:r>
        <w:rPr>
          <w:rFonts w:ascii="Times New Roman" w:hAnsi="Times New Roman"/>
          <w:sz w:val="24"/>
          <w:szCs w:val="24"/>
        </w:rPr>
        <w:t>Значение по умолчанию «enabled».</w:t>
      </w:r>
    </w:p>
    <w:p w:rsidR="00E71806" w:rsidRDefault="00E71806" w:rsidP="00671A5B">
      <w:pPr>
        <w:spacing w:after="0" w:line="240" w:lineRule="auto"/>
        <w:ind w:firstLine="284"/>
        <w:jc w:val="both"/>
      </w:pPr>
      <w:r>
        <w:rPr>
          <w:rFonts w:ascii="Times New Roman" w:hAnsi="Times New Roman"/>
          <w:sz w:val="24"/>
          <w:szCs w:val="24"/>
        </w:rPr>
        <w:t>В поле «radio_radio_power» настраивается управление питанием радиостанции. ЛИ имеет возможность управлять подачей питания на радиостанцию. Может принимать значения:</w:t>
      </w:r>
      <w:r>
        <w:rPr>
          <w:rFonts w:ascii="Times New Roman" w:hAnsi="Times New Roman"/>
          <w:sz w:val="24"/>
          <w:szCs w:val="24"/>
        </w:rPr>
        <w:tab/>
      </w:r>
    </w:p>
    <w:p w:rsidR="00E71806" w:rsidRDefault="00E71806" w:rsidP="00671A5B">
      <w:pPr>
        <w:spacing w:after="0" w:line="240" w:lineRule="auto"/>
        <w:ind w:left="567"/>
        <w:jc w:val="both"/>
      </w:pPr>
      <w:r>
        <w:rPr>
          <w:rFonts w:ascii="Times New Roman" w:hAnsi="Times New Roman"/>
          <w:sz w:val="24"/>
          <w:szCs w:val="24"/>
        </w:rPr>
        <w:t>«disabled» - питание отключено</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питание включено.</w:t>
      </w:r>
    </w:p>
    <w:p w:rsidR="00E71806" w:rsidRDefault="00E71806" w:rsidP="00671A5B">
      <w:pPr>
        <w:spacing w:after="0" w:line="240" w:lineRule="auto"/>
        <w:ind w:firstLine="284"/>
        <w:jc w:val="both"/>
      </w:pPr>
      <w:r>
        <w:rPr>
          <w:rFonts w:ascii="Times New Roman" w:hAnsi="Times New Roman"/>
          <w:sz w:val="24"/>
          <w:szCs w:val="24"/>
        </w:rPr>
        <w:t>Значение по умолчанию «enabled».</w:t>
      </w:r>
    </w:p>
    <w:p w:rsidR="00E71806" w:rsidRDefault="00E71806" w:rsidP="00671A5B">
      <w:pPr>
        <w:spacing w:after="0" w:line="240" w:lineRule="auto"/>
        <w:ind w:firstLine="284"/>
        <w:jc w:val="both"/>
      </w:pPr>
      <w:r>
        <w:rPr>
          <w:rFonts w:ascii="Times New Roman" w:hAnsi="Times New Roman"/>
          <w:sz w:val="24"/>
          <w:szCs w:val="24"/>
        </w:rPr>
        <w:t xml:space="preserve">В поле </w:t>
      </w:r>
      <w:r w:rsidRPr="00671A5B">
        <w:rPr>
          <w:rFonts w:ascii="Times New Roman" w:hAnsi="Times New Roman"/>
          <w:b/>
          <w:sz w:val="24"/>
          <w:szCs w:val="24"/>
        </w:rPr>
        <w:t>«radio_self_hear»</w:t>
      </w:r>
      <w:r>
        <w:rPr>
          <w:rFonts w:ascii="Times New Roman" w:hAnsi="Times New Roman"/>
          <w:sz w:val="24"/>
          <w:szCs w:val="24"/>
        </w:rPr>
        <w:t xml:space="preserve"> настраивается управление самопрослушиванием. Для канала радио в ЛИ доступна возможность включить самопрослушивание. Это означает</w:t>
      </w:r>
      <w:r w:rsidR="00671A5B">
        <w:rPr>
          <w:rFonts w:ascii="Times New Roman" w:hAnsi="Times New Roman"/>
          <w:sz w:val="24"/>
          <w:szCs w:val="24"/>
        </w:rPr>
        <w:t>,</w:t>
      </w:r>
      <w:r>
        <w:rPr>
          <w:rFonts w:ascii="Times New Roman" w:hAnsi="Times New Roman"/>
          <w:sz w:val="24"/>
          <w:szCs w:val="24"/>
        </w:rPr>
        <w:t xml:space="preserve"> что передача будет смикширована с приемом, тем самым можно проверить прохождение звука до АЧЛИ и обратно. Может принимать значения:</w:t>
      </w:r>
    </w:p>
    <w:p w:rsidR="00E71806" w:rsidRDefault="00E71806" w:rsidP="00671A5B">
      <w:pPr>
        <w:spacing w:after="0" w:line="240" w:lineRule="auto"/>
        <w:ind w:left="567"/>
        <w:jc w:val="both"/>
      </w:pPr>
      <w:r>
        <w:rPr>
          <w:rFonts w:ascii="Times New Roman" w:hAnsi="Times New Roman"/>
          <w:sz w:val="24"/>
          <w:szCs w:val="24"/>
        </w:rPr>
        <w:t>«disabled» - самопрослушивание отключено</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самопрослушивание включено.</w:t>
      </w:r>
    </w:p>
    <w:p w:rsidR="00E71806" w:rsidRDefault="00E71806" w:rsidP="00671A5B">
      <w:pPr>
        <w:spacing w:after="0" w:line="240" w:lineRule="auto"/>
        <w:ind w:firstLine="284"/>
        <w:jc w:val="both"/>
      </w:pPr>
      <w:r>
        <w:rPr>
          <w:rFonts w:ascii="Times New Roman" w:hAnsi="Times New Roman"/>
          <w:sz w:val="24"/>
          <w:szCs w:val="24"/>
        </w:rPr>
        <w:t>Значение по умолчанию «disabled».</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lang w:eastAsia="ru-RU"/>
        </w:rPr>
        <w:t>«radio_radio_reserv»</w:t>
      </w:r>
      <w:r>
        <w:rPr>
          <w:rFonts w:ascii="Times New Roman" w:hAnsi="Times New Roman"/>
          <w:sz w:val="24"/>
          <w:szCs w:val="24"/>
          <w:lang w:eastAsia="ru-RU"/>
        </w:rPr>
        <w:t xml:space="preserve"> настраивается управление резервированием радиостанции. ЛИ имеет возможность управлять, по выделенной линии, переключением между основной и резервной радиостанцией. Может принимать значения:</w:t>
      </w:r>
    </w:p>
    <w:p w:rsidR="00E71806" w:rsidRDefault="00E71806" w:rsidP="00671A5B">
      <w:pPr>
        <w:spacing w:after="0" w:line="240" w:lineRule="auto"/>
        <w:ind w:left="567"/>
        <w:jc w:val="both"/>
      </w:pPr>
      <w:r>
        <w:rPr>
          <w:rFonts w:ascii="Times New Roman" w:hAnsi="Times New Roman"/>
          <w:sz w:val="24"/>
          <w:szCs w:val="24"/>
          <w:lang w:eastAsia="ru-RU"/>
        </w:rPr>
        <w:t>«disabled» - отключить сигнал перехода на резервную радиостанцию;</w:t>
      </w:r>
    </w:p>
    <w:p w:rsidR="00E71806" w:rsidRDefault="00E71806" w:rsidP="00671A5B">
      <w:pPr>
        <w:spacing w:after="0" w:line="240" w:lineRule="auto"/>
        <w:ind w:left="567"/>
        <w:jc w:val="both"/>
      </w:pPr>
      <w:r>
        <w:rPr>
          <w:rFonts w:ascii="Times New Roman" w:hAnsi="Times New Roman"/>
          <w:sz w:val="24"/>
          <w:szCs w:val="24"/>
          <w:lang w:eastAsia="ru-RU"/>
        </w:rPr>
        <w:t>«enabled» - подать сигнал перехода на резервную радиостанцию.</w:t>
      </w:r>
    </w:p>
    <w:p w:rsidR="00E71806" w:rsidRDefault="00E71806" w:rsidP="00671A5B">
      <w:pPr>
        <w:spacing w:after="0" w:line="240" w:lineRule="auto"/>
        <w:ind w:firstLine="284"/>
        <w:jc w:val="both"/>
      </w:pPr>
      <w:r>
        <w:rPr>
          <w:rFonts w:ascii="Times New Roman" w:hAnsi="Times New Roman"/>
          <w:sz w:val="24"/>
          <w:szCs w:val="24"/>
          <w:lang w:eastAsia="ru-RU"/>
        </w:rPr>
        <w:t>Значение по умолчанию «disabled».</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«radio_type_call»</w:t>
      </w:r>
      <w:r>
        <w:rPr>
          <w:rFonts w:ascii="Times New Roman" w:hAnsi="Times New Roman"/>
          <w:sz w:val="24"/>
          <w:szCs w:val="24"/>
        </w:rPr>
        <w:t xml:space="preserve"> </w:t>
      </w:r>
      <w:r>
        <w:rPr>
          <w:rFonts w:ascii="Times New Roman" w:hAnsi="Times New Roman"/>
          <w:sz w:val="24"/>
          <w:szCs w:val="24"/>
          <w:lang w:eastAsia="ru-RU"/>
        </w:rPr>
        <w:t xml:space="preserve">настраивается </w:t>
      </w:r>
      <w:r>
        <w:rPr>
          <w:rFonts w:ascii="Times New Roman" w:hAnsi="Times New Roman"/>
          <w:sz w:val="24"/>
          <w:szCs w:val="24"/>
        </w:rPr>
        <w:t>тип вызова радиостанцией. Может принимать значения:</w:t>
      </w:r>
    </w:p>
    <w:p w:rsidR="00671A5B" w:rsidRDefault="00E71806" w:rsidP="00671A5B">
      <w:pPr>
        <w:spacing w:after="0" w:line="240" w:lineRule="auto"/>
        <w:ind w:firstLine="567"/>
        <w:jc w:val="both"/>
        <w:rPr>
          <w:rFonts w:ascii="Times New Roman" w:hAnsi="Times New Roman"/>
          <w:sz w:val="24"/>
          <w:szCs w:val="24"/>
        </w:rPr>
      </w:pPr>
      <w:r>
        <w:rPr>
          <w:rFonts w:ascii="Times New Roman" w:hAnsi="Times New Roman"/>
          <w:sz w:val="24"/>
          <w:szCs w:val="24"/>
        </w:rPr>
        <w:t>«none» - для данного канала не используется какой</w:t>
      </w:r>
      <w:r w:rsidR="00671A5B">
        <w:rPr>
          <w:rFonts w:ascii="Times New Roman" w:hAnsi="Times New Roman"/>
          <w:sz w:val="24"/>
          <w:szCs w:val="24"/>
        </w:rPr>
        <w:t>-либо дополнительный тип вызова;</w:t>
      </w:r>
    </w:p>
    <w:p w:rsidR="00E71806" w:rsidRDefault="00E71806" w:rsidP="00671A5B">
      <w:pPr>
        <w:spacing w:after="0" w:line="240" w:lineRule="auto"/>
        <w:ind w:firstLine="567"/>
        <w:jc w:val="both"/>
      </w:pPr>
      <w:r>
        <w:rPr>
          <w:rFonts w:ascii="Times New Roman" w:hAnsi="Times New Roman"/>
          <w:sz w:val="24"/>
          <w:szCs w:val="24"/>
        </w:rPr>
        <w:t xml:space="preserve">«selcal» - селективный вызов «SELCAL». </w:t>
      </w:r>
    </w:p>
    <w:p w:rsidR="00E71806" w:rsidRDefault="00E71806" w:rsidP="00671A5B">
      <w:pPr>
        <w:spacing w:after="0" w:line="240" w:lineRule="auto"/>
        <w:ind w:firstLine="284"/>
        <w:jc w:val="both"/>
      </w:pPr>
      <w:r>
        <w:rPr>
          <w:rFonts w:ascii="Times New Roman" w:hAnsi="Times New Roman"/>
          <w:sz w:val="24"/>
          <w:szCs w:val="24"/>
        </w:rPr>
        <w:t xml:space="preserve">Принцип работы селективного вызова следующий, после того как радиостанция вышла на передачу, в эфир передается последовательность тональных сигналов. </w:t>
      </w:r>
    </w:p>
    <w:p w:rsidR="00E71806" w:rsidRDefault="00E71806" w:rsidP="00671A5B">
      <w:pPr>
        <w:spacing w:after="0" w:line="240" w:lineRule="auto"/>
        <w:ind w:firstLine="284"/>
        <w:jc w:val="both"/>
      </w:pPr>
      <w:r>
        <w:rPr>
          <w:rFonts w:ascii="Times New Roman" w:hAnsi="Times New Roman"/>
          <w:sz w:val="24"/>
          <w:szCs w:val="24"/>
        </w:rPr>
        <w:t xml:space="preserve">Значение по умолчанию «none». </w:t>
      </w:r>
    </w:p>
    <w:p w:rsidR="00E71806" w:rsidRPr="001469F2" w:rsidRDefault="00E71806" w:rsidP="00671A5B">
      <w:pPr>
        <w:spacing w:after="0" w:line="240" w:lineRule="auto"/>
        <w:ind w:firstLine="284"/>
        <w:jc w:val="both"/>
      </w:pPr>
      <w:r>
        <w:rPr>
          <w:rFonts w:ascii="Times New Roman" w:hAnsi="Times New Roman"/>
          <w:sz w:val="24"/>
          <w:szCs w:val="24"/>
        </w:rPr>
        <w:t>Параметры</w:t>
      </w:r>
      <w:r w:rsidRPr="001469F2">
        <w:rPr>
          <w:rFonts w:ascii="Times New Roman" w:hAnsi="Times New Roman"/>
          <w:sz w:val="24"/>
          <w:szCs w:val="24"/>
        </w:rPr>
        <w:t xml:space="preserve"> </w:t>
      </w:r>
      <w:r w:rsidRPr="001469F2">
        <w:rPr>
          <w:rFonts w:ascii="Times New Roman" w:hAnsi="Times New Roman"/>
          <w:b/>
          <w:sz w:val="24"/>
          <w:szCs w:val="24"/>
        </w:rPr>
        <w:t>«</w:t>
      </w:r>
      <w:r w:rsidRPr="00671A5B">
        <w:rPr>
          <w:rFonts w:ascii="Times New Roman" w:hAnsi="Times New Roman"/>
          <w:b/>
          <w:sz w:val="24"/>
          <w:szCs w:val="24"/>
          <w:lang w:val="en-US"/>
        </w:rPr>
        <w:t>vad</w:t>
      </w:r>
      <w:r w:rsidRPr="001469F2">
        <w:rPr>
          <w:rFonts w:ascii="Times New Roman" w:hAnsi="Times New Roman"/>
          <w:b/>
          <w:sz w:val="24"/>
          <w:szCs w:val="24"/>
        </w:rPr>
        <w:t>_</w:t>
      </w:r>
      <w:r w:rsidRPr="00671A5B">
        <w:rPr>
          <w:rFonts w:ascii="Times New Roman" w:hAnsi="Times New Roman"/>
          <w:b/>
          <w:sz w:val="24"/>
          <w:szCs w:val="24"/>
          <w:lang w:val="en-US"/>
        </w:rPr>
        <w:t>silence</w:t>
      </w:r>
      <w:r w:rsidRPr="001469F2">
        <w:rPr>
          <w:rFonts w:ascii="Times New Roman" w:hAnsi="Times New Roman"/>
          <w:b/>
          <w:sz w:val="24"/>
          <w:szCs w:val="24"/>
        </w:rPr>
        <w:t>_</w:t>
      </w:r>
      <w:r w:rsidRPr="00671A5B">
        <w:rPr>
          <w:rFonts w:ascii="Times New Roman" w:hAnsi="Times New Roman"/>
          <w:b/>
          <w:sz w:val="24"/>
          <w:szCs w:val="24"/>
          <w:lang w:val="en-US"/>
        </w:rPr>
        <w:t>th</w:t>
      </w:r>
      <w:r w:rsidRPr="001469F2">
        <w:rPr>
          <w:rFonts w:ascii="Times New Roman" w:hAnsi="Times New Roman"/>
          <w:b/>
          <w:sz w:val="24"/>
          <w:szCs w:val="24"/>
        </w:rPr>
        <w:t>_</w:t>
      </w:r>
      <w:r w:rsidRPr="00671A5B">
        <w:rPr>
          <w:rFonts w:ascii="Times New Roman" w:hAnsi="Times New Roman"/>
          <w:b/>
          <w:sz w:val="24"/>
          <w:szCs w:val="24"/>
          <w:lang w:val="en-US"/>
        </w:rPr>
        <w:t>msec</w:t>
      </w:r>
      <w:r w:rsidRPr="001469F2">
        <w:rPr>
          <w:rFonts w:ascii="Times New Roman" w:hAnsi="Times New Roman"/>
          <w:b/>
          <w:sz w:val="24"/>
          <w:szCs w:val="24"/>
        </w:rPr>
        <w:t>»</w:t>
      </w:r>
      <w:r w:rsidRPr="001469F2">
        <w:rPr>
          <w:rFonts w:ascii="Times New Roman" w:hAnsi="Times New Roman"/>
          <w:sz w:val="24"/>
          <w:szCs w:val="24"/>
        </w:rPr>
        <w:t xml:space="preserve">, </w:t>
      </w:r>
      <w:r w:rsidRPr="001469F2">
        <w:rPr>
          <w:rFonts w:ascii="Times New Roman" w:hAnsi="Times New Roman"/>
          <w:b/>
          <w:sz w:val="24"/>
          <w:szCs w:val="24"/>
        </w:rPr>
        <w:t>«</w:t>
      </w:r>
      <w:r w:rsidRPr="00671A5B">
        <w:rPr>
          <w:rFonts w:ascii="Times New Roman" w:hAnsi="Times New Roman"/>
          <w:b/>
          <w:sz w:val="24"/>
          <w:szCs w:val="24"/>
          <w:lang w:val="en-US"/>
        </w:rPr>
        <w:t>vad</w:t>
      </w:r>
      <w:r w:rsidRPr="001469F2">
        <w:rPr>
          <w:rFonts w:ascii="Times New Roman" w:hAnsi="Times New Roman"/>
          <w:b/>
          <w:sz w:val="24"/>
          <w:szCs w:val="24"/>
        </w:rPr>
        <w:t>_</w:t>
      </w:r>
      <w:r w:rsidRPr="00671A5B">
        <w:rPr>
          <w:rFonts w:ascii="Times New Roman" w:hAnsi="Times New Roman"/>
          <w:b/>
          <w:sz w:val="24"/>
          <w:szCs w:val="24"/>
          <w:lang w:val="en-US"/>
        </w:rPr>
        <w:t>voice</w:t>
      </w:r>
      <w:r w:rsidRPr="001469F2">
        <w:rPr>
          <w:rFonts w:ascii="Times New Roman" w:hAnsi="Times New Roman"/>
          <w:b/>
          <w:sz w:val="24"/>
          <w:szCs w:val="24"/>
        </w:rPr>
        <w:t>_</w:t>
      </w:r>
      <w:r w:rsidRPr="00671A5B">
        <w:rPr>
          <w:rFonts w:ascii="Times New Roman" w:hAnsi="Times New Roman"/>
          <w:b/>
          <w:sz w:val="24"/>
          <w:szCs w:val="24"/>
          <w:lang w:val="en-US"/>
        </w:rPr>
        <w:t>th</w:t>
      </w:r>
      <w:r w:rsidRPr="001469F2">
        <w:rPr>
          <w:rFonts w:ascii="Times New Roman" w:hAnsi="Times New Roman"/>
          <w:b/>
          <w:sz w:val="24"/>
          <w:szCs w:val="24"/>
        </w:rPr>
        <w:t>_</w:t>
      </w:r>
      <w:r w:rsidRPr="00671A5B">
        <w:rPr>
          <w:rFonts w:ascii="Times New Roman" w:hAnsi="Times New Roman"/>
          <w:b/>
          <w:sz w:val="24"/>
          <w:szCs w:val="24"/>
          <w:lang w:val="en-US"/>
        </w:rPr>
        <w:t>msec</w:t>
      </w:r>
      <w:r w:rsidRPr="001469F2">
        <w:rPr>
          <w:rFonts w:ascii="Times New Roman" w:hAnsi="Times New Roman"/>
          <w:b/>
          <w:sz w:val="24"/>
          <w:szCs w:val="24"/>
        </w:rPr>
        <w:t>»</w:t>
      </w:r>
      <w:r w:rsidRPr="001469F2">
        <w:rPr>
          <w:rFonts w:ascii="Times New Roman" w:hAnsi="Times New Roman"/>
          <w:sz w:val="24"/>
          <w:szCs w:val="24"/>
        </w:rPr>
        <w:t xml:space="preserve"> </w:t>
      </w:r>
      <w:r>
        <w:rPr>
          <w:rFonts w:ascii="Times New Roman" w:hAnsi="Times New Roman"/>
          <w:sz w:val="24"/>
          <w:szCs w:val="24"/>
        </w:rPr>
        <w:t>и</w:t>
      </w:r>
      <w:r w:rsidRPr="001469F2">
        <w:rPr>
          <w:rFonts w:ascii="Times New Roman" w:hAnsi="Times New Roman"/>
          <w:sz w:val="24"/>
          <w:szCs w:val="24"/>
        </w:rPr>
        <w:t xml:space="preserve"> </w:t>
      </w:r>
      <w:r w:rsidRPr="001469F2">
        <w:rPr>
          <w:rFonts w:ascii="Times New Roman" w:hAnsi="Times New Roman"/>
          <w:b/>
          <w:sz w:val="24"/>
          <w:szCs w:val="24"/>
        </w:rPr>
        <w:t>«</w:t>
      </w:r>
      <w:r w:rsidRPr="00671A5B">
        <w:rPr>
          <w:rFonts w:ascii="Times New Roman" w:hAnsi="Times New Roman"/>
          <w:b/>
          <w:sz w:val="24"/>
          <w:szCs w:val="24"/>
          <w:lang w:val="en-US"/>
        </w:rPr>
        <w:t>vad</w:t>
      </w:r>
      <w:r w:rsidRPr="001469F2">
        <w:rPr>
          <w:rFonts w:ascii="Times New Roman" w:hAnsi="Times New Roman"/>
          <w:b/>
          <w:sz w:val="24"/>
          <w:szCs w:val="24"/>
        </w:rPr>
        <w:t>_</w:t>
      </w:r>
      <w:r w:rsidRPr="00671A5B">
        <w:rPr>
          <w:rFonts w:ascii="Times New Roman" w:hAnsi="Times New Roman"/>
          <w:b/>
          <w:sz w:val="24"/>
          <w:szCs w:val="24"/>
          <w:lang w:val="en-US"/>
        </w:rPr>
        <w:t>e</w:t>
      </w:r>
      <w:r w:rsidRPr="001469F2">
        <w:rPr>
          <w:rFonts w:ascii="Times New Roman" w:hAnsi="Times New Roman"/>
          <w:b/>
          <w:sz w:val="24"/>
          <w:szCs w:val="24"/>
        </w:rPr>
        <w:t>_</w:t>
      </w:r>
      <w:r w:rsidRPr="00671A5B">
        <w:rPr>
          <w:rFonts w:ascii="Times New Roman" w:hAnsi="Times New Roman"/>
          <w:b/>
          <w:sz w:val="24"/>
          <w:szCs w:val="24"/>
          <w:lang w:val="en-US"/>
        </w:rPr>
        <w:t>th</w:t>
      </w:r>
      <w:r w:rsidRPr="001469F2">
        <w:rPr>
          <w:rFonts w:ascii="Times New Roman" w:hAnsi="Times New Roman"/>
          <w:b/>
          <w:sz w:val="24"/>
          <w:szCs w:val="24"/>
        </w:rPr>
        <w:t>_</w:t>
      </w:r>
      <w:r w:rsidRPr="00671A5B">
        <w:rPr>
          <w:rFonts w:ascii="Times New Roman" w:hAnsi="Times New Roman"/>
          <w:b/>
          <w:sz w:val="24"/>
          <w:szCs w:val="24"/>
          <w:lang w:val="en-US"/>
        </w:rPr>
        <w:t>dB</w:t>
      </w:r>
      <w:r w:rsidRPr="001469F2">
        <w:rPr>
          <w:rFonts w:ascii="Times New Roman" w:hAnsi="Times New Roman"/>
          <w:b/>
          <w:sz w:val="24"/>
          <w:szCs w:val="24"/>
        </w:rPr>
        <w:t>»</w:t>
      </w:r>
      <w:r w:rsidRPr="001469F2">
        <w:rPr>
          <w:rFonts w:ascii="Times New Roman" w:hAnsi="Times New Roman"/>
          <w:sz w:val="24"/>
          <w:szCs w:val="24"/>
        </w:rPr>
        <w:t xml:space="preserve"> </w:t>
      </w:r>
      <w:r>
        <w:rPr>
          <w:rFonts w:ascii="Times New Roman" w:hAnsi="Times New Roman"/>
          <w:sz w:val="24"/>
          <w:szCs w:val="24"/>
        </w:rPr>
        <w:t>описаны</w:t>
      </w:r>
      <w:r w:rsidRPr="001469F2">
        <w:rPr>
          <w:rFonts w:ascii="Times New Roman" w:hAnsi="Times New Roman"/>
          <w:sz w:val="24"/>
          <w:szCs w:val="24"/>
        </w:rPr>
        <w:t xml:space="preserve"> </w:t>
      </w:r>
      <w:r>
        <w:rPr>
          <w:rFonts w:ascii="Times New Roman" w:hAnsi="Times New Roman"/>
          <w:sz w:val="24"/>
          <w:szCs w:val="24"/>
        </w:rPr>
        <w:t>в</w:t>
      </w:r>
      <w:r w:rsidRPr="001469F2">
        <w:rPr>
          <w:rFonts w:ascii="Times New Roman" w:hAnsi="Times New Roman"/>
          <w:sz w:val="24"/>
          <w:szCs w:val="24"/>
        </w:rPr>
        <w:t xml:space="preserve"> </w:t>
      </w:r>
      <w:r>
        <w:rPr>
          <w:rFonts w:ascii="Times New Roman" w:hAnsi="Times New Roman"/>
          <w:sz w:val="24"/>
          <w:szCs w:val="24"/>
        </w:rPr>
        <w:t>канале</w:t>
      </w:r>
      <w:r w:rsidRPr="001469F2">
        <w:rPr>
          <w:rFonts w:ascii="Times New Roman" w:hAnsi="Times New Roman"/>
          <w:sz w:val="24"/>
          <w:szCs w:val="24"/>
        </w:rPr>
        <w:t xml:space="preserve"> </w:t>
      </w:r>
      <w:r>
        <w:rPr>
          <w:rFonts w:ascii="Times New Roman" w:hAnsi="Times New Roman"/>
          <w:sz w:val="24"/>
          <w:szCs w:val="24"/>
        </w:rPr>
        <w:t>ГГС</w:t>
      </w:r>
      <w:r w:rsidRPr="001469F2">
        <w:rPr>
          <w:rFonts w:ascii="Times New Roman" w:hAnsi="Times New Roman"/>
          <w:sz w:val="24"/>
          <w:szCs w:val="24"/>
        </w:rPr>
        <w:t>.</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«signal_level»</w:t>
      </w:r>
      <w:r>
        <w:rPr>
          <w:rFonts w:ascii="Times New Roman" w:hAnsi="Times New Roman"/>
          <w:sz w:val="24"/>
          <w:szCs w:val="24"/>
        </w:rPr>
        <w:t xml:space="preserve"> </w:t>
      </w:r>
      <w:r>
        <w:rPr>
          <w:rFonts w:ascii="Times New Roman" w:hAnsi="Times New Roman"/>
          <w:sz w:val="24"/>
          <w:szCs w:val="24"/>
          <w:lang w:eastAsia="ru-RU"/>
        </w:rPr>
        <w:t xml:space="preserve">настраивается </w:t>
      </w:r>
      <w:r>
        <w:rPr>
          <w:rFonts w:ascii="Times New Roman" w:hAnsi="Times New Roman"/>
          <w:sz w:val="24"/>
          <w:szCs w:val="24"/>
        </w:rPr>
        <w:t>уровень сигнала сигнализации относительно уровня голосового сигнала в дБ. Может принимать значение от -45 до 45. Значение по умолчанию -3.  Значение этого параметра используется в качестве амплитуды сигнализации в канале с удаленным управлением и в канале с селективным вызовом «SELCAL».</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«detector_level»</w:t>
      </w:r>
      <w:r>
        <w:rPr>
          <w:rFonts w:ascii="Times New Roman" w:hAnsi="Times New Roman"/>
          <w:sz w:val="24"/>
          <w:szCs w:val="24"/>
        </w:rPr>
        <w:t xml:space="preserve"> </w:t>
      </w:r>
      <w:r>
        <w:rPr>
          <w:rFonts w:ascii="Times New Roman" w:hAnsi="Times New Roman"/>
          <w:sz w:val="24"/>
          <w:szCs w:val="24"/>
          <w:lang w:eastAsia="ru-RU"/>
        </w:rPr>
        <w:t>настраивается</w:t>
      </w:r>
      <w:r>
        <w:rPr>
          <w:rFonts w:ascii="Times New Roman" w:hAnsi="Times New Roman"/>
          <w:sz w:val="24"/>
          <w:szCs w:val="24"/>
        </w:rPr>
        <w:t xml:space="preserve"> уровень сигнала для детектора сигнализации в дБ. Может принимать значение от -90 до 0. Значение по умолчанию -6.  Значение этого параметра используется в качестве порога срабатывания детектора сигнализации в каналах с  удаленным управлением.</w:t>
      </w:r>
    </w:p>
    <w:p w:rsidR="00671A5B" w:rsidRDefault="00E71806" w:rsidP="00671A5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В поле </w:t>
      </w:r>
      <w:r w:rsidRPr="00671A5B">
        <w:rPr>
          <w:rFonts w:ascii="Times New Roman" w:hAnsi="Times New Roman"/>
          <w:b/>
          <w:sz w:val="24"/>
          <w:szCs w:val="24"/>
        </w:rPr>
        <w:t>«rx_frame_hangup»</w:t>
      </w:r>
      <w:r>
        <w:rPr>
          <w:rFonts w:ascii="Times New Roman" w:hAnsi="Times New Roman"/>
          <w:sz w:val="24"/>
          <w:szCs w:val="24"/>
        </w:rPr>
        <w:t xml:space="preserve"> </w:t>
      </w:r>
      <w:r>
        <w:rPr>
          <w:rFonts w:ascii="Times New Roman" w:hAnsi="Times New Roman"/>
          <w:sz w:val="24"/>
          <w:szCs w:val="24"/>
          <w:lang w:eastAsia="ru-RU"/>
        </w:rPr>
        <w:t>настраивается</w:t>
      </w:r>
      <w:r>
        <w:rPr>
          <w:rFonts w:ascii="Times New Roman" w:hAnsi="Times New Roman"/>
          <w:sz w:val="24"/>
          <w:szCs w:val="24"/>
        </w:rPr>
        <w:t xml:space="preserve"> отбой при отсутствии голосовых кадров (пакетов RTP) на прием из сети. Если в течени</w:t>
      </w:r>
      <w:r w:rsidR="00671A5B">
        <w:rPr>
          <w:rFonts w:ascii="Times New Roman" w:hAnsi="Times New Roman"/>
          <w:sz w:val="24"/>
          <w:szCs w:val="24"/>
        </w:rPr>
        <w:t>е</w:t>
      </w:r>
      <w:r>
        <w:rPr>
          <w:rFonts w:ascii="Times New Roman" w:hAnsi="Times New Roman"/>
          <w:sz w:val="24"/>
          <w:szCs w:val="24"/>
        </w:rPr>
        <w:t xml:space="preserve"> указанного времени в миллисекундах, нет RTP пакетов от ЦТРС, то тогда вызов</w:t>
      </w:r>
      <w:r w:rsidR="00671A5B">
        <w:rPr>
          <w:rFonts w:ascii="Times New Roman" w:hAnsi="Times New Roman"/>
          <w:sz w:val="24"/>
          <w:szCs w:val="24"/>
        </w:rPr>
        <w:t xml:space="preserve"> </w:t>
      </w:r>
      <w:r>
        <w:rPr>
          <w:rFonts w:ascii="Times New Roman" w:hAnsi="Times New Roman"/>
          <w:sz w:val="24"/>
          <w:szCs w:val="24"/>
        </w:rPr>
        <w:t>(тангента) отбивается. Может принимать значение от 0 до 65535. Значение 0 означает</w:t>
      </w:r>
      <w:r w:rsidR="00671A5B">
        <w:rPr>
          <w:rFonts w:ascii="Times New Roman" w:hAnsi="Times New Roman"/>
          <w:sz w:val="24"/>
          <w:szCs w:val="24"/>
        </w:rPr>
        <w:t>,</w:t>
      </w:r>
      <w:r>
        <w:rPr>
          <w:rFonts w:ascii="Times New Roman" w:hAnsi="Times New Roman"/>
          <w:sz w:val="24"/>
          <w:szCs w:val="24"/>
        </w:rPr>
        <w:t xml:space="preserve"> что функция отключена. Значение по умолчанию 5000.</w:t>
      </w:r>
      <w:r>
        <w:rPr>
          <w:rFonts w:ascii="Times New Roman" w:hAnsi="Times New Roman"/>
          <w:sz w:val="24"/>
          <w:szCs w:val="24"/>
          <w:lang w:eastAsia="ru-RU"/>
        </w:rPr>
        <w:tab/>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lang w:eastAsia="ru-RU"/>
        </w:rPr>
        <w:t>«radio_ng»</w:t>
      </w:r>
      <w:r>
        <w:rPr>
          <w:rFonts w:ascii="Times New Roman" w:hAnsi="Times New Roman"/>
          <w:sz w:val="24"/>
          <w:szCs w:val="24"/>
          <w:lang w:eastAsia="ru-RU"/>
        </w:rPr>
        <w:t xml:space="preserve"> настраивается функция шумоподавления. Шумоподавление работает следующим образом, если в линии нет звука/голоса, то включается активное подавление шума. Если появляется звук/голос, то подавление шума отключается. Может принимать значения:</w:t>
      </w:r>
    </w:p>
    <w:p w:rsidR="00E71806" w:rsidRDefault="00E71806" w:rsidP="00671A5B">
      <w:pPr>
        <w:spacing w:after="0" w:line="240" w:lineRule="auto"/>
        <w:ind w:left="567"/>
        <w:jc w:val="both"/>
      </w:pPr>
      <w:r>
        <w:rPr>
          <w:rFonts w:ascii="Times New Roman" w:hAnsi="Times New Roman"/>
          <w:sz w:val="24"/>
          <w:szCs w:val="24"/>
          <w:lang w:eastAsia="ru-RU"/>
        </w:rPr>
        <w:lastRenderedPageBreak/>
        <w:t>«disabled» - отключить шумоподавление;</w:t>
      </w:r>
    </w:p>
    <w:p w:rsidR="00E71806" w:rsidRDefault="00E71806" w:rsidP="00671A5B">
      <w:pPr>
        <w:spacing w:after="0" w:line="240" w:lineRule="auto"/>
        <w:ind w:left="567"/>
        <w:jc w:val="both"/>
      </w:pPr>
      <w:r>
        <w:rPr>
          <w:rFonts w:ascii="Times New Roman" w:hAnsi="Times New Roman"/>
          <w:sz w:val="24"/>
          <w:szCs w:val="24"/>
          <w:lang w:eastAsia="ru-RU"/>
        </w:rPr>
        <w:t>«enabled» - включить шумоподавление.</w:t>
      </w:r>
    </w:p>
    <w:p w:rsidR="005B37D4" w:rsidRPr="00671A5B" w:rsidRDefault="00E71806" w:rsidP="00671A5B">
      <w:pPr>
        <w:spacing w:after="0" w:line="240" w:lineRule="auto"/>
        <w:ind w:firstLine="284"/>
        <w:rPr>
          <w:rFonts w:ascii="Times New Roman" w:hAnsi="Times New Roman"/>
          <w:sz w:val="24"/>
          <w:szCs w:val="24"/>
          <w:lang w:eastAsia="ru-RU"/>
        </w:rPr>
      </w:pPr>
      <w:r>
        <w:rPr>
          <w:rFonts w:ascii="Times New Roman" w:hAnsi="Times New Roman"/>
          <w:sz w:val="24"/>
          <w:szCs w:val="24"/>
          <w:lang w:eastAsia="ru-RU"/>
        </w:rPr>
        <w:t>Значение по умолчанию «disabled».</w:t>
      </w:r>
    </w:p>
    <w:p w:rsidR="005B37D4" w:rsidRPr="00671A5B" w:rsidRDefault="005B37D4" w:rsidP="005B37D4">
      <w:pPr>
        <w:spacing w:after="0" w:line="240" w:lineRule="auto"/>
        <w:rPr>
          <w:rFonts w:ascii="Times New Roman" w:hAnsi="Times New Roman"/>
          <w:sz w:val="24"/>
          <w:szCs w:val="24"/>
          <w:lang w:eastAsia="ru-RU"/>
        </w:rPr>
      </w:pPr>
    </w:p>
    <w:p w:rsidR="00971882" w:rsidRPr="006A6D00" w:rsidRDefault="00665913" w:rsidP="00971882">
      <w:pPr>
        <w:pStyle w:val="4"/>
        <w:keepNext w:val="0"/>
        <w:keepLines w:val="0"/>
        <w:numPr>
          <w:ilvl w:val="0"/>
          <w:numId w:val="0"/>
        </w:numPr>
        <w:tabs>
          <w:tab w:val="clear" w:pos="1764"/>
        </w:tabs>
        <w:spacing w:before="0" w:after="0"/>
        <w:ind w:left="284"/>
        <w:jc w:val="left"/>
        <w:rPr>
          <w:b/>
        </w:rPr>
      </w:pPr>
      <w:r>
        <w:rPr>
          <w:b/>
        </w:rPr>
        <w:br w:type="page"/>
      </w:r>
      <w:bookmarkStart w:id="238" w:name="_Toc135925519"/>
      <w:r w:rsidR="00971882" w:rsidRPr="00965ABD">
        <w:rPr>
          <w:b/>
        </w:rPr>
        <w:lastRenderedPageBreak/>
        <w:t>7.1.3.1</w:t>
      </w:r>
      <w:r w:rsidR="004C42E0">
        <w:rPr>
          <w:b/>
        </w:rPr>
        <w:t>5</w:t>
      </w:r>
      <w:r w:rsidR="00971882" w:rsidRPr="00965ABD">
        <w:rPr>
          <w:b/>
        </w:rPr>
        <w:t xml:space="preserve">  Сохранение изменений</w:t>
      </w:r>
      <w:bookmarkEnd w:id="238"/>
    </w:p>
    <w:p w:rsidR="00971882" w:rsidRDefault="00971882" w:rsidP="00971882">
      <w:pPr>
        <w:spacing w:after="0" w:line="240" w:lineRule="auto"/>
        <w:ind w:firstLine="284"/>
        <w:rPr>
          <w:rFonts w:ascii="Times New Roman" w:hAnsi="Times New Roman" w:cs="Times New Roman"/>
          <w:sz w:val="24"/>
          <w:szCs w:val="24"/>
        </w:rPr>
      </w:pPr>
    </w:p>
    <w:p w:rsidR="001A499B" w:rsidRDefault="00971882" w:rsidP="001A499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w:t>
      </w:r>
      <w:r w:rsidR="001A499B">
        <w:rPr>
          <w:rFonts w:ascii="Times New Roman" w:hAnsi="Times New Roman" w:cs="Times New Roman"/>
          <w:sz w:val="24"/>
          <w:szCs w:val="24"/>
        </w:rPr>
        <w:t xml:space="preserve"> (БЛИ-А </w:t>
      </w:r>
      <w:r w:rsidR="001A499B">
        <w:rPr>
          <w:rFonts w:ascii="Times New Roman" w:hAnsi="Times New Roman" w:cs="Times New Roman"/>
          <w:sz w:val="24"/>
          <w:szCs w:val="24"/>
          <w:lang w:val="en-US"/>
        </w:rPr>
        <w:t>v</w:t>
      </w:r>
      <w:r w:rsidR="001A499B" w:rsidRPr="003F7395">
        <w:rPr>
          <w:rFonts w:ascii="Times New Roman" w:hAnsi="Times New Roman" w:cs="Times New Roman"/>
          <w:sz w:val="24"/>
          <w:szCs w:val="24"/>
        </w:rPr>
        <w:t>.2</w:t>
      </w:r>
      <w:r w:rsidR="001A499B">
        <w:rPr>
          <w:rFonts w:ascii="Times New Roman" w:hAnsi="Times New Roman" w:cs="Times New Roman"/>
          <w:sz w:val="24"/>
          <w:szCs w:val="24"/>
        </w:rPr>
        <w:t>)</w:t>
      </w:r>
      <w:r>
        <w:rPr>
          <w:rFonts w:ascii="Times New Roman" w:hAnsi="Times New Roman" w:cs="Times New Roman"/>
          <w:sz w:val="24"/>
          <w:szCs w:val="24"/>
        </w:rPr>
        <w:t xml:space="preserve"> сохранение изменений осуществляется установкой соответств</w:t>
      </w:r>
      <w:r w:rsidR="001A499B">
        <w:rPr>
          <w:rFonts w:ascii="Times New Roman" w:hAnsi="Times New Roman" w:cs="Times New Roman"/>
          <w:sz w:val="24"/>
          <w:szCs w:val="24"/>
        </w:rPr>
        <w:t xml:space="preserve">ующих флагов и нажатием кнопок </w:t>
      </w:r>
      <w:r w:rsidR="001A499B" w:rsidRPr="007077DD">
        <w:rPr>
          <w:rFonts w:ascii="Times New Roman" w:hAnsi="Times New Roman" w:cs="Times New Roman"/>
          <w:b/>
          <w:sz w:val="24"/>
          <w:szCs w:val="24"/>
        </w:rPr>
        <w:t>«</w:t>
      </w:r>
      <w:r w:rsidR="001A499B" w:rsidRPr="007077DD">
        <w:rPr>
          <w:rFonts w:ascii="Times New Roman" w:hAnsi="Times New Roman" w:cs="Times New Roman"/>
          <w:b/>
          <w:sz w:val="24"/>
          <w:szCs w:val="24"/>
          <w:lang w:val="en-US"/>
        </w:rPr>
        <w:t>Save</w:t>
      </w:r>
      <w:r w:rsidR="001A499B" w:rsidRPr="007077DD">
        <w:rPr>
          <w:rFonts w:ascii="Times New Roman" w:hAnsi="Times New Roman" w:cs="Times New Roman"/>
          <w:b/>
          <w:sz w:val="24"/>
          <w:szCs w:val="24"/>
        </w:rPr>
        <w:t>»</w:t>
      </w:r>
      <w:r w:rsidR="001A499B" w:rsidRPr="003F7395">
        <w:rPr>
          <w:rFonts w:ascii="Times New Roman" w:hAnsi="Times New Roman" w:cs="Times New Roman"/>
          <w:sz w:val="24"/>
          <w:szCs w:val="24"/>
        </w:rPr>
        <w:t xml:space="preserve"> </w:t>
      </w:r>
      <w:r w:rsidR="001A499B">
        <w:rPr>
          <w:rFonts w:ascii="Times New Roman" w:hAnsi="Times New Roman" w:cs="Times New Roman"/>
          <w:sz w:val="24"/>
          <w:szCs w:val="24"/>
        </w:rPr>
        <w:t xml:space="preserve">или </w:t>
      </w:r>
      <w:r w:rsidR="001A499B" w:rsidRPr="007077DD">
        <w:rPr>
          <w:rFonts w:ascii="Times New Roman" w:hAnsi="Times New Roman" w:cs="Times New Roman"/>
          <w:b/>
          <w:sz w:val="24"/>
          <w:szCs w:val="24"/>
        </w:rPr>
        <w:t>«</w:t>
      </w:r>
      <w:r w:rsidR="001A499B" w:rsidRPr="007077DD">
        <w:rPr>
          <w:rFonts w:ascii="Times New Roman" w:hAnsi="Times New Roman" w:cs="Times New Roman"/>
          <w:b/>
          <w:sz w:val="24"/>
          <w:szCs w:val="24"/>
          <w:lang w:val="en-US"/>
        </w:rPr>
        <w:t>Save</w:t>
      </w:r>
      <w:r w:rsidR="001A499B" w:rsidRPr="007077DD">
        <w:rPr>
          <w:rFonts w:ascii="Times New Roman" w:hAnsi="Times New Roman" w:cs="Times New Roman"/>
          <w:b/>
          <w:sz w:val="24"/>
          <w:szCs w:val="24"/>
        </w:rPr>
        <w:t xml:space="preserve"> &amp; </w:t>
      </w:r>
      <w:r w:rsidR="001A499B" w:rsidRPr="007077DD">
        <w:rPr>
          <w:rFonts w:ascii="Times New Roman" w:hAnsi="Times New Roman" w:cs="Times New Roman"/>
          <w:b/>
          <w:sz w:val="24"/>
          <w:szCs w:val="24"/>
          <w:lang w:val="en-US"/>
        </w:rPr>
        <w:t>Restart</w:t>
      </w:r>
      <w:r w:rsidR="001A499B" w:rsidRPr="007077DD">
        <w:rPr>
          <w:rFonts w:ascii="Times New Roman" w:hAnsi="Times New Roman" w:cs="Times New Roman"/>
          <w:b/>
          <w:sz w:val="24"/>
          <w:szCs w:val="24"/>
        </w:rPr>
        <w:t>»</w:t>
      </w:r>
      <w:r w:rsidR="001A499B" w:rsidRPr="003F7395">
        <w:rPr>
          <w:rFonts w:ascii="Times New Roman" w:hAnsi="Times New Roman" w:cs="Times New Roman"/>
          <w:sz w:val="24"/>
          <w:szCs w:val="24"/>
        </w:rPr>
        <w:t>.</w:t>
      </w:r>
    </w:p>
    <w:p w:rsidR="001A499B" w:rsidRPr="006A6D00" w:rsidRDefault="001A499B" w:rsidP="00971882">
      <w:pPr>
        <w:spacing w:after="0" w:line="240" w:lineRule="auto"/>
        <w:ind w:firstLine="284"/>
        <w:jc w:val="both"/>
        <w:rPr>
          <w:rFonts w:ascii="Times New Roman" w:hAnsi="Times New Roman" w:cs="Times New Roman"/>
          <w:sz w:val="24"/>
          <w:szCs w:val="24"/>
        </w:rPr>
      </w:pPr>
    </w:p>
    <w:p w:rsidR="00971882" w:rsidRDefault="001469F2" w:rsidP="00B702E1">
      <w:pPr>
        <w:spacing w:after="0" w:line="240" w:lineRule="auto"/>
        <w:jc w:val="center"/>
        <w:rPr>
          <w:rFonts w:ascii="Times New Roman" w:hAnsi="Times New Roman" w:cs="Times New Roman"/>
          <w:sz w:val="24"/>
          <w:szCs w:val="24"/>
        </w:rPr>
      </w:pPr>
      <w:r w:rsidRPr="008414C0">
        <w:rPr>
          <w:rFonts w:ascii="Times New Roman" w:hAnsi="Times New Roman" w:cs="Times New Roman"/>
          <w:sz w:val="24"/>
          <w:szCs w:val="24"/>
        </w:rPr>
        <w:pict>
          <v:shape id="_x0000_i1413" type="#_x0000_t75" style="width:285.5pt;height:80.75pt">
            <v:imagedata r:id="rId406" o:title="LEMZ41" cropright="1960f"/>
          </v:shape>
        </w:pict>
      </w:r>
    </w:p>
    <w:p w:rsidR="00971882" w:rsidRPr="00BE0E70" w:rsidRDefault="00971882" w:rsidP="00971882">
      <w:pPr>
        <w:pStyle w:val="35"/>
        <w:jc w:val="center"/>
        <w:outlineLvl w:val="0"/>
        <w:rPr>
          <w:rFonts w:ascii="Times New Roman" w:hAnsi="Times New Roman" w:cs="Times New Roman"/>
          <w:b/>
          <w:i w:val="0"/>
        </w:rPr>
      </w:pPr>
      <w:r w:rsidRPr="00692618">
        <w:rPr>
          <w:rFonts w:ascii="Times New Roman" w:hAnsi="Times New Roman" w:cs="Times New Roman"/>
          <w:b/>
          <w:i w:val="0"/>
        </w:rPr>
        <w:t>Рисунок</w:t>
      </w:r>
      <w:r w:rsidRPr="00BE0E70">
        <w:rPr>
          <w:rFonts w:ascii="Times New Roman" w:hAnsi="Times New Roman" w:cs="Times New Roman"/>
          <w:b/>
          <w:i w:val="0"/>
        </w:rPr>
        <w:t xml:space="preserve"> </w:t>
      </w:r>
      <w:r w:rsidR="008414C0" w:rsidRPr="00BE0E70">
        <w:rPr>
          <w:rFonts w:ascii="Times New Roman" w:hAnsi="Times New Roman" w:cs="Times New Roman"/>
          <w:b/>
          <w:i w:val="0"/>
        </w:rPr>
        <w:fldChar w:fldCharType="begin"/>
      </w:r>
      <w:r w:rsidRPr="00BE0E70">
        <w:rPr>
          <w:rFonts w:ascii="Times New Roman" w:hAnsi="Times New Roman" w:cs="Times New Roman"/>
          <w:b/>
          <w:i w:val="0"/>
        </w:rPr>
        <w:instrText xml:space="preserve"> SEQ "Рисунок" \* ARABIC </w:instrText>
      </w:r>
      <w:r w:rsidR="008414C0" w:rsidRPr="00BE0E70">
        <w:rPr>
          <w:rFonts w:ascii="Times New Roman" w:hAnsi="Times New Roman" w:cs="Times New Roman"/>
          <w:b/>
          <w:i w:val="0"/>
        </w:rPr>
        <w:fldChar w:fldCharType="separate"/>
      </w:r>
      <w:r w:rsidR="007E47F8">
        <w:rPr>
          <w:rFonts w:ascii="Times New Roman" w:hAnsi="Times New Roman" w:cs="Times New Roman"/>
          <w:b/>
          <w:i w:val="0"/>
          <w:noProof/>
        </w:rPr>
        <w:t>173</w:t>
      </w:r>
      <w:r w:rsidR="008414C0" w:rsidRPr="00BE0E70">
        <w:rPr>
          <w:rFonts w:ascii="Times New Roman" w:hAnsi="Times New Roman" w:cs="Times New Roman"/>
          <w:b/>
          <w:i w:val="0"/>
        </w:rPr>
        <w:fldChar w:fldCharType="end"/>
      </w:r>
      <w:r w:rsidRPr="00BE0E70">
        <w:rPr>
          <w:rFonts w:ascii="Times New Roman" w:hAnsi="Times New Roman" w:cs="Times New Roman"/>
          <w:b/>
          <w:i w:val="0"/>
        </w:rPr>
        <w:t xml:space="preserve"> - Сохранение изменений в БЛИ-Ц</w:t>
      </w:r>
      <w:r w:rsidR="005409A0">
        <w:rPr>
          <w:rFonts w:ascii="Times New Roman" w:hAnsi="Times New Roman" w:cs="Times New Roman"/>
          <w:b/>
          <w:i w:val="0"/>
        </w:rPr>
        <w:t xml:space="preserve"> (БЛИ-А </w:t>
      </w:r>
      <w:r w:rsidR="005409A0">
        <w:rPr>
          <w:rFonts w:ascii="Times New Roman" w:hAnsi="Times New Roman" w:cs="Times New Roman"/>
          <w:b/>
          <w:i w:val="0"/>
          <w:lang w:val="en-US"/>
        </w:rPr>
        <w:t>v</w:t>
      </w:r>
      <w:r w:rsidR="005409A0" w:rsidRPr="005409A0">
        <w:rPr>
          <w:rFonts w:ascii="Times New Roman" w:hAnsi="Times New Roman" w:cs="Times New Roman"/>
          <w:b/>
          <w:i w:val="0"/>
        </w:rPr>
        <w:t>.2</w:t>
      </w:r>
      <w:r w:rsidR="005409A0">
        <w:rPr>
          <w:rFonts w:ascii="Times New Roman" w:hAnsi="Times New Roman" w:cs="Times New Roman"/>
          <w:b/>
          <w:i w:val="0"/>
        </w:rPr>
        <w:t>)</w:t>
      </w:r>
    </w:p>
    <w:p w:rsidR="00971882" w:rsidRPr="0069261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r w:rsidR="00692618" w:rsidRPr="00692618">
        <w:rPr>
          <w:rFonts w:ascii="Times New Roman" w:hAnsi="Times New Roman" w:cs="Times New Roman"/>
          <w:sz w:val="24"/>
          <w:szCs w:val="24"/>
        </w:rPr>
        <w:t xml:space="preserve"> </w:t>
      </w:r>
      <w:r w:rsidR="00692618">
        <w:rPr>
          <w:rFonts w:ascii="Times New Roman" w:hAnsi="Times New Roman" w:cs="Times New Roman"/>
          <w:sz w:val="24"/>
          <w:szCs w:val="24"/>
        </w:rPr>
        <w:t xml:space="preserve">Если установлен данный флаг и нажата кнопка </w:t>
      </w:r>
      <w:r w:rsidR="00692618" w:rsidRPr="00692618">
        <w:rPr>
          <w:rFonts w:ascii="Times New Roman" w:hAnsi="Times New Roman" w:cs="Times New Roman"/>
          <w:b/>
          <w:sz w:val="24"/>
          <w:szCs w:val="24"/>
        </w:rPr>
        <w:t>«</w:t>
      </w:r>
      <w:r w:rsidR="00692618" w:rsidRPr="00692618">
        <w:rPr>
          <w:rFonts w:ascii="Times New Roman" w:hAnsi="Times New Roman" w:cs="Times New Roman"/>
          <w:b/>
          <w:sz w:val="24"/>
          <w:szCs w:val="24"/>
          <w:lang w:val="en-US"/>
        </w:rPr>
        <w:t>Save</w:t>
      </w:r>
      <w:r w:rsidR="00692618" w:rsidRPr="00692618">
        <w:rPr>
          <w:rFonts w:ascii="Times New Roman" w:hAnsi="Times New Roman" w:cs="Times New Roman"/>
          <w:b/>
          <w:sz w:val="24"/>
          <w:szCs w:val="24"/>
        </w:rPr>
        <w:t>»</w:t>
      </w:r>
      <w:r w:rsidR="00692618">
        <w:rPr>
          <w:rFonts w:ascii="Times New Roman" w:hAnsi="Times New Roman" w:cs="Times New Roman"/>
          <w:sz w:val="24"/>
          <w:szCs w:val="24"/>
        </w:rPr>
        <w:t xml:space="preserve">, то </w:t>
      </w:r>
      <w:r w:rsidR="005409A0">
        <w:rPr>
          <w:rFonts w:ascii="Times New Roman" w:hAnsi="Times New Roman" w:cs="Times New Roman"/>
          <w:sz w:val="24"/>
          <w:szCs w:val="24"/>
        </w:rPr>
        <w:t xml:space="preserve">изменения будут </w:t>
      </w:r>
      <w:r w:rsidR="00692618">
        <w:rPr>
          <w:rFonts w:ascii="Times New Roman" w:hAnsi="Times New Roman" w:cs="Times New Roman"/>
          <w:sz w:val="24"/>
          <w:szCs w:val="24"/>
        </w:rPr>
        <w:t>сохран</w:t>
      </w:r>
      <w:r w:rsidR="005409A0">
        <w:rPr>
          <w:rFonts w:ascii="Times New Roman" w:hAnsi="Times New Roman" w:cs="Times New Roman"/>
          <w:sz w:val="24"/>
          <w:szCs w:val="24"/>
        </w:rPr>
        <w:t>ены</w:t>
      </w:r>
      <w:r w:rsidR="00692618">
        <w:rPr>
          <w:rFonts w:ascii="Times New Roman" w:hAnsi="Times New Roman" w:cs="Times New Roman"/>
          <w:sz w:val="24"/>
          <w:szCs w:val="24"/>
        </w:rPr>
        <w:t xml:space="preserve"> в файл конфигурации без перезапуска контроллера</w:t>
      </w:r>
      <w:r w:rsidR="005409A0">
        <w:rPr>
          <w:rFonts w:ascii="Times New Roman" w:hAnsi="Times New Roman" w:cs="Times New Roman"/>
          <w:sz w:val="24"/>
          <w:szCs w:val="24"/>
        </w:rPr>
        <w:t xml:space="preserve">. </w:t>
      </w:r>
      <w:r w:rsidR="005409A0" w:rsidRPr="002C4CF8">
        <w:rPr>
          <w:rFonts w:ascii="Times New Roman" w:hAnsi="Times New Roman" w:cs="Times New Roman"/>
          <w:sz w:val="24"/>
          <w:szCs w:val="24"/>
        </w:rPr>
        <w:t xml:space="preserve">При этом контроллеру будет дана команда </w:t>
      </w:r>
      <w:r w:rsidR="002C4CF8">
        <w:rPr>
          <w:rFonts w:ascii="Times New Roman" w:hAnsi="Times New Roman" w:cs="Times New Roman"/>
          <w:sz w:val="24"/>
          <w:szCs w:val="24"/>
        </w:rPr>
        <w:t xml:space="preserve">на </w:t>
      </w:r>
      <w:r w:rsidR="002C4CF8" w:rsidRPr="002C4CF8">
        <w:rPr>
          <w:rFonts w:ascii="Times New Roman" w:hAnsi="Times New Roman" w:cs="Times New Roman"/>
          <w:sz w:val="24"/>
          <w:szCs w:val="24"/>
        </w:rPr>
        <w:t>обнов</w:t>
      </w:r>
      <w:r w:rsidR="002C4CF8">
        <w:rPr>
          <w:rFonts w:ascii="Times New Roman" w:hAnsi="Times New Roman" w:cs="Times New Roman"/>
          <w:sz w:val="24"/>
          <w:szCs w:val="24"/>
        </w:rPr>
        <w:t>ление</w:t>
      </w:r>
      <w:r w:rsidR="005409A0" w:rsidRPr="002C4CF8">
        <w:rPr>
          <w:rFonts w:ascii="Times New Roman" w:hAnsi="Times New Roman" w:cs="Times New Roman"/>
          <w:sz w:val="24"/>
          <w:szCs w:val="24"/>
        </w:rPr>
        <w:t xml:space="preserve"> конфигураци</w:t>
      </w:r>
      <w:r w:rsidR="002C4CF8">
        <w:rPr>
          <w:rFonts w:ascii="Times New Roman" w:hAnsi="Times New Roman" w:cs="Times New Roman"/>
          <w:sz w:val="24"/>
          <w:szCs w:val="24"/>
        </w:rPr>
        <w:t>и</w:t>
      </w:r>
      <w:r w:rsidR="005409A0" w:rsidRPr="002C4CF8">
        <w:rPr>
          <w:rFonts w:ascii="Times New Roman" w:hAnsi="Times New Roman" w:cs="Times New Roman"/>
          <w:sz w:val="24"/>
          <w:szCs w:val="24"/>
        </w:rPr>
        <w:t>.</w:t>
      </w:r>
      <w:r w:rsidR="005409A0" w:rsidRPr="005409A0">
        <w:rPr>
          <w:rFonts w:ascii="Times New Roman" w:hAnsi="Times New Roman" w:cs="Times New Roman"/>
          <w:sz w:val="24"/>
          <w:szCs w:val="24"/>
        </w:rPr>
        <w:t xml:space="preserve"> </w:t>
      </w:r>
    </w:p>
    <w:p w:rsidR="001A499B" w:rsidRDefault="001A499B"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sidRPr="00BE0E70">
        <w:rPr>
          <w:rFonts w:ascii="Times New Roman" w:hAnsi="Times New Roman" w:cs="Times New Roman"/>
          <w:sz w:val="24"/>
          <w:szCs w:val="24"/>
        </w:rPr>
        <w:t xml:space="preserve"> </w:t>
      </w:r>
      <w:r w:rsidRPr="003F7395">
        <w:rPr>
          <w:rFonts w:ascii="Times New Roman" w:hAnsi="Times New Roman" w:cs="Times New Roman"/>
          <w:b/>
          <w:sz w:val="24"/>
          <w:szCs w:val="24"/>
        </w:rPr>
        <w:t>«</w:t>
      </w:r>
      <w:r w:rsidRPr="003F7395">
        <w:rPr>
          <w:rFonts w:ascii="Times New Roman" w:hAnsi="Times New Roman" w:cs="Times New Roman"/>
          <w:b/>
          <w:sz w:val="24"/>
          <w:szCs w:val="24"/>
          <w:lang w:val="en-US"/>
        </w:rPr>
        <w:t>Save</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echocanceller</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coefficients</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and</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restart</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controller</w:t>
      </w:r>
      <w:r w:rsidRPr="003F7395">
        <w:rPr>
          <w:rFonts w:ascii="Times New Roman" w:hAnsi="Times New Roman" w:cs="Times New Roman"/>
          <w:b/>
          <w:sz w:val="24"/>
          <w:szCs w:val="24"/>
        </w:rPr>
        <w:t>»</w:t>
      </w:r>
      <w:r w:rsidRPr="003F7395">
        <w:rPr>
          <w:rFonts w:ascii="Times New Roman" w:hAnsi="Times New Roman" w:cs="Times New Roman"/>
          <w:sz w:val="24"/>
          <w:szCs w:val="24"/>
        </w:rPr>
        <w:t xml:space="preserve"> </w:t>
      </w:r>
      <w:r w:rsidRPr="003F7395">
        <w:rPr>
          <w:rFonts w:ascii="Times New Roman" w:hAnsi="Times New Roman" w:cs="Times New Roman"/>
          <w:b/>
          <w:sz w:val="24"/>
          <w:szCs w:val="24"/>
        </w:rPr>
        <w:t>-</w:t>
      </w:r>
      <w:r w:rsidRPr="00BE0E70">
        <w:rPr>
          <w:rFonts w:ascii="Times New Roman" w:hAnsi="Times New Roman" w:cs="Times New Roman"/>
          <w:sz w:val="24"/>
          <w:szCs w:val="24"/>
        </w:rPr>
        <w:t xml:space="preserve"> </w:t>
      </w:r>
      <w:r>
        <w:rPr>
          <w:rFonts w:ascii="Times New Roman" w:hAnsi="Times New Roman" w:cs="Times New Roman"/>
          <w:sz w:val="24"/>
          <w:szCs w:val="24"/>
        </w:rPr>
        <w:t>с</w:t>
      </w:r>
      <w:r w:rsidRPr="00BE0E70">
        <w:rPr>
          <w:rFonts w:ascii="Times New Roman" w:hAnsi="Times New Roman" w:cs="Times New Roman"/>
          <w:sz w:val="24"/>
          <w:szCs w:val="24"/>
        </w:rPr>
        <w:t>охран</w:t>
      </w:r>
      <w:r>
        <w:rPr>
          <w:rFonts w:ascii="Times New Roman" w:hAnsi="Times New Roman" w:cs="Times New Roman"/>
          <w:sz w:val="24"/>
          <w:szCs w:val="24"/>
        </w:rPr>
        <w:t>ить</w:t>
      </w:r>
      <w:r w:rsidRPr="00BE0E70">
        <w:rPr>
          <w:rFonts w:ascii="Times New Roman" w:hAnsi="Times New Roman" w:cs="Times New Roman"/>
          <w:sz w:val="24"/>
          <w:szCs w:val="24"/>
        </w:rPr>
        <w:t xml:space="preserve"> коэффициент</w:t>
      </w:r>
      <w:r>
        <w:rPr>
          <w:rFonts w:ascii="Times New Roman" w:hAnsi="Times New Roman" w:cs="Times New Roman"/>
          <w:sz w:val="24"/>
          <w:szCs w:val="24"/>
        </w:rPr>
        <w:t>ы</w:t>
      </w:r>
      <w:r w:rsidRPr="00BE0E70">
        <w:rPr>
          <w:rFonts w:ascii="Times New Roman" w:hAnsi="Times New Roman" w:cs="Times New Roman"/>
          <w:sz w:val="24"/>
          <w:szCs w:val="24"/>
        </w:rPr>
        <w:t xml:space="preserve"> эхокомпенсатора и </w:t>
      </w:r>
      <w:r>
        <w:rPr>
          <w:rFonts w:ascii="Times New Roman" w:hAnsi="Times New Roman" w:cs="Times New Roman"/>
          <w:sz w:val="24"/>
          <w:szCs w:val="24"/>
        </w:rPr>
        <w:t xml:space="preserve">перезапустить контроллер. Если установлен данный флаг и нажата кнопка </w:t>
      </w:r>
      <w:r w:rsidRPr="00692618">
        <w:rPr>
          <w:rFonts w:ascii="Times New Roman" w:hAnsi="Times New Roman" w:cs="Times New Roman"/>
          <w:b/>
          <w:sz w:val="24"/>
          <w:szCs w:val="24"/>
        </w:rPr>
        <w:t>«</w:t>
      </w:r>
      <w:r w:rsidRPr="00692618">
        <w:rPr>
          <w:rFonts w:ascii="Times New Roman" w:hAnsi="Times New Roman" w:cs="Times New Roman"/>
          <w:b/>
          <w:sz w:val="24"/>
          <w:szCs w:val="24"/>
          <w:lang w:val="en-US"/>
        </w:rPr>
        <w:t>Save</w:t>
      </w:r>
      <w:r w:rsidRPr="00692618">
        <w:rPr>
          <w:rFonts w:ascii="Times New Roman" w:hAnsi="Times New Roman" w:cs="Times New Roman"/>
          <w:b/>
          <w:sz w:val="24"/>
          <w:szCs w:val="24"/>
        </w:rPr>
        <w:t xml:space="preserve"> </w:t>
      </w:r>
      <w:r w:rsidR="00692618" w:rsidRPr="00692618">
        <w:rPr>
          <w:rFonts w:ascii="Times New Roman" w:hAnsi="Times New Roman" w:cs="Times New Roman"/>
          <w:b/>
          <w:sz w:val="24"/>
          <w:szCs w:val="24"/>
        </w:rPr>
        <w:t xml:space="preserve">&amp; </w:t>
      </w:r>
      <w:r w:rsidR="00692618" w:rsidRPr="00692618">
        <w:rPr>
          <w:rFonts w:ascii="Times New Roman" w:hAnsi="Times New Roman" w:cs="Times New Roman"/>
          <w:b/>
          <w:sz w:val="24"/>
          <w:szCs w:val="24"/>
          <w:lang w:val="en-US"/>
        </w:rPr>
        <w:t>Restart</w:t>
      </w:r>
      <w:r w:rsidRPr="00692618">
        <w:rPr>
          <w:rFonts w:ascii="Times New Roman" w:hAnsi="Times New Roman" w:cs="Times New Roman"/>
          <w:b/>
          <w:sz w:val="24"/>
          <w:szCs w:val="24"/>
        </w:rPr>
        <w:t>»</w:t>
      </w:r>
      <w:r>
        <w:rPr>
          <w:rFonts w:ascii="Times New Roman" w:hAnsi="Times New Roman" w:cs="Times New Roman"/>
          <w:sz w:val="24"/>
          <w:szCs w:val="24"/>
        </w:rPr>
        <w:t>, то пользователь выполнит сохранение коэффициентов тех каналов, у которых был установлен флаг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EC</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coeff</w:t>
      </w:r>
      <w:r>
        <w:rPr>
          <w:rFonts w:ascii="Times New Roman" w:hAnsi="Times New Roman" w:cs="Times New Roman"/>
          <w:sz w:val="24"/>
          <w:szCs w:val="24"/>
        </w:rPr>
        <w:t>»</w:t>
      </w:r>
      <w:r w:rsidR="00692618" w:rsidRPr="00692618">
        <w:rPr>
          <w:rFonts w:ascii="Times New Roman" w:hAnsi="Times New Roman" w:cs="Times New Roman"/>
          <w:sz w:val="24"/>
          <w:szCs w:val="24"/>
        </w:rPr>
        <w:t xml:space="preserve"> и перезапустит контроллер</w:t>
      </w:r>
      <w:r>
        <w:rPr>
          <w:rFonts w:ascii="Times New Roman" w:hAnsi="Times New Roman" w:cs="Times New Roman"/>
          <w:sz w:val="24"/>
          <w:szCs w:val="24"/>
        </w:rPr>
        <w:t xml:space="preserve">, см. </w:t>
      </w:r>
      <w:hyperlink w:anchor="_7.1.3.11_Раздел_«АК" w:history="1">
        <w:r w:rsidRPr="00264372">
          <w:rPr>
            <w:rStyle w:val="a6"/>
            <w:rFonts w:ascii="Times New Roman" w:hAnsi="Times New Roman" w:cs="Times New Roman"/>
            <w:sz w:val="24"/>
            <w:szCs w:val="24"/>
          </w:rPr>
          <w:t>пункт 7.1.3.</w:t>
        </w:r>
        <w:r w:rsidR="00292C42" w:rsidRPr="00264372">
          <w:rPr>
            <w:rStyle w:val="a6"/>
            <w:rFonts w:ascii="Times New Roman" w:hAnsi="Times New Roman" w:cs="Times New Roman"/>
            <w:sz w:val="24"/>
            <w:szCs w:val="24"/>
          </w:rPr>
          <w:t>1</w:t>
        </w:r>
        <w:r w:rsidR="0097268E" w:rsidRPr="00264372">
          <w:rPr>
            <w:rStyle w:val="a6"/>
            <w:rFonts w:ascii="Times New Roman" w:hAnsi="Times New Roman" w:cs="Times New Roman"/>
            <w:sz w:val="24"/>
            <w:szCs w:val="24"/>
          </w:rPr>
          <w:t>1</w:t>
        </w:r>
        <w:r w:rsidRPr="00264372">
          <w:rPr>
            <w:rStyle w:val="a6"/>
            <w:rFonts w:ascii="Times New Roman" w:hAnsi="Times New Roman" w:cs="Times New Roman"/>
            <w:sz w:val="24"/>
            <w:szCs w:val="24"/>
          </w:rPr>
          <w:t xml:space="preserve"> «</w:t>
        </w:r>
        <w:r w:rsidRPr="00264372">
          <w:rPr>
            <w:rStyle w:val="a6"/>
            <w:rFonts w:ascii="Times New Roman" w:hAnsi="Times New Roman" w:cs="Times New Roman"/>
            <w:sz w:val="24"/>
            <w:szCs w:val="24"/>
            <w:lang w:val="en-US"/>
          </w:rPr>
          <w:t>AK</w:t>
        </w:r>
        <w:r w:rsidRPr="00264372">
          <w:rPr>
            <w:rStyle w:val="a6"/>
            <w:rFonts w:ascii="Times New Roman" w:hAnsi="Times New Roman" w:cs="Times New Roman"/>
            <w:sz w:val="24"/>
            <w:szCs w:val="24"/>
          </w:rPr>
          <w:t xml:space="preserve"> </w:t>
        </w:r>
        <w:r w:rsidRPr="00264372">
          <w:rPr>
            <w:rStyle w:val="a6"/>
            <w:rFonts w:ascii="Times New Roman" w:hAnsi="Times New Roman" w:cs="Times New Roman"/>
            <w:sz w:val="24"/>
            <w:szCs w:val="24"/>
            <w:lang w:val="en-US"/>
          </w:rPr>
          <w:t>configuration</w:t>
        </w:r>
        <w:r w:rsidRPr="00264372">
          <w:rPr>
            <w:rStyle w:val="a6"/>
            <w:rFonts w:ascii="Times New Roman" w:hAnsi="Times New Roman" w:cs="Times New Roman"/>
            <w:sz w:val="24"/>
            <w:szCs w:val="24"/>
          </w:rPr>
          <w:t>»</w:t>
        </w:r>
      </w:hyperlink>
      <w:r w:rsidRPr="003F7395">
        <w:rPr>
          <w:rFonts w:ascii="Times New Roman" w:hAnsi="Times New Roman" w:cs="Times New Roman"/>
          <w:sz w:val="24"/>
          <w:szCs w:val="24"/>
        </w:rPr>
        <w:t xml:space="preserve"> </w:t>
      </w:r>
      <w:r>
        <w:rPr>
          <w:rFonts w:ascii="Times New Roman" w:hAnsi="Times New Roman" w:cs="Times New Roman"/>
          <w:sz w:val="24"/>
          <w:szCs w:val="24"/>
        </w:rPr>
        <w:t xml:space="preserve">настоящей инструкции. </w:t>
      </w:r>
    </w:p>
    <w:p w:rsidR="001A499B" w:rsidRPr="001A499B" w:rsidRDefault="001A499B" w:rsidP="001A499B">
      <w:pPr>
        <w:rPr>
          <w:sz w:val="24"/>
          <w:szCs w:val="24"/>
        </w:rPr>
      </w:pPr>
    </w:p>
    <w:p w:rsidR="001A499B" w:rsidRDefault="001A499B" w:rsidP="00DA2350">
      <w:pPr>
        <w:spacing w:after="0" w:line="240" w:lineRule="auto"/>
        <w:ind w:firstLine="284"/>
        <w:jc w:val="both"/>
        <w:rPr>
          <w:rFonts w:ascii="Times New Roman" w:hAnsi="Times New Roman" w:cs="Times New Roman"/>
          <w:sz w:val="24"/>
          <w:szCs w:val="24"/>
        </w:rPr>
      </w:pPr>
    </w:p>
    <w:p w:rsidR="00971882" w:rsidRDefault="000C6A49" w:rsidP="00971882">
      <w:pPr>
        <w:pStyle w:val="3"/>
        <w:spacing w:after="0"/>
        <w:ind w:left="721" w:hanging="437"/>
      </w:pPr>
      <w:r>
        <w:rPr>
          <w:sz w:val="26"/>
          <w:szCs w:val="26"/>
        </w:rPr>
        <w:br w:type="page"/>
      </w:r>
      <w:bookmarkStart w:id="239" w:name="_Toc135925520"/>
      <w:r w:rsidR="00971882">
        <w:rPr>
          <w:sz w:val="26"/>
          <w:szCs w:val="26"/>
        </w:rPr>
        <w:lastRenderedPageBreak/>
        <w:t>7.1.4 Страница «Modems»</w:t>
      </w:r>
      <w:bookmarkEnd w:id="239"/>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outlineLvl w:val="0"/>
      </w:pPr>
      <w:r>
        <w:rPr>
          <w:rFonts w:ascii="Times New Roman" w:hAnsi="Times New Roman" w:cs="Times New Roman"/>
          <w:sz w:val="24"/>
          <w:szCs w:val="24"/>
        </w:rPr>
        <w:t>Страница «</w:t>
      </w:r>
      <w:r>
        <w:rPr>
          <w:rFonts w:ascii="Times New Roman" w:hAnsi="Times New Roman" w:cs="Times New Roman"/>
          <w:sz w:val="24"/>
          <w:szCs w:val="24"/>
          <w:lang w:val="en-US"/>
        </w:rPr>
        <w:t>Modems</w:t>
      </w:r>
      <w:r>
        <w:rPr>
          <w:rFonts w:ascii="Times New Roman" w:hAnsi="Times New Roman" w:cs="Times New Roman"/>
          <w:sz w:val="24"/>
          <w:szCs w:val="24"/>
        </w:rPr>
        <w:t>» предназначена для конфигурирования поддержки факс-модемов. Данная настройка имеется только в БЛИ-Ц.</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1469F2" w:rsidP="00971882">
      <w:pPr>
        <w:spacing w:after="0" w:line="240" w:lineRule="auto"/>
        <w:jc w:val="center"/>
        <w:rPr>
          <w:rFonts w:ascii="Times New Roman" w:hAnsi="Times New Roman" w:cs="Times New Roman"/>
          <w:b/>
        </w:rPr>
      </w:pPr>
      <w:r>
        <w:rPr>
          <w:noProof/>
          <w:lang w:eastAsia="ru-RU"/>
        </w:rPr>
        <w:pict>
          <v:shape id="Рисунок 300" o:spid="_x0000_i1414" type="#_x0000_t75" style="width:463.95pt;height:245.45pt;visibility:visible;mso-wrap-style:square" filled="t">
            <v:imagedata r:id="rId407" o:title="" croptop="-12f" cropbottom="-12f" cropleft="-6f" cropright="-6f"/>
          </v:shape>
        </w:pict>
      </w:r>
    </w:p>
    <w:p w:rsidR="00971882" w:rsidRPr="007273A7"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8414C0"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8414C0"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174</w:t>
      </w:r>
      <w:r w:rsidR="008414C0"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Modems</w:t>
      </w:r>
      <w:r>
        <w:rPr>
          <w:rFonts w:ascii="Times New Roman" w:hAnsi="Times New Roman" w:cs="Times New Roman"/>
          <w:b/>
          <w:i w:val="0"/>
          <w:sz w:val="22"/>
          <w:szCs w:val="22"/>
        </w:rPr>
        <w:t>»</w:t>
      </w:r>
      <w:r w:rsidR="00164994" w:rsidRPr="00164994">
        <w:rPr>
          <w:rFonts w:ascii="Times New Roman" w:hAnsi="Times New Roman" w:cs="Times New Roman"/>
          <w:b/>
          <w:i w:val="0"/>
          <w:sz w:val="22"/>
          <w:szCs w:val="22"/>
        </w:rPr>
        <w:t xml:space="preserve"> </w:t>
      </w:r>
      <w:r w:rsidR="00164994">
        <w:rPr>
          <w:rFonts w:ascii="Times New Roman" w:hAnsi="Times New Roman" w:cs="Times New Roman"/>
          <w:b/>
          <w:i w:val="0"/>
          <w:sz w:val="22"/>
          <w:szCs w:val="22"/>
        </w:rPr>
        <w:t>для БЛИ-Ц</w:t>
      </w:r>
    </w:p>
    <w:p w:rsidR="00971882" w:rsidRDefault="00971882" w:rsidP="00971882">
      <w:pPr>
        <w:pStyle w:val="3"/>
        <w:spacing w:after="0"/>
        <w:ind w:left="721" w:hanging="437"/>
        <w:rPr>
          <w:sz w:val="26"/>
          <w:szCs w:val="26"/>
        </w:rPr>
      </w:pPr>
      <w:bookmarkStart w:id="240" w:name="_Toc135925521"/>
      <w:r>
        <w:rPr>
          <w:sz w:val="26"/>
          <w:szCs w:val="26"/>
        </w:rPr>
        <w:t>7.1.5 Страница «Routing»</w:t>
      </w:r>
      <w:bookmarkEnd w:id="240"/>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34175C">
        <w:rPr>
          <w:rFonts w:ascii="Times New Roman" w:hAnsi="Times New Roman" w:cs="Times New Roman"/>
          <w:sz w:val="24"/>
          <w:szCs w:val="24"/>
        </w:rPr>
        <w:t xml:space="preserve">.2 </w:t>
      </w:r>
      <w:r>
        <w:rPr>
          <w:rFonts w:ascii="Times New Roman" w:hAnsi="Times New Roman" w:cs="Times New Roman"/>
          <w:sz w:val="24"/>
          <w:szCs w:val="24"/>
        </w:rPr>
        <w:t xml:space="preserve">данная 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971882" w:rsidRPr="007273A7" w:rsidRDefault="00971882" w:rsidP="00D87BC7">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721457" w:rsidRPr="007273A7" w:rsidRDefault="00721457" w:rsidP="00D87BC7">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rPr>
          <w:b/>
        </w:rPr>
      </w:pPr>
      <w:bookmarkStart w:id="241" w:name="_Toc135925522"/>
      <w:r>
        <w:rPr>
          <w:b/>
        </w:rPr>
        <w:t>7.1.5.1 Раздел «Main settings»</w:t>
      </w:r>
      <w:bookmarkEnd w:id="241"/>
    </w:p>
    <w:p w:rsidR="00971882" w:rsidRPr="00576EA8" w:rsidRDefault="00971882" w:rsidP="00971882">
      <w:pPr>
        <w:spacing w:after="0" w:line="240" w:lineRule="auto"/>
        <w:ind w:firstLine="284"/>
        <w:rPr>
          <w:rFonts w:ascii="Times New Roman" w:hAnsi="Times New Roman" w:cs="Times New Roman"/>
          <w:sz w:val="24"/>
          <w:szCs w:val="24"/>
        </w:rPr>
      </w:pPr>
      <w:r w:rsidRPr="00576EA8">
        <w:rPr>
          <w:rFonts w:ascii="Times New Roman" w:hAnsi="Times New Roman" w:cs="Times New Roman"/>
          <w:sz w:val="24"/>
          <w:szCs w:val="24"/>
        </w:rPr>
        <w:t>Раздел «Main settings» в БЛИ-Ц и БЛИ-</w:t>
      </w:r>
      <w:r>
        <w:rPr>
          <w:rFonts w:ascii="Times New Roman" w:hAnsi="Times New Roman" w:cs="Times New Roman"/>
          <w:sz w:val="24"/>
          <w:szCs w:val="24"/>
        </w:rPr>
        <w:t>А</w:t>
      </w:r>
      <w:r w:rsidRPr="00576EA8">
        <w:rPr>
          <w:rFonts w:ascii="Times New Roman" w:hAnsi="Times New Roman" w:cs="Times New Roman"/>
          <w:sz w:val="24"/>
          <w:szCs w:val="24"/>
        </w:rPr>
        <w:t xml:space="preserve"> v.2 </w:t>
      </w:r>
      <w:r>
        <w:rPr>
          <w:rFonts w:ascii="Times New Roman" w:hAnsi="Times New Roman" w:cs="Times New Roman"/>
          <w:sz w:val="24"/>
          <w:szCs w:val="24"/>
        </w:rPr>
        <w:t>имеет следующий вид:</w:t>
      </w:r>
    </w:p>
    <w:p w:rsidR="00971882" w:rsidRPr="00576EA8" w:rsidRDefault="00971882" w:rsidP="00971882">
      <w:pPr>
        <w:spacing w:after="0" w:line="240" w:lineRule="auto"/>
        <w:ind w:firstLine="284"/>
        <w:rPr>
          <w:rFonts w:ascii="Times New Roman" w:hAnsi="Times New Roman" w:cs="Times New Roman"/>
          <w:sz w:val="24"/>
          <w:szCs w:val="24"/>
        </w:rPr>
      </w:pPr>
    </w:p>
    <w:p w:rsidR="00971882" w:rsidRDefault="001469F2" w:rsidP="00971882">
      <w:pPr>
        <w:spacing w:after="0" w:line="240" w:lineRule="auto"/>
        <w:jc w:val="center"/>
        <w:rPr>
          <w:rFonts w:ascii="Times New Roman" w:hAnsi="Times New Roman" w:cs="Times New Roman"/>
          <w:b/>
        </w:rPr>
      </w:pPr>
      <w:r>
        <w:rPr>
          <w:noProof/>
          <w:lang w:eastAsia="ru-RU"/>
        </w:rPr>
        <w:pict>
          <v:shape id="Рисунок 26" o:spid="_x0000_i1415" type="#_x0000_t75" alt="LEMZ14.jpg" style="width:496.5pt;height:28.8pt;visibility:visible;mso-wrap-style:square">
            <v:imagedata r:id="rId408" o:title="LEMZ14"/>
          </v:shape>
        </w:pict>
      </w:r>
    </w:p>
    <w:p w:rsidR="00971882" w:rsidRPr="00850075" w:rsidRDefault="00850075" w:rsidP="00850075">
      <w:pPr>
        <w:pStyle w:val="af6"/>
        <w:jc w:val="center"/>
        <w:rPr>
          <w:rFonts w:ascii="Times New Roman" w:hAnsi="Times New Roman" w:cs="Times New Roman"/>
          <w:b/>
          <w:i w:val="0"/>
          <w:sz w:val="22"/>
          <w:szCs w:val="22"/>
        </w:rPr>
      </w:pPr>
      <w:r w:rsidRPr="00850075">
        <w:rPr>
          <w:rFonts w:ascii="Times New Roman" w:hAnsi="Times New Roman" w:cs="Times New Roman"/>
          <w:b/>
          <w:i w:val="0"/>
          <w:sz w:val="22"/>
          <w:szCs w:val="22"/>
        </w:rPr>
        <w:t xml:space="preserve">Рисунок </w:t>
      </w:r>
      <w:r w:rsidR="008414C0" w:rsidRPr="00850075">
        <w:rPr>
          <w:rFonts w:ascii="Times New Roman" w:hAnsi="Times New Roman" w:cs="Times New Roman"/>
          <w:b/>
          <w:i w:val="0"/>
          <w:sz w:val="22"/>
          <w:szCs w:val="22"/>
        </w:rPr>
        <w:fldChar w:fldCharType="begin"/>
      </w:r>
      <w:r w:rsidRPr="00850075">
        <w:rPr>
          <w:rFonts w:ascii="Times New Roman" w:hAnsi="Times New Roman" w:cs="Times New Roman"/>
          <w:b/>
          <w:i w:val="0"/>
          <w:sz w:val="22"/>
          <w:szCs w:val="22"/>
        </w:rPr>
        <w:instrText xml:space="preserve"> SEQ Рисунок \* ARABIC </w:instrText>
      </w:r>
      <w:r w:rsidR="008414C0" w:rsidRPr="0085007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175</w:t>
      </w:r>
      <w:r w:rsidR="008414C0" w:rsidRPr="00850075">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«Main settings» для БЛИ-Ц</w:t>
      </w:r>
      <w:r w:rsidR="00971882" w:rsidRPr="00576EA8">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00971882">
        <w:rPr>
          <w:rFonts w:ascii="Times New Roman" w:hAnsi="Times New Roman" w:cs="Times New Roman"/>
          <w:b/>
          <w:i w:val="0"/>
          <w:sz w:val="22"/>
          <w:szCs w:val="22"/>
        </w:rPr>
        <w:t xml:space="preserve">БЛИ-А </w:t>
      </w:r>
      <w:r w:rsidR="00971882" w:rsidRPr="00850075">
        <w:rPr>
          <w:rFonts w:ascii="Times New Roman" w:hAnsi="Times New Roman" w:cs="Times New Roman"/>
          <w:b/>
          <w:i w:val="0"/>
          <w:sz w:val="22"/>
          <w:szCs w:val="22"/>
        </w:rPr>
        <w:t>v</w:t>
      </w:r>
      <w:r w:rsidR="00971882" w:rsidRPr="00FB5279">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В параметре </w:t>
      </w:r>
      <w:r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pPr>
      <w:r>
        <w:rPr>
          <w:rFonts w:ascii="Times New Roman" w:hAnsi="Times New Roman" w:cs="Times New Roman"/>
          <w:sz w:val="24"/>
          <w:szCs w:val="24"/>
        </w:rPr>
        <w:t xml:space="preserve">В параметре </w:t>
      </w:r>
      <w:r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F63376" w:rsidRDefault="00971882" w:rsidP="00F63376">
      <w:pPr>
        <w:spacing w:after="0" w:line="240" w:lineRule="auto"/>
        <w:ind w:firstLine="284"/>
        <w:jc w:val="both"/>
      </w:pPr>
      <w:r>
        <w:rPr>
          <w:rFonts w:ascii="Times New Roman" w:hAnsi="Times New Roman" w:cs="Times New Roman"/>
          <w:sz w:val="24"/>
          <w:szCs w:val="24"/>
        </w:rPr>
        <w:lastRenderedPageBreak/>
        <w:t xml:space="preserve">Параметр </w:t>
      </w:r>
      <w:r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Pr>
          <w:rFonts w:ascii="Times New Roman" w:hAnsi="Times New Roman" w:cs="Times New Roman"/>
          <w:b/>
          <w:sz w:val="24"/>
          <w:szCs w:val="24"/>
        </w:rPr>
        <w:t>»</w:t>
      </w:r>
      <w:r>
        <w:rPr>
          <w:rFonts w:ascii="Times New Roman" w:hAnsi="Times New Roman" w:cs="Times New Roman"/>
          <w:sz w:val="24"/>
          <w:szCs w:val="24"/>
        </w:rPr>
        <w:t xml:space="preserve"> </w:t>
      </w:r>
      <w:r w:rsidR="00F63376">
        <w:rPr>
          <w:rFonts w:ascii="Times New Roman" w:hAnsi="Times New Roman" w:cs="Times New Roman"/>
          <w:sz w:val="24"/>
          <w:szCs w:val="24"/>
        </w:rPr>
        <w:t xml:space="preserve">- </w:t>
      </w:r>
      <w:r w:rsidR="00F63376" w:rsidRPr="00665913">
        <w:rPr>
          <w:rFonts w:ascii="Times New Roman" w:hAnsi="Times New Roman" w:cs="Times New Roman"/>
          <w:sz w:val="24"/>
          <w:szCs w:val="24"/>
        </w:rPr>
        <w:t>таймаут на передачу вызова на подбор подходящего паттерна, задается в секундах.</w:t>
      </w:r>
    </w:p>
    <w:p w:rsidR="00971882" w:rsidRPr="00CA7313"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Параметр</w:t>
      </w:r>
      <w:r w:rsidRPr="00341013">
        <w:rPr>
          <w:rFonts w:ascii="Times New Roman" w:hAnsi="Times New Roman" w:cs="Times New Roman"/>
          <w:sz w:val="24"/>
          <w:szCs w:val="24"/>
        </w:rPr>
        <w:t xml:space="preserve"> </w:t>
      </w:r>
      <w:r w:rsidRPr="00341013">
        <w:rPr>
          <w:rFonts w:ascii="Times New Roman" w:hAnsi="Times New Roman" w:cs="Times New Roman"/>
          <w:b/>
          <w:sz w:val="24"/>
          <w:szCs w:val="24"/>
        </w:rPr>
        <w:t>«</w:t>
      </w:r>
      <w:r w:rsidRPr="00341013">
        <w:rPr>
          <w:rFonts w:ascii="Times New Roman" w:hAnsi="Times New Roman" w:cs="Times New Roman"/>
          <w:b/>
          <w:sz w:val="24"/>
          <w:szCs w:val="24"/>
          <w:lang w:val="en-US"/>
        </w:rPr>
        <w:t>Use</w:t>
      </w:r>
      <w:r w:rsidRPr="00341013">
        <w:rPr>
          <w:rFonts w:ascii="Times New Roman" w:hAnsi="Times New Roman" w:cs="Times New Roman"/>
          <w:b/>
          <w:sz w:val="24"/>
          <w:szCs w:val="24"/>
        </w:rPr>
        <w:t xml:space="preserve"> </w:t>
      </w:r>
      <w:r w:rsidRPr="00341013">
        <w:rPr>
          <w:rFonts w:ascii="Times New Roman" w:hAnsi="Times New Roman" w:cs="Times New Roman"/>
          <w:b/>
          <w:sz w:val="24"/>
          <w:szCs w:val="24"/>
          <w:lang w:val="en-US"/>
        </w:rPr>
        <w:t>redirect</w:t>
      </w:r>
      <w:r w:rsidRPr="00341013">
        <w:rPr>
          <w:rFonts w:ascii="Times New Roman" w:hAnsi="Times New Roman" w:cs="Times New Roman"/>
          <w:b/>
          <w:sz w:val="24"/>
          <w:szCs w:val="24"/>
        </w:rPr>
        <w:t xml:space="preserve"> </w:t>
      </w:r>
      <w:r w:rsidRPr="00341013">
        <w:rPr>
          <w:rFonts w:ascii="Times New Roman" w:hAnsi="Times New Roman" w:cs="Times New Roman"/>
          <w:b/>
          <w:sz w:val="24"/>
          <w:szCs w:val="24"/>
          <w:lang w:val="en-US"/>
        </w:rPr>
        <w:t>patterns</w:t>
      </w:r>
      <w:r w:rsidRPr="00341013">
        <w:rPr>
          <w:rFonts w:ascii="Times New Roman" w:hAnsi="Times New Roman" w:cs="Times New Roman"/>
          <w:b/>
          <w:sz w:val="24"/>
          <w:szCs w:val="24"/>
        </w:rPr>
        <w:t>»</w:t>
      </w:r>
      <w:r w:rsidRPr="00341013">
        <w:rPr>
          <w:rFonts w:ascii="Times New Roman" w:hAnsi="Times New Roman" w:cs="Times New Roman"/>
          <w:sz w:val="24"/>
          <w:szCs w:val="24"/>
        </w:rPr>
        <w:t xml:space="preserve"> </w:t>
      </w:r>
      <w:r w:rsidRPr="00576EA8">
        <w:rPr>
          <w:rFonts w:ascii="Times New Roman" w:hAnsi="Times New Roman" w:cs="Times New Roman"/>
          <w:b/>
          <w:sz w:val="24"/>
          <w:szCs w:val="24"/>
        </w:rPr>
        <w:t>-</w:t>
      </w:r>
      <w:r w:rsidRPr="00341013">
        <w:rPr>
          <w:rFonts w:ascii="Times New Roman" w:hAnsi="Times New Roman" w:cs="Times New Roman"/>
          <w:sz w:val="24"/>
          <w:szCs w:val="24"/>
        </w:rPr>
        <w:t xml:space="preserve"> </w:t>
      </w:r>
      <w:r>
        <w:rPr>
          <w:rFonts w:ascii="Times New Roman" w:hAnsi="Times New Roman" w:cs="Times New Roman"/>
          <w:sz w:val="24"/>
          <w:szCs w:val="24"/>
        </w:rPr>
        <w:t>если</w:t>
      </w:r>
      <w:r w:rsidRPr="00341013">
        <w:rPr>
          <w:rFonts w:ascii="Times New Roman" w:hAnsi="Times New Roman" w:cs="Times New Roman"/>
          <w:sz w:val="24"/>
          <w:szCs w:val="24"/>
        </w:rPr>
        <w:t xml:space="preserve"> </w:t>
      </w:r>
      <w:r>
        <w:rPr>
          <w:rFonts w:ascii="Times New Roman" w:hAnsi="Times New Roman" w:cs="Times New Roman"/>
          <w:sz w:val="24"/>
          <w:szCs w:val="24"/>
        </w:rPr>
        <w:t>флаг</w:t>
      </w:r>
      <w:r w:rsidRPr="00341013">
        <w:rPr>
          <w:rFonts w:ascii="Times New Roman" w:hAnsi="Times New Roman" w:cs="Times New Roman"/>
          <w:sz w:val="24"/>
          <w:szCs w:val="24"/>
        </w:rPr>
        <w:t xml:space="preserve"> </w:t>
      </w:r>
      <w:r>
        <w:rPr>
          <w:rFonts w:ascii="Times New Roman" w:hAnsi="Times New Roman" w:cs="Times New Roman"/>
          <w:sz w:val="24"/>
          <w:szCs w:val="24"/>
        </w:rPr>
        <w:t xml:space="preserve">установлен, то по </w:t>
      </w:r>
      <w:r w:rsidRPr="00861C4A">
        <w:rPr>
          <w:rFonts w:ascii="Times New Roman" w:hAnsi="Times New Roman" w:cs="Times New Roman"/>
          <w:sz w:val="24"/>
          <w:szCs w:val="24"/>
        </w:rPr>
        <w:t>команде на перевод вызова</w:t>
      </w:r>
      <w:r>
        <w:rPr>
          <w:rFonts w:ascii="Times New Roman" w:hAnsi="Times New Roman" w:cs="Times New Roman"/>
          <w:sz w:val="24"/>
          <w:szCs w:val="24"/>
        </w:rPr>
        <w:t xml:space="preserve"> будет реализована логика подбора первого подходящего паттерна и немедленный запуск его исполнения. Если флаг отсутствует, то попытка перевода будет осуществляться «</w:t>
      </w:r>
      <w:r w:rsidRPr="00861C4A">
        <w:rPr>
          <w:rFonts w:ascii="Times New Roman" w:hAnsi="Times New Roman" w:cs="Times New Roman"/>
          <w:sz w:val="24"/>
          <w:szCs w:val="24"/>
        </w:rPr>
        <w:t>как есть</w:t>
      </w:r>
      <w:r>
        <w:rPr>
          <w:rFonts w:ascii="Times New Roman" w:hAnsi="Times New Roman" w:cs="Times New Roman"/>
          <w:sz w:val="24"/>
          <w:szCs w:val="24"/>
        </w:rPr>
        <w:t>»</w:t>
      </w:r>
      <w:r w:rsidRPr="00861C4A">
        <w:rPr>
          <w:rFonts w:ascii="Times New Roman" w:hAnsi="Times New Roman" w:cs="Times New Roman"/>
          <w:sz w:val="24"/>
          <w:szCs w:val="24"/>
        </w:rPr>
        <w:t xml:space="preserve"> без маршрутизации с генерацией вызова в ту сеть, которая попросила сделать перевод.</w:t>
      </w:r>
    </w:p>
    <w:p w:rsidR="00971882" w:rsidRPr="00FB5279" w:rsidRDefault="00971882" w:rsidP="00971882">
      <w:pPr>
        <w:spacing w:after="0" w:line="240" w:lineRule="auto"/>
        <w:ind w:firstLine="284"/>
        <w:jc w:val="both"/>
        <w:rPr>
          <w:rFonts w:ascii="Times New Roman" w:hAnsi="Times New Roman" w:cs="Times New Roman"/>
          <w:sz w:val="24"/>
          <w:szCs w:val="24"/>
        </w:rPr>
      </w:pPr>
    </w:p>
    <w:p w:rsidR="00B93C1F" w:rsidRPr="00C77021" w:rsidRDefault="00B93C1F" w:rsidP="00B93C1F">
      <w:pPr>
        <w:pStyle w:val="4"/>
        <w:keepNext w:val="0"/>
        <w:keepLines w:val="0"/>
        <w:numPr>
          <w:ilvl w:val="0"/>
          <w:numId w:val="0"/>
        </w:numPr>
        <w:spacing w:before="0" w:after="120"/>
        <w:ind w:left="862" w:hanging="578"/>
        <w:rPr>
          <w:b/>
        </w:rPr>
      </w:pPr>
      <w:bookmarkStart w:id="242" w:name="_7.1.5.2_Раздел_«Recorders»"/>
      <w:bookmarkStart w:id="243" w:name="_Toc135925523"/>
      <w:bookmarkEnd w:id="242"/>
      <w:r w:rsidRPr="00C77021">
        <w:rPr>
          <w:b/>
        </w:rPr>
        <w:t xml:space="preserve">7.1.5.2 </w:t>
      </w:r>
      <w:r>
        <w:rPr>
          <w:b/>
        </w:rPr>
        <w:t>Раздел</w:t>
      </w:r>
      <w:r w:rsidRPr="00C77021">
        <w:rPr>
          <w:b/>
        </w:rPr>
        <w:t xml:space="preserve"> «</w:t>
      </w:r>
      <w:r>
        <w:rPr>
          <w:b/>
          <w:lang w:val="en-US"/>
        </w:rPr>
        <w:t>Recorders</w:t>
      </w:r>
      <w:r w:rsidRPr="00C77021">
        <w:rPr>
          <w:b/>
        </w:rPr>
        <w:t>»</w:t>
      </w:r>
      <w:bookmarkEnd w:id="243"/>
    </w:p>
    <w:p w:rsidR="00C77021" w:rsidRDefault="00C77021" w:rsidP="004858C9">
      <w:pPr>
        <w:spacing w:after="0" w:line="240" w:lineRule="auto"/>
        <w:ind w:firstLine="284"/>
        <w:jc w:val="both"/>
        <w:rPr>
          <w:rFonts w:ascii="Times New Roman" w:hAnsi="Times New Roman" w:cs="Times New Roman"/>
          <w:sz w:val="24"/>
          <w:szCs w:val="24"/>
          <w:lang w:val="en-US"/>
        </w:rPr>
      </w:pPr>
      <w:r w:rsidRPr="00576EA8">
        <w:rPr>
          <w:rFonts w:ascii="Times New Roman" w:hAnsi="Times New Roman" w:cs="Times New Roman"/>
          <w:sz w:val="24"/>
          <w:szCs w:val="24"/>
        </w:rPr>
        <w:t>Раздел «</w:t>
      </w:r>
      <w:r>
        <w:rPr>
          <w:rFonts w:ascii="Times New Roman" w:hAnsi="Times New Roman" w:cs="Times New Roman"/>
          <w:sz w:val="24"/>
          <w:szCs w:val="24"/>
          <w:lang w:val="en-US"/>
        </w:rPr>
        <w:t>Recorders</w:t>
      </w:r>
      <w:r w:rsidRPr="00576EA8">
        <w:rPr>
          <w:rFonts w:ascii="Times New Roman" w:hAnsi="Times New Roman" w:cs="Times New Roman"/>
          <w:sz w:val="24"/>
          <w:szCs w:val="24"/>
        </w:rPr>
        <w:t>» в БЛИ-Ц и БЛИ-</w:t>
      </w:r>
      <w:r>
        <w:rPr>
          <w:rFonts w:ascii="Times New Roman" w:hAnsi="Times New Roman" w:cs="Times New Roman"/>
          <w:sz w:val="24"/>
          <w:szCs w:val="24"/>
        </w:rPr>
        <w:t>А</w:t>
      </w:r>
      <w:r w:rsidRPr="00576EA8">
        <w:rPr>
          <w:rFonts w:ascii="Times New Roman" w:hAnsi="Times New Roman" w:cs="Times New Roman"/>
          <w:sz w:val="24"/>
          <w:szCs w:val="24"/>
        </w:rPr>
        <w:t xml:space="preserve"> v.2</w:t>
      </w:r>
      <w:r w:rsidR="004858C9" w:rsidRPr="004858C9">
        <w:rPr>
          <w:rFonts w:ascii="Times New Roman" w:hAnsi="Times New Roman" w:cs="Times New Roman"/>
          <w:sz w:val="24"/>
          <w:szCs w:val="24"/>
        </w:rPr>
        <w:t xml:space="preserve"> </w:t>
      </w:r>
      <w:r w:rsidR="004858C9">
        <w:rPr>
          <w:rFonts w:ascii="Times New Roman" w:hAnsi="Times New Roman" w:cs="Times New Roman"/>
          <w:sz w:val="24"/>
          <w:szCs w:val="24"/>
        </w:rPr>
        <w:t xml:space="preserve">предназначен для настройки параметров документирования, см. </w:t>
      </w:r>
      <w:fldSimple w:instr=" REF _Ref46501037 \h  \* MERGEFORMAT ">
        <w:r w:rsidR="007E47F8" w:rsidRPr="007E47F8">
          <w:rPr>
            <w:rFonts w:ascii="Times New Roman" w:hAnsi="Times New Roman" w:cs="Times New Roman"/>
            <w:sz w:val="24"/>
            <w:szCs w:val="24"/>
          </w:rPr>
          <w:t>Рисунок 176</w:t>
        </w:r>
      </w:fldSimple>
      <w:r w:rsidR="004858C9">
        <w:rPr>
          <w:rFonts w:ascii="Times New Roman" w:hAnsi="Times New Roman" w:cs="Times New Roman"/>
          <w:sz w:val="24"/>
          <w:szCs w:val="24"/>
        </w:rPr>
        <w:t>.</w:t>
      </w:r>
    </w:p>
    <w:p w:rsidR="000543F5" w:rsidRPr="000543F5" w:rsidRDefault="000543F5" w:rsidP="004858C9">
      <w:pPr>
        <w:spacing w:after="0" w:line="240" w:lineRule="auto"/>
        <w:ind w:firstLine="284"/>
        <w:jc w:val="both"/>
        <w:rPr>
          <w:rFonts w:ascii="Times New Roman" w:hAnsi="Times New Roman" w:cs="Times New Roman"/>
          <w:sz w:val="24"/>
          <w:szCs w:val="24"/>
          <w:lang w:val="en-US"/>
        </w:rPr>
      </w:pPr>
    </w:p>
    <w:p w:rsidR="000543F5" w:rsidRDefault="001469F2" w:rsidP="000543F5">
      <w:pPr>
        <w:spacing w:after="0" w:line="240" w:lineRule="auto"/>
        <w:jc w:val="center"/>
        <w:rPr>
          <w:lang w:val="en-US"/>
        </w:rPr>
      </w:pPr>
      <w:r w:rsidRPr="008414C0">
        <w:rPr>
          <w:lang w:val="en-US"/>
        </w:rPr>
        <w:pict>
          <v:shape id="_x0000_i1416" type="#_x0000_t75" style="width:359.35pt;height:127.1pt">
            <v:imagedata r:id="rId409" o:title="rec_LIUv2" croptop="947f" cropbottom="1545f" cropleft="775f" cropright="1436f"/>
          </v:shape>
        </w:pict>
      </w:r>
    </w:p>
    <w:p w:rsidR="000543F5" w:rsidRDefault="000543F5" w:rsidP="000543F5">
      <w:pPr>
        <w:pStyle w:val="af6"/>
        <w:jc w:val="center"/>
        <w:rPr>
          <w:rFonts w:ascii="Times New Roman" w:hAnsi="Times New Roman" w:cs="Times New Roman"/>
          <w:b/>
          <w:i w:val="0"/>
          <w:sz w:val="22"/>
          <w:szCs w:val="22"/>
        </w:rPr>
      </w:pPr>
      <w:bookmarkStart w:id="244" w:name="_Ref46501037"/>
      <w:r w:rsidRPr="00B93C1F">
        <w:rPr>
          <w:rFonts w:ascii="Times New Roman" w:hAnsi="Times New Roman" w:cs="Times New Roman"/>
          <w:b/>
          <w:i w:val="0"/>
          <w:sz w:val="22"/>
          <w:szCs w:val="22"/>
        </w:rPr>
        <w:t xml:space="preserve">Рисунок </w:t>
      </w:r>
      <w:r w:rsidR="008414C0" w:rsidRPr="00B93C1F">
        <w:rPr>
          <w:rFonts w:ascii="Times New Roman" w:hAnsi="Times New Roman" w:cs="Times New Roman"/>
          <w:b/>
          <w:i w:val="0"/>
          <w:sz w:val="22"/>
          <w:szCs w:val="22"/>
        </w:rPr>
        <w:fldChar w:fldCharType="begin"/>
      </w:r>
      <w:r w:rsidRPr="00B93C1F">
        <w:rPr>
          <w:rFonts w:ascii="Times New Roman" w:hAnsi="Times New Roman" w:cs="Times New Roman"/>
          <w:b/>
          <w:i w:val="0"/>
          <w:sz w:val="22"/>
          <w:szCs w:val="22"/>
        </w:rPr>
        <w:instrText xml:space="preserve"> SEQ Рисунок \* ARABIC </w:instrText>
      </w:r>
      <w:r w:rsidR="008414C0" w:rsidRPr="00B93C1F">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176</w:t>
      </w:r>
      <w:r w:rsidR="008414C0" w:rsidRPr="00B93C1F">
        <w:rPr>
          <w:rFonts w:ascii="Times New Roman" w:hAnsi="Times New Roman" w:cs="Times New Roman"/>
          <w:b/>
          <w:i w:val="0"/>
          <w:sz w:val="22"/>
          <w:szCs w:val="22"/>
        </w:rPr>
        <w:fldChar w:fldCharType="end"/>
      </w:r>
      <w:bookmarkEnd w:id="244"/>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Раздел «</w:t>
      </w:r>
      <w:r>
        <w:rPr>
          <w:rFonts w:ascii="Times New Roman" w:hAnsi="Times New Roman" w:cs="Times New Roman"/>
          <w:b/>
          <w:i w:val="0"/>
          <w:sz w:val="22"/>
          <w:szCs w:val="22"/>
          <w:lang w:val="en-US"/>
        </w:rPr>
        <w:t>Recorders</w:t>
      </w:r>
      <w:r>
        <w:rPr>
          <w:rFonts w:ascii="Times New Roman" w:hAnsi="Times New Roman" w:cs="Times New Roman"/>
          <w:b/>
          <w:i w:val="0"/>
          <w:sz w:val="22"/>
          <w:szCs w:val="22"/>
        </w:rPr>
        <w:t>»</w:t>
      </w:r>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для БЛИ-Ц (БЛИ-А </w:t>
      </w:r>
      <w:r>
        <w:rPr>
          <w:rFonts w:ascii="Times New Roman" w:hAnsi="Times New Roman" w:cs="Times New Roman"/>
          <w:b/>
          <w:i w:val="0"/>
          <w:sz w:val="22"/>
          <w:szCs w:val="22"/>
          <w:lang w:val="en-US"/>
        </w:rPr>
        <w:t>v</w:t>
      </w:r>
      <w:r w:rsidRPr="00B93C1F">
        <w:rPr>
          <w:rFonts w:ascii="Times New Roman" w:hAnsi="Times New Roman" w:cs="Times New Roman"/>
          <w:b/>
          <w:i w:val="0"/>
          <w:sz w:val="22"/>
          <w:szCs w:val="22"/>
        </w:rPr>
        <w:t>.2</w:t>
      </w:r>
      <w:r>
        <w:rPr>
          <w:rFonts w:ascii="Times New Roman" w:hAnsi="Times New Roman" w:cs="Times New Roman"/>
          <w:b/>
          <w:i w:val="0"/>
          <w:sz w:val="22"/>
          <w:szCs w:val="22"/>
        </w:rPr>
        <w:t>)</w:t>
      </w:r>
    </w:p>
    <w:p w:rsidR="000543F5" w:rsidRPr="000543F5" w:rsidRDefault="000543F5" w:rsidP="000543F5">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0543F5">
        <w:rPr>
          <w:rFonts w:ascii="Times New Roman" w:hAnsi="Times New Roman" w:cs="Times New Roman"/>
          <w:b/>
          <w:sz w:val="24"/>
          <w:szCs w:val="24"/>
        </w:rPr>
        <w:t>«</w:t>
      </w:r>
      <w:r w:rsidRPr="000543F5">
        <w:rPr>
          <w:rFonts w:ascii="Times New Roman" w:hAnsi="Times New Roman" w:cs="Times New Roman"/>
          <w:b/>
          <w:sz w:val="24"/>
          <w:szCs w:val="24"/>
          <w:lang w:val="en-US"/>
        </w:rPr>
        <w:t>name</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имя сервера документирования, не должно содержать пробелов. Значение по умолчанию «пустая строка».</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«type»</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сервера документирования. Значение по умолчанию первое в списке «ed-137b».</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«signalling»</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сигнализации. Значение по умолчанию первое в списке «rtsp».</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«media»</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медиа. Значение по умолчанию первое в списке «rtp/avp/udp».</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«addr»</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IP адрес сервера документирования. Значение по умолчанию «пустая строка».</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«port»</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порт сервера документирования. Значение по умолчанию «пустая строка».</w:t>
      </w:r>
    </w:p>
    <w:p w:rsidR="000543F5" w:rsidRPr="004858C9" w:rsidRDefault="000543F5" w:rsidP="00C77021">
      <w:pPr>
        <w:spacing w:after="0" w:line="240" w:lineRule="auto"/>
        <w:ind w:firstLine="284"/>
        <w:rPr>
          <w:rFonts w:ascii="Times New Roman" w:hAnsi="Times New Roman" w:cs="Times New Roman"/>
          <w:sz w:val="24"/>
          <w:szCs w:val="24"/>
        </w:rPr>
      </w:pPr>
    </w:p>
    <w:p w:rsidR="00971882" w:rsidRPr="00B93C1F" w:rsidRDefault="00971882" w:rsidP="00C77021">
      <w:pPr>
        <w:pStyle w:val="4"/>
        <w:keepNext w:val="0"/>
        <w:keepLines w:val="0"/>
        <w:numPr>
          <w:ilvl w:val="0"/>
          <w:numId w:val="0"/>
        </w:numPr>
        <w:tabs>
          <w:tab w:val="clear" w:pos="1764"/>
          <w:tab w:val="left" w:pos="0"/>
        </w:tabs>
        <w:spacing w:before="0" w:after="120"/>
        <w:ind w:firstLine="284"/>
        <w:jc w:val="left"/>
      </w:pPr>
      <w:bookmarkStart w:id="245" w:name="_Toc135925524"/>
      <w:r w:rsidRPr="00B93C1F">
        <w:rPr>
          <w:b/>
        </w:rPr>
        <w:t>7.1.5.</w:t>
      </w:r>
      <w:r w:rsidR="00B93C1F" w:rsidRPr="00B93C1F">
        <w:rPr>
          <w:b/>
        </w:rPr>
        <w:t>3</w:t>
      </w:r>
      <w:r w:rsidRPr="00B93C1F">
        <w:rPr>
          <w:b/>
        </w:rPr>
        <w:t xml:space="preserve"> </w:t>
      </w:r>
      <w:r>
        <w:rPr>
          <w:b/>
        </w:rPr>
        <w:t>Раздел</w:t>
      </w:r>
      <w:r w:rsidRPr="00B93C1F">
        <w:rPr>
          <w:b/>
        </w:rPr>
        <w:t xml:space="preserve"> «</w:t>
      </w:r>
      <w:r w:rsidRPr="00B93C1F">
        <w:rPr>
          <w:b/>
          <w:lang w:val="en-US"/>
        </w:rPr>
        <w:t>Signalling</w:t>
      </w:r>
      <w:r w:rsidRPr="00B93C1F">
        <w:rPr>
          <w:b/>
        </w:rPr>
        <w:t xml:space="preserve"> </w:t>
      </w:r>
      <w:r w:rsidRPr="00B93C1F">
        <w:rPr>
          <w:b/>
          <w:lang w:val="en-US"/>
        </w:rPr>
        <w:t>targets</w:t>
      </w:r>
      <w:r w:rsidRPr="00B93C1F">
        <w:rPr>
          <w:b/>
        </w:rPr>
        <w:t>»</w:t>
      </w:r>
      <w:bookmarkEnd w:id="245"/>
    </w:p>
    <w:p w:rsidR="00971882" w:rsidRPr="00C02FBD"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C1DB5">
        <w:rPr>
          <w:rFonts w:ascii="Times New Roman" w:hAnsi="Times New Roman" w:cs="Times New Roman"/>
          <w:sz w:val="24"/>
          <w:szCs w:val="24"/>
        </w:rPr>
        <w:t xml:space="preserve">.2 </w:t>
      </w:r>
      <w:r>
        <w:rPr>
          <w:rFonts w:ascii="Times New Roman" w:hAnsi="Times New Roman" w:cs="Times New Roman"/>
          <w:sz w:val="24"/>
          <w:szCs w:val="24"/>
        </w:rPr>
        <w:t>данный р</w:t>
      </w:r>
      <w:r w:rsidRPr="00C02FBD">
        <w:rPr>
          <w:rFonts w:ascii="Times New Roman" w:hAnsi="Times New Roman" w:cs="Times New Roman"/>
          <w:sz w:val="24"/>
          <w:szCs w:val="24"/>
        </w:rPr>
        <w:t xml:space="preserve">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965ABD">
        <w:rPr>
          <w:rFonts w:ascii="Times New Roman" w:hAnsi="Times New Roman" w:cs="Times New Roman"/>
          <w:sz w:val="24"/>
          <w:szCs w:val="24"/>
        </w:rPr>
        <w:t xml:space="preserve">Поле </w:t>
      </w:r>
      <w:r w:rsidRPr="00965ABD">
        <w:rPr>
          <w:rFonts w:ascii="Times New Roman" w:hAnsi="Times New Roman" w:cs="Times New Roman"/>
          <w:b/>
          <w:sz w:val="24"/>
          <w:szCs w:val="24"/>
        </w:rPr>
        <w:t>«codec set»</w:t>
      </w:r>
      <w:r w:rsidRPr="00965ABD">
        <w:rPr>
          <w:rFonts w:ascii="Times New Roman" w:hAnsi="Times New Roman" w:cs="Times New Roman"/>
          <w:sz w:val="24"/>
          <w:szCs w:val="24"/>
        </w:rPr>
        <w:t xml:space="preserve"> в БЛИ-Ц не используется</w:t>
      </w:r>
      <w:r w:rsidRPr="00C02FBD">
        <w:rPr>
          <w:rFonts w:ascii="Times New Roman" w:hAnsi="Times New Roman" w:cs="Times New Roman"/>
          <w:sz w:val="24"/>
          <w:szCs w:val="24"/>
        </w:rPr>
        <w:t>.</w:t>
      </w:r>
      <w:r w:rsidRPr="001C1DB5">
        <w:rPr>
          <w:rFonts w:ascii="Times New Roman" w:hAnsi="Times New Roman" w:cs="Times New Roman"/>
          <w:sz w:val="24"/>
          <w:szCs w:val="24"/>
        </w:rPr>
        <w:t xml:space="preserve"> </w:t>
      </w: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C1DB5">
        <w:rPr>
          <w:rFonts w:ascii="Times New Roman" w:hAnsi="Times New Roman" w:cs="Times New Roman"/>
          <w:sz w:val="24"/>
          <w:szCs w:val="24"/>
        </w:rPr>
        <w:t xml:space="preserve">.2 </w:t>
      </w:r>
      <w:r w:rsidRPr="00981A18">
        <w:rPr>
          <w:rFonts w:ascii="Times New Roman" w:hAnsi="Times New Roman" w:cs="Times New Roman"/>
          <w:sz w:val="24"/>
          <w:szCs w:val="24"/>
        </w:rPr>
        <w:t xml:space="preserve">на данный момент поддерживается только один кодек </w:t>
      </w:r>
      <w:r w:rsidRPr="00981A18">
        <w:rPr>
          <w:rFonts w:ascii="Times New Roman" w:hAnsi="Times New Roman" w:cs="Times New Roman"/>
          <w:sz w:val="24"/>
          <w:szCs w:val="24"/>
          <w:lang w:val="en-US"/>
        </w:rPr>
        <w:t>G</w:t>
      </w:r>
      <w:r w:rsidRPr="00981A18">
        <w:rPr>
          <w:rFonts w:ascii="Times New Roman" w:hAnsi="Times New Roman" w:cs="Times New Roman"/>
          <w:sz w:val="24"/>
          <w:szCs w:val="24"/>
        </w:rPr>
        <w:t>.711.</w:t>
      </w:r>
    </w:p>
    <w:p w:rsidR="00971882" w:rsidRPr="009E6199"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r w:rsid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sip</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isdn</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ss</w:t>
      </w:r>
      <w:r w:rsidR="00052100" w:rsidRPr="00052100">
        <w:rPr>
          <w:rFonts w:ascii="Times New Roman" w:hAnsi="Times New Roman" w:cs="Times New Roman"/>
          <w:sz w:val="24"/>
          <w:szCs w:val="24"/>
        </w:rPr>
        <w:t xml:space="preserve">7, </w:t>
      </w:r>
      <w:r w:rsidR="00052100">
        <w:rPr>
          <w:rFonts w:ascii="Times New Roman" w:hAnsi="Times New Roman" w:cs="Times New Roman"/>
          <w:sz w:val="24"/>
          <w:szCs w:val="24"/>
          <w:lang w:val="en-US"/>
        </w:rPr>
        <w:t>cas</w:t>
      </w:r>
      <w:r w:rsidR="00052100" w:rsidRPr="00052100">
        <w:rPr>
          <w:rFonts w:ascii="Times New Roman" w:hAnsi="Times New Roman" w:cs="Times New Roman"/>
          <w:sz w:val="24"/>
          <w:szCs w:val="24"/>
        </w:rPr>
        <w:t>-</w:t>
      </w:r>
      <w:r w:rsidR="00052100">
        <w:rPr>
          <w:rFonts w:ascii="Times New Roman" w:hAnsi="Times New Roman" w:cs="Times New Roman"/>
          <w:sz w:val="24"/>
          <w:szCs w:val="24"/>
          <w:lang w:val="en-US"/>
        </w:rPr>
        <w:t>hdlc</w:t>
      </w:r>
      <w:r w:rsidR="00052100">
        <w:rPr>
          <w:rFonts w:ascii="Times New Roman" w:hAnsi="Times New Roman" w:cs="Times New Roman"/>
          <w:sz w:val="24"/>
          <w:szCs w:val="24"/>
        </w:rPr>
        <w:t>)</w:t>
      </w:r>
      <w:r w:rsidRPr="00C02FBD">
        <w:rPr>
          <w:rFonts w:ascii="Times New Roman" w:hAnsi="Times New Roman" w:cs="Times New Roman"/>
          <w:sz w:val="24"/>
          <w:szCs w:val="24"/>
        </w:rPr>
        <w:t>.</w:t>
      </w:r>
      <w:r w:rsidRPr="001C1DB5">
        <w:rPr>
          <w:rFonts w:ascii="Times New Roman" w:hAnsi="Times New Roman" w:cs="Times New Roman"/>
          <w:sz w:val="24"/>
          <w:szCs w:val="24"/>
        </w:rPr>
        <w:t xml:space="preserve"> </w:t>
      </w:r>
      <w:r w:rsidR="00052100" w:rsidRPr="0033044B">
        <w:rPr>
          <w:rFonts w:ascii="Times New Roman" w:hAnsi="Times New Roman" w:cs="Times New Roman"/>
          <w:sz w:val="24"/>
          <w:szCs w:val="24"/>
        </w:rPr>
        <w:t xml:space="preserve">Для БЛИ-А </w:t>
      </w:r>
      <w:r w:rsidR="00052100" w:rsidRPr="0033044B">
        <w:rPr>
          <w:rFonts w:ascii="Times New Roman" w:hAnsi="Times New Roman" w:cs="Times New Roman"/>
          <w:sz w:val="24"/>
          <w:szCs w:val="24"/>
          <w:lang w:val="en-US"/>
        </w:rPr>
        <w:t>v</w:t>
      </w:r>
      <w:r w:rsidR="00052100" w:rsidRPr="0033044B">
        <w:rPr>
          <w:rFonts w:ascii="Times New Roman" w:hAnsi="Times New Roman" w:cs="Times New Roman"/>
          <w:sz w:val="24"/>
          <w:szCs w:val="24"/>
        </w:rPr>
        <w:t xml:space="preserve">.2 </w:t>
      </w:r>
      <w:r w:rsidR="00052100">
        <w:rPr>
          <w:rFonts w:ascii="Times New Roman" w:hAnsi="Times New Roman" w:cs="Times New Roman"/>
          <w:sz w:val="24"/>
          <w:szCs w:val="24"/>
        </w:rPr>
        <w:t xml:space="preserve">доступно только </w:t>
      </w:r>
      <w:r w:rsidR="00052100" w:rsidRPr="0033044B">
        <w:rPr>
          <w:rFonts w:ascii="Times New Roman" w:hAnsi="Times New Roman" w:cs="Times New Roman"/>
          <w:sz w:val="24"/>
          <w:szCs w:val="24"/>
        </w:rPr>
        <w:t xml:space="preserve">значение </w:t>
      </w:r>
      <w:r w:rsidR="008C5655">
        <w:rPr>
          <w:rFonts w:ascii="Times New Roman" w:hAnsi="Times New Roman" w:cs="Times New Roman"/>
          <w:sz w:val="24"/>
          <w:szCs w:val="24"/>
        </w:rPr>
        <w:t>«</w:t>
      </w:r>
      <w:r w:rsidR="00052100" w:rsidRPr="0033044B">
        <w:rPr>
          <w:rFonts w:ascii="Times New Roman" w:hAnsi="Times New Roman" w:cs="Times New Roman"/>
          <w:sz w:val="24"/>
          <w:szCs w:val="24"/>
          <w:lang w:val="en-US"/>
        </w:rPr>
        <w:t>sip</w:t>
      </w:r>
      <w:r w:rsidR="008C5655">
        <w:rPr>
          <w:rFonts w:ascii="Times New Roman" w:hAnsi="Times New Roman" w:cs="Times New Roman"/>
          <w:sz w:val="24"/>
          <w:szCs w:val="24"/>
        </w:rPr>
        <w:t>»</w:t>
      </w:r>
      <w:r w:rsidR="00052100" w:rsidRPr="0033044B">
        <w:rPr>
          <w:rFonts w:ascii="Times New Roman" w:hAnsi="Times New Roman" w:cs="Times New Roman"/>
          <w:sz w:val="24"/>
          <w:szCs w:val="24"/>
        </w:rPr>
        <w:t>.</w:t>
      </w:r>
      <w:r w:rsidR="00052100">
        <w:rPr>
          <w:rFonts w:ascii="Times New Roman" w:hAnsi="Times New Roman" w:cs="Times New Roman"/>
          <w:sz w:val="24"/>
          <w:szCs w:val="24"/>
        </w:rPr>
        <w:t xml:space="preserve"> Каждый тип протокола</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rPr>
        <w:t>имеет свои настройки</w:t>
      </w:r>
      <w:r w:rsidR="00987897" w:rsidRPr="009E6199">
        <w:rPr>
          <w:rFonts w:ascii="Times New Roman" w:hAnsi="Times New Roman" w:cs="Times New Roman"/>
          <w:sz w:val="24"/>
          <w:szCs w:val="24"/>
        </w:rPr>
        <w:t>:</w:t>
      </w:r>
    </w:p>
    <w:p w:rsidR="009728F1" w:rsidRPr="008324C1" w:rsidRDefault="009728F1" w:rsidP="009728F1">
      <w:pPr>
        <w:spacing w:after="0" w:line="240" w:lineRule="auto"/>
        <w:ind w:firstLine="284"/>
        <w:rPr>
          <w:rFonts w:ascii="Times New Roman" w:hAnsi="Times New Roman" w:cs="Times New Roman"/>
          <w:b/>
          <w:sz w:val="24"/>
          <w:szCs w:val="24"/>
        </w:rPr>
      </w:pPr>
      <w:r w:rsidRPr="008324C1">
        <w:rPr>
          <w:rFonts w:ascii="Times New Roman" w:hAnsi="Times New Roman" w:cs="Times New Roman"/>
          <w:b/>
          <w:sz w:val="24"/>
          <w:szCs w:val="24"/>
        </w:rPr>
        <w:t>«</w:t>
      </w:r>
      <w:r w:rsidR="00987897" w:rsidRPr="00ED403C">
        <w:rPr>
          <w:rFonts w:ascii="Times New Roman" w:hAnsi="Times New Roman" w:cs="Times New Roman"/>
          <w:b/>
          <w:sz w:val="24"/>
          <w:szCs w:val="24"/>
          <w:lang w:val="en-US"/>
        </w:rPr>
        <w:t>s</w:t>
      </w:r>
      <w:r w:rsidRPr="00ED403C">
        <w:rPr>
          <w:rFonts w:ascii="Times New Roman" w:hAnsi="Times New Roman" w:cs="Times New Roman"/>
          <w:b/>
          <w:sz w:val="24"/>
          <w:szCs w:val="24"/>
          <w:lang w:val="en-US"/>
        </w:rPr>
        <w:t>ip</w:t>
      </w:r>
      <w:r w:rsidRPr="008324C1">
        <w:rPr>
          <w:rFonts w:ascii="Times New Roman" w:hAnsi="Times New Roman" w:cs="Times New Roman"/>
          <w:b/>
          <w:sz w:val="24"/>
          <w:szCs w:val="24"/>
        </w:rPr>
        <w:t>»</w:t>
      </w:r>
    </w:p>
    <w:p w:rsidR="00961F9E" w:rsidRPr="003C2047"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t>поле</w:t>
      </w:r>
      <w:r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subject</w:t>
      </w:r>
      <w:r w:rsidRPr="008324C1">
        <w:rPr>
          <w:rFonts w:ascii="Times New Roman" w:hAnsi="Times New Roman" w:cs="Times New Roman"/>
          <w:sz w:val="24"/>
          <w:szCs w:val="24"/>
        </w:rPr>
        <w:t>»</w:t>
      </w:r>
      <w:r w:rsidR="00961F9E" w:rsidRPr="008324C1">
        <w:rPr>
          <w:rFonts w:ascii="Times New Roman" w:hAnsi="Times New Roman" w:cs="Times New Roman"/>
          <w:sz w:val="24"/>
          <w:szCs w:val="24"/>
        </w:rPr>
        <w:t xml:space="preserve"> </w:t>
      </w:r>
      <w:r w:rsidR="003C5663" w:rsidRPr="008324C1">
        <w:rPr>
          <w:rFonts w:ascii="Times New Roman" w:hAnsi="Times New Roman" w:cs="Times New Roman"/>
          <w:i/>
        </w:rPr>
        <w:t>-</w:t>
      </w:r>
      <w:r w:rsidR="00961F9E" w:rsidRPr="008324C1">
        <w:rPr>
          <w:rFonts w:ascii="Times New Roman" w:hAnsi="Times New Roman" w:cs="Times New Roman"/>
          <w:sz w:val="24"/>
          <w:szCs w:val="24"/>
        </w:rPr>
        <w:t xml:space="preserve"> </w:t>
      </w:r>
      <w:r w:rsidR="00ED403C">
        <w:rPr>
          <w:rFonts w:ascii="Times New Roman" w:hAnsi="Times New Roman" w:cs="Times New Roman"/>
          <w:sz w:val="24"/>
          <w:szCs w:val="24"/>
        </w:rPr>
        <w:t>цель</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вызова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Из</w:t>
      </w:r>
      <w:r w:rsidR="00ED403C"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rPr>
        <w:t>выпадающ</w:t>
      </w:r>
      <w:r w:rsidR="00ED403C">
        <w:rPr>
          <w:rFonts w:ascii="Times New Roman" w:hAnsi="Times New Roman" w:cs="Times New Roman"/>
          <w:sz w:val="24"/>
          <w:szCs w:val="24"/>
        </w:rPr>
        <w:t>его</w:t>
      </w:r>
      <w:r w:rsidR="00961F9E"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rPr>
        <w:t>списк</w:t>
      </w:r>
      <w:r w:rsidR="00ED403C">
        <w:rPr>
          <w:rFonts w:ascii="Times New Roman" w:hAnsi="Times New Roman" w:cs="Times New Roman"/>
          <w:sz w:val="24"/>
          <w:szCs w:val="24"/>
        </w:rPr>
        <w:t>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выбирается</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соответствующее</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значение</w:t>
      </w:r>
      <w:r w:rsidR="00ED403C" w:rsidRPr="008324C1">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ED403C" w:rsidRPr="00C24C5F">
        <w:rPr>
          <w:rFonts w:ascii="Times New Roman" w:hAnsi="Times New Roman" w:cs="Times New Roman"/>
          <w:sz w:val="24"/>
          <w:szCs w:val="24"/>
          <w:lang w:val="en-US"/>
        </w:rPr>
        <w:t>IA</w:t>
      </w:r>
      <w:r w:rsidR="00ED403C"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lang w:val="en-US"/>
        </w:rPr>
        <w:t>call</w:t>
      </w:r>
      <w:r w:rsidR="00ED403C" w:rsidRPr="00C24C5F">
        <w:rPr>
          <w:rFonts w:ascii="Times New Roman" w:hAnsi="Times New Roman" w:cs="Times New Roman"/>
          <w:sz w:val="24"/>
          <w:szCs w:val="24"/>
        </w:rPr>
        <w:t>», «</w:t>
      </w:r>
      <w:r w:rsidR="00ED403C" w:rsidRPr="00C24C5F">
        <w:rPr>
          <w:rFonts w:ascii="Times New Roman" w:hAnsi="Times New Roman" w:cs="Times New Roman"/>
          <w:sz w:val="24"/>
          <w:szCs w:val="24"/>
          <w:lang w:val="en-US"/>
        </w:rPr>
        <w:t>DA</w:t>
      </w:r>
      <w:r w:rsidR="00ED403C" w:rsidRPr="00C24C5F">
        <w:rPr>
          <w:rFonts w:ascii="Times New Roman" w:hAnsi="Times New Roman" w:cs="Times New Roman"/>
          <w:sz w:val="24"/>
          <w:szCs w:val="24"/>
        </w:rPr>
        <w:t>/</w:t>
      </w:r>
      <w:r w:rsidR="00ED403C" w:rsidRPr="00C24C5F">
        <w:rPr>
          <w:rFonts w:ascii="Times New Roman" w:hAnsi="Times New Roman" w:cs="Times New Roman"/>
          <w:sz w:val="24"/>
          <w:szCs w:val="24"/>
          <w:lang w:val="en-US"/>
        </w:rPr>
        <w:t>IDA</w:t>
      </w:r>
      <w:r w:rsidR="00ED403C"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lang w:val="en-US"/>
        </w:rPr>
        <w:t>call</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A</w:t>
      </w:r>
      <w:r w:rsidR="00961F9E"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w:t>
      </w:r>
      <w:r w:rsidR="00ED403C"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w:t>
      </w:r>
      <w:r w:rsidR="00ED403C" w:rsidRPr="00C24C5F">
        <w:rPr>
          <w:rFonts w:ascii="Times New Roman" w:hAnsi="Times New Roman" w:cs="Times New Roman"/>
          <w:sz w:val="24"/>
          <w:szCs w:val="24"/>
        </w:rPr>
        <w:t xml:space="preserve"> Значение</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по</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умолчанию</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w:t>
      </w:r>
      <w:r w:rsidR="00ED403C">
        <w:rPr>
          <w:rFonts w:ascii="Times New Roman" w:hAnsi="Times New Roman" w:cs="Times New Roman"/>
          <w:sz w:val="24"/>
          <w:szCs w:val="24"/>
          <w:lang w:val="en-US"/>
        </w:rPr>
        <w:t>DA</w:t>
      </w:r>
      <w:r w:rsidR="00ED403C" w:rsidRPr="003C2047">
        <w:rPr>
          <w:rFonts w:ascii="Times New Roman" w:hAnsi="Times New Roman" w:cs="Times New Roman"/>
          <w:sz w:val="24"/>
          <w:szCs w:val="24"/>
        </w:rPr>
        <w:t>/</w:t>
      </w:r>
      <w:r w:rsidR="00ED403C">
        <w:rPr>
          <w:rFonts w:ascii="Times New Roman" w:hAnsi="Times New Roman" w:cs="Times New Roman"/>
          <w:sz w:val="24"/>
          <w:szCs w:val="24"/>
          <w:lang w:val="en-US"/>
        </w:rPr>
        <w:t>IDA</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lang w:val="en-US"/>
        </w:rPr>
        <w:t>call</w:t>
      </w:r>
      <w:r w:rsidR="00ED403C">
        <w:rPr>
          <w:rFonts w:ascii="Times New Roman" w:hAnsi="Times New Roman" w:cs="Times New Roman"/>
          <w:sz w:val="24"/>
          <w:szCs w:val="24"/>
        </w:rPr>
        <w:t>»</w:t>
      </w:r>
      <w:r w:rsidR="00ED403C" w:rsidRPr="003C2047">
        <w:rPr>
          <w:rFonts w:ascii="Times New Roman" w:hAnsi="Times New Roman" w:cs="Times New Roman"/>
          <w:sz w:val="24"/>
          <w:szCs w:val="24"/>
        </w:rPr>
        <w:t>;</w:t>
      </w:r>
    </w:p>
    <w:p w:rsidR="00961F9E" w:rsidRPr="00ED403C"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lastRenderedPageBreak/>
        <w:t>поле</w:t>
      </w:r>
      <w:r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priority</w:t>
      </w:r>
      <w:r w:rsidRPr="008324C1">
        <w:rPr>
          <w:rFonts w:ascii="Times New Roman" w:hAnsi="Times New Roman" w:cs="Times New Roman"/>
          <w:sz w:val="24"/>
          <w:szCs w:val="24"/>
        </w:rPr>
        <w:t>»</w:t>
      </w:r>
      <w:r w:rsidR="00961F9E" w:rsidRPr="008324C1">
        <w:rPr>
          <w:rFonts w:ascii="Times New Roman" w:hAnsi="Times New Roman" w:cs="Times New Roman"/>
          <w:sz w:val="24"/>
          <w:szCs w:val="24"/>
        </w:rPr>
        <w:t xml:space="preserve"> </w:t>
      </w:r>
      <w:r w:rsidR="003C5663" w:rsidRPr="008324C1">
        <w:rPr>
          <w:rFonts w:ascii="Times New Roman" w:hAnsi="Times New Roman" w:cs="Times New Roman"/>
          <w:i/>
        </w:rPr>
        <w:t>-</w:t>
      </w:r>
      <w:r w:rsidR="00961F9E" w:rsidRPr="008324C1">
        <w:rPr>
          <w:rFonts w:ascii="Times New Roman" w:hAnsi="Times New Roman" w:cs="Times New Roman"/>
          <w:sz w:val="24"/>
          <w:szCs w:val="24"/>
        </w:rPr>
        <w:t xml:space="preserve"> </w:t>
      </w:r>
      <w:r w:rsidR="00ED403C">
        <w:rPr>
          <w:rFonts w:ascii="Times New Roman" w:hAnsi="Times New Roman" w:cs="Times New Roman"/>
          <w:sz w:val="24"/>
          <w:szCs w:val="24"/>
        </w:rPr>
        <w:t>приоритет</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вызова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Из</w:t>
      </w:r>
      <w:r w:rsidR="00ED403C" w:rsidRPr="00ED403C">
        <w:rPr>
          <w:rFonts w:ascii="Times New Roman" w:hAnsi="Times New Roman" w:cs="Times New Roman"/>
          <w:sz w:val="24"/>
          <w:szCs w:val="24"/>
        </w:rPr>
        <w:t xml:space="preserve"> выпадающ</w:t>
      </w:r>
      <w:r w:rsidR="00ED403C">
        <w:rPr>
          <w:rFonts w:ascii="Times New Roman" w:hAnsi="Times New Roman" w:cs="Times New Roman"/>
          <w:sz w:val="24"/>
          <w:szCs w:val="24"/>
        </w:rPr>
        <w:t>его</w:t>
      </w:r>
      <w:r w:rsidR="00ED403C" w:rsidRPr="00ED403C">
        <w:rPr>
          <w:rFonts w:ascii="Times New Roman" w:hAnsi="Times New Roman" w:cs="Times New Roman"/>
          <w:sz w:val="24"/>
          <w:szCs w:val="24"/>
        </w:rPr>
        <w:t xml:space="preserve"> списк</w:t>
      </w:r>
      <w:r w:rsidR="00ED403C">
        <w:rPr>
          <w:rFonts w:ascii="Times New Roman" w:hAnsi="Times New Roman" w:cs="Times New Roman"/>
          <w:sz w:val="24"/>
          <w:szCs w:val="24"/>
        </w:rPr>
        <w:t>а</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выбирается</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соответствующее</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значение</w:t>
      </w:r>
      <w:r w:rsidR="00ED403C" w:rsidRPr="00ED403C">
        <w:rPr>
          <w:rFonts w:ascii="Times New Roman" w:hAnsi="Times New Roman" w:cs="Times New Roman"/>
          <w:sz w:val="24"/>
          <w:szCs w:val="24"/>
        </w:rPr>
        <w:t>:</w:t>
      </w:r>
      <w:r w:rsidR="00ED403C">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emergency</w:t>
      </w:r>
      <w:r w:rsidR="00ED403C">
        <w:rPr>
          <w:rFonts w:ascii="Times New Roman" w:hAnsi="Times New Roman" w:cs="Times New Roman"/>
          <w:sz w:val="24"/>
          <w:szCs w:val="24"/>
        </w:rPr>
        <w:t>» (аварийный)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urgent</w:t>
      </w:r>
      <w:r w:rsidR="00ED403C">
        <w:rPr>
          <w:rFonts w:ascii="Times New Roman" w:hAnsi="Times New Roman" w:cs="Times New Roman"/>
          <w:sz w:val="24"/>
          <w:szCs w:val="24"/>
        </w:rPr>
        <w:t>» (важный)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normal</w:t>
      </w:r>
      <w:r w:rsidR="00ED403C">
        <w:rPr>
          <w:rFonts w:ascii="Times New Roman" w:hAnsi="Times New Roman" w:cs="Times New Roman"/>
          <w:sz w:val="24"/>
          <w:szCs w:val="24"/>
        </w:rPr>
        <w:t>» (обыкновенный)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non</w:t>
      </w:r>
      <w:r w:rsidR="00961F9E" w:rsidRP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urgent</w:t>
      </w:r>
      <w:r w:rsidR="00ED403C">
        <w:rPr>
          <w:rFonts w:ascii="Times New Roman" w:hAnsi="Times New Roman" w:cs="Times New Roman"/>
          <w:sz w:val="24"/>
          <w:szCs w:val="24"/>
        </w:rPr>
        <w:t>»</w:t>
      </w:r>
      <w:r w:rsidR="00961F9E" w:rsidRPr="00ED403C">
        <w:rPr>
          <w:rFonts w:ascii="Times New Roman" w:hAnsi="Times New Roman" w:cs="Times New Roman"/>
          <w:sz w:val="24"/>
          <w:szCs w:val="24"/>
        </w:rPr>
        <w:t xml:space="preserve"> (</w:t>
      </w:r>
      <w:r w:rsidR="00EF294B">
        <w:rPr>
          <w:rFonts w:ascii="Times New Roman" w:hAnsi="Times New Roman" w:cs="Times New Roman"/>
          <w:sz w:val="24"/>
          <w:szCs w:val="24"/>
        </w:rPr>
        <w:t>не</w:t>
      </w:r>
      <w:r w:rsidR="00ED403C">
        <w:rPr>
          <w:rFonts w:ascii="Times New Roman" w:hAnsi="Times New Roman" w:cs="Times New Roman"/>
          <w:sz w:val="24"/>
          <w:szCs w:val="24"/>
        </w:rPr>
        <w:t>важный</w:t>
      </w:r>
      <w:r w:rsidR="00961F9E" w:rsidRPr="00ED403C">
        <w:rPr>
          <w:rFonts w:ascii="Times New Roman" w:hAnsi="Times New Roman" w:cs="Times New Roman"/>
          <w:sz w:val="24"/>
          <w:szCs w:val="24"/>
        </w:rPr>
        <w:t>)</w:t>
      </w:r>
      <w:r w:rsidR="003C5663" w:rsidRPr="00ED403C">
        <w:rPr>
          <w:rFonts w:ascii="Times New Roman" w:hAnsi="Times New Roman" w:cs="Times New Roman"/>
          <w:sz w:val="24"/>
          <w:szCs w:val="24"/>
        </w:rPr>
        <w:t>.</w:t>
      </w:r>
      <w:r w:rsidR="00ED403C">
        <w:rPr>
          <w:rFonts w:ascii="Times New Roman" w:hAnsi="Times New Roman" w:cs="Times New Roman"/>
          <w:sz w:val="24"/>
          <w:szCs w:val="24"/>
        </w:rPr>
        <w:t xml:space="preserve"> Значение</w:t>
      </w:r>
      <w:r w:rsidR="00ED403C" w:rsidRPr="00EF294B">
        <w:rPr>
          <w:rFonts w:ascii="Times New Roman" w:hAnsi="Times New Roman" w:cs="Times New Roman"/>
          <w:sz w:val="24"/>
          <w:szCs w:val="24"/>
        </w:rPr>
        <w:t xml:space="preserve"> </w:t>
      </w:r>
      <w:r w:rsidR="00ED403C">
        <w:rPr>
          <w:rFonts w:ascii="Times New Roman" w:hAnsi="Times New Roman" w:cs="Times New Roman"/>
          <w:sz w:val="24"/>
          <w:szCs w:val="24"/>
        </w:rPr>
        <w:t>по</w:t>
      </w:r>
      <w:r w:rsidR="00ED403C" w:rsidRPr="00EF294B">
        <w:rPr>
          <w:rFonts w:ascii="Times New Roman" w:hAnsi="Times New Roman" w:cs="Times New Roman"/>
          <w:sz w:val="24"/>
          <w:szCs w:val="24"/>
        </w:rPr>
        <w:t xml:space="preserve"> </w:t>
      </w:r>
      <w:r w:rsidR="00ED403C">
        <w:rPr>
          <w:rFonts w:ascii="Times New Roman" w:hAnsi="Times New Roman" w:cs="Times New Roman"/>
          <w:sz w:val="24"/>
          <w:szCs w:val="24"/>
        </w:rPr>
        <w:t>умолчанию «</w:t>
      </w:r>
      <w:r w:rsidR="00ED403C" w:rsidRPr="00ED403C">
        <w:rPr>
          <w:rFonts w:ascii="Times New Roman" w:hAnsi="Times New Roman" w:cs="Times New Roman"/>
          <w:sz w:val="24"/>
          <w:szCs w:val="24"/>
          <w:lang w:val="en-US"/>
        </w:rPr>
        <w:t>non</w:t>
      </w:r>
      <w:r w:rsidR="00ED403C" w:rsidRPr="00ED403C">
        <w:rPr>
          <w:rFonts w:ascii="Times New Roman" w:hAnsi="Times New Roman" w:cs="Times New Roman"/>
          <w:sz w:val="24"/>
          <w:szCs w:val="24"/>
        </w:rPr>
        <w:t>-</w:t>
      </w:r>
      <w:r w:rsidR="00ED403C" w:rsidRPr="00ED403C">
        <w:rPr>
          <w:rFonts w:ascii="Times New Roman" w:hAnsi="Times New Roman" w:cs="Times New Roman"/>
          <w:sz w:val="24"/>
          <w:szCs w:val="24"/>
          <w:lang w:val="en-US"/>
        </w:rPr>
        <w:t>urgent</w:t>
      </w:r>
      <w:r w:rsidR="00ED403C">
        <w:rPr>
          <w:rFonts w:ascii="Times New Roman" w:hAnsi="Times New Roman" w:cs="Times New Roman"/>
          <w:sz w:val="24"/>
          <w:szCs w:val="24"/>
        </w:rPr>
        <w:t>»;</w:t>
      </w:r>
    </w:p>
    <w:p w:rsidR="009728F1" w:rsidRPr="00EF294B"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t>поле</w:t>
      </w:r>
      <w:r w:rsidRPr="00EF294B">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media</w:t>
      </w:r>
      <w:r w:rsidR="00961F9E" w:rsidRPr="00EF294B">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service</w:t>
      </w:r>
      <w:r w:rsidRP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3C5663" w:rsidRPr="00EF294B">
        <w:rPr>
          <w:rFonts w:ascii="Times New Roman" w:hAnsi="Times New Roman" w:cs="Times New Roman"/>
          <w:i/>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ограничения на тип медиасреды. Доступны следующие значения</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simplex</w:t>
      </w:r>
      <w:r w:rsid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duplex</w:t>
      </w:r>
      <w:r w:rsid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limited</w:t>
      </w:r>
      <w:r w:rsidR="00EF294B">
        <w:rPr>
          <w:rFonts w:ascii="Times New Roman" w:hAnsi="Times New Roman" w:cs="Times New Roman"/>
          <w:sz w:val="24"/>
          <w:szCs w:val="24"/>
        </w:rPr>
        <w:t>»</w:t>
      </w:r>
      <w:r w:rsidR="003C5663" w:rsidRPr="00EF294B">
        <w:rPr>
          <w:rFonts w:ascii="Times New Roman" w:hAnsi="Times New Roman" w:cs="Times New Roman"/>
          <w:sz w:val="24"/>
          <w:szCs w:val="24"/>
        </w:rPr>
        <w:t>.</w:t>
      </w:r>
      <w:r w:rsidR="00EF294B">
        <w:rPr>
          <w:rFonts w:ascii="Times New Roman" w:hAnsi="Times New Roman" w:cs="Times New Roman"/>
          <w:sz w:val="24"/>
          <w:szCs w:val="24"/>
        </w:rPr>
        <w:t>Значение по умолчанию «</w:t>
      </w:r>
      <w:r w:rsidR="00EF294B" w:rsidRPr="00ED403C">
        <w:rPr>
          <w:rFonts w:ascii="Times New Roman" w:hAnsi="Times New Roman" w:cs="Times New Roman"/>
          <w:sz w:val="24"/>
          <w:szCs w:val="24"/>
          <w:lang w:val="en-US"/>
        </w:rPr>
        <w:t>none</w:t>
      </w:r>
      <w:r w:rsidR="00EF294B">
        <w:rPr>
          <w:rFonts w:ascii="Times New Roman" w:hAnsi="Times New Roman" w:cs="Times New Roman"/>
          <w:sz w:val="24"/>
          <w:szCs w:val="24"/>
        </w:rPr>
        <w:t>».</w:t>
      </w:r>
    </w:p>
    <w:p w:rsidR="009728F1" w:rsidRPr="00EF294B" w:rsidRDefault="009728F1" w:rsidP="00EF294B">
      <w:pPr>
        <w:spacing w:after="0" w:line="240" w:lineRule="auto"/>
        <w:ind w:firstLine="284"/>
        <w:jc w:val="both"/>
        <w:rPr>
          <w:rFonts w:ascii="Times New Roman" w:hAnsi="Times New Roman" w:cs="Times New Roman"/>
          <w:b/>
          <w:sz w:val="24"/>
          <w:szCs w:val="24"/>
        </w:rPr>
      </w:pPr>
    </w:p>
    <w:p w:rsidR="00971882" w:rsidRPr="00EF294B" w:rsidRDefault="009728F1" w:rsidP="009728F1">
      <w:pPr>
        <w:spacing w:after="0" w:line="240" w:lineRule="auto"/>
        <w:ind w:firstLine="284"/>
        <w:rPr>
          <w:rFonts w:ascii="Times New Roman" w:hAnsi="Times New Roman" w:cs="Times New Roman"/>
          <w:b/>
          <w:sz w:val="24"/>
          <w:szCs w:val="24"/>
        </w:rPr>
      </w:pPr>
      <w:r w:rsidRPr="00EF294B">
        <w:rPr>
          <w:rFonts w:ascii="Times New Roman" w:hAnsi="Times New Roman" w:cs="Times New Roman"/>
          <w:b/>
          <w:sz w:val="24"/>
          <w:szCs w:val="24"/>
        </w:rPr>
        <w:t>«</w:t>
      </w:r>
      <w:r w:rsidR="00987897">
        <w:rPr>
          <w:rFonts w:ascii="Times New Roman" w:hAnsi="Times New Roman" w:cs="Times New Roman"/>
          <w:b/>
          <w:sz w:val="24"/>
          <w:szCs w:val="24"/>
          <w:lang w:val="en-US"/>
        </w:rPr>
        <w:t>i</w:t>
      </w:r>
      <w:r w:rsidR="00971882" w:rsidRPr="00C02FBD">
        <w:rPr>
          <w:rFonts w:ascii="Times New Roman" w:hAnsi="Times New Roman" w:cs="Times New Roman"/>
          <w:b/>
          <w:sz w:val="24"/>
          <w:szCs w:val="24"/>
          <w:lang w:val="en-US"/>
        </w:rPr>
        <w:t>sdn</w:t>
      </w:r>
      <w:r w:rsidRPr="00EF294B">
        <w:rPr>
          <w:rFonts w:ascii="Times New Roman" w:hAnsi="Times New Roman" w:cs="Times New Roman"/>
          <w:b/>
          <w:sz w:val="24"/>
          <w:szCs w:val="24"/>
        </w:rPr>
        <w:t>»</w:t>
      </w:r>
    </w:p>
    <w:p w:rsidR="00971882" w:rsidRPr="00EF294B"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cg</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typeofnumber</w:t>
      </w:r>
      <w:r w:rsidRPr="00EF294B">
        <w:rPr>
          <w:rFonts w:ascii="Times New Roman" w:hAnsi="Times New Roman" w:cs="Times New Roman"/>
          <w:sz w:val="24"/>
          <w:szCs w:val="24"/>
        </w:rPr>
        <w:t xml:space="preserve"> </w:t>
      </w:r>
      <w:r w:rsidRPr="00EF294B">
        <w:rPr>
          <w:rFonts w:ascii="Times New Roman" w:hAnsi="Times New Roman" w:cs="Times New Roman"/>
          <w:i/>
        </w:rPr>
        <w:t>-</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Calling</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Party</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Number</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TypeOfNumber</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номера</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EF294B">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EF294B">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cg</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plan</w:t>
      </w:r>
      <w:r w:rsidRPr="00EF294B">
        <w:rPr>
          <w:rFonts w:ascii="Times New Roman" w:hAnsi="Times New Roman" w:cs="Times New Roman"/>
          <w:sz w:val="24"/>
          <w:szCs w:val="24"/>
        </w:rPr>
        <w:t xml:space="preserve"> </w:t>
      </w:r>
      <w:r w:rsidRPr="00EF294B">
        <w:rPr>
          <w:rFonts w:ascii="Times New Roman" w:hAnsi="Times New Roman" w:cs="Times New Roman"/>
          <w:b/>
          <w:sz w:val="24"/>
          <w:szCs w:val="24"/>
        </w:rPr>
        <w:t>-</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NumeringPlanIdentification</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номерного</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плана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cg</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screeningind</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ScreeningIndicator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подлинности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сети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typeofnumber</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Called</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Party</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Number</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TypeOfNumber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28F1"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plan</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715151">
        <w:rPr>
          <w:rFonts w:ascii="Times New Roman" w:hAnsi="Times New Roman" w:cs="Times New Roman"/>
          <w:sz w:val="24"/>
          <w:szCs w:val="24"/>
          <w:lang w:val="en-US"/>
        </w:rPr>
        <w:t>NumeringPlanIdentification</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номерного</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плана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screeningind</w:t>
      </w:r>
      <w:r w:rsidR="009728F1"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715151">
        <w:rPr>
          <w:rFonts w:ascii="Times New Roman" w:hAnsi="Times New Roman" w:cs="Times New Roman"/>
          <w:sz w:val="24"/>
          <w:szCs w:val="24"/>
          <w:lang w:val="en-US"/>
        </w:rPr>
        <w:t>ScreeningIndicator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подлинности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сети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28F1" w:rsidRPr="008324C1" w:rsidRDefault="009728F1" w:rsidP="009728F1">
      <w:pPr>
        <w:spacing w:after="0" w:line="240" w:lineRule="auto"/>
        <w:ind w:firstLine="284"/>
        <w:rPr>
          <w:rFonts w:ascii="Times New Roman" w:hAnsi="Times New Roman" w:cs="Times New Roman"/>
          <w:b/>
          <w:sz w:val="24"/>
          <w:szCs w:val="24"/>
        </w:rPr>
      </w:pPr>
    </w:p>
    <w:p w:rsidR="009728F1" w:rsidRPr="008324C1" w:rsidRDefault="009728F1" w:rsidP="009728F1">
      <w:pPr>
        <w:spacing w:after="0" w:line="240" w:lineRule="auto"/>
        <w:ind w:firstLine="284"/>
        <w:rPr>
          <w:rFonts w:ascii="Times New Roman" w:hAnsi="Times New Roman" w:cs="Times New Roman"/>
          <w:b/>
          <w:sz w:val="24"/>
          <w:szCs w:val="24"/>
        </w:rPr>
      </w:pPr>
      <w:r w:rsidRPr="008324C1">
        <w:rPr>
          <w:rFonts w:ascii="Times New Roman" w:hAnsi="Times New Roman" w:cs="Times New Roman"/>
          <w:b/>
          <w:sz w:val="24"/>
          <w:szCs w:val="24"/>
        </w:rPr>
        <w:t>«</w:t>
      </w:r>
      <w:r w:rsidR="00987897">
        <w:rPr>
          <w:rFonts w:ascii="Times New Roman" w:hAnsi="Times New Roman" w:cs="Times New Roman"/>
          <w:b/>
          <w:sz w:val="24"/>
          <w:szCs w:val="24"/>
          <w:lang w:val="en-US"/>
        </w:rPr>
        <w:t>s</w:t>
      </w:r>
      <w:r>
        <w:rPr>
          <w:rFonts w:ascii="Times New Roman" w:hAnsi="Times New Roman" w:cs="Times New Roman"/>
          <w:b/>
          <w:sz w:val="24"/>
          <w:szCs w:val="24"/>
          <w:lang w:val="en-US"/>
        </w:rPr>
        <w:t>s</w:t>
      </w:r>
      <w:r w:rsidRPr="008324C1">
        <w:rPr>
          <w:rFonts w:ascii="Times New Roman" w:hAnsi="Times New Roman" w:cs="Times New Roman"/>
          <w:b/>
          <w:sz w:val="24"/>
          <w:szCs w:val="24"/>
        </w:rPr>
        <w:t>7»</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category</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category</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категория</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nature</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nature</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of</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address</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индикатор</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типа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адреса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inetwork</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network</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type</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индикатор</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типа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сети</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9728F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9728F1">
        <w:rPr>
          <w:rFonts w:ascii="Times New Roman" w:hAnsi="Times New Roman" w:cs="Times New Roman"/>
          <w:sz w:val="24"/>
          <w:szCs w:val="24"/>
        </w:rPr>
        <w:t>7.</w:t>
      </w:r>
      <w:r w:rsidRPr="009728F1">
        <w:rPr>
          <w:rFonts w:ascii="Times New Roman" w:hAnsi="Times New Roman" w:cs="Times New Roman"/>
          <w:sz w:val="24"/>
          <w:szCs w:val="24"/>
          <w:lang w:val="en-US"/>
        </w:rPr>
        <w:t>cg</w:t>
      </w:r>
      <w:r w:rsidRPr="009728F1">
        <w:rPr>
          <w:rFonts w:ascii="Times New Roman" w:hAnsi="Times New Roman" w:cs="Times New Roman"/>
          <w:sz w:val="24"/>
          <w:szCs w:val="24"/>
        </w:rPr>
        <w:t>.</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w:t>
      </w:r>
      <w:r w:rsidR="009728F1" w:rsidRPr="009728F1">
        <w:rPr>
          <w:rFonts w:ascii="Times New Roman" w:hAnsi="Times New Roman" w:cs="Times New Roman"/>
          <w:i/>
        </w:rPr>
        <w:t>-</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numbering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(индикатор типа номерного плана вызывающего</w:t>
      </w:r>
      <w:r w:rsidR="00FA3775">
        <w:rPr>
          <w:rFonts w:ascii="Times New Roman" w:hAnsi="Times New Roman" w:cs="Times New Roman"/>
          <w:sz w:val="24"/>
          <w:szCs w:val="24"/>
        </w:rPr>
        <w:t xml:space="preserve"> абонента</w:t>
      </w:r>
      <w:r w:rsidRPr="009728F1">
        <w:rPr>
          <w:rFonts w:ascii="Times New Roman" w:hAnsi="Times New Roman" w:cs="Times New Roman"/>
          <w:sz w:val="24"/>
          <w:szCs w:val="24"/>
        </w:rPr>
        <w:t>)</w:t>
      </w:r>
      <w:r w:rsidR="00FA3775">
        <w:rPr>
          <w:rFonts w:ascii="Times New Roman" w:hAnsi="Times New Roman" w:cs="Times New Roman"/>
          <w:sz w:val="24"/>
          <w:szCs w:val="24"/>
        </w:rPr>
        <w:t>;</w:t>
      </w:r>
    </w:p>
    <w:p w:rsidR="009728F1" w:rsidRPr="00FA3775"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FA3775">
        <w:rPr>
          <w:rFonts w:ascii="Times New Roman" w:hAnsi="Times New Roman" w:cs="Times New Roman"/>
          <w:sz w:val="24"/>
          <w:szCs w:val="24"/>
        </w:rPr>
        <w:t>7.</w:t>
      </w:r>
      <w:r w:rsidRPr="009728F1">
        <w:rPr>
          <w:rFonts w:ascii="Times New Roman" w:hAnsi="Times New Roman" w:cs="Times New Roman"/>
          <w:sz w:val="24"/>
          <w:szCs w:val="24"/>
          <w:lang w:val="en-US"/>
        </w:rPr>
        <w:t>cd</w:t>
      </w:r>
      <w:r w:rsidRPr="00FA3775">
        <w:rPr>
          <w:rFonts w:ascii="Times New Roman" w:hAnsi="Times New Roman" w:cs="Times New Roman"/>
          <w:sz w:val="24"/>
          <w:szCs w:val="24"/>
        </w:rPr>
        <w:t>.</w:t>
      </w:r>
      <w:r w:rsidRPr="009728F1">
        <w:rPr>
          <w:rFonts w:ascii="Times New Roman" w:hAnsi="Times New Roman" w:cs="Times New Roman"/>
          <w:sz w:val="24"/>
          <w:szCs w:val="24"/>
          <w:lang w:val="en-US"/>
        </w:rPr>
        <w:t>nature</w:t>
      </w:r>
      <w:r w:rsidRPr="00FA3775">
        <w:rPr>
          <w:rFonts w:ascii="Times New Roman" w:hAnsi="Times New Roman" w:cs="Times New Roman"/>
          <w:sz w:val="24"/>
          <w:szCs w:val="24"/>
        </w:rPr>
        <w:t xml:space="preserve"> </w:t>
      </w:r>
      <w:r w:rsidR="009728F1" w:rsidRPr="00FA3775">
        <w:rPr>
          <w:rFonts w:ascii="Times New Roman" w:hAnsi="Times New Roman" w:cs="Times New Roman"/>
          <w:i/>
        </w:rPr>
        <w:t>-</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called</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nature</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of</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address</w:t>
      </w:r>
      <w:r w:rsidRPr="00FA3775">
        <w:rPr>
          <w:rFonts w:ascii="Times New Roman" w:hAnsi="Times New Roman" w:cs="Times New Roman"/>
          <w:sz w:val="24"/>
          <w:szCs w:val="24"/>
        </w:rPr>
        <w:t xml:space="preserve"> (индикатор типа адреса вызываемого</w:t>
      </w:r>
      <w:r w:rsidR="00FA3775">
        <w:rPr>
          <w:rFonts w:ascii="Times New Roman" w:hAnsi="Times New Roman" w:cs="Times New Roman"/>
          <w:sz w:val="24"/>
          <w:szCs w:val="24"/>
        </w:rPr>
        <w:t xml:space="preserve"> абонента</w:t>
      </w:r>
      <w:r w:rsidRPr="00FA3775">
        <w:rPr>
          <w:rFonts w:ascii="Times New Roman" w:hAnsi="Times New Roman" w:cs="Times New Roman"/>
          <w:sz w:val="24"/>
          <w:szCs w:val="24"/>
        </w:rPr>
        <w:t>)</w:t>
      </w:r>
      <w:r w:rsidR="00FA3775">
        <w:rPr>
          <w:rFonts w:ascii="Times New Roman" w:hAnsi="Times New Roman" w:cs="Times New Roman"/>
          <w:sz w:val="24"/>
          <w:szCs w:val="24"/>
        </w:rPr>
        <w:t>;</w:t>
      </w:r>
    </w:p>
    <w:p w:rsidR="008A6F3F"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9728F1">
        <w:rPr>
          <w:rFonts w:ascii="Times New Roman" w:hAnsi="Times New Roman" w:cs="Times New Roman"/>
          <w:sz w:val="24"/>
          <w:szCs w:val="24"/>
        </w:rPr>
        <w:t>7.</w:t>
      </w:r>
      <w:r w:rsidRPr="009728F1">
        <w:rPr>
          <w:rFonts w:ascii="Times New Roman" w:hAnsi="Times New Roman" w:cs="Times New Roman"/>
          <w:sz w:val="24"/>
          <w:szCs w:val="24"/>
          <w:lang w:val="en-US"/>
        </w:rPr>
        <w:t>cd</w:t>
      </w:r>
      <w:r w:rsidRPr="009728F1">
        <w:rPr>
          <w:rFonts w:ascii="Times New Roman" w:hAnsi="Times New Roman" w:cs="Times New Roman"/>
          <w:sz w:val="24"/>
          <w:szCs w:val="24"/>
        </w:rPr>
        <w:t>.</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w:t>
      </w:r>
      <w:r w:rsidR="009728F1" w:rsidRPr="009728F1">
        <w:rPr>
          <w:rFonts w:ascii="Times New Roman" w:hAnsi="Times New Roman" w:cs="Times New Roman"/>
          <w:i/>
        </w:rPr>
        <w:t>-</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called</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numbering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(индикатор типа номерного плана вызываемого</w:t>
      </w:r>
      <w:r w:rsidR="00FA3775">
        <w:rPr>
          <w:rFonts w:ascii="Times New Roman" w:hAnsi="Times New Roman" w:cs="Times New Roman"/>
          <w:sz w:val="24"/>
          <w:szCs w:val="24"/>
        </w:rPr>
        <w:t xml:space="preserve"> абонента</w:t>
      </w:r>
      <w:r w:rsidRPr="009728F1">
        <w:rPr>
          <w:rFonts w:ascii="Times New Roman" w:hAnsi="Times New Roman" w:cs="Times New Roman"/>
          <w:sz w:val="24"/>
          <w:szCs w:val="24"/>
        </w:rPr>
        <w:t>)</w:t>
      </w:r>
      <w:r w:rsidR="00FA3775">
        <w:rPr>
          <w:rFonts w:ascii="Times New Roman" w:hAnsi="Times New Roman" w:cs="Times New Roman"/>
          <w:sz w:val="24"/>
          <w:szCs w:val="24"/>
        </w:rPr>
        <w:t>.</w:t>
      </w:r>
    </w:p>
    <w:p w:rsidR="00A10738" w:rsidRDefault="00A10738" w:rsidP="00FA3775">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xml:space="preserve">», </w:t>
      </w:r>
      <w:hyperlink w:anchor="_7.1.3_Страница_«Configuration»" w:history="1">
        <w:r w:rsidRPr="00264372">
          <w:rPr>
            <w:rStyle w:val="a6"/>
            <w:rFonts w:ascii="Times New Roman" w:hAnsi="Times New Roman" w:cs="Times New Roman"/>
            <w:sz w:val="24"/>
            <w:szCs w:val="24"/>
          </w:rPr>
          <w:t>пункт 7.1.3</w:t>
        </w:r>
      </w:hyperlink>
      <w:r>
        <w:rPr>
          <w:rFonts w:ascii="Times New Roman" w:hAnsi="Times New Roman" w:cs="Times New Roman"/>
          <w:sz w:val="24"/>
          <w:szCs w:val="24"/>
        </w:rPr>
        <w:t xml:space="preserve"> настоящей инструкции</w:t>
      </w:r>
      <w:r w:rsidRPr="00C02FBD">
        <w:rPr>
          <w:rFonts w:ascii="Times New Roman" w:hAnsi="Times New Roman" w:cs="Times New Roman"/>
          <w:sz w:val="24"/>
          <w:szCs w:val="24"/>
        </w:rPr>
        <w:t>) целевого интерфейса, то есть идентифицирует его. Не должен быть пустым (см.</w:t>
      </w:r>
      <w:r w:rsidR="0096779A">
        <w:rPr>
          <w:rFonts w:ascii="Times New Roman" w:hAnsi="Times New Roman" w:cs="Times New Roman"/>
          <w:sz w:val="24"/>
          <w:szCs w:val="24"/>
        </w:rPr>
        <w:t xml:space="preserve"> </w:t>
      </w:r>
      <w:fldSimple w:instr=" REF _Ref39151989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177</w:t>
        </w:r>
      </w:fldSimple>
      <w:r w:rsidRPr="00C02FBD">
        <w:rPr>
          <w:rFonts w:ascii="Times New Roman" w:hAnsi="Times New Roman" w:cs="Times New Roman"/>
          <w:sz w:val="24"/>
          <w:szCs w:val="24"/>
        </w:rPr>
        <w:t xml:space="preserve">). </w:t>
      </w:r>
    </w:p>
    <w:p w:rsidR="00971882" w:rsidRPr="0096779A" w:rsidRDefault="00971882" w:rsidP="00971882">
      <w:pPr>
        <w:spacing w:after="0" w:line="240" w:lineRule="auto"/>
        <w:ind w:firstLine="284"/>
        <w:jc w:val="both"/>
        <w:rPr>
          <w:rFonts w:ascii="Times New Roman" w:hAnsi="Times New Roman" w:cs="Times New Roman"/>
          <w:sz w:val="24"/>
          <w:szCs w:val="24"/>
        </w:rPr>
      </w:pPr>
    </w:p>
    <w:p w:rsidR="00971882" w:rsidRDefault="001469F2" w:rsidP="000F0A97">
      <w:pPr>
        <w:spacing w:after="0" w:line="240" w:lineRule="auto"/>
        <w:jc w:val="center"/>
        <w:rPr>
          <w:rFonts w:ascii="Times New Roman" w:hAnsi="Times New Roman" w:cs="Times New Roman"/>
          <w:b/>
          <w:highlight w:val="white"/>
        </w:rPr>
      </w:pPr>
      <w:r w:rsidRPr="008414C0">
        <w:rPr>
          <w:rFonts w:ascii="Times New Roman" w:hAnsi="Times New Roman" w:cs="Times New Roman"/>
          <w:noProof/>
          <w:sz w:val="24"/>
          <w:szCs w:val="24"/>
          <w:lang w:eastAsia="ru-RU"/>
        </w:rPr>
        <w:pict>
          <v:shape id="_x0000_i1417" type="#_x0000_t75" style="width:495.85pt;height:204.1pt">
            <v:imagedata r:id="rId410" o:title="LEMZ237"/>
          </v:shape>
        </w:pict>
      </w:r>
    </w:p>
    <w:p w:rsidR="00971882" w:rsidRPr="00C02FBD" w:rsidRDefault="00971882" w:rsidP="00971882">
      <w:pPr>
        <w:pStyle w:val="af6"/>
        <w:jc w:val="center"/>
        <w:rPr>
          <w:rFonts w:ascii="Times New Roman" w:hAnsi="Times New Roman" w:cs="Times New Roman"/>
          <w:b/>
          <w:i w:val="0"/>
          <w:sz w:val="22"/>
          <w:szCs w:val="22"/>
        </w:rPr>
      </w:pPr>
      <w:bookmarkStart w:id="246" w:name="_Ref39151989"/>
      <w:r w:rsidRPr="00FB649E">
        <w:rPr>
          <w:rFonts w:ascii="Times New Roman" w:hAnsi="Times New Roman" w:cs="Times New Roman"/>
          <w:b/>
          <w:i w:val="0"/>
          <w:sz w:val="22"/>
          <w:szCs w:val="22"/>
        </w:rPr>
        <w:t xml:space="preserve">Рисунок </w:t>
      </w:r>
      <w:r w:rsidR="008414C0" w:rsidRPr="00FB649E">
        <w:rPr>
          <w:rFonts w:ascii="Times New Roman" w:hAnsi="Times New Roman" w:cs="Times New Roman"/>
          <w:b/>
          <w:i w:val="0"/>
          <w:sz w:val="22"/>
          <w:szCs w:val="22"/>
        </w:rPr>
        <w:fldChar w:fldCharType="begin"/>
      </w:r>
      <w:r w:rsidRPr="00FB649E">
        <w:rPr>
          <w:rFonts w:ascii="Times New Roman" w:hAnsi="Times New Roman" w:cs="Times New Roman"/>
          <w:b/>
          <w:i w:val="0"/>
          <w:sz w:val="22"/>
          <w:szCs w:val="22"/>
        </w:rPr>
        <w:instrText xml:space="preserve"> SEQ Рисунок \* ARABIC </w:instrText>
      </w:r>
      <w:r w:rsidR="008414C0" w:rsidRPr="00FB649E">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177</w:t>
      </w:r>
      <w:r w:rsidR="008414C0" w:rsidRPr="00FB649E">
        <w:rPr>
          <w:rFonts w:ascii="Times New Roman" w:hAnsi="Times New Roman" w:cs="Times New Roman"/>
          <w:b/>
          <w:i w:val="0"/>
          <w:sz w:val="22"/>
          <w:szCs w:val="22"/>
        </w:rPr>
        <w:fldChar w:fldCharType="end"/>
      </w:r>
      <w:bookmarkEnd w:id="246"/>
      <w:r>
        <w:rPr>
          <w:rFonts w:ascii="Times New Roman" w:hAnsi="Times New Roman" w:cs="Times New Roman"/>
          <w:b/>
          <w:i w:val="0"/>
          <w:sz w:val="22"/>
          <w:szCs w:val="22"/>
        </w:rPr>
        <w:t xml:space="preserve"> - Раздел «</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007A64FD">
        <w:rPr>
          <w:rFonts w:ascii="Times New Roman" w:hAnsi="Times New Roman" w:cs="Times New Roman"/>
          <w:b/>
          <w:i w:val="0"/>
          <w:sz w:val="22"/>
          <w:szCs w:val="22"/>
          <w:lang w:val="en-US"/>
        </w:rPr>
        <w:t>targets</w:t>
      </w:r>
      <w:r>
        <w:rPr>
          <w:rFonts w:ascii="Times New Roman" w:hAnsi="Times New Roman" w:cs="Times New Roman"/>
          <w:b/>
          <w:i w:val="0"/>
          <w:sz w:val="22"/>
          <w:szCs w:val="22"/>
        </w:rPr>
        <w:t>»</w:t>
      </w:r>
      <w:r w:rsidR="009319EF">
        <w:rPr>
          <w:rFonts w:ascii="Times New Roman" w:hAnsi="Times New Roman" w:cs="Times New Roman"/>
          <w:b/>
          <w:i w:val="0"/>
          <w:sz w:val="22"/>
          <w:szCs w:val="22"/>
        </w:rPr>
        <w:t xml:space="preserve"> для БЛИ-Ц </w:t>
      </w:r>
      <w:r w:rsidR="009319EF" w:rsidRPr="003502A1">
        <w:rPr>
          <w:rFonts w:ascii="Times New Roman" w:hAnsi="Times New Roman" w:cs="Times New Roman"/>
          <w:b/>
          <w:i w:val="0"/>
          <w:sz w:val="22"/>
          <w:szCs w:val="22"/>
        </w:rPr>
        <w:t xml:space="preserve">(БЛИ-А </w:t>
      </w:r>
      <w:r w:rsidR="009319EF" w:rsidRPr="003502A1">
        <w:rPr>
          <w:rFonts w:ascii="Times New Roman" w:hAnsi="Times New Roman" w:cs="Times New Roman"/>
          <w:b/>
          <w:i w:val="0"/>
          <w:sz w:val="22"/>
          <w:szCs w:val="22"/>
          <w:lang w:val="en-US"/>
        </w:rPr>
        <w:t>v</w:t>
      </w:r>
      <w:r w:rsidR="009319EF" w:rsidRPr="003502A1">
        <w:rPr>
          <w:rFonts w:ascii="Times New Roman" w:hAnsi="Times New Roman" w:cs="Times New Roman"/>
          <w:b/>
          <w:i w:val="0"/>
          <w:sz w:val="22"/>
          <w:szCs w:val="22"/>
        </w:rPr>
        <w:t>.2)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w:t>
      </w:r>
      <w:r w:rsidRPr="00C02FBD">
        <w:rPr>
          <w:rFonts w:ascii="Times New Roman" w:hAnsi="Times New Roman" w:cs="Times New Roman"/>
          <w:sz w:val="24"/>
          <w:szCs w:val="24"/>
        </w:rPr>
        <w:lastRenderedPageBreak/>
        <w:t>нескольких элементов, соединенных по определенным правилам. Правила соединения элементов выражения в строке.</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который следует заменить ту часть входящей последовательности, которая совпала с первым элементом. Разделителем элементов служит символ «/». </w:t>
      </w:r>
    </w:p>
    <w:p w:rsidR="00971882" w:rsidRPr="00C02FBD" w:rsidRDefault="00971882" w:rsidP="00971882">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057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178</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«/[1-3]{3}/789/»;</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«123456»;</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«789456».</w:t>
      </w:r>
    </w:p>
    <w:p w:rsidR="00971882" w:rsidRPr="00C02FBD" w:rsidRDefault="00971882" w:rsidP="00971882">
      <w:pPr>
        <w:spacing w:after="0" w:line="240" w:lineRule="auto"/>
        <w:ind w:left="567"/>
        <w:rPr>
          <w:rFonts w:ascii="Times New Roman" w:hAnsi="Times New Roman" w:cs="Times New Roman"/>
          <w:sz w:val="24"/>
          <w:szCs w:val="24"/>
        </w:rPr>
      </w:pPr>
    </w:p>
    <w:p w:rsidR="00971882" w:rsidRPr="00C02FBD" w:rsidRDefault="001469F2" w:rsidP="00971882">
      <w:pPr>
        <w:spacing w:after="0" w:line="240" w:lineRule="auto"/>
        <w:jc w:val="center"/>
        <w:rPr>
          <w:rFonts w:ascii="Times New Roman" w:hAnsi="Times New Roman" w:cs="Times New Roman"/>
          <w:sz w:val="24"/>
          <w:szCs w:val="24"/>
        </w:rPr>
      </w:pPr>
      <w:r w:rsidRPr="008414C0">
        <w:rPr>
          <w:rFonts w:ascii="Times New Roman" w:hAnsi="Times New Roman" w:cs="Times New Roman"/>
          <w:noProof/>
          <w:sz w:val="24"/>
          <w:szCs w:val="24"/>
          <w:lang w:eastAsia="ru-RU"/>
        </w:rPr>
        <w:pict>
          <v:shape id="_x0000_i1418" type="#_x0000_t75" style="width:222.25pt;height:158.4pt;visibility:visible;mso-wrap-style:square" filled="t">
            <v:imagedata r:id="rId411" o:title="" croptop="-17f" cropbottom="-17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247" w:name="_Ref39152057"/>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8414C0"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8414C0" w:rsidRPr="00C02FB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178</w:t>
      </w:r>
      <w:r w:rsidR="008414C0" w:rsidRPr="00C02FBD">
        <w:rPr>
          <w:rFonts w:ascii="Times New Roman" w:hAnsi="Times New Roman" w:cs="Times New Roman"/>
          <w:b/>
          <w:i w:val="0"/>
          <w:sz w:val="22"/>
          <w:szCs w:val="22"/>
        </w:rPr>
        <w:fldChar w:fldCharType="end"/>
      </w:r>
      <w:bookmarkEnd w:id="247"/>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971882" w:rsidRPr="00C02FBD" w:rsidRDefault="00971882" w:rsidP="00971882">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971882" w:rsidRPr="00C02FBD" w:rsidRDefault="00971882" w:rsidP="00971882">
      <w:pPr>
        <w:spacing w:after="0" w:line="240" w:lineRule="auto"/>
        <w:rPr>
          <w:rFonts w:ascii="Times New Roman" w:hAnsi="Times New Roman" w:cs="Times New Roman"/>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110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179</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«/[1-3]{3}/trunk:1@/»;</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«trunk:1@4».</w:t>
      </w:r>
    </w:p>
    <w:p w:rsidR="00780920" w:rsidRPr="00C02FBD" w:rsidRDefault="00780920" w:rsidP="00971882">
      <w:pPr>
        <w:spacing w:after="0" w:line="240" w:lineRule="auto"/>
        <w:ind w:left="567"/>
        <w:rPr>
          <w:rFonts w:ascii="Times New Roman" w:hAnsi="Times New Roman" w:cs="Times New Roman"/>
          <w:sz w:val="24"/>
          <w:szCs w:val="24"/>
        </w:rPr>
      </w:pPr>
    </w:p>
    <w:p w:rsidR="00971882" w:rsidRDefault="001469F2" w:rsidP="00971882">
      <w:pPr>
        <w:spacing w:after="0" w:line="240" w:lineRule="auto"/>
        <w:jc w:val="center"/>
        <w:rPr>
          <w:rFonts w:ascii="Times New Roman" w:hAnsi="Times New Roman" w:cs="Times New Roman"/>
          <w:b/>
          <w:highlight w:val="white"/>
        </w:rPr>
      </w:pPr>
      <w:r>
        <w:rPr>
          <w:noProof/>
          <w:lang w:eastAsia="ru-RU"/>
        </w:rPr>
        <w:pict>
          <v:shape id="Рисунок 304" o:spid="_x0000_i1419" type="#_x0000_t75" style="width:216.65pt;height:154pt;visibility:visible;mso-wrap-style:square" filled="t">
            <v:imagedata r:id="rId412" o:title="" croptop="-17f" cropbottom="-17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248" w:name="_Ref39152110"/>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8414C0"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8414C0" w:rsidRPr="00C02FB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179</w:t>
      </w:r>
      <w:r w:rsidR="008414C0" w:rsidRPr="00C02FBD">
        <w:rPr>
          <w:rFonts w:ascii="Times New Roman" w:hAnsi="Times New Roman" w:cs="Times New Roman"/>
          <w:b/>
          <w:i w:val="0"/>
          <w:sz w:val="22"/>
          <w:szCs w:val="22"/>
        </w:rPr>
        <w:fldChar w:fldCharType="end"/>
      </w:r>
      <w:bookmarkEnd w:id="248"/>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71882" w:rsidRDefault="00971882" w:rsidP="00971882">
      <w:pPr>
        <w:spacing w:after="0" w:line="240" w:lineRule="auto"/>
        <w:ind w:firstLine="284"/>
        <w:rPr>
          <w:rFonts w:ascii="Times New Roman" w:hAnsi="Times New Roman" w:cs="Times New Roman"/>
          <w:b/>
          <w:sz w:val="24"/>
          <w:szCs w:val="24"/>
        </w:rPr>
      </w:pPr>
    </w:p>
    <w:p w:rsidR="00971882" w:rsidRPr="00C02FBD" w:rsidRDefault="00CF1A54"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br w:type="page"/>
      </w:r>
      <w:r w:rsidR="00971882" w:rsidRPr="00914C43">
        <w:rPr>
          <w:rFonts w:ascii="Times New Roman" w:hAnsi="Times New Roman" w:cs="Times New Roman"/>
          <w:b/>
          <w:sz w:val="24"/>
          <w:szCs w:val="24"/>
        </w:rPr>
        <w:lastRenderedPageBreak/>
        <w:t>Пример 3</w:t>
      </w:r>
      <w:r w:rsidR="00971882"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172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180</w:t>
        </w:r>
      </w:fldSimple>
      <w:r w:rsidR="00971882"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«/[1-3]{3}/78/  /[4-6]{3}/09/»;</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«123456»;</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«7809».</w:t>
      </w:r>
    </w:p>
    <w:p w:rsidR="00682F4A" w:rsidRDefault="00682F4A" w:rsidP="00971882">
      <w:pPr>
        <w:spacing w:after="0" w:line="240" w:lineRule="auto"/>
        <w:ind w:left="567"/>
        <w:rPr>
          <w:rFonts w:ascii="Times New Roman" w:hAnsi="Times New Roman" w:cs="Times New Roman"/>
          <w:sz w:val="24"/>
          <w:szCs w:val="24"/>
        </w:rPr>
      </w:pPr>
    </w:p>
    <w:p w:rsidR="00971882" w:rsidRPr="00C02FBD" w:rsidRDefault="001469F2" w:rsidP="00971882">
      <w:pPr>
        <w:spacing w:after="0" w:line="240" w:lineRule="auto"/>
        <w:jc w:val="center"/>
        <w:rPr>
          <w:rFonts w:ascii="Times New Roman" w:hAnsi="Times New Roman" w:cs="Times New Roman"/>
          <w:sz w:val="24"/>
          <w:szCs w:val="24"/>
        </w:rPr>
      </w:pPr>
      <w:r w:rsidRPr="008414C0">
        <w:rPr>
          <w:rFonts w:ascii="Times New Roman" w:hAnsi="Times New Roman" w:cs="Times New Roman"/>
          <w:noProof/>
          <w:sz w:val="24"/>
          <w:szCs w:val="24"/>
          <w:lang w:eastAsia="ru-RU"/>
        </w:rPr>
        <w:pict>
          <v:shape id="Рисунок 305" o:spid="_x0000_i1420" type="#_x0000_t75" style="width:209.75pt;height:139.6pt;visibility:visible;mso-wrap-style:square" filled="t">
            <v:imagedata r:id="rId413" o:title="" croptop="-18f" cropbottom="-18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249" w:name="_Ref391521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8414C0"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8414C0" w:rsidRPr="00C02FB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180</w:t>
      </w:r>
      <w:r w:rsidR="008414C0" w:rsidRPr="00C02FBD">
        <w:rPr>
          <w:rFonts w:ascii="Times New Roman" w:hAnsi="Times New Roman" w:cs="Times New Roman"/>
          <w:b/>
          <w:i w:val="0"/>
          <w:sz w:val="22"/>
          <w:szCs w:val="22"/>
        </w:rPr>
        <w:fldChar w:fldCharType="end"/>
      </w:r>
      <w:bookmarkEnd w:id="249"/>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71882" w:rsidRDefault="00971882" w:rsidP="00971882">
      <w:pPr>
        <w:spacing w:after="0" w:line="240" w:lineRule="auto"/>
        <w:ind w:firstLine="284"/>
        <w:rPr>
          <w:rFonts w:ascii="Times New Roman" w:hAnsi="Times New Roman" w:cs="Times New Roman"/>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w:t>
      </w:r>
      <w:r w:rsidR="00D847A9">
        <w:rPr>
          <w:rFonts w:ascii="Times New Roman" w:hAnsi="Times New Roman" w:cs="Times New Roman"/>
          <w:sz w:val="24"/>
          <w:szCs w:val="24"/>
        </w:rPr>
        <w:t xml:space="preserve"> </w:t>
      </w:r>
      <w:fldSimple w:instr=" REF _Ref39152360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181</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«/(.*)trunk:[1-7]{1}@/\1/»;</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«199trunk:1@qwerty»;</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Pr="00C02FBD">
        <w:rPr>
          <w:rFonts w:ascii="Times New Roman" w:hAnsi="Times New Roman" w:cs="Times New Roman"/>
          <w:sz w:val="24"/>
          <w:szCs w:val="24"/>
        </w:rPr>
        <w:t> е</w:t>
      </w:r>
      <w:r>
        <w:rPr>
          <w:rFonts w:ascii="Times New Roman" w:hAnsi="Times New Roman" w:cs="Times New Roman"/>
          <w:sz w:val="24"/>
          <w:szCs w:val="24"/>
        </w:rPr>
        <w:t>сть</w:t>
      </w:r>
      <w:r w:rsidRPr="00C02FBD">
        <w:rPr>
          <w:rFonts w:ascii="Times New Roman" w:hAnsi="Times New Roman" w:cs="Times New Roman"/>
          <w:sz w:val="24"/>
          <w:szCs w:val="24"/>
        </w:rPr>
        <w:t xml:space="preserve"> в переменной «1» запомнено «199».</w:t>
      </w:r>
    </w:p>
    <w:p w:rsidR="00971882" w:rsidRPr="00C02FBD" w:rsidRDefault="00971882" w:rsidP="00971882">
      <w:pPr>
        <w:spacing w:after="0" w:line="240" w:lineRule="auto"/>
        <w:ind w:firstLine="567"/>
        <w:rPr>
          <w:rFonts w:ascii="Times New Roman" w:hAnsi="Times New Roman" w:cs="Times New Roman"/>
          <w:sz w:val="24"/>
          <w:szCs w:val="24"/>
        </w:rPr>
      </w:pPr>
    </w:p>
    <w:p w:rsidR="00971882" w:rsidRPr="00C02FBD" w:rsidRDefault="001469F2" w:rsidP="00971882">
      <w:pPr>
        <w:spacing w:after="0" w:line="240" w:lineRule="auto"/>
        <w:jc w:val="center"/>
        <w:rPr>
          <w:rFonts w:ascii="Times New Roman" w:hAnsi="Times New Roman" w:cs="Times New Roman"/>
          <w:sz w:val="24"/>
          <w:szCs w:val="24"/>
        </w:rPr>
      </w:pPr>
      <w:r w:rsidRPr="008414C0">
        <w:rPr>
          <w:rFonts w:ascii="Times New Roman" w:hAnsi="Times New Roman" w:cs="Times New Roman"/>
          <w:noProof/>
          <w:sz w:val="24"/>
          <w:szCs w:val="24"/>
          <w:lang w:eastAsia="ru-RU"/>
        </w:rPr>
        <w:pict>
          <v:shape id="Рисунок 306" o:spid="_x0000_i1421" type="#_x0000_t75" style="width:215.35pt;height:142.75pt;visibility:visible;mso-wrap-style:square" filled="t">
            <v:imagedata r:id="rId414" o:title="" croptop="-18f" cropbottom="-18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250" w:name="_Ref39152360"/>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8414C0"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8414C0" w:rsidRPr="00C02FB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181</w:t>
      </w:r>
      <w:r w:rsidR="008414C0" w:rsidRPr="00C02FBD">
        <w:rPr>
          <w:rFonts w:ascii="Times New Roman" w:hAnsi="Times New Roman" w:cs="Times New Roman"/>
          <w:b/>
          <w:i w:val="0"/>
          <w:sz w:val="22"/>
          <w:szCs w:val="22"/>
        </w:rPr>
        <w:fldChar w:fldCharType="end"/>
      </w:r>
      <w:bookmarkEnd w:id="250"/>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971882" w:rsidRPr="00C02FBD" w:rsidRDefault="00971882" w:rsidP="00971882">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I</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IP</w:t>
      </w:r>
      <w:r w:rsidRPr="00B31DDD">
        <w:rPr>
          <w:rFonts w:ascii="Times New Roman" w:hAnsi="Times New Roman" w:cs="Times New Roman"/>
          <w:b/>
          <w:sz w:val="24"/>
          <w:szCs w:val="24"/>
        </w:rPr>
        <w:t>-</w:t>
      </w:r>
      <w:r w:rsidRPr="00C02FBD">
        <w:rPr>
          <w:rFonts w:ascii="Times New Roman" w:hAnsi="Times New Roman" w:cs="Times New Roman"/>
          <w:sz w:val="24"/>
          <w:szCs w:val="24"/>
        </w:rPr>
        <w:t>адрес вызывающего абонента;</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C</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вызываемого абонента (или номер</w:t>
      </w:r>
      <w:r>
        <w:rPr>
          <w:rFonts w:ascii="Times New Roman" w:hAnsi="Times New Roman" w:cs="Times New Roman"/>
          <w:sz w:val="24"/>
          <w:szCs w:val="24"/>
        </w:rPr>
        <w:t>,</w:t>
      </w:r>
      <w:r w:rsidRPr="00C02FBD">
        <w:rPr>
          <w:rFonts w:ascii="Times New Roman" w:hAnsi="Times New Roman" w:cs="Times New Roman"/>
          <w:sz w:val="24"/>
          <w:szCs w:val="24"/>
        </w:rPr>
        <w:t xml:space="preserve"> на который надо переадресовать);</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R</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вызывающего абонента;</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F</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с которого производилась переадресация;</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G</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группы канала, с которого пришел вызов.</w:t>
      </w:r>
    </w:p>
    <w:p w:rsidR="00971882" w:rsidRPr="00C02FBD" w:rsidRDefault="00971882" w:rsidP="00971882">
      <w:pPr>
        <w:spacing w:after="0" w:line="240" w:lineRule="auto"/>
        <w:ind w:left="284"/>
        <w:rPr>
          <w:rFonts w:ascii="Times New Roman" w:hAnsi="Times New Roman" w:cs="Times New Roman"/>
          <w:sz w:val="24"/>
          <w:szCs w:val="24"/>
        </w:rPr>
      </w:pPr>
    </w:p>
    <w:p w:rsidR="00971882" w:rsidRPr="00C02FBD" w:rsidRDefault="00400687" w:rsidP="00971882">
      <w:pPr>
        <w:spacing w:after="0" w:line="240" w:lineRule="auto"/>
        <w:ind w:left="284"/>
        <w:rPr>
          <w:rFonts w:ascii="Times New Roman" w:hAnsi="Times New Roman" w:cs="Times New Roman"/>
          <w:sz w:val="24"/>
          <w:szCs w:val="24"/>
        </w:rPr>
      </w:pPr>
      <w:r>
        <w:rPr>
          <w:rFonts w:ascii="Times New Roman" w:hAnsi="Times New Roman" w:cs="Times New Roman"/>
          <w:b/>
          <w:sz w:val="24"/>
          <w:szCs w:val="24"/>
        </w:rPr>
        <w:br w:type="page"/>
      </w:r>
      <w:r w:rsidR="00971882" w:rsidRPr="00914C43">
        <w:rPr>
          <w:rFonts w:ascii="Times New Roman" w:hAnsi="Times New Roman" w:cs="Times New Roman"/>
          <w:b/>
          <w:sz w:val="24"/>
          <w:szCs w:val="24"/>
        </w:rPr>
        <w:lastRenderedPageBreak/>
        <w:t>Пример 5</w:t>
      </w:r>
      <w:r w:rsidR="00971882" w:rsidRPr="00C02FBD">
        <w:rPr>
          <w:rFonts w:ascii="Times New Roman" w:hAnsi="Times New Roman" w:cs="Times New Roman"/>
          <w:sz w:val="24"/>
          <w:szCs w:val="24"/>
        </w:rPr>
        <w:t xml:space="preserve"> (см.</w:t>
      </w:r>
      <w:r w:rsidR="00D847A9">
        <w:rPr>
          <w:rFonts w:ascii="Times New Roman" w:hAnsi="Times New Roman" w:cs="Times New Roman"/>
          <w:sz w:val="24"/>
          <w:szCs w:val="24"/>
        </w:rPr>
        <w:t xml:space="preserve"> </w:t>
      </w:r>
      <w:fldSimple w:instr=" REF _Ref39152395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182</w:t>
        </w:r>
      </w:fldSimple>
      <w:r w:rsidR="00971882" w:rsidRPr="00C02FBD">
        <w:rPr>
          <w:rFonts w:ascii="Times New Roman" w:hAnsi="Times New Roman" w:cs="Times New Roman"/>
          <w:sz w:val="24"/>
          <w:szCs w:val="24"/>
        </w:rPr>
        <w:t>):</w:t>
      </w:r>
    </w:p>
    <w:p w:rsidR="00971882" w:rsidRPr="00C02FBD" w:rsidRDefault="00971882" w:rsidP="00971882">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971882" w:rsidRDefault="00971882" w:rsidP="00971882">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971882" w:rsidRPr="00C02FBD" w:rsidRDefault="00971882" w:rsidP="00971882">
      <w:pPr>
        <w:spacing w:after="0" w:line="240" w:lineRule="auto"/>
        <w:ind w:firstLine="567"/>
        <w:rPr>
          <w:rFonts w:ascii="Times New Roman" w:hAnsi="Times New Roman" w:cs="Times New Roman"/>
          <w:sz w:val="24"/>
          <w:szCs w:val="24"/>
        </w:rPr>
      </w:pPr>
    </w:p>
    <w:p w:rsidR="00971882" w:rsidRPr="00C02FBD" w:rsidRDefault="001469F2" w:rsidP="00971882">
      <w:pPr>
        <w:spacing w:after="0" w:line="240" w:lineRule="auto"/>
        <w:jc w:val="center"/>
        <w:rPr>
          <w:rFonts w:ascii="Times New Roman" w:hAnsi="Times New Roman" w:cs="Times New Roman"/>
          <w:sz w:val="24"/>
          <w:szCs w:val="24"/>
        </w:rPr>
      </w:pPr>
      <w:r w:rsidRPr="008414C0">
        <w:rPr>
          <w:rFonts w:ascii="Times New Roman" w:hAnsi="Times New Roman" w:cs="Times New Roman"/>
          <w:noProof/>
          <w:sz w:val="24"/>
          <w:szCs w:val="24"/>
          <w:lang w:eastAsia="ru-RU"/>
        </w:rPr>
        <w:pict>
          <v:shape id="Рисунок 307" o:spid="_x0000_i1422" type="#_x0000_t75" style="width:227.25pt;height:120.2pt;visibility:visible;mso-wrap-style:square" filled="t">
            <v:imagedata r:id="rId415" o:title="" croptop="-23f" cropbottom="-23f" cropleft="-12f" cropright="-12f"/>
          </v:shape>
        </w:pict>
      </w:r>
    </w:p>
    <w:p w:rsidR="00971882" w:rsidRPr="00715151" w:rsidRDefault="00971882" w:rsidP="00971882">
      <w:pPr>
        <w:pStyle w:val="af6"/>
        <w:jc w:val="center"/>
        <w:rPr>
          <w:rFonts w:ascii="Times New Roman" w:hAnsi="Times New Roman" w:cs="Times New Roman"/>
          <w:b/>
          <w:i w:val="0"/>
          <w:sz w:val="22"/>
          <w:szCs w:val="22"/>
          <w:lang w:val="en-US"/>
        </w:rPr>
      </w:pPr>
      <w:bookmarkStart w:id="251" w:name="_Ref3915239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8414C0"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8414C0" w:rsidRPr="00C02FB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182</w:t>
      </w:r>
      <w:r w:rsidR="008414C0" w:rsidRPr="00C02FBD">
        <w:rPr>
          <w:rFonts w:ascii="Times New Roman" w:hAnsi="Times New Roman" w:cs="Times New Roman"/>
          <w:b/>
          <w:i w:val="0"/>
          <w:sz w:val="22"/>
          <w:szCs w:val="22"/>
        </w:rPr>
        <w:fldChar w:fldCharType="end"/>
      </w:r>
      <w:bookmarkEnd w:id="251"/>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C17B12" w:rsidRPr="003D0FE3" w:rsidRDefault="00C17B12" w:rsidP="00971882">
      <w:pPr>
        <w:pStyle w:val="4"/>
        <w:keepNext w:val="0"/>
        <w:keepLines w:val="0"/>
        <w:widowControl w:val="0"/>
        <w:numPr>
          <w:ilvl w:val="0"/>
          <w:numId w:val="0"/>
        </w:numPr>
        <w:spacing w:before="0" w:after="0"/>
        <w:ind w:left="862" w:hanging="578"/>
        <w:rPr>
          <w:b/>
          <w:lang w:val="en-US"/>
        </w:rPr>
      </w:pPr>
    </w:p>
    <w:p w:rsidR="00971882" w:rsidRDefault="00971882" w:rsidP="00971882">
      <w:pPr>
        <w:pStyle w:val="4"/>
        <w:keepNext w:val="0"/>
        <w:keepLines w:val="0"/>
        <w:widowControl w:val="0"/>
        <w:numPr>
          <w:ilvl w:val="0"/>
          <w:numId w:val="0"/>
        </w:numPr>
        <w:spacing w:before="0" w:after="0"/>
        <w:ind w:left="862" w:hanging="578"/>
      </w:pPr>
      <w:bookmarkStart w:id="252" w:name="_Toc135925525"/>
      <w:r>
        <w:rPr>
          <w:b/>
        </w:rPr>
        <w:t>7.1.5.</w:t>
      </w:r>
      <w:r w:rsidR="006A2C0C">
        <w:rPr>
          <w:b/>
        </w:rPr>
        <w:t>4</w:t>
      </w:r>
      <w:r>
        <w:rPr>
          <w:b/>
        </w:rPr>
        <w:t xml:space="preserve"> Раздел «АК targets»</w:t>
      </w:r>
      <w:bookmarkEnd w:id="252"/>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w:t>
      </w:r>
      <w:r w:rsidRPr="00C02FBD">
        <w:rPr>
          <w:rFonts w:ascii="Times New Roman" w:hAnsi="Times New Roman" w:cs="Times New Roman"/>
          <w:sz w:val="24"/>
          <w:szCs w:val="24"/>
        </w:rPr>
        <w:t>для конфигурирования плат аналоговых абонентских комплектов (универсальных интерфейсных плат)</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предназначен </w:t>
      </w:r>
      <w:r>
        <w:rPr>
          <w:rFonts w:ascii="Times New Roman" w:hAnsi="Times New Roman" w:cs="Times New Roman"/>
          <w:sz w:val="24"/>
          <w:szCs w:val="24"/>
        </w:rPr>
        <w:t>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sidRPr="00C02FBD">
        <w:rPr>
          <w:rFonts w:ascii="Times New Roman" w:hAnsi="Times New Roman" w:cs="Times New Roman"/>
          <w:sz w:val="24"/>
          <w:szCs w:val="24"/>
        </w:rPr>
        <w:t>АК targets</w:t>
      </w:r>
      <w:r>
        <w:rPr>
          <w:rFonts w:ascii="Times New Roman" w:hAnsi="Times New Roman" w:cs="Times New Roman"/>
          <w:sz w:val="24"/>
          <w:szCs w:val="24"/>
        </w:rPr>
        <w:t>»</w:t>
      </w:r>
      <w:r w:rsidRPr="00C02FBD">
        <w:rPr>
          <w:rFonts w:ascii="Times New Roman" w:hAnsi="Times New Roman" w:cs="Times New Roman"/>
          <w:sz w:val="24"/>
          <w:szCs w:val="24"/>
        </w:rPr>
        <w:t>.</w:t>
      </w:r>
      <w:r w:rsidR="009319EF">
        <w:rPr>
          <w:rFonts w:ascii="Times New Roman" w:hAnsi="Times New Roman" w:cs="Times New Roman"/>
          <w:sz w:val="24"/>
          <w:szCs w:val="24"/>
        </w:rPr>
        <w:t xml:space="preserve"> </w:t>
      </w:r>
    </w:p>
    <w:p w:rsidR="00F63376" w:rsidRPr="00C02FBD" w:rsidRDefault="00971882" w:rsidP="00F63376">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«name»</w:t>
      </w:r>
      <w:r w:rsidRPr="00C02FBD">
        <w:rPr>
          <w:rFonts w:ascii="Times New Roman" w:hAnsi="Times New Roman" w:cs="Times New Roman"/>
          <w:sz w:val="24"/>
          <w:szCs w:val="24"/>
        </w:rPr>
        <w:t xml:space="preserve"> </w:t>
      </w:r>
      <w:r w:rsidR="00F63376" w:rsidRPr="00153015">
        <w:rPr>
          <w:rFonts w:ascii="Times New Roman" w:hAnsi="Times New Roman" w:cs="Times New Roman"/>
          <w:sz w:val="24"/>
          <w:szCs w:val="24"/>
        </w:rPr>
        <w:t>название таргета, канала или направления</w:t>
      </w:r>
      <w:r w:rsidR="00F63376" w:rsidRPr="00C02FBD">
        <w:rPr>
          <w:rFonts w:ascii="Times New Roman" w:hAnsi="Times New Roman" w:cs="Times New Roman"/>
          <w:sz w:val="24"/>
          <w:szCs w:val="24"/>
        </w:rPr>
        <w:t>.</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«slot»</w:t>
      </w:r>
      <w:r w:rsidRPr="00C02FBD">
        <w:rPr>
          <w:rFonts w:ascii="Times New Roman" w:hAnsi="Times New Roman" w:cs="Times New Roman"/>
          <w:sz w:val="24"/>
          <w:szCs w:val="24"/>
        </w:rPr>
        <w:t xml:space="preserve"> определяет номер слота платы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«channel»</w:t>
      </w:r>
      <w:r w:rsidRPr="00C02FBD">
        <w:rPr>
          <w:rFonts w:ascii="Times New Roman" w:hAnsi="Times New Roman" w:cs="Times New Roman"/>
          <w:sz w:val="24"/>
          <w:szCs w:val="24"/>
        </w:rPr>
        <w:t xml:space="preserve"> определяет номер канала на плате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«incoming caller id»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«outcoming caller id»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 в случае fxs.</w:t>
      </w:r>
      <w:r w:rsidRPr="00C02FBD">
        <w:rPr>
          <w:rFonts w:ascii="Times New Roman" w:hAnsi="Times New Roman" w:cs="Times New Roman"/>
          <w:sz w:val="24"/>
          <w:szCs w:val="24"/>
        </w:rPr>
        <w:t xml:space="preserve"> </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FB649E" w:rsidRDefault="00FB649E"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sidRPr="00153015">
        <w:rPr>
          <w:rFonts w:ascii="Times New Roman" w:hAnsi="Times New Roman" w:cs="Times New Roman"/>
          <w:sz w:val="24"/>
          <w:szCs w:val="24"/>
        </w:rPr>
        <w:t>При входящем вызове по соответствующему каналу к вызову добавляется параметр «</w:t>
      </w:r>
      <w:r w:rsidR="00F63376" w:rsidRPr="00153015">
        <w:rPr>
          <w:rFonts w:ascii="Times New Roman" w:hAnsi="Times New Roman" w:cs="Times New Roman"/>
          <w:sz w:val="24"/>
          <w:szCs w:val="24"/>
          <w:lang w:val="en-US"/>
        </w:rPr>
        <w:t>incoming</w:t>
      </w:r>
      <w:r w:rsidR="00F63376" w:rsidRPr="00153015">
        <w:rPr>
          <w:rFonts w:ascii="Times New Roman" w:hAnsi="Times New Roman" w:cs="Times New Roman"/>
          <w:sz w:val="24"/>
          <w:szCs w:val="24"/>
        </w:rPr>
        <w:t xml:space="preserve"> </w:t>
      </w:r>
      <w:r w:rsidRPr="00153015">
        <w:rPr>
          <w:rFonts w:ascii="Times New Roman" w:hAnsi="Times New Roman" w:cs="Times New Roman"/>
          <w:sz w:val="24"/>
          <w:szCs w:val="24"/>
        </w:rPr>
        <w:t>caller id» и затем вызов поступает на обработку в patterns. Но в случае fxo, входящий «</w:t>
      </w:r>
      <w:r w:rsidR="00F63376" w:rsidRPr="00153015">
        <w:rPr>
          <w:rFonts w:ascii="Times New Roman" w:hAnsi="Times New Roman" w:cs="Times New Roman"/>
          <w:sz w:val="24"/>
          <w:szCs w:val="24"/>
          <w:lang w:val="en-US"/>
        </w:rPr>
        <w:t>incoming</w:t>
      </w:r>
      <w:r w:rsidR="00F63376" w:rsidRPr="00153015">
        <w:rPr>
          <w:rFonts w:ascii="Times New Roman" w:hAnsi="Times New Roman" w:cs="Times New Roman"/>
          <w:sz w:val="24"/>
          <w:szCs w:val="24"/>
        </w:rPr>
        <w:t xml:space="preserve"> </w:t>
      </w:r>
      <w:r w:rsidRPr="00153015">
        <w:rPr>
          <w:rFonts w:ascii="Times New Roman" w:hAnsi="Times New Roman" w:cs="Times New Roman"/>
          <w:sz w:val="24"/>
          <w:szCs w:val="24"/>
        </w:rPr>
        <w:t>caller</w:t>
      </w:r>
      <w:r w:rsidRPr="00C02FBD">
        <w:rPr>
          <w:rFonts w:ascii="Times New Roman" w:hAnsi="Times New Roman" w:cs="Times New Roman"/>
          <w:sz w:val="24"/>
          <w:szCs w:val="24"/>
        </w:rPr>
        <w:t xml:space="preserve"> id</w:t>
      </w:r>
      <w:r>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w:t>
      </w:r>
      <w:r w:rsidR="00D847A9">
        <w:rPr>
          <w:rFonts w:ascii="Times New Roman" w:hAnsi="Times New Roman" w:cs="Times New Roman"/>
          <w:sz w:val="24"/>
          <w:szCs w:val="24"/>
        </w:rPr>
        <w:t xml:space="preserve"> </w:t>
      </w:r>
      <w:fldSimple w:instr=" REF _Ref39152509 \h  \* MERGEFORMAT ">
        <w:r w:rsidR="007E47F8" w:rsidRPr="007E47F8">
          <w:rPr>
            <w:rFonts w:ascii="Times New Roman" w:hAnsi="Times New Roman" w:cs="Times New Roman"/>
            <w:iCs/>
            <w:sz w:val="24"/>
            <w:szCs w:val="24"/>
          </w:rPr>
          <w:t xml:space="preserve">Рисунок </w:t>
        </w:r>
        <w:r w:rsidR="007E47F8" w:rsidRPr="007E47F8">
          <w:rPr>
            <w:rFonts w:ascii="Times New Roman" w:hAnsi="Times New Roman" w:cs="Times New Roman"/>
            <w:iCs/>
            <w:noProof/>
            <w:sz w:val="24"/>
            <w:szCs w:val="24"/>
          </w:rPr>
          <w:t>183</w:t>
        </w:r>
      </w:fldSimple>
      <w:r w:rsidRPr="00C02FBD">
        <w:rPr>
          <w:rFonts w:ascii="Times New Roman" w:hAnsi="Times New Roman" w:cs="Times New Roman"/>
          <w:sz w:val="24"/>
          <w:szCs w:val="24"/>
        </w:rPr>
        <w:t>).</w:t>
      </w:r>
    </w:p>
    <w:p w:rsidR="00FB649E" w:rsidRPr="00C02FBD" w:rsidRDefault="00FB649E" w:rsidP="00971882">
      <w:pPr>
        <w:widowControl w:val="0"/>
        <w:spacing w:after="0" w:line="240" w:lineRule="auto"/>
        <w:ind w:firstLine="284"/>
        <w:jc w:val="both"/>
        <w:rPr>
          <w:rFonts w:ascii="Times New Roman" w:hAnsi="Times New Roman" w:cs="Times New Roman"/>
          <w:sz w:val="24"/>
          <w:szCs w:val="24"/>
        </w:rPr>
      </w:pPr>
    </w:p>
    <w:p w:rsidR="00971882" w:rsidRPr="00C02FBD" w:rsidRDefault="001469F2" w:rsidP="00FB649E">
      <w:pPr>
        <w:widowControl w:val="0"/>
        <w:spacing w:after="0" w:line="240" w:lineRule="auto"/>
        <w:jc w:val="center"/>
        <w:rPr>
          <w:rFonts w:ascii="Times New Roman" w:hAnsi="Times New Roman" w:cs="Times New Roman"/>
          <w:sz w:val="24"/>
          <w:szCs w:val="24"/>
        </w:rPr>
      </w:pPr>
      <w:r w:rsidRPr="008414C0">
        <w:rPr>
          <w:rFonts w:ascii="Times New Roman" w:hAnsi="Times New Roman" w:cs="Times New Roman"/>
          <w:sz w:val="24"/>
          <w:szCs w:val="24"/>
        </w:rPr>
        <w:pict>
          <v:shape id="_x0000_i1423" type="#_x0000_t75" style="width:495.25pt;height:72.65pt">
            <v:imagedata r:id="rId416" o:title="LEMZ238"/>
          </v:shape>
        </w:pict>
      </w:r>
    </w:p>
    <w:p w:rsidR="00971882" w:rsidRDefault="00971882" w:rsidP="001324EB">
      <w:pPr>
        <w:widowControl w:val="0"/>
        <w:spacing w:before="120" w:after="120" w:line="240" w:lineRule="auto"/>
        <w:jc w:val="center"/>
        <w:rPr>
          <w:rFonts w:ascii="Times New Roman" w:hAnsi="Times New Roman" w:cs="Times New Roman"/>
          <w:b/>
          <w:iCs/>
        </w:rPr>
      </w:pPr>
      <w:bookmarkStart w:id="253" w:name="_Ref39152509"/>
      <w:r w:rsidRPr="00C02FBD">
        <w:rPr>
          <w:rFonts w:ascii="Times New Roman" w:hAnsi="Times New Roman" w:cs="Times New Roman"/>
          <w:b/>
          <w:iCs/>
        </w:rPr>
        <w:t xml:space="preserve">Рисунок </w:t>
      </w:r>
      <w:r w:rsidR="008414C0"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8414C0" w:rsidRPr="00C02FBD">
        <w:rPr>
          <w:rFonts w:ascii="Times New Roman" w:hAnsi="Times New Roman" w:cs="Times New Roman"/>
          <w:b/>
          <w:iCs/>
        </w:rPr>
        <w:fldChar w:fldCharType="separate"/>
      </w:r>
      <w:r w:rsidR="007E47F8">
        <w:rPr>
          <w:rFonts w:ascii="Times New Roman" w:hAnsi="Times New Roman" w:cs="Times New Roman"/>
          <w:b/>
          <w:iCs/>
          <w:noProof/>
        </w:rPr>
        <w:t>183</w:t>
      </w:r>
      <w:r w:rsidR="008414C0" w:rsidRPr="00C02FBD">
        <w:rPr>
          <w:rFonts w:ascii="Times New Roman" w:hAnsi="Times New Roman" w:cs="Times New Roman"/>
          <w:b/>
          <w:iCs/>
        </w:rPr>
        <w:fldChar w:fldCharType="end"/>
      </w:r>
      <w:bookmarkEnd w:id="253"/>
      <w:r w:rsidRPr="00C02FBD">
        <w:rPr>
          <w:rFonts w:ascii="Times New Roman" w:hAnsi="Times New Roman" w:cs="Times New Roman"/>
          <w:b/>
          <w:iCs/>
        </w:rPr>
        <w:t xml:space="preserve"> - Раздел </w:t>
      </w:r>
      <w:r>
        <w:rPr>
          <w:rFonts w:ascii="Times New Roman" w:hAnsi="Times New Roman" w:cs="Times New Roman"/>
          <w:b/>
          <w:iCs/>
        </w:rPr>
        <w:t>«</w:t>
      </w:r>
      <w:r w:rsidRPr="00C02FBD">
        <w:rPr>
          <w:rFonts w:ascii="Times New Roman" w:hAnsi="Times New Roman" w:cs="Times New Roman"/>
          <w:b/>
          <w:iCs/>
        </w:rPr>
        <w:t>АК targets</w:t>
      </w:r>
      <w:r>
        <w:rPr>
          <w:rFonts w:ascii="Times New Roman" w:hAnsi="Times New Roman" w:cs="Times New Roman"/>
          <w:b/>
          <w:iCs/>
        </w:rPr>
        <w:t xml:space="preserve">» </w:t>
      </w:r>
      <w:r w:rsidR="00D847A9">
        <w:rPr>
          <w:rFonts w:ascii="Times New Roman" w:hAnsi="Times New Roman" w:cs="Times New Roman"/>
          <w:b/>
          <w:iCs/>
        </w:rPr>
        <w:t>для</w:t>
      </w:r>
      <w:r>
        <w:rPr>
          <w:rFonts w:ascii="Times New Roman" w:hAnsi="Times New Roman" w:cs="Times New Roman"/>
          <w:b/>
          <w:iCs/>
        </w:rPr>
        <w:t xml:space="preserve"> БЛИ-Ц</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613298">
        <w:rPr>
          <w:rFonts w:ascii="Times New Roman" w:hAnsi="Times New Roman" w:cs="Times New Roman"/>
          <w:sz w:val="24"/>
          <w:szCs w:val="24"/>
        </w:rPr>
        <w:t xml:space="preserve">.2 </w:t>
      </w:r>
      <w:r w:rsidRPr="00C02FBD">
        <w:rPr>
          <w:rFonts w:ascii="Times New Roman" w:hAnsi="Times New Roman" w:cs="Times New Roman"/>
          <w:sz w:val="24"/>
          <w:szCs w:val="24"/>
        </w:rPr>
        <w:t xml:space="preserve">для конфигурирования плат </w:t>
      </w:r>
      <w:r>
        <w:rPr>
          <w:rFonts w:ascii="Times New Roman" w:hAnsi="Times New Roman" w:cs="Times New Roman"/>
          <w:sz w:val="24"/>
          <w:szCs w:val="24"/>
        </w:rPr>
        <w:t>ЛИ</w:t>
      </w:r>
      <w:r w:rsidRPr="00C02FBD">
        <w:rPr>
          <w:rFonts w:ascii="Times New Roman" w:hAnsi="Times New Roman" w:cs="Times New Roman"/>
          <w:sz w:val="24"/>
          <w:szCs w:val="24"/>
        </w:rPr>
        <w:t xml:space="preserve"> предназначен </w:t>
      </w:r>
      <w:r>
        <w:rPr>
          <w:rFonts w:ascii="Times New Roman" w:hAnsi="Times New Roman" w:cs="Times New Roman"/>
          <w:sz w:val="24"/>
          <w:szCs w:val="24"/>
        </w:rPr>
        <w:t>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Pr>
          <w:rFonts w:ascii="Times New Roman" w:hAnsi="Times New Roman" w:cs="Times New Roman"/>
          <w:sz w:val="24"/>
          <w:szCs w:val="24"/>
          <w:lang w:val="en-US"/>
        </w:rPr>
        <w:t>LEMZ</w:t>
      </w:r>
      <w:r w:rsidR="00A744D8">
        <w:rPr>
          <w:rFonts w:ascii="Times New Roman" w:hAnsi="Times New Roman" w:cs="Times New Roman"/>
          <w:sz w:val="24"/>
          <w:szCs w:val="24"/>
          <w:lang w:val="en-US"/>
        </w:rPr>
        <w:t>GW</w:t>
      </w:r>
      <w:r w:rsidRPr="00C02FBD">
        <w:rPr>
          <w:rFonts w:ascii="Times New Roman" w:hAnsi="Times New Roman" w:cs="Times New Roman"/>
          <w:sz w:val="24"/>
          <w:szCs w:val="24"/>
        </w:rPr>
        <w:t xml:space="preserve"> targets</w:t>
      </w:r>
      <w:r>
        <w:rPr>
          <w:rFonts w:ascii="Times New Roman" w:hAnsi="Times New Roman" w:cs="Times New Roman"/>
          <w:sz w:val="24"/>
          <w:szCs w:val="24"/>
        </w:rPr>
        <w:t xml:space="preserve">», </w:t>
      </w:r>
      <w:r w:rsidRPr="001324EB">
        <w:rPr>
          <w:rFonts w:ascii="Times New Roman" w:hAnsi="Times New Roman" w:cs="Times New Roman"/>
          <w:sz w:val="24"/>
          <w:szCs w:val="24"/>
        </w:rPr>
        <w:t xml:space="preserve">см. </w:t>
      </w:r>
      <w:fldSimple w:instr=" REF _Ref39152581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184</w:t>
        </w:r>
      </w:fldSimple>
      <w:r w:rsidRPr="001324EB">
        <w:rPr>
          <w:rFonts w:ascii="Times New Roman" w:hAnsi="Times New Roman" w:cs="Times New Roman"/>
          <w:sz w:val="24"/>
          <w:szCs w:val="24"/>
        </w:rPr>
        <w:t>.</w:t>
      </w:r>
    </w:p>
    <w:p w:rsidR="00971882" w:rsidRPr="00C17B12" w:rsidRDefault="00971882" w:rsidP="00971882">
      <w:pPr>
        <w:widowControl w:val="0"/>
        <w:spacing w:after="0" w:line="240" w:lineRule="auto"/>
        <w:ind w:firstLine="284"/>
        <w:jc w:val="both"/>
        <w:rPr>
          <w:rFonts w:ascii="Times New Roman" w:hAnsi="Times New Roman" w:cs="Times New Roman"/>
          <w:sz w:val="18"/>
          <w:szCs w:val="18"/>
        </w:rPr>
      </w:pPr>
    </w:p>
    <w:p w:rsidR="00971882" w:rsidRPr="00A7370C" w:rsidRDefault="001469F2" w:rsidP="00971882">
      <w:pPr>
        <w:widowControl w:val="0"/>
        <w:spacing w:after="0" w:line="240" w:lineRule="auto"/>
        <w:jc w:val="center"/>
        <w:rPr>
          <w:rFonts w:ascii="Times New Roman" w:hAnsi="Times New Roman" w:cs="Times New Roman"/>
          <w:sz w:val="24"/>
          <w:szCs w:val="24"/>
          <w:lang w:val="en-US"/>
        </w:rPr>
      </w:pPr>
      <w:r w:rsidRPr="008414C0">
        <w:rPr>
          <w:rFonts w:ascii="Times New Roman" w:hAnsi="Times New Roman" w:cs="Times New Roman"/>
          <w:noProof/>
          <w:sz w:val="24"/>
          <w:szCs w:val="24"/>
          <w:lang w:eastAsia="ru-RU"/>
        </w:rPr>
        <w:pict>
          <v:shape id="_x0000_i1424" type="#_x0000_t75" style="width:495.85pt;height:112.7pt">
            <v:imagedata r:id="rId417" o:title="lemzgw_LIUv2" cropbottom="21067f"/>
          </v:shape>
        </w:pict>
      </w:r>
    </w:p>
    <w:p w:rsidR="00971882" w:rsidRPr="00613298" w:rsidRDefault="00971882" w:rsidP="00971882">
      <w:pPr>
        <w:pStyle w:val="af6"/>
        <w:jc w:val="center"/>
        <w:rPr>
          <w:rFonts w:ascii="Times New Roman" w:hAnsi="Times New Roman" w:cs="Times New Roman"/>
          <w:b/>
          <w:i w:val="0"/>
          <w:iCs w:val="0"/>
        </w:rPr>
      </w:pPr>
      <w:bookmarkStart w:id="254" w:name="_Ref39152581"/>
      <w:r w:rsidRPr="0053001F">
        <w:rPr>
          <w:rFonts w:ascii="Times New Roman" w:hAnsi="Times New Roman" w:cs="Times New Roman"/>
          <w:b/>
          <w:i w:val="0"/>
          <w:sz w:val="22"/>
          <w:szCs w:val="22"/>
        </w:rPr>
        <w:t>Рисунок</w:t>
      </w:r>
      <w:r w:rsidRPr="00613298">
        <w:rPr>
          <w:rFonts w:ascii="Times New Roman" w:hAnsi="Times New Roman" w:cs="Times New Roman"/>
          <w:b/>
          <w:i w:val="0"/>
          <w:sz w:val="22"/>
          <w:szCs w:val="22"/>
        </w:rPr>
        <w:t xml:space="preserve"> </w:t>
      </w:r>
      <w:r w:rsidR="008414C0" w:rsidRPr="0053001F">
        <w:rPr>
          <w:rFonts w:ascii="Times New Roman" w:hAnsi="Times New Roman" w:cs="Times New Roman"/>
          <w:b/>
          <w:i w:val="0"/>
          <w:sz w:val="22"/>
          <w:szCs w:val="22"/>
        </w:rPr>
        <w:fldChar w:fldCharType="begin"/>
      </w:r>
      <w:r w:rsidRPr="00613298">
        <w:rPr>
          <w:rFonts w:ascii="Times New Roman" w:hAnsi="Times New Roman" w:cs="Times New Roman"/>
          <w:b/>
          <w:i w:val="0"/>
          <w:sz w:val="22"/>
          <w:szCs w:val="22"/>
        </w:rPr>
        <w:instrText xml:space="preserve"> </w:instrText>
      </w:r>
      <w:r w:rsidRPr="001A26C1">
        <w:rPr>
          <w:rFonts w:ascii="Times New Roman" w:hAnsi="Times New Roman" w:cs="Times New Roman"/>
          <w:b/>
          <w:i w:val="0"/>
          <w:sz w:val="22"/>
          <w:szCs w:val="22"/>
          <w:lang w:val="en-US"/>
        </w:rPr>
        <w:instrText>SEQ</w:instrText>
      </w:r>
      <w:r w:rsidRPr="00613298">
        <w:rPr>
          <w:rFonts w:ascii="Times New Roman" w:hAnsi="Times New Roman" w:cs="Times New Roman"/>
          <w:b/>
          <w:i w:val="0"/>
          <w:sz w:val="22"/>
          <w:szCs w:val="22"/>
        </w:rPr>
        <w:instrText xml:space="preserve"> </w:instrText>
      </w:r>
      <w:r w:rsidRPr="0053001F">
        <w:rPr>
          <w:rFonts w:ascii="Times New Roman" w:hAnsi="Times New Roman" w:cs="Times New Roman"/>
          <w:b/>
          <w:i w:val="0"/>
          <w:sz w:val="22"/>
          <w:szCs w:val="22"/>
        </w:rPr>
        <w:instrText>Рисунок</w:instrText>
      </w:r>
      <w:r w:rsidRPr="00613298">
        <w:rPr>
          <w:rFonts w:ascii="Times New Roman" w:hAnsi="Times New Roman" w:cs="Times New Roman"/>
          <w:b/>
          <w:i w:val="0"/>
          <w:sz w:val="22"/>
          <w:szCs w:val="22"/>
        </w:rPr>
        <w:instrText xml:space="preserve"> \* </w:instrText>
      </w:r>
      <w:r w:rsidRPr="001A26C1">
        <w:rPr>
          <w:rFonts w:ascii="Times New Roman" w:hAnsi="Times New Roman" w:cs="Times New Roman"/>
          <w:b/>
          <w:i w:val="0"/>
          <w:sz w:val="22"/>
          <w:szCs w:val="22"/>
          <w:lang w:val="en-US"/>
        </w:rPr>
        <w:instrText>ARABIC</w:instrText>
      </w:r>
      <w:r w:rsidRPr="00613298">
        <w:rPr>
          <w:rFonts w:ascii="Times New Roman" w:hAnsi="Times New Roman" w:cs="Times New Roman"/>
          <w:b/>
          <w:i w:val="0"/>
          <w:sz w:val="22"/>
          <w:szCs w:val="22"/>
        </w:rPr>
        <w:instrText xml:space="preserve"> </w:instrText>
      </w:r>
      <w:r w:rsidR="008414C0" w:rsidRPr="0053001F">
        <w:rPr>
          <w:rFonts w:ascii="Times New Roman" w:hAnsi="Times New Roman" w:cs="Times New Roman"/>
          <w:b/>
          <w:i w:val="0"/>
          <w:sz w:val="22"/>
          <w:szCs w:val="22"/>
        </w:rPr>
        <w:fldChar w:fldCharType="separate"/>
      </w:r>
      <w:r w:rsidR="007E47F8" w:rsidRPr="007E47F8">
        <w:rPr>
          <w:rFonts w:ascii="Times New Roman" w:hAnsi="Times New Roman" w:cs="Times New Roman"/>
          <w:b/>
          <w:i w:val="0"/>
          <w:noProof/>
          <w:sz w:val="22"/>
          <w:szCs w:val="22"/>
        </w:rPr>
        <w:t>184</w:t>
      </w:r>
      <w:r w:rsidR="008414C0" w:rsidRPr="0053001F">
        <w:rPr>
          <w:rFonts w:ascii="Times New Roman" w:hAnsi="Times New Roman" w:cs="Times New Roman"/>
          <w:b/>
          <w:i w:val="0"/>
          <w:sz w:val="22"/>
          <w:szCs w:val="22"/>
        </w:rPr>
        <w:fldChar w:fldCharType="end"/>
      </w:r>
      <w:bookmarkEnd w:id="254"/>
      <w:r w:rsidRPr="00613298">
        <w:rPr>
          <w:rFonts w:ascii="Times New Roman" w:hAnsi="Times New Roman" w:cs="Times New Roman"/>
          <w:b/>
          <w:i w:val="0"/>
          <w:sz w:val="22"/>
          <w:szCs w:val="22"/>
        </w:rPr>
        <w:t xml:space="preserve"> - </w:t>
      </w:r>
      <w:r w:rsidRPr="0053001F">
        <w:rPr>
          <w:rFonts w:ascii="Times New Roman" w:hAnsi="Times New Roman" w:cs="Times New Roman"/>
          <w:b/>
          <w:i w:val="0"/>
          <w:sz w:val="22"/>
          <w:szCs w:val="22"/>
        </w:rPr>
        <w:t>Раздел</w:t>
      </w:r>
      <w:r w:rsidRPr="00613298">
        <w:rPr>
          <w:rFonts w:ascii="Times New Roman" w:hAnsi="Times New Roman" w:cs="Times New Roman"/>
          <w:b/>
          <w:i w:val="0"/>
          <w:sz w:val="22"/>
          <w:szCs w:val="22"/>
        </w:rPr>
        <w:t xml:space="preserve"> «</w:t>
      </w:r>
      <w:r w:rsidRPr="0053001F">
        <w:rPr>
          <w:rFonts w:ascii="Times New Roman" w:hAnsi="Times New Roman" w:cs="Times New Roman"/>
          <w:b/>
          <w:i w:val="0"/>
          <w:sz w:val="22"/>
          <w:szCs w:val="22"/>
          <w:lang w:val="en-US"/>
        </w:rPr>
        <w:t>LEMZGW</w:t>
      </w:r>
      <w:r w:rsidRPr="00613298">
        <w:rPr>
          <w:rFonts w:ascii="Times New Roman" w:hAnsi="Times New Roman" w:cs="Times New Roman"/>
          <w:b/>
          <w:i w:val="0"/>
          <w:sz w:val="22"/>
          <w:szCs w:val="22"/>
        </w:rPr>
        <w:t xml:space="preserve"> </w:t>
      </w:r>
      <w:r w:rsidRPr="001A26C1">
        <w:rPr>
          <w:rFonts w:ascii="Times New Roman" w:hAnsi="Times New Roman" w:cs="Times New Roman"/>
          <w:b/>
          <w:i w:val="0"/>
          <w:sz w:val="22"/>
          <w:szCs w:val="22"/>
          <w:lang w:val="en-US"/>
        </w:rPr>
        <w:t>targets</w:t>
      </w:r>
      <w:r w:rsidRPr="00613298">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324EB">
        <w:rPr>
          <w:rFonts w:ascii="Times New Roman" w:hAnsi="Times New Roman" w:cs="Times New Roman"/>
          <w:b/>
          <w:i w:val="0"/>
          <w:sz w:val="22"/>
          <w:szCs w:val="22"/>
        </w:rPr>
        <w:t>для</w:t>
      </w:r>
      <w:r>
        <w:rPr>
          <w:rFonts w:ascii="Times New Roman" w:hAnsi="Times New Roman" w:cs="Times New Roman"/>
          <w:b/>
          <w:i w:val="0"/>
          <w:sz w:val="22"/>
          <w:szCs w:val="22"/>
        </w:rPr>
        <w:t xml:space="preserve"> БЛИ-А </w:t>
      </w:r>
      <w:r>
        <w:rPr>
          <w:rFonts w:ascii="Times New Roman" w:hAnsi="Times New Roman" w:cs="Times New Roman"/>
          <w:b/>
          <w:i w:val="0"/>
          <w:sz w:val="22"/>
          <w:szCs w:val="22"/>
          <w:lang w:val="en-US"/>
        </w:rPr>
        <w:t>v</w:t>
      </w:r>
      <w:r w:rsidRPr="00613298">
        <w:rPr>
          <w:rFonts w:ascii="Times New Roman" w:hAnsi="Times New Roman" w:cs="Times New Roman"/>
          <w:b/>
          <w:i w:val="0"/>
          <w:sz w:val="22"/>
          <w:szCs w:val="22"/>
        </w:rPr>
        <w:t>.2</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«name»</w:t>
      </w:r>
      <w:r w:rsidRPr="00C02FBD">
        <w:rPr>
          <w:rFonts w:ascii="Times New Roman" w:hAnsi="Times New Roman" w:cs="Times New Roman"/>
          <w:sz w:val="24"/>
          <w:szCs w:val="24"/>
        </w:rPr>
        <w:t xml:space="preserve"> </w:t>
      </w:r>
      <w:r w:rsidR="00F63376">
        <w:rPr>
          <w:rFonts w:ascii="Times New Roman" w:hAnsi="Times New Roman" w:cs="Times New Roman"/>
          <w:sz w:val="24"/>
          <w:szCs w:val="24"/>
        </w:rPr>
        <w:t xml:space="preserve">- </w:t>
      </w:r>
      <w:r w:rsidR="00F63376" w:rsidRPr="00153015">
        <w:rPr>
          <w:rFonts w:ascii="Times New Roman" w:hAnsi="Times New Roman" w:cs="Times New Roman"/>
          <w:sz w:val="24"/>
          <w:szCs w:val="24"/>
        </w:rPr>
        <w:t>название таргета, канала или направления</w:t>
      </w:r>
      <w:r w:rsidRPr="00153015">
        <w:rPr>
          <w:rFonts w:ascii="Times New Roman" w:hAnsi="Times New Roman" w:cs="Times New Roman"/>
          <w:sz w:val="24"/>
          <w:szCs w:val="24"/>
        </w:rPr>
        <w:t>.</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lastRenderedPageBreak/>
        <w:t xml:space="preserve">Поле </w:t>
      </w:r>
      <w:r w:rsidRPr="00B31DDD">
        <w:rPr>
          <w:rFonts w:ascii="Times New Roman" w:hAnsi="Times New Roman" w:cs="Times New Roman"/>
          <w:b/>
          <w:sz w:val="24"/>
          <w:szCs w:val="24"/>
        </w:rPr>
        <w:t>«slot»</w:t>
      </w:r>
      <w:r w:rsidRPr="00C02FBD">
        <w:rPr>
          <w:rFonts w:ascii="Times New Roman" w:hAnsi="Times New Roman" w:cs="Times New Roman"/>
          <w:sz w:val="24"/>
          <w:szCs w:val="24"/>
        </w:rPr>
        <w:t xml:space="preserve"> определяет номер слота платы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«channel»</w:t>
      </w:r>
      <w:r w:rsidRPr="00C02FBD">
        <w:rPr>
          <w:rFonts w:ascii="Times New Roman" w:hAnsi="Times New Roman" w:cs="Times New Roman"/>
          <w:sz w:val="24"/>
          <w:szCs w:val="24"/>
        </w:rPr>
        <w:t xml:space="preserve"> определяет номер канала на плате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lang w:val="en-US"/>
        </w:rPr>
      </w:pPr>
      <w:r>
        <w:rPr>
          <w:rFonts w:ascii="Times New Roman" w:hAnsi="Times New Roman" w:cs="Times New Roman"/>
          <w:sz w:val="24"/>
          <w:szCs w:val="24"/>
        </w:rPr>
        <w:t>Описание</w:t>
      </w:r>
      <w:r w:rsidRPr="00613298">
        <w:rPr>
          <w:rFonts w:ascii="Times New Roman" w:hAnsi="Times New Roman" w:cs="Times New Roman"/>
          <w:sz w:val="24"/>
          <w:szCs w:val="24"/>
          <w:lang w:val="en-US"/>
        </w:rPr>
        <w:t xml:space="preserve"> </w:t>
      </w:r>
      <w:r>
        <w:rPr>
          <w:rFonts w:ascii="Times New Roman" w:hAnsi="Times New Roman" w:cs="Times New Roman"/>
          <w:sz w:val="24"/>
          <w:szCs w:val="24"/>
        </w:rPr>
        <w:t>п</w:t>
      </w:r>
      <w:r w:rsidRPr="00C02FBD">
        <w:rPr>
          <w:rFonts w:ascii="Times New Roman" w:hAnsi="Times New Roman" w:cs="Times New Roman"/>
          <w:sz w:val="24"/>
          <w:szCs w:val="24"/>
        </w:rPr>
        <w:t>оле</w:t>
      </w:r>
      <w:r>
        <w:rPr>
          <w:rFonts w:ascii="Times New Roman" w:hAnsi="Times New Roman" w:cs="Times New Roman"/>
          <w:sz w:val="24"/>
          <w:szCs w:val="24"/>
        </w:rPr>
        <w:t>й</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«incoming caller id»</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«outcoming caller id»</w:t>
      </w:r>
      <w:r w:rsidR="00FB649E" w:rsidRPr="00FB649E">
        <w:rPr>
          <w:rFonts w:ascii="Times New Roman" w:hAnsi="Times New Roman" w:cs="Times New Roman"/>
          <w:sz w:val="24"/>
          <w:szCs w:val="24"/>
          <w:lang w:val="en-US"/>
        </w:rPr>
        <w:t>,</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w:t>
      </w:r>
      <w:r w:rsidRPr="00153015">
        <w:rPr>
          <w:rFonts w:ascii="Times New Roman" w:hAnsi="Times New Roman" w:cs="Times New Roman"/>
          <w:b/>
          <w:sz w:val="24"/>
          <w:szCs w:val="24"/>
          <w:lang w:val="en-US"/>
        </w:rPr>
        <w:t>called»</w:t>
      </w:r>
      <w:r w:rsidR="00F63376" w:rsidRPr="00153015">
        <w:rPr>
          <w:rFonts w:ascii="Times New Roman" w:hAnsi="Times New Roman" w:cs="Times New Roman"/>
          <w:b/>
          <w:sz w:val="24"/>
          <w:szCs w:val="24"/>
          <w:lang w:val="en-US"/>
        </w:rPr>
        <w:t xml:space="preserve"> </w:t>
      </w:r>
      <w:r w:rsidR="00F63376" w:rsidRPr="00153015">
        <w:rPr>
          <w:rFonts w:ascii="Times New Roman" w:hAnsi="Times New Roman" w:cs="Times New Roman"/>
          <w:sz w:val="24"/>
          <w:szCs w:val="24"/>
        </w:rPr>
        <w:t>см</w:t>
      </w:r>
      <w:r w:rsidR="00F63376" w:rsidRPr="00153015">
        <w:rPr>
          <w:rFonts w:ascii="Times New Roman" w:hAnsi="Times New Roman" w:cs="Times New Roman"/>
          <w:sz w:val="24"/>
          <w:szCs w:val="24"/>
          <w:lang w:val="en-US"/>
        </w:rPr>
        <w:t xml:space="preserve">. </w:t>
      </w:r>
      <w:r w:rsidR="00F63376" w:rsidRPr="00153015">
        <w:rPr>
          <w:rFonts w:ascii="Times New Roman" w:hAnsi="Times New Roman" w:cs="Times New Roman"/>
          <w:sz w:val="24"/>
          <w:szCs w:val="24"/>
        </w:rPr>
        <w:t>выше</w:t>
      </w:r>
      <w:r w:rsidRPr="00153015">
        <w:rPr>
          <w:rFonts w:ascii="Times New Roman" w:hAnsi="Times New Roman" w:cs="Times New Roman"/>
          <w:sz w:val="24"/>
          <w:szCs w:val="24"/>
          <w:lang w:val="en-US"/>
        </w:rPr>
        <w:t>.</w:t>
      </w:r>
    </w:p>
    <w:p w:rsidR="000E1C14" w:rsidRPr="00613298" w:rsidRDefault="000E1C14" w:rsidP="00971882">
      <w:pPr>
        <w:widowControl w:val="0"/>
        <w:spacing w:after="0" w:line="240" w:lineRule="auto"/>
        <w:ind w:firstLine="284"/>
        <w:jc w:val="both"/>
        <w:rPr>
          <w:rFonts w:ascii="Times New Roman" w:hAnsi="Times New Roman" w:cs="Times New Roman"/>
          <w:sz w:val="24"/>
          <w:szCs w:val="24"/>
          <w:lang w:val="en-US"/>
        </w:rPr>
      </w:pPr>
    </w:p>
    <w:p w:rsidR="00971882" w:rsidRPr="00C02FBD" w:rsidRDefault="00971882" w:rsidP="001C2A00">
      <w:pPr>
        <w:pStyle w:val="4"/>
        <w:keepNext w:val="0"/>
        <w:keepLines w:val="0"/>
        <w:numPr>
          <w:ilvl w:val="0"/>
          <w:numId w:val="0"/>
        </w:numPr>
        <w:spacing w:before="0" w:after="120"/>
        <w:ind w:left="862" w:hanging="578"/>
        <w:rPr>
          <w:b/>
        </w:rPr>
      </w:pPr>
      <w:bookmarkStart w:id="255" w:name="_Toc135925526"/>
      <w:r>
        <w:rPr>
          <w:b/>
        </w:rPr>
        <w:t>7.1.5.</w:t>
      </w:r>
      <w:r w:rsidR="006A2C0C">
        <w:rPr>
          <w:b/>
        </w:rPr>
        <w:t>5</w:t>
      </w:r>
      <w:r>
        <w:rPr>
          <w:b/>
        </w:rPr>
        <w:t xml:space="preserve">  Раздел  «</w:t>
      </w:r>
      <w:r w:rsidRPr="00C02FBD">
        <w:rPr>
          <w:b/>
        </w:rPr>
        <w:t>Patterns</w:t>
      </w:r>
      <w:r>
        <w:rPr>
          <w:b/>
        </w:rPr>
        <w:t>»</w:t>
      </w:r>
      <w:bookmarkEnd w:id="255"/>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CA7313">
        <w:rPr>
          <w:rFonts w:ascii="Times New Roman" w:hAnsi="Times New Roman" w:cs="Times New Roman"/>
          <w:sz w:val="24"/>
          <w:szCs w:val="24"/>
        </w:rPr>
        <w:t>.2</w:t>
      </w:r>
      <w:r>
        <w:rPr>
          <w:rFonts w:ascii="Times New Roman" w:hAnsi="Times New Roman" w:cs="Times New Roman"/>
          <w:sz w:val="24"/>
          <w:szCs w:val="24"/>
        </w:rPr>
        <w:t xml:space="preserve"> 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Pr>
          <w:rFonts w:ascii="Times New Roman" w:hAnsi="Times New Roman" w:cs="Times New Roman"/>
          <w:sz w:val="24"/>
          <w:szCs w:val="24"/>
          <w:lang w:val="en-US"/>
        </w:rPr>
        <w:t>Patterns</w:t>
      </w:r>
      <w:r>
        <w:rPr>
          <w:rFonts w:ascii="Times New Roman" w:hAnsi="Times New Roman" w:cs="Times New Roman"/>
          <w:sz w:val="24"/>
          <w:szCs w:val="24"/>
        </w:rPr>
        <w:t xml:space="preserve">» </w:t>
      </w:r>
      <w:r w:rsidRPr="00C02FBD">
        <w:rPr>
          <w:rFonts w:ascii="Times New Roman" w:hAnsi="Times New Roman" w:cs="Times New Roman"/>
          <w:sz w:val="24"/>
          <w:szCs w:val="24"/>
        </w:rPr>
        <w:t>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971882" w:rsidRPr="00C02FBD" w:rsidRDefault="00971882" w:rsidP="001C2A00">
      <w:pPr>
        <w:spacing w:after="0" w:line="240" w:lineRule="auto"/>
        <w:ind w:firstLine="284"/>
        <w:jc w:val="both"/>
        <w:rPr>
          <w:rFonts w:ascii="Times New Roman" w:hAnsi="Times New Roman" w:cs="Times New Roman"/>
          <w:sz w:val="24"/>
          <w:szCs w:val="24"/>
        </w:rPr>
      </w:pP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«called»</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«caller»</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w:t>
      </w:r>
      <w:r>
        <w:rPr>
          <w:rFonts w:ascii="Times New Roman" w:hAnsi="Times New Roman" w:cs="Times New Roman"/>
          <w:sz w:val="24"/>
          <w:szCs w:val="24"/>
        </w:rPr>
        <w:t xml:space="preserve"> </w:t>
      </w:r>
      <w:r w:rsidRPr="00C15BD0">
        <w:rPr>
          <w:rFonts w:ascii="Times New Roman" w:hAnsi="Times New Roman" w:cs="Times New Roman"/>
          <w:sz w:val="24"/>
          <w:szCs w:val="24"/>
        </w:rPr>
        <w:t>Представляет собой регулярное выражение.</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«group»</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w:t>
      </w:r>
      <w:r w:rsidRPr="00C15BD0">
        <w:rPr>
          <w:rFonts w:ascii="Times New Roman" w:hAnsi="Times New Roman" w:cs="Times New Roman"/>
          <w:sz w:val="24"/>
          <w:szCs w:val="24"/>
        </w:rPr>
        <w:t>. Представляет собой регулярное выражение.</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«targets»</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«type»</w:t>
      </w:r>
      <w:r w:rsidRPr="00A010B3">
        <w:rPr>
          <w:rFonts w:ascii="Times New Roman" w:hAnsi="Times New Roman" w:cs="Times New Roman"/>
          <w:sz w:val="24"/>
          <w:szCs w:val="24"/>
        </w:rPr>
        <w:t>, из выпадающего списка выбирается одно из следующих значений:</w:t>
      </w:r>
    </w:p>
    <w:p w:rsidR="00971882" w:rsidRPr="00C02FBD" w:rsidRDefault="00971882" w:rsidP="001C2A00">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F63376" w:rsidRPr="00C02FBD" w:rsidRDefault="00971882" w:rsidP="00F63376">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r w:rsidR="00F63376">
        <w:rPr>
          <w:rFonts w:ascii="Times New Roman" w:hAnsi="Times New Roman" w:cs="Times New Roman"/>
          <w:sz w:val="24"/>
          <w:szCs w:val="24"/>
        </w:rPr>
        <w:t xml:space="preserve">. </w:t>
      </w:r>
      <w:r w:rsidR="00F63376" w:rsidRPr="00153015">
        <w:rPr>
          <w:rFonts w:ascii="Times New Roman" w:hAnsi="Times New Roman" w:cs="Times New Roman"/>
          <w:sz w:val="24"/>
          <w:szCs w:val="24"/>
        </w:rPr>
        <w:t xml:space="preserve">Поле «targets» в паттерне становится </w:t>
      </w:r>
      <w:r w:rsidR="00153015" w:rsidRPr="00153015">
        <w:rPr>
          <w:rFonts w:ascii="Times New Roman" w:hAnsi="Times New Roman" w:cs="Times New Roman"/>
          <w:sz w:val="24"/>
          <w:szCs w:val="24"/>
        </w:rPr>
        <w:t>«</w:t>
      </w:r>
      <w:r w:rsidR="00F63376" w:rsidRPr="00153015">
        <w:rPr>
          <w:rFonts w:ascii="Times New Roman" w:hAnsi="Times New Roman" w:cs="Times New Roman"/>
          <w:sz w:val="24"/>
          <w:szCs w:val="24"/>
        </w:rPr>
        <w:t>серого</w:t>
      </w:r>
      <w:r w:rsidR="00153015" w:rsidRPr="00153015">
        <w:rPr>
          <w:rFonts w:ascii="Times New Roman" w:hAnsi="Times New Roman" w:cs="Times New Roman"/>
          <w:sz w:val="24"/>
          <w:szCs w:val="24"/>
        </w:rPr>
        <w:t>»</w:t>
      </w:r>
      <w:r w:rsidR="00F63376" w:rsidRPr="00153015">
        <w:rPr>
          <w:rFonts w:ascii="Times New Roman" w:hAnsi="Times New Roman" w:cs="Times New Roman"/>
          <w:sz w:val="24"/>
          <w:szCs w:val="24"/>
        </w:rPr>
        <w:t xml:space="preserve"> цвета, т.е. недоступным для заполнения</w:t>
      </w:r>
      <w:r w:rsidR="00F63376" w:rsidRPr="00C02FBD">
        <w:rPr>
          <w:rFonts w:ascii="Times New Roman" w:hAnsi="Times New Roman" w:cs="Times New Roman"/>
          <w:sz w:val="24"/>
          <w:szCs w:val="24"/>
        </w:rPr>
        <w:t>;</w:t>
      </w:r>
    </w:p>
    <w:p w:rsidR="00971882" w:rsidRPr="00C02FBD" w:rsidRDefault="00971882" w:rsidP="001C2A00">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«routing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ожидание бесконечно;</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«answer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ожидание бесконечно;</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«dial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задержки нет.</w:t>
      </w:r>
    </w:p>
    <w:p w:rsidR="00971882" w:rsidRPr="00D801C8"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Pr="00FD3C59">
        <w:rPr>
          <w:rFonts w:ascii="Times New Roman" w:hAnsi="Times New Roman" w:cs="Times New Roman"/>
          <w:sz w:val="24"/>
          <w:szCs w:val="24"/>
        </w:rPr>
        <w:t xml:space="preserve">оле </w:t>
      </w:r>
      <w:r w:rsidRPr="00FD3C59">
        <w:rPr>
          <w:rFonts w:ascii="Times New Roman" w:hAnsi="Times New Roman" w:cs="Times New Roman"/>
          <w:b/>
          <w:sz w:val="24"/>
          <w:szCs w:val="24"/>
        </w:rPr>
        <w:t>«</w:t>
      </w:r>
      <w:r w:rsidRPr="00FD3C59">
        <w:rPr>
          <w:rFonts w:ascii="Times New Roman" w:hAnsi="Times New Roman" w:cs="Times New Roman"/>
          <w:b/>
          <w:sz w:val="24"/>
          <w:szCs w:val="24"/>
          <w:lang w:val="en-US"/>
        </w:rPr>
        <w:t>vad</w:t>
      </w:r>
      <w:r w:rsidRPr="00FD3C59">
        <w:rPr>
          <w:rFonts w:ascii="Times New Roman" w:hAnsi="Times New Roman" w:cs="Times New Roman"/>
          <w:b/>
          <w:sz w:val="24"/>
          <w:szCs w:val="24"/>
        </w:rPr>
        <w:t xml:space="preserve"> </w:t>
      </w:r>
      <w:r w:rsidRPr="00FD3C59">
        <w:rPr>
          <w:rFonts w:ascii="Times New Roman" w:hAnsi="Times New Roman" w:cs="Times New Roman"/>
          <w:b/>
          <w:sz w:val="24"/>
          <w:szCs w:val="24"/>
          <w:lang w:val="en-US"/>
        </w:rPr>
        <w:t>timeout</w:t>
      </w:r>
      <w:r w:rsidRPr="00FD3C59">
        <w:rPr>
          <w:rFonts w:ascii="Times New Roman" w:hAnsi="Times New Roman" w:cs="Times New Roman"/>
          <w:b/>
          <w:sz w:val="24"/>
          <w:szCs w:val="24"/>
        </w:rPr>
        <w:t>»</w:t>
      </w:r>
      <w:r w:rsidRPr="00FD3C59">
        <w:rPr>
          <w:rFonts w:ascii="Times New Roman" w:hAnsi="Times New Roman" w:cs="Times New Roman"/>
          <w:sz w:val="24"/>
          <w:szCs w:val="24"/>
        </w:rPr>
        <w:t xml:space="preserve"> </w:t>
      </w:r>
      <w:r w:rsidRPr="00CA7313">
        <w:rPr>
          <w:rFonts w:ascii="Times New Roman" w:hAnsi="Times New Roman" w:cs="Times New Roman"/>
          <w:b/>
          <w:sz w:val="24"/>
          <w:szCs w:val="24"/>
        </w:rPr>
        <w:t>-</w:t>
      </w:r>
      <w:r w:rsidRPr="00FD3C59">
        <w:rPr>
          <w:rFonts w:ascii="Times New Roman" w:hAnsi="Times New Roman" w:cs="Times New Roman"/>
          <w:sz w:val="24"/>
          <w:szCs w:val="24"/>
        </w:rPr>
        <w:t xml:space="preserve"> </w:t>
      </w:r>
      <w:r>
        <w:rPr>
          <w:rFonts w:ascii="Times New Roman" w:hAnsi="Times New Roman" w:cs="Times New Roman"/>
          <w:sz w:val="24"/>
          <w:szCs w:val="24"/>
        </w:rPr>
        <w:t>время в секундах, по истечении которого при отсутствии ра</w:t>
      </w:r>
      <w:r w:rsidR="00D75E60">
        <w:rPr>
          <w:rFonts w:ascii="Times New Roman" w:hAnsi="Times New Roman" w:cs="Times New Roman"/>
          <w:sz w:val="24"/>
          <w:szCs w:val="24"/>
        </w:rPr>
        <w:t>зговора будет отбой соединения.</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group</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971882" w:rsidRPr="00C02FBD" w:rsidRDefault="00971882" w:rsidP="00971882">
      <w:pPr>
        <w:spacing w:after="0" w:line="240" w:lineRule="auto"/>
        <w:ind w:firstLine="284"/>
        <w:jc w:val="both"/>
        <w:rPr>
          <w:rFonts w:ascii="Times New Roman" w:hAnsi="Times New Roman" w:cs="Times New Roman"/>
          <w:b/>
          <w:sz w:val="24"/>
          <w:szCs w:val="24"/>
        </w:rPr>
      </w:pPr>
      <w:r w:rsidRPr="00153015">
        <w:rPr>
          <w:rFonts w:ascii="Times New Roman" w:hAnsi="Times New Roman" w:cs="Times New Roman"/>
          <w:b/>
          <w:sz w:val="24"/>
          <w:szCs w:val="24"/>
        </w:rPr>
        <w:t>Пример</w:t>
      </w:r>
      <w:r w:rsidR="00F63376" w:rsidRPr="00153015">
        <w:rPr>
          <w:rFonts w:ascii="Times New Roman" w:hAnsi="Times New Roman" w:cs="Times New Roman"/>
          <w:b/>
          <w:sz w:val="24"/>
          <w:szCs w:val="24"/>
        </w:rPr>
        <w:t xml:space="preserve"> 1</w:t>
      </w:r>
      <w:r w:rsidRPr="00153015">
        <w:rPr>
          <w:rFonts w:ascii="Times New Roman" w:hAnsi="Times New Roman" w:cs="Times New Roman"/>
          <w:b/>
          <w:sz w:val="24"/>
          <w:szCs w:val="24"/>
        </w:rPr>
        <w:t>:</w:t>
      </w:r>
      <w:r w:rsidRPr="00C02FBD">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w:t>
      </w:r>
      <w:r w:rsidR="00F63376" w:rsidRPr="00153015">
        <w:rPr>
          <w:rFonts w:ascii="Times New Roman" w:hAnsi="Times New Roman" w:cs="Times New Roman"/>
          <w:sz w:val="24"/>
          <w:szCs w:val="24"/>
        </w:rPr>
        <w:t>,</w:t>
      </w:r>
      <w:r w:rsidRPr="00153015">
        <w:rPr>
          <w:rFonts w:ascii="Times New Roman" w:hAnsi="Times New Roman" w:cs="Times New Roman"/>
          <w:sz w:val="24"/>
          <w:szCs w:val="24"/>
        </w:rPr>
        <w:t xml:space="preserve"> </w:t>
      </w:r>
      <w:r w:rsidR="00F63376" w:rsidRPr="00153015">
        <w:rPr>
          <w:rFonts w:ascii="Times New Roman" w:hAnsi="Times New Roman" w:cs="Times New Roman"/>
          <w:sz w:val="24"/>
          <w:szCs w:val="24"/>
        </w:rPr>
        <w:t>потому что символ «^» означает начало строки</w:t>
      </w:r>
      <w:r w:rsidR="00F63376" w:rsidRPr="00C02FBD">
        <w:rPr>
          <w:rFonts w:ascii="Times New Roman" w:hAnsi="Times New Roman" w:cs="Times New Roman"/>
          <w:sz w:val="24"/>
          <w:szCs w:val="24"/>
        </w:rPr>
        <w:t xml:space="preserve"> </w:t>
      </w:r>
      <w:r w:rsidRPr="00C02FBD">
        <w:rPr>
          <w:rFonts w:ascii="Times New Roman" w:hAnsi="Times New Roman" w:cs="Times New Roman"/>
          <w:sz w:val="24"/>
          <w:szCs w:val="24"/>
        </w:rPr>
        <w:t>(см.</w:t>
      </w:r>
      <w:r w:rsidR="001C2A00">
        <w:rPr>
          <w:rFonts w:ascii="Times New Roman" w:hAnsi="Times New Roman" w:cs="Times New Roman"/>
          <w:sz w:val="24"/>
          <w:szCs w:val="24"/>
        </w:rPr>
        <w:t xml:space="preserve"> </w:t>
      </w:r>
      <w:fldSimple w:instr=" REF _Ref39152812 \h  \* MERGEFORMAT ">
        <w:r w:rsidR="007E47F8" w:rsidRPr="007E47F8">
          <w:rPr>
            <w:rFonts w:ascii="Times New Roman" w:hAnsi="Times New Roman" w:cs="Times New Roman"/>
            <w:iCs/>
            <w:sz w:val="24"/>
            <w:szCs w:val="24"/>
          </w:rPr>
          <w:t xml:space="preserve">Рисунок </w:t>
        </w:r>
        <w:r w:rsidR="007E47F8" w:rsidRPr="007E47F8">
          <w:rPr>
            <w:rFonts w:ascii="Times New Roman" w:hAnsi="Times New Roman" w:cs="Times New Roman"/>
            <w:iCs/>
            <w:noProof/>
            <w:sz w:val="24"/>
            <w:szCs w:val="24"/>
          </w:rPr>
          <w:t>185</w:t>
        </w:r>
      </w:fldSimple>
      <w:r w:rsidRPr="00C02FBD">
        <w:rPr>
          <w:rFonts w:ascii="Times New Roman" w:hAnsi="Times New Roman" w:cs="Times New Roman"/>
          <w:sz w:val="24"/>
          <w:szCs w:val="24"/>
        </w:rPr>
        <w:t>).</w:t>
      </w:r>
    </w:p>
    <w:p w:rsidR="005241E7" w:rsidRDefault="005241E7" w:rsidP="00971882">
      <w:pPr>
        <w:spacing w:after="0" w:line="240" w:lineRule="auto"/>
        <w:ind w:firstLine="284"/>
        <w:jc w:val="both"/>
        <w:rPr>
          <w:rFonts w:ascii="Times New Roman" w:hAnsi="Times New Roman" w:cs="Times New Roman"/>
          <w:sz w:val="24"/>
          <w:szCs w:val="24"/>
        </w:rPr>
      </w:pPr>
    </w:p>
    <w:p w:rsidR="005241E7" w:rsidRPr="00C02FBD" w:rsidRDefault="001469F2" w:rsidP="000E1C14">
      <w:pPr>
        <w:spacing w:after="0" w:line="240" w:lineRule="auto"/>
        <w:jc w:val="center"/>
        <w:rPr>
          <w:rFonts w:ascii="Times New Roman" w:hAnsi="Times New Roman" w:cs="Times New Roman"/>
          <w:sz w:val="24"/>
          <w:szCs w:val="24"/>
        </w:rPr>
      </w:pPr>
      <w:r w:rsidRPr="008414C0">
        <w:rPr>
          <w:rFonts w:ascii="Times New Roman" w:hAnsi="Times New Roman" w:cs="Times New Roman"/>
          <w:noProof/>
          <w:sz w:val="24"/>
          <w:szCs w:val="24"/>
          <w:lang w:eastAsia="ru-RU"/>
        </w:rPr>
        <w:pict>
          <v:shape id="_x0000_i1425" type="#_x0000_t75" style="width:495.85pt;height:93.3pt">
            <v:imagedata r:id="rId418" o:title="LEMZ79"/>
          </v:shape>
        </w:pict>
      </w:r>
    </w:p>
    <w:p w:rsidR="001C2A00" w:rsidRDefault="00971882" w:rsidP="00971882">
      <w:pPr>
        <w:spacing w:before="120" w:after="120" w:line="240" w:lineRule="auto"/>
        <w:jc w:val="center"/>
        <w:rPr>
          <w:rFonts w:ascii="Times New Roman" w:hAnsi="Times New Roman" w:cs="Times New Roman"/>
          <w:b/>
          <w:iCs/>
        </w:rPr>
      </w:pPr>
      <w:bookmarkStart w:id="256" w:name="_Ref39152812"/>
      <w:r w:rsidRPr="00C02FBD">
        <w:rPr>
          <w:rFonts w:ascii="Times New Roman" w:hAnsi="Times New Roman" w:cs="Times New Roman"/>
          <w:b/>
          <w:iCs/>
        </w:rPr>
        <w:t xml:space="preserve">Рисунок </w:t>
      </w:r>
      <w:r w:rsidR="008414C0"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8414C0" w:rsidRPr="00C02FBD">
        <w:rPr>
          <w:rFonts w:ascii="Times New Roman" w:hAnsi="Times New Roman" w:cs="Times New Roman"/>
          <w:b/>
          <w:iCs/>
        </w:rPr>
        <w:fldChar w:fldCharType="separate"/>
      </w:r>
      <w:r w:rsidR="007E47F8">
        <w:rPr>
          <w:rFonts w:ascii="Times New Roman" w:hAnsi="Times New Roman" w:cs="Times New Roman"/>
          <w:b/>
          <w:iCs/>
          <w:noProof/>
        </w:rPr>
        <w:t>185</w:t>
      </w:r>
      <w:r w:rsidR="008414C0" w:rsidRPr="00C02FBD">
        <w:rPr>
          <w:rFonts w:ascii="Times New Roman" w:hAnsi="Times New Roman" w:cs="Times New Roman"/>
          <w:b/>
          <w:iCs/>
        </w:rPr>
        <w:fldChar w:fldCharType="end"/>
      </w:r>
      <w:bookmarkEnd w:id="256"/>
      <w:r w:rsidRPr="00C02FBD">
        <w:rPr>
          <w:rFonts w:ascii="Times New Roman" w:hAnsi="Times New Roman" w:cs="Times New Roman"/>
          <w:b/>
          <w:iCs/>
        </w:rPr>
        <w:t xml:space="preserve"> - Раздел </w:t>
      </w:r>
      <w:r>
        <w:rPr>
          <w:rFonts w:ascii="Times New Roman" w:hAnsi="Times New Roman" w:cs="Times New Roman"/>
          <w:b/>
          <w:iCs/>
        </w:rPr>
        <w:t>«</w:t>
      </w:r>
      <w:r>
        <w:rPr>
          <w:rFonts w:ascii="Times New Roman" w:hAnsi="Times New Roman" w:cs="Times New Roman"/>
          <w:b/>
          <w:iCs/>
          <w:lang w:val="en-US"/>
        </w:rPr>
        <w:t>P</w:t>
      </w:r>
      <w:r w:rsidR="00B93C1F">
        <w:rPr>
          <w:rFonts w:ascii="Times New Roman" w:hAnsi="Times New Roman" w:cs="Times New Roman"/>
          <w:b/>
          <w:iCs/>
          <w:lang w:val="en-US"/>
        </w:rPr>
        <w:t>atterns</w:t>
      </w:r>
      <w:r>
        <w:rPr>
          <w:rFonts w:ascii="Times New Roman" w:hAnsi="Times New Roman" w:cs="Times New Roman"/>
          <w:b/>
          <w:iCs/>
        </w:rPr>
        <w:t>» для БЛИ-Ц</w:t>
      </w:r>
      <w:r w:rsidR="005241E7">
        <w:rPr>
          <w:rFonts w:ascii="Times New Roman" w:hAnsi="Times New Roman" w:cs="Times New Roman"/>
          <w:b/>
          <w:iCs/>
        </w:rPr>
        <w:t xml:space="preserve"> (</w:t>
      </w:r>
      <w:r w:rsidR="005241E7" w:rsidRPr="005241E7">
        <w:rPr>
          <w:rFonts w:ascii="Times New Roman" w:hAnsi="Times New Roman" w:cs="Times New Roman"/>
          <w:b/>
          <w:iCs/>
        </w:rPr>
        <w:t>БЛИ-А v.2</w:t>
      </w:r>
      <w:r w:rsidR="005241E7">
        <w:rPr>
          <w:rFonts w:ascii="Times New Roman" w:hAnsi="Times New Roman" w:cs="Times New Roman"/>
          <w:b/>
          <w:iCs/>
        </w:rPr>
        <w:t>)</w:t>
      </w:r>
      <w:r w:rsidRPr="00C02FBD">
        <w:rPr>
          <w:rFonts w:ascii="Times New Roman" w:hAnsi="Times New Roman" w:cs="Times New Roman"/>
          <w:b/>
          <w:iCs/>
        </w:rPr>
        <w:t xml:space="preserve">, </w:t>
      </w:r>
      <w:r w:rsidRPr="00153015">
        <w:rPr>
          <w:rFonts w:ascii="Times New Roman" w:hAnsi="Times New Roman" w:cs="Times New Roman"/>
          <w:b/>
          <w:iCs/>
        </w:rPr>
        <w:t>Пример</w:t>
      </w:r>
      <w:r w:rsidR="00F63376" w:rsidRPr="00153015">
        <w:rPr>
          <w:rFonts w:ascii="Times New Roman" w:hAnsi="Times New Roman" w:cs="Times New Roman"/>
          <w:b/>
          <w:iCs/>
        </w:rPr>
        <w:t xml:space="preserve"> 1</w:t>
      </w:r>
    </w:p>
    <w:p w:rsidR="00F63376" w:rsidRPr="006E4CE6" w:rsidRDefault="00682F4A" w:rsidP="00F63376">
      <w:pPr>
        <w:spacing w:after="0" w:line="240" w:lineRule="auto"/>
        <w:ind w:firstLine="284"/>
        <w:jc w:val="both"/>
        <w:rPr>
          <w:rFonts w:ascii="Times New Roman" w:hAnsi="Times New Roman" w:cs="Times New Roman"/>
          <w:b/>
          <w:sz w:val="24"/>
          <w:szCs w:val="24"/>
        </w:rPr>
      </w:pPr>
      <w:r>
        <w:rPr>
          <w:rFonts w:ascii="Times New Roman" w:hAnsi="Times New Roman" w:cs="Times New Roman"/>
          <w:b/>
        </w:rPr>
        <w:br w:type="page"/>
      </w:r>
      <w:r w:rsidR="00F63376" w:rsidRPr="006E4CE6">
        <w:rPr>
          <w:rFonts w:ascii="Times New Roman" w:hAnsi="Times New Roman" w:cs="Times New Roman"/>
          <w:b/>
          <w:sz w:val="24"/>
          <w:szCs w:val="24"/>
        </w:rPr>
        <w:lastRenderedPageBreak/>
        <w:t>Пример 2:</w:t>
      </w:r>
    </w:p>
    <w:p w:rsidR="00F63376" w:rsidRPr="006E4CE6" w:rsidRDefault="00F63376" w:rsidP="00F63376">
      <w:pPr>
        <w:spacing w:after="0" w:line="240" w:lineRule="auto"/>
        <w:ind w:firstLine="284"/>
        <w:jc w:val="both"/>
        <w:rPr>
          <w:rFonts w:ascii="Times New Roman" w:hAnsi="Times New Roman" w:cs="Times New Roman"/>
          <w:sz w:val="24"/>
          <w:szCs w:val="24"/>
        </w:rPr>
      </w:pPr>
      <w:r w:rsidRPr="006E4CE6">
        <w:rPr>
          <w:rFonts w:ascii="Times New Roman" w:hAnsi="Times New Roman" w:cs="Times New Roman"/>
          <w:sz w:val="24"/>
          <w:szCs w:val="24"/>
        </w:rPr>
        <w:t>в нашем примере значение параметра «</w:t>
      </w:r>
      <w:r w:rsidRPr="006E4CE6">
        <w:rPr>
          <w:rFonts w:ascii="Times New Roman" w:hAnsi="Times New Roman" w:cs="Times New Roman"/>
          <w:sz w:val="24"/>
          <w:szCs w:val="24"/>
          <w:lang w:val="en-US"/>
        </w:rPr>
        <w:t>routing</w:t>
      </w:r>
      <w:r w:rsidRPr="006E4CE6">
        <w:rPr>
          <w:rFonts w:ascii="Times New Roman" w:hAnsi="Times New Roman" w:cs="Times New Roman"/>
          <w:sz w:val="24"/>
          <w:szCs w:val="24"/>
        </w:rPr>
        <w:t xml:space="preserve"> </w:t>
      </w:r>
      <w:r w:rsidRPr="006E4CE6">
        <w:rPr>
          <w:rFonts w:ascii="Times New Roman" w:hAnsi="Times New Roman" w:cs="Times New Roman"/>
          <w:sz w:val="24"/>
          <w:szCs w:val="24"/>
          <w:lang w:val="en-US"/>
        </w:rPr>
        <w:t>timeout</w:t>
      </w:r>
      <w:r w:rsidRPr="006E4CE6">
        <w:rPr>
          <w:rFonts w:ascii="Times New Roman" w:hAnsi="Times New Roman" w:cs="Times New Roman"/>
          <w:sz w:val="24"/>
          <w:szCs w:val="24"/>
        </w:rPr>
        <w:t>» равно 10. Это означает, что ожидание ответа от встречной АТС после исходящего набора будет составлять 10 секунд.</w:t>
      </w:r>
    </w:p>
    <w:p w:rsidR="00F63376" w:rsidRPr="006E4CE6" w:rsidRDefault="00F63376" w:rsidP="00F63376">
      <w:pPr>
        <w:spacing w:after="0" w:line="240" w:lineRule="auto"/>
        <w:ind w:firstLine="284"/>
        <w:jc w:val="both"/>
        <w:rPr>
          <w:rFonts w:ascii="Times New Roman" w:hAnsi="Times New Roman" w:cs="Times New Roman"/>
          <w:sz w:val="24"/>
          <w:szCs w:val="24"/>
        </w:rPr>
      </w:pPr>
    </w:p>
    <w:p w:rsidR="00F63376" w:rsidRPr="006E4CE6" w:rsidRDefault="001469F2" w:rsidP="00F63376">
      <w:pPr>
        <w:spacing w:after="0" w:line="240" w:lineRule="auto"/>
        <w:jc w:val="center"/>
        <w:rPr>
          <w:rFonts w:ascii="Times New Roman" w:hAnsi="Times New Roman" w:cs="Times New Roman"/>
          <w:sz w:val="24"/>
          <w:szCs w:val="24"/>
        </w:rPr>
      </w:pPr>
      <w:r w:rsidRPr="008414C0">
        <w:rPr>
          <w:rFonts w:ascii="Times New Roman" w:hAnsi="Times New Roman" w:cs="Times New Roman"/>
          <w:sz w:val="24"/>
          <w:szCs w:val="24"/>
        </w:rPr>
        <w:pict>
          <v:shape id="_x0000_i1426" type="#_x0000_t75" style="width:348.1pt;height:123.35pt">
            <v:imagedata r:id="rId419" o:title="LEMZ67"/>
          </v:shape>
        </w:pict>
      </w:r>
    </w:p>
    <w:p w:rsidR="00F63376" w:rsidRPr="00850C6D" w:rsidRDefault="00F63376" w:rsidP="00F63376">
      <w:pPr>
        <w:spacing w:before="120" w:after="120" w:line="240" w:lineRule="auto"/>
        <w:jc w:val="center"/>
        <w:rPr>
          <w:rFonts w:ascii="Times New Roman" w:hAnsi="Times New Roman" w:cs="Times New Roman"/>
          <w:b/>
          <w:iCs/>
        </w:rPr>
      </w:pPr>
      <w:r w:rsidRPr="006E4CE6">
        <w:rPr>
          <w:rFonts w:ascii="Times New Roman" w:hAnsi="Times New Roman" w:cs="Times New Roman"/>
          <w:b/>
          <w:iCs/>
        </w:rPr>
        <w:t xml:space="preserve">Рисунок </w:t>
      </w:r>
      <w:r w:rsidR="008414C0" w:rsidRPr="006E4CE6">
        <w:rPr>
          <w:rFonts w:ascii="Times New Roman" w:hAnsi="Times New Roman" w:cs="Times New Roman"/>
          <w:b/>
          <w:iCs/>
        </w:rPr>
        <w:fldChar w:fldCharType="begin"/>
      </w:r>
      <w:r w:rsidRPr="006E4CE6">
        <w:rPr>
          <w:rFonts w:ascii="Times New Roman" w:hAnsi="Times New Roman" w:cs="Times New Roman"/>
          <w:b/>
          <w:iCs/>
        </w:rPr>
        <w:instrText xml:space="preserve"> SEQ Рисунок \* ARABIC </w:instrText>
      </w:r>
      <w:r w:rsidR="008414C0" w:rsidRPr="006E4CE6">
        <w:rPr>
          <w:rFonts w:ascii="Times New Roman" w:hAnsi="Times New Roman" w:cs="Times New Roman"/>
          <w:b/>
          <w:iCs/>
        </w:rPr>
        <w:fldChar w:fldCharType="separate"/>
      </w:r>
      <w:r w:rsidR="007E47F8">
        <w:rPr>
          <w:rFonts w:ascii="Times New Roman" w:hAnsi="Times New Roman" w:cs="Times New Roman"/>
          <w:b/>
          <w:iCs/>
          <w:noProof/>
        </w:rPr>
        <w:t>186</w:t>
      </w:r>
      <w:r w:rsidR="008414C0" w:rsidRPr="006E4CE6">
        <w:rPr>
          <w:rFonts w:ascii="Times New Roman" w:hAnsi="Times New Roman" w:cs="Times New Roman"/>
          <w:b/>
          <w:iCs/>
        </w:rPr>
        <w:fldChar w:fldCharType="end"/>
      </w:r>
      <w:r w:rsidRPr="006E4CE6">
        <w:rPr>
          <w:rFonts w:ascii="Times New Roman" w:hAnsi="Times New Roman" w:cs="Times New Roman"/>
          <w:b/>
          <w:iCs/>
        </w:rPr>
        <w:t xml:space="preserve"> - Раздел «</w:t>
      </w:r>
      <w:r w:rsidRPr="006E4CE6">
        <w:rPr>
          <w:rFonts w:ascii="Times New Roman" w:hAnsi="Times New Roman" w:cs="Times New Roman"/>
          <w:b/>
          <w:iCs/>
          <w:lang w:val="en-US"/>
        </w:rPr>
        <w:t>Patterns</w:t>
      </w:r>
      <w:r w:rsidRPr="006E4CE6">
        <w:rPr>
          <w:rFonts w:ascii="Times New Roman" w:hAnsi="Times New Roman" w:cs="Times New Roman"/>
          <w:b/>
          <w:iCs/>
        </w:rPr>
        <w:t>» для БЛИ-А v.2, параметр «</w:t>
      </w:r>
      <w:r w:rsidRPr="006E4CE6">
        <w:rPr>
          <w:rFonts w:ascii="Times New Roman" w:hAnsi="Times New Roman" w:cs="Times New Roman"/>
          <w:b/>
          <w:iCs/>
          <w:lang w:val="en-US"/>
        </w:rPr>
        <w:t>routing</w:t>
      </w:r>
      <w:r w:rsidRPr="006E4CE6">
        <w:rPr>
          <w:rFonts w:ascii="Times New Roman" w:hAnsi="Times New Roman" w:cs="Times New Roman"/>
          <w:b/>
          <w:iCs/>
        </w:rPr>
        <w:t xml:space="preserve"> </w:t>
      </w:r>
      <w:r w:rsidRPr="006E4CE6">
        <w:rPr>
          <w:rFonts w:ascii="Times New Roman" w:hAnsi="Times New Roman" w:cs="Times New Roman"/>
          <w:b/>
          <w:iCs/>
          <w:lang w:val="en-US"/>
        </w:rPr>
        <w:t>timeout</w:t>
      </w:r>
      <w:r w:rsidRPr="006E4CE6">
        <w:rPr>
          <w:rFonts w:ascii="Times New Roman" w:hAnsi="Times New Roman" w:cs="Times New Roman"/>
          <w:b/>
          <w:iCs/>
        </w:rPr>
        <w:t>»</w:t>
      </w:r>
    </w:p>
    <w:p w:rsidR="00F63376" w:rsidRDefault="00F63376" w:rsidP="00971882">
      <w:pPr>
        <w:widowControl w:val="0"/>
        <w:spacing w:after="0" w:line="240" w:lineRule="auto"/>
        <w:ind w:firstLine="284"/>
        <w:jc w:val="both"/>
        <w:rPr>
          <w:rFonts w:ascii="Times New Roman" w:hAnsi="Times New Roman" w:cs="Times New Roman"/>
          <w:b/>
        </w:rPr>
      </w:pPr>
    </w:p>
    <w:p w:rsidR="00971882" w:rsidRPr="00A010B3" w:rsidRDefault="00971882" w:rsidP="00971882">
      <w:pPr>
        <w:widowControl w:val="0"/>
        <w:spacing w:after="0" w:line="240" w:lineRule="auto"/>
        <w:ind w:firstLine="284"/>
        <w:jc w:val="both"/>
        <w:rPr>
          <w:rFonts w:ascii="Times New Roman" w:hAnsi="Times New Roman" w:cs="Times New Roman"/>
          <w:b/>
        </w:rPr>
      </w:pPr>
      <w:r w:rsidRPr="00A010B3">
        <w:rPr>
          <w:rFonts w:ascii="Times New Roman" w:hAnsi="Times New Roman" w:cs="Times New Roman"/>
          <w:b/>
        </w:rPr>
        <w:t>7.1.5.</w:t>
      </w:r>
      <w:r w:rsidR="006A2C0C">
        <w:rPr>
          <w:rFonts w:ascii="Times New Roman" w:hAnsi="Times New Roman" w:cs="Times New Roman"/>
          <w:b/>
        </w:rPr>
        <w:t>5</w:t>
      </w:r>
      <w:r w:rsidRPr="00A010B3">
        <w:rPr>
          <w:rFonts w:ascii="Times New Roman" w:hAnsi="Times New Roman" w:cs="Times New Roman"/>
          <w:b/>
        </w:rPr>
        <w:t>.1 Примеры настройки маршрутизации входящего звонка</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p>
    <w:p w:rsidR="00971882" w:rsidRPr="004F1169" w:rsidRDefault="00971882" w:rsidP="00971882">
      <w:pPr>
        <w:widowControl w:val="0"/>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Пример настройки маршрутизации входящего звонка, по нескольким маршрутам одновременно или последовательно. На</w:t>
      </w:r>
      <w:r w:rsidRPr="009319EF">
        <w:rPr>
          <w:rFonts w:ascii="Times New Roman" w:hAnsi="Times New Roman" w:cs="Times New Roman"/>
          <w:sz w:val="24"/>
          <w:szCs w:val="24"/>
        </w:rPr>
        <w:t xml:space="preserve"> </w:t>
      </w:r>
      <w:fldSimple w:instr=" REF _Ref39585536 \h  \* MERGEFORMAT ">
        <w:r w:rsidR="007E47F8" w:rsidRPr="007E47F8">
          <w:rPr>
            <w:rFonts w:ascii="Times New Roman" w:hAnsi="Times New Roman" w:cs="Times New Roman"/>
            <w:iCs/>
            <w:sz w:val="24"/>
            <w:szCs w:val="24"/>
          </w:rPr>
          <w:t>Рисунк</w:t>
        </w:r>
        <w:r w:rsidR="007E47F8">
          <w:rPr>
            <w:rFonts w:ascii="Times New Roman" w:hAnsi="Times New Roman" w:cs="Times New Roman"/>
            <w:iCs/>
            <w:sz w:val="24"/>
            <w:szCs w:val="24"/>
          </w:rPr>
          <w:t>е</w:t>
        </w:r>
        <w:r w:rsidR="007E47F8" w:rsidRPr="007E47F8">
          <w:rPr>
            <w:rFonts w:ascii="Times New Roman" w:hAnsi="Times New Roman" w:cs="Times New Roman"/>
            <w:iCs/>
            <w:sz w:val="24"/>
            <w:szCs w:val="24"/>
          </w:rPr>
          <w:t xml:space="preserve"> </w:t>
        </w:r>
        <w:r w:rsidR="007E47F8" w:rsidRPr="007E47F8">
          <w:rPr>
            <w:rFonts w:ascii="Times New Roman" w:hAnsi="Times New Roman" w:cs="Times New Roman"/>
            <w:iCs/>
            <w:noProof/>
            <w:sz w:val="24"/>
            <w:szCs w:val="24"/>
          </w:rPr>
          <w:t>187</w:t>
        </w:r>
      </w:fldSimple>
      <w:r w:rsidR="009319EF" w:rsidRPr="009319EF">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971882" w:rsidRPr="000E1C14" w:rsidRDefault="00971882" w:rsidP="00971882">
      <w:pPr>
        <w:widowControl w:val="0"/>
        <w:spacing w:after="0" w:line="240" w:lineRule="auto"/>
        <w:ind w:firstLine="284"/>
        <w:jc w:val="both"/>
        <w:rPr>
          <w:rFonts w:ascii="Times New Roman" w:hAnsi="Times New Roman" w:cs="Times New Roman"/>
          <w:sz w:val="20"/>
          <w:szCs w:val="20"/>
        </w:rPr>
      </w:pPr>
    </w:p>
    <w:p w:rsidR="00971882" w:rsidRPr="00C02FBD" w:rsidRDefault="001469F2" w:rsidP="00971882">
      <w:pPr>
        <w:widowControl w:val="0"/>
        <w:spacing w:after="0" w:line="240" w:lineRule="auto"/>
        <w:jc w:val="both"/>
        <w:rPr>
          <w:rFonts w:ascii="Times New Roman" w:hAnsi="Times New Roman" w:cs="Times New Roman"/>
          <w:sz w:val="24"/>
          <w:szCs w:val="24"/>
        </w:rPr>
      </w:pPr>
      <w:r w:rsidRPr="008414C0">
        <w:rPr>
          <w:rFonts w:ascii="Times New Roman" w:hAnsi="Times New Roman" w:cs="Times New Roman"/>
          <w:noProof/>
          <w:sz w:val="24"/>
          <w:szCs w:val="24"/>
          <w:lang w:eastAsia="ru-RU"/>
        </w:rPr>
        <w:pict>
          <v:shape id="_x0000_i1427" type="#_x0000_t75" style="width:495.25pt;height:229.75pt">
            <v:imagedata r:id="rId420" o:title="LEMZ245"/>
          </v:shape>
        </w:pict>
      </w:r>
    </w:p>
    <w:p w:rsidR="00971882" w:rsidRPr="00C02FBD" w:rsidRDefault="00971882" w:rsidP="00971882">
      <w:pPr>
        <w:widowControl w:val="0"/>
        <w:spacing w:before="120" w:after="120" w:line="240" w:lineRule="auto"/>
        <w:jc w:val="center"/>
        <w:rPr>
          <w:rFonts w:ascii="Times New Roman" w:hAnsi="Times New Roman" w:cs="Times New Roman"/>
          <w:b/>
          <w:iCs/>
          <w:lang w:val="en-US"/>
        </w:rPr>
      </w:pPr>
      <w:bookmarkStart w:id="257" w:name="_Ref39585536"/>
      <w:r w:rsidRPr="004F1169">
        <w:rPr>
          <w:rFonts w:ascii="Times New Roman" w:hAnsi="Times New Roman" w:cs="Times New Roman"/>
          <w:b/>
          <w:iCs/>
        </w:rPr>
        <w:t>Рисунок</w:t>
      </w:r>
      <w:r w:rsidRPr="004F1169">
        <w:rPr>
          <w:rFonts w:ascii="Times New Roman" w:hAnsi="Times New Roman" w:cs="Times New Roman"/>
          <w:b/>
          <w:iCs/>
          <w:lang w:val="en-US"/>
        </w:rPr>
        <w:t xml:space="preserve"> </w:t>
      </w:r>
      <w:r w:rsidR="008414C0" w:rsidRPr="004F1169">
        <w:rPr>
          <w:rFonts w:ascii="Times New Roman" w:hAnsi="Times New Roman" w:cs="Times New Roman"/>
          <w:b/>
          <w:iCs/>
        </w:rPr>
        <w:fldChar w:fldCharType="begin"/>
      </w:r>
      <w:r w:rsidRPr="004F1169">
        <w:rPr>
          <w:rFonts w:ascii="Times New Roman" w:hAnsi="Times New Roman" w:cs="Times New Roman"/>
          <w:b/>
          <w:iCs/>
          <w:lang w:val="en-US"/>
        </w:rPr>
        <w:instrText xml:space="preserve"> SEQ </w:instrText>
      </w:r>
      <w:r w:rsidRPr="004F1169">
        <w:rPr>
          <w:rFonts w:ascii="Times New Roman" w:hAnsi="Times New Roman" w:cs="Times New Roman"/>
          <w:b/>
          <w:iCs/>
        </w:rPr>
        <w:instrText>Рисунок</w:instrText>
      </w:r>
      <w:r w:rsidRPr="004F1169">
        <w:rPr>
          <w:rFonts w:ascii="Times New Roman" w:hAnsi="Times New Roman" w:cs="Times New Roman"/>
          <w:b/>
          <w:iCs/>
          <w:lang w:val="en-US"/>
        </w:rPr>
        <w:instrText xml:space="preserve"> \* ARABIC </w:instrText>
      </w:r>
      <w:r w:rsidR="008414C0" w:rsidRPr="004F1169">
        <w:rPr>
          <w:rFonts w:ascii="Times New Roman" w:hAnsi="Times New Roman" w:cs="Times New Roman"/>
          <w:b/>
          <w:iCs/>
        </w:rPr>
        <w:fldChar w:fldCharType="separate"/>
      </w:r>
      <w:r w:rsidR="007E47F8">
        <w:rPr>
          <w:rFonts w:ascii="Times New Roman" w:hAnsi="Times New Roman" w:cs="Times New Roman"/>
          <w:b/>
          <w:iCs/>
          <w:noProof/>
          <w:lang w:val="en-US"/>
        </w:rPr>
        <w:t>187</w:t>
      </w:r>
      <w:r w:rsidR="008414C0" w:rsidRPr="004F1169">
        <w:rPr>
          <w:rFonts w:ascii="Times New Roman" w:hAnsi="Times New Roman" w:cs="Times New Roman"/>
          <w:b/>
          <w:iCs/>
        </w:rPr>
        <w:fldChar w:fldCharType="end"/>
      </w:r>
      <w:bookmarkEnd w:id="257"/>
      <w:r w:rsidRPr="004F1169">
        <w:rPr>
          <w:rFonts w:ascii="Times New Roman" w:hAnsi="Times New Roman" w:cs="Times New Roman"/>
          <w:b/>
          <w:iCs/>
          <w:lang w:val="en-US"/>
        </w:rPr>
        <w:t xml:space="preserve"> -</w:t>
      </w:r>
      <w:r w:rsidRPr="00C02FBD">
        <w:rPr>
          <w:rFonts w:ascii="Times New Roman" w:hAnsi="Times New Roman" w:cs="Times New Roman"/>
          <w:b/>
          <w:iCs/>
          <w:lang w:val="en-US"/>
        </w:rPr>
        <w:t xml:space="preserve">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39153137 \h  \* MERGEFORMAT ">
        <w:r w:rsidR="007E47F8" w:rsidRPr="007E47F8">
          <w:rPr>
            <w:rFonts w:ascii="Times New Roman" w:hAnsi="Times New Roman" w:cs="Times New Roman"/>
            <w:sz w:val="24"/>
            <w:szCs w:val="24"/>
          </w:rPr>
          <w:t>Рисунк</w:t>
        </w:r>
        <w:r w:rsidR="007E47F8">
          <w:rPr>
            <w:rFonts w:ascii="Times New Roman" w:hAnsi="Times New Roman" w:cs="Times New Roman"/>
            <w:sz w:val="24"/>
            <w:szCs w:val="24"/>
          </w:rPr>
          <w:t>е</w:t>
        </w:r>
        <w:r w:rsidR="007E47F8" w:rsidRPr="007E47F8">
          <w:rPr>
            <w:rFonts w:ascii="Times New Roman" w:hAnsi="Times New Roman" w:cs="Times New Roman"/>
            <w:sz w:val="24"/>
            <w:szCs w:val="24"/>
          </w:rPr>
          <w:t xml:space="preserve"> </w:t>
        </w:r>
        <w:r w:rsidR="007E47F8" w:rsidRPr="007E47F8">
          <w:rPr>
            <w:rFonts w:ascii="Times New Roman" w:hAnsi="Times New Roman" w:cs="Times New Roman"/>
            <w:noProof/>
            <w:sz w:val="24"/>
            <w:szCs w:val="24"/>
          </w:rPr>
          <w:t>188</w:t>
        </w:r>
      </w:fldSimple>
      <w:r w:rsidR="00A3786F">
        <w:rPr>
          <w:rFonts w:ascii="Times New Roman" w:hAnsi="Times New Roman" w:cs="Times New Roman"/>
          <w:sz w:val="24"/>
          <w:szCs w:val="24"/>
        </w:rPr>
        <w:t xml:space="preserve"> </w:t>
      </w:r>
      <w:r w:rsidRPr="00C02FBD">
        <w:rPr>
          <w:rFonts w:ascii="Times New Roman" w:hAnsi="Times New Roman" w:cs="Times New Roman"/>
          <w:sz w:val="24"/>
          <w:szCs w:val="24"/>
        </w:rPr>
        <w:t xml:space="preserve">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971882" w:rsidRPr="00715151"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Pr>
          <w:rFonts w:ascii="Times New Roman" w:hAnsi="Times New Roman" w:cs="Times New Roman"/>
          <w:sz w:val="24"/>
          <w:szCs w:val="24"/>
        </w:rPr>
        <w:t>«</w:t>
      </w:r>
      <w:r w:rsidRPr="00C02FBD">
        <w:rPr>
          <w:rFonts w:ascii="Times New Roman" w:hAnsi="Times New Roman" w:cs="Times New Roman"/>
          <w:sz w:val="24"/>
          <w:szCs w:val="24"/>
        </w:rPr>
        <w:t>targets</w:t>
      </w:r>
      <w:r>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0E1C14" w:rsidRPr="00715151" w:rsidRDefault="000E1C14" w:rsidP="00971882">
      <w:pPr>
        <w:widowControl w:val="0"/>
        <w:spacing w:after="0" w:line="240" w:lineRule="auto"/>
        <w:ind w:firstLine="284"/>
        <w:jc w:val="both"/>
        <w:rPr>
          <w:rFonts w:ascii="Times New Roman" w:hAnsi="Times New Roman" w:cs="Times New Roman"/>
          <w:sz w:val="24"/>
          <w:szCs w:val="24"/>
        </w:rPr>
      </w:pPr>
    </w:p>
    <w:p w:rsidR="00971882" w:rsidRPr="00C02FBD" w:rsidRDefault="001469F2" w:rsidP="00971882">
      <w:pPr>
        <w:pStyle w:val="1b"/>
        <w:widowControl w:val="0"/>
        <w:spacing w:before="0" w:after="0"/>
        <w:jc w:val="center"/>
        <w:rPr>
          <w:rFonts w:ascii="Times New Roman" w:eastAsia="Calibri" w:hAnsi="Times New Roman" w:cs="Times New Roman"/>
          <w:b w:val="0"/>
          <w:sz w:val="24"/>
          <w:szCs w:val="24"/>
        </w:rPr>
      </w:pPr>
      <w:r w:rsidRPr="008414C0">
        <w:rPr>
          <w:rFonts w:ascii="Times New Roman" w:eastAsia="Calibri" w:hAnsi="Times New Roman" w:cs="Times New Roman"/>
          <w:b w:val="0"/>
          <w:noProof/>
          <w:sz w:val="24"/>
          <w:szCs w:val="24"/>
          <w:lang w:eastAsia="ru-RU"/>
        </w:rPr>
        <w:lastRenderedPageBreak/>
        <w:pict>
          <v:shape id="Рисунок 309" o:spid="_x0000_i1428" type="#_x0000_t75" style="width:303.05pt;height:139pt;visibility:visible;mso-wrap-style:square" filled="t">
            <v:imagedata r:id="rId421" o:title="" croptop="-19f" cropbottom="-19f" cropleft="-9f" cropright="-9f"/>
          </v:shape>
        </w:pict>
      </w:r>
    </w:p>
    <w:p w:rsidR="00971882" w:rsidRPr="00FD448F" w:rsidRDefault="00971882" w:rsidP="00971882">
      <w:pPr>
        <w:pStyle w:val="af6"/>
        <w:widowControl w:val="0"/>
        <w:jc w:val="center"/>
        <w:rPr>
          <w:rFonts w:ascii="Times New Roman" w:hAnsi="Times New Roman" w:cs="Times New Roman"/>
          <w:b/>
          <w:i w:val="0"/>
          <w:sz w:val="22"/>
          <w:szCs w:val="22"/>
        </w:rPr>
      </w:pPr>
      <w:bookmarkStart w:id="258" w:name="_Ref39153137"/>
      <w:r w:rsidRPr="00C02FBD">
        <w:rPr>
          <w:rFonts w:ascii="Times New Roman" w:hAnsi="Times New Roman" w:cs="Times New Roman"/>
          <w:b/>
          <w:i w:val="0"/>
          <w:sz w:val="22"/>
          <w:szCs w:val="22"/>
        </w:rPr>
        <w:t xml:space="preserve">Рисунок </w:t>
      </w:r>
      <w:r w:rsidR="008414C0"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8414C0" w:rsidRPr="00C02FB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188</w:t>
      </w:r>
      <w:r w:rsidR="008414C0" w:rsidRPr="00C02FBD">
        <w:rPr>
          <w:rFonts w:ascii="Times New Roman" w:hAnsi="Times New Roman" w:cs="Times New Roman"/>
          <w:b/>
          <w:i w:val="0"/>
          <w:sz w:val="22"/>
          <w:szCs w:val="22"/>
        </w:rPr>
        <w:fldChar w:fldCharType="end"/>
      </w:r>
      <w:bookmarkEnd w:id="258"/>
      <w:r w:rsidRPr="00C02FBD">
        <w:rPr>
          <w:rFonts w:ascii="Times New Roman" w:hAnsi="Times New Roman" w:cs="Times New Roman"/>
          <w:b/>
          <w:i w:val="0"/>
          <w:sz w:val="22"/>
          <w:szCs w:val="22"/>
        </w:rPr>
        <w:t xml:space="preserve"> - Настройка маршрутизации входящего звонка по трем маршрутам </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одновременно</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в БЛИ-Ц</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Default="001469F2" w:rsidP="00971882">
      <w:pPr>
        <w:spacing w:after="0" w:line="240" w:lineRule="auto"/>
        <w:jc w:val="center"/>
        <w:rPr>
          <w:rFonts w:ascii="Times New Roman" w:hAnsi="Times New Roman" w:cs="Times New Roman"/>
          <w:sz w:val="24"/>
          <w:szCs w:val="24"/>
        </w:rPr>
      </w:pPr>
      <w:r w:rsidRPr="008414C0">
        <w:rPr>
          <w:rFonts w:ascii="Times New Roman" w:hAnsi="Times New Roman" w:cs="Times New Roman"/>
          <w:noProof/>
          <w:sz w:val="24"/>
          <w:szCs w:val="24"/>
          <w:lang w:eastAsia="ru-RU"/>
        </w:rPr>
        <w:pict>
          <v:shape id="Рисунок 23" o:spid="_x0000_i1429" type="#_x0000_t75" alt="LEMZ208.jpg" style="width:300.5pt;height:131.5pt;visibility:visible;mso-wrap-style:square">
            <v:imagedata r:id="rId422" o:title="LEMZ208"/>
          </v:shape>
        </w:pict>
      </w:r>
    </w:p>
    <w:p w:rsidR="00971882" w:rsidRPr="00FD448F" w:rsidRDefault="00971882" w:rsidP="00971882">
      <w:pPr>
        <w:pStyle w:val="af6"/>
        <w:widowControl w:val="0"/>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8414C0"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8414C0" w:rsidRPr="00C02FB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189</w:t>
      </w:r>
      <w:r w:rsidR="008414C0"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одновременно</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БЛИ-А </w:t>
      </w:r>
      <w:r>
        <w:rPr>
          <w:rFonts w:ascii="Times New Roman" w:hAnsi="Times New Roman" w:cs="Times New Roman"/>
          <w:b/>
          <w:i w:val="0"/>
          <w:sz w:val="22"/>
          <w:szCs w:val="22"/>
          <w:lang w:val="en-US"/>
        </w:rPr>
        <w:t>v</w:t>
      </w:r>
      <w:r w:rsidRPr="00FD448F">
        <w:rPr>
          <w:rFonts w:ascii="Times New Roman" w:hAnsi="Times New Roman" w:cs="Times New Roman"/>
          <w:b/>
          <w:i w:val="0"/>
          <w:sz w:val="22"/>
          <w:szCs w:val="22"/>
        </w:rPr>
        <w:t>.2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рассмотрим пример маршрутизации входящего звонка по трем маршрутам, но с последовательным использованием.</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67401C" w:rsidRPr="00F55065"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r>
        <w:rPr>
          <w:rFonts w:ascii="Times New Roman" w:hAnsi="Times New Roman" w:cs="Times New Roman"/>
          <w:sz w:val="24"/>
          <w:szCs w:val="24"/>
        </w:rPr>
        <w:t xml:space="preserve"> </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67401C" w:rsidRDefault="0067401C" w:rsidP="0067401C">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Pr="00C02FBD" w:rsidRDefault="00971882" w:rsidP="00971882">
      <w:pPr>
        <w:pStyle w:val="1b"/>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1469F2" w:rsidRPr="008414C0">
        <w:rPr>
          <w:rFonts w:ascii="Times New Roman" w:eastAsia="Calibri" w:hAnsi="Times New Roman" w:cs="Times New Roman"/>
          <w:b w:val="0"/>
          <w:noProof/>
          <w:sz w:val="24"/>
          <w:szCs w:val="24"/>
          <w:lang w:eastAsia="ru-RU"/>
        </w:rPr>
        <w:pict>
          <v:shape id="Рисунок 310" o:spid="_x0000_i1430" type="#_x0000_t75" style="width:306.8pt;height:143.35pt;visibility:visible;mso-wrap-style:square" filled="t">
            <v:imagedata r:id="rId423" o:title="" croptop="-19f" cropbottom="-19f" cropleft="-9f" cropright="-9f"/>
          </v:shape>
        </w:pict>
      </w:r>
    </w:p>
    <w:p w:rsidR="00971882" w:rsidRPr="00A17740" w:rsidRDefault="00971882" w:rsidP="00971882">
      <w:pPr>
        <w:pStyle w:val="af6"/>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8414C0"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8414C0" w:rsidRPr="00C02FB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190</w:t>
      </w:r>
      <w:r w:rsidR="008414C0"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в БЛИ-Ц</w:t>
      </w:r>
    </w:p>
    <w:p w:rsidR="00971882" w:rsidRDefault="001469F2" w:rsidP="00971882">
      <w:pPr>
        <w:spacing w:after="0" w:line="240" w:lineRule="auto"/>
        <w:jc w:val="center"/>
      </w:pPr>
      <w:r>
        <w:rPr>
          <w:noProof/>
          <w:lang w:eastAsia="ru-RU"/>
        </w:rPr>
        <w:lastRenderedPageBreak/>
        <w:pict>
          <v:shape id="_x0000_i1431" type="#_x0000_t75" alt="LEMZ209.jpg" style="width:304.3pt;height:134pt;visibility:visible;mso-wrap-style:square">
            <v:imagedata r:id="rId424" o:title="LEMZ209"/>
          </v:shape>
        </w:pict>
      </w:r>
    </w:p>
    <w:p w:rsidR="00971882" w:rsidRPr="00715151" w:rsidRDefault="00971882" w:rsidP="00971882">
      <w:pPr>
        <w:pStyle w:val="af6"/>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8414C0"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8414C0" w:rsidRPr="00C02FB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191</w:t>
      </w:r>
      <w:r w:rsidR="008414C0"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БЛИ-А </w:t>
      </w:r>
      <w:r>
        <w:rPr>
          <w:rFonts w:ascii="Times New Roman" w:hAnsi="Times New Roman" w:cs="Times New Roman"/>
          <w:b/>
          <w:i w:val="0"/>
          <w:sz w:val="22"/>
          <w:szCs w:val="22"/>
          <w:lang w:val="en-US"/>
        </w:rPr>
        <w:t>v</w:t>
      </w:r>
      <w:r w:rsidRPr="0009323D">
        <w:rPr>
          <w:rFonts w:ascii="Times New Roman" w:hAnsi="Times New Roman" w:cs="Times New Roman"/>
          <w:b/>
          <w:i w:val="0"/>
          <w:sz w:val="22"/>
          <w:szCs w:val="22"/>
        </w:rPr>
        <w:t>.2</w:t>
      </w:r>
    </w:p>
    <w:p w:rsidR="000E1C14" w:rsidRPr="00715151" w:rsidRDefault="000E1C14" w:rsidP="00971882">
      <w:pPr>
        <w:pStyle w:val="af6"/>
        <w:spacing w:line="240" w:lineRule="auto"/>
        <w:jc w:val="center"/>
      </w:pPr>
    </w:p>
    <w:p w:rsidR="00971882" w:rsidRPr="00C02FBD" w:rsidRDefault="00971882" w:rsidP="00971882">
      <w:pPr>
        <w:pStyle w:val="4"/>
        <w:keepNext w:val="0"/>
        <w:keepLines w:val="0"/>
        <w:numPr>
          <w:ilvl w:val="0"/>
          <w:numId w:val="0"/>
        </w:numPr>
        <w:spacing w:before="0" w:after="120"/>
        <w:ind w:left="862" w:hanging="578"/>
      </w:pPr>
      <w:bookmarkStart w:id="259" w:name="_Toc135925527"/>
      <w:r>
        <w:rPr>
          <w:b/>
        </w:rPr>
        <w:t>7.1.5.</w:t>
      </w:r>
      <w:r w:rsidR="006A2C0C">
        <w:rPr>
          <w:b/>
        </w:rPr>
        <w:t>6</w:t>
      </w:r>
      <w:r>
        <w:rPr>
          <w:b/>
        </w:rPr>
        <w:t xml:space="preserve"> Раздел «</w:t>
      </w:r>
      <w:r>
        <w:rPr>
          <w:b/>
          <w:lang w:val="en-US"/>
        </w:rPr>
        <w:t>Modem</w:t>
      </w:r>
      <w:r>
        <w:rPr>
          <w:b/>
        </w:rPr>
        <w:t xml:space="preserve"> </w:t>
      </w:r>
      <w:r>
        <w:rPr>
          <w:b/>
          <w:lang w:val="en-US"/>
        </w:rPr>
        <w:t>targets</w:t>
      </w:r>
      <w:r>
        <w:rPr>
          <w:b/>
        </w:rPr>
        <w:t>»</w:t>
      </w:r>
      <w:bookmarkEnd w:id="259"/>
    </w:p>
    <w:p w:rsidR="0067401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Раздел «</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Pr>
          <w:rFonts w:ascii="Times New Roman" w:hAnsi="Times New Roman" w:cs="Times New Roman"/>
          <w:sz w:val="24"/>
          <w:szCs w:val="24"/>
        </w:rPr>
        <w:t>»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 xml:space="preserve">Ц. </w:t>
      </w:r>
    </w:p>
    <w:p w:rsidR="00971882" w:rsidRPr="007273A7"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отсутствует.</w:t>
      </w:r>
    </w:p>
    <w:p w:rsidR="00721457" w:rsidRPr="007273A7" w:rsidRDefault="00721457" w:rsidP="00971882">
      <w:pPr>
        <w:spacing w:after="0" w:line="240" w:lineRule="auto"/>
        <w:ind w:firstLine="284"/>
        <w:jc w:val="both"/>
      </w:pPr>
    </w:p>
    <w:p w:rsidR="00971882" w:rsidRPr="00C02FBD" w:rsidRDefault="00971882" w:rsidP="00971882">
      <w:pPr>
        <w:pStyle w:val="4"/>
        <w:keepNext w:val="0"/>
        <w:keepLines w:val="0"/>
        <w:numPr>
          <w:ilvl w:val="0"/>
          <w:numId w:val="0"/>
        </w:numPr>
        <w:spacing w:before="0" w:after="120"/>
        <w:ind w:left="862" w:hanging="578"/>
      </w:pPr>
      <w:bookmarkStart w:id="260" w:name="_7.1.5.7_Раздел_«Connections»"/>
      <w:bookmarkStart w:id="261" w:name="_Ref69475868"/>
      <w:bookmarkStart w:id="262" w:name="_Toc135925528"/>
      <w:bookmarkEnd w:id="260"/>
      <w:r w:rsidRPr="008C6090">
        <w:rPr>
          <w:b/>
        </w:rPr>
        <w:t>7.1.5.</w:t>
      </w:r>
      <w:r w:rsidR="000543F5" w:rsidRPr="008C6090">
        <w:rPr>
          <w:b/>
        </w:rPr>
        <w:t>7</w:t>
      </w:r>
      <w:r w:rsidRPr="008C6090">
        <w:rPr>
          <w:b/>
        </w:rPr>
        <w:t xml:space="preserve"> Раздел «</w:t>
      </w:r>
      <w:r w:rsidRPr="008C6090">
        <w:rPr>
          <w:b/>
          <w:lang w:val="en-US"/>
        </w:rPr>
        <w:t>Connections</w:t>
      </w:r>
      <w:r w:rsidRPr="008C6090">
        <w:rPr>
          <w:b/>
        </w:rPr>
        <w:t>»</w:t>
      </w:r>
      <w:bookmarkEnd w:id="261"/>
      <w:bookmarkEnd w:id="262"/>
    </w:p>
    <w:p w:rsidR="00971882" w:rsidRDefault="00BD651D"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 xml:space="preserve">данный 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w:t>
      </w:r>
      <w:hyperlink w:anchor="_7.2_Регистрация_каналов" w:history="1">
        <w:r w:rsidRPr="00EE1BCF">
          <w:rPr>
            <w:rStyle w:val="a6"/>
            <w:rFonts w:ascii="Times New Roman" w:hAnsi="Times New Roman" w:cs="Times New Roman"/>
            <w:sz w:val="24"/>
            <w:szCs w:val="24"/>
          </w:rPr>
          <w:t>пункт 7.2 «Регистрация каналов в системе»</w:t>
        </w:r>
      </w:hyperlink>
      <w:r>
        <w:rPr>
          <w:rFonts w:ascii="Times New Roman" w:hAnsi="Times New Roman" w:cs="Times New Roman"/>
          <w:sz w:val="24"/>
          <w:szCs w:val="24"/>
        </w:rPr>
        <w:t xml:space="preserve"> настоящей инструкции</w:t>
      </w:r>
      <w:r w:rsidR="00971882">
        <w:rPr>
          <w:rFonts w:ascii="Times New Roman" w:hAnsi="Times New Roman" w:cs="Times New Roman"/>
          <w:sz w:val="24"/>
          <w:szCs w:val="24"/>
        </w:rPr>
        <w:t xml:space="preserve">.  </w:t>
      </w:r>
    </w:p>
    <w:p w:rsidR="00971882" w:rsidRDefault="00971882" w:rsidP="00971882">
      <w:pPr>
        <w:spacing w:after="0" w:line="240" w:lineRule="auto"/>
        <w:rPr>
          <w:rFonts w:ascii="Times New Roman" w:hAnsi="Times New Roman" w:cs="Times New Roman"/>
          <w:sz w:val="24"/>
          <w:szCs w:val="24"/>
        </w:rPr>
      </w:pPr>
    </w:p>
    <w:p w:rsidR="00971882" w:rsidRDefault="001469F2" w:rsidP="0069786E">
      <w:pPr>
        <w:spacing w:after="0" w:line="240" w:lineRule="auto"/>
        <w:jc w:val="center"/>
        <w:rPr>
          <w:rFonts w:ascii="Times New Roman" w:hAnsi="Times New Roman" w:cs="Times New Roman"/>
          <w:b/>
        </w:rPr>
      </w:pPr>
      <w:r w:rsidRPr="008414C0">
        <w:rPr>
          <w:rFonts w:ascii="Times New Roman" w:hAnsi="Times New Roman" w:cs="Times New Roman"/>
          <w:sz w:val="24"/>
          <w:szCs w:val="24"/>
        </w:rPr>
        <w:pict>
          <v:shape id="_x0000_i1432" type="#_x0000_t75" style="width:453.9pt;height:313.65pt">
            <v:imagedata r:id="rId425" o:title="LEMZ45"/>
          </v:shape>
        </w:pict>
      </w:r>
    </w:p>
    <w:p w:rsidR="00971882" w:rsidRDefault="00971882" w:rsidP="00971882">
      <w:pPr>
        <w:pStyle w:val="63"/>
        <w:jc w:val="center"/>
        <w:outlineLvl w:val="0"/>
      </w:pPr>
      <w:r w:rsidRPr="00630B8D">
        <w:rPr>
          <w:rFonts w:ascii="Times New Roman" w:hAnsi="Times New Roman" w:cs="Times New Roman"/>
          <w:b/>
          <w:i w:val="0"/>
          <w:sz w:val="22"/>
          <w:szCs w:val="22"/>
        </w:rPr>
        <w:t xml:space="preserve">Рисунок </w:t>
      </w:r>
      <w:r w:rsidR="008414C0"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SEQ "Рисунок" \* ARABIC </w:instrText>
      </w:r>
      <w:r w:rsidR="008414C0" w:rsidRPr="00630B8D">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192</w:t>
      </w:r>
      <w:r w:rsidR="008414C0"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Connections</w:t>
      </w:r>
      <w:r>
        <w:rPr>
          <w:rFonts w:ascii="Times New Roman" w:hAnsi="Times New Roman" w:cs="Times New Roman"/>
          <w:b/>
          <w:i w:val="0"/>
          <w:sz w:val="22"/>
          <w:szCs w:val="22"/>
        </w:rPr>
        <w:t>»</w:t>
      </w:r>
      <w:r w:rsidRPr="005C66F1">
        <w:rPr>
          <w:rFonts w:ascii="Times New Roman" w:hAnsi="Times New Roman" w:cs="Times New Roman"/>
          <w:b/>
          <w:i w:val="0"/>
          <w:sz w:val="22"/>
          <w:szCs w:val="22"/>
        </w:rPr>
        <w:t xml:space="preserve"> </w:t>
      </w:r>
      <w:r>
        <w:rPr>
          <w:rFonts w:ascii="Times New Roman" w:hAnsi="Times New Roman" w:cs="Times New Roman"/>
          <w:b/>
          <w:i w:val="0"/>
          <w:sz w:val="22"/>
          <w:szCs w:val="22"/>
        </w:rPr>
        <w:t>для БЛИ-Ц</w:t>
      </w:r>
      <w:r>
        <w:t xml:space="preserve"> </w:t>
      </w:r>
    </w:p>
    <w:p w:rsidR="00BD651D" w:rsidRPr="00292514" w:rsidRDefault="00BD651D" w:rsidP="00BD651D">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Поле </w:t>
      </w:r>
      <w:r w:rsidRPr="00292514">
        <w:rPr>
          <w:rFonts w:ascii="Times New Roman" w:hAnsi="Times New Roman" w:cs="Times New Roman"/>
          <w:b/>
          <w:sz w:val="24"/>
          <w:szCs w:val="24"/>
        </w:rPr>
        <w:t>«</w:t>
      </w:r>
      <w:r w:rsidRPr="00292514">
        <w:rPr>
          <w:rFonts w:ascii="Times New Roman" w:hAnsi="Times New Roman" w:cs="Times New Roman"/>
          <w:b/>
          <w:sz w:val="24"/>
          <w:szCs w:val="24"/>
          <w:lang w:val="en-US"/>
        </w:rPr>
        <w:t>name</w:t>
      </w:r>
      <w:r w:rsidRPr="00292514">
        <w:rPr>
          <w:rFonts w:ascii="Times New Roman" w:hAnsi="Times New Roman" w:cs="Times New Roman"/>
          <w:b/>
          <w:sz w:val="24"/>
          <w:szCs w:val="24"/>
        </w:rPr>
        <w:t>»</w:t>
      </w:r>
      <w:r w:rsidRPr="00A17740">
        <w:rPr>
          <w:rFonts w:ascii="Times New Roman" w:hAnsi="Times New Roman" w:cs="Times New Roman"/>
          <w:sz w:val="24"/>
          <w:szCs w:val="24"/>
        </w:rPr>
        <w:t xml:space="preserve"> </w:t>
      </w:r>
      <w:r>
        <w:rPr>
          <w:rFonts w:ascii="Times New Roman" w:hAnsi="Times New Roman" w:cs="Times New Roman"/>
          <w:b/>
          <w:sz w:val="24"/>
          <w:szCs w:val="24"/>
        </w:rPr>
        <w:t>-</w:t>
      </w:r>
      <w:r w:rsidRPr="00A17740">
        <w:rPr>
          <w:rFonts w:ascii="Times New Roman" w:hAnsi="Times New Roman" w:cs="Times New Roman"/>
          <w:b/>
          <w:sz w:val="24"/>
          <w:szCs w:val="24"/>
        </w:rPr>
        <w:t xml:space="preserve"> </w:t>
      </w:r>
      <w:r>
        <w:rPr>
          <w:rFonts w:ascii="Times New Roman" w:hAnsi="Times New Roman" w:cs="Times New Roman"/>
          <w:sz w:val="24"/>
          <w:szCs w:val="24"/>
        </w:rPr>
        <w:t>имя соединения.</w:t>
      </w:r>
    </w:p>
    <w:p w:rsidR="00BD651D" w:rsidRDefault="00BD651D" w:rsidP="00BD651D">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 -</w:t>
      </w:r>
      <w:r>
        <w:rPr>
          <w:rFonts w:ascii="Times New Roman" w:hAnsi="Times New Roman" w:cs="Times New Roman"/>
          <w:sz w:val="24"/>
          <w:szCs w:val="24"/>
        </w:rPr>
        <w:t xml:space="preserve"> тип Радиостанции, выбирается из выпадающего списка.</w:t>
      </w:r>
    </w:p>
    <w:p w:rsidR="00BD651D" w:rsidRDefault="00BD651D" w:rsidP="00BD651D">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приема </w:t>
      </w:r>
      <w:r>
        <w:rPr>
          <w:rFonts w:ascii="Times New Roman" w:hAnsi="Times New Roman" w:cs="Times New Roman"/>
          <w:sz w:val="24"/>
          <w:szCs w:val="24"/>
          <w:lang w:val="en-US"/>
        </w:rPr>
        <w:t>RTP</w:t>
      </w:r>
      <w:r w:rsidRPr="000413CD">
        <w:rPr>
          <w:rFonts w:ascii="Times New Roman" w:hAnsi="Times New Roman" w:cs="Times New Roman"/>
          <w:sz w:val="24"/>
          <w:szCs w:val="24"/>
        </w:rPr>
        <w:t xml:space="preserve"> </w:t>
      </w:r>
      <w:r>
        <w:rPr>
          <w:rFonts w:ascii="Times New Roman" w:hAnsi="Times New Roman" w:cs="Times New Roman"/>
          <w:sz w:val="24"/>
          <w:szCs w:val="24"/>
        </w:rPr>
        <w:t>пакетов.</w:t>
      </w:r>
    </w:p>
    <w:p w:rsidR="00BD651D" w:rsidRDefault="00BD651D" w:rsidP="00BD651D">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 для приема </w:t>
      </w:r>
      <w:r>
        <w:rPr>
          <w:rFonts w:ascii="Times New Roman" w:hAnsi="Times New Roman" w:cs="Times New Roman"/>
          <w:sz w:val="24"/>
          <w:szCs w:val="24"/>
          <w:lang w:val="en-US"/>
        </w:rPr>
        <w:t>RTP</w:t>
      </w:r>
      <w:r w:rsidRPr="000413CD">
        <w:rPr>
          <w:rFonts w:ascii="Times New Roman" w:hAnsi="Times New Roman" w:cs="Times New Roman"/>
          <w:sz w:val="24"/>
          <w:szCs w:val="24"/>
        </w:rPr>
        <w:t xml:space="preserve"> </w:t>
      </w:r>
      <w:r>
        <w:rPr>
          <w:rFonts w:ascii="Times New Roman" w:hAnsi="Times New Roman" w:cs="Times New Roman"/>
          <w:sz w:val="24"/>
          <w:szCs w:val="24"/>
        </w:rPr>
        <w:t>пакетов.</w:t>
      </w:r>
    </w:p>
    <w:p w:rsidR="00BD651D" w:rsidRDefault="00BD651D" w:rsidP="00BD651D">
      <w:pPr>
        <w:spacing w:after="0" w:line="240" w:lineRule="auto"/>
        <w:ind w:firstLine="284"/>
        <w:outlineLvl w:val="0"/>
      </w:pPr>
      <w:r>
        <w:rPr>
          <w:rFonts w:ascii="Times New Roman" w:hAnsi="Times New Roman" w:cs="Times New Roman"/>
          <w:sz w:val="24"/>
          <w:szCs w:val="24"/>
        </w:rPr>
        <w:lastRenderedPageBreak/>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передачи </w:t>
      </w:r>
      <w:r>
        <w:rPr>
          <w:rFonts w:ascii="Times New Roman" w:hAnsi="Times New Roman" w:cs="Times New Roman"/>
          <w:sz w:val="24"/>
          <w:szCs w:val="24"/>
          <w:lang w:val="en-US"/>
        </w:rPr>
        <w:t>RTP</w:t>
      </w:r>
      <w:r w:rsidRPr="000413CD">
        <w:rPr>
          <w:rFonts w:ascii="Times New Roman" w:hAnsi="Times New Roman" w:cs="Times New Roman"/>
          <w:sz w:val="24"/>
          <w:szCs w:val="24"/>
        </w:rPr>
        <w:t xml:space="preserve"> </w:t>
      </w:r>
      <w:r>
        <w:rPr>
          <w:rFonts w:ascii="Times New Roman" w:hAnsi="Times New Roman" w:cs="Times New Roman"/>
          <w:sz w:val="24"/>
          <w:szCs w:val="24"/>
        </w:rPr>
        <w:t>пакетов.</w:t>
      </w:r>
    </w:p>
    <w:p w:rsidR="00BD651D" w:rsidRDefault="00BD651D" w:rsidP="00BD651D">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 для передачи </w:t>
      </w:r>
      <w:r>
        <w:rPr>
          <w:rFonts w:ascii="Times New Roman" w:hAnsi="Times New Roman" w:cs="Times New Roman"/>
          <w:sz w:val="24"/>
          <w:szCs w:val="24"/>
          <w:lang w:val="en-US"/>
        </w:rPr>
        <w:t>RTP</w:t>
      </w:r>
      <w:r w:rsidRPr="000413CD">
        <w:rPr>
          <w:rFonts w:ascii="Times New Roman" w:hAnsi="Times New Roman" w:cs="Times New Roman"/>
          <w:sz w:val="24"/>
          <w:szCs w:val="24"/>
        </w:rPr>
        <w:t xml:space="preserve"> </w:t>
      </w:r>
      <w:r>
        <w:rPr>
          <w:rFonts w:ascii="Times New Roman" w:hAnsi="Times New Roman" w:cs="Times New Roman"/>
          <w:sz w:val="24"/>
          <w:szCs w:val="24"/>
        </w:rPr>
        <w:t>пакетов.</w:t>
      </w:r>
    </w:p>
    <w:p w:rsidR="00BD651D" w:rsidRDefault="00BD651D" w:rsidP="00BD651D">
      <w:pPr>
        <w:spacing w:after="0" w:line="240" w:lineRule="auto"/>
        <w:ind w:firstLine="284"/>
        <w:jc w:val="both"/>
        <w:outlineLvl w:val="0"/>
        <w:rPr>
          <w:rFonts w:ascii="Times New Roman" w:hAnsi="Times New Roman" w:cs="Times New Roman"/>
          <w:sz w:val="24"/>
          <w:szCs w:val="24"/>
        </w:rPr>
      </w:pPr>
      <w:r>
        <w:rPr>
          <w:rFonts w:ascii="Times New Roman" w:hAnsi="Times New Roman" w:cs="Times New Roman"/>
          <w:sz w:val="24"/>
          <w:szCs w:val="24"/>
        </w:rPr>
        <w:t>Поле</w:t>
      </w:r>
      <w:r w:rsidRPr="000413CD">
        <w:rPr>
          <w:rFonts w:ascii="Times New Roman" w:hAnsi="Times New Roman" w:cs="Times New Roman"/>
          <w:sz w:val="24"/>
          <w:szCs w:val="24"/>
        </w:rPr>
        <w:t xml:space="preserve"> </w:t>
      </w:r>
      <w:r w:rsidRPr="000413CD">
        <w:rPr>
          <w:rFonts w:ascii="Times New Roman" w:hAnsi="Times New Roman" w:cs="Times New Roman"/>
          <w:b/>
          <w:sz w:val="24"/>
          <w:szCs w:val="24"/>
        </w:rPr>
        <w:t>«</w:t>
      </w:r>
      <w:r w:rsidRPr="000413CD">
        <w:rPr>
          <w:rFonts w:ascii="Times New Roman" w:hAnsi="Times New Roman" w:cs="Times New Roman"/>
          <w:b/>
          <w:sz w:val="24"/>
          <w:szCs w:val="24"/>
          <w:lang w:val="en-US"/>
        </w:rPr>
        <w:t>radio</w:t>
      </w:r>
      <w:r w:rsidRPr="000413CD">
        <w:rPr>
          <w:rFonts w:ascii="Times New Roman" w:hAnsi="Times New Roman" w:cs="Times New Roman"/>
          <w:b/>
          <w:sz w:val="24"/>
          <w:szCs w:val="24"/>
        </w:rPr>
        <w:t>.</w:t>
      </w:r>
      <w:r w:rsidRPr="000413CD">
        <w:rPr>
          <w:rFonts w:ascii="Times New Roman" w:hAnsi="Times New Roman" w:cs="Times New Roman"/>
          <w:b/>
          <w:sz w:val="24"/>
          <w:szCs w:val="24"/>
          <w:lang w:val="en-US"/>
        </w:rPr>
        <w:t>tx</w:t>
      </w:r>
      <w:r w:rsidRPr="000413CD">
        <w:rPr>
          <w:rFonts w:ascii="Times New Roman" w:hAnsi="Times New Roman" w:cs="Times New Roman"/>
          <w:b/>
          <w:sz w:val="24"/>
          <w:szCs w:val="24"/>
        </w:rPr>
        <w:t>.</w:t>
      </w:r>
      <w:r w:rsidRPr="000413CD">
        <w:rPr>
          <w:rFonts w:ascii="Times New Roman" w:hAnsi="Times New Roman" w:cs="Times New Roman"/>
          <w:b/>
          <w:sz w:val="24"/>
          <w:szCs w:val="24"/>
          <w:lang w:val="en-US"/>
        </w:rPr>
        <w:t>ttl</w:t>
      </w:r>
      <w:r w:rsidRPr="000413CD">
        <w:rPr>
          <w:rFonts w:ascii="Times New Roman" w:hAnsi="Times New Roman" w:cs="Times New Roman"/>
          <w:b/>
          <w:sz w:val="24"/>
          <w:szCs w:val="24"/>
        </w:rPr>
        <w:t>»</w:t>
      </w:r>
      <w:r w:rsidRPr="000413CD">
        <w:rPr>
          <w:rFonts w:ascii="Times New Roman" w:hAnsi="Times New Roman" w:cs="Times New Roman"/>
          <w:sz w:val="24"/>
          <w:szCs w:val="24"/>
        </w:rPr>
        <w:t xml:space="preserve"> </w:t>
      </w:r>
      <w:r w:rsidRPr="000413CD">
        <w:rPr>
          <w:rFonts w:ascii="Times New Roman" w:hAnsi="Times New Roman" w:cs="Times New Roman"/>
          <w:b/>
          <w:sz w:val="24"/>
          <w:szCs w:val="24"/>
        </w:rPr>
        <w:t>-</w:t>
      </w:r>
      <w:r w:rsidRPr="000413CD">
        <w:rPr>
          <w:rFonts w:ascii="Times New Roman" w:hAnsi="Times New Roman" w:cs="Times New Roman"/>
          <w:sz w:val="24"/>
          <w:szCs w:val="24"/>
        </w:rPr>
        <w:t xml:space="preserve"> </w:t>
      </w:r>
      <w:r w:rsidRPr="000413CD">
        <w:rPr>
          <w:rFonts w:ascii="Times New Roman" w:hAnsi="Times New Roman" w:cs="Times New Roman"/>
          <w:sz w:val="24"/>
          <w:szCs w:val="24"/>
          <w:lang w:val="en-US"/>
        </w:rPr>
        <w:t>TTL</w:t>
      </w:r>
      <w:r w:rsidRPr="000413CD">
        <w:rPr>
          <w:rFonts w:ascii="Times New Roman" w:hAnsi="Times New Roman" w:cs="Times New Roman"/>
          <w:sz w:val="24"/>
          <w:szCs w:val="24"/>
        </w:rPr>
        <w:t xml:space="preserve"> (</w:t>
      </w:r>
      <w:r>
        <w:rPr>
          <w:rFonts w:ascii="Times New Roman" w:hAnsi="Times New Roman" w:cs="Times New Roman"/>
          <w:sz w:val="24"/>
          <w:szCs w:val="24"/>
          <w:lang w:val="en-US"/>
        </w:rPr>
        <w:t>Time</w:t>
      </w:r>
      <w:r w:rsidRPr="000413CD">
        <w:rPr>
          <w:rFonts w:ascii="Times New Roman" w:hAnsi="Times New Roman" w:cs="Times New Roman"/>
          <w:sz w:val="24"/>
          <w:szCs w:val="24"/>
        </w:rPr>
        <w:t xml:space="preserve"> </w:t>
      </w:r>
      <w:r>
        <w:rPr>
          <w:rFonts w:ascii="Times New Roman" w:hAnsi="Times New Roman" w:cs="Times New Roman"/>
          <w:sz w:val="24"/>
          <w:szCs w:val="24"/>
          <w:lang w:val="en-US"/>
        </w:rPr>
        <w:t>To</w:t>
      </w:r>
      <w:r w:rsidRPr="000413CD">
        <w:rPr>
          <w:rFonts w:ascii="Times New Roman" w:hAnsi="Times New Roman" w:cs="Times New Roman"/>
          <w:sz w:val="24"/>
          <w:szCs w:val="24"/>
        </w:rPr>
        <w:t xml:space="preserve"> </w:t>
      </w:r>
      <w:r>
        <w:rPr>
          <w:rFonts w:ascii="Times New Roman" w:hAnsi="Times New Roman" w:cs="Times New Roman"/>
          <w:sz w:val="24"/>
          <w:szCs w:val="24"/>
          <w:lang w:val="en-US"/>
        </w:rPr>
        <w:t>Live</w:t>
      </w:r>
      <w:r w:rsidRPr="000413CD">
        <w:rPr>
          <w:rFonts w:ascii="Times New Roman" w:hAnsi="Times New Roman" w:cs="Times New Roman"/>
          <w:sz w:val="24"/>
          <w:szCs w:val="24"/>
        </w:rPr>
        <w:t xml:space="preserve">) </w:t>
      </w:r>
      <w:r>
        <w:rPr>
          <w:rFonts w:ascii="Times New Roman" w:hAnsi="Times New Roman" w:cs="Times New Roman"/>
          <w:sz w:val="24"/>
          <w:szCs w:val="24"/>
        </w:rPr>
        <w:t xml:space="preserve">время жизни передаваемых </w:t>
      </w:r>
      <w:r>
        <w:rPr>
          <w:rFonts w:ascii="Times New Roman" w:hAnsi="Times New Roman" w:cs="Times New Roman"/>
          <w:sz w:val="24"/>
          <w:szCs w:val="24"/>
          <w:lang w:val="en-US"/>
        </w:rPr>
        <w:t>RTP</w:t>
      </w:r>
      <w:r w:rsidRPr="000413CD">
        <w:rPr>
          <w:rFonts w:ascii="Times New Roman" w:hAnsi="Times New Roman" w:cs="Times New Roman"/>
          <w:sz w:val="24"/>
          <w:szCs w:val="24"/>
        </w:rPr>
        <w:t xml:space="preserve"> </w:t>
      </w:r>
      <w:r>
        <w:rPr>
          <w:rFonts w:ascii="Times New Roman" w:hAnsi="Times New Roman" w:cs="Times New Roman"/>
          <w:sz w:val="24"/>
          <w:szCs w:val="24"/>
        </w:rPr>
        <w:t>пакетов. Числовое значение от 1 до 255, поле может быть пустым. Если значение</w:t>
      </w:r>
      <w:r w:rsidRPr="000413CD">
        <w:rPr>
          <w:rFonts w:ascii="Times New Roman" w:hAnsi="Times New Roman" w:cs="Times New Roman"/>
          <w:sz w:val="24"/>
          <w:szCs w:val="24"/>
        </w:rPr>
        <w:t xml:space="preserve"> </w:t>
      </w:r>
      <w:r>
        <w:rPr>
          <w:rFonts w:ascii="Times New Roman" w:hAnsi="Times New Roman" w:cs="Times New Roman"/>
          <w:sz w:val="24"/>
          <w:szCs w:val="24"/>
        </w:rPr>
        <w:t xml:space="preserve">пустое, то будет использовано значение по умолчанию, которое настроено в операционной системе. Для </w:t>
      </w:r>
      <w:r>
        <w:rPr>
          <w:rFonts w:ascii="Times New Roman" w:hAnsi="Times New Roman" w:cs="Times New Roman"/>
          <w:sz w:val="24"/>
          <w:szCs w:val="24"/>
          <w:lang w:val="en-US"/>
        </w:rPr>
        <w:t>unicast</w:t>
      </w:r>
      <w:r w:rsidRPr="000413CD">
        <w:rPr>
          <w:rFonts w:ascii="Times New Roman" w:hAnsi="Times New Roman" w:cs="Times New Roman"/>
          <w:sz w:val="24"/>
          <w:szCs w:val="24"/>
        </w:rPr>
        <w:t xml:space="preserve"> </w:t>
      </w:r>
      <w:r>
        <w:rPr>
          <w:rFonts w:ascii="Times New Roman" w:hAnsi="Times New Roman" w:cs="Times New Roman"/>
          <w:sz w:val="24"/>
          <w:szCs w:val="24"/>
        </w:rPr>
        <w:t xml:space="preserve">пакетов </w:t>
      </w:r>
      <w:r>
        <w:rPr>
          <w:rFonts w:ascii="Times New Roman" w:hAnsi="Times New Roman" w:cs="Times New Roman"/>
          <w:sz w:val="24"/>
          <w:szCs w:val="24"/>
          <w:lang w:val="en-US"/>
        </w:rPr>
        <w:t>TTL</w:t>
      </w:r>
      <w:r>
        <w:rPr>
          <w:rFonts w:ascii="Times New Roman" w:hAnsi="Times New Roman" w:cs="Times New Roman"/>
          <w:sz w:val="24"/>
          <w:szCs w:val="24"/>
        </w:rPr>
        <w:t xml:space="preserve"> по умолчанию равен 64. Для </w:t>
      </w:r>
      <w:r>
        <w:rPr>
          <w:rFonts w:ascii="Times New Roman" w:hAnsi="Times New Roman" w:cs="Times New Roman"/>
          <w:sz w:val="24"/>
          <w:szCs w:val="24"/>
          <w:lang w:val="en-US"/>
        </w:rPr>
        <w:t>multicast</w:t>
      </w:r>
      <w:r w:rsidRPr="000413CD">
        <w:rPr>
          <w:rFonts w:ascii="Times New Roman" w:hAnsi="Times New Roman" w:cs="Times New Roman"/>
          <w:sz w:val="24"/>
          <w:szCs w:val="24"/>
        </w:rPr>
        <w:t xml:space="preserve"> </w:t>
      </w:r>
      <w:r>
        <w:rPr>
          <w:rFonts w:ascii="Times New Roman" w:hAnsi="Times New Roman" w:cs="Times New Roman"/>
          <w:sz w:val="24"/>
          <w:szCs w:val="24"/>
        </w:rPr>
        <w:t xml:space="preserve">пакетов </w:t>
      </w:r>
      <w:r>
        <w:rPr>
          <w:rFonts w:ascii="Times New Roman" w:hAnsi="Times New Roman" w:cs="Times New Roman"/>
          <w:sz w:val="24"/>
          <w:szCs w:val="24"/>
          <w:lang w:val="en-US"/>
        </w:rPr>
        <w:t>TTL</w:t>
      </w:r>
      <w:r>
        <w:rPr>
          <w:rFonts w:ascii="Times New Roman" w:hAnsi="Times New Roman" w:cs="Times New Roman"/>
          <w:sz w:val="24"/>
          <w:szCs w:val="24"/>
        </w:rPr>
        <w:t xml:space="preserve"> по умолчанию равен 1. В этом поле по умолчанию пустое значение.</w:t>
      </w:r>
    </w:p>
    <w:p w:rsidR="00BD651D" w:rsidRPr="001E0B7B" w:rsidRDefault="00BD651D" w:rsidP="00BD651D">
      <w:pPr>
        <w:spacing w:after="0" w:line="240" w:lineRule="auto"/>
        <w:ind w:firstLine="284"/>
        <w:jc w:val="both"/>
        <w:outlineLvl w:val="0"/>
      </w:pPr>
      <w:r>
        <w:rPr>
          <w:rFonts w:ascii="Times New Roman" w:hAnsi="Times New Roman" w:cs="Times New Roman"/>
          <w:sz w:val="24"/>
          <w:szCs w:val="24"/>
        </w:rPr>
        <w:t xml:space="preserve">Поле </w:t>
      </w:r>
      <w:r w:rsidRPr="001E0B7B">
        <w:rPr>
          <w:rFonts w:ascii="Times New Roman" w:hAnsi="Times New Roman" w:cs="Times New Roman"/>
          <w:b/>
          <w:sz w:val="24"/>
          <w:szCs w:val="24"/>
        </w:rPr>
        <w:t>«</w:t>
      </w:r>
      <w:r w:rsidRPr="001E0B7B">
        <w:rPr>
          <w:rFonts w:ascii="Times New Roman" w:hAnsi="Times New Roman" w:cs="Times New Roman"/>
          <w:b/>
          <w:sz w:val="24"/>
          <w:szCs w:val="24"/>
          <w:lang w:val="en-US"/>
        </w:rPr>
        <w:t>radio</w:t>
      </w:r>
      <w:r w:rsidRPr="001E0B7B">
        <w:rPr>
          <w:rFonts w:ascii="Times New Roman" w:hAnsi="Times New Roman" w:cs="Times New Roman"/>
          <w:b/>
          <w:sz w:val="24"/>
          <w:szCs w:val="24"/>
        </w:rPr>
        <w:t>.</w:t>
      </w:r>
      <w:r w:rsidRPr="001E0B7B">
        <w:rPr>
          <w:rFonts w:ascii="Times New Roman" w:hAnsi="Times New Roman" w:cs="Times New Roman"/>
          <w:b/>
          <w:sz w:val="24"/>
          <w:szCs w:val="24"/>
          <w:lang w:val="en-US"/>
        </w:rPr>
        <w:t>tx</w:t>
      </w:r>
      <w:r w:rsidRPr="001E0B7B">
        <w:rPr>
          <w:rFonts w:ascii="Times New Roman" w:hAnsi="Times New Roman" w:cs="Times New Roman"/>
          <w:b/>
          <w:sz w:val="24"/>
          <w:szCs w:val="24"/>
        </w:rPr>
        <w:t>.</w:t>
      </w:r>
      <w:r w:rsidRPr="001E0B7B">
        <w:rPr>
          <w:rFonts w:ascii="Times New Roman" w:hAnsi="Times New Roman" w:cs="Times New Roman"/>
          <w:b/>
          <w:sz w:val="24"/>
          <w:szCs w:val="24"/>
          <w:lang w:val="en-US"/>
        </w:rPr>
        <w:t>qos</w:t>
      </w:r>
      <w:r w:rsidRPr="001E0B7B">
        <w:rPr>
          <w:rFonts w:ascii="Times New Roman" w:hAnsi="Times New Roman" w:cs="Times New Roman"/>
          <w:b/>
          <w:sz w:val="24"/>
          <w:szCs w:val="24"/>
        </w:rPr>
        <w:t>_</w:t>
      </w:r>
      <w:r w:rsidRPr="001E0B7B">
        <w:rPr>
          <w:rFonts w:ascii="Times New Roman" w:hAnsi="Times New Roman" w:cs="Times New Roman"/>
          <w:b/>
          <w:sz w:val="24"/>
          <w:szCs w:val="24"/>
          <w:lang w:val="en-US"/>
        </w:rPr>
        <w:t>dscp</w:t>
      </w:r>
      <w:r w:rsidRPr="001E0B7B">
        <w:rPr>
          <w:rFonts w:ascii="Times New Roman" w:hAnsi="Times New Roman" w:cs="Times New Roman"/>
          <w:b/>
          <w:sz w:val="24"/>
          <w:szCs w:val="24"/>
        </w:rPr>
        <w:t>»</w:t>
      </w:r>
      <w:r w:rsidRPr="001E0B7B">
        <w:rPr>
          <w:rFonts w:ascii="Times New Roman" w:hAnsi="Times New Roman" w:cs="Times New Roman"/>
          <w:sz w:val="24"/>
          <w:szCs w:val="24"/>
        </w:rPr>
        <w:t xml:space="preserve"> </w:t>
      </w:r>
      <w:r w:rsidRPr="001E0B7B">
        <w:rPr>
          <w:rFonts w:ascii="Times New Roman" w:hAnsi="Times New Roman" w:cs="Times New Roman"/>
          <w:b/>
          <w:sz w:val="24"/>
          <w:szCs w:val="24"/>
        </w:rPr>
        <w:t>-</w:t>
      </w:r>
      <w:r w:rsidRPr="001E0B7B">
        <w:rPr>
          <w:rFonts w:ascii="Times New Roman" w:hAnsi="Times New Roman" w:cs="Times New Roman"/>
          <w:sz w:val="24"/>
          <w:szCs w:val="24"/>
        </w:rPr>
        <w:t xml:space="preserve"> </w:t>
      </w:r>
      <w:r>
        <w:rPr>
          <w:rFonts w:ascii="Times New Roman" w:hAnsi="Times New Roman" w:cs="Times New Roman"/>
          <w:sz w:val="24"/>
          <w:szCs w:val="24"/>
          <w:lang w:val="en-US"/>
        </w:rPr>
        <w:t>QOS</w:t>
      </w:r>
      <w:r w:rsidRPr="001E0B7B">
        <w:rPr>
          <w:rFonts w:ascii="Times New Roman" w:hAnsi="Times New Roman" w:cs="Times New Roman"/>
          <w:sz w:val="24"/>
          <w:szCs w:val="24"/>
        </w:rPr>
        <w:t>/</w:t>
      </w:r>
      <w:r>
        <w:rPr>
          <w:rFonts w:ascii="Times New Roman" w:hAnsi="Times New Roman" w:cs="Times New Roman"/>
          <w:sz w:val="24"/>
          <w:szCs w:val="24"/>
          <w:lang w:val="en-US"/>
        </w:rPr>
        <w:t>DSCP</w:t>
      </w:r>
      <w:r w:rsidRPr="001E0B7B">
        <w:rPr>
          <w:rFonts w:ascii="Times New Roman" w:hAnsi="Times New Roman" w:cs="Times New Roman"/>
          <w:sz w:val="24"/>
          <w:szCs w:val="24"/>
        </w:rPr>
        <w:t xml:space="preserve"> </w:t>
      </w:r>
      <w:r>
        <w:rPr>
          <w:rFonts w:ascii="Times New Roman" w:hAnsi="Times New Roman" w:cs="Times New Roman"/>
          <w:sz w:val="24"/>
          <w:szCs w:val="24"/>
        </w:rPr>
        <w:t xml:space="preserve">качество обслуживания передаваемых </w:t>
      </w:r>
      <w:r>
        <w:rPr>
          <w:rFonts w:ascii="Times New Roman" w:hAnsi="Times New Roman" w:cs="Times New Roman"/>
          <w:sz w:val="24"/>
          <w:szCs w:val="24"/>
          <w:lang w:val="en-US"/>
        </w:rPr>
        <w:t>RTP</w:t>
      </w:r>
      <w:r>
        <w:rPr>
          <w:rFonts w:ascii="Times New Roman" w:hAnsi="Times New Roman" w:cs="Times New Roman"/>
          <w:sz w:val="24"/>
          <w:szCs w:val="24"/>
        </w:rPr>
        <w:t xml:space="preserve"> пакетов. Может принимать пустое значение или одно из значений </w:t>
      </w:r>
      <w:r w:rsidRPr="00A53D36">
        <w:rPr>
          <w:rFonts w:ascii="Times New Roman" w:hAnsi="Times New Roman" w:cs="Times New Roman"/>
          <w:sz w:val="24"/>
          <w:szCs w:val="24"/>
        </w:rPr>
        <w:t>из Таблицы 1. Если</w:t>
      </w:r>
      <w:r>
        <w:rPr>
          <w:rFonts w:ascii="Times New Roman" w:hAnsi="Times New Roman" w:cs="Times New Roman"/>
          <w:sz w:val="24"/>
          <w:szCs w:val="24"/>
        </w:rPr>
        <w:t xml:space="preserve"> значение пустое, то качество обслуживания будет настроено операционной системой. По умолчанию в этом поле значение «</w:t>
      </w:r>
      <w:r>
        <w:rPr>
          <w:rFonts w:ascii="Times New Roman" w:hAnsi="Times New Roman" w:cs="Times New Roman"/>
          <w:sz w:val="24"/>
          <w:szCs w:val="24"/>
          <w:lang w:val="en-US"/>
        </w:rPr>
        <w:t>cs</w:t>
      </w:r>
      <w:r w:rsidRPr="00D44A52">
        <w:rPr>
          <w:rFonts w:ascii="Times New Roman" w:hAnsi="Times New Roman" w:cs="Times New Roman"/>
          <w:sz w:val="24"/>
          <w:szCs w:val="24"/>
        </w:rPr>
        <w:t>5</w:t>
      </w:r>
      <w:r>
        <w:rPr>
          <w:rFonts w:ascii="Times New Roman" w:hAnsi="Times New Roman" w:cs="Times New Roman"/>
          <w:sz w:val="24"/>
          <w:szCs w:val="24"/>
        </w:rPr>
        <w:t>».</w:t>
      </w:r>
    </w:p>
    <w:p w:rsidR="00BD651D" w:rsidRDefault="00BD651D" w:rsidP="00BD651D">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BD651D" w:rsidRPr="00A17740" w:rsidRDefault="00BD651D" w:rsidP="00BD651D">
      <w:pPr>
        <w:spacing w:after="0" w:line="240" w:lineRule="auto"/>
        <w:ind w:firstLine="284"/>
        <w:jc w:val="both"/>
        <w:rPr>
          <w:rFonts w:ascii="Times New Roman" w:hAnsi="Times New Roman" w:cs="Times New Roman"/>
          <w:sz w:val="24"/>
          <w:szCs w:val="24"/>
          <w:highlight w:val="yellow"/>
        </w:rPr>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r w:rsidRPr="00292514">
        <w:rPr>
          <w:rFonts w:ascii="Times New Roman" w:hAnsi="Times New Roman" w:cs="Times New Roman"/>
          <w:sz w:val="24"/>
          <w:szCs w:val="24"/>
          <w:highlight w:val="yellow"/>
        </w:rPr>
        <w:t xml:space="preserve"> </w:t>
      </w:r>
    </w:p>
    <w:p w:rsidR="00BD651D" w:rsidRPr="00A17740" w:rsidRDefault="00BD651D" w:rsidP="00BD651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Значения</w:t>
      </w:r>
      <w:r w:rsidRPr="00A17740">
        <w:rPr>
          <w:rFonts w:ascii="Times New Roman" w:hAnsi="Times New Roman" w:cs="Times New Roman"/>
          <w:sz w:val="24"/>
          <w:szCs w:val="24"/>
        </w:rPr>
        <w:t xml:space="preserve">, </w:t>
      </w:r>
      <w:r>
        <w:rPr>
          <w:rFonts w:ascii="Times New Roman" w:hAnsi="Times New Roman" w:cs="Times New Roman"/>
          <w:sz w:val="24"/>
          <w:szCs w:val="24"/>
        </w:rPr>
        <w:t>указанные</w:t>
      </w:r>
      <w:r w:rsidRPr="00A17740">
        <w:rPr>
          <w:rFonts w:ascii="Times New Roman" w:hAnsi="Times New Roman" w:cs="Times New Roman"/>
          <w:sz w:val="24"/>
          <w:szCs w:val="24"/>
        </w:rPr>
        <w:t xml:space="preserve"> </w:t>
      </w:r>
      <w:r>
        <w:rPr>
          <w:rFonts w:ascii="Times New Roman" w:hAnsi="Times New Roman" w:cs="Times New Roman"/>
          <w:sz w:val="24"/>
          <w:szCs w:val="24"/>
        </w:rPr>
        <w:t>в</w:t>
      </w:r>
      <w:r w:rsidRPr="00A17740">
        <w:rPr>
          <w:rFonts w:ascii="Times New Roman" w:hAnsi="Times New Roman" w:cs="Times New Roman"/>
          <w:sz w:val="24"/>
          <w:szCs w:val="24"/>
        </w:rPr>
        <w:t xml:space="preserve"> </w:t>
      </w:r>
      <w:r>
        <w:rPr>
          <w:rFonts w:ascii="Times New Roman" w:hAnsi="Times New Roman" w:cs="Times New Roman"/>
          <w:sz w:val="24"/>
          <w:szCs w:val="24"/>
        </w:rPr>
        <w:t>полях</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Pr>
          <w:rFonts w:ascii="Times New Roman" w:hAnsi="Times New Roman" w:cs="Times New Roman"/>
          <w:b/>
          <w:sz w:val="24"/>
          <w:szCs w:val="24"/>
          <w:lang w:val="en-US"/>
        </w:rPr>
        <w:t>cas</w:t>
      </w:r>
      <w:r w:rsidRPr="00A17740">
        <w:rPr>
          <w:rFonts w:ascii="Times New Roman" w:hAnsi="Times New Roman" w:cs="Times New Roman"/>
          <w:b/>
          <w:sz w:val="24"/>
          <w:szCs w:val="24"/>
        </w:rPr>
        <w:t>.</w:t>
      </w:r>
      <w:r>
        <w:rPr>
          <w:rFonts w:ascii="Times New Roman" w:hAnsi="Times New Roman" w:cs="Times New Roman"/>
          <w:b/>
          <w:sz w:val="24"/>
          <w:szCs w:val="24"/>
          <w:lang w:val="en-US"/>
        </w:rPr>
        <w:t>trunk</w:t>
      </w:r>
      <w:r w:rsidRPr="00A17740">
        <w:rPr>
          <w:rFonts w:ascii="Times New Roman" w:hAnsi="Times New Roman" w:cs="Times New Roman"/>
          <w:b/>
          <w:sz w:val="24"/>
          <w:szCs w:val="24"/>
        </w:rPr>
        <w:t>.</w:t>
      </w:r>
      <w:r>
        <w:rPr>
          <w:rFonts w:ascii="Times New Roman" w:hAnsi="Times New Roman" w:cs="Times New Roman"/>
          <w:b/>
          <w:sz w:val="24"/>
          <w:szCs w:val="24"/>
          <w:lang w:val="en-US"/>
        </w:rPr>
        <w:t>no</w:t>
      </w:r>
      <w:r w:rsidRPr="00A17740">
        <w:rPr>
          <w:rFonts w:ascii="Times New Roman" w:hAnsi="Times New Roman" w:cs="Times New Roman"/>
          <w:b/>
          <w:sz w:val="24"/>
          <w:szCs w:val="24"/>
        </w:rPr>
        <w:t xml:space="preserve">» </w:t>
      </w:r>
      <w:r>
        <w:rPr>
          <w:rFonts w:ascii="Times New Roman" w:hAnsi="Times New Roman" w:cs="Times New Roman"/>
          <w:sz w:val="24"/>
          <w:szCs w:val="24"/>
        </w:rPr>
        <w:t>и</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Pr>
          <w:rFonts w:ascii="Times New Roman" w:hAnsi="Times New Roman" w:cs="Times New Roman"/>
          <w:b/>
          <w:sz w:val="24"/>
          <w:szCs w:val="24"/>
          <w:lang w:val="en-US"/>
        </w:rPr>
        <w:t>cas</w:t>
      </w:r>
      <w:r w:rsidRPr="00A17740">
        <w:rPr>
          <w:rFonts w:ascii="Times New Roman" w:hAnsi="Times New Roman" w:cs="Times New Roman"/>
          <w:b/>
          <w:sz w:val="24"/>
          <w:szCs w:val="24"/>
        </w:rPr>
        <w:t>.</w:t>
      </w:r>
      <w:r>
        <w:rPr>
          <w:rFonts w:ascii="Times New Roman" w:hAnsi="Times New Roman" w:cs="Times New Roman"/>
          <w:b/>
          <w:sz w:val="24"/>
          <w:szCs w:val="24"/>
          <w:lang w:val="en-US"/>
        </w:rPr>
        <w:t>trunk</w:t>
      </w:r>
      <w:r w:rsidRPr="00A17740">
        <w:rPr>
          <w:rFonts w:ascii="Times New Roman" w:hAnsi="Times New Roman" w:cs="Times New Roman"/>
          <w:b/>
          <w:sz w:val="24"/>
          <w:szCs w:val="24"/>
        </w:rPr>
        <w:t>.</w:t>
      </w:r>
      <w:r>
        <w:rPr>
          <w:rFonts w:ascii="Times New Roman" w:hAnsi="Times New Roman" w:cs="Times New Roman"/>
          <w:b/>
          <w:sz w:val="24"/>
          <w:szCs w:val="24"/>
          <w:lang w:val="en-US"/>
        </w:rPr>
        <w:t>timeslot</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Pr>
          <w:rFonts w:ascii="Times New Roman" w:hAnsi="Times New Roman" w:cs="Times New Roman"/>
          <w:sz w:val="24"/>
          <w:szCs w:val="24"/>
        </w:rPr>
        <w:t>берутся</w:t>
      </w:r>
      <w:r w:rsidRPr="00A17740">
        <w:rPr>
          <w:rFonts w:ascii="Times New Roman" w:hAnsi="Times New Roman" w:cs="Times New Roman"/>
          <w:sz w:val="24"/>
          <w:szCs w:val="24"/>
        </w:rPr>
        <w:t xml:space="preserve"> </w:t>
      </w:r>
      <w:r>
        <w:rPr>
          <w:rFonts w:ascii="Times New Roman" w:hAnsi="Times New Roman" w:cs="Times New Roman"/>
          <w:sz w:val="24"/>
          <w:szCs w:val="24"/>
        </w:rPr>
        <w:t>из</w:t>
      </w:r>
      <w:r w:rsidRPr="00A17740">
        <w:rPr>
          <w:rFonts w:ascii="Times New Roman" w:hAnsi="Times New Roman" w:cs="Times New Roman"/>
          <w:sz w:val="24"/>
          <w:szCs w:val="24"/>
        </w:rPr>
        <w:t xml:space="preserve"> </w:t>
      </w:r>
      <w:r>
        <w:rPr>
          <w:rFonts w:ascii="Times New Roman" w:hAnsi="Times New Roman" w:cs="Times New Roman"/>
          <w:sz w:val="24"/>
          <w:szCs w:val="24"/>
        </w:rPr>
        <w:t>раздела</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E</w:t>
      </w:r>
      <w:r w:rsidRPr="00A17740">
        <w:rPr>
          <w:rFonts w:ascii="Times New Roman" w:hAnsi="Times New Roman" w:cs="Times New Roman"/>
          <w:sz w:val="24"/>
          <w:szCs w:val="24"/>
        </w:rPr>
        <w:t xml:space="preserve">1 </w:t>
      </w:r>
      <w:r>
        <w:rPr>
          <w:rFonts w:ascii="Times New Roman" w:hAnsi="Times New Roman" w:cs="Times New Roman"/>
          <w:sz w:val="24"/>
          <w:szCs w:val="24"/>
          <w:lang w:val="en-US"/>
        </w:rPr>
        <w:t>Trunks</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sidRPr="00A17740">
        <w:rPr>
          <w:rFonts w:ascii="Times New Roman" w:hAnsi="Times New Roman" w:cs="Times New Roman"/>
          <w:sz w:val="24"/>
          <w:szCs w:val="24"/>
        </w:rPr>
        <w:t>» (</w:t>
      </w:r>
      <w:r>
        <w:rPr>
          <w:rFonts w:ascii="Times New Roman" w:hAnsi="Times New Roman" w:cs="Times New Roman"/>
          <w:sz w:val="24"/>
          <w:szCs w:val="24"/>
          <w:lang w:val="en-US"/>
        </w:rPr>
        <w:t>Trunk</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ID</w:t>
      </w:r>
      <w:r w:rsidRPr="00A17740">
        <w:rPr>
          <w:rFonts w:ascii="Times New Roman" w:hAnsi="Times New Roman" w:cs="Times New Roman"/>
          <w:sz w:val="24"/>
          <w:szCs w:val="24"/>
        </w:rPr>
        <w:t xml:space="preserve"> </w:t>
      </w:r>
      <w:r>
        <w:rPr>
          <w:rFonts w:ascii="Times New Roman" w:hAnsi="Times New Roman" w:cs="Times New Roman"/>
          <w:sz w:val="24"/>
          <w:szCs w:val="24"/>
        </w:rPr>
        <w:t>и</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Timeslots</w:t>
      </w:r>
      <w:r w:rsidRPr="00A17740">
        <w:rPr>
          <w:rFonts w:ascii="Times New Roman" w:hAnsi="Times New Roman" w:cs="Times New Roman"/>
          <w:sz w:val="24"/>
          <w:szCs w:val="24"/>
        </w:rPr>
        <w:t xml:space="preserve"> </w:t>
      </w:r>
      <w:r>
        <w:rPr>
          <w:rFonts w:ascii="Times New Roman" w:hAnsi="Times New Roman" w:cs="Times New Roman"/>
          <w:sz w:val="24"/>
          <w:szCs w:val="24"/>
        </w:rPr>
        <w:t>соответственно</w:t>
      </w:r>
      <w:r w:rsidRPr="00A17740">
        <w:rPr>
          <w:rFonts w:ascii="Times New Roman" w:hAnsi="Times New Roman" w:cs="Times New Roman"/>
          <w:sz w:val="24"/>
          <w:szCs w:val="24"/>
        </w:rPr>
        <w:t xml:space="preserve">) </w:t>
      </w:r>
      <w:r>
        <w:rPr>
          <w:rFonts w:ascii="Times New Roman" w:hAnsi="Times New Roman" w:cs="Times New Roman"/>
          <w:sz w:val="24"/>
          <w:szCs w:val="24"/>
        </w:rPr>
        <w:t>см</w:t>
      </w:r>
      <w:r w:rsidRPr="00A17740">
        <w:rPr>
          <w:rFonts w:ascii="Times New Roman" w:hAnsi="Times New Roman" w:cs="Times New Roman"/>
          <w:sz w:val="24"/>
          <w:szCs w:val="24"/>
        </w:rPr>
        <w:t xml:space="preserve">. </w:t>
      </w:r>
      <w:hyperlink w:anchor="_7.1.3.6_Раздел_«E1" w:history="1">
        <w:r w:rsidRPr="00EE1BCF">
          <w:rPr>
            <w:rStyle w:val="a6"/>
            <w:rFonts w:ascii="Times New Roman" w:hAnsi="Times New Roman" w:cs="Times New Roman"/>
            <w:sz w:val="24"/>
            <w:szCs w:val="24"/>
          </w:rPr>
          <w:t xml:space="preserve">пункт 7.1.3.6 «Раздел </w:t>
        </w:r>
        <w:r w:rsidR="006E4CE6">
          <w:rPr>
            <w:rStyle w:val="a6"/>
            <w:rFonts w:ascii="Times New Roman" w:hAnsi="Times New Roman" w:cs="Times New Roman"/>
            <w:sz w:val="24"/>
            <w:szCs w:val="24"/>
          </w:rPr>
          <w:t>«</w:t>
        </w:r>
        <w:r w:rsidRPr="00EE1BCF">
          <w:rPr>
            <w:rStyle w:val="a6"/>
            <w:rFonts w:ascii="Times New Roman" w:hAnsi="Times New Roman" w:cs="Times New Roman"/>
            <w:sz w:val="24"/>
            <w:szCs w:val="24"/>
            <w:lang w:val="en-US"/>
          </w:rPr>
          <w:t>E</w:t>
        </w:r>
        <w:r w:rsidRPr="00EE1BCF">
          <w:rPr>
            <w:rStyle w:val="a6"/>
            <w:rFonts w:ascii="Times New Roman" w:hAnsi="Times New Roman" w:cs="Times New Roman"/>
            <w:sz w:val="24"/>
            <w:szCs w:val="24"/>
          </w:rPr>
          <w:t xml:space="preserve">1 </w:t>
        </w:r>
        <w:r w:rsidRPr="00EE1BCF">
          <w:rPr>
            <w:rStyle w:val="a6"/>
            <w:rFonts w:ascii="Times New Roman" w:hAnsi="Times New Roman" w:cs="Times New Roman"/>
            <w:sz w:val="24"/>
            <w:szCs w:val="24"/>
            <w:lang w:val="en-US"/>
          </w:rPr>
          <w:t>Trunks</w:t>
        </w:r>
        <w:r w:rsidRPr="00EE1BCF">
          <w:rPr>
            <w:rStyle w:val="a6"/>
            <w:rFonts w:ascii="Times New Roman" w:hAnsi="Times New Roman" w:cs="Times New Roman"/>
            <w:sz w:val="24"/>
            <w:szCs w:val="24"/>
          </w:rPr>
          <w:t xml:space="preserve"> </w:t>
        </w:r>
        <w:r w:rsidRPr="00EE1BCF">
          <w:rPr>
            <w:rStyle w:val="a6"/>
            <w:rFonts w:ascii="Times New Roman" w:hAnsi="Times New Roman" w:cs="Times New Roman"/>
            <w:sz w:val="24"/>
            <w:szCs w:val="24"/>
            <w:lang w:val="en-US"/>
          </w:rPr>
          <w:t>configuration</w:t>
        </w:r>
        <w:r w:rsidR="006E4CE6">
          <w:rPr>
            <w:rStyle w:val="a6"/>
            <w:rFonts w:ascii="Times New Roman" w:hAnsi="Times New Roman" w:cs="Times New Roman"/>
            <w:sz w:val="24"/>
            <w:szCs w:val="24"/>
          </w:rPr>
          <w:t>»</w:t>
        </w:r>
        <w:r w:rsidRPr="00EE1BCF">
          <w:rPr>
            <w:rStyle w:val="a6"/>
            <w:rFonts w:ascii="Times New Roman" w:hAnsi="Times New Roman" w:cs="Times New Roman"/>
            <w:sz w:val="24"/>
            <w:szCs w:val="24"/>
          </w:rPr>
          <w:t>»</w:t>
        </w:r>
      </w:hyperlink>
      <w:r w:rsidRPr="00A17740">
        <w:rPr>
          <w:rFonts w:ascii="Times New Roman" w:hAnsi="Times New Roman" w:cs="Times New Roman"/>
          <w:sz w:val="24"/>
          <w:szCs w:val="24"/>
        </w:rPr>
        <w:t xml:space="preserve"> настоящей инструкции.</w:t>
      </w:r>
    </w:p>
    <w:p w:rsidR="00BD651D" w:rsidRPr="00292514" w:rsidRDefault="00BD651D" w:rsidP="00BD651D">
      <w:pPr>
        <w:spacing w:after="0" w:line="240" w:lineRule="auto"/>
        <w:ind w:firstLine="284"/>
        <w:jc w:val="both"/>
        <w:rPr>
          <w:rFonts w:ascii="Times New Roman" w:hAnsi="Times New Roman" w:cs="Times New Roman"/>
          <w:sz w:val="24"/>
          <w:szCs w:val="24"/>
          <w:highlight w:val="yellow"/>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bss</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enable</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состояние</w:t>
      </w:r>
      <w:r w:rsidRPr="00A53C3F">
        <w:rPr>
          <w:rFonts w:ascii="Times New Roman" w:hAnsi="Times New Roman" w:cs="Times New Roman"/>
          <w:sz w:val="24"/>
          <w:szCs w:val="24"/>
        </w:rPr>
        <w:t xml:space="preserve"> функции </w:t>
      </w:r>
      <w:r w:rsidRPr="00A53C3F">
        <w:rPr>
          <w:rFonts w:ascii="Times New Roman" w:hAnsi="Times New Roman" w:cs="Times New Roman"/>
          <w:sz w:val="24"/>
          <w:szCs w:val="24"/>
          <w:lang w:val="en-US"/>
        </w:rPr>
        <w:t>BSS</w:t>
      </w:r>
      <w:r w:rsidRPr="00A53C3F">
        <w:rPr>
          <w:rFonts w:ascii="Times New Roman" w:hAnsi="Times New Roman" w:cs="Times New Roman"/>
          <w:sz w:val="24"/>
          <w:szCs w:val="24"/>
        </w:rPr>
        <w:t xml:space="preserve"> при включении. Может принимать значение «disabled»</w:t>
      </w:r>
      <w:r>
        <w:rPr>
          <w:rFonts w:ascii="Times New Roman" w:hAnsi="Times New Roman" w:cs="Times New Roman"/>
          <w:sz w:val="24"/>
          <w:szCs w:val="24"/>
        </w:rPr>
        <w:t xml:space="preserve"> (</w:t>
      </w:r>
      <w:r w:rsidRPr="00A53C3F">
        <w:rPr>
          <w:rFonts w:ascii="Times New Roman" w:hAnsi="Times New Roman" w:cs="Times New Roman"/>
          <w:sz w:val="24"/>
          <w:szCs w:val="24"/>
        </w:rPr>
        <w:t>отключено</w:t>
      </w:r>
      <w:r>
        <w:rPr>
          <w:rFonts w:ascii="Times New Roman" w:hAnsi="Times New Roman" w:cs="Times New Roman"/>
          <w:sz w:val="24"/>
          <w:szCs w:val="24"/>
        </w:rPr>
        <w:t>)</w:t>
      </w:r>
      <w:r w:rsidRPr="00A53C3F">
        <w:rPr>
          <w:rFonts w:ascii="Times New Roman" w:hAnsi="Times New Roman" w:cs="Times New Roman"/>
          <w:sz w:val="24"/>
          <w:szCs w:val="24"/>
        </w:rPr>
        <w:t xml:space="preserve"> или «enabled»</w:t>
      </w:r>
      <w:r>
        <w:rPr>
          <w:rFonts w:ascii="Times New Roman" w:hAnsi="Times New Roman" w:cs="Times New Roman"/>
          <w:sz w:val="24"/>
          <w:szCs w:val="24"/>
        </w:rPr>
        <w:t xml:space="preserve"> (</w:t>
      </w:r>
      <w:r w:rsidRPr="00A53C3F">
        <w:rPr>
          <w:rFonts w:ascii="Times New Roman" w:hAnsi="Times New Roman" w:cs="Times New Roman"/>
          <w:sz w:val="24"/>
          <w:szCs w:val="24"/>
        </w:rPr>
        <w:t>включено</w:t>
      </w:r>
      <w:r>
        <w:rPr>
          <w:rFonts w:ascii="Times New Roman" w:hAnsi="Times New Roman" w:cs="Times New Roman"/>
          <w:sz w:val="24"/>
          <w:szCs w:val="24"/>
        </w:rPr>
        <w:t>)</w:t>
      </w:r>
      <w:r w:rsidRPr="00A53C3F">
        <w:rPr>
          <w:rFonts w:ascii="Times New Roman" w:hAnsi="Times New Roman" w:cs="Times New Roman"/>
          <w:sz w:val="24"/>
          <w:szCs w:val="24"/>
        </w:rPr>
        <w:t>. Зн</w:t>
      </w:r>
      <w:r>
        <w:rPr>
          <w:rFonts w:ascii="Times New Roman" w:hAnsi="Times New Roman" w:cs="Times New Roman"/>
          <w:sz w:val="24"/>
          <w:szCs w:val="24"/>
        </w:rPr>
        <w:t>ачение по умолчанию «disabled».</w:t>
      </w:r>
    </w:p>
    <w:p w:rsidR="00BD651D" w:rsidRPr="00A17740" w:rsidRDefault="00BD651D" w:rsidP="00BD651D">
      <w:pPr>
        <w:spacing w:after="0" w:line="240" w:lineRule="auto"/>
        <w:ind w:firstLine="284"/>
        <w:jc w:val="both"/>
        <w:rPr>
          <w:rFonts w:ascii="Times New Roman" w:hAnsi="Times New Roman" w:cs="Times New Roman"/>
          <w:sz w:val="24"/>
          <w:szCs w:val="24"/>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rx</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delay</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msec</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задержка голоса на прием в миллисекундах.  Может принимать значение от 0 до 2</w:t>
      </w:r>
      <w:r w:rsidRPr="00F42BF6">
        <w:rPr>
          <w:rFonts w:ascii="Times New Roman" w:hAnsi="Times New Roman" w:cs="Times New Roman"/>
          <w:sz w:val="24"/>
          <w:szCs w:val="24"/>
        </w:rPr>
        <w:t>0</w:t>
      </w:r>
      <w:r w:rsidRPr="00A17740">
        <w:rPr>
          <w:rFonts w:ascii="Times New Roman" w:hAnsi="Times New Roman" w:cs="Times New Roman"/>
          <w:sz w:val="24"/>
          <w:szCs w:val="24"/>
        </w:rPr>
        <w:t>00. Значение по умолчанию 0.</w:t>
      </w:r>
    </w:p>
    <w:p w:rsidR="00BD651D" w:rsidRDefault="00BD651D" w:rsidP="00BD651D">
      <w:pPr>
        <w:spacing w:after="0" w:line="240" w:lineRule="auto"/>
        <w:ind w:firstLine="284"/>
        <w:jc w:val="both"/>
        <w:rPr>
          <w:rFonts w:ascii="Times New Roman" w:hAnsi="Times New Roman" w:cs="Times New Roman"/>
          <w:sz w:val="24"/>
          <w:szCs w:val="24"/>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tx</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delay</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msec</w:t>
      </w:r>
      <w:r w:rsidRPr="00A17740">
        <w:rPr>
          <w:rFonts w:ascii="Times New Roman" w:hAnsi="Times New Roman" w:cs="Times New Roman"/>
          <w:b/>
          <w:sz w:val="24"/>
          <w:szCs w:val="24"/>
        </w:rPr>
        <w:t>»</w:t>
      </w:r>
      <w:r w:rsidRPr="00292514">
        <w:rPr>
          <w:rFonts w:ascii="Times New Roman" w:hAnsi="Times New Roman" w:cs="Times New Roman"/>
          <w:sz w:val="24"/>
          <w:szCs w:val="24"/>
        </w:rPr>
        <w:t xml:space="preserve"> </w:t>
      </w:r>
      <w:r>
        <w:rPr>
          <w:rFonts w:ascii="Times New Roman" w:hAnsi="Times New Roman" w:cs="Times New Roman"/>
          <w:b/>
          <w:sz w:val="24"/>
          <w:szCs w:val="24"/>
        </w:rPr>
        <w:t>-</w:t>
      </w:r>
      <w:r w:rsidRPr="00292514">
        <w:rPr>
          <w:rFonts w:ascii="Times New Roman" w:hAnsi="Times New Roman" w:cs="Times New Roman"/>
          <w:sz w:val="24"/>
          <w:szCs w:val="24"/>
        </w:rPr>
        <w:t xml:space="preserve"> </w:t>
      </w:r>
      <w:r w:rsidRPr="004823A0">
        <w:rPr>
          <w:rFonts w:ascii="Times New Roman" w:hAnsi="Times New Roman" w:cs="Times New Roman"/>
          <w:sz w:val="24"/>
          <w:szCs w:val="24"/>
        </w:rPr>
        <w:t>задержка голоса на передачу в миллисекундах. Может принимать значение от 0 до 2</w:t>
      </w:r>
      <w:r w:rsidRPr="0069786E">
        <w:rPr>
          <w:rFonts w:ascii="Times New Roman" w:hAnsi="Times New Roman" w:cs="Times New Roman"/>
          <w:sz w:val="24"/>
          <w:szCs w:val="24"/>
        </w:rPr>
        <w:t>0</w:t>
      </w:r>
      <w:r w:rsidRPr="004823A0">
        <w:rPr>
          <w:rFonts w:ascii="Times New Roman" w:hAnsi="Times New Roman" w:cs="Times New Roman"/>
          <w:sz w:val="24"/>
          <w:szCs w:val="24"/>
        </w:rPr>
        <w:t>00. Значение по умолчанию 0.</w:t>
      </w:r>
    </w:p>
    <w:p w:rsidR="00BD651D" w:rsidRPr="00247101" w:rsidRDefault="00BD651D" w:rsidP="00BD651D">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voice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минимальная длительность речи в миллисекундах, обнаруживаемая детектором голоса. Может принимать значение от 0 до 10000. Значение по умолчанию 80.</w:t>
      </w:r>
    </w:p>
    <w:p w:rsidR="00BD651D" w:rsidRPr="00247101" w:rsidRDefault="00BD651D" w:rsidP="00BD651D">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t>Поле</w:t>
      </w:r>
      <w:r w:rsidRPr="00247101">
        <w:rPr>
          <w:rFonts w:ascii="Times New Roman" w:hAnsi="Times New Roman" w:cs="Times New Roman"/>
          <w:b/>
          <w:sz w:val="24"/>
          <w:szCs w:val="24"/>
        </w:rPr>
        <w:t xml:space="preserve"> «</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silence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длительность паузы в миллисекундах определяющей отсутствие голоса в канале. Может принимать значение от 0 до 10000. Значение по умолчанию </w:t>
      </w:r>
      <w:r>
        <w:rPr>
          <w:rFonts w:ascii="Times New Roman" w:hAnsi="Times New Roman" w:cs="Times New Roman"/>
          <w:sz w:val="24"/>
          <w:szCs w:val="24"/>
        </w:rPr>
        <w:t>7</w:t>
      </w:r>
      <w:r w:rsidRPr="00247101">
        <w:rPr>
          <w:rFonts w:ascii="Times New Roman" w:hAnsi="Times New Roman" w:cs="Times New Roman"/>
          <w:sz w:val="24"/>
          <w:szCs w:val="24"/>
        </w:rPr>
        <w:t>00.</w:t>
      </w:r>
    </w:p>
    <w:p w:rsidR="00BD651D" w:rsidRDefault="00BD651D" w:rsidP="00BD651D">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t>Поле</w:t>
      </w:r>
      <w:r w:rsidRPr="00247101">
        <w:rPr>
          <w:rFonts w:ascii="Times New Roman" w:hAnsi="Times New Roman" w:cs="Times New Roman"/>
          <w:b/>
          <w:sz w:val="24"/>
          <w:szCs w:val="24"/>
        </w:rPr>
        <w:t xml:space="preserve"> «vad_e_th_dB»</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BD651D" w:rsidRPr="00247101" w:rsidRDefault="00BD651D" w:rsidP="00BD651D">
      <w:pPr>
        <w:numPr>
          <w:ilvl w:val="2"/>
          <w:numId w:val="2"/>
        </w:numPr>
        <w:spacing w:after="0" w:line="240" w:lineRule="auto"/>
        <w:ind w:left="0"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4E48B6">
        <w:rPr>
          <w:rFonts w:ascii="Times New Roman" w:hAnsi="Times New Roman" w:cs="Times New Roman"/>
          <w:b/>
          <w:sz w:val="24"/>
          <w:szCs w:val="24"/>
        </w:rPr>
        <w:t>«</w:t>
      </w:r>
      <w:r w:rsidRPr="004E48B6">
        <w:rPr>
          <w:rFonts w:ascii="Times New Roman" w:hAnsi="Times New Roman" w:cs="Times New Roman"/>
          <w:b/>
          <w:sz w:val="24"/>
          <w:szCs w:val="24"/>
          <w:lang w:val="en-US"/>
        </w:rPr>
        <w:t>radio</w:t>
      </w:r>
      <w:r w:rsidRPr="004E48B6">
        <w:rPr>
          <w:rFonts w:ascii="Times New Roman" w:hAnsi="Times New Roman" w:cs="Times New Roman"/>
          <w:b/>
          <w:sz w:val="24"/>
          <w:szCs w:val="24"/>
        </w:rPr>
        <w:t>.</w:t>
      </w:r>
      <w:r w:rsidRPr="004E48B6">
        <w:rPr>
          <w:rFonts w:ascii="Times New Roman" w:hAnsi="Times New Roman" w:cs="Times New Roman"/>
          <w:b/>
          <w:sz w:val="24"/>
          <w:szCs w:val="24"/>
          <w:lang w:val="en-US"/>
        </w:rPr>
        <w:t>ng</w:t>
      </w:r>
      <w:r w:rsidRPr="004E48B6">
        <w:rPr>
          <w:rFonts w:ascii="Times New Roman" w:hAnsi="Times New Roman" w:cs="Times New Roman"/>
          <w:b/>
          <w:sz w:val="24"/>
          <w:szCs w:val="24"/>
        </w:rPr>
        <w:t>.</w:t>
      </w:r>
      <w:r w:rsidRPr="004E48B6">
        <w:rPr>
          <w:rFonts w:ascii="Times New Roman" w:hAnsi="Times New Roman" w:cs="Times New Roman"/>
          <w:b/>
          <w:sz w:val="24"/>
          <w:szCs w:val="24"/>
          <w:lang w:val="en-US"/>
        </w:rPr>
        <w:t>enable</w:t>
      </w:r>
      <w:r w:rsidRPr="004E48B6">
        <w:rPr>
          <w:rFonts w:ascii="Times New Roman" w:hAnsi="Times New Roman" w:cs="Times New Roman"/>
          <w:b/>
          <w:sz w:val="24"/>
          <w:szCs w:val="24"/>
        </w:rPr>
        <w:t>»</w:t>
      </w:r>
      <w:r w:rsidRPr="004E48B6">
        <w:rPr>
          <w:rFonts w:ascii="Times New Roman" w:hAnsi="Times New Roman" w:cs="Times New Roman"/>
          <w:sz w:val="24"/>
          <w:szCs w:val="24"/>
        </w:rPr>
        <w:t xml:space="preserve"> </w:t>
      </w:r>
      <w:r w:rsidRPr="004E48B6">
        <w:rPr>
          <w:rFonts w:ascii="Times New Roman" w:hAnsi="Times New Roman" w:cs="Times New Roman"/>
          <w:b/>
          <w:sz w:val="24"/>
          <w:szCs w:val="24"/>
        </w:rPr>
        <w:t>-</w:t>
      </w:r>
      <w:r w:rsidRPr="004E48B6">
        <w:rPr>
          <w:rFonts w:ascii="Times New Roman" w:hAnsi="Times New Roman" w:cs="Times New Roman"/>
          <w:sz w:val="24"/>
          <w:szCs w:val="24"/>
        </w:rPr>
        <w:t xml:space="preserve"> </w:t>
      </w:r>
      <w:r>
        <w:rPr>
          <w:rFonts w:ascii="Times New Roman" w:hAnsi="Times New Roman" w:cs="Times New Roman"/>
          <w:sz w:val="24"/>
          <w:szCs w:val="24"/>
        </w:rPr>
        <w:t xml:space="preserve">флаг включения функции «шумоподавления» по приему. Может принимать значение </w:t>
      </w:r>
      <w:r w:rsidRPr="00A53C3F">
        <w:rPr>
          <w:rFonts w:ascii="Times New Roman" w:hAnsi="Times New Roman" w:cs="Times New Roman"/>
          <w:sz w:val="24"/>
          <w:szCs w:val="24"/>
        </w:rPr>
        <w:t>«disabled»</w:t>
      </w:r>
      <w:r>
        <w:rPr>
          <w:rFonts w:ascii="Times New Roman" w:hAnsi="Times New Roman" w:cs="Times New Roman"/>
          <w:sz w:val="24"/>
          <w:szCs w:val="24"/>
        </w:rPr>
        <w:t xml:space="preserve"> (</w:t>
      </w:r>
      <w:r w:rsidRPr="00A53C3F">
        <w:rPr>
          <w:rFonts w:ascii="Times New Roman" w:hAnsi="Times New Roman" w:cs="Times New Roman"/>
          <w:sz w:val="24"/>
          <w:szCs w:val="24"/>
        </w:rPr>
        <w:t>отключено</w:t>
      </w:r>
      <w:r>
        <w:rPr>
          <w:rFonts w:ascii="Times New Roman" w:hAnsi="Times New Roman" w:cs="Times New Roman"/>
          <w:sz w:val="24"/>
          <w:szCs w:val="24"/>
        </w:rPr>
        <w:t>)</w:t>
      </w:r>
      <w:r w:rsidRPr="00A53C3F">
        <w:rPr>
          <w:rFonts w:ascii="Times New Roman" w:hAnsi="Times New Roman" w:cs="Times New Roman"/>
          <w:sz w:val="24"/>
          <w:szCs w:val="24"/>
        </w:rPr>
        <w:t xml:space="preserve"> или «enabled»</w:t>
      </w:r>
      <w:r>
        <w:rPr>
          <w:rFonts w:ascii="Times New Roman" w:hAnsi="Times New Roman" w:cs="Times New Roman"/>
          <w:sz w:val="24"/>
          <w:szCs w:val="24"/>
        </w:rPr>
        <w:t xml:space="preserve"> (</w:t>
      </w:r>
      <w:r w:rsidRPr="00A53C3F">
        <w:rPr>
          <w:rFonts w:ascii="Times New Roman" w:hAnsi="Times New Roman" w:cs="Times New Roman"/>
          <w:sz w:val="24"/>
          <w:szCs w:val="24"/>
        </w:rPr>
        <w:t>включено</w:t>
      </w:r>
      <w:r>
        <w:rPr>
          <w:rFonts w:ascii="Times New Roman" w:hAnsi="Times New Roman" w:cs="Times New Roman"/>
          <w:sz w:val="24"/>
          <w:szCs w:val="24"/>
        </w:rPr>
        <w:t>).</w:t>
      </w:r>
      <w:r w:rsidRPr="004E48B6">
        <w:rPr>
          <w:rFonts w:ascii="Times New Roman" w:hAnsi="Times New Roman" w:cs="Times New Roman"/>
          <w:sz w:val="24"/>
          <w:szCs w:val="24"/>
        </w:rPr>
        <w:t xml:space="preserve"> </w:t>
      </w:r>
      <w:r w:rsidRPr="00A53C3F">
        <w:rPr>
          <w:rFonts w:ascii="Times New Roman" w:hAnsi="Times New Roman" w:cs="Times New Roman"/>
          <w:sz w:val="24"/>
          <w:szCs w:val="24"/>
        </w:rPr>
        <w:t>Зн</w:t>
      </w:r>
      <w:r>
        <w:rPr>
          <w:rFonts w:ascii="Times New Roman" w:hAnsi="Times New Roman" w:cs="Times New Roman"/>
          <w:sz w:val="24"/>
          <w:szCs w:val="24"/>
        </w:rPr>
        <w:t>ачение по умолчанию «disabled».</w:t>
      </w:r>
    </w:p>
    <w:p w:rsidR="00BD651D" w:rsidRDefault="00BD651D" w:rsidP="00BD651D">
      <w:pPr>
        <w:pStyle w:val="Standard"/>
        <w:ind w:firstLine="284"/>
        <w:jc w:val="both"/>
        <w:rPr>
          <w:rFonts w:ascii="Times New Roman" w:hAnsi="Times New Roman" w:cs="Times New Roman"/>
          <w:shd w:val="clear" w:color="auto" w:fill="FFFFA6"/>
        </w:rPr>
      </w:pPr>
    </w:p>
    <w:p w:rsidR="00BD651D" w:rsidRDefault="00BD651D" w:rsidP="00BD651D">
      <w:pPr>
        <w:pStyle w:val="Standard"/>
        <w:spacing w:after="20"/>
        <w:ind w:firstLine="284"/>
        <w:jc w:val="both"/>
      </w:pPr>
      <w:r w:rsidRPr="00A53D36">
        <w:rPr>
          <w:rFonts w:ascii="Times New Roman" w:hAnsi="Times New Roman" w:cs="Times New Roman"/>
        </w:rPr>
        <w:t>Таблица 1 - Значения QOS/DSCP</w:t>
      </w:r>
    </w:p>
    <w:tbl>
      <w:tblPr>
        <w:tblW w:w="9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426"/>
        <w:gridCol w:w="1559"/>
        <w:gridCol w:w="992"/>
        <w:gridCol w:w="1418"/>
        <w:gridCol w:w="2976"/>
        <w:gridCol w:w="2550"/>
      </w:tblGrid>
      <w:tr w:rsidR="00BD651D" w:rsidTr="00E1700B">
        <w:tc>
          <w:tcPr>
            <w:tcW w:w="426" w:type="dxa"/>
            <w:tcMar>
              <w:top w:w="0" w:type="dxa"/>
              <w:left w:w="0" w:type="dxa"/>
              <w:bottom w:w="0" w:type="dxa"/>
              <w:right w:w="0" w:type="dxa"/>
            </w:tcMar>
          </w:tcPr>
          <w:p w:rsidR="00BD651D" w:rsidRPr="009D621D" w:rsidRDefault="00BD651D" w:rsidP="00E1700B">
            <w:pPr>
              <w:pStyle w:val="TableContents"/>
              <w:jc w:val="center"/>
              <w:rPr>
                <w:rFonts w:eastAsia="WenQuanYi Micro Hei" w:cs="Times New Roman"/>
                <w:kern w:val="3"/>
                <w:sz w:val="22"/>
                <w:szCs w:val="22"/>
              </w:rPr>
            </w:pPr>
            <w:r w:rsidRPr="009D621D">
              <w:rPr>
                <w:rFonts w:eastAsia="WenQuanYi Micro Hei" w:cs="Times New Roman"/>
                <w:kern w:val="3"/>
                <w:sz w:val="22"/>
                <w:szCs w:val="22"/>
              </w:rPr>
              <w:t>№</w:t>
            </w:r>
          </w:p>
        </w:tc>
        <w:tc>
          <w:tcPr>
            <w:tcW w:w="1559" w:type="dxa"/>
            <w:tcMar>
              <w:top w:w="0" w:type="dxa"/>
              <w:left w:w="0" w:type="dxa"/>
              <w:bottom w:w="0" w:type="dxa"/>
              <w:right w:w="0" w:type="dxa"/>
            </w:tcMar>
          </w:tcPr>
          <w:p w:rsidR="00BD651D" w:rsidRPr="009D621D" w:rsidRDefault="00BD651D" w:rsidP="00E1700B">
            <w:pPr>
              <w:pStyle w:val="TableContents"/>
              <w:jc w:val="center"/>
              <w:rPr>
                <w:rFonts w:eastAsia="WenQuanYi Micro Hei" w:cs="Times New Roman"/>
                <w:kern w:val="3"/>
                <w:sz w:val="22"/>
                <w:szCs w:val="22"/>
              </w:rPr>
            </w:pPr>
            <w:r w:rsidRPr="009D621D">
              <w:rPr>
                <w:rFonts w:eastAsia="WenQuanYi Micro Hei" w:cs="Times New Roman"/>
                <w:kern w:val="3"/>
                <w:sz w:val="22"/>
                <w:szCs w:val="22"/>
              </w:rPr>
              <w:t>Название</w:t>
            </w:r>
          </w:p>
        </w:tc>
        <w:tc>
          <w:tcPr>
            <w:tcW w:w="992" w:type="dxa"/>
            <w:tcMar>
              <w:top w:w="0" w:type="dxa"/>
              <w:left w:w="0" w:type="dxa"/>
              <w:bottom w:w="0" w:type="dxa"/>
              <w:right w:w="0" w:type="dxa"/>
            </w:tcMar>
          </w:tcPr>
          <w:p w:rsidR="00BD651D" w:rsidRPr="009D621D" w:rsidRDefault="00BD651D" w:rsidP="00E1700B">
            <w:pPr>
              <w:pStyle w:val="TableContents"/>
              <w:jc w:val="center"/>
              <w:rPr>
                <w:rFonts w:eastAsia="WenQuanYi Micro Hei" w:cs="Times New Roman"/>
                <w:kern w:val="3"/>
                <w:sz w:val="22"/>
                <w:szCs w:val="22"/>
              </w:rPr>
            </w:pPr>
            <w:r w:rsidRPr="009D621D">
              <w:rPr>
                <w:rFonts w:eastAsia="WenQuanYi Micro Hei" w:cs="Times New Roman"/>
                <w:kern w:val="3"/>
                <w:sz w:val="22"/>
                <w:szCs w:val="22"/>
              </w:rPr>
              <w:t>Значение бинарное</w:t>
            </w:r>
          </w:p>
        </w:tc>
        <w:tc>
          <w:tcPr>
            <w:tcW w:w="1418" w:type="dxa"/>
            <w:tcMar>
              <w:top w:w="0" w:type="dxa"/>
              <w:left w:w="0" w:type="dxa"/>
              <w:bottom w:w="0" w:type="dxa"/>
              <w:right w:w="0" w:type="dxa"/>
            </w:tcMar>
          </w:tcPr>
          <w:p w:rsidR="00BD651D" w:rsidRPr="009D621D" w:rsidRDefault="00BD651D" w:rsidP="00E1700B">
            <w:pPr>
              <w:pStyle w:val="TableContents"/>
              <w:jc w:val="center"/>
              <w:rPr>
                <w:rFonts w:eastAsia="WenQuanYi Micro Hei" w:cs="Times New Roman"/>
                <w:kern w:val="3"/>
                <w:sz w:val="22"/>
                <w:szCs w:val="22"/>
              </w:rPr>
            </w:pPr>
            <w:r w:rsidRPr="009D621D">
              <w:rPr>
                <w:rFonts w:eastAsia="WenQuanYi Micro Hei" w:cs="Times New Roman"/>
                <w:kern w:val="3"/>
                <w:sz w:val="22"/>
                <w:szCs w:val="22"/>
              </w:rPr>
              <w:t>Значение десятичное</w:t>
            </w:r>
          </w:p>
          <w:p w:rsidR="00BD651D" w:rsidRPr="009D621D" w:rsidRDefault="00BD651D" w:rsidP="00E1700B">
            <w:pPr>
              <w:pStyle w:val="TableContents"/>
              <w:jc w:val="center"/>
              <w:rPr>
                <w:rFonts w:eastAsia="WenQuanYi Micro Hei" w:cs="Times New Roman"/>
                <w:kern w:val="3"/>
                <w:sz w:val="22"/>
                <w:szCs w:val="22"/>
              </w:rPr>
            </w:pPr>
          </w:p>
        </w:tc>
        <w:tc>
          <w:tcPr>
            <w:tcW w:w="2976" w:type="dxa"/>
            <w:tcMar>
              <w:top w:w="0" w:type="dxa"/>
              <w:left w:w="0" w:type="dxa"/>
              <w:bottom w:w="0" w:type="dxa"/>
              <w:right w:w="0" w:type="dxa"/>
            </w:tcMar>
          </w:tcPr>
          <w:p w:rsidR="00BD651D" w:rsidRPr="009D621D" w:rsidRDefault="00BD651D" w:rsidP="00E1700B">
            <w:pPr>
              <w:pStyle w:val="TableContents"/>
              <w:jc w:val="center"/>
              <w:rPr>
                <w:rFonts w:eastAsia="Calibri" w:cs="Times New Roman"/>
                <w:kern w:val="0"/>
                <w:sz w:val="22"/>
                <w:szCs w:val="22"/>
                <w:lang w:bidi="ar-SA"/>
              </w:rPr>
            </w:pPr>
            <w:r w:rsidRPr="009D621D">
              <w:rPr>
                <w:rFonts w:eastAsia="Calibri" w:cs="Times New Roman"/>
                <w:kern w:val="0"/>
                <w:sz w:val="22"/>
                <w:szCs w:val="22"/>
                <w:lang w:bidi="ar-SA"/>
              </w:rPr>
              <w:t>Приоритет</w:t>
            </w:r>
          </w:p>
        </w:tc>
        <w:tc>
          <w:tcPr>
            <w:tcW w:w="2550" w:type="dxa"/>
            <w:tcMar>
              <w:top w:w="0" w:type="dxa"/>
              <w:left w:w="0" w:type="dxa"/>
              <w:bottom w:w="0" w:type="dxa"/>
              <w:right w:w="0" w:type="dxa"/>
            </w:tcMar>
          </w:tcPr>
          <w:p w:rsidR="00BD651D" w:rsidRPr="009D621D" w:rsidRDefault="00BD651D" w:rsidP="00E1700B">
            <w:pPr>
              <w:pStyle w:val="TableContents"/>
              <w:jc w:val="center"/>
              <w:rPr>
                <w:rFonts w:eastAsia="WenQuanYi Micro Hei" w:cs="Times New Roman"/>
                <w:kern w:val="3"/>
                <w:sz w:val="22"/>
                <w:szCs w:val="22"/>
              </w:rPr>
            </w:pPr>
            <w:r w:rsidRPr="009D621D">
              <w:rPr>
                <w:rFonts w:eastAsia="WenQuanYi Micro Hei" w:cs="Times New Roman"/>
                <w:kern w:val="3"/>
                <w:sz w:val="22"/>
                <w:szCs w:val="22"/>
              </w:rPr>
              <w:t>Описание</w:t>
            </w: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df/cs0</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000 000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eastAsia="Calibri" w:hAnsi="Times New Roman" w:cs="Times New Roman"/>
                <w:kern w:val="0"/>
                <w:sz w:val="22"/>
                <w:szCs w:val="22"/>
                <w:lang w:bidi="ar-SA"/>
              </w:rPr>
            </w:pPr>
            <w:r w:rsidRPr="009D621D">
              <w:rPr>
                <w:rFonts w:ascii="Times New Roman" w:eastAsia="Calibri" w:hAnsi="Times New Roman" w:cs="Times New Roman"/>
                <w:kern w:val="0"/>
                <w:sz w:val="22"/>
                <w:szCs w:val="22"/>
                <w:lang w:bidi="ar-SA"/>
              </w:rPr>
              <w:t>Ординарный (0)</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le</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000 001</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Ординарный (0)</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3</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cs1</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001 000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8</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Предпочтительный (1)</w:t>
            </w:r>
          </w:p>
        </w:tc>
        <w:tc>
          <w:tcPr>
            <w:tcW w:w="2550" w:type="dxa"/>
            <w:vMerge w:val="restart"/>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высокая пропускная способность</w:t>
            </w:r>
          </w:p>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4</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af11</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001 010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eastAsia="Calibri" w:hAnsi="Times New Roman" w:cs="Times New Roman"/>
                <w:kern w:val="0"/>
                <w:sz w:val="22"/>
                <w:szCs w:val="22"/>
                <w:lang w:bidi="ar-SA"/>
              </w:rPr>
            </w:pPr>
            <w:r w:rsidRPr="009D621D">
              <w:rPr>
                <w:rFonts w:ascii="Times New Roman" w:eastAsia="Calibri" w:hAnsi="Times New Roman" w:cs="Times New Roman"/>
                <w:kern w:val="0"/>
                <w:sz w:val="22"/>
                <w:szCs w:val="22"/>
                <w:lang w:bidi="ar-SA"/>
              </w:rPr>
              <w:t>Предпочтительный (1)</w:t>
            </w:r>
          </w:p>
        </w:tc>
        <w:tc>
          <w:tcPr>
            <w:tcW w:w="2550" w:type="dxa"/>
            <w:vMerge/>
            <w:tcMar>
              <w:top w:w="0" w:type="dxa"/>
              <w:left w:w="0" w:type="dxa"/>
              <w:bottom w:w="0" w:type="dxa"/>
              <w:right w:w="0" w:type="dxa"/>
            </w:tcMar>
          </w:tcPr>
          <w:p w:rsidR="00BD651D" w:rsidRPr="009D621D" w:rsidRDefault="00BD651D" w:rsidP="00E1700B">
            <w:pPr>
              <w:spacing w:before="20" w:after="20" w:line="240" w:lineRule="auto"/>
              <w:jc w:val="center"/>
              <w:rPr>
                <w:rFonts w:ascii="Times New Roman" w:eastAsia="WenQuanYi Micro Hei" w:hAnsi="Times New Roman" w:cs="Times New Roman"/>
                <w:kern w:val="3"/>
                <w:lang w:bidi="hi-IN"/>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5</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af12</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001 100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12</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eastAsia="Calibri" w:hAnsi="Times New Roman" w:cs="Times New Roman"/>
                <w:kern w:val="0"/>
                <w:sz w:val="22"/>
                <w:szCs w:val="22"/>
                <w:lang w:bidi="ar-SA"/>
              </w:rPr>
            </w:pPr>
            <w:r w:rsidRPr="009D621D">
              <w:rPr>
                <w:rFonts w:ascii="Times New Roman" w:eastAsia="Calibri" w:hAnsi="Times New Roman" w:cs="Times New Roman"/>
                <w:kern w:val="0"/>
                <w:sz w:val="22"/>
                <w:szCs w:val="22"/>
                <w:lang w:bidi="ar-SA"/>
              </w:rPr>
              <w:t>Предпочтительный (1)</w:t>
            </w:r>
          </w:p>
        </w:tc>
        <w:tc>
          <w:tcPr>
            <w:tcW w:w="2550" w:type="dxa"/>
            <w:vMerge/>
            <w:tcMar>
              <w:top w:w="0" w:type="dxa"/>
              <w:left w:w="0" w:type="dxa"/>
              <w:bottom w:w="0" w:type="dxa"/>
              <w:right w:w="0" w:type="dxa"/>
            </w:tcMar>
          </w:tcPr>
          <w:p w:rsidR="00BD651D" w:rsidRPr="009D621D" w:rsidRDefault="00BD651D" w:rsidP="00E1700B">
            <w:pPr>
              <w:spacing w:before="20" w:after="20" w:line="240" w:lineRule="auto"/>
              <w:jc w:val="center"/>
              <w:rPr>
                <w:rFonts w:ascii="Times New Roman" w:eastAsia="WenQuanYi Micro Hei" w:hAnsi="Times New Roman" w:cs="Times New Roman"/>
                <w:kern w:val="3"/>
                <w:lang w:bidi="hi-IN"/>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6</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af13</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001 110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14</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Предпочтительный (1)</w:t>
            </w:r>
          </w:p>
        </w:tc>
        <w:tc>
          <w:tcPr>
            <w:tcW w:w="2550" w:type="dxa"/>
            <w:vMerge/>
            <w:tcMar>
              <w:top w:w="0" w:type="dxa"/>
              <w:left w:w="0" w:type="dxa"/>
              <w:bottom w:w="0" w:type="dxa"/>
              <w:right w:w="0" w:type="dxa"/>
            </w:tcMar>
          </w:tcPr>
          <w:p w:rsidR="00BD651D" w:rsidRPr="009D621D" w:rsidRDefault="00BD651D" w:rsidP="00E1700B">
            <w:pPr>
              <w:spacing w:before="20" w:after="20" w:line="240" w:lineRule="auto"/>
              <w:jc w:val="center"/>
              <w:rPr>
                <w:rFonts w:ascii="Times New Roman" w:eastAsia="WenQuanYi Micro Hei" w:hAnsi="Times New Roman" w:cs="Times New Roman"/>
                <w:kern w:val="3"/>
                <w:lang w:bidi="hi-IN"/>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7</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cs2</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010 000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16</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Немедленный (2)</w:t>
            </w:r>
          </w:p>
        </w:tc>
        <w:tc>
          <w:tcPr>
            <w:tcW w:w="2550" w:type="dxa"/>
            <w:vMerge w:val="restart"/>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низкая задержка</w:t>
            </w:r>
          </w:p>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8</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af21</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010 010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18</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Немедленный (2)</w:t>
            </w:r>
          </w:p>
        </w:tc>
        <w:tc>
          <w:tcPr>
            <w:tcW w:w="2550" w:type="dxa"/>
            <w:vMerge/>
            <w:tcMar>
              <w:top w:w="0" w:type="dxa"/>
              <w:left w:w="0" w:type="dxa"/>
              <w:bottom w:w="0" w:type="dxa"/>
              <w:right w:w="0" w:type="dxa"/>
            </w:tcMar>
          </w:tcPr>
          <w:p w:rsidR="00BD651D" w:rsidRPr="009D621D" w:rsidRDefault="00BD651D" w:rsidP="00E1700B">
            <w:pPr>
              <w:spacing w:before="20" w:after="20" w:line="240" w:lineRule="auto"/>
              <w:jc w:val="center"/>
              <w:rPr>
                <w:rFonts w:ascii="Times New Roman" w:eastAsia="WenQuanYi Micro Hei" w:hAnsi="Times New Roman" w:cs="Times New Roman"/>
                <w:kern w:val="3"/>
                <w:lang w:bidi="hi-IN"/>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9</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af22</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010 100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20</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Немедленный (2)</w:t>
            </w:r>
          </w:p>
        </w:tc>
        <w:tc>
          <w:tcPr>
            <w:tcW w:w="2550" w:type="dxa"/>
            <w:vMerge/>
            <w:tcMar>
              <w:top w:w="0" w:type="dxa"/>
              <w:left w:w="0" w:type="dxa"/>
              <w:bottom w:w="0" w:type="dxa"/>
              <w:right w:w="0" w:type="dxa"/>
            </w:tcMar>
          </w:tcPr>
          <w:p w:rsidR="00BD651D" w:rsidRPr="009D621D" w:rsidRDefault="00BD651D" w:rsidP="00E1700B">
            <w:pPr>
              <w:spacing w:before="20" w:after="20" w:line="240" w:lineRule="auto"/>
              <w:jc w:val="center"/>
              <w:rPr>
                <w:rFonts w:ascii="Times New Roman" w:eastAsia="WenQuanYi Micro Hei" w:hAnsi="Times New Roman" w:cs="Times New Roman"/>
                <w:kern w:val="3"/>
                <w:lang w:bidi="hi-IN"/>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af23</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010 110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22</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Немедленный (2)</w:t>
            </w:r>
          </w:p>
        </w:tc>
        <w:tc>
          <w:tcPr>
            <w:tcW w:w="2550" w:type="dxa"/>
            <w:vMerge/>
            <w:tcMar>
              <w:top w:w="0" w:type="dxa"/>
              <w:left w:w="0" w:type="dxa"/>
              <w:bottom w:w="0" w:type="dxa"/>
              <w:right w:w="0" w:type="dxa"/>
            </w:tcMar>
          </w:tcPr>
          <w:p w:rsidR="00BD651D" w:rsidRPr="009D621D" w:rsidRDefault="00BD651D" w:rsidP="00E1700B">
            <w:pPr>
              <w:spacing w:before="20" w:after="20" w:line="240" w:lineRule="auto"/>
              <w:jc w:val="center"/>
              <w:rPr>
                <w:rFonts w:ascii="Times New Roman" w:eastAsia="WenQuanYi Micro Hei" w:hAnsi="Times New Roman" w:cs="Times New Roman"/>
                <w:kern w:val="3"/>
                <w:lang w:bidi="hi-IN"/>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11</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cs3</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011 000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24</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(3)</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12</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af31</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011 010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26</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(3)</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13</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af32</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011 100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28</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(3)</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lastRenderedPageBreak/>
              <w:t>14</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af33</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011 110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30</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(3)</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15</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cs4</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100 000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32</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(4)</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16</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af41</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100 010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34</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(4)</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17</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af42</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100 100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36</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(4)</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18</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af43</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100 110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38</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Экстренный (4)</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19</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cs5</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101 000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40</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Критический (5)</w:t>
            </w:r>
          </w:p>
        </w:tc>
        <w:tc>
          <w:tcPr>
            <w:tcW w:w="2550" w:type="dxa"/>
            <w:vMerge w:val="restart"/>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IP телефония (SIP/H.323/RTP)</w:t>
            </w: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20</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voice-admit</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101 100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44</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Критический (5)</w:t>
            </w:r>
          </w:p>
        </w:tc>
        <w:tc>
          <w:tcPr>
            <w:tcW w:w="2550" w:type="dxa"/>
            <w:vMerge/>
            <w:tcMar>
              <w:top w:w="0" w:type="dxa"/>
              <w:left w:w="0" w:type="dxa"/>
              <w:bottom w:w="0" w:type="dxa"/>
              <w:right w:w="0" w:type="dxa"/>
            </w:tcMar>
          </w:tcPr>
          <w:p w:rsidR="00BD651D" w:rsidRPr="009D621D" w:rsidRDefault="00BD651D" w:rsidP="00E1700B">
            <w:pPr>
              <w:spacing w:before="20" w:after="20" w:line="240" w:lineRule="auto"/>
              <w:jc w:val="center"/>
              <w:rPr>
                <w:rFonts w:ascii="Times New Roman" w:eastAsia="WenQuanYi Micro Hei" w:hAnsi="Times New Roman" w:cs="Times New Roman"/>
                <w:kern w:val="3"/>
                <w:lang w:bidi="hi-IN"/>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21</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ef</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101 110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46</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Критический (5)</w:t>
            </w:r>
          </w:p>
        </w:tc>
        <w:tc>
          <w:tcPr>
            <w:tcW w:w="2550" w:type="dxa"/>
            <w:vMerge/>
            <w:tcMar>
              <w:top w:w="0" w:type="dxa"/>
              <w:left w:w="0" w:type="dxa"/>
              <w:bottom w:w="0" w:type="dxa"/>
              <w:right w:w="0" w:type="dxa"/>
            </w:tcMar>
          </w:tcPr>
          <w:p w:rsidR="00BD651D" w:rsidRPr="009D621D" w:rsidRDefault="00BD651D" w:rsidP="00E1700B">
            <w:pPr>
              <w:spacing w:before="20" w:after="20" w:line="240" w:lineRule="auto"/>
              <w:jc w:val="center"/>
              <w:rPr>
                <w:rFonts w:ascii="Times New Roman" w:eastAsia="WenQuanYi Micro Hei" w:hAnsi="Times New Roman" w:cs="Times New Roman"/>
                <w:kern w:val="3"/>
                <w:lang w:bidi="hi-IN"/>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22</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cs6</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110 000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48</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Межсетевое управление (6)</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r w:rsidR="00BD651D" w:rsidTr="00E1700B">
        <w:tc>
          <w:tcPr>
            <w:tcW w:w="426"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23</w:t>
            </w:r>
          </w:p>
        </w:tc>
        <w:tc>
          <w:tcPr>
            <w:tcW w:w="1559"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cs7</w:t>
            </w:r>
          </w:p>
        </w:tc>
        <w:tc>
          <w:tcPr>
            <w:tcW w:w="992"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111 000</w:t>
            </w:r>
          </w:p>
        </w:tc>
        <w:tc>
          <w:tcPr>
            <w:tcW w:w="1418"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r w:rsidRPr="009D621D">
              <w:rPr>
                <w:rFonts w:eastAsia="WenQuanYi Micro Hei" w:cs="Times New Roman"/>
                <w:kern w:val="3"/>
                <w:sz w:val="22"/>
                <w:szCs w:val="22"/>
              </w:rPr>
              <w:t>56</w:t>
            </w:r>
          </w:p>
        </w:tc>
        <w:tc>
          <w:tcPr>
            <w:tcW w:w="2976" w:type="dxa"/>
            <w:tcMar>
              <w:top w:w="0" w:type="dxa"/>
              <w:left w:w="0" w:type="dxa"/>
              <w:bottom w:w="0" w:type="dxa"/>
              <w:right w:w="0" w:type="dxa"/>
            </w:tcMar>
          </w:tcPr>
          <w:p w:rsidR="00BD651D" w:rsidRPr="009D621D" w:rsidRDefault="00BD651D" w:rsidP="00E1700B">
            <w:pPr>
              <w:pStyle w:val="Standard"/>
              <w:spacing w:before="20" w:after="20"/>
              <w:jc w:val="center"/>
              <w:rPr>
                <w:rFonts w:ascii="Times New Roman" w:hAnsi="Times New Roman" w:cs="Times New Roman"/>
                <w:sz w:val="22"/>
                <w:szCs w:val="22"/>
              </w:rPr>
            </w:pPr>
            <w:r w:rsidRPr="009D621D">
              <w:rPr>
                <w:rFonts w:ascii="Times New Roman" w:hAnsi="Times New Roman" w:cs="Times New Roman"/>
                <w:sz w:val="22"/>
                <w:szCs w:val="22"/>
              </w:rPr>
              <w:t>Управление сетью (7)</w:t>
            </w:r>
          </w:p>
        </w:tc>
        <w:tc>
          <w:tcPr>
            <w:tcW w:w="2550" w:type="dxa"/>
            <w:tcMar>
              <w:top w:w="0" w:type="dxa"/>
              <w:left w:w="0" w:type="dxa"/>
              <w:bottom w:w="0" w:type="dxa"/>
              <w:right w:w="0" w:type="dxa"/>
            </w:tcMar>
          </w:tcPr>
          <w:p w:rsidR="00BD651D" w:rsidRPr="009D621D" w:rsidRDefault="00BD651D" w:rsidP="00E1700B">
            <w:pPr>
              <w:pStyle w:val="TableContents"/>
              <w:spacing w:before="20" w:after="20"/>
              <w:jc w:val="center"/>
              <w:rPr>
                <w:rFonts w:eastAsia="WenQuanYi Micro Hei" w:cs="Times New Roman"/>
                <w:kern w:val="3"/>
                <w:sz w:val="22"/>
                <w:szCs w:val="22"/>
              </w:rPr>
            </w:pPr>
          </w:p>
        </w:tc>
      </w:tr>
    </w:tbl>
    <w:p w:rsidR="003D1FEE" w:rsidRPr="00292514" w:rsidRDefault="003D1FEE" w:rsidP="005C4D09">
      <w:pPr>
        <w:spacing w:after="0" w:line="240" w:lineRule="auto"/>
        <w:ind w:firstLine="284"/>
        <w:jc w:val="both"/>
        <w:rPr>
          <w:rFonts w:ascii="Times New Roman" w:hAnsi="Times New Roman" w:cs="Times New Roman"/>
          <w:sz w:val="24"/>
          <w:szCs w:val="24"/>
        </w:rPr>
      </w:pPr>
    </w:p>
    <w:p w:rsidR="00971882" w:rsidRPr="001B3D9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раздел «</w:t>
      </w:r>
      <w:r>
        <w:rPr>
          <w:rFonts w:ascii="Times New Roman" w:hAnsi="Times New Roman" w:cs="Times New Roman"/>
          <w:sz w:val="24"/>
          <w:szCs w:val="24"/>
          <w:lang w:val="en-US"/>
        </w:rPr>
        <w:t>Connection</w:t>
      </w:r>
      <w:r w:rsidR="00BD651D">
        <w:rPr>
          <w:rFonts w:ascii="Times New Roman" w:hAnsi="Times New Roman" w:cs="Times New Roman"/>
          <w:sz w:val="24"/>
          <w:szCs w:val="24"/>
          <w:lang w:val="en-US"/>
        </w:rPr>
        <w:t>s</w:t>
      </w:r>
      <w:r>
        <w:rPr>
          <w:rFonts w:ascii="Times New Roman" w:hAnsi="Times New Roman" w:cs="Times New Roman"/>
          <w:sz w:val="24"/>
          <w:szCs w:val="24"/>
        </w:rPr>
        <w:t>»</w:t>
      </w:r>
      <w:r w:rsidR="0067401C">
        <w:rPr>
          <w:rFonts w:ascii="Times New Roman" w:hAnsi="Times New Roman" w:cs="Times New Roman"/>
          <w:sz w:val="24"/>
          <w:szCs w:val="24"/>
        </w:rPr>
        <w:t xml:space="preserve"> выглядит</w:t>
      </w:r>
      <w:r>
        <w:rPr>
          <w:rFonts w:ascii="Times New Roman" w:hAnsi="Times New Roman" w:cs="Times New Roman"/>
          <w:sz w:val="24"/>
          <w:szCs w:val="24"/>
        </w:rPr>
        <w:t xml:space="preserve"> следующим образом:</w:t>
      </w:r>
    </w:p>
    <w:p w:rsidR="00971882" w:rsidRPr="00400687" w:rsidRDefault="00971882" w:rsidP="00971882">
      <w:pPr>
        <w:spacing w:after="0" w:line="240" w:lineRule="auto"/>
        <w:ind w:firstLine="284"/>
        <w:jc w:val="both"/>
        <w:rPr>
          <w:rFonts w:ascii="Times New Roman" w:hAnsi="Times New Roman" w:cs="Times New Roman"/>
        </w:rPr>
      </w:pPr>
    </w:p>
    <w:p w:rsidR="00971882" w:rsidRDefault="001469F2" w:rsidP="00971882">
      <w:pPr>
        <w:pStyle w:val="4"/>
        <w:keepNext w:val="0"/>
        <w:keepLines w:val="0"/>
        <w:numPr>
          <w:ilvl w:val="0"/>
          <w:numId w:val="0"/>
        </w:numPr>
        <w:tabs>
          <w:tab w:val="clear" w:pos="1764"/>
          <w:tab w:val="left" w:pos="0"/>
        </w:tabs>
        <w:spacing w:before="0" w:after="120"/>
        <w:jc w:val="center"/>
        <w:rPr>
          <w:b/>
          <w:szCs w:val="24"/>
        </w:rPr>
      </w:pPr>
      <w:r w:rsidRPr="008414C0">
        <w:rPr>
          <w:b/>
          <w:noProof/>
          <w:szCs w:val="24"/>
          <w:lang w:eastAsia="ru-RU"/>
        </w:rPr>
        <w:pict>
          <v:shape id="_x0000_i1433" type="#_x0000_t75" style="width:447.65pt;height:181.55pt">
            <v:imagedata r:id="rId426" o:title="LEMZ46"/>
          </v:shape>
        </w:pict>
      </w:r>
    </w:p>
    <w:p w:rsidR="00971882" w:rsidRPr="0067401C" w:rsidRDefault="0067401C" w:rsidP="0067401C">
      <w:pPr>
        <w:pStyle w:val="af6"/>
        <w:jc w:val="center"/>
        <w:rPr>
          <w:rFonts w:ascii="Times New Roman" w:hAnsi="Times New Roman" w:cs="Times New Roman"/>
          <w:b/>
          <w:i w:val="0"/>
          <w:sz w:val="22"/>
          <w:szCs w:val="22"/>
        </w:rPr>
      </w:pPr>
      <w:r w:rsidRPr="0067401C">
        <w:rPr>
          <w:rFonts w:ascii="Times New Roman" w:hAnsi="Times New Roman" w:cs="Times New Roman"/>
          <w:b/>
          <w:i w:val="0"/>
          <w:sz w:val="22"/>
          <w:szCs w:val="22"/>
        </w:rPr>
        <w:t xml:space="preserve">Рисунок </w:t>
      </w:r>
      <w:r w:rsidR="008414C0" w:rsidRPr="0067401C">
        <w:rPr>
          <w:rFonts w:ascii="Times New Roman" w:hAnsi="Times New Roman" w:cs="Times New Roman"/>
          <w:b/>
          <w:i w:val="0"/>
          <w:sz w:val="22"/>
          <w:szCs w:val="22"/>
        </w:rPr>
        <w:fldChar w:fldCharType="begin"/>
      </w:r>
      <w:r w:rsidRPr="0067401C">
        <w:rPr>
          <w:rFonts w:ascii="Times New Roman" w:hAnsi="Times New Roman" w:cs="Times New Roman"/>
          <w:b/>
          <w:i w:val="0"/>
          <w:sz w:val="22"/>
          <w:szCs w:val="22"/>
        </w:rPr>
        <w:instrText xml:space="preserve"> SEQ Рисунок \* ARABIC </w:instrText>
      </w:r>
      <w:r w:rsidR="008414C0" w:rsidRPr="0067401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193</w:t>
      </w:r>
      <w:r w:rsidR="008414C0" w:rsidRPr="0067401C">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w:t>
      </w:r>
      <w:r w:rsidR="00971882" w:rsidRPr="0067401C">
        <w:rPr>
          <w:rFonts w:ascii="Times New Roman" w:hAnsi="Times New Roman" w:cs="Times New Roman"/>
          <w:b/>
          <w:i w:val="0"/>
          <w:sz w:val="22"/>
          <w:szCs w:val="22"/>
        </w:rPr>
        <w:t>Connections</w:t>
      </w:r>
      <w:r w:rsidR="00971882">
        <w:rPr>
          <w:rFonts w:ascii="Times New Roman" w:hAnsi="Times New Roman" w:cs="Times New Roman"/>
          <w:b/>
          <w:i w:val="0"/>
          <w:sz w:val="22"/>
          <w:szCs w:val="22"/>
        </w:rPr>
        <w:t>»</w:t>
      </w:r>
      <w:r w:rsidR="00971882" w:rsidRPr="005C66F1">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для БЛИ-А </w:t>
      </w:r>
      <w:r w:rsidR="00971882" w:rsidRPr="0067401C">
        <w:rPr>
          <w:rFonts w:ascii="Times New Roman" w:hAnsi="Times New Roman" w:cs="Times New Roman"/>
          <w:b/>
          <w:i w:val="0"/>
          <w:sz w:val="22"/>
          <w:szCs w:val="22"/>
        </w:rPr>
        <w:t>v</w:t>
      </w:r>
      <w:r w:rsidR="00971882" w:rsidRPr="00057EC7">
        <w:rPr>
          <w:rFonts w:ascii="Times New Roman" w:hAnsi="Times New Roman" w:cs="Times New Roman"/>
          <w:b/>
          <w:i w:val="0"/>
          <w:sz w:val="22"/>
          <w:szCs w:val="22"/>
        </w:rPr>
        <w:t>.2</w:t>
      </w:r>
    </w:p>
    <w:p w:rsidR="00BD651D" w:rsidRPr="00057EC7" w:rsidRDefault="00BD651D" w:rsidP="00BD651D">
      <w:pPr>
        <w:spacing w:after="0" w:line="240" w:lineRule="auto"/>
        <w:ind w:firstLine="284"/>
        <w:outlineLvl w:val="0"/>
      </w:pPr>
      <w:r>
        <w:rPr>
          <w:rFonts w:ascii="Times New Roman" w:hAnsi="Times New Roman" w:cs="Times New Roman"/>
          <w:sz w:val="24"/>
          <w:szCs w:val="24"/>
        </w:rPr>
        <w:t>Поле</w:t>
      </w:r>
      <w:r w:rsidRPr="00057EC7">
        <w:rPr>
          <w:rFonts w:ascii="Times New Roman" w:hAnsi="Times New Roman" w:cs="Times New Roman"/>
          <w:b/>
          <w:sz w:val="24"/>
          <w:szCs w:val="24"/>
        </w:rPr>
        <w:t xml:space="preserve"> «</w:t>
      </w:r>
      <w:r>
        <w:rPr>
          <w:rFonts w:ascii="Times New Roman" w:hAnsi="Times New Roman" w:cs="Times New Roman"/>
          <w:b/>
          <w:sz w:val="24"/>
          <w:szCs w:val="24"/>
          <w:lang w:val="en-US"/>
        </w:rPr>
        <w:t>type</w:t>
      </w:r>
      <w:r w:rsidRPr="00057EC7">
        <w:rPr>
          <w:rFonts w:ascii="Times New Roman" w:hAnsi="Times New Roman" w:cs="Times New Roman"/>
          <w:b/>
          <w:sz w:val="24"/>
          <w:szCs w:val="24"/>
        </w:rPr>
        <w:t>» -</w:t>
      </w:r>
      <w:r w:rsidRPr="00057EC7">
        <w:rPr>
          <w:rFonts w:ascii="Times New Roman" w:hAnsi="Times New Roman" w:cs="Times New Roman"/>
          <w:sz w:val="24"/>
          <w:szCs w:val="24"/>
        </w:rPr>
        <w:t xml:space="preserve"> </w:t>
      </w:r>
      <w:r>
        <w:rPr>
          <w:rFonts w:ascii="Times New Roman" w:hAnsi="Times New Roman" w:cs="Times New Roman"/>
          <w:sz w:val="24"/>
          <w:szCs w:val="24"/>
        </w:rPr>
        <w:t>тип</w:t>
      </w:r>
      <w:r w:rsidRPr="00057EC7">
        <w:rPr>
          <w:rFonts w:ascii="Times New Roman" w:hAnsi="Times New Roman" w:cs="Times New Roman"/>
          <w:sz w:val="24"/>
          <w:szCs w:val="24"/>
        </w:rPr>
        <w:t xml:space="preserve"> </w:t>
      </w:r>
      <w:r>
        <w:rPr>
          <w:rFonts w:ascii="Times New Roman" w:hAnsi="Times New Roman" w:cs="Times New Roman"/>
          <w:sz w:val="24"/>
          <w:szCs w:val="24"/>
        </w:rPr>
        <w:t>Радиостанции</w:t>
      </w:r>
      <w:r w:rsidRPr="00057EC7">
        <w:rPr>
          <w:rFonts w:ascii="Times New Roman" w:hAnsi="Times New Roman" w:cs="Times New Roman"/>
          <w:sz w:val="24"/>
          <w:szCs w:val="24"/>
        </w:rPr>
        <w:t xml:space="preserve"> «</w:t>
      </w:r>
      <w:r w:rsidRPr="005C66F1">
        <w:rPr>
          <w:rFonts w:ascii="Times New Roman" w:hAnsi="Times New Roman" w:cs="Times New Roman"/>
          <w:sz w:val="24"/>
          <w:szCs w:val="24"/>
          <w:lang w:val="en-US"/>
        </w:rPr>
        <w:t>E</w:t>
      </w:r>
      <w:r w:rsidRPr="00057EC7">
        <w:rPr>
          <w:rFonts w:ascii="Times New Roman" w:hAnsi="Times New Roman" w:cs="Times New Roman"/>
          <w:sz w:val="24"/>
          <w:szCs w:val="24"/>
        </w:rPr>
        <w:t>2</w:t>
      </w:r>
      <w:r w:rsidRPr="005C66F1">
        <w:rPr>
          <w:rFonts w:ascii="Times New Roman" w:hAnsi="Times New Roman" w:cs="Times New Roman"/>
          <w:sz w:val="24"/>
          <w:szCs w:val="24"/>
          <w:lang w:val="en-US"/>
        </w:rPr>
        <w:t>MLocalLEMZRadio</w:t>
      </w:r>
      <w:r w:rsidRPr="00057EC7">
        <w:rPr>
          <w:rFonts w:ascii="Times New Roman" w:hAnsi="Times New Roman" w:cs="Times New Roman"/>
          <w:sz w:val="24"/>
          <w:szCs w:val="24"/>
        </w:rPr>
        <w:t>».</w:t>
      </w:r>
    </w:p>
    <w:p w:rsidR="00BD651D" w:rsidRDefault="00BD651D" w:rsidP="00BD651D">
      <w:pPr>
        <w:numPr>
          <w:ilvl w:val="1"/>
          <w:numId w:val="18"/>
        </w:numPr>
        <w:spacing w:after="0" w:line="240" w:lineRule="auto"/>
        <w:ind w:left="0" w:firstLine="284"/>
        <w:jc w:val="both"/>
      </w:pPr>
      <w:r>
        <w:rPr>
          <w:rFonts w:ascii="Times New Roman" w:hAnsi="Times New Roman" w:cs="Times New Roman"/>
          <w:sz w:val="24"/>
          <w:szCs w:val="24"/>
        </w:rPr>
        <w:t xml:space="preserve">Поле </w:t>
      </w:r>
      <w:r w:rsidRPr="00D72F32">
        <w:rPr>
          <w:rFonts w:ascii="Times New Roman" w:hAnsi="Times New Roman" w:cs="Times New Roman"/>
          <w:b/>
          <w:sz w:val="24"/>
          <w:szCs w:val="24"/>
        </w:rPr>
        <w:t>«e2m.board.no»</w:t>
      </w:r>
      <w:r w:rsidRPr="000F1E39">
        <w:rPr>
          <w:rFonts w:ascii="Times New Roman" w:hAnsi="Times New Roman" w:cs="Times New Roman"/>
          <w:sz w:val="24"/>
          <w:szCs w:val="24"/>
        </w:rPr>
        <w:t xml:space="preserve"> </w:t>
      </w:r>
      <w:r>
        <w:rPr>
          <w:rFonts w:ascii="Times New Roman" w:hAnsi="Times New Roman" w:cs="Times New Roman"/>
          <w:b/>
          <w:sz w:val="24"/>
          <w:szCs w:val="24"/>
        </w:rPr>
        <w:t>-</w:t>
      </w:r>
      <w:r w:rsidRPr="000F1E39">
        <w:rPr>
          <w:rFonts w:ascii="Times New Roman" w:hAnsi="Times New Roman" w:cs="Times New Roman"/>
          <w:sz w:val="24"/>
          <w:szCs w:val="24"/>
        </w:rPr>
        <w:t xml:space="preserve"> </w:t>
      </w:r>
      <w:r>
        <w:rPr>
          <w:rFonts w:ascii="Times New Roman" w:hAnsi="Times New Roman" w:cs="Times New Roman"/>
          <w:sz w:val="24"/>
          <w:szCs w:val="24"/>
        </w:rPr>
        <w:t xml:space="preserve">номер платы, </w:t>
      </w:r>
      <w:r w:rsidRPr="000F1E39">
        <w:rPr>
          <w:rFonts w:ascii="Times New Roman" w:hAnsi="Times New Roman" w:cs="Times New Roman"/>
          <w:sz w:val="24"/>
          <w:szCs w:val="24"/>
        </w:rPr>
        <w:t>целое число</w:t>
      </w:r>
      <w:r>
        <w:rPr>
          <w:rFonts w:ascii="Times New Roman" w:hAnsi="Times New Roman" w:cs="Times New Roman"/>
          <w:sz w:val="24"/>
          <w:szCs w:val="24"/>
        </w:rPr>
        <w:t xml:space="preserve"> &gt;=</w:t>
      </w:r>
      <w:r w:rsidRPr="000F1E39">
        <w:rPr>
          <w:rFonts w:ascii="Times New Roman" w:hAnsi="Times New Roman" w:cs="Times New Roman"/>
          <w:sz w:val="24"/>
          <w:szCs w:val="24"/>
        </w:rPr>
        <w:t>0. Значение по умолчанию 0.</w:t>
      </w:r>
      <w:r w:rsidRPr="000C4A46">
        <w:rPr>
          <w:rFonts w:ascii="Times New Roman" w:hAnsi="Times New Roman" w:cs="Times New Roman"/>
          <w:sz w:val="24"/>
          <w:szCs w:val="24"/>
        </w:rPr>
        <w:t xml:space="preserve"> </w:t>
      </w:r>
      <w:r>
        <w:rPr>
          <w:rFonts w:ascii="Times New Roman" w:hAnsi="Times New Roman" w:cs="Times New Roman"/>
          <w:sz w:val="24"/>
          <w:szCs w:val="24"/>
        </w:rPr>
        <w:t>Значение данного поля соответствует значению поля «</w:t>
      </w:r>
      <w:r>
        <w:rPr>
          <w:rFonts w:ascii="Times New Roman" w:hAnsi="Times New Roman" w:cs="Times New Roman"/>
          <w:sz w:val="24"/>
          <w:szCs w:val="24"/>
          <w:lang w:val="en-US"/>
        </w:rPr>
        <w:t>slot</w:t>
      </w:r>
      <w:r>
        <w:rPr>
          <w:rFonts w:ascii="Times New Roman" w:hAnsi="Times New Roman" w:cs="Times New Roman"/>
          <w:sz w:val="24"/>
          <w:szCs w:val="24"/>
        </w:rPr>
        <w:t xml:space="preserve">» </w:t>
      </w:r>
      <w:r w:rsidRPr="001078D2">
        <w:rPr>
          <w:rFonts w:ascii="Times New Roman" w:hAnsi="Times New Roman" w:cs="Times New Roman"/>
          <w:sz w:val="24"/>
          <w:szCs w:val="24"/>
        </w:rPr>
        <w:t>(</w:t>
      </w:r>
      <w:r>
        <w:rPr>
          <w:rFonts w:ascii="Times New Roman" w:hAnsi="Times New Roman" w:cs="Times New Roman"/>
          <w:sz w:val="24"/>
          <w:szCs w:val="24"/>
        </w:rPr>
        <w:t xml:space="preserve">см. </w:t>
      </w:r>
      <w:hyperlink w:anchor="_7.1.3.14__Раздел" w:history="1">
        <w:r w:rsidRPr="00EE1BCF">
          <w:rPr>
            <w:rStyle w:val="a6"/>
            <w:rFonts w:ascii="Times New Roman" w:hAnsi="Times New Roman" w:cs="Times New Roman"/>
            <w:sz w:val="24"/>
            <w:szCs w:val="24"/>
          </w:rPr>
          <w:t>пункт 7.1.3.14 «</w:t>
        </w:r>
        <w:r>
          <w:rPr>
            <w:rStyle w:val="a6"/>
            <w:rFonts w:ascii="Times New Roman" w:hAnsi="Times New Roman" w:cs="Times New Roman"/>
            <w:sz w:val="24"/>
            <w:szCs w:val="24"/>
          </w:rPr>
          <w:t>Раздел</w:t>
        </w:r>
        <w:r w:rsidRPr="00EE1BCF">
          <w:rPr>
            <w:rStyle w:val="a6"/>
            <w:rFonts w:ascii="Times New Roman" w:hAnsi="Times New Roman" w:cs="Times New Roman"/>
            <w:sz w:val="24"/>
            <w:szCs w:val="24"/>
          </w:rPr>
          <w:t xml:space="preserve"> «</w:t>
        </w:r>
        <w:r w:rsidRPr="00EE1BCF">
          <w:rPr>
            <w:rStyle w:val="a6"/>
            <w:rFonts w:ascii="Times New Roman" w:hAnsi="Times New Roman" w:cs="Times New Roman"/>
            <w:sz w:val="24"/>
            <w:szCs w:val="24"/>
            <w:lang w:val="en-US"/>
          </w:rPr>
          <w:t>LEMZGW</w:t>
        </w:r>
        <w:r w:rsidRPr="00EE1BCF">
          <w:rPr>
            <w:rStyle w:val="a6"/>
            <w:rFonts w:ascii="Times New Roman" w:hAnsi="Times New Roman" w:cs="Times New Roman"/>
            <w:sz w:val="24"/>
            <w:szCs w:val="24"/>
          </w:rPr>
          <w:t xml:space="preserve"> </w:t>
        </w:r>
        <w:r w:rsidRPr="00EE1BCF">
          <w:rPr>
            <w:rStyle w:val="a6"/>
            <w:rFonts w:ascii="Times New Roman" w:hAnsi="Times New Roman" w:cs="Times New Roman"/>
            <w:sz w:val="24"/>
            <w:szCs w:val="24"/>
            <w:lang w:val="en-US"/>
          </w:rPr>
          <w:t>configuration</w:t>
        </w:r>
        <w:r w:rsidRPr="00EE1BCF">
          <w:rPr>
            <w:rStyle w:val="a6"/>
            <w:rFonts w:ascii="Times New Roman" w:hAnsi="Times New Roman" w:cs="Times New Roman"/>
            <w:sz w:val="24"/>
            <w:szCs w:val="24"/>
          </w:rPr>
          <w:t xml:space="preserve">»» для БЛИ-А </w:t>
        </w:r>
        <w:r w:rsidRPr="00EE1BCF">
          <w:rPr>
            <w:rStyle w:val="a6"/>
            <w:rFonts w:ascii="Times New Roman" w:hAnsi="Times New Roman" w:cs="Times New Roman"/>
            <w:sz w:val="24"/>
            <w:szCs w:val="24"/>
            <w:lang w:val="en-US"/>
          </w:rPr>
          <w:t>v</w:t>
        </w:r>
        <w:r w:rsidRPr="00EE1BCF">
          <w:rPr>
            <w:rStyle w:val="a6"/>
            <w:rFonts w:ascii="Times New Roman" w:hAnsi="Times New Roman" w:cs="Times New Roman"/>
            <w:sz w:val="24"/>
            <w:szCs w:val="24"/>
          </w:rPr>
          <w:t>.2»</w:t>
        </w:r>
        <w:r>
          <w:rPr>
            <w:rStyle w:val="a6"/>
            <w:rFonts w:ascii="Times New Roman" w:hAnsi="Times New Roman" w:cs="Times New Roman"/>
            <w:sz w:val="24"/>
            <w:szCs w:val="24"/>
          </w:rPr>
          <w:t>. Настройка ЛИ»</w:t>
        </w:r>
        <w:r w:rsidRPr="00EE1BCF">
          <w:rPr>
            <w:rStyle w:val="a6"/>
            <w:rFonts w:ascii="Times New Roman" w:hAnsi="Times New Roman" w:cs="Times New Roman"/>
            <w:sz w:val="24"/>
            <w:szCs w:val="24"/>
          </w:rPr>
          <w:t>»</w:t>
        </w:r>
      </w:hyperlink>
      <w:r>
        <w:rPr>
          <w:rFonts w:ascii="Times New Roman" w:hAnsi="Times New Roman" w:cs="Times New Roman"/>
          <w:sz w:val="24"/>
          <w:szCs w:val="24"/>
        </w:rPr>
        <w:t xml:space="preserve"> настоящей инструкции</w:t>
      </w:r>
      <w:r w:rsidRPr="0067401C">
        <w:rPr>
          <w:rFonts w:ascii="Times New Roman" w:hAnsi="Times New Roman" w:cs="Times New Roman"/>
          <w:sz w:val="24"/>
          <w:szCs w:val="24"/>
        </w:rPr>
        <w:t>, окно «</w:t>
      </w:r>
      <w:r w:rsidRPr="0067401C">
        <w:rPr>
          <w:rFonts w:ascii="Times New Roman" w:hAnsi="Times New Roman" w:cs="Times New Roman"/>
          <w:sz w:val="24"/>
          <w:szCs w:val="24"/>
          <w:lang w:val="en-US"/>
        </w:rPr>
        <w:t>Radio</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Channel</w:t>
      </w:r>
      <w:r w:rsidRPr="0067401C">
        <w:rPr>
          <w:rFonts w:ascii="Times New Roman" w:hAnsi="Times New Roman" w:cs="Times New Roman"/>
          <w:sz w:val="24"/>
          <w:szCs w:val="24"/>
        </w:rPr>
        <w:t>»</w:t>
      </w:r>
      <w:r w:rsidRPr="001078D2">
        <w:rPr>
          <w:rFonts w:ascii="Times New Roman" w:hAnsi="Times New Roman" w:cs="Times New Roman"/>
          <w:sz w:val="24"/>
          <w:szCs w:val="24"/>
        </w:rPr>
        <w:t>).</w:t>
      </w:r>
      <w:r>
        <w:rPr>
          <w:rFonts w:ascii="Times New Roman" w:hAnsi="Times New Roman" w:cs="Times New Roman"/>
          <w:sz w:val="24"/>
          <w:szCs w:val="24"/>
        </w:rPr>
        <w:t xml:space="preserve"> </w:t>
      </w:r>
    </w:p>
    <w:p w:rsidR="00BD651D" w:rsidRPr="00D133FE" w:rsidRDefault="00BD651D" w:rsidP="00BD651D">
      <w:pPr>
        <w:numPr>
          <w:ilvl w:val="0"/>
          <w:numId w:val="2"/>
        </w:numPr>
        <w:spacing w:after="0" w:line="240" w:lineRule="auto"/>
        <w:ind w:left="0" w:firstLine="284"/>
        <w:jc w:val="both"/>
        <w:outlineLvl w:val="0"/>
      </w:pPr>
      <w:r w:rsidRPr="00D133FE">
        <w:rPr>
          <w:rFonts w:ascii="Times New Roman" w:hAnsi="Times New Roman" w:cs="Times New Roman"/>
          <w:sz w:val="24"/>
          <w:szCs w:val="24"/>
        </w:rPr>
        <w:t xml:space="preserve">Поле </w:t>
      </w:r>
      <w:r w:rsidRPr="00D133FE">
        <w:rPr>
          <w:rFonts w:ascii="Times New Roman" w:hAnsi="Times New Roman" w:cs="Times New Roman"/>
          <w:b/>
          <w:sz w:val="24"/>
          <w:szCs w:val="24"/>
        </w:rPr>
        <w:t>«e2m.board.channel»</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номер канала, целое число &gt;=0. Значение по умолчанию 0. Значение данного поля соответствует значению поля «</w:t>
      </w:r>
      <w:r w:rsidRPr="00D133FE">
        <w:rPr>
          <w:rFonts w:ascii="Times New Roman" w:hAnsi="Times New Roman" w:cs="Times New Roman"/>
          <w:sz w:val="24"/>
          <w:szCs w:val="24"/>
          <w:lang w:val="en-US"/>
        </w:rPr>
        <w:t>channel</w:t>
      </w:r>
      <w:r w:rsidRPr="00D133FE">
        <w:rPr>
          <w:rFonts w:ascii="Times New Roman" w:hAnsi="Times New Roman" w:cs="Times New Roman"/>
          <w:sz w:val="24"/>
          <w:szCs w:val="24"/>
        </w:rPr>
        <w:t>» (</w:t>
      </w:r>
      <w:r>
        <w:rPr>
          <w:rFonts w:ascii="Times New Roman" w:hAnsi="Times New Roman" w:cs="Times New Roman"/>
          <w:sz w:val="24"/>
          <w:szCs w:val="24"/>
        </w:rPr>
        <w:t xml:space="preserve">см. </w:t>
      </w:r>
      <w:hyperlink w:anchor="_7.1.3.14__Раздел" w:history="1">
        <w:r w:rsidRPr="00EE1BCF">
          <w:rPr>
            <w:rStyle w:val="a6"/>
            <w:rFonts w:ascii="Times New Roman" w:hAnsi="Times New Roman" w:cs="Times New Roman"/>
            <w:sz w:val="24"/>
            <w:szCs w:val="24"/>
          </w:rPr>
          <w:t>пункт 7.1.3.14 «</w:t>
        </w:r>
        <w:r>
          <w:rPr>
            <w:rStyle w:val="a6"/>
            <w:rFonts w:ascii="Times New Roman" w:hAnsi="Times New Roman" w:cs="Times New Roman"/>
            <w:sz w:val="24"/>
            <w:szCs w:val="24"/>
          </w:rPr>
          <w:t>Раздел</w:t>
        </w:r>
        <w:r w:rsidRPr="00EE1BCF">
          <w:rPr>
            <w:rStyle w:val="a6"/>
            <w:rFonts w:ascii="Times New Roman" w:hAnsi="Times New Roman" w:cs="Times New Roman"/>
            <w:sz w:val="24"/>
            <w:szCs w:val="24"/>
          </w:rPr>
          <w:t xml:space="preserve"> «</w:t>
        </w:r>
        <w:r w:rsidRPr="00EE1BCF">
          <w:rPr>
            <w:rStyle w:val="a6"/>
            <w:rFonts w:ascii="Times New Roman" w:hAnsi="Times New Roman" w:cs="Times New Roman"/>
            <w:sz w:val="24"/>
            <w:szCs w:val="24"/>
            <w:lang w:val="en-US"/>
          </w:rPr>
          <w:t>LEMZGW</w:t>
        </w:r>
        <w:r w:rsidRPr="00EE1BCF">
          <w:rPr>
            <w:rStyle w:val="a6"/>
            <w:rFonts w:ascii="Times New Roman" w:hAnsi="Times New Roman" w:cs="Times New Roman"/>
            <w:sz w:val="24"/>
            <w:szCs w:val="24"/>
          </w:rPr>
          <w:t xml:space="preserve"> </w:t>
        </w:r>
        <w:r w:rsidRPr="00EE1BCF">
          <w:rPr>
            <w:rStyle w:val="a6"/>
            <w:rFonts w:ascii="Times New Roman" w:hAnsi="Times New Roman" w:cs="Times New Roman"/>
            <w:sz w:val="24"/>
            <w:szCs w:val="24"/>
            <w:lang w:val="en-US"/>
          </w:rPr>
          <w:t>configuration</w:t>
        </w:r>
        <w:r w:rsidRPr="00EE1BCF">
          <w:rPr>
            <w:rStyle w:val="a6"/>
            <w:rFonts w:ascii="Times New Roman" w:hAnsi="Times New Roman" w:cs="Times New Roman"/>
            <w:sz w:val="24"/>
            <w:szCs w:val="24"/>
          </w:rPr>
          <w:t xml:space="preserve">»» для БЛИ-А </w:t>
        </w:r>
        <w:r w:rsidRPr="00EE1BCF">
          <w:rPr>
            <w:rStyle w:val="a6"/>
            <w:rFonts w:ascii="Times New Roman" w:hAnsi="Times New Roman" w:cs="Times New Roman"/>
            <w:sz w:val="24"/>
            <w:szCs w:val="24"/>
            <w:lang w:val="en-US"/>
          </w:rPr>
          <w:t>v</w:t>
        </w:r>
        <w:r w:rsidRPr="00EE1BCF">
          <w:rPr>
            <w:rStyle w:val="a6"/>
            <w:rFonts w:ascii="Times New Roman" w:hAnsi="Times New Roman" w:cs="Times New Roman"/>
            <w:sz w:val="24"/>
            <w:szCs w:val="24"/>
          </w:rPr>
          <w:t>.2»</w:t>
        </w:r>
        <w:r>
          <w:rPr>
            <w:rStyle w:val="a6"/>
            <w:rFonts w:ascii="Times New Roman" w:hAnsi="Times New Roman" w:cs="Times New Roman"/>
            <w:sz w:val="24"/>
            <w:szCs w:val="24"/>
          </w:rPr>
          <w:t>. Настройка ЛИ»</w:t>
        </w:r>
        <w:r w:rsidRPr="00EE1BCF">
          <w:rPr>
            <w:rStyle w:val="a6"/>
            <w:rFonts w:ascii="Times New Roman" w:hAnsi="Times New Roman" w:cs="Times New Roman"/>
            <w:sz w:val="24"/>
            <w:szCs w:val="24"/>
          </w:rPr>
          <w:t>»</w:t>
        </w:r>
      </w:hyperlink>
      <w:r>
        <w:rPr>
          <w:rFonts w:ascii="Times New Roman" w:hAnsi="Times New Roman" w:cs="Times New Roman"/>
          <w:sz w:val="24"/>
          <w:szCs w:val="24"/>
        </w:rPr>
        <w:t xml:space="preserve"> настоящей инструкции</w:t>
      </w:r>
      <w:r w:rsidRPr="0067401C">
        <w:rPr>
          <w:rFonts w:ascii="Times New Roman" w:hAnsi="Times New Roman" w:cs="Times New Roman"/>
          <w:sz w:val="24"/>
          <w:szCs w:val="24"/>
        </w:rPr>
        <w:t>, окно «</w:t>
      </w:r>
      <w:r w:rsidRPr="0067401C">
        <w:rPr>
          <w:rFonts w:ascii="Times New Roman" w:hAnsi="Times New Roman" w:cs="Times New Roman"/>
          <w:sz w:val="24"/>
          <w:szCs w:val="24"/>
          <w:lang w:val="en-US"/>
        </w:rPr>
        <w:t>Radio</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Channel</w:t>
      </w:r>
      <w:r w:rsidRPr="0067401C">
        <w:rPr>
          <w:rFonts w:ascii="Times New Roman" w:hAnsi="Times New Roman" w:cs="Times New Roman"/>
          <w:sz w:val="24"/>
          <w:szCs w:val="24"/>
        </w:rPr>
        <w:t>»</w:t>
      </w:r>
      <w:r w:rsidRPr="001078D2">
        <w:rPr>
          <w:rFonts w:ascii="Times New Roman" w:hAnsi="Times New Roman" w:cs="Times New Roman"/>
          <w:sz w:val="24"/>
          <w:szCs w:val="24"/>
        </w:rPr>
        <w:t>)</w:t>
      </w:r>
      <w:r w:rsidRPr="00D133FE">
        <w:rPr>
          <w:rFonts w:ascii="Times New Roman" w:hAnsi="Times New Roman" w:cs="Times New Roman"/>
          <w:sz w:val="24"/>
          <w:szCs w:val="24"/>
        </w:rPr>
        <w:t xml:space="preserve">. </w:t>
      </w:r>
    </w:p>
    <w:p w:rsidR="008324C1" w:rsidRDefault="00BD651D" w:rsidP="0066190D">
      <w:pPr>
        <w:spacing w:after="0" w:line="240" w:lineRule="auto"/>
        <w:ind w:firstLine="284"/>
        <w:jc w:val="both"/>
        <w:outlineLvl w:val="0"/>
        <w:rPr>
          <w:rFonts w:ascii="Times New Roman" w:hAnsi="Times New Roman" w:cs="Times New Roman"/>
          <w:sz w:val="24"/>
          <w:szCs w:val="24"/>
        </w:rPr>
      </w:pPr>
      <w:r w:rsidRPr="00D133FE">
        <w:rPr>
          <w:rFonts w:ascii="Times New Roman" w:hAnsi="Times New Roman" w:cs="Times New Roman"/>
          <w:sz w:val="24"/>
          <w:szCs w:val="24"/>
        </w:rPr>
        <w:t xml:space="preserve">Описание полей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addr</w:t>
      </w:r>
      <w:r w:rsidRPr="00D133FE">
        <w:rPr>
          <w:rFonts w:ascii="Times New Roman" w:hAnsi="Times New Roman" w:cs="Times New Roman"/>
          <w:b/>
          <w:sz w:val="24"/>
          <w:szCs w:val="24"/>
        </w:rPr>
        <w:t>»</w:t>
      </w:r>
      <w:r w:rsidRPr="00D133FE">
        <w:rPr>
          <w:rFonts w:ascii="Times New Roman" w:hAnsi="Times New Roman" w:cs="Times New Roman"/>
          <w:sz w:val="24"/>
          <w:szCs w:val="24"/>
        </w:rPr>
        <w:t>,</w:t>
      </w:r>
      <w:r w:rsidRPr="00D133FE">
        <w:rPr>
          <w:rFonts w:ascii="Times New Roman" w:hAnsi="Times New Roman" w:cs="Times New Roman"/>
          <w:b/>
          <w:sz w:val="24"/>
          <w:szCs w:val="24"/>
        </w:rPr>
        <w:t xml:space="preserve"> «</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port</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tx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addr</w:t>
      </w:r>
      <w:r w:rsidRPr="00D133FE">
        <w:rPr>
          <w:rFonts w:ascii="Times New Roman" w:hAnsi="Times New Roman" w:cs="Times New Roman"/>
          <w:b/>
          <w:sz w:val="24"/>
          <w:szCs w:val="24"/>
        </w:rPr>
        <w:t>»</w:t>
      </w:r>
      <w:r w:rsidRPr="009D621D">
        <w:rPr>
          <w:rFonts w:ascii="Times New Roman" w:hAnsi="Times New Roman" w:cs="Times New Roman"/>
          <w:sz w:val="24"/>
          <w:szCs w:val="24"/>
        </w:rPr>
        <w:t>,</w:t>
      </w:r>
      <w:r>
        <w:rPr>
          <w:rFonts w:ascii="Times New Roman" w:hAnsi="Times New Roman" w:cs="Times New Roman"/>
          <w:b/>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tx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port</w:t>
      </w:r>
      <w:r w:rsidRPr="00D133FE">
        <w:rPr>
          <w:rFonts w:ascii="Times New Roman" w:hAnsi="Times New Roman" w:cs="Times New Roman"/>
          <w:b/>
          <w:sz w:val="24"/>
          <w:szCs w:val="24"/>
        </w:rPr>
        <w:t>»</w:t>
      </w:r>
      <w:r>
        <w:rPr>
          <w:rFonts w:ascii="Times New Roman" w:hAnsi="Times New Roman" w:cs="Times New Roman"/>
          <w:b/>
          <w:sz w:val="24"/>
          <w:szCs w:val="24"/>
        </w:rPr>
        <w:t>, «</w:t>
      </w:r>
      <w:r>
        <w:rPr>
          <w:rFonts w:ascii="Times New Roman" w:hAnsi="Times New Roman" w:cs="Times New Roman"/>
          <w:b/>
          <w:sz w:val="24"/>
          <w:szCs w:val="24"/>
          <w:lang w:val="en-US"/>
        </w:rPr>
        <w:t>radio</w:t>
      </w:r>
      <w:r w:rsidRPr="009D621D">
        <w:rPr>
          <w:rFonts w:ascii="Times New Roman" w:hAnsi="Times New Roman" w:cs="Times New Roman"/>
          <w:b/>
          <w:sz w:val="24"/>
          <w:szCs w:val="24"/>
        </w:rPr>
        <w:t>.</w:t>
      </w:r>
      <w:r>
        <w:rPr>
          <w:rFonts w:ascii="Times New Roman" w:hAnsi="Times New Roman" w:cs="Times New Roman"/>
          <w:b/>
          <w:sz w:val="24"/>
          <w:szCs w:val="24"/>
          <w:lang w:val="en-US"/>
        </w:rPr>
        <w:t>tx</w:t>
      </w:r>
      <w:r w:rsidRPr="009D621D">
        <w:rPr>
          <w:rFonts w:ascii="Times New Roman" w:hAnsi="Times New Roman" w:cs="Times New Roman"/>
          <w:b/>
          <w:sz w:val="24"/>
          <w:szCs w:val="24"/>
        </w:rPr>
        <w:t>.</w:t>
      </w:r>
      <w:r>
        <w:rPr>
          <w:rFonts w:ascii="Times New Roman" w:hAnsi="Times New Roman" w:cs="Times New Roman"/>
          <w:b/>
          <w:sz w:val="24"/>
          <w:szCs w:val="24"/>
          <w:lang w:val="en-US"/>
        </w:rPr>
        <w:t>ttl</w:t>
      </w:r>
      <w:r>
        <w:rPr>
          <w:rFonts w:ascii="Times New Roman" w:hAnsi="Times New Roman" w:cs="Times New Roman"/>
          <w:b/>
          <w:sz w:val="24"/>
          <w:szCs w:val="24"/>
        </w:rPr>
        <w:t xml:space="preserve">» </w:t>
      </w:r>
      <w:r w:rsidRPr="00261F83">
        <w:rPr>
          <w:rFonts w:ascii="Times New Roman" w:hAnsi="Times New Roman" w:cs="Times New Roman"/>
          <w:sz w:val="24"/>
          <w:szCs w:val="24"/>
        </w:rPr>
        <w:t>и</w:t>
      </w:r>
      <w:r w:rsidRPr="00630B8D">
        <w:rPr>
          <w:rFonts w:ascii="Times New Roman" w:hAnsi="Times New Roman" w:cs="Times New Roman"/>
          <w:sz w:val="24"/>
          <w:szCs w:val="24"/>
        </w:rPr>
        <w:t xml:space="preserve"> </w:t>
      </w:r>
      <w:r w:rsidRPr="001E0B7B">
        <w:rPr>
          <w:rFonts w:ascii="Times New Roman" w:hAnsi="Times New Roman" w:cs="Times New Roman"/>
          <w:b/>
          <w:sz w:val="24"/>
          <w:szCs w:val="24"/>
        </w:rPr>
        <w:t>«</w:t>
      </w:r>
      <w:r w:rsidRPr="001E0B7B">
        <w:rPr>
          <w:rFonts w:ascii="Times New Roman" w:hAnsi="Times New Roman" w:cs="Times New Roman"/>
          <w:b/>
          <w:sz w:val="24"/>
          <w:szCs w:val="24"/>
          <w:lang w:val="en-US"/>
        </w:rPr>
        <w:t>radio</w:t>
      </w:r>
      <w:r w:rsidRPr="001E0B7B">
        <w:rPr>
          <w:rFonts w:ascii="Times New Roman" w:hAnsi="Times New Roman" w:cs="Times New Roman"/>
          <w:b/>
          <w:sz w:val="24"/>
          <w:szCs w:val="24"/>
        </w:rPr>
        <w:t>.</w:t>
      </w:r>
      <w:r w:rsidRPr="001E0B7B">
        <w:rPr>
          <w:rFonts w:ascii="Times New Roman" w:hAnsi="Times New Roman" w:cs="Times New Roman"/>
          <w:b/>
          <w:sz w:val="24"/>
          <w:szCs w:val="24"/>
          <w:lang w:val="en-US"/>
        </w:rPr>
        <w:t>tx</w:t>
      </w:r>
      <w:r w:rsidRPr="001E0B7B">
        <w:rPr>
          <w:rFonts w:ascii="Times New Roman" w:hAnsi="Times New Roman" w:cs="Times New Roman"/>
          <w:b/>
          <w:sz w:val="24"/>
          <w:szCs w:val="24"/>
        </w:rPr>
        <w:t>.</w:t>
      </w:r>
      <w:r w:rsidRPr="001E0B7B">
        <w:rPr>
          <w:rFonts w:ascii="Times New Roman" w:hAnsi="Times New Roman" w:cs="Times New Roman"/>
          <w:b/>
          <w:sz w:val="24"/>
          <w:szCs w:val="24"/>
          <w:lang w:val="en-US"/>
        </w:rPr>
        <w:t>qos</w:t>
      </w:r>
      <w:r w:rsidRPr="001E0B7B">
        <w:rPr>
          <w:rFonts w:ascii="Times New Roman" w:hAnsi="Times New Roman" w:cs="Times New Roman"/>
          <w:b/>
          <w:sz w:val="24"/>
          <w:szCs w:val="24"/>
        </w:rPr>
        <w:t>_</w:t>
      </w:r>
      <w:r w:rsidRPr="001E0B7B">
        <w:rPr>
          <w:rFonts w:ascii="Times New Roman" w:hAnsi="Times New Roman" w:cs="Times New Roman"/>
          <w:b/>
          <w:sz w:val="24"/>
          <w:szCs w:val="24"/>
          <w:lang w:val="en-US"/>
        </w:rPr>
        <w:t>dscp</w:t>
      </w:r>
      <w:r w:rsidRPr="001E0B7B">
        <w:rPr>
          <w:rFonts w:ascii="Times New Roman" w:hAnsi="Times New Roman" w:cs="Times New Roman"/>
          <w:b/>
          <w:sz w:val="24"/>
          <w:szCs w:val="24"/>
        </w:rPr>
        <w:t>»</w:t>
      </w:r>
      <w:r w:rsidRPr="001E0B7B">
        <w:rPr>
          <w:rFonts w:ascii="Times New Roman" w:hAnsi="Times New Roman" w:cs="Times New Roman"/>
          <w:sz w:val="24"/>
          <w:szCs w:val="24"/>
        </w:rPr>
        <w:t xml:space="preserve"> </w:t>
      </w:r>
      <w:r w:rsidRPr="00630B8D">
        <w:rPr>
          <w:rFonts w:ascii="Times New Roman" w:hAnsi="Times New Roman" w:cs="Times New Roman"/>
          <w:sz w:val="24"/>
          <w:szCs w:val="24"/>
        </w:rPr>
        <w:t>см. выше.</w:t>
      </w:r>
    </w:p>
    <w:p w:rsidR="00BD651D" w:rsidRDefault="00BD651D" w:rsidP="00BD651D">
      <w:pPr>
        <w:spacing w:after="0" w:line="240" w:lineRule="auto"/>
        <w:jc w:val="both"/>
        <w:outlineLvl w:val="0"/>
        <w:rPr>
          <w:rFonts w:ascii="Times New Roman" w:hAnsi="Times New Roman" w:cs="Times New Roman"/>
          <w:sz w:val="24"/>
          <w:szCs w:val="24"/>
        </w:rPr>
      </w:pPr>
    </w:p>
    <w:p w:rsidR="00760E19" w:rsidRPr="00715151" w:rsidRDefault="00F63376" w:rsidP="00760E19">
      <w:pPr>
        <w:pStyle w:val="4"/>
        <w:keepNext w:val="0"/>
        <w:keepLines w:val="0"/>
        <w:numPr>
          <w:ilvl w:val="0"/>
          <w:numId w:val="0"/>
        </w:numPr>
        <w:spacing w:before="0" w:after="120"/>
        <w:ind w:left="862" w:hanging="578"/>
      </w:pPr>
      <w:r>
        <w:rPr>
          <w:b/>
        </w:rPr>
        <w:br w:type="page"/>
      </w:r>
      <w:bookmarkStart w:id="263" w:name="_Toc135925529"/>
      <w:r w:rsidR="00760E19" w:rsidRPr="00715151">
        <w:rPr>
          <w:b/>
        </w:rPr>
        <w:lastRenderedPageBreak/>
        <w:t xml:space="preserve">7.1.5.8 </w:t>
      </w:r>
      <w:r w:rsidR="00760E19">
        <w:rPr>
          <w:b/>
        </w:rPr>
        <w:t>Раздел</w:t>
      </w:r>
      <w:r w:rsidR="00760E19" w:rsidRPr="00715151">
        <w:rPr>
          <w:b/>
        </w:rPr>
        <w:t xml:space="preserve"> «</w:t>
      </w:r>
      <w:r w:rsidR="00760E19">
        <w:rPr>
          <w:b/>
          <w:lang w:val="en-US"/>
        </w:rPr>
        <w:t>Recorder</w:t>
      </w:r>
      <w:r w:rsidR="00760E19" w:rsidRPr="00715151">
        <w:rPr>
          <w:b/>
        </w:rPr>
        <w:t xml:space="preserve"> </w:t>
      </w:r>
      <w:r w:rsidR="00760E19">
        <w:rPr>
          <w:b/>
          <w:lang w:val="en-US"/>
        </w:rPr>
        <w:t>patterns</w:t>
      </w:r>
      <w:r w:rsidR="00760E19" w:rsidRPr="00715151">
        <w:rPr>
          <w:b/>
        </w:rPr>
        <w:t>»</w:t>
      </w:r>
      <w:bookmarkEnd w:id="263"/>
    </w:p>
    <w:p w:rsidR="00760E19" w:rsidRPr="00715151" w:rsidRDefault="00160311" w:rsidP="00760E1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предназначен для настройки параметров документирования.</w:t>
      </w:r>
    </w:p>
    <w:p w:rsidR="00760E19" w:rsidRPr="00F34F05" w:rsidRDefault="00760E19" w:rsidP="00760E19">
      <w:pPr>
        <w:spacing w:after="0" w:line="240" w:lineRule="auto"/>
        <w:ind w:firstLine="284"/>
        <w:jc w:val="both"/>
        <w:rPr>
          <w:rFonts w:ascii="Times New Roman" w:hAnsi="Times New Roman" w:cs="Times New Roman"/>
          <w:sz w:val="24"/>
          <w:szCs w:val="24"/>
        </w:rPr>
      </w:pPr>
    </w:p>
    <w:p w:rsidR="00076CE2" w:rsidRPr="00076CE2" w:rsidRDefault="001469F2" w:rsidP="00076CE2">
      <w:pPr>
        <w:spacing w:after="0" w:line="240" w:lineRule="auto"/>
        <w:jc w:val="center"/>
        <w:rPr>
          <w:rFonts w:ascii="Times New Roman" w:hAnsi="Times New Roman" w:cs="Times New Roman"/>
          <w:sz w:val="24"/>
          <w:szCs w:val="24"/>
          <w:lang w:val="en-US"/>
        </w:rPr>
      </w:pPr>
      <w:r w:rsidRPr="008414C0">
        <w:rPr>
          <w:rFonts w:ascii="Times New Roman" w:hAnsi="Times New Roman" w:cs="Times New Roman"/>
          <w:sz w:val="24"/>
          <w:szCs w:val="24"/>
          <w:lang w:val="en-US"/>
        </w:rPr>
        <w:pict>
          <v:shape id="_x0000_i1434" type="#_x0000_t75" style="width:327.45pt;height:224.15pt">
            <v:imagedata r:id="rId427" o:title="router_01_il_"/>
          </v:shape>
        </w:pict>
      </w:r>
    </w:p>
    <w:p w:rsidR="008324C1" w:rsidRDefault="008324C1" w:rsidP="008324C1">
      <w:pPr>
        <w:pStyle w:val="af6"/>
        <w:jc w:val="center"/>
        <w:rPr>
          <w:rFonts w:ascii="Times New Roman" w:hAnsi="Times New Roman" w:cs="Times New Roman"/>
          <w:b/>
          <w:i w:val="0"/>
          <w:sz w:val="22"/>
          <w:szCs w:val="22"/>
        </w:rPr>
      </w:pPr>
      <w:r w:rsidRPr="008324C1">
        <w:rPr>
          <w:rFonts w:ascii="Times New Roman" w:hAnsi="Times New Roman" w:cs="Times New Roman"/>
          <w:b/>
          <w:i w:val="0"/>
          <w:sz w:val="22"/>
          <w:szCs w:val="22"/>
        </w:rPr>
        <w:t xml:space="preserve">Рисунок </w:t>
      </w:r>
      <w:r w:rsidR="008414C0" w:rsidRPr="008324C1">
        <w:rPr>
          <w:rFonts w:ascii="Times New Roman" w:hAnsi="Times New Roman" w:cs="Times New Roman"/>
          <w:b/>
          <w:i w:val="0"/>
          <w:sz w:val="22"/>
          <w:szCs w:val="22"/>
        </w:rPr>
        <w:fldChar w:fldCharType="begin"/>
      </w:r>
      <w:r w:rsidRPr="008324C1">
        <w:rPr>
          <w:rFonts w:ascii="Times New Roman" w:hAnsi="Times New Roman" w:cs="Times New Roman"/>
          <w:b/>
          <w:i w:val="0"/>
          <w:sz w:val="22"/>
          <w:szCs w:val="22"/>
        </w:rPr>
        <w:instrText xml:space="preserve"> </w:instrText>
      </w:r>
      <w:r w:rsidRPr="008324C1">
        <w:rPr>
          <w:rFonts w:ascii="Times New Roman" w:hAnsi="Times New Roman" w:cs="Times New Roman"/>
          <w:b/>
          <w:i w:val="0"/>
          <w:sz w:val="22"/>
          <w:szCs w:val="22"/>
          <w:lang w:val="en-US"/>
        </w:rPr>
        <w:instrText>SEQ</w:instrText>
      </w:r>
      <w:r w:rsidRPr="008324C1">
        <w:rPr>
          <w:rFonts w:ascii="Times New Roman" w:hAnsi="Times New Roman" w:cs="Times New Roman"/>
          <w:b/>
          <w:i w:val="0"/>
          <w:sz w:val="22"/>
          <w:szCs w:val="22"/>
        </w:rPr>
        <w:instrText xml:space="preserve"> Рисунок \* </w:instrText>
      </w:r>
      <w:r w:rsidRPr="008324C1">
        <w:rPr>
          <w:rFonts w:ascii="Times New Roman" w:hAnsi="Times New Roman" w:cs="Times New Roman"/>
          <w:b/>
          <w:i w:val="0"/>
          <w:sz w:val="22"/>
          <w:szCs w:val="22"/>
          <w:lang w:val="en-US"/>
        </w:rPr>
        <w:instrText>ARABIC</w:instrText>
      </w:r>
      <w:r w:rsidRPr="008324C1">
        <w:rPr>
          <w:rFonts w:ascii="Times New Roman" w:hAnsi="Times New Roman" w:cs="Times New Roman"/>
          <w:b/>
          <w:i w:val="0"/>
          <w:sz w:val="22"/>
          <w:szCs w:val="22"/>
        </w:rPr>
        <w:instrText xml:space="preserve"> </w:instrText>
      </w:r>
      <w:r w:rsidR="008414C0" w:rsidRPr="008324C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194</w:t>
      </w:r>
      <w:r w:rsidR="008414C0" w:rsidRPr="008324C1">
        <w:rPr>
          <w:rFonts w:ascii="Times New Roman" w:hAnsi="Times New Roman" w:cs="Times New Roman"/>
          <w:b/>
          <w:i w:val="0"/>
          <w:sz w:val="22"/>
          <w:szCs w:val="22"/>
        </w:rPr>
        <w:fldChar w:fldCharType="end"/>
      </w:r>
      <w:r w:rsidRPr="008324C1">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Recorder</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для</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БЛИ-Ц</w:t>
      </w:r>
    </w:p>
    <w:p w:rsidR="00F63376" w:rsidRPr="008324C1" w:rsidRDefault="00F63376" w:rsidP="0066190D">
      <w:pPr>
        <w:pStyle w:val="af6"/>
        <w:spacing w:line="240" w:lineRule="auto"/>
        <w:jc w:val="center"/>
        <w:rPr>
          <w:rFonts w:ascii="Times New Roman" w:hAnsi="Times New Roman" w:cs="Times New Roman"/>
          <w:b/>
          <w:i w:val="0"/>
          <w:sz w:val="22"/>
          <w:szCs w:val="22"/>
        </w:rPr>
      </w:pPr>
    </w:p>
    <w:p w:rsidR="00F34F05" w:rsidRDefault="001469F2" w:rsidP="00F34F05">
      <w:pPr>
        <w:spacing w:after="0" w:line="240" w:lineRule="auto"/>
        <w:jc w:val="center"/>
        <w:rPr>
          <w:rFonts w:ascii="Times New Roman" w:hAnsi="Times New Roman" w:cs="Times New Roman"/>
          <w:sz w:val="24"/>
          <w:szCs w:val="24"/>
          <w:lang w:val="en-US"/>
        </w:rPr>
      </w:pPr>
      <w:r w:rsidRPr="008414C0">
        <w:rPr>
          <w:rFonts w:ascii="Times New Roman" w:hAnsi="Times New Roman" w:cs="Times New Roman"/>
          <w:sz w:val="24"/>
          <w:szCs w:val="24"/>
        </w:rPr>
        <w:pict>
          <v:shape id="_x0000_i1435" type="#_x0000_t75" style="width:382.55pt;height:137.75pt">
            <v:imagedata r:id="rId428" o:title="router_01_blia_"/>
          </v:shape>
        </w:pict>
      </w:r>
    </w:p>
    <w:p w:rsidR="00F34F05" w:rsidRPr="008324C1" w:rsidRDefault="00F34F05" w:rsidP="00F34F05">
      <w:pPr>
        <w:pStyle w:val="af6"/>
        <w:jc w:val="center"/>
        <w:rPr>
          <w:rFonts w:ascii="Times New Roman" w:hAnsi="Times New Roman" w:cs="Times New Roman"/>
          <w:b/>
          <w:i w:val="0"/>
          <w:sz w:val="22"/>
          <w:szCs w:val="22"/>
        </w:rPr>
      </w:pPr>
      <w:r w:rsidRPr="00F34F05">
        <w:rPr>
          <w:rFonts w:ascii="Times New Roman" w:hAnsi="Times New Roman" w:cs="Times New Roman"/>
          <w:b/>
          <w:i w:val="0"/>
          <w:sz w:val="22"/>
          <w:szCs w:val="22"/>
        </w:rPr>
        <w:t xml:space="preserve">Рисунок </w:t>
      </w:r>
      <w:r w:rsidR="008414C0" w:rsidRPr="00F34F05">
        <w:rPr>
          <w:rFonts w:ascii="Times New Roman" w:hAnsi="Times New Roman" w:cs="Times New Roman"/>
          <w:b/>
          <w:i w:val="0"/>
          <w:sz w:val="22"/>
          <w:szCs w:val="22"/>
        </w:rPr>
        <w:fldChar w:fldCharType="begin"/>
      </w:r>
      <w:r w:rsidRPr="00F34F05">
        <w:rPr>
          <w:rFonts w:ascii="Times New Roman" w:hAnsi="Times New Roman" w:cs="Times New Roman"/>
          <w:b/>
          <w:i w:val="0"/>
          <w:sz w:val="22"/>
          <w:szCs w:val="22"/>
        </w:rPr>
        <w:instrText xml:space="preserve"> SEQ Рисунок \* ARABIC </w:instrText>
      </w:r>
      <w:r w:rsidR="008414C0" w:rsidRPr="00F34F0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195</w:t>
      </w:r>
      <w:r w:rsidR="008414C0" w:rsidRPr="00F34F05">
        <w:rPr>
          <w:rFonts w:ascii="Times New Roman" w:hAnsi="Times New Roman" w:cs="Times New Roman"/>
          <w:b/>
          <w:i w:val="0"/>
          <w:sz w:val="22"/>
          <w:szCs w:val="22"/>
        </w:rPr>
        <w:fldChar w:fldCharType="end"/>
      </w:r>
      <w:r w:rsidRPr="008324C1">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Recorder</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Patterns</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для</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БЛИ</w:t>
      </w:r>
      <w:r w:rsidRPr="008324C1">
        <w:rPr>
          <w:rFonts w:ascii="Times New Roman" w:hAnsi="Times New Roman" w:cs="Times New Roman"/>
          <w:b/>
          <w:i w:val="0"/>
          <w:sz w:val="22"/>
          <w:szCs w:val="22"/>
        </w:rPr>
        <w:t>-</w:t>
      </w:r>
      <w:r>
        <w:rPr>
          <w:rFonts w:ascii="Times New Roman" w:hAnsi="Times New Roman" w:cs="Times New Roman"/>
          <w:b/>
          <w:i w:val="0"/>
          <w:sz w:val="22"/>
          <w:szCs w:val="22"/>
        </w:rPr>
        <w:t>А</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v</w:t>
      </w:r>
      <w:r w:rsidRPr="008324C1">
        <w:rPr>
          <w:rFonts w:ascii="Times New Roman" w:hAnsi="Times New Roman" w:cs="Times New Roman"/>
          <w:b/>
          <w:i w:val="0"/>
          <w:sz w:val="22"/>
          <w:szCs w:val="22"/>
        </w:rPr>
        <w:t>.2</w:t>
      </w:r>
    </w:p>
    <w:p w:rsidR="00F34F05" w:rsidRDefault="00F34F05" w:rsidP="00F34F05">
      <w:pPr>
        <w:spacing w:after="0" w:line="240" w:lineRule="auto"/>
        <w:ind w:firstLine="284"/>
        <w:jc w:val="both"/>
      </w:pPr>
      <w:r>
        <w:rPr>
          <w:rFonts w:ascii="Times New Roman" w:hAnsi="Times New Roman"/>
          <w:sz w:val="24"/>
          <w:szCs w:val="24"/>
        </w:rPr>
        <w:t xml:space="preserve">В БЛИ-Ц и БЛИ-А </w:t>
      </w:r>
      <w:r>
        <w:rPr>
          <w:rFonts w:ascii="Times New Roman" w:hAnsi="Times New Roman"/>
          <w:sz w:val="24"/>
          <w:szCs w:val="24"/>
          <w:lang w:val="en-US"/>
        </w:rPr>
        <w:t>v</w:t>
      </w:r>
      <w:r>
        <w:rPr>
          <w:rFonts w:ascii="Times New Roman" w:hAnsi="Times New Roman"/>
          <w:sz w:val="24"/>
          <w:szCs w:val="24"/>
        </w:rPr>
        <w:t xml:space="preserve">.2 раздел «Recorder </w:t>
      </w:r>
      <w:r>
        <w:rPr>
          <w:rFonts w:ascii="Times New Roman" w:hAnsi="Times New Roman"/>
          <w:sz w:val="24"/>
          <w:szCs w:val="24"/>
          <w:lang w:val="en-US"/>
        </w:rPr>
        <w:t>Patterns</w:t>
      </w:r>
      <w:r>
        <w:rPr>
          <w:rFonts w:ascii="Times New Roman" w:hAnsi="Times New Roman"/>
          <w:sz w:val="24"/>
          <w:szCs w:val="24"/>
        </w:rPr>
        <w:t>» предназначен для выбора адреса, куда и как будет документироваться сессия. Ввиду того что сессия состоит из двух окончаний</w:t>
      </w:r>
      <w:r w:rsidRPr="00D27EA4">
        <w:rPr>
          <w:rFonts w:ascii="Times New Roman" w:hAnsi="Times New Roman"/>
          <w:sz w:val="24"/>
          <w:szCs w:val="24"/>
        </w:rPr>
        <w:t xml:space="preserve"> </w:t>
      </w:r>
      <w:r>
        <w:rPr>
          <w:rFonts w:ascii="Times New Roman" w:hAnsi="Times New Roman"/>
          <w:sz w:val="24"/>
          <w:szCs w:val="24"/>
        </w:rPr>
        <w:t>(входящее и исходящее), то паттернов на первом этапе выбирается два, для каждого окончания. Выбор производится путем сопоставления, полученной роутером, адресной информации с неким образцом (шаблоном, pattern-ом). Сравнение с образцом производится последовательно (то есть сначала с «Recorder Pattern #1», затем с «Recorder Pattern #2» и так либо до совпадения, либо до окончания образцов). Сравнение производится до первого совпадения. В конечном счете</w:t>
      </w:r>
      <w:r w:rsidRPr="00F34F05">
        <w:rPr>
          <w:rFonts w:ascii="Times New Roman" w:hAnsi="Times New Roman"/>
          <w:sz w:val="24"/>
          <w:szCs w:val="24"/>
        </w:rPr>
        <w:t>,</w:t>
      </w:r>
      <w:r>
        <w:rPr>
          <w:rFonts w:ascii="Times New Roman" w:hAnsi="Times New Roman"/>
          <w:sz w:val="24"/>
          <w:szCs w:val="24"/>
        </w:rPr>
        <w:t xml:space="preserve"> может быть три исхода:</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Не найден ни один паттерн, ни для входящего, ни для исходящего окончания. В таком случае сессия не будет документирована.</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Найден один паттерн, либо для входящего, либо для исходящего окончания. В таком случае сессия будет документирована на соответствующих серверах, указанных в паттерне.</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Найдено два паттерна, и для входящего</w:t>
      </w:r>
      <w:r w:rsidRPr="00D27EA4">
        <w:rPr>
          <w:rFonts w:ascii="Times New Roman" w:hAnsi="Times New Roman"/>
          <w:sz w:val="24"/>
          <w:szCs w:val="24"/>
        </w:rPr>
        <w:t xml:space="preserve"> </w:t>
      </w:r>
      <w:r>
        <w:rPr>
          <w:rFonts w:ascii="Times New Roman" w:hAnsi="Times New Roman"/>
          <w:sz w:val="24"/>
          <w:szCs w:val="24"/>
        </w:rPr>
        <w:t>(PatternIn), и для исходящего</w:t>
      </w:r>
      <w:r w:rsidRPr="00D27EA4">
        <w:rPr>
          <w:rFonts w:ascii="Times New Roman" w:hAnsi="Times New Roman"/>
          <w:sz w:val="24"/>
          <w:szCs w:val="24"/>
        </w:rPr>
        <w:t xml:space="preserve"> </w:t>
      </w:r>
      <w:r>
        <w:rPr>
          <w:rFonts w:ascii="Times New Roman" w:hAnsi="Times New Roman"/>
          <w:sz w:val="24"/>
          <w:szCs w:val="24"/>
        </w:rPr>
        <w:t>(PatternOut) окончания. В таком случае выбирается более приоритетный паттерн. Приоритет определяется в первую очередь типом:</w:t>
      </w:r>
    </w:p>
    <w:p w:rsidR="00F34F05" w:rsidRDefault="00F34F05" w:rsidP="00803420">
      <w:pPr>
        <w:spacing w:after="0" w:line="240" w:lineRule="auto"/>
        <w:ind w:left="1080" w:hanging="654"/>
        <w:jc w:val="both"/>
      </w:pPr>
      <w:r>
        <w:rPr>
          <w:rFonts w:ascii="Times New Roman" w:hAnsi="Times New Roman"/>
          <w:sz w:val="24"/>
          <w:szCs w:val="24"/>
        </w:rPr>
        <w:t>«ak» - канал АК, приоритет - 1;</w:t>
      </w:r>
    </w:p>
    <w:p w:rsidR="00F34F05" w:rsidRDefault="00F34F05" w:rsidP="00803420">
      <w:pPr>
        <w:spacing w:after="0" w:line="240" w:lineRule="auto"/>
        <w:ind w:left="1080" w:hanging="654"/>
        <w:jc w:val="both"/>
      </w:pPr>
      <w:r>
        <w:rPr>
          <w:rFonts w:ascii="Times New Roman" w:hAnsi="Times New Roman"/>
          <w:sz w:val="24"/>
          <w:szCs w:val="24"/>
        </w:rPr>
        <w:t>«lemzgw» - канал LEMZGW, приоритет - 2;</w:t>
      </w:r>
    </w:p>
    <w:p w:rsidR="00F34F05" w:rsidRDefault="00F34F05" w:rsidP="00803420">
      <w:pPr>
        <w:spacing w:after="0" w:line="240" w:lineRule="auto"/>
        <w:ind w:left="1080" w:hanging="654"/>
        <w:jc w:val="both"/>
      </w:pPr>
      <w:r>
        <w:rPr>
          <w:rFonts w:ascii="Times New Roman" w:hAnsi="Times New Roman"/>
          <w:sz w:val="24"/>
          <w:szCs w:val="24"/>
        </w:rPr>
        <w:lastRenderedPageBreak/>
        <w:t>«trunk» - таймслот E1/Trunk, приоритет - 3;</w:t>
      </w:r>
    </w:p>
    <w:p w:rsidR="00F34F05" w:rsidRDefault="00F34F05" w:rsidP="00803420">
      <w:pPr>
        <w:spacing w:after="0" w:line="240" w:lineRule="auto"/>
        <w:ind w:left="1080" w:hanging="654"/>
        <w:jc w:val="both"/>
      </w:pPr>
      <w:r>
        <w:rPr>
          <w:rFonts w:ascii="Times New Roman" w:hAnsi="Times New Roman"/>
          <w:sz w:val="24"/>
          <w:szCs w:val="24"/>
        </w:rPr>
        <w:t xml:space="preserve">«sip» - SIP сигнализация, приоритет </w:t>
      </w:r>
      <w:r w:rsidRPr="00C43A93">
        <w:rPr>
          <w:rFonts w:ascii="Times New Roman" w:hAnsi="Times New Roman"/>
          <w:sz w:val="24"/>
          <w:szCs w:val="24"/>
        </w:rPr>
        <w:t>-</w:t>
      </w:r>
      <w:r>
        <w:rPr>
          <w:rFonts w:ascii="Times New Roman" w:hAnsi="Times New Roman"/>
          <w:sz w:val="24"/>
          <w:szCs w:val="24"/>
        </w:rPr>
        <w:t xml:space="preserve"> 4.</w:t>
      </w:r>
    </w:p>
    <w:p w:rsidR="00F34F05" w:rsidRDefault="00F34F05" w:rsidP="00F34F05">
      <w:pPr>
        <w:spacing w:after="0" w:line="240" w:lineRule="auto"/>
        <w:ind w:firstLine="284"/>
        <w:jc w:val="both"/>
      </w:pPr>
      <w:r>
        <w:rPr>
          <w:rFonts w:ascii="Times New Roman" w:hAnsi="Times New Roman"/>
          <w:sz w:val="24"/>
          <w:szCs w:val="24"/>
        </w:rPr>
        <w:t>Меньшее абсолютное значение имеет больший приоритет. Если приоритеты равны, то выбирается первый по номеру в списке паттернов. В итоге сессия будет документирована на соответствующих серверах, указанных в выбранном паттерне.</w:t>
      </w:r>
    </w:p>
    <w:p w:rsidR="00F34F05" w:rsidRDefault="00F34F05" w:rsidP="00F34F05">
      <w:pPr>
        <w:spacing w:after="0" w:line="240" w:lineRule="auto"/>
        <w:jc w:val="both"/>
      </w:pPr>
      <w:r>
        <w:rPr>
          <w:rFonts w:ascii="Times New Roman" w:hAnsi="Times New Roman"/>
          <w:sz w:val="24"/>
          <w:szCs w:val="24"/>
        </w:rPr>
        <w:tab/>
      </w:r>
    </w:p>
    <w:p w:rsidR="00F34F05" w:rsidRDefault="00F34F05" w:rsidP="00AC0BB3">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«sign-type»</w:t>
      </w:r>
      <w:r>
        <w:rPr>
          <w:rFonts w:ascii="Times New Roman" w:hAnsi="Times New Roman"/>
          <w:sz w:val="24"/>
          <w:szCs w:val="24"/>
        </w:rPr>
        <w:t xml:space="preserve"> </w:t>
      </w:r>
      <w:r>
        <w:rPr>
          <w:rFonts w:ascii="Times New Roman" w:hAnsi="Times New Roman"/>
          <w:b/>
          <w:sz w:val="24"/>
          <w:szCs w:val="24"/>
        </w:rPr>
        <w:t>-</w:t>
      </w:r>
      <w:r>
        <w:rPr>
          <w:rFonts w:ascii="Times New Roman" w:hAnsi="Times New Roman"/>
          <w:sz w:val="24"/>
          <w:szCs w:val="24"/>
        </w:rPr>
        <w:t xml:space="preserve"> тип сигнализации, выбирается из выпадающего списка. Для БЛИ-Ц доступны следующие типы сигнализаций: </w:t>
      </w:r>
    </w:p>
    <w:p w:rsidR="00F34F05" w:rsidRDefault="00F34F05" w:rsidP="00803420">
      <w:pPr>
        <w:spacing w:after="0" w:line="240" w:lineRule="auto"/>
        <w:ind w:left="720" w:hanging="436"/>
        <w:jc w:val="both"/>
      </w:pPr>
      <w:r>
        <w:rPr>
          <w:rFonts w:ascii="Times New Roman" w:hAnsi="Times New Roman"/>
          <w:sz w:val="24"/>
          <w:szCs w:val="24"/>
        </w:rPr>
        <w:t>«ak» - канал АК;</w:t>
      </w:r>
    </w:p>
    <w:p w:rsidR="00F34F05" w:rsidRDefault="00F34F05" w:rsidP="00803420">
      <w:pPr>
        <w:spacing w:after="0" w:line="240" w:lineRule="auto"/>
        <w:ind w:left="720" w:hanging="436"/>
        <w:jc w:val="both"/>
      </w:pPr>
      <w:r>
        <w:rPr>
          <w:rFonts w:ascii="Times New Roman" w:hAnsi="Times New Roman"/>
          <w:sz w:val="24"/>
          <w:szCs w:val="24"/>
        </w:rPr>
        <w:t>«trunk» - таймслот E1/Trunk;</w:t>
      </w:r>
    </w:p>
    <w:p w:rsidR="00F34F05" w:rsidRDefault="00F34F05" w:rsidP="00803420">
      <w:pPr>
        <w:spacing w:after="0" w:line="240" w:lineRule="auto"/>
        <w:ind w:left="720" w:hanging="436"/>
        <w:jc w:val="both"/>
      </w:pPr>
      <w:r>
        <w:rPr>
          <w:rFonts w:ascii="Times New Roman" w:hAnsi="Times New Roman"/>
          <w:sz w:val="24"/>
          <w:szCs w:val="24"/>
        </w:rPr>
        <w:t>«</w:t>
      </w:r>
      <w:r w:rsidR="00F63376" w:rsidRPr="008C6090">
        <w:rPr>
          <w:rFonts w:ascii="Times New Roman" w:hAnsi="Times New Roman"/>
          <w:sz w:val="24"/>
          <w:szCs w:val="24"/>
          <w:lang w:val="en-US"/>
        </w:rPr>
        <w:t>digital</w:t>
      </w:r>
      <w:r w:rsidR="00F63376" w:rsidRPr="008C6090">
        <w:rPr>
          <w:rFonts w:ascii="Times New Roman" w:hAnsi="Times New Roman"/>
          <w:sz w:val="24"/>
          <w:szCs w:val="24"/>
        </w:rPr>
        <w:t>-</w:t>
      </w:r>
      <w:r w:rsidR="00F63376" w:rsidRPr="008C6090">
        <w:rPr>
          <w:rFonts w:ascii="Times New Roman" w:hAnsi="Times New Roman"/>
          <w:sz w:val="24"/>
          <w:szCs w:val="24"/>
          <w:lang w:val="en-US"/>
        </w:rPr>
        <w:t>phone</w:t>
      </w:r>
      <w:r>
        <w:rPr>
          <w:rFonts w:ascii="Times New Roman" w:hAnsi="Times New Roman"/>
          <w:sz w:val="24"/>
          <w:szCs w:val="24"/>
        </w:rPr>
        <w:t>» - SIP сигнализация.</w:t>
      </w:r>
    </w:p>
    <w:p w:rsidR="00AC0BB3" w:rsidRPr="00803420" w:rsidRDefault="00AC0BB3" w:rsidP="00F34F05">
      <w:pPr>
        <w:spacing w:after="0" w:line="240" w:lineRule="auto"/>
        <w:jc w:val="both"/>
        <w:rPr>
          <w:rFonts w:ascii="Times New Roman" w:hAnsi="Times New Roman"/>
          <w:sz w:val="24"/>
          <w:szCs w:val="24"/>
        </w:rPr>
      </w:pPr>
    </w:p>
    <w:p w:rsidR="00F34F05" w:rsidRDefault="00F34F05" w:rsidP="00F34F05">
      <w:pPr>
        <w:spacing w:after="0" w:line="240" w:lineRule="auto"/>
        <w:jc w:val="both"/>
      </w:pPr>
      <w:r>
        <w:rPr>
          <w:rFonts w:ascii="Times New Roman" w:hAnsi="Times New Roman"/>
          <w:sz w:val="24"/>
          <w:szCs w:val="24"/>
        </w:rPr>
        <w:t>Для БЛИ-А</w:t>
      </w:r>
      <w:r>
        <w:rPr>
          <w:rFonts w:ascii="Times New Roman" w:hAnsi="Times New Roman"/>
          <w:sz w:val="24"/>
          <w:szCs w:val="24"/>
          <w:lang w:val="en-US"/>
        </w:rPr>
        <w:t>v</w:t>
      </w:r>
      <w:r>
        <w:rPr>
          <w:rFonts w:ascii="Times New Roman" w:hAnsi="Times New Roman"/>
          <w:sz w:val="24"/>
          <w:szCs w:val="24"/>
        </w:rPr>
        <w:t xml:space="preserve">.2:  </w:t>
      </w:r>
    </w:p>
    <w:p w:rsidR="00F34F05" w:rsidRDefault="00F34F05" w:rsidP="00803420">
      <w:pPr>
        <w:spacing w:after="0" w:line="240" w:lineRule="auto"/>
        <w:ind w:left="720" w:hanging="436"/>
        <w:jc w:val="both"/>
      </w:pPr>
      <w:r>
        <w:rPr>
          <w:rFonts w:ascii="Times New Roman" w:hAnsi="Times New Roman"/>
          <w:sz w:val="24"/>
          <w:szCs w:val="24"/>
        </w:rPr>
        <w:t>«lemzgw» - канал LEMZGW;</w:t>
      </w:r>
    </w:p>
    <w:p w:rsidR="00F34F05" w:rsidRDefault="00F34F05" w:rsidP="00803420">
      <w:pPr>
        <w:spacing w:after="0" w:line="240" w:lineRule="auto"/>
        <w:ind w:left="720" w:hanging="436"/>
        <w:jc w:val="both"/>
      </w:pPr>
      <w:r w:rsidRPr="008C6090">
        <w:rPr>
          <w:rFonts w:ascii="Times New Roman" w:hAnsi="Times New Roman"/>
          <w:sz w:val="24"/>
          <w:szCs w:val="24"/>
        </w:rPr>
        <w:t>«</w:t>
      </w:r>
      <w:r w:rsidR="00F63376" w:rsidRPr="008C6090">
        <w:rPr>
          <w:rFonts w:ascii="Times New Roman" w:hAnsi="Times New Roman"/>
          <w:sz w:val="24"/>
          <w:szCs w:val="24"/>
          <w:lang w:val="en-US"/>
        </w:rPr>
        <w:t>digital</w:t>
      </w:r>
      <w:r w:rsidR="00F63376" w:rsidRPr="008C6090">
        <w:rPr>
          <w:rFonts w:ascii="Times New Roman" w:hAnsi="Times New Roman"/>
          <w:sz w:val="24"/>
          <w:szCs w:val="24"/>
        </w:rPr>
        <w:t>-</w:t>
      </w:r>
      <w:r w:rsidR="00F63376" w:rsidRPr="008C6090">
        <w:rPr>
          <w:rFonts w:ascii="Times New Roman" w:hAnsi="Times New Roman"/>
          <w:sz w:val="24"/>
          <w:szCs w:val="24"/>
          <w:lang w:val="en-US"/>
        </w:rPr>
        <w:t>phone</w:t>
      </w:r>
      <w:r w:rsidRPr="008C6090">
        <w:rPr>
          <w:rFonts w:ascii="Times New Roman" w:hAnsi="Times New Roman"/>
          <w:sz w:val="24"/>
          <w:szCs w:val="24"/>
        </w:rPr>
        <w:t>» - SIP сигнализация.</w:t>
      </w:r>
    </w:p>
    <w:p w:rsidR="00F34F05" w:rsidRDefault="00F34F05" w:rsidP="00AC0BB3">
      <w:pPr>
        <w:spacing w:after="0" w:line="240" w:lineRule="auto"/>
        <w:ind w:firstLine="284"/>
        <w:jc w:val="both"/>
      </w:pPr>
      <w:r>
        <w:rPr>
          <w:rFonts w:ascii="Times New Roman" w:hAnsi="Times New Roman"/>
          <w:sz w:val="24"/>
          <w:szCs w:val="24"/>
        </w:rPr>
        <w:t>Каждый тип сигнализации имеет свои параметры сигнализации. Для сигнализаций «ak» и «lemzgw» параметрами сигнализации являются номер слота и номер канала. В соответствующие поля вводятся регулярные выражения для сравнения:</w:t>
      </w:r>
    </w:p>
    <w:p w:rsidR="00F34F05" w:rsidRDefault="00F34F05" w:rsidP="00803420">
      <w:pPr>
        <w:spacing w:after="0" w:line="240" w:lineRule="auto"/>
        <w:ind w:left="1428"/>
        <w:jc w:val="both"/>
      </w:pPr>
      <w:r>
        <w:rPr>
          <w:rFonts w:ascii="Times New Roman" w:hAnsi="Times New Roman"/>
          <w:sz w:val="24"/>
          <w:szCs w:val="24"/>
        </w:rPr>
        <w:t xml:space="preserve">«slot» </w:t>
      </w:r>
      <w:r>
        <w:rPr>
          <w:rFonts w:ascii="Times New Roman" w:hAnsi="Times New Roman"/>
          <w:b/>
          <w:sz w:val="24"/>
          <w:szCs w:val="24"/>
        </w:rPr>
        <w:t>-</w:t>
      </w:r>
      <w:r>
        <w:rPr>
          <w:rFonts w:ascii="Times New Roman" w:hAnsi="Times New Roman"/>
          <w:sz w:val="24"/>
          <w:szCs w:val="24"/>
        </w:rPr>
        <w:t xml:space="preserve"> регулярное выражение для номера слота;</w:t>
      </w:r>
    </w:p>
    <w:p w:rsidR="00F34F05" w:rsidRDefault="00F34F05" w:rsidP="00803420">
      <w:pPr>
        <w:spacing w:after="0" w:line="240" w:lineRule="auto"/>
        <w:ind w:left="1428"/>
        <w:jc w:val="both"/>
      </w:pPr>
      <w:r>
        <w:rPr>
          <w:rFonts w:ascii="Times New Roman" w:hAnsi="Times New Roman"/>
          <w:sz w:val="24"/>
          <w:szCs w:val="24"/>
        </w:rPr>
        <w:t xml:space="preserve">«channel» </w:t>
      </w:r>
      <w:r>
        <w:rPr>
          <w:rFonts w:ascii="Times New Roman" w:hAnsi="Times New Roman"/>
          <w:b/>
          <w:sz w:val="24"/>
          <w:szCs w:val="24"/>
        </w:rPr>
        <w:t>-</w:t>
      </w:r>
      <w:r>
        <w:rPr>
          <w:rFonts w:ascii="Times New Roman" w:hAnsi="Times New Roman"/>
          <w:sz w:val="24"/>
          <w:szCs w:val="24"/>
        </w:rPr>
        <w:t xml:space="preserve"> регулярное выражение для номер</w:t>
      </w:r>
      <w:r w:rsidR="00AC0BB3">
        <w:rPr>
          <w:rFonts w:ascii="Times New Roman" w:hAnsi="Times New Roman"/>
          <w:sz w:val="24"/>
          <w:szCs w:val="24"/>
        </w:rPr>
        <w:t>а</w:t>
      </w:r>
      <w:r>
        <w:rPr>
          <w:rFonts w:ascii="Times New Roman" w:hAnsi="Times New Roman"/>
          <w:sz w:val="24"/>
          <w:szCs w:val="24"/>
        </w:rPr>
        <w:t xml:space="preserve"> канала.</w:t>
      </w:r>
    </w:p>
    <w:p w:rsidR="00F34F05" w:rsidRDefault="00F34F05" w:rsidP="00AC0BB3">
      <w:pPr>
        <w:spacing w:after="0" w:line="240" w:lineRule="auto"/>
        <w:ind w:firstLine="284"/>
        <w:jc w:val="both"/>
      </w:pPr>
      <w:r>
        <w:rPr>
          <w:rFonts w:ascii="Times New Roman" w:hAnsi="Times New Roman"/>
          <w:sz w:val="24"/>
          <w:szCs w:val="24"/>
        </w:rPr>
        <w:t>Для сигнализации «trunk» параметрами сигнализации являются номер транка и номер тайм</w:t>
      </w:r>
      <w:r w:rsidR="00803420">
        <w:rPr>
          <w:rFonts w:ascii="Times New Roman" w:hAnsi="Times New Roman"/>
          <w:sz w:val="24"/>
          <w:szCs w:val="24"/>
        </w:rPr>
        <w:t>-</w:t>
      </w:r>
      <w:r>
        <w:rPr>
          <w:rFonts w:ascii="Times New Roman" w:hAnsi="Times New Roman"/>
          <w:sz w:val="24"/>
          <w:szCs w:val="24"/>
        </w:rPr>
        <w:t>слота. В соответствующие поля вводятся регулярные выражения для сравнения:</w:t>
      </w:r>
    </w:p>
    <w:p w:rsidR="00F34F05" w:rsidRDefault="00F34F05" w:rsidP="00803420">
      <w:pPr>
        <w:spacing w:after="0" w:line="240" w:lineRule="auto"/>
        <w:ind w:left="720"/>
        <w:jc w:val="both"/>
      </w:pPr>
      <w:r>
        <w:rPr>
          <w:rFonts w:ascii="Times New Roman" w:hAnsi="Times New Roman"/>
          <w:sz w:val="24"/>
          <w:szCs w:val="24"/>
        </w:rPr>
        <w:t xml:space="preserve">«trunk» </w:t>
      </w:r>
      <w:r>
        <w:rPr>
          <w:rFonts w:ascii="Times New Roman" w:hAnsi="Times New Roman"/>
          <w:b/>
          <w:sz w:val="24"/>
          <w:szCs w:val="24"/>
        </w:rPr>
        <w:t>-</w:t>
      </w:r>
      <w:r>
        <w:rPr>
          <w:rFonts w:ascii="Times New Roman" w:hAnsi="Times New Roman"/>
          <w:sz w:val="24"/>
          <w:szCs w:val="24"/>
        </w:rPr>
        <w:t xml:space="preserve"> регулярное выражение для номера транка; </w:t>
      </w:r>
    </w:p>
    <w:p w:rsidR="00F34F05" w:rsidRDefault="00F34F05" w:rsidP="00803420">
      <w:pPr>
        <w:spacing w:after="0" w:line="240" w:lineRule="auto"/>
        <w:ind w:left="720"/>
        <w:jc w:val="both"/>
      </w:pPr>
      <w:r>
        <w:rPr>
          <w:rFonts w:ascii="Times New Roman" w:hAnsi="Times New Roman"/>
          <w:sz w:val="24"/>
          <w:szCs w:val="24"/>
        </w:rPr>
        <w:t xml:space="preserve">«timeslot» </w:t>
      </w:r>
      <w:r>
        <w:rPr>
          <w:rFonts w:ascii="Times New Roman" w:hAnsi="Times New Roman"/>
          <w:b/>
          <w:sz w:val="24"/>
          <w:szCs w:val="24"/>
        </w:rPr>
        <w:t>-</w:t>
      </w:r>
      <w:r>
        <w:rPr>
          <w:rFonts w:ascii="Times New Roman" w:hAnsi="Times New Roman"/>
          <w:sz w:val="24"/>
          <w:szCs w:val="24"/>
        </w:rPr>
        <w:t xml:space="preserve"> регулярное выражение для номера тайм</w:t>
      </w:r>
      <w:r w:rsidR="00803420">
        <w:rPr>
          <w:rFonts w:ascii="Times New Roman" w:hAnsi="Times New Roman"/>
          <w:sz w:val="24"/>
          <w:szCs w:val="24"/>
        </w:rPr>
        <w:t>-</w:t>
      </w:r>
      <w:r>
        <w:rPr>
          <w:rFonts w:ascii="Times New Roman" w:hAnsi="Times New Roman"/>
          <w:sz w:val="24"/>
          <w:szCs w:val="24"/>
        </w:rPr>
        <w:t xml:space="preserve">слота. </w:t>
      </w:r>
    </w:p>
    <w:p w:rsidR="00F34F05" w:rsidRDefault="00F34F05" w:rsidP="00AC0BB3">
      <w:pPr>
        <w:spacing w:after="0" w:line="240" w:lineRule="auto"/>
        <w:ind w:firstLine="284"/>
        <w:jc w:val="both"/>
      </w:pPr>
      <w:r>
        <w:rPr>
          <w:rFonts w:ascii="Times New Roman" w:hAnsi="Times New Roman"/>
          <w:sz w:val="24"/>
          <w:szCs w:val="24"/>
        </w:rPr>
        <w:t xml:space="preserve">Для </w:t>
      </w:r>
      <w:r w:rsidRPr="008C6090">
        <w:rPr>
          <w:rFonts w:ascii="Times New Roman" w:hAnsi="Times New Roman"/>
          <w:sz w:val="24"/>
          <w:szCs w:val="24"/>
        </w:rPr>
        <w:t>сигнализации «</w:t>
      </w:r>
      <w:r w:rsidR="00F63376" w:rsidRPr="008C6090">
        <w:rPr>
          <w:rFonts w:ascii="Times New Roman" w:hAnsi="Times New Roman"/>
          <w:sz w:val="24"/>
          <w:szCs w:val="24"/>
          <w:lang w:val="en-US"/>
        </w:rPr>
        <w:t>digital</w:t>
      </w:r>
      <w:r w:rsidR="00F63376" w:rsidRPr="008C6090">
        <w:rPr>
          <w:rFonts w:ascii="Times New Roman" w:hAnsi="Times New Roman"/>
          <w:sz w:val="24"/>
          <w:szCs w:val="24"/>
        </w:rPr>
        <w:t>-</w:t>
      </w:r>
      <w:r w:rsidR="00F63376" w:rsidRPr="008C6090">
        <w:rPr>
          <w:rFonts w:ascii="Times New Roman" w:hAnsi="Times New Roman"/>
          <w:sz w:val="24"/>
          <w:szCs w:val="24"/>
          <w:lang w:val="en-US"/>
        </w:rPr>
        <w:t>phone</w:t>
      </w:r>
      <w:r w:rsidRPr="008C6090">
        <w:rPr>
          <w:rFonts w:ascii="Times New Roman" w:hAnsi="Times New Roman"/>
          <w:sz w:val="24"/>
          <w:szCs w:val="24"/>
        </w:rPr>
        <w:t>» параметрами</w:t>
      </w:r>
      <w:r>
        <w:rPr>
          <w:rFonts w:ascii="Times New Roman" w:hAnsi="Times New Roman"/>
          <w:sz w:val="24"/>
          <w:szCs w:val="24"/>
        </w:rPr>
        <w:t xml:space="preserve"> сигнализации являются  номер вызываемого абонента и  номер вызывающего абонента.  В соответствующие поля вводятся регулярные выражения для сравнения:</w:t>
      </w:r>
    </w:p>
    <w:p w:rsidR="00F34F05" w:rsidRDefault="00F34F05" w:rsidP="00803420">
      <w:pPr>
        <w:spacing w:after="0" w:line="240" w:lineRule="auto"/>
        <w:ind w:left="720" w:hanging="436"/>
        <w:jc w:val="both"/>
      </w:pPr>
      <w:r>
        <w:rPr>
          <w:rFonts w:ascii="Times New Roman" w:hAnsi="Times New Roman"/>
          <w:sz w:val="24"/>
          <w:szCs w:val="24"/>
        </w:rPr>
        <w:t xml:space="preserve">«caller» </w:t>
      </w:r>
      <w:r>
        <w:rPr>
          <w:rFonts w:ascii="Times New Roman" w:hAnsi="Times New Roman"/>
          <w:b/>
          <w:sz w:val="24"/>
          <w:szCs w:val="24"/>
        </w:rPr>
        <w:t>-</w:t>
      </w:r>
      <w:r>
        <w:rPr>
          <w:rFonts w:ascii="Times New Roman" w:hAnsi="Times New Roman"/>
          <w:sz w:val="24"/>
          <w:szCs w:val="24"/>
        </w:rPr>
        <w:t xml:space="preserve"> регулярное выражение для номера вызываемого абонента;</w:t>
      </w:r>
    </w:p>
    <w:p w:rsidR="00F34F05" w:rsidRDefault="00F34F05" w:rsidP="00803420">
      <w:pPr>
        <w:spacing w:after="0" w:line="240" w:lineRule="auto"/>
        <w:ind w:left="720" w:hanging="436"/>
        <w:jc w:val="both"/>
      </w:pPr>
      <w:r>
        <w:rPr>
          <w:rFonts w:ascii="Times New Roman" w:hAnsi="Times New Roman"/>
          <w:sz w:val="24"/>
          <w:szCs w:val="24"/>
        </w:rPr>
        <w:t xml:space="preserve">«called» </w:t>
      </w:r>
      <w:r>
        <w:rPr>
          <w:rFonts w:ascii="Times New Roman" w:hAnsi="Times New Roman"/>
          <w:b/>
          <w:sz w:val="24"/>
          <w:szCs w:val="24"/>
        </w:rPr>
        <w:t>-</w:t>
      </w:r>
      <w:r>
        <w:rPr>
          <w:rFonts w:ascii="Times New Roman" w:hAnsi="Times New Roman"/>
          <w:sz w:val="24"/>
          <w:szCs w:val="24"/>
        </w:rPr>
        <w:t xml:space="preserve"> регулярное выражение для номера вызывающего абонента. </w:t>
      </w:r>
    </w:p>
    <w:p w:rsidR="00F34F05" w:rsidRDefault="00F34F05" w:rsidP="00F34F05">
      <w:pPr>
        <w:spacing w:after="0" w:line="240" w:lineRule="auto"/>
        <w:jc w:val="both"/>
      </w:pPr>
      <w:r>
        <w:rPr>
          <w:rFonts w:ascii="Times New Roman" w:hAnsi="Times New Roman"/>
          <w:sz w:val="24"/>
          <w:szCs w:val="24"/>
        </w:rPr>
        <w:tab/>
      </w:r>
    </w:p>
    <w:p w:rsidR="00F34F05" w:rsidRDefault="00F34F05" w:rsidP="00AC0BB3">
      <w:pPr>
        <w:spacing w:after="0" w:line="240" w:lineRule="auto"/>
        <w:ind w:firstLine="284"/>
        <w:jc w:val="both"/>
      </w:pPr>
      <w:r>
        <w:rPr>
          <w:rFonts w:ascii="Times New Roman" w:hAnsi="Times New Roman"/>
          <w:sz w:val="24"/>
          <w:szCs w:val="24"/>
        </w:rPr>
        <w:t xml:space="preserve">Окно «Recorder» предназначено для настройки адресной информации документирования. </w:t>
      </w:r>
    </w:p>
    <w:p w:rsidR="00F34F05" w:rsidRDefault="00F34F05" w:rsidP="00AC0BB3">
      <w:pPr>
        <w:spacing w:after="0" w:line="240" w:lineRule="auto"/>
        <w:ind w:firstLine="284"/>
        <w:jc w:val="both"/>
      </w:pPr>
      <w:r>
        <w:rPr>
          <w:rFonts w:ascii="Times New Roman" w:hAnsi="Times New Roman"/>
          <w:sz w:val="24"/>
          <w:szCs w:val="24"/>
        </w:rPr>
        <w:t xml:space="preserve">В поле </w:t>
      </w:r>
      <w:r>
        <w:rPr>
          <w:rFonts w:ascii="Times New Roman" w:hAnsi="Times New Roman"/>
          <w:b/>
          <w:sz w:val="24"/>
          <w:szCs w:val="24"/>
        </w:rPr>
        <w:t>«</w:t>
      </w:r>
      <w:r>
        <w:rPr>
          <w:rFonts w:ascii="Times New Roman" w:hAnsi="Times New Roman"/>
          <w:b/>
          <w:sz w:val="24"/>
          <w:szCs w:val="24"/>
          <w:lang w:val="en-US"/>
        </w:rPr>
        <w:t>server</w:t>
      </w:r>
      <w:r>
        <w:rPr>
          <w:rFonts w:ascii="Times New Roman" w:hAnsi="Times New Roman"/>
          <w:b/>
          <w:sz w:val="24"/>
          <w:szCs w:val="24"/>
        </w:rPr>
        <w:t>»</w:t>
      </w:r>
      <w:r>
        <w:rPr>
          <w:rFonts w:ascii="Times New Roman" w:hAnsi="Times New Roman"/>
          <w:sz w:val="24"/>
          <w:szCs w:val="24"/>
        </w:rPr>
        <w:t xml:space="preserve"> выбирается имя сервера документирования, выбирается из выпадающего списка. Имя задается в поле «</w:t>
      </w:r>
      <w:r>
        <w:rPr>
          <w:rFonts w:ascii="Times New Roman" w:hAnsi="Times New Roman"/>
          <w:sz w:val="24"/>
          <w:szCs w:val="24"/>
          <w:lang w:val="en-US"/>
        </w:rPr>
        <w:t>name</w:t>
      </w:r>
      <w:r>
        <w:rPr>
          <w:rFonts w:ascii="Times New Roman" w:hAnsi="Times New Roman"/>
          <w:sz w:val="24"/>
          <w:szCs w:val="24"/>
        </w:rPr>
        <w:t xml:space="preserve">», см. </w:t>
      </w:r>
      <w:hyperlink w:anchor="_7.1.5.2_Раздел_«Recorders»" w:history="1">
        <w:r w:rsidRPr="00264372">
          <w:rPr>
            <w:rStyle w:val="a6"/>
            <w:rFonts w:ascii="Times New Roman" w:hAnsi="Times New Roman"/>
            <w:sz w:val="24"/>
            <w:szCs w:val="24"/>
          </w:rPr>
          <w:t>пункт 7.1.5.2 раздел «</w:t>
        </w:r>
        <w:r w:rsidRPr="00264372">
          <w:rPr>
            <w:rStyle w:val="a6"/>
            <w:rFonts w:ascii="Times New Roman" w:hAnsi="Times New Roman"/>
            <w:sz w:val="24"/>
            <w:szCs w:val="24"/>
            <w:lang w:val="en-US"/>
          </w:rPr>
          <w:t>Recorders</w:t>
        </w:r>
        <w:r w:rsidRPr="00264372">
          <w:rPr>
            <w:rStyle w:val="a6"/>
            <w:rFonts w:ascii="Times New Roman" w:hAnsi="Times New Roman"/>
            <w:sz w:val="24"/>
            <w:szCs w:val="24"/>
          </w:rPr>
          <w:t>»</w:t>
        </w:r>
      </w:hyperlink>
      <w:r>
        <w:rPr>
          <w:rFonts w:ascii="Times New Roman" w:hAnsi="Times New Roman"/>
          <w:sz w:val="24"/>
          <w:szCs w:val="24"/>
        </w:rPr>
        <w:t xml:space="preserve"> настоящей инструкции. Значение по умолчанию первое в списке.</w:t>
      </w:r>
    </w:p>
    <w:p w:rsidR="00F34F05" w:rsidRDefault="00F34F05" w:rsidP="00AC0BB3">
      <w:pPr>
        <w:spacing w:after="0" w:line="240" w:lineRule="auto"/>
        <w:ind w:firstLine="284"/>
        <w:jc w:val="both"/>
      </w:pPr>
      <w:r>
        <w:rPr>
          <w:rFonts w:ascii="Times New Roman" w:hAnsi="Times New Roman"/>
          <w:sz w:val="24"/>
          <w:szCs w:val="24"/>
          <w:lang w:eastAsia="ru-RU"/>
        </w:rPr>
        <w:t xml:space="preserve">В поле </w:t>
      </w:r>
      <w:r>
        <w:rPr>
          <w:rFonts w:ascii="Times New Roman" w:hAnsi="Times New Roman"/>
          <w:b/>
          <w:sz w:val="24"/>
          <w:szCs w:val="24"/>
          <w:lang w:eastAsia="ru-RU"/>
        </w:rPr>
        <w:t>«</w:t>
      </w:r>
      <w:r>
        <w:rPr>
          <w:rFonts w:ascii="Times New Roman" w:hAnsi="Times New Roman"/>
          <w:b/>
          <w:sz w:val="24"/>
          <w:szCs w:val="24"/>
          <w:lang w:val="en-US" w:eastAsia="ru-RU"/>
        </w:rPr>
        <w:t>user</w:t>
      </w:r>
      <w:r>
        <w:rPr>
          <w:rFonts w:ascii="Times New Roman" w:hAnsi="Times New Roman"/>
          <w:b/>
          <w:sz w:val="24"/>
          <w:szCs w:val="24"/>
          <w:lang w:eastAsia="ru-RU"/>
        </w:rPr>
        <w:t>»</w:t>
      </w:r>
      <w:r>
        <w:rPr>
          <w:rFonts w:ascii="Times New Roman" w:hAnsi="Times New Roman"/>
          <w:sz w:val="24"/>
          <w:szCs w:val="24"/>
          <w:lang w:eastAsia="ru-RU"/>
        </w:rPr>
        <w:t xml:space="preserve"> настраивается имя пользователя. Если имя не содержит спецсимволов, оно используется как есть. Иначе оно интерпретируется как синтезатор номера, как поле «called» в «Singnalling targets».</w:t>
      </w:r>
    </w:p>
    <w:p w:rsidR="00F34F05" w:rsidRPr="00F34F05" w:rsidRDefault="00F34F05" w:rsidP="00AC0BB3">
      <w:pPr>
        <w:spacing w:after="0" w:line="240" w:lineRule="auto"/>
        <w:ind w:firstLine="284"/>
        <w:jc w:val="both"/>
        <w:rPr>
          <w:rFonts w:ascii="Times New Roman" w:hAnsi="Times New Roman" w:cs="Times New Roman"/>
          <w:sz w:val="24"/>
          <w:szCs w:val="24"/>
        </w:rPr>
      </w:pPr>
      <w:r>
        <w:rPr>
          <w:rFonts w:ascii="Times New Roman" w:hAnsi="Times New Roman"/>
          <w:sz w:val="24"/>
          <w:szCs w:val="24"/>
          <w:lang w:eastAsia="ru-RU"/>
        </w:rPr>
        <w:t xml:space="preserve">Пара </w:t>
      </w:r>
      <w:r w:rsidR="00AC0BB3">
        <w:rPr>
          <w:rFonts w:ascii="Times New Roman" w:hAnsi="Times New Roman"/>
          <w:sz w:val="24"/>
          <w:szCs w:val="24"/>
          <w:lang w:eastAsia="ru-RU"/>
        </w:rPr>
        <w:t>«</w:t>
      </w:r>
      <w:r>
        <w:rPr>
          <w:rFonts w:ascii="Times New Roman" w:hAnsi="Times New Roman"/>
          <w:sz w:val="24"/>
          <w:szCs w:val="24"/>
          <w:lang w:eastAsia="ru-RU"/>
        </w:rPr>
        <w:t>пользователь</w:t>
      </w:r>
      <w:r w:rsidR="00AC0BB3">
        <w:rPr>
          <w:rFonts w:ascii="Times New Roman" w:hAnsi="Times New Roman"/>
          <w:sz w:val="24"/>
          <w:szCs w:val="24"/>
          <w:lang w:eastAsia="ru-RU"/>
        </w:rPr>
        <w:t>»</w:t>
      </w:r>
      <w:r>
        <w:rPr>
          <w:rFonts w:ascii="Times New Roman" w:hAnsi="Times New Roman"/>
          <w:sz w:val="24"/>
          <w:szCs w:val="24"/>
          <w:lang w:eastAsia="ru-RU"/>
        </w:rPr>
        <w:t xml:space="preserve"> и </w:t>
      </w:r>
      <w:r w:rsidR="00AC0BB3">
        <w:rPr>
          <w:rFonts w:ascii="Times New Roman" w:hAnsi="Times New Roman"/>
          <w:sz w:val="24"/>
          <w:szCs w:val="24"/>
          <w:lang w:eastAsia="ru-RU"/>
        </w:rPr>
        <w:t>«</w:t>
      </w:r>
      <w:r>
        <w:rPr>
          <w:rFonts w:ascii="Times New Roman" w:hAnsi="Times New Roman"/>
          <w:sz w:val="24"/>
          <w:szCs w:val="24"/>
          <w:lang w:eastAsia="ru-RU"/>
        </w:rPr>
        <w:t>сервер</w:t>
      </w:r>
      <w:r w:rsidR="00AC0BB3">
        <w:rPr>
          <w:rFonts w:ascii="Times New Roman" w:hAnsi="Times New Roman"/>
          <w:sz w:val="24"/>
          <w:szCs w:val="24"/>
          <w:lang w:eastAsia="ru-RU"/>
        </w:rPr>
        <w:t>»</w:t>
      </w:r>
      <w:r>
        <w:rPr>
          <w:rFonts w:ascii="Times New Roman" w:hAnsi="Times New Roman"/>
          <w:sz w:val="24"/>
          <w:szCs w:val="24"/>
          <w:lang w:eastAsia="ru-RU"/>
        </w:rPr>
        <w:t xml:space="preserve"> используется для создания сессии документирования с параметрами «user@server» и соответствующей сигнализацией, параметры которой указана в настройках «</w:t>
      </w:r>
      <w:r>
        <w:rPr>
          <w:rFonts w:ascii="Times New Roman" w:hAnsi="Times New Roman"/>
          <w:sz w:val="24"/>
          <w:szCs w:val="24"/>
          <w:lang w:val="en-US" w:eastAsia="ru-RU"/>
        </w:rPr>
        <w:t>Recorders</w:t>
      </w:r>
      <w:r>
        <w:rPr>
          <w:rFonts w:ascii="Times New Roman" w:hAnsi="Times New Roman"/>
          <w:sz w:val="24"/>
          <w:szCs w:val="24"/>
          <w:lang w:eastAsia="ru-RU"/>
        </w:rPr>
        <w:t>» для данного сервера.</w:t>
      </w:r>
    </w:p>
    <w:p w:rsidR="00F34F05" w:rsidRPr="00F34F05" w:rsidRDefault="00F34F05" w:rsidP="008324C1">
      <w:pPr>
        <w:spacing w:after="0" w:line="240" w:lineRule="auto"/>
        <w:ind w:firstLine="284"/>
        <w:jc w:val="both"/>
        <w:rPr>
          <w:rFonts w:ascii="Times New Roman" w:hAnsi="Times New Roman" w:cs="Times New Roman"/>
          <w:sz w:val="24"/>
          <w:szCs w:val="24"/>
        </w:rPr>
      </w:pPr>
    </w:p>
    <w:p w:rsidR="00F63376" w:rsidRPr="001E7B1E" w:rsidRDefault="00F63376" w:rsidP="00F63376">
      <w:pPr>
        <w:pStyle w:val="4"/>
        <w:keepNext w:val="0"/>
        <w:keepLines w:val="0"/>
        <w:numPr>
          <w:ilvl w:val="0"/>
          <w:numId w:val="0"/>
        </w:numPr>
        <w:tabs>
          <w:tab w:val="clear" w:pos="1764"/>
          <w:tab w:val="left" w:pos="0"/>
        </w:tabs>
        <w:spacing w:before="0" w:after="120"/>
        <w:ind w:left="284"/>
        <w:jc w:val="left"/>
        <w:rPr>
          <w:b/>
        </w:rPr>
      </w:pPr>
      <w:bookmarkStart w:id="264" w:name="_Toc90389874"/>
      <w:bookmarkStart w:id="265" w:name="_Toc124245628"/>
      <w:r>
        <w:rPr>
          <w:b/>
        </w:rPr>
        <w:br w:type="page"/>
      </w:r>
      <w:bookmarkStart w:id="266" w:name="_Toc135925530"/>
      <w:r w:rsidRPr="008C6090">
        <w:rPr>
          <w:b/>
        </w:rPr>
        <w:lastRenderedPageBreak/>
        <w:t>7.1.5.9 Раздел «Radio ED-137 Patterns»</w:t>
      </w:r>
      <w:bookmarkEnd w:id="264"/>
      <w:bookmarkEnd w:id="265"/>
      <w:bookmarkEnd w:id="266"/>
    </w:p>
    <w:p w:rsidR="00F63376" w:rsidRDefault="00F63376" w:rsidP="00F63376">
      <w:pPr>
        <w:pStyle w:val="Standard"/>
        <w:tabs>
          <w:tab w:val="left" w:pos="0"/>
        </w:tabs>
        <w:ind w:firstLine="284"/>
        <w:jc w:val="both"/>
      </w:pPr>
      <w:r>
        <w:rPr>
          <w:rFonts w:ascii="Times New Roman" w:hAnsi="Times New Roman" w:cs="Times New Roman"/>
        </w:rPr>
        <w:t xml:space="preserve">В БЛИ-А </w:t>
      </w:r>
      <w:r>
        <w:rPr>
          <w:rFonts w:ascii="Times New Roman" w:hAnsi="Times New Roman" w:cs="Times New Roman"/>
          <w:lang w:val="en-US"/>
        </w:rPr>
        <w:t>v</w:t>
      </w:r>
      <w:r>
        <w:rPr>
          <w:rFonts w:ascii="Times New Roman" w:hAnsi="Times New Roman" w:cs="Times New Roman"/>
        </w:rPr>
        <w:t>.2 и БЛИ-Ц данный раздел предназначен для настройки параметров ED-137 для радиостанций.</w:t>
      </w:r>
    </w:p>
    <w:p w:rsidR="00F63376" w:rsidRDefault="00F63376" w:rsidP="00F63376">
      <w:pPr>
        <w:pStyle w:val="Standard"/>
        <w:tabs>
          <w:tab w:val="left" w:pos="0"/>
        </w:tabs>
        <w:ind w:firstLine="284"/>
        <w:jc w:val="both"/>
      </w:pPr>
      <w:r>
        <w:rPr>
          <w:rFonts w:ascii="Times New Roman" w:hAnsi="Times New Roman" w:cs="Times New Roman"/>
        </w:rPr>
        <w:t>Стандарт  ED-137 для радиостанций описывает, как организовать доступ к радиостанции через IP стек. Технология работы нескольких абонентов с одной радиостанцией похожа на обычный SIP вызов между двумя абонентами, но с некоторыми особенностями. Каждый SIP абонент устанавливает SIP сессию с радиостанцией. Для того чтобы отличить обычную SIP сессию от ED-137 SIP сессии, в пакете SIP-INVITE поле «Subject» должно иметь значение «radio», а поле «Priority» должно иметь значение «emergency» или «normal». Так же в SDP должны быть переданы ряд параметров по настройке SIP</w:t>
      </w:r>
      <w:r w:rsidRPr="00987E61">
        <w:rPr>
          <w:rFonts w:ascii="Times New Roman" w:hAnsi="Times New Roman" w:cs="Times New Roman"/>
        </w:rPr>
        <w:t xml:space="preserve"> </w:t>
      </w:r>
      <w:r>
        <w:rPr>
          <w:rFonts w:ascii="Times New Roman" w:hAnsi="Times New Roman" w:cs="Times New Roman"/>
        </w:rPr>
        <w:t>сессии, RTP</w:t>
      </w:r>
      <w:r w:rsidRPr="00987E61">
        <w:rPr>
          <w:rFonts w:ascii="Times New Roman" w:hAnsi="Times New Roman" w:cs="Times New Roman"/>
        </w:rPr>
        <w:t xml:space="preserve"> </w:t>
      </w:r>
      <w:r>
        <w:rPr>
          <w:rFonts w:ascii="Times New Roman" w:hAnsi="Times New Roman" w:cs="Times New Roman"/>
        </w:rPr>
        <w:t>сессии и настройки работы радиостанции. После установления SIP</w:t>
      </w:r>
      <w:r w:rsidRPr="00987E61">
        <w:rPr>
          <w:rFonts w:ascii="Times New Roman" w:hAnsi="Times New Roman" w:cs="Times New Roman"/>
        </w:rPr>
        <w:t xml:space="preserve"> </w:t>
      </w:r>
      <w:r>
        <w:rPr>
          <w:rFonts w:ascii="Times New Roman" w:hAnsi="Times New Roman" w:cs="Times New Roman"/>
        </w:rPr>
        <w:t>сессии, вся сигнализация (PTT, SQU, BSS и т. д.) передается по протоколу R2S в расширении к RTP</w:t>
      </w:r>
      <w:r w:rsidRPr="00987E61">
        <w:rPr>
          <w:rFonts w:ascii="Times New Roman" w:hAnsi="Times New Roman" w:cs="Times New Roman"/>
        </w:rPr>
        <w:t xml:space="preserve"> </w:t>
      </w:r>
      <w:r>
        <w:rPr>
          <w:rFonts w:ascii="Times New Roman" w:hAnsi="Times New Roman" w:cs="Times New Roman"/>
        </w:rPr>
        <w:t>(в дополнительном заголовке RTP пакета).</w:t>
      </w:r>
    </w:p>
    <w:p w:rsidR="00F63376" w:rsidRDefault="00F63376" w:rsidP="00F63376">
      <w:pPr>
        <w:pStyle w:val="Standard"/>
        <w:tabs>
          <w:tab w:val="left" w:pos="0"/>
        </w:tabs>
        <w:ind w:firstLine="284"/>
        <w:jc w:val="both"/>
        <w:rPr>
          <w:rFonts w:ascii="Times New Roman" w:hAnsi="Times New Roman" w:cs="Times New Roman"/>
        </w:rPr>
      </w:pPr>
      <w:r>
        <w:rPr>
          <w:rFonts w:ascii="Times New Roman" w:hAnsi="Times New Roman" w:cs="Times New Roman"/>
        </w:rPr>
        <w:t>В этом разделе описаны паттерны для ED-137 для радиоканалов. Они применяются после того как роутер найдет подходящий таргет для входящего вызова. Если входящий вызов это именно ED-137 SIP сессия для радиостанции, то тогда роутер ищет среди паттернов соответствующий исходящему таргету. Сравнение идет по типу сигнализации, номеру интерфейса/слота/транка и по номеру канала/таймслота. В случае успеха все настройки ED-137 сессии из паттерна передаются в контроллер.</w:t>
      </w:r>
    </w:p>
    <w:p w:rsidR="00F63376" w:rsidRDefault="00F63376" w:rsidP="00F63376">
      <w:pPr>
        <w:pStyle w:val="Standard"/>
        <w:tabs>
          <w:tab w:val="left" w:pos="0"/>
        </w:tabs>
        <w:ind w:firstLine="284"/>
        <w:jc w:val="both"/>
      </w:pPr>
    </w:p>
    <w:p w:rsidR="00F63376" w:rsidRDefault="001469F2" w:rsidP="00F63376">
      <w:pPr>
        <w:pStyle w:val="Standard"/>
        <w:tabs>
          <w:tab w:val="left" w:pos="0"/>
        </w:tabs>
        <w:ind w:firstLine="284"/>
        <w:jc w:val="center"/>
      </w:pPr>
      <w:r>
        <w:pict>
          <v:shape id="_x0000_i1436" type="#_x0000_t75" style="width:457.05pt;height:424.5pt">
            <v:imagedata r:id="rId429" o:title="LEMZ63"/>
          </v:shape>
        </w:pict>
      </w:r>
    </w:p>
    <w:p w:rsidR="00F63376" w:rsidRPr="00987E61" w:rsidRDefault="00F63376" w:rsidP="00F63376">
      <w:pPr>
        <w:pStyle w:val="af6"/>
        <w:jc w:val="center"/>
        <w:rPr>
          <w:rFonts w:ascii="Times New Roman" w:hAnsi="Times New Roman" w:cs="Times New Roman"/>
          <w:b/>
          <w:i w:val="0"/>
          <w:sz w:val="22"/>
          <w:szCs w:val="22"/>
        </w:rPr>
      </w:pPr>
      <w:r w:rsidRPr="00987E61">
        <w:rPr>
          <w:rFonts w:ascii="Times New Roman" w:hAnsi="Times New Roman" w:cs="Times New Roman"/>
          <w:b/>
          <w:i w:val="0"/>
          <w:sz w:val="22"/>
          <w:szCs w:val="22"/>
        </w:rPr>
        <w:t xml:space="preserve">Рисунок </w:t>
      </w:r>
      <w:r w:rsidR="008414C0" w:rsidRPr="00987E61">
        <w:rPr>
          <w:rFonts w:ascii="Times New Roman" w:hAnsi="Times New Roman" w:cs="Times New Roman"/>
          <w:b/>
          <w:i w:val="0"/>
          <w:sz w:val="22"/>
          <w:szCs w:val="22"/>
        </w:rPr>
        <w:fldChar w:fldCharType="begin"/>
      </w:r>
      <w:r w:rsidRPr="00987E61">
        <w:rPr>
          <w:rFonts w:ascii="Times New Roman" w:hAnsi="Times New Roman" w:cs="Times New Roman"/>
          <w:b/>
          <w:i w:val="0"/>
          <w:sz w:val="22"/>
          <w:szCs w:val="22"/>
        </w:rPr>
        <w:instrText xml:space="preserve"> SEQ Рисунок \* ARABIC </w:instrText>
      </w:r>
      <w:r w:rsidR="008414C0" w:rsidRPr="00987E6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196</w:t>
      </w:r>
      <w:r w:rsidR="008414C0" w:rsidRPr="00987E61">
        <w:rPr>
          <w:rFonts w:ascii="Times New Roman" w:hAnsi="Times New Roman" w:cs="Times New Roman"/>
          <w:b/>
          <w:i w:val="0"/>
          <w:sz w:val="22"/>
          <w:szCs w:val="22"/>
        </w:rPr>
        <w:fldChar w:fldCharType="end"/>
      </w:r>
      <w:r w:rsidRPr="00987E61">
        <w:rPr>
          <w:rFonts w:ascii="Times New Roman" w:hAnsi="Times New Roman" w:cs="Times New Roman"/>
          <w:b/>
          <w:i w:val="0"/>
          <w:sz w:val="22"/>
          <w:szCs w:val="22"/>
        </w:rPr>
        <w:t xml:space="preserve"> </w:t>
      </w:r>
      <w:r>
        <w:rPr>
          <w:rFonts w:ascii="Times New Roman" w:hAnsi="Times New Roman" w:cs="Times New Roman"/>
          <w:b/>
          <w:i w:val="0"/>
          <w:sz w:val="22"/>
          <w:szCs w:val="22"/>
        </w:rPr>
        <w:t>- Раздел «</w:t>
      </w:r>
      <w:r w:rsidRPr="00987E61">
        <w:rPr>
          <w:rFonts w:ascii="Times New Roman" w:hAnsi="Times New Roman" w:cs="Times New Roman"/>
          <w:b/>
          <w:i w:val="0"/>
          <w:sz w:val="22"/>
          <w:szCs w:val="22"/>
        </w:rPr>
        <w:t>Radio</w:t>
      </w:r>
      <w:r w:rsidRPr="00F03497">
        <w:rPr>
          <w:rFonts w:ascii="Times New Roman" w:hAnsi="Times New Roman" w:cs="Times New Roman"/>
          <w:b/>
          <w:i w:val="0"/>
          <w:sz w:val="22"/>
          <w:szCs w:val="22"/>
        </w:rPr>
        <w:t xml:space="preserve"> </w:t>
      </w:r>
      <w:r w:rsidRPr="00987E61">
        <w:rPr>
          <w:rFonts w:ascii="Times New Roman" w:hAnsi="Times New Roman" w:cs="Times New Roman"/>
          <w:b/>
          <w:i w:val="0"/>
          <w:sz w:val="22"/>
          <w:szCs w:val="22"/>
        </w:rPr>
        <w:t>ED</w:t>
      </w:r>
      <w:r w:rsidRPr="00F03497">
        <w:rPr>
          <w:rFonts w:ascii="Times New Roman" w:hAnsi="Times New Roman" w:cs="Times New Roman"/>
          <w:b/>
          <w:i w:val="0"/>
          <w:sz w:val="22"/>
          <w:szCs w:val="22"/>
        </w:rPr>
        <w:t xml:space="preserve">-137 </w:t>
      </w:r>
      <w:r w:rsidRPr="00987E61">
        <w:rPr>
          <w:rFonts w:ascii="Times New Roman" w:hAnsi="Times New Roman" w:cs="Times New Roman"/>
          <w:b/>
          <w:i w:val="0"/>
          <w:sz w:val="22"/>
          <w:szCs w:val="22"/>
        </w:rPr>
        <w:t>Patterns</w:t>
      </w:r>
      <w:r>
        <w:rPr>
          <w:rFonts w:ascii="Times New Roman" w:hAnsi="Times New Roman" w:cs="Times New Roman"/>
          <w:b/>
          <w:i w:val="0"/>
          <w:sz w:val="22"/>
          <w:szCs w:val="22"/>
        </w:rPr>
        <w:t>» для БЛИ-А v.2</w:t>
      </w:r>
    </w:p>
    <w:p w:rsidR="00F63376" w:rsidRDefault="00E95587" w:rsidP="00F63376">
      <w:pPr>
        <w:pStyle w:val="Standard"/>
        <w:ind w:firstLine="284"/>
        <w:jc w:val="both"/>
        <w:outlineLvl w:val="0"/>
      </w:pPr>
      <w:r>
        <w:rPr>
          <w:rFonts w:ascii="Times New Roman" w:hAnsi="Times New Roman" w:cs="Times New Roman"/>
        </w:rPr>
        <w:br w:type="page"/>
      </w:r>
      <w:r w:rsidR="00F63376">
        <w:rPr>
          <w:rFonts w:ascii="Times New Roman" w:hAnsi="Times New Roman" w:cs="Times New Roman"/>
        </w:rPr>
        <w:lastRenderedPageBreak/>
        <w:t xml:space="preserve">Поле </w:t>
      </w:r>
      <w:r w:rsidR="00F63376">
        <w:rPr>
          <w:rFonts w:ascii="Times New Roman" w:hAnsi="Times New Roman" w:cs="Times New Roman"/>
          <w:b/>
        </w:rPr>
        <w:t>«</w:t>
      </w:r>
      <w:r w:rsidR="00F63376">
        <w:rPr>
          <w:rFonts w:ascii="Times New Roman" w:hAnsi="Times New Roman" w:cs="Times New Roman"/>
          <w:b/>
          <w:lang w:val="en-US"/>
        </w:rPr>
        <w:t>name</w:t>
      </w:r>
      <w:r w:rsidR="00F63376">
        <w:rPr>
          <w:rFonts w:ascii="Times New Roman" w:hAnsi="Times New Roman" w:cs="Times New Roman"/>
          <w:b/>
        </w:rPr>
        <w:t>»</w:t>
      </w:r>
      <w:r w:rsidR="00F63376">
        <w:rPr>
          <w:rFonts w:ascii="Times New Roman" w:hAnsi="Times New Roman" w:cs="Times New Roman"/>
        </w:rPr>
        <w:t xml:space="preserve"> </w:t>
      </w:r>
      <w:r w:rsidR="00F63376">
        <w:rPr>
          <w:rFonts w:ascii="Times New Roman" w:hAnsi="Times New Roman" w:cs="Times New Roman"/>
          <w:b/>
        </w:rPr>
        <w:t xml:space="preserve">- </w:t>
      </w:r>
      <w:r w:rsidR="00F63376">
        <w:rPr>
          <w:rFonts w:ascii="Times New Roman" w:hAnsi="Times New Roman" w:cs="Times New Roman"/>
        </w:rPr>
        <w:t>имя паттерна.</w:t>
      </w:r>
    </w:p>
    <w:p w:rsidR="00F63376" w:rsidRDefault="00F63376" w:rsidP="00F63376">
      <w:pPr>
        <w:pStyle w:val="Standard"/>
        <w:ind w:firstLine="284"/>
        <w:jc w:val="both"/>
      </w:pPr>
      <w:r>
        <w:rPr>
          <w:rFonts w:ascii="Times New Roman" w:hAnsi="Times New Roman"/>
        </w:rPr>
        <w:t xml:space="preserve">Поле </w:t>
      </w:r>
      <w:r>
        <w:rPr>
          <w:rFonts w:ascii="Times New Roman" w:hAnsi="Times New Roman"/>
          <w:b/>
        </w:rPr>
        <w:t>«sign-type»</w:t>
      </w:r>
      <w:r>
        <w:rPr>
          <w:rFonts w:ascii="Times New Roman" w:hAnsi="Times New Roman"/>
        </w:rPr>
        <w:t xml:space="preserve"> </w:t>
      </w:r>
      <w:r>
        <w:rPr>
          <w:rFonts w:ascii="Times New Roman" w:hAnsi="Times New Roman"/>
          <w:b/>
        </w:rPr>
        <w:t>-</w:t>
      </w:r>
      <w:r>
        <w:rPr>
          <w:rFonts w:ascii="Times New Roman" w:hAnsi="Times New Roman"/>
        </w:rPr>
        <w:t xml:space="preserve"> тип сигнализации, выбирается из выпадающего списка. Для БЛИ-Ц доступен один тип сигнализации:</w:t>
      </w:r>
    </w:p>
    <w:p w:rsidR="00F63376" w:rsidRDefault="00F63376" w:rsidP="00F63376">
      <w:pPr>
        <w:pStyle w:val="Standard"/>
        <w:ind w:left="720" w:hanging="436"/>
        <w:jc w:val="both"/>
        <w:rPr>
          <w:rFonts w:ascii="Times New Roman" w:hAnsi="Times New Roman"/>
        </w:rPr>
      </w:pPr>
      <w:r>
        <w:rPr>
          <w:rFonts w:ascii="Times New Roman" w:hAnsi="Times New Roman"/>
        </w:rPr>
        <w:t>«trunk» - таймслот E1/Trunk;</w:t>
      </w:r>
    </w:p>
    <w:p w:rsidR="00F63376" w:rsidRDefault="00F63376" w:rsidP="00F63376">
      <w:pPr>
        <w:pStyle w:val="Standard"/>
        <w:ind w:left="720" w:hanging="436"/>
        <w:jc w:val="both"/>
        <w:rPr>
          <w:rFonts w:ascii="Times New Roman" w:hAnsi="Times New Roman"/>
        </w:rPr>
      </w:pPr>
    </w:p>
    <w:p w:rsidR="00F63376" w:rsidRDefault="00F63376" w:rsidP="00F63376">
      <w:pPr>
        <w:pStyle w:val="Standard"/>
        <w:ind w:firstLine="284"/>
        <w:jc w:val="both"/>
      </w:pPr>
      <w:r>
        <w:rPr>
          <w:rFonts w:ascii="Times New Roman" w:hAnsi="Times New Roman"/>
        </w:rPr>
        <w:t xml:space="preserve">Для БЛИ-А </w:t>
      </w:r>
      <w:r>
        <w:rPr>
          <w:rFonts w:ascii="Times New Roman" w:hAnsi="Times New Roman"/>
          <w:lang w:val="en-US"/>
        </w:rPr>
        <w:t>v</w:t>
      </w:r>
      <w:r>
        <w:rPr>
          <w:rFonts w:ascii="Times New Roman" w:hAnsi="Times New Roman"/>
        </w:rPr>
        <w:t xml:space="preserve">.2:  </w:t>
      </w:r>
    </w:p>
    <w:p w:rsidR="00F63376" w:rsidRDefault="00F63376" w:rsidP="00F63376">
      <w:pPr>
        <w:pStyle w:val="Standard"/>
        <w:ind w:left="720" w:hanging="436"/>
        <w:jc w:val="both"/>
        <w:rPr>
          <w:rFonts w:ascii="Times New Roman" w:hAnsi="Times New Roman"/>
        </w:rPr>
      </w:pPr>
      <w:r w:rsidRPr="00987E61">
        <w:rPr>
          <w:rFonts w:ascii="Times New Roman" w:hAnsi="Times New Roman"/>
          <w:b/>
        </w:rPr>
        <w:t>«lemzgw»</w:t>
      </w:r>
      <w:r>
        <w:rPr>
          <w:rFonts w:ascii="Times New Roman" w:hAnsi="Times New Roman"/>
        </w:rPr>
        <w:t xml:space="preserve"> - канал LEMZGW;</w:t>
      </w:r>
    </w:p>
    <w:p w:rsidR="00F63376" w:rsidRDefault="00F63376" w:rsidP="00F63376">
      <w:pPr>
        <w:pStyle w:val="Standard"/>
        <w:ind w:firstLine="284"/>
        <w:jc w:val="both"/>
        <w:rPr>
          <w:rFonts w:ascii="Times New Roman" w:hAnsi="Times New Roman"/>
        </w:rPr>
      </w:pPr>
      <w:r>
        <w:rPr>
          <w:rFonts w:ascii="Times New Roman" w:hAnsi="Times New Roman"/>
        </w:rPr>
        <w:t>Каждый тип сигнализации имеет свои параметры сигнализации. Для сигнализаций «lemzgw» параметрами сигнализации являются номер слота и номер канала. В соответствующие поля номинальные значения для сравнения:</w:t>
      </w:r>
    </w:p>
    <w:p w:rsidR="00F63376" w:rsidRDefault="00F63376" w:rsidP="00F63376">
      <w:pPr>
        <w:pStyle w:val="Standard"/>
        <w:ind w:firstLine="284"/>
        <w:jc w:val="both"/>
      </w:pPr>
      <w:r>
        <w:rPr>
          <w:rFonts w:ascii="Times New Roman" w:hAnsi="Times New Roman"/>
        </w:rPr>
        <w:t>«</w:t>
      </w:r>
      <w:r>
        <w:rPr>
          <w:rFonts w:ascii="Times New Roman" w:hAnsi="Times New Roman"/>
          <w:b/>
          <w:bCs/>
        </w:rPr>
        <w:t>slot</w:t>
      </w:r>
      <w:r>
        <w:rPr>
          <w:rFonts w:ascii="Times New Roman" w:hAnsi="Times New Roman"/>
        </w:rPr>
        <w:t xml:space="preserve">» </w:t>
      </w:r>
      <w:r>
        <w:rPr>
          <w:rFonts w:ascii="Times New Roman" w:hAnsi="Times New Roman"/>
          <w:b/>
        </w:rPr>
        <w:t>-</w:t>
      </w:r>
      <w:r>
        <w:rPr>
          <w:rFonts w:ascii="Times New Roman" w:hAnsi="Times New Roman"/>
        </w:rPr>
        <w:t xml:space="preserve"> номера слота;</w:t>
      </w:r>
    </w:p>
    <w:p w:rsidR="00F63376" w:rsidRDefault="00F63376" w:rsidP="00F63376">
      <w:pPr>
        <w:pStyle w:val="Standard"/>
        <w:ind w:firstLine="284"/>
        <w:jc w:val="both"/>
      </w:pPr>
      <w:r>
        <w:rPr>
          <w:rFonts w:ascii="Times New Roman" w:hAnsi="Times New Roman"/>
        </w:rPr>
        <w:t>«</w:t>
      </w:r>
      <w:r>
        <w:rPr>
          <w:rFonts w:ascii="Times New Roman" w:hAnsi="Times New Roman"/>
          <w:b/>
          <w:bCs/>
        </w:rPr>
        <w:t>channel</w:t>
      </w:r>
      <w:r>
        <w:rPr>
          <w:rFonts w:ascii="Times New Roman" w:hAnsi="Times New Roman"/>
        </w:rPr>
        <w:t xml:space="preserve">» </w:t>
      </w:r>
      <w:r>
        <w:rPr>
          <w:rFonts w:ascii="Times New Roman" w:hAnsi="Times New Roman"/>
          <w:b/>
        </w:rPr>
        <w:t>-</w:t>
      </w:r>
      <w:r>
        <w:rPr>
          <w:rFonts w:ascii="Times New Roman" w:hAnsi="Times New Roman"/>
        </w:rPr>
        <w:t xml:space="preserve"> номера канала.</w:t>
      </w:r>
    </w:p>
    <w:p w:rsidR="00F63376" w:rsidRDefault="00F63376" w:rsidP="00F63376">
      <w:pPr>
        <w:pStyle w:val="Standard"/>
        <w:ind w:firstLine="284"/>
        <w:jc w:val="both"/>
        <w:rPr>
          <w:rFonts w:ascii="Times New Roman" w:hAnsi="Times New Roman"/>
        </w:rPr>
      </w:pPr>
      <w:r>
        <w:rPr>
          <w:rFonts w:ascii="Times New Roman" w:hAnsi="Times New Roman"/>
        </w:rPr>
        <w:t>Для сигнализации «trunk» параметрами сигнализации являются номер транка и номер тайм-слота. В соответствующие поля вводятся номинальные значения для сравнения:</w:t>
      </w:r>
    </w:p>
    <w:p w:rsidR="00F63376" w:rsidRDefault="00F63376" w:rsidP="00F63376">
      <w:pPr>
        <w:pStyle w:val="Standard"/>
        <w:ind w:firstLine="284"/>
        <w:jc w:val="both"/>
      </w:pPr>
      <w:r>
        <w:rPr>
          <w:rFonts w:ascii="Times New Roman" w:hAnsi="Times New Roman"/>
        </w:rPr>
        <w:t>«</w:t>
      </w:r>
      <w:r>
        <w:rPr>
          <w:rFonts w:ascii="Times New Roman" w:hAnsi="Times New Roman"/>
          <w:b/>
          <w:bCs/>
        </w:rPr>
        <w:t>trunk</w:t>
      </w:r>
      <w:r>
        <w:rPr>
          <w:rFonts w:ascii="Times New Roman" w:hAnsi="Times New Roman"/>
        </w:rPr>
        <w:t xml:space="preserve">» </w:t>
      </w:r>
      <w:r>
        <w:rPr>
          <w:rFonts w:ascii="Times New Roman" w:hAnsi="Times New Roman"/>
          <w:b/>
        </w:rPr>
        <w:t>-</w:t>
      </w:r>
      <w:r>
        <w:rPr>
          <w:rFonts w:ascii="Times New Roman" w:hAnsi="Times New Roman"/>
        </w:rPr>
        <w:t xml:space="preserve"> номера транка;</w:t>
      </w:r>
    </w:p>
    <w:p w:rsidR="00F63376" w:rsidRDefault="00F63376" w:rsidP="00F63376">
      <w:pPr>
        <w:pStyle w:val="Standard"/>
        <w:ind w:firstLine="284"/>
        <w:jc w:val="both"/>
      </w:pPr>
      <w:r>
        <w:rPr>
          <w:rFonts w:ascii="Times New Roman" w:hAnsi="Times New Roman" w:cs="Times New Roman"/>
        </w:rPr>
        <w:t>«</w:t>
      </w:r>
      <w:r>
        <w:rPr>
          <w:rFonts w:ascii="Times New Roman" w:hAnsi="Times New Roman" w:cs="Times New Roman"/>
          <w:b/>
          <w:bCs/>
        </w:rPr>
        <w:t>timeslot</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номера тайм-слота.</w:t>
      </w:r>
    </w:p>
    <w:p w:rsidR="00F63376" w:rsidRDefault="00F63376" w:rsidP="00F63376">
      <w:pPr>
        <w:pStyle w:val="Standard"/>
        <w:jc w:val="both"/>
      </w:pP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rFonts w:ascii="Times New Roman" w:hAnsi="Times New Roman" w:cs="Times New Roman"/>
          <w:b/>
          <w:lang w:val="en-US"/>
        </w:rPr>
        <w:t>snmp</w:t>
      </w:r>
      <w:r w:rsidRPr="00F03497">
        <w:rPr>
          <w:rFonts w:ascii="Times New Roman" w:hAnsi="Times New Roman" w:cs="Times New Roman"/>
          <w:b/>
        </w:rPr>
        <w:t xml:space="preserve"> </w:t>
      </w:r>
      <w:r>
        <w:rPr>
          <w:rFonts w:ascii="Times New Roman" w:hAnsi="Times New Roman" w:cs="Times New Roman"/>
          <w:b/>
          <w:lang w:val="en-US"/>
        </w:rPr>
        <w:t>port</w:t>
      </w:r>
      <w:r>
        <w:rPr>
          <w:rFonts w:ascii="Times New Roman" w:hAnsi="Times New Roman" w:cs="Times New Roman"/>
          <w:b/>
        </w:rPr>
        <w:t>»</w:t>
      </w:r>
      <w:r>
        <w:rPr>
          <w:rFonts w:ascii="Times New Roman" w:hAnsi="Times New Roman" w:cs="Times New Roman"/>
        </w:rPr>
        <w:t xml:space="preserve"> - номер UDP порта, на котором будет доступна настройка канала по протоколу SNMP в соответствии со спецификацией ED-137 SUPERVSION. Номер порта должен быть уникальным для каждого канала. По умолчанию пустое значение</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session max count</w:t>
      </w:r>
      <w:r>
        <w:rPr>
          <w:rFonts w:ascii="Times New Roman" w:hAnsi="Times New Roman" w:cs="Times New Roman"/>
          <w:b/>
        </w:rPr>
        <w:t>»</w:t>
      </w:r>
      <w:r>
        <w:rPr>
          <w:rFonts w:ascii="Times New Roman" w:hAnsi="Times New Roman" w:cs="Times New Roman"/>
        </w:rPr>
        <w:t xml:space="preserve"> - максимальное количество одновременных SIP-сессий. Может принимать значение от 1 до 16. Значение по умолчанию 1.</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frequency</w:t>
      </w:r>
      <w:r>
        <w:rPr>
          <w:rFonts w:ascii="Times New Roman" w:hAnsi="Times New Roman" w:cs="Times New Roman"/>
          <w:b/>
        </w:rPr>
        <w:t>»</w:t>
      </w:r>
      <w:r>
        <w:rPr>
          <w:rFonts w:ascii="Times New Roman" w:hAnsi="Times New Roman" w:cs="Times New Roman"/>
        </w:rPr>
        <w:t xml:space="preserve"> - частота  в МГц, в формате </w:t>
      </w:r>
      <w:r>
        <w:rPr>
          <w:rFonts w:ascii="Times New Roman" w:hAnsi="Times New Roman" w:cs="Times New Roman"/>
          <w:b/>
        </w:rPr>
        <w:t>«</w:t>
      </w:r>
      <w:r>
        <w:rPr>
          <w:rFonts w:ascii="Times New Roman" w:hAnsi="Times New Roman" w:cs="Times New Roman"/>
        </w:rPr>
        <w:t xml:space="preserve">XXX.YYY». Значение этого поля используется при обработке входящего SIP вызова. Если пакет SIP-INVITE в SDP содержит не пустое поле </w:t>
      </w:r>
      <w:r>
        <w:rPr>
          <w:rFonts w:ascii="Times New Roman" w:hAnsi="Times New Roman" w:cs="Times New Roman"/>
          <w:b/>
        </w:rPr>
        <w:t>«</w:t>
      </w:r>
      <w:r>
        <w:rPr>
          <w:rFonts w:ascii="Times New Roman" w:hAnsi="Times New Roman" w:cs="Times New Roman"/>
          <w:b/>
          <w:bCs/>
        </w:rPr>
        <w:t>fid</w:t>
      </w:r>
      <w:r>
        <w:rPr>
          <w:rFonts w:ascii="Times New Roman" w:hAnsi="Times New Roman" w:cs="Times New Roman"/>
          <w:b/>
        </w:rPr>
        <w:t>»</w:t>
      </w:r>
      <w:r>
        <w:rPr>
          <w:rFonts w:ascii="Times New Roman" w:hAnsi="Times New Roman" w:cs="Times New Roman"/>
        </w:rPr>
        <w:t xml:space="preserve"> и если его значение совпадает со значением поля </w:t>
      </w:r>
      <w:r>
        <w:rPr>
          <w:rFonts w:ascii="Times New Roman" w:hAnsi="Times New Roman" w:cs="Times New Roman"/>
          <w:b/>
        </w:rPr>
        <w:t>«</w:t>
      </w:r>
      <w:r>
        <w:rPr>
          <w:rFonts w:ascii="Times New Roman" w:hAnsi="Times New Roman" w:cs="Times New Roman"/>
          <w:b/>
          <w:bCs/>
        </w:rPr>
        <w:t>frequency</w:t>
      </w:r>
      <w:r>
        <w:rPr>
          <w:rFonts w:ascii="Times New Roman" w:hAnsi="Times New Roman" w:cs="Times New Roman"/>
          <w:b/>
        </w:rPr>
        <w:t>»</w:t>
      </w:r>
      <w:r>
        <w:rPr>
          <w:rFonts w:ascii="Times New Roman" w:hAnsi="Times New Roman" w:cs="Times New Roman"/>
        </w:rPr>
        <w:t>, то вызов принимается, иначе вызов отклоняется с кодом причины «cause»=2002. По умолчанию пустое значение.</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permission enable</w:t>
      </w:r>
      <w:r>
        <w:rPr>
          <w:rFonts w:ascii="Times New Roman" w:hAnsi="Times New Roman" w:cs="Times New Roman"/>
          <w:b/>
        </w:rPr>
        <w:t>»</w:t>
      </w:r>
      <w:r>
        <w:rPr>
          <w:rFonts w:ascii="Times New Roman" w:hAnsi="Times New Roman" w:cs="Times New Roman"/>
        </w:rPr>
        <w:t xml:space="preserve"> - включение проверки доступа к каналу. В стандарте ED-137 указано, что должна быть возможность включить и выключить проверку  доступа к каналу. Проверка осуществляется на основании «белых» списков имен пользователей. Имя пользователя выделяется из поля «From» пакета SIP-INVITE. Если имя присутствует в списке, то тогда доступ к каналу разрешен, иначе вызов отклоняется с кодом причины «cause»=2099. В настройках доступны два списка доступа </w:t>
      </w:r>
      <w:r>
        <w:rPr>
          <w:rFonts w:ascii="Times New Roman" w:hAnsi="Times New Roman" w:cs="Times New Roman"/>
          <w:b/>
        </w:rPr>
        <w:t>«</w:t>
      </w:r>
      <w:r>
        <w:rPr>
          <w:rFonts w:ascii="Times New Roman" w:hAnsi="Times New Roman" w:cs="Times New Roman"/>
          <w:b/>
          <w:bCs/>
        </w:rPr>
        <w:t>permission normal</w:t>
      </w:r>
      <w:r>
        <w:rPr>
          <w:rFonts w:ascii="Times New Roman" w:hAnsi="Times New Roman" w:cs="Times New Roman"/>
          <w:b/>
        </w:rPr>
        <w:t>»</w:t>
      </w:r>
      <w:r>
        <w:rPr>
          <w:rFonts w:ascii="Times New Roman" w:hAnsi="Times New Roman" w:cs="Times New Roman"/>
        </w:rPr>
        <w:t xml:space="preserve"> и</w:t>
      </w:r>
      <w:r>
        <w:rPr>
          <w:rFonts w:ascii="Times New Roman" w:hAnsi="Times New Roman" w:cs="Times New Roman"/>
          <w:b/>
        </w:rPr>
        <w:t xml:space="preserve"> «</w:t>
      </w:r>
      <w:r>
        <w:rPr>
          <w:rFonts w:ascii="Times New Roman" w:hAnsi="Times New Roman" w:cs="Times New Roman"/>
          <w:b/>
          <w:bCs/>
        </w:rPr>
        <w:t>permission emergency</w:t>
      </w:r>
      <w:r>
        <w:rPr>
          <w:rFonts w:ascii="Times New Roman" w:hAnsi="Times New Roman" w:cs="Times New Roman"/>
          <w:b/>
        </w:rPr>
        <w:t>»</w:t>
      </w:r>
      <w:r>
        <w:rPr>
          <w:rFonts w:ascii="Times New Roman" w:hAnsi="Times New Roman" w:cs="Times New Roman"/>
        </w:rPr>
        <w:t xml:space="preserve">. Если приоритет вызова «normal», то тогда проверка производиться по обоим спискам. Если приоритет вызова «emergency», то тогда проверка производиться только по списку </w:t>
      </w:r>
      <w:r>
        <w:rPr>
          <w:rFonts w:ascii="Times New Roman" w:hAnsi="Times New Roman" w:cs="Times New Roman"/>
          <w:b/>
        </w:rPr>
        <w:t>«</w:t>
      </w:r>
      <w:r>
        <w:rPr>
          <w:rFonts w:ascii="Times New Roman" w:hAnsi="Times New Roman" w:cs="Times New Roman"/>
          <w:b/>
          <w:bCs/>
        </w:rPr>
        <w:t>permission emergency</w:t>
      </w:r>
      <w:r>
        <w:rPr>
          <w:rFonts w:ascii="Times New Roman" w:hAnsi="Times New Roman" w:cs="Times New Roman"/>
          <w:b/>
        </w:rPr>
        <w:t>»</w:t>
      </w:r>
      <w:r>
        <w:rPr>
          <w:rFonts w:ascii="Times New Roman" w:hAnsi="Times New Roman" w:cs="Times New Roman"/>
        </w:rPr>
        <w:t>. Может принимать значение «no» (отключено) или «yes» (включено). Значение по умолчанию «no».</w:t>
      </w:r>
    </w:p>
    <w:p w:rsidR="00F63376" w:rsidRDefault="00F63376" w:rsidP="00F63376">
      <w:pPr>
        <w:pStyle w:val="Standard"/>
        <w:ind w:firstLine="284"/>
        <w:jc w:val="both"/>
      </w:pPr>
      <w:r>
        <w:rPr>
          <w:rFonts w:ascii="Times New Roman" w:hAnsi="Times New Roman" w:cs="Times New Roman"/>
        </w:rPr>
        <w:t xml:space="preserve">Список </w:t>
      </w:r>
      <w:r>
        <w:rPr>
          <w:rFonts w:ascii="Times New Roman" w:hAnsi="Times New Roman" w:cs="Times New Roman"/>
          <w:b/>
        </w:rPr>
        <w:t>«</w:t>
      </w:r>
      <w:r>
        <w:rPr>
          <w:b/>
          <w:bCs/>
        </w:rPr>
        <w:t>permission normal</w:t>
      </w:r>
      <w:r>
        <w:rPr>
          <w:rFonts w:ascii="Times New Roman" w:hAnsi="Times New Roman" w:cs="Times New Roman"/>
          <w:b/>
        </w:rPr>
        <w:t>»</w:t>
      </w:r>
      <w:r>
        <w:rPr>
          <w:rFonts w:ascii="Times New Roman" w:hAnsi="Times New Roman" w:cs="Times New Roman"/>
        </w:rPr>
        <w:t xml:space="preserve"> - это список доступа к каналу. Список содержит имена пользователей, которым разрешено устанавливать сессии с данным каналом.</w:t>
      </w:r>
    </w:p>
    <w:p w:rsidR="00F63376" w:rsidRDefault="00F63376" w:rsidP="00F63376">
      <w:pPr>
        <w:pStyle w:val="Standard"/>
        <w:ind w:firstLine="284"/>
        <w:jc w:val="both"/>
      </w:pPr>
      <w:r>
        <w:rPr>
          <w:rFonts w:ascii="Times New Roman" w:hAnsi="Times New Roman" w:cs="Times New Roman"/>
        </w:rPr>
        <w:t xml:space="preserve">Список </w:t>
      </w:r>
      <w:r>
        <w:rPr>
          <w:rFonts w:ascii="Times New Roman" w:hAnsi="Times New Roman" w:cs="Times New Roman"/>
          <w:b/>
        </w:rPr>
        <w:t>«</w:t>
      </w:r>
      <w:r>
        <w:rPr>
          <w:b/>
          <w:bCs/>
        </w:rPr>
        <w:t>permission emergency</w:t>
      </w:r>
      <w:r>
        <w:rPr>
          <w:rFonts w:ascii="Times New Roman" w:hAnsi="Times New Roman" w:cs="Times New Roman"/>
          <w:b/>
        </w:rPr>
        <w:t>»</w:t>
      </w:r>
      <w:r>
        <w:rPr>
          <w:rFonts w:ascii="Times New Roman" w:hAnsi="Times New Roman" w:cs="Times New Roman"/>
        </w:rPr>
        <w:t xml:space="preserve"> - это список доступа к каналу. Список содержит имена пользователей, которым разрешено устанавливать сессии с данным каналом.</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frequency spacing</w:t>
      </w:r>
      <w:r>
        <w:rPr>
          <w:rFonts w:ascii="Times New Roman" w:hAnsi="Times New Roman" w:cs="Times New Roman"/>
          <w:b/>
        </w:rPr>
        <w:t>»</w:t>
      </w:r>
      <w:r>
        <w:rPr>
          <w:rFonts w:ascii="Times New Roman" w:hAnsi="Times New Roman" w:cs="Times New Roman"/>
        </w:rPr>
        <w:t xml:space="preserve"> - ширина канала. Может принимать одно из двух значений      8.33 КГц или 25.00 КГц.  Значение по умолчанию  8.33 КГц.</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climax offset</w:t>
      </w:r>
      <w:r>
        <w:rPr>
          <w:rFonts w:ascii="Times New Roman" w:hAnsi="Times New Roman" w:cs="Times New Roman"/>
          <w:b/>
        </w:rPr>
        <w:t>»</w:t>
      </w:r>
      <w:r>
        <w:rPr>
          <w:rFonts w:ascii="Times New Roman" w:hAnsi="Times New Roman" w:cs="Times New Roman"/>
        </w:rPr>
        <w:t xml:space="preserve"> - смещение частоты передачи для CLIMAX. Может принимать одно из 14 значений:</w:t>
      </w:r>
      <w:r>
        <w:rPr>
          <w:rFonts w:ascii="Times New Roman" w:hAnsi="Times New Roman" w:cs="Times New Roman"/>
        </w:rPr>
        <w:tab/>
      </w:r>
    </w:p>
    <w:p w:rsidR="00F63376" w:rsidRDefault="00F63376" w:rsidP="00F63376">
      <w:pPr>
        <w:pStyle w:val="Standard"/>
        <w:numPr>
          <w:ilvl w:val="0"/>
          <w:numId w:val="35"/>
        </w:numPr>
        <w:ind w:left="567" w:hanging="283"/>
        <w:jc w:val="both"/>
        <w:rPr>
          <w:rFonts w:ascii="Times New Roman" w:hAnsi="Times New Roman" w:cs="Times New Roman"/>
        </w:rPr>
      </w:pPr>
      <w:r>
        <w:rPr>
          <w:rFonts w:ascii="Times New Roman" w:hAnsi="Times New Roman" w:cs="Times New Roman"/>
        </w:rPr>
        <w:t>off;</w:t>
      </w:r>
    </w:p>
    <w:p w:rsidR="00F63376" w:rsidRDefault="00F63376" w:rsidP="00F63376">
      <w:pPr>
        <w:pStyle w:val="Standard"/>
        <w:numPr>
          <w:ilvl w:val="0"/>
          <w:numId w:val="35"/>
        </w:numPr>
        <w:ind w:left="567" w:hanging="283"/>
        <w:jc w:val="both"/>
        <w:rPr>
          <w:rFonts w:ascii="Times New Roman" w:hAnsi="Times New Roman" w:cs="Times New Roman"/>
        </w:rPr>
      </w:pPr>
      <w:r>
        <w:rPr>
          <w:rFonts w:ascii="Times New Roman" w:hAnsi="Times New Roman" w:cs="Times New Roman"/>
        </w:rPr>
        <w:t>8.0 КГц;</w:t>
      </w:r>
    </w:p>
    <w:p w:rsidR="00F63376" w:rsidRDefault="00F63376" w:rsidP="00F63376">
      <w:pPr>
        <w:pStyle w:val="Standard"/>
        <w:numPr>
          <w:ilvl w:val="0"/>
          <w:numId w:val="35"/>
        </w:numPr>
        <w:ind w:left="567" w:hanging="283"/>
        <w:jc w:val="both"/>
        <w:rPr>
          <w:rFonts w:ascii="Times New Roman" w:hAnsi="Times New Roman" w:cs="Times New Roman"/>
        </w:rPr>
      </w:pPr>
      <w:r>
        <w:rPr>
          <w:rFonts w:ascii="Times New Roman" w:hAnsi="Times New Roman" w:cs="Times New Roman"/>
        </w:rPr>
        <w:t>7.5 КГц;</w:t>
      </w:r>
    </w:p>
    <w:p w:rsidR="00F63376" w:rsidRDefault="00F63376" w:rsidP="00F63376">
      <w:pPr>
        <w:pStyle w:val="Standard"/>
        <w:numPr>
          <w:ilvl w:val="0"/>
          <w:numId w:val="35"/>
        </w:numPr>
        <w:ind w:left="567" w:hanging="283"/>
        <w:jc w:val="both"/>
        <w:rPr>
          <w:rFonts w:ascii="Times New Roman" w:hAnsi="Times New Roman" w:cs="Times New Roman"/>
        </w:rPr>
      </w:pPr>
      <w:r>
        <w:rPr>
          <w:rFonts w:ascii="Times New Roman" w:hAnsi="Times New Roman" w:cs="Times New Roman"/>
        </w:rPr>
        <w:t>7.3 КГц;</w:t>
      </w:r>
    </w:p>
    <w:p w:rsidR="00F63376" w:rsidRDefault="00F63376" w:rsidP="00F63376">
      <w:pPr>
        <w:pStyle w:val="Standard"/>
        <w:numPr>
          <w:ilvl w:val="0"/>
          <w:numId w:val="35"/>
        </w:numPr>
        <w:ind w:left="567" w:hanging="283"/>
        <w:jc w:val="both"/>
        <w:rPr>
          <w:rFonts w:ascii="Times New Roman" w:hAnsi="Times New Roman" w:cs="Times New Roman"/>
        </w:rPr>
      </w:pPr>
      <w:r>
        <w:rPr>
          <w:rFonts w:ascii="Times New Roman" w:hAnsi="Times New Roman" w:cs="Times New Roman"/>
        </w:rPr>
        <w:t>5.0 КГц;</w:t>
      </w:r>
    </w:p>
    <w:p w:rsidR="00F63376" w:rsidRDefault="00F63376" w:rsidP="00F63376">
      <w:pPr>
        <w:pStyle w:val="Standard"/>
        <w:numPr>
          <w:ilvl w:val="0"/>
          <w:numId w:val="35"/>
        </w:numPr>
        <w:ind w:left="567" w:hanging="283"/>
        <w:jc w:val="both"/>
        <w:rPr>
          <w:rFonts w:ascii="Times New Roman" w:hAnsi="Times New Roman" w:cs="Times New Roman"/>
        </w:rPr>
      </w:pPr>
      <w:r>
        <w:rPr>
          <w:rFonts w:ascii="Times New Roman" w:hAnsi="Times New Roman" w:cs="Times New Roman"/>
        </w:rPr>
        <w:t>4.0 КГц;</w:t>
      </w:r>
    </w:p>
    <w:p w:rsidR="00F63376" w:rsidRDefault="00F63376" w:rsidP="00F63376">
      <w:pPr>
        <w:pStyle w:val="Standard"/>
        <w:numPr>
          <w:ilvl w:val="0"/>
          <w:numId w:val="35"/>
        </w:numPr>
        <w:ind w:left="567" w:hanging="283"/>
        <w:jc w:val="both"/>
      </w:pPr>
      <w:r>
        <w:rPr>
          <w:rFonts w:ascii="Times New Roman" w:hAnsi="Times New Roman" w:cs="Times New Roman"/>
        </w:rPr>
        <w:t>2.5 КГц;</w:t>
      </w:r>
    </w:p>
    <w:p w:rsidR="00F63376" w:rsidRDefault="00F63376" w:rsidP="00F63376">
      <w:pPr>
        <w:pStyle w:val="Standard"/>
        <w:numPr>
          <w:ilvl w:val="0"/>
          <w:numId w:val="35"/>
        </w:numPr>
        <w:ind w:left="567" w:hanging="283"/>
        <w:jc w:val="both"/>
      </w:pPr>
      <w:r>
        <w:rPr>
          <w:rFonts w:ascii="Times New Roman" w:hAnsi="Times New Roman" w:cs="Times New Roman"/>
        </w:rPr>
        <w:t>0.0 КГц;</w:t>
      </w:r>
    </w:p>
    <w:p w:rsidR="00F63376" w:rsidRDefault="00F63376" w:rsidP="00F63376">
      <w:pPr>
        <w:pStyle w:val="Standard"/>
        <w:numPr>
          <w:ilvl w:val="0"/>
          <w:numId w:val="35"/>
        </w:numPr>
        <w:ind w:left="567" w:hanging="283"/>
        <w:jc w:val="both"/>
      </w:pPr>
      <w:r>
        <w:rPr>
          <w:rFonts w:ascii="Times New Roman" w:hAnsi="Times New Roman" w:cs="Times New Roman"/>
        </w:rPr>
        <w:lastRenderedPageBreak/>
        <w:t>-2.5 КГц;</w:t>
      </w:r>
    </w:p>
    <w:p w:rsidR="00F63376" w:rsidRDefault="00F63376" w:rsidP="00F63376">
      <w:pPr>
        <w:pStyle w:val="Standard"/>
        <w:numPr>
          <w:ilvl w:val="0"/>
          <w:numId w:val="35"/>
        </w:numPr>
        <w:ind w:left="567" w:hanging="283"/>
        <w:jc w:val="both"/>
      </w:pPr>
      <w:r>
        <w:rPr>
          <w:rFonts w:ascii="Times New Roman" w:hAnsi="Times New Roman" w:cs="Times New Roman"/>
        </w:rPr>
        <w:t>-4.0 КГц;</w:t>
      </w:r>
    </w:p>
    <w:p w:rsidR="00F63376" w:rsidRDefault="00F63376" w:rsidP="00F63376">
      <w:pPr>
        <w:pStyle w:val="Standard"/>
        <w:numPr>
          <w:ilvl w:val="0"/>
          <w:numId w:val="35"/>
        </w:numPr>
        <w:ind w:left="567" w:hanging="283"/>
        <w:jc w:val="both"/>
      </w:pPr>
      <w:r>
        <w:rPr>
          <w:rFonts w:ascii="Times New Roman" w:hAnsi="Times New Roman" w:cs="Times New Roman"/>
        </w:rPr>
        <w:t>-5.0 КГц;</w:t>
      </w:r>
    </w:p>
    <w:p w:rsidR="00F63376" w:rsidRDefault="00F63376" w:rsidP="00F63376">
      <w:pPr>
        <w:pStyle w:val="Standard"/>
        <w:numPr>
          <w:ilvl w:val="0"/>
          <w:numId w:val="35"/>
        </w:numPr>
        <w:ind w:left="567" w:hanging="283"/>
        <w:jc w:val="both"/>
      </w:pPr>
      <w:r>
        <w:rPr>
          <w:rFonts w:ascii="Times New Roman" w:hAnsi="Times New Roman" w:cs="Times New Roman"/>
        </w:rPr>
        <w:t>-7.3 КГц;</w:t>
      </w:r>
    </w:p>
    <w:p w:rsidR="00F63376" w:rsidRDefault="00F63376" w:rsidP="00F63376">
      <w:pPr>
        <w:pStyle w:val="Standard"/>
        <w:numPr>
          <w:ilvl w:val="0"/>
          <w:numId w:val="35"/>
        </w:numPr>
        <w:ind w:left="567" w:hanging="283"/>
        <w:jc w:val="both"/>
        <w:rPr>
          <w:rFonts w:ascii="Times New Roman" w:hAnsi="Times New Roman" w:cs="Times New Roman"/>
        </w:rPr>
      </w:pPr>
      <w:r>
        <w:rPr>
          <w:rFonts w:ascii="Times New Roman" w:hAnsi="Times New Roman" w:cs="Times New Roman"/>
        </w:rPr>
        <w:t>-7.5 КГц;</w:t>
      </w:r>
    </w:p>
    <w:p w:rsidR="00F63376" w:rsidRDefault="00F63376" w:rsidP="00F63376">
      <w:pPr>
        <w:pStyle w:val="Standard"/>
        <w:numPr>
          <w:ilvl w:val="0"/>
          <w:numId w:val="35"/>
        </w:numPr>
        <w:ind w:left="567" w:hanging="283"/>
        <w:jc w:val="both"/>
        <w:rPr>
          <w:rFonts w:ascii="Times New Roman" w:hAnsi="Times New Roman" w:cs="Times New Roman"/>
        </w:rPr>
      </w:pPr>
      <w:r w:rsidRPr="00F03497">
        <w:rPr>
          <w:rFonts w:ascii="Times New Roman" w:hAnsi="Times New Roman" w:cs="Times New Roman"/>
        </w:rPr>
        <w:t>-8.0 Кгц</w:t>
      </w:r>
      <w:r>
        <w:rPr>
          <w:rFonts w:ascii="Times New Roman" w:hAnsi="Times New Roman" w:cs="Times New Roman"/>
        </w:rPr>
        <w:t>.</w:t>
      </w:r>
    </w:p>
    <w:p w:rsidR="00F63376" w:rsidRPr="00F03497" w:rsidRDefault="00F63376" w:rsidP="00F63376">
      <w:pPr>
        <w:pStyle w:val="Standard"/>
        <w:ind w:left="284"/>
        <w:jc w:val="both"/>
        <w:rPr>
          <w:rFonts w:ascii="Times New Roman" w:hAnsi="Times New Roman" w:cs="Times New Roman"/>
        </w:rPr>
      </w:pPr>
      <w:r w:rsidRPr="00F03497">
        <w:rPr>
          <w:rFonts w:ascii="Times New Roman" w:hAnsi="Times New Roman" w:cs="Times New Roman"/>
        </w:rPr>
        <w:t>Значение по умолчанию «off».</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rf output power</w:t>
      </w:r>
      <w:r>
        <w:rPr>
          <w:rFonts w:ascii="Times New Roman" w:hAnsi="Times New Roman" w:cs="Times New Roman"/>
          <w:b/>
        </w:rPr>
        <w:t>»</w:t>
      </w:r>
      <w:r>
        <w:rPr>
          <w:rFonts w:ascii="Times New Roman" w:hAnsi="Times New Roman" w:cs="Times New Roman"/>
        </w:rPr>
        <w:t xml:space="preserve"> - мощность передатчика. Может принимать значение от 1 dBm до 100 dBm. Значение по умолчанию 1 dBm.</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carrier squ threshold</w:t>
      </w:r>
      <w:r>
        <w:rPr>
          <w:rFonts w:ascii="Times New Roman" w:hAnsi="Times New Roman" w:cs="Times New Roman"/>
          <w:b/>
        </w:rPr>
        <w:t>»</w:t>
      </w:r>
      <w:r>
        <w:rPr>
          <w:rFonts w:ascii="Times New Roman" w:hAnsi="Times New Roman" w:cs="Times New Roman"/>
        </w:rPr>
        <w:t xml:space="preserve"> - пороговое значение мощности ВЧ-сигнала для работы детектора обнаружения несущей. Может принимать значение от -200 dBm до 0 dBm. Значение по умолчанию 0 dBm.</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sn squ threshold</w:t>
      </w:r>
      <w:r>
        <w:rPr>
          <w:rFonts w:ascii="Times New Roman" w:hAnsi="Times New Roman" w:cs="Times New Roman"/>
          <w:b/>
        </w:rPr>
        <w:t>»</w:t>
      </w:r>
      <w:r>
        <w:rPr>
          <w:rFonts w:ascii="Times New Roman" w:hAnsi="Times New Roman" w:cs="Times New Roman"/>
        </w:rPr>
        <w:t xml:space="preserve"> - пороговое значение отношения сигнал/шум для работы детектора обнаружения несущей. Может принимать значение от 1 dB до 40 dB. Значение по умолчанию    1 dB.</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squ function</w:t>
      </w:r>
      <w:r>
        <w:rPr>
          <w:rFonts w:ascii="Times New Roman" w:hAnsi="Times New Roman" w:cs="Times New Roman"/>
          <w:b/>
        </w:rPr>
        <w:t>»</w:t>
      </w:r>
      <w:r>
        <w:rPr>
          <w:rFonts w:ascii="Times New Roman" w:hAnsi="Times New Roman" w:cs="Times New Roman"/>
        </w:rPr>
        <w:t xml:space="preserve"> - определяет работу детектора наличия несущей. Возможно одно из четырех значений:</w:t>
      </w:r>
    </w:p>
    <w:p w:rsidR="00F63376" w:rsidRDefault="00F63376" w:rsidP="00F63376">
      <w:pPr>
        <w:pStyle w:val="Standard"/>
        <w:numPr>
          <w:ilvl w:val="0"/>
          <w:numId w:val="36"/>
        </w:numPr>
        <w:ind w:left="567" w:hanging="283"/>
        <w:jc w:val="both"/>
      </w:pPr>
      <w:r>
        <w:rPr>
          <w:rFonts w:ascii="Times New Roman" w:hAnsi="Times New Roman" w:cs="Times New Roman"/>
          <w:b/>
        </w:rPr>
        <w:t>«</w:t>
      </w:r>
      <w:r>
        <w:rPr>
          <w:rFonts w:ascii="Times New Roman" w:hAnsi="Times New Roman" w:cs="Times New Roman"/>
          <w:b/>
          <w:bCs/>
        </w:rPr>
        <w:t>off</w:t>
      </w:r>
      <w:r>
        <w:rPr>
          <w:rFonts w:ascii="Times New Roman" w:hAnsi="Times New Roman" w:cs="Times New Roman"/>
          <w:b/>
        </w:rPr>
        <w:t xml:space="preserve">» </w:t>
      </w:r>
      <w:r>
        <w:rPr>
          <w:rFonts w:ascii="Times New Roman" w:hAnsi="Times New Roman" w:cs="Times New Roman"/>
        </w:rPr>
        <w:t>- детектор наличия несущей отключен;</w:t>
      </w:r>
    </w:p>
    <w:p w:rsidR="00F63376" w:rsidRDefault="00F63376" w:rsidP="00F63376">
      <w:pPr>
        <w:pStyle w:val="Standard"/>
        <w:numPr>
          <w:ilvl w:val="0"/>
          <w:numId w:val="36"/>
        </w:numPr>
        <w:ind w:left="567" w:hanging="283"/>
        <w:jc w:val="both"/>
      </w:pPr>
      <w:r>
        <w:rPr>
          <w:rFonts w:ascii="Times New Roman" w:hAnsi="Times New Roman" w:cs="Times New Roman"/>
          <w:b/>
        </w:rPr>
        <w:t>«</w:t>
      </w:r>
      <w:r>
        <w:rPr>
          <w:rFonts w:ascii="Times New Roman" w:hAnsi="Times New Roman" w:cs="Times New Roman"/>
          <w:b/>
          <w:bCs/>
        </w:rPr>
        <w:t>carrier only</w:t>
      </w:r>
      <w:r>
        <w:rPr>
          <w:rFonts w:ascii="Times New Roman" w:hAnsi="Times New Roman" w:cs="Times New Roman"/>
          <w:b/>
        </w:rPr>
        <w:t xml:space="preserve">» </w:t>
      </w:r>
      <w:r>
        <w:rPr>
          <w:rFonts w:ascii="Times New Roman" w:hAnsi="Times New Roman" w:cs="Times New Roman"/>
        </w:rPr>
        <w:t xml:space="preserve">- работа детектора основана на обнаружении ВЧ-сигнала. В зависимости от мощности принимаемого ВЧ-сигнала и значения порога </w:t>
      </w:r>
      <w:r>
        <w:rPr>
          <w:rFonts w:ascii="Times New Roman" w:hAnsi="Times New Roman" w:cs="Times New Roman"/>
          <w:b/>
        </w:rPr>
        <w:t>«carrier squ threshold»</w:t>
      </w:r>
      <w:r>
        <w:rPr>
          <w:rFonts w:ascii="Times New Roman" w:hAnsi="Times New Roman" w:cs="Times New Roman"/>
        </w:rPr>
        <w:t xml:space="preserve"> принимается решение о наличии или отсутствии несущей;</w:t>
      </w:r>
    </w:p>
    <w:p w:rsidR="00F63376" w:rsidRDefault="00F63376" w:rsidP="00F63376">
      <w:pPr>
        <w:pStyle w:val="Standard"/>
        <w:numPr>
          <w:ilvl w:val="0"/>
          <w:numId w:val="36"/>
        </w:numPr>
        <w:ind w:left="567" w:hanging="283"/>
        <w:jc w:val="both"/>
      </w:pPr>
      <w:r>
        <w:rPr>
          <w:rFonts w:ascii="Times New Roman" w:hAnsi="Times New Roman" w:cs="Times New Roman"/>
          <w:b/>
        </w:rPr>
        <w:t>«</w:t>
      </w:r>
      <w:r>
        <w:rPr>
          <w:rFonts w:ascii="Times New Roman" w:hAnsi="Times New Roman" w:cs="Times New Roman"/>
          <w:b/>
          <w:bCs/>
        </w:rPr>
        <w:t>s/n only</w:t>
      </w:r>
      <w:r>
        <w:rPr>
          <w:rFonts w:ascii="Times New Roman" w:hAnsi="Times New Roman" w:cs="Times New Roman"/>
          <w:b/>
        </w:rPr>
        <w:t xml:space="preserve">» </w:t>
      </w:r>
      <w:r>
        <w:rPr>
          <w:rFonts w:ascii="Times New Roman" w:hAnsi="Times New Roman" w:cs="Times New Roman"/>
        </w:rPr>
        <w:t xml:space="preserve">- работа детектора основана на оценке качества НЧ-сигнала. В зависимости от отношения сигнал/шум у НЧ-сигнала и значения порога </w:t>
      </w:r>
      <w:r>
        <w:rPr>
          <w:rFonts w:ascii="Times New Roman" w:hAnsi="Times New Roman" w:cs="Times New Roman"/>
          <w:b/>
        </w:rPr>
        <w:t>«</w:t>
      </w:r>
      <w:r>
        <w:rPr>
          <w:rFonts w:ascii="Times New Roman" w:hAnsi="Times New Roman" w:cs="Times New Roman"/>
          <w:b/>
          <w:bCs/>
        </w:rPr>
        <w:t>sn</w:t>
      </w:r>
      <w:r>
        <w:rPr>
          <w:rFonts w:ascii="Times New Roman" w:hAnsi="Times New Roman" w:cs="Times New Roman"/>
          <w:b/>
        </w:rPr>
        <w:t xml:space="preserve"> squ threshold»</w:t>
      </w:r>
      <w:r>
        <w:rPr>
          <w:rFonts w:ascii="Times New Roman" w:hAnsi="Times New Roman" w:cs="Times New Roman"/>
        </w:rPr>
        <w:t xml:space="preserve"> принимается решение о наличии или отсутствии несущей;</w:t>
      </w:r>
    </w:p>
    <w:p w:rsidR="00F63376" w:rsidRDefault="00F63376" w:rsidP="00F63376">
      <w:pPr>
        <w:pStyle w:val="Standard"/>
        <w:numPr>
          <w:ilvl w:val="0"/>
          <w:numId w:val="36"/>
        </w:numPr>
        <w:ind w:left="567" w:hanging="283"/>
        <w:jc w:val="both"/>
      </w:pPr>
      <w:r>
        <w:rPr>
          <w:rFonts w:ascii="Times New Roman" w:hAnsi="Times New Roman" w:cs="Times New Roman"/>
          <w:b/>
        </w:rPr>
        <w:t>«</w:t>
      </w:r>
      <w:r>
        <w:rPr>
          <w:rFonts w:ascii="Times New Roman" w:hAnsi="Times New Roman" w:cs="Times New Roman"/>
          <w:b/>
          <w:bCs/>
        </w:rPr>
        <w:t>s/n plus carrier override</w:t>
      </w:r>
      <w:r>
        <w:rPr>
          <w:rFonts w:ascii="Times New Roman" w:hAnsi="Times New Roman" w:cs="Times New Roman"/>
          <w:b/>
        </w:rPr>
        <w:t xml:space="preserve">» - </w:t>
      </w:r>
      <w:r>
        <w:rPr>
          <w:rFonts w:ascii="Times New Roman" w:hAnsi="Times New Roman" w:cs="Times New Roman"/>
        </w:rPr>
        <w:t>работа детектора основана сумме (логическом «ИЛИ») двух предыдущих.</w:t>
      </w:r>
    </w:p>
    <w:p w:rsidR="00F63376" w:rsidRPr="00F03497" w:rsidRDefault="00F63376" w:rsidP="00F63376">
      <w:pPr>
        <w:pStyle w:val="Standard"/>
        <w:ind w:firstLine="284"/>
        <w:jc w:val="both"/>
        <w:rPr>
          <w:lang w:val="en-US"/>
        </w:rPr>
      </w:pPr>
      <w:r>
        <w:rPr>
          <w:rFonts w:ascii="Times New Roman" w:hAnsi="Times New Roman" w:cs="Times New Roman"/>
        </w:rPr>
        <w:t>Значение</w:t>
      </w:r>
      <w:r w:rsidRPr="00F03497">
        <w:rPr>
          <w:rFonts w:ascii="Times New Roman" w:hAnsi="Times New Roman" w:cs="Times New Roman"/>
          <w:lang w:val="en-US"/>
        </w:rPr>
        <w:t xml:space="preserve"> </w:t>
      </w:r>
      <w:r>
        <w:rPr>
          <w:rFonts w:ascii="Times New Roman" w:hAnsi="Times New Roman" w:cs="Times New Roman"/>
        </w:rPr>
        <w:t>по</w:t>
      </w:r>
      <w:r w:rsidRPr="00F03497">
        <w:rPr>
          <w:rFonts w:ascii="Times New Roman" w:hAnsi="Times New Roman" w:cs="Times New Roman"/>
          <w:lang w:val="en-US"/>
        </w:rPr>
        <w:t xml:space="preserve"> </w:t>
      </w:r>
      <w:r>
        <w:rPr>
          <w:rFonts w:ascii="Times New Roman" w:hAnsi="Times New Roman" w:cs="Times New Roman"/>
        </w:rPr>
        <w:t>умолчанию</w:t>
      </w:r>
      <w:r w:rsidRPr="00F03497">
        <w:rPr>
          <w:rFonts w:ascii="Times New Roman" w:hAnsi="Times New Roman" w:cs="Times New Roman"/>
          <w:lang w:val="en-US"/>
        </w:rPr>
        <w:t xml:space="preserve"> «s/n plus carrier override».</w:t>
      </w:r>
    </w:p>
    <w:p w:rsidR="00F63376" w:rsidRPr="00987E61" w:rsidRDefault="00F63376" w:rsidP="00F63376">
      <w:pPr>
        <w:pStyle w:val="Standard"/>
        <w:ind w:firstLine="284"/>
        <w:jc w:val="both"/>
        <w:rPr>
          <w:rFonts w:ascii="Times New Roman" w:hAnsi="Times New Roman" w:cs="Times New Roman"/>
          <w:lang w:val="en-US"/>
        </w:rPr>
      </w:pP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transmission depend on squ</w:t>
      </w:r>
      <w:r>
        <w:rPr>
          <w:rFonts w:ascii="Times New Roman" w:hAnsi="Times New Roman" w:cs="Times New Roman"/>
          <w:b/>
        </w:rPr>
        <w:t>»</w:t>
      </w:r>
      <w:r>
        <w:rPr>
          <w:rFonts w:ascii="Times New Roman" w:hAnsi="Times New Roman" w:cs="Times New Roman"/>
        </w:rPr>
        <w:t xml:space="preserve"> - зависимость передачи голосовых пакетов RTP от наличия несущей (squ=1). В стандарте ED-137 указано, что передача голосовых пакетов RTP должна происходить при наличии несущей (squ=1). В случае отсутствия несущей (squ=0) должны передаваться только пакеты RTP с сигнализацией R2S. Однако стандарт не запрещает всегда передавать голосовые пакеты, то есть передавать пакеты независимо от состояния  несущей. Если поле </w:t>
      </w:r>
      <w:r>
        <w:rPr>
          <w:rFonts w:ascii="Times New Roman" w:hAnsi="Times New Roman" w:cs="Times New Roman"/>
          <w:b/>
        </w:rPr>
        <w:t>«</w:t>
      </w:r>
      <w:r>
        <w:rPr>
          <w:rFonts w:ascii="Times New Roman" w:hAnsi="Times New Roman" w:cs="Times New Roman"/>
          <w:b/>
          <w:bCs/>
        </w:rPr>
        <w:t>transmission depend on squ</w:t>
      </w:r>
      <w:r>
        <w:rPr>
          <w:rFonts w:ascii="Times New Roman" w:hAnsi="Times New Roman" w:cs="Times New Roman"/>
          <w:b/>
        </w:rPr>
        <w:t>»</w:t>
      </w:r>
      <w:r>
        <w:rPr>
          <w:rFonts w:ascii="Times New Roman" w:hAnsi="Times New Roman" w:cs="Times New Roman"/>
        </w:rPr>
        <w:t xml:space="preserve"> имеет значение «yes», то тогда голосовые пакеты RTP передаются только когда есть несущая (squ=1). Если поле </w:t>
      </w:r>
      <w:r>
        <w:rPr>
          <w:rFonts w:ascii="Times New Roman" w:hAnsi="Times New Roman" w:cs="Times New Roman"/>
          <w:b/>
        </w:rPr>
        <w:t>«</w:t>
      </w:r>
      <w:r>
        <w:rPr>
          <w:rFonts w:ascii="Times New Roman" w:hAnsi="Times New Roman" w:cs="Times New Roman"/>
          <w:b/>
          <w:bCs/>
        </w:rPr>
        <w:t>transmission depend on squ</w:t>
      </w:r>
      <w:r>
        <w:rPr>
          <w:rFonts w:ascii="Times New Roman" w:hAnsi="Times New Roman" w:cs="Times New Roman"/>
          <w:b/>
        </w:rPr>
        <w:t>»</w:t>
      </w:r>
      <w:r>
        <w:rPr>
          <w:rFonts w:ascii="Times New Roman" w:hAnsi="Times New Roman" w:cs="Times New Roman"/>
        </w:rPr>
        <w:t xml:space="preserve"> имеет значение «no», то тогда голосовые пакеты RTP передаются всегда. Такой режим уместно использовать, если радиостанция не поддерживает передачу сигнала squ или шлюз не в состоянии принять этот сигнал, а так же если скорость срабатывания детектора недостаточна  высока и начало голосового сигнала не попадает в RTP. Значение по умолчанию «yes».</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qos dscp for voice</w:t>
      </w:r>
      <w:r>
        <w:rPr>
          <w:rFonts w:ascii="Times New Roman" w:hAnsi="Times New Roman" w:cs="Times New Roman"/>
          <w:b/>
        </w:rPr>
        <w:t>»</w:t>
      </w:r>
      <w:r>
        <w:rPr>
          <w:rFonts w:ascii="Times New Roman" w:hAnsi="Times New Roman" w:cs="Times New Roman"/>
        </w:rPr>
        <w:t xml:space="preserve"> - </w:t>
      </w:r>
      <w:r>
        <w:rPr>
          <w:rFonts w:ascii="Times New Roman" w:hAnsi="Times New Roman" w:cs="Times New Roman"/>
          <w:lang w:val="en-US"/>
        </w:rPr>
        <w:t>QOS</w:t>
      </w:r>
      <w:r>
        <w:rPr>
          <w:rFonts w:ascii="Times New Roman" w:hAnsi="Times New Roman" w:cs="Times New Roman"/>
        </w:rPr>
        <w:t>/</w:t>
      </w:r>
      <w:r>
        <w:rPr>
          <w:rFonts w:ascii="Times New Roman" w:hAnsi="Times New Roman" w:cs="Times New Roman"/>
          <w:lang w:val="en-US"/>
        </w:rPr>
        <w:t>DSCP</w:t>
      </w:r>
      <w:r>
        <w:rPr>
          <w:rFonts w:ascii="Times New Roman" w:hAnsi="Times New Roman" w:cs="Times New Roman"/>
        </w:rPr>
        <w:t xml:space="preserve"> качество обслуживания передаваемых </w:t>
      </w:r>
      <w:r>
        <w:rPr>
          <w:rFonts w:ascii="Times New Roman" w:hAnsi="Times New Roman" w:cs="Times New Roman"/>
          <w:lang w:val="en-US"/>
        </w:rPr>
        <w:t>RTP</w:t>
      </w:r>
      <w:r>
        <w:rPr>
          <w:rFonts w:ascii="Times New Roman" w:hAnsi="Times New Roman" w:cs="Times New Roman"/>
        </w:rPr>
        <w:t xml:space="preserve"> пакетов. Может принимать пустое значение или одно из значений </w:t>
      </w:r>
      <w:r w:rsidRPr="00127723">
        <w:rPr>
          <w:rFonts w:ascii="Times New Roman" w:hAnsi="Times New Roman" w:cs="Times New Roman"/>
        </w:rPr>
        <w:t>из Таблицы</w:t>
      </w:r>
      <w:r>
        <w:rPr>
          <w:rFonts w:ascii="Times New Roman" w:hAnsi="Times New Roman" w:cs="Times New Roman"/>
        </w:rPr>
        <w:t xml:space="preserve"> 1 (см. </w:t>
      </w:r>
      <w:hyperlink w:anchor="_7.1.5.7_Раздел_«Connections»" w:history="1">
        <w:r w:rsidRPr="00127723">
          <w:rPr>
            <w:rStyle w:val="a6"/>
            <w:rFonts w:ascii="Times New Roman" w:hAnsi="Times New Roman" w:cs="Times New Roman"/>
          </w:rPr>
          <w:t>пункт 7.1.5.7 «Раздел «</w:t>
        </w:r>
        <w:r w:rsidRPr="00127723">
          <w:rPr>
            <w:rStyle w:val="a6"/>
            <w:rFonts w:ascii="Times New Roman" w:hAnsi="Times New Roman" w:cs="Times New Roman"/>
            <w:lang w:val="en-US"/>
          </w:rPr>
          <w:t>Connections</w:t>
        </w:r>
        <w:r w:rsidRPr="00127723">
          <w:rPr>
            <w:rStyle w:val="a6"/>
            <w:rFonts w:ascii="Times New Roman" w:hAnsi="Times New Roman" w:cs="Times New Roman"/>
          </w:rPr>
          <w:t>»»</w:t>
        </w:r>
      </w:hyperlink>
      <w:r w:rsidRPr="00127723">
        <w:rPr>
          <w:rFonts w:ascii="Times New Roman" w:hAnsi="Times New Roman" w:cs="Times New Roman"/>
        </w:rPr>
        <w:t xml:space="preserve"> </w:t>
      </w:r>
      <w:r>
        <w:rPr>
          <w:rFonts w:ascii="Times New Roman" w:hAnsi="Times New Roman" w:cs="Times New Roman"/>
        </w:rPr>
        <w:t>настоящей инструкции). Если значение пустое, то качество обслуживания будет настроено операционной системой. По умолчанию в этом поле значение «</w:t>
      </w:r>
      <w:r>
        <w:rPr>
          <w:rFonts w:ascii="Times New Roman" w:hAnsi="Times New Roman" w:cs="Times New Roman"/>
          <w:lang w:val="en-US"/>
        </w:rPr>
        <w:t>cs</w:t>
      </w:r>
      <w:r>
        <w:rPr>
          <w:rFonts w:ascii="Times New Roman" w:hAnsi="Times New Roman" w:cs="Times New Roman"/>
        </w:rPr>
        <w:t>5».</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ptt collision handling</w:t>
      </w:r>
      <w:r>
        <w:rPr>
          <w:rFonts w:ascii="Times New Roman" w:hAnsi="Times New Roman" w:cs="Times New Roman"/>
          <w:b/>
        </w:rPr>
        <w:t>»</w:t>
      </w:r>
      <w:r>
        <w:rPr>
          <w:rFonts w:ascii="Times New Roman" w:hAnsi="Times New Roman" w:cs="Times New Roman"/>
        </w:rPr>
        <w:t xml:space="preserve"> - режим обработки коллизии с одновременным выходом на передачу по нескольким сессиям. Доступны два режима работы. Предположим, что в какой-то момент два абонента выходят на передачу с одинаковыми типами/приоритетами PTT («Normal PTT», «Priority PTT» или «Emergency PTT»).  В режиме «lockout» передача будет только одной - первой RTP сессии. В режиме «summation» будет передан микшированый/суммированый сигнал из всех RTP сессии. Значение по умолчанию «lockout».</w:t>
      </w:r>
    </w:p>
    <w:p w:rsidR="00F63376" w:rsidRDefault="00F63376" w:rsidP="00F63376">
      <w:pPr>
        <w:pStyle w:val="Standard"/>
        <w:ind w:firstLine="284"/>
        <w:jc w:val="both"/>
      </w:pPr>
      <w:r>
        <w:rPr>
          <w:rFonts w:ascii="Times New Roman" w:hAnsi="Times New Roman" w:cs="Times New Roman"/>
        </w:rPr>
        <w:t xml:space="preserve">Поле </w:t>
      </w:r>
      <w:r>
        <w:rPr>
          <w:rFonts w:ascii="Times New Roman" w:hAnsi="Times New Roman" w:cs="Times New Roman"/>
          <w:b/>
        </w:rPr>
        <w:t>«</w:t>
      </w:r>
      <w:r>
        <w:rPr>
          <w:b/>
          <w:bCs/>
        </w:rPr>
        <w:t>coupling ptt collision handling</w:t>
      </w:r>
      <w:r>
        <w:rPr>
          <w:rFonts w:ascii="Times New Roman" w:hAnsi="Times New Roman" w:cs="Times New Roman"/>
          <w:b/>
        </w:rPr>
        <w:t>»</w:t>
      </w:r>
      <w:r>
        <w:rPr>
          <w:rFonts w:ascii="Times New Roman" w:hAnsi="Times New Roman" w:cs="Times New Roman"/>
        </w:rPr>
        <w:t xml:space="preserve"> - режим обработки коллизии с одновременным выходом на передачу по нескольким сессиям. Доступны два режима работы. Предположим, что в какой-то момент один абонент вышел на передачу с одним из типов/приоритетов («Normal </w:t>
      </w:r>
      <w:r>
        <w:rPr>
          <w:rFonts w:ascii="Times New Roman" w:hAnsi="Times New Roman" w:cs="Times New Roman"/>
        </w:rPr>
        <w:lastRenderedPageBreak/>
        <w:t>PTT», «Priority PTT» или «Emergency PTT»). А второй абонент вышел на передачу с типом/приоритетом «Coupling PTT». В режиме «interrupt» передача первой RTP сессии прерывается и начинается передача по второй. В режиме «summation» будет передан микшированый/суммированый сигнал из всех RTP сессии. Значение по умолчанию «interrupt».</w:t>
      </w:r>
    </w:p>
    <w:p w:rsidR="00F63376" w:rsidRDefault="00F63376" w:rsidP="00F63376">
      <w:pPr>
        <w:pStyle w:val="Standard"/>
        <w:ind w:firstLine="284"/>
        <w:jc w:val="both"/>
        <w:rPr>
          <w:rFonts w:ascii="Times New Roman" w:hAnsi="Times New Roman" w:cs="Times New Roman"/>
        </w:rPr>
      </w:pPr>
      <w:r>
        <w:rPr>
          <w:rFonts w:ascii="Times New Roman" w:hAnsi="Times New Roman" w:cs="Times New Roman"/>
        </w:rPr>
        <w:t xml:space="preserve">Поле </w:t>
      </w:r>
      <w:r>
        <w:rPr>
          <w:rFonts w:ascii="Times New Roman" w:hAnsi="Times New Roman" w:cs="Times New Roman"/>
          <w:b/>
        </w:rPr>
        <w:t>«</w:t>
      </w:r>
      <w:r>
        <w:rPr>
          <w:b/>
          <w:bCs/>
        </w:rPr>
        <w:t>linked session support</w:t>
      </w:r>
      <w:r>
        <w:rPr>
          <w:rFonts w:ascii="Times New Roman" w:hAnsi="Times New Roman" w:cs="Times New Roman"/>
          <w:b/>
        </w:rPr>
        <w:t>»</w:t>
      </w:r>
      <w:r>
        <w:rPr>
          <w:rFonts w:ascii="Times New Roman" w:hAnsi="Times New Roman" w:cs="Times New Roman"/>
        </w:rPr>
        <w:t xml:space="preserve"> - включение поддержки «связных» сессий. Все SIP сессии у которых имя пользователя из поля «From» пакета SIP-INVITE совпадают и если в пакете SIP-INVITE в SDP присутствует параметр «ls-pl», то такие сессии считаются «связными». Может принимать значение «no» (отключено) или «yes» (включено). Значение по умолчанию «yes».</w:t>
      </w:r>
    </w:p>
    <w:p w:rsidR="00F63376" w:rsidRDefault="00F63376" w:rsidP="00F63376">
      <w:pPr>
        <w:pStyle w:val="Standard"/>
        <w:jc w:val="center"/>
        <w:rPr>
          <w:rFonts w:ascii="Times New Roman" w:hAnsi="Times New Roman" w:cs="Times New Roman"/>
        </w:rPr>
      </w:pPr>
    </w:p>
    <w:p w:rsidR="00F63376" w:rsidRDefault="001469F2" w:rsidP="00F63376">
      <w:pPr>
        <w:pStyle w:val="Standard"/>
        <w:jc w:val="center"/>
        <w:rPr>
          <w:rFonts w:ascii="Times New Roman" w:hAnsi="Times New Roman" w:cs="Times New Roman"/>
        </w:rPr>
      </w:pPr>
      <w:r w:rsidRPr="008414C0">
        <w:rPr>
          <w:rFonts w:ascii="Times New Roman" w:hAnsi="Times New Roman" w:cs="Times New Roman"/>
        </w:rPr>
        <w:pict>
          <v:shape id="_x0000_i1437" type="#_x0000_t75" style="width:442.65pt;height:367.5pt">
            <v:imagedata r:id="rId430" o:title="LEMZ64"/>
          </v:shape>
        </w:pict>
      </w:r>
    </w:p>
    <w:p w:rsidR="00F63376" w:rsidRPr="00987E61" w:rsidRDefault="00F63376" w:rsidP="00F63376">
      <w:pPr>
        <w:pStyle w:val="af6"/>
        <w:jc w:val="center"/>
        <w:rPr>
          <w:rFonts w:ascii="Times New Roman" w:hAnsi="Times New Roman" w:cs="Times New Roman"/>
          <w:b/>
          <w:i w:val="0"/>
          <w:sz w:val="22"/>
          <w:szCs w:val="22"/>
        </w:rPr>
      </w:pPr>
      <w:r w:rsidRPr="00987E61">
        <w:rPr>
          <w:rFonts w:ascii="Times New Roman" w:hAnsi="Times New Roman" w:cs="Times New Roman"/>
          <w:b/>
          <w:i w:val="0"/>
          <w:sz w:val="22"/>
          <w:szCs w:val="22"/>
        </w:rPr>
        <w:t xml:space="preserve">Рисунок </w:t>
      </w:r>
      <w:r w:rsidR="008414C0" w:rsidRPr="00987E61">
        <w:rPr>
          <w:rFonts w:ascii="Times New Roman" w:hAnsi="Times New Roman" w:cs="Times New Roman"/>
          <w:b/>
          <w:i w:val="0"/>
          <w:sz w:val="22"/>
          <w:szCs w:val="22"/>
        </w:rPr>
        <w:fldChar w:fldCharType="begin"/>
      </w:r>
      <w:r w:rsidRPr="00987E61">
        <w:rPr>
          <w:rFonts w:ascii="Times New Roman" w:hAnsi="Times New Roman" w:cs="Times New Roman"/>
          <w:b/>
          <w:i w:val="0"/>
          <w:sz w:val="22"/>
          <w:szCs w:val="22"/>
        </w:rPr>
        <w:instrText xml:space="preserve"> SEQ Рисунок \* ARABIC </w:instrText>
      </w:r>
      <w:r w:rsidR="008414C0" w:rsidRPr="00987E6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197</w:t>
      </w:r>
      <w:r w:rsidR="008414C0" w:rsidRPr="00987E61">
        <w:rPr>
          <w:rFonts w:ascii="Times New Roman" w:hAnsi="Times New Roman" w:cs="Times New Roman"/>
          <w:b/>
          <w:i w:val="0"/>
          <w:sz w:val="22"/>
          <w:szCs w:val="22"/>
        </w:rPr>
        <w:fldChar w:fldCharType="end"/>
      </w:r>
      <w:r w:rsidRPr="00987E61">
        <w:rPr>
          <w:rFonts w:ascii="Times New Roman" w:hAnsi="Times New Roman" w:cs="Times New Roman"/>
          <w:b/>
          <w:i w:val="0"/>
          <w:sz w:val="22"/>
          <w:szCs w:val="22"/>
        </w:rPr>
        <w:t xml:space="preserve"> </w:t>
      </w:r>
      <w:r>
        <w:rPr>
          <w:rFonts w:ascii="Times New Roman" w:hAnsi="Times New Roman" w:cs="Times New Roman"/>
          <w:b/>
          <w:i w:val="0"/>
          <w:sz w:val="22"/>
          <w:szCs w:val="22"/>
        </w:rPr>
        <w:t>- Раздел «</w:t>
      </w:r>
      <w:r w:rsidRPr="00987E61">
        <w:rPr>
          <w:rFonts w:ascii="Times New Roman" w:hAnsi="Times New Roman" w:cs="Times New Roman"/>
          <w:b/>
          <w:i w:val="0"/>
          <w:sz w:val="22"/>
          <w:szCs w:val="22"/>
        </w:rPr>
        <w:t>Radio</w:t>
      </w:r>
      <w:r w:rsidRPr="00F03497">
        <w:rPr>
          <w:rFonts w:ascii="Times New Roman" w:hAnsi="Times New Roman" w:cs="Times New Roman"/>
          <w:b/>
          <w:i w:val="0"/>
          <w:sz w:val="22"/>
          <w:szCs w:val="22"/>
        </w:rPr>
        <w:t xml:space="preserve"> </w:t>
      </w:r>
      <w:r w:rsidRPr="00987E61">
        <w:rPr>
          <w:rFonts w:ascii="Times New Roman" w:hAnsi="Times New Roman" w:cs="Times New Roman"/>
          <w:b/>
          <w:i w:val="0"/>
          <w:sz w:val="22"/>
          <w:szCs w:val="22"/>
        </w:rPr>
        <w:t>ED</w:t>
      </w:r>
      <w:r w:rsidRPr="00F03497">
        <w:rPr>
          <w:rFonts w:ascii="Times New Roman" w:hAnsi="Times New Roman" w:cs="Times New Roman"/>
          <w:b/>
          <w:i w:val="0"/>
          <w:sz w:val="22"/>
          <w:szCs w:val="22"/>
        </w:rPr>
        <w:t xml:space="preserve">-137 </w:t>
      </w:r>
      <w:r w:rsidRPr="00987E61">
        <w:rPr>
          <w:rFonts w:ascii="Times New Roman" w:hAnsi="Times New Roman" w:cs="Times New Roman"/>
          <w:b/>
          <w:i w:val="0"/>
          <w:sz w:val="22"/>
          <w:szCs w:val="22"/>
        </w:rPr>
        <w:t>Patterns</w:t>
      </w:r>
      <w:r>
        <w:rPr>
          <w:rFonts w:ascii="Times New Roman" w:hAnsi="Times New Roman" w:cs="Times New Roman"/>
          <w:b/>
          <w:i w:val="0"/>
          <w:sz w:val="22"/>
          <w:szCs w:val="22"/>
        </w:rPr>
        <w:t>» для БЛИ-Ц</w:t>
      </w:r>
    </w:p>
    <w:p w:rsidR="00971882" w:rsidRPr="00715151" w:rsidRDefault="00F63376" w:rsidP="00160311">
      <w:pPr>
        <w:pStyle w:val="4"/>
        <w:keepNext w:val="0"/>
        <w:keepLines w:val="0"/>
        <w:numPr>
          <w:ilvl w:val="0"/>
          <w:numId w:val="0"/>
        </w:numPr>
        <w:tabs>
          <w:tab w:val="clear" w:pos="1764"/>
          <w:tab w:val="left" w:pos="0"/>
        </w:tabs>
        <w:spacing w:before="0" w:after="120"/>
        <w:ind w:left="284"/>
        <w:jc w:val="left"/>
      </w:pPr>
      <w:r>
        <w:rPr>
          <w:b/>
        </w:rPr>
        <w:br w:type="page"/>
      </w:r>
      <w:bookmarkStart w:id="267" w:name="_Toc135925531"/>
      <w:r w:rsidR="00971882" w:rsidRPr="00715151">
        <w:rPr>
          <w:b/>
        </w:rPr>
        <w:lastRenderedPageBreak/>
        <w:t>7.1.5.</w:t>
      </w:r>
      <w:r>
        <w:rPr>
          <w:b/>
        </w:rPr>
        <w:t>1</w:t>
      </w:r>
      <w:r w:rsidRPr="008C6090">
        <w:rPr>
          <w:b/>
        </w:rPr>
        <w:t>0</w:t>
      </w:r>
      <w:r w:rsidR="00971882" w:rsidRPr="00715151">
        <w:rPr>
          <w:b/>
        </w:rPr>
        <w:t xml:space="preserve"> </w:t>
      </w:r>
      <w:r w:rsidR="00971882">
        <w:rPr>
          <w:b/>
        </w:rPr>
        <w:t>Раздел</w:t>
      </w:r>
      <w:r w:rsidR="00971882" w:rsidRPr="00715151">
        <w:rPr>
          <w:b/>
        </w:rPr>
        <w:t xml:space="preserve"> «</w:t>
      </w:r>
      <w:r w:rsidR="00971882">
        <w:rPr>
          <w:b/>
          <w:lang w:val="en-US"/>
        </w:rPr>
        <w:t>Check</w:t>
      </w:r>
      <w:r w:rsidR="00971882" w:rsidRPr="00715151">
        <w:rPr>
          <w:b/>
        </w:rPr>
        <w:t xml:space="preserve"> </w:t>
      </w:r>
      <w:r w:rsidR="00971882">
        <w:rPr>
          <w:b/>
          <w:lang w:val="en-US"/>
        </w:rPr>
        <w:t>patterns</w:t>
      </w:r>
      <w:r w:rsidR="00971882" w:rsidRPr="00715151">
        <w:rPr>
          <w:b/>
        </w:rPr>
        <w:t>»</w:t>
      </w:r>
      <w:bookmarkEnd w:id="267"/>
    </w:p>
    <w:p w:rsidR="00971882" w:rsidRPr="00F625D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Раздел «</w:t>
      </w:r>
      <w:r>
        <w:rPr>
          <w:rFonts w:ascii="Times New Roman" w:hAnsi="Times New Roman" w:cs="Times New Roman"/>
          <w:sz w:val="24"/>
          <w:szCs w:val="24"/>
          <w:lang w:val="en-US"/>
        </w:rPr>
        <w:t>Check</w:t>
      </w:r>
      <w:r w:rsidRPr="00F625D8">
        <w:rPr>
          <w:rFonts w:ascii="Times New Roman" w:hAnsi="Times New Roman" w:cs="Times New Roman"/>
          <w:sz w:val="24"/>
          <w:szCs w:val="24"/>
        </w:rPr>
        <w:t xml:space="preserve"> </w:t>
      </w:r>
      <w:r>
        <w:rPr>
          <w:rFonts w:ascii="Times New Roman" w:hAnsi="Times New Roman" w:cs="Times New Roman"/>
          <w:sz w:val="24"/>
          <w:szCs w:val="24"/>
          <w:lang w:val="en-US"/>
        </w:rPr>
        <w:t>patterns</w:t>
      </w:r>
      <w:r>
        <w:rPr>
          <w:rFonts w:ascii="Times New Roman" w:hAnsi="Times New Roman" w:cs="Times New Roman"/>
          <w:sz w:val="24"/>
          <w:szCs w:val="24"/>
        </w:rPr>
        <w:t>»</w:t>
      </w:r>
      <w:r w:rsidRPr="00F625D8">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 для проверки правильности настроек маршрутизации. Для БЛИ-Ц и БЛИ-А </w:t>
      </w:r>
      <w:r>
        <w:rPr>
          <w:rFonts w:ascii="Times New Roman" w:hAnsi="Times New Roman" w:cs="Times New Roman"/>
          <w:sz w:val="24"/>
          <w:szCs w:val="24"/>
          <w:lang w:val="en-US"/>
        </w:rPr>
        <w:t>v</w:t>
      </w:r>
      <w:r w:rsidRPr="00185268">
        <w:rPr>
          <w:rFonts w:ascii="Times New Roman" w:hAnsi="Times New Roman" w:cs="Times New Roman"/>
          <w:sz w:val="24"/>
          <w:szCs w:val="24"/>
        </w:rPr>
        <w:t>.2</w:t>
      </w:r>
      <w:r>
        <w:rPr>
          <w:rFonts w:ascii="Times New Roman" w:hAnsi="Times New Roman" w:cs="Times New Roman"/>
          <w:sz w:val="24"/>
          <w:szCs w:val="24"/>
        </w:rPr>
        <w:t xml:space="preserve"> алго</w:t>
      </w:r>
      <w:r w:rsidR="0067401C">
        <w:rPr>
          <w:rFonts w:ascii="Times New Roman" w:hAnsi="Times New Roman" w:cs="Times New Roman"/>
          <w:sz w:val="24"/>
          <w:szCs w:val="24"/>
        </w:rPr>
        <w:t>р</w:t>
      </w:r>
      <w:r>
        <w:rPr>
          <w:rFonts w:ascii="Times New Roman" w:hAnsi="Times New Roman" w:cs="Times New Roman"/>
          <w:sz w:val="24"/>
          <w:szCs w:val="24"/>
        </w:rPr>
        <w:t>итм работы с разделом одинаковый.</w:t>
      </w:r>
    </w:p>
    <w:p w:rsidR="00971882" w:rsidRDefault="00971882" w:rsidP="004F1169">
      <w:pPr>
        <w:spacing w:after="0" w:line="240" w:lineRule="auto"/>
        <w:ind w:firstLine="284"/>
        <w:jc w:val="both"/>
      </w:pPr>
      <w:r>
        <w:rPr>
          <w:rFonts w:ascii="Times New Roman" w:hAnsi="Times New Roman" w:cs="Times New Roman"/>
          <w:sz w:val="24"/>
          <w:szCs w:val="24"/>
        </w:rPr>
        <w:t>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971882" w:rsidRDefault="00971882" w:rsidP="00971882">
      <w:pPr>
        <w:spacing w:after="0" w:line="240" w:lineRule="auto"/>
        <w:ind w:firstLine="284"/>
        <w:rPr>
          <w:rFonts w:ascii="Times New Roman" w:hAnsi="Times New Roman" w:cs="Times New Roman"/>
          <w:sz w:val="24"/>
          <w:szCs w:val="24"/>
        </w:rPr>
      </w:pPr>
    </w:p>
    <w:p w:rsidR="00971882" w:rsidRDefault="001469F2" w:rsidP="00971882">
      <w:pPr>
        <w:spacing w:after="0" w:line="240" w:lineRule="auto"/>
        <w:jc w:val="center"/>
        <w:rPr>
          <w:rFonts w:ascii="Times New Roman" w:hAnsi="Times New Roman" w:cs="Times New Roman"/>
          <w:b/>
        </w:rPr>
      </w:pPr>
      <w:r w:rsidRPr="008414C0">
        <w:rPr>
          <w:rFonts w:ascii="Times New Roman" w:hAnsi="Times New Roman" w:cs="Times New Roman"/>
          <w:noProof/>
          <w:sz w:val="24"/>
          <w:lang w:eastAsia="ru-RU"/>
        </w:rPr>
        <w:pict>
          <v:shape id="Рисунок 312" o:spid="_x0000_i1438" type="#_x0000_t75" alt="LEMZ92" style="width:425.75pt;height:111.45pt;visibility:visible;mso-wrap-style:square">
            <v:imagedata r:id="rId431" o:title="LEMZ92"/>
          </v:shape>
        </w:pict>
      </w:r>
    </w:p>
    <w:p w:rsidR="00971882" w:rsidRPr="00F625D8" w:rsidRDefault="00971882" w:rsidP="00971882">
      <w:pPr>
        <w:pStyle w:val="91"/>
        <w:jc w:val="center"/>
        <w:outlineLvl w:val="0"/>
      </w:pPr>
      <w:r w:rsidRPr="00A010B3">
        <w:rPr>
          <w:rFonts w:ascii="Times New Roman" w:hAnsi="Times New Roman" w:cs="Times New Roman"/>
          <w:b/>
          <w:i w:val="0"/>
          <w:sz w:val="22"/>
          <w:szCs w:val="22"/>
        </w:rPr>
        <w:t xml:space="preserve">Рисунок </w:t>
      </w:r>
      <w:r w:rsidR="008414C0"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8414C0" w:rsidRPr="00A010B3">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198</w:t>
      </w:r>
      <w:r w:rsidR="008414C0"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 xml:space="preserve">» для БЛИ-Ц </w:t>
      </w:r>
      <w:r w:rsidR="0067401C">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F625D8">
        <w:rPr>
          <w:rFonts w:ascii="Times New Roman" w:hAnsi="Times New Roman" w:cs="Times New Roman"/>
          <w:b/>
          <w:i w:val="0"/>
          <w:sz w:val="22"/>
          <w:szCs w:val="22"/>
        </w:rPr>
        <w:t>.2</w:t>
      </w:r>
      <w:r w:rsidR="0067401C">
        <w:rPr>
          <w:rFonts w:ascii="Times New Roman" w:hAnsi="Times New Roman" w:cs="Times New Roman"/>
          <w:b/>
          <w:i w:val="0"/>
          <w:sz w:val="22"/>
          <w:szCs w:val="22"/>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При нажатии на кнопку </w:t>
      </w:r>
      <w:r w:rsidRPr="00822362">
        <w:rPr>
          <w:rFonts w:ascii="Times New Roman" w:hAnsi="Times New Roman" w:cs="Times New Roman"/>
          <w:b/>
          <w:sz w:val="24"/>
          <w:szCs w:val="24"/>
        </w:rPr>
        <w:t>«Check»</w:t>
      </w:r>
      <w:r>
        <w:rPr>
          <w:rFonts w:ascii="Times New Roman" w:hAnsi="Times New Roman" w:cs="Times New Roman"/>
          <w:sz w:val="24"/>
          <w:szCs w:val="24"/>
        </w:rPr>
        <w:t xml:space="preserve"> появится окно «Result» с информацией согласно заданным параметрам.</w:t>
      </w:r>
      <w:r w:rsidRPr="00822362">
        <w:rPr>
          <w:rFonts w:ascii="Times New Roman" w:hAnsi="Times New Roman" w:cs="Times New Roman"/>
          <w:sz w:val="24"/>
          <w:szCs w:val="24"/>
        </w:rPr>
        <w:t xml:space="preserve"> </w:t>
      </w:r>
      <w:r w:rsidRPr="00030E2A">
        <w:rPr>
          <w:rFonts w:ascii="Times New Roman" w:hAnsi="Times New Roman" w:cs="Times New Roman"/>
          <w:sz w:val="24"/>
          <w:szCs w:val="24"/>
        </w:rPr>
        <w:t xml:space="preserve">Если установлен флаг </w:t>
      </w:r>
      <w:r w:rsidRPr="00822362">
        <w:rPr>
          <w:rFonts w:ascii="Times New Roman" w:hAnsi="Times New Roman" w:cs="Times New Roman"/>
          <w:b/>
          <w:sz w:val="24"/>
          <w:szCs w:val="24"/>
        </w:rPr>
        <w:t>«</w:t>
      </w:r>
      <w:r w:rsidRPr="00822362">
        <w:rPr>
          <w:rFonts w:ascii="Times New Roman" w:hAnsi="Times New Roman" w:cs="Times New Roman"/>
          <w:b/>
          <w:sz w:val="24"/>
          <w:szCs w:val="24"/>
          <w:lang w:val="en-US"/>
        </w:rPr>
        <w:t>hide</w:t>
      </w:r>
      <w:r w:rsidRPr="00822362">
        <w:rPr>
          <w:rFonts w:ascii="Times New Roman" w:hAnsi="Times New Roman" w:cs="Times New Roman"/>
          <w:b/>
          <w:sz w:val="24"/>
          <w:szCs w:val="24"/>
        </w:rPr>
        <w:t xml:space="preserve"> </w:t>
      </w:r>
      <w:r w:rsidRPr="00822362">
        <w:rPr>
          <w:rFonts w:ascii="Times New Roman" w:hAnsi="Times New Roman" w:cs="Times New Roman"/>
          <w:b/>
          <w:sz w:val="24"/>
          <w:szCs w:val="24"/>
          <w:lang w:val="en-US"/>
        </w:rPr>
        <w:t>after</w:t>
      </w:r>
      <w:r w:rsidRPr="00822362">
        <w:rPr>
          <w:rFonts w:ascii="Times New Roman" w:hAnsi="Times New Roman" w:cs="Times New Roman"/>
          <w:b/>
          <w:sz w:val="24"/>
          <w:szCs w:val="24"/>
        </w:rPr>
        <w:t xml:space="preserve"> </w:t>
      </w:r>
      <w:r w:rsidRPr="00822362">
        <w:rPr>
          <w:rFonts w:ascii="Times New Roman" w:hAnsi="Times New Roman" w:cs="Times New Roman"/>
          <w:b/>
          <w:sz w:val="24"/>
          <w:szCs w:val="24"/>
          <w:lang w:val="en-US"/>
        </w:rPr>
        <w:t>reject</w:t>
      </w:r>
      <w:r w:rsidRPr="00822362">
        <w:rPr>
          <w:rFonts w:ascii="Times New Roman" w:hAnsi="Times New Roman" w:cs="Times New Roman"/>
          <w:b/>
          <w:sz w:val="24"/>
          <w:szCs w:val="24"/>
        </w:rPr>
        <w: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4B2ECA" w:rsidRDefault="004B2ECA" w:rsidP="00971882">
      <w:pPr>
        <w:pStyle w:val="4"/>
        <w:keepNext w:val="0"/>
        <w:keepLines w:val="0"/>
        <w:widowControl w:val="0"/>
        <w:numPr>
          <w:ilvl w:val="0"/>
          <w:numId w:val="0"/>
        </w:numPr>
        <w:spacing w:before="0" w:after="120"/>
        <w:ind w:left="862" w:hanging="578"/>
        <w:rPr>
          <w:b/>
        </w:rPr>
      </w:pPr>
    </w:p>
    <w:p w:rsidR="00971882" w:rsidRDefault="00971882" w:rsidP="00971882">
      <w:pPr>
        <w:pStyle w:val="4"/>
        <w:keepNext w:val="0"/>
        <w:keepLines w:val="0"/>
        <w:widowControl w:val="0"/>
        <w:numPr>
          <w:ilvl w:val="0"/>
          <w:numId w:val="0"/>
        </w:numPr>
        <w:spacing w:before="0" w:after="120"/>
        <w:ind w:left="862" w:hanging="578"/>
        <w:rPr>
          <w:b/>
        </w:rPr>
      </w:pPr>
      <w:bookmarkStart w:id="268" w:name="_Toc135925532"/>
      <w:r w:rsidRPr="00973D51">
        <w:rPr>
          <w:b/>
        </w:rPr>
        <w:t>7.1.5</w:t>
      </w:r>
      <w:r w:rsidRPr="00655C8E">
        <w:rPr>
          <w:b/>
        </w:rPr>
        <w:t>.</w:t>
      </w:r>
      <w:r w:rsidR="00F63376" w:rsidRPr="00655C8E">
        <w:rPr>
          <w:b/>
        </w:rPr>
        <w:t>11</w:t>
      </w:r>
      <w:r w:rsidRPr="00655C8E">
        <w:rPr>
          <w:b/>
        </w:rPr>
        <w:t xml:space="preserve"> Сохранение</w:t>
      </w:r>
      <w:r w:rsidRPr="00973D51">
        <w:rPr>
          <w:b/>
        </w:rPr>
        <w:t xml:space="preserve"> изменений</w:t>
      </w:r>
      <w:bookmarkEnd w:id="268"/>
    </w:p>
    <w:p w:rsidR="0032438C" w:rsidRPr="0032438C" w:rsidRDefault="0032438C" w:rsidP="00971882">
      <w:pPr>
        <w:widowControl w:val="0"/>
        <w:spacing w:after="0" w:line="240" w:lineRule="auto"/>
        <w:ind w:firstLine="284"/>
        <w:jc w:val="both"/>
        <w:rPr>
          <w:rFonts w:ascii="Times New Roman" w:hAnsi="Times New Roman" w:cs="Times New Roman"/>
          <w:sz w:val="16"/>
          <w:szCs w:val="16"/>
        </w:rPr>
      </w:pPr>
    </w:p>
    <w:p w:rsidR="003465C8" w:rsidRDefault="00971882" w:rsidP="00F63376">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w:t>
      </w:r>
      <w:r w:rsidR="003465C8">
        <w:rPr>
          <w:rFonts w:ascii="Times New Roman" w:hAnsi="Times New Roman" w:cs="Times New Roman"/>
          <w:sz w:val="24"/>
          <w:szCs w:val="24"/>
        </w:rPr>
        <w:t>БЛИ-Ц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164AF2">
        <w:rPr>
          <w:rFonts w:ascii="Times New Roman" w:hAnsi="Times New Roman" w:cs="Times New Roman"/>
          <w:sz w:val="24"/>
          <w:szCs w:val="24"/>
        </w:rPr>
        <w:t>.2</w:t>
      </w:r>
      <w:r w:rsidR="003465C8">
        <w:rPr>
          <w:rFonts w:ascii="Times New Roman" w:hAnsi="Times New Roman" w:cs="Times New Roman"/>
          <w:sz w:val="24"/>
          <w:szCs w:val="24"/>
        </w:rPr>
        <w:t>)</w:t>
      </w:r>
      <w:r w:rsidRPr="00164AF2">
        <w:rPr>
          <w:rFonts w:ascii="Times New Roman" w:hAnsi="Times New Roman" w:cs="Times New Roman"/>
          <w:sz w:val="24"/>
          <w:szCs w:val="24"/>
        </w:rPr>
        <w:t xml:space="preserve"> </w:t>
      </w:r>
      <w:r>
        <w:rPr>
          <w:rFonts w:ascii="Times New Roman" w:hAnsi="Times New Roman" w:cs="Times New Roman"/>
          <w:sz w:val="24"/>
          <w:szCs w:val="24"/>
        </w:rPr>
        <w:t xml:space="preserve">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r w:rsidR="003465C8">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предназначена 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w:t>
      </w:r>
      <w:r w:rsidRPr="00164AF2">
        <w:rPr>
          <w:rFonts w:ascii="Times New Roman" w:hAnsi="Times New Roman" w:cs="Times New Roman"/>
          <w:sz w:val="24"/>
          <w:szCs w:val="24"/>
        </w:rPr>
        <w:t>.</w:t>
      </w:r>
      <w:r>
        <w:rPr>
          <w:rFonts w:ascii="Times New Roman" w:hAnsi="Times New Roman" w:cs="Times New Roman"/>
          <w:sz w:val="24"/>
          <w:szCs w:val="24"/>
        </w:rPr>
        <w:t xml:space="preserve"> </w:t>
      </w:r>
    </w:p>
    <w:p w:rsidR="00F63376" w:rsidRDefault="00F63376" w:rsidP="00F63376">
      <w:pPr>
        <w:widowControl w:val="0"/>
        <w:spacing w:after="0" w:line="240" w:lineRule="auto"/>
        <w:ind w:firstLine="284"/>
        <w:jc w:val="both"/>
      </w:pPr>
      <w:r w:rsidRPr="00655C8E">
        <w:rPr>
          <w:rFonts w:ascii="Times New Roman" w:hAnsi="Times New Roman" w:cs="Times New Roman"/>
          <w:sz w:val="24"/>
          <w:szCs w:val="24"/>
        </w:rPr>
        <w:t xml:space="preserve">При нажатии на кнопку </w:t>
      </w:r>
      <w:r w:rsidRPr="00655C8E">
        <w:rPr>
          <w:rFonts w:ascii="Times New Roman" w:hAnsi="Times New Roman" w:cs="Times New Roman"/>
          <w:b/>
          <w:sz w:val="24"/>
          <w:szCs w:val="24"/>
        </w:rPr>
        <w:t>«</w:t>
      </w:r>
      <w:r w:rsidRPr="00655C8E">
        <w:rPr>
          <w:rFonts w:ascii="Times New Roman" w:hAnsi="Times New Roman" w:cs="Times New Roman"/>
          <w:b/>
          <w:sz w:val="24"/>
          <w:szCs w:val="24"/>
          <w:lang w:val="en-US"/>
        </w:rPr>
        <w:t>Save</w:t>
      </w:r>
      <w:r w:rsidRPr="00655C8E">
        <w:rPr>
          <w:rFonts w:ascii="Times New Roman" w:hAnsi="Times New Roman" w:cs="Times New Roman"/>
          <w:b/>
          <w:sz w:val="24"/>
          <w:szCs w:val="24"/>
        </w:rPr>
        <w:t xml:space="preserve"> &amp; </w:t>
      </w:r>
      <w:r w:rsidRPr="00655C8E">
        <w:rPr>
          <w:rFonts w:ascii="Times New Roman" w:hAnsi="Times New Roman" w:cs="Times New Roman"/>
          <w:b/>
          <w:sz w:val="24"/>
          <w:szCs w:val="24"/>
          <w:lang w:val="en-US"/>
        </w:rPr>
        <w:t>Restart</w:t>
      </w:r>
      <w:r w:rsidRPr="00655C8E">
        <w:rPr>
          <w:rFonts w:ascii="Times New Roman" w:hAnsi="Times New Roman" w:cs="Times New Roman"/>
          <w:b/>
          <w:sz w:val="24"/>
          <w:szCs w:val="24"/>
        </w:rPr>
        <w:t>»</w:t>
      </w:r>
      <w:r w:rsidRPr="00655C8E">
        <w:rPr>
          <w:rFonts w:ascii="Times New Roman" w:hAnsi="Times New Roman" w:cs="Times New Roman"/>
          <w:sz w:val="24"/>
          <w:szCs w:val="24"/>
        </w:rPr>
        <w:t xml:space="preserve"> происходит </w:t>
      </w:r>
      <w:r w:rsidRPr="00247E8F">
        <w:rPr>
          <w:rFonts w:ascii="Times New Roman" w:hAnsi="Times New Roman" w:cs="Times New Roman"/>
          <w:sz w:val="24"/>
          <w:szCs w:val="24"/>
        </w:rPr>
        <w:t xml:space="preserve">сохранение </w:t>
      </w:r>
      <w:r w:rsidR="003465C8" w:rsidRPr="00247E8F">
        <w:rPr>
          <w:rFonts w:ascii="Times New Roman" w:hAnsi="Times New Roman" w:cs="Times New Roman"/>
          <w:sz w:val="24"/>
          <w:szCs w:val="24"/>
        </w:rPr>
        <w:t>изменений в файл</w:t>
      </w:r>
      <w:r w:rsidR="003465C8">
        <w:rPr>
          <w:rFonts w:ascii="Times New Roman" w:hAnsi="Times New Roman" w:cs="Times New Roman"/>
          <w:sz w:val="24"/>
          <w:szCs w:val="24"/>
        </w:rPr>
        <w:t xml:space="preserve"> </w:t>
      </w:r>
      <w:r w:rsidRPr="00655C8E">
        <w:rPr>
          <w:rFonts w:ascii="Times New Roman" w:hAnsi="Times New Roman" w:cs="Times New Roman"/>
          <w:sz w:val="24"/>
          <w:szCs w:val="24"/>
        </w:rPr>
        <w:t>и перезапуск роутера.</w:t>
      </w:r>
    </w:p>
    <w:p w:rsidR="00971882" w:rsidRPr="000C6A49" w:rsidRDefault="00971882" w:rsidP="00971882">
      <w:pPr>
        <w:spacing w:after="0" w:line="240" w:lineRule="auto"/>
        <w:rPr>
          <w:sz w:val="18"/>
          <w:szCs w:val="18"/>
        </w:rPr>
      </w:pPr>
    </w:p>
    <w:p w:rsidR="00971882" w:rsidRDefault="001469F2" w:rsidP="00971882">
      <w:pPr>
        <w:widowControl w:val="0"/>
        <w:spacing w:after="0" w:line="240" w:lineRule="auto"/>
        <w:jc w:val="center"/>
        <w:rPr>
          <w:rFonts w:ascii="Times New Roman" w:hAnsi="Times New Roman" w:cs="Times New Roman"/>
          <w:b/>
        </w:rPr>
      </w:pPr>
      <w:r w:rsidRPr="008414C0">
        <w:rPr>
          <w:rFonts w:ascii="Times New Roman" w:hAnsi="Times New Roman" w:cs="Times New Roman"/>
          <w:b/>
          <w:noProof/>
          <w:lang w:eastAsia="ru-RU"/>
        </w:rPr>
        <w:pict>
          <v:shape id="_x0000_i1439" type="#_x0000_t75" alt="LEMZ211.jpg" style="width:164.05pt;height:30.7pt;visibility:visible;mso-wrap-style:square">
            <v:imagedata r:id="rId432" o:title="LEMZ211"/>
          </v:shape>
        </w:pict>
      </w:r>
    </w:p>
    <w:p w:rsidR="00971882" w:rsidRDefault="0067401C" w:rsidP="0032438C">
      <w:pPr>
        <w:pStyle w:val="af6"/>
        <w:jc w:val="center"/>
        <w:rPr>
          <w:rFonts w:ascii="Times New Roman" w:hAnsi="Times New Roman" w:cs="Times New Roman"/>
        </w:rPr>
      </w:pPr>
      <w:r w:rsidRPr="0067401C">
        <w:rPr>
          <w:rFonts w:ascii="Times New Roman" w:hAnsi="Times New Roman" w:cs="Times New Roman"/>
          <w:b/>
          <w:i w:val="0"/>
          <w:sz w:val="22"/>
          <w:szCs w:val="22"/>
        </w:rPr>
        <w:t xml:space="preserve">Рисунок </w:t>
      </w:r>
      <w:r w:rsidR="008414C0" w:rsidRPr="0067401C">
        <w:rPr>
          <w:rFonts w:ascii="Times New Roman" w:hAnsi="Times New Roman" w:cs="Times New Roman"/>
          <w:b/>
          <w:i w:val="0"/>
          <w:sz w:val="22"/>
          <w:szCs w:val="22"/>
        </w:rPr>
        <w:fldChar w:fldCharType="begin"/>
      </w:r>
      <w:r w:rsidRPr="0067401C">
        <w:rPr>
          <w:rFonts w:ascii="Times New Roman" w:hAnsi="Times New Roman" w:cs="Times New Roman"/>
          <w:b/>
          <w:i w:val="0"/>
          <w:sz w:val="22"/>
          <w:szCs w:val="22"/>
        </w:rPr>
        <w:instrText xml:space="preserve"> SEQ Рисунок \* ARABIC </w:instrText>
      </w:r>
      <w:r w:rsidR="008414C0" w:rsidRPr="0067401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199</w:t>
      </w:r>
      <w:r w:rsidR="008414C0" w:rsidRPr="0067401C">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Сохранение изменений </w:t>
      </w:r>
      <w:r w:rsidR="00971882" w:rsidRPr="00247E8F">
        <w:rPr>
          <w:rFonts w:ascii="Times New Roman" w:hAnsi="Times New Roman" w:cs="Times New Roman"/>
          <w:b/>
          <w:i w:val="0"/>
          <w:sz w:val="22"/>
          <w:szCs w:val="22"/>
        </w:rPr>
        <w:t xml:space="preserve">в </w:t>
      </w:r>
      <w:r w:rsidR="003465C8" w:rsidRPr="00247E8F">
        <w:rPr>
          <w:rFonts w:ascii="Times New Roman" w:hAnsi="Times New Roman" w:cs="Times New Roman"/>
          <w:b/>
          <w:i w:val="0"/>
          <w:sz w:val="22"/>
          <w:szCs w:val="22"/>
        </w:rPr>
        <w:t>БЛИ-Ц</w:t>
      </w:r>
      <w:r w:rsidR="003465C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БЛИ-А </w:t>
      </w:r>
      <w:r w:rsidR="00971882" w:rsidRPr="0067401C">
        <w:rPr>
          <w:rFonts w:ascii="Times New Roman" w:hAnsi="Times New Roman" w:cs="Times New Roman"/>
          <w:b/>
          <w:i w:val="0"/>
          <w:sz w:val="22"/>
          <w:szCs w:val="22"/>
        </w:rPr>
        <w:t>v</w:t>
      </w:r>
      <w:r w:rsidR="00971882" w:rsidRPr="00164AF2">
        <w:rPr>
          <w:rFonts w:ascii="Times New Roman" w:hAnsi="Times New Roman" w:cs="Times New Roman"/>
          <w:b/>
          <w:i w:val="0"/>
          <w:sz w:val="22"/>
          <w:szCs w:val="22"/>
        </w:rPr>
        <w:t>.2</w:t>
      </w:r>
      <w:r w:rsidR="003465C8">
        <w:rPr>
          <w:rFonts w:ascii="Times New Roman" w:hAnsi="Times New Roman" w:cs="Times New Roman"/>
          <w:b/>
          <w:i w:val="0"/>
          <w:sz w:val="22"/>
          <w:szCs w:val="22"/>
        </w:rPr>
        <w:t>)</w:t>
      </w:r>
    </w:p>
    <w:p w:rsidR="00971882" w:rsidRDefault="00971882" w:rsidP="00971882">
      <w:pPr>
        <w:pStyle w:val="3"/>
        <w:pageBreakBefore/>
        <w:spacing w:after="0"/>
        <w:ind w:left="721" w:hanging="437"/>
      </w:pPr>
      <w:bookmarkStart w:id="269" w:name="_Toc135925533"/>
      <w:r>
        <w:rPr>
          <w:sz w:val="26"/>
          <w:szCs w:val="26"/>
        </w:rPr>
        <w:lastRenderedPageBreak/>
        <w:t>7.1.6 Страница «Statistics»</w:t>
      </w:r>
      <w:bookmarkEnd w:id="269"/>
    </w:p>
    <w:p w:rsidR="00971882" w:rsidRDefault="00971882" w:rsidP="00971882">
      <w:pPr>
        <w:spacing w:after="0" w:line="240" w:lineRule="auto"/>
        <w:rPr>
          <w:rFonts w:ascii="Times New Roman" w:hAnsi="Times New Roman" w:cs="Times New Roman"/>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47276">
        <w:rPr>
          <w:rFonts w:ascii="Times New Roman" w:hAnsi="Times New Roman" w:cs="Times New Roman"/>
          <w:sz w:val="24"/>
          <w:szCs w:val="24"/>
        </w:rPr>
        <w:t xml:space="preserve">.2 </w:t>
      </w:r>
      <w:r w:rsidR="008634CD">
        <w:rPr>
          <w:rFonts w:ascii="Times New Roman" w:hAnsi="Times New Roman" w:cs="Times New Roman"/>
          <w:sz w:val="24"/>
          <w:szCs w:val="24"/>
        </w:rPr>
        <w:t>страница</w:t>
      </w:r>
      <w:r>
        <w:rPr>
          <w:rFonts w:ascii="Times New Roman" w:hAnsi="Times New Roman" w:cs="Times New Roman"/>
          <w:sz w:val="24"/>
          <w:szCs w:val="24"/>
        </w:rPr>
        <w:t xml:space="preserve">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и статистику стороны сети с коммутацией каналов (телефонной сети).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A47276" w:rsidRDefault="00971882" w:rsidP="00971882">
      <w:pPr>
        <w:pStyle w:val="4"/>
        <w:keepNext w:val="0"/>
        <w:keepLines w:val="0"/>
        <w:numPr>
          <w:ilvl w:val="0"/>
          <w:numId w:val="0"/>
        </w:numPr>
        <w:spacing w:before="0" w:after="120"/>
        <w:ind w:left="862" w:hanging="578"/>
      </w:pPr>
      <w:bookmarkStart w:id="270" w:name="_Toc135925534"/>
      <w:r w:rsidRPr="00346C3B">
        <w:rPr>
          <w:b/>
        </w:rPr>
        <w:t xml:space="preserve">7.1.6.1 </w:t>
      </w:r>
      <w:r>
        <w:rPr>
          <w:b/>
        </w:rPr>
        <w:t>Раздел</w:t>
      </w:r>
      <w:r w:rsidRPr="00346C3B">
        <w:rPr>
          <w:b/>
        </w:rPr>
        <w:t xml:space="preserve"> «</w:t>
      </w:r>
      <w:r>
        <w:rPr>
          <w:b/>
          <w:lang w:val="en-US"/>
        </w:rPr>
        <w:t>Controller</w:t>
      </w:r>
      <w:r w:rsidRPr="00346C3B">
        <w:rPr>
          <w:b/>
        </w:rPr>
        <w:t>»</w:t>
      </w:r>
      <w:r w:rsidRPr="003C7614">
        <w:rPr>
          <w:b/>
        </w:rPr>
        <w:t xml:space="preserve"> </w:t>
      </w:r>
      <w:r>
        <w:rPr>
          <w:b/>
        </w:rPr>
        <w:t>для БЛИ-Ц</w:t>
      </w:r>
      <w:bookmarkEnd w:id="270"/>
    </w:p>
    <w:p w:rsidR="00971882" w:rsidRDefault="00971882" w:rsidP="00971882">
      <w:pPr>
        <w:spacing w:after="0" w:line="240" w:lineRule="auto"/>
        <w:ind w:firstLine="284"/>
        <w:jc w:val="both"/>
      </w:pPr>
      <w:r>
        <w:rPr>
          <w:rFonts w:ascii="Times New Roman" w:hAnsi="Times New Roman" w:cs="Times New Roman"/>
          <w:b/>
          <w:sz w:val="24"/>
          <w:szCs w:val="24"/>
          <w:u w:val="single"/>
          <w:lang w:val="en-US"/>
        </w:rPr>
        <w:t>Controller</w:t>
      </w:r>
      <w:r w:rsidRPr="00346C3B">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version</w:t>
      </w:r>
      <w:r w:rsidRPr="00346C3B">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R</w:t>
      </w:r>
      <w:r w:rsidRPr="00346C3B">
        <w:rPr>
          <w:rFonts w:ascii="Times New Roman" w:hAnsi="Times New Roman" w:cs="Times New Roman"/>
          <w:b/>
          <w:sz w:val="24"/>
          <w:szCs w:val="24"/>
          <w:u w:val="single"/>
        </w:rPr>
        <w:t>0754</w:t>
      </w:r>
      <w:r w:rsidRPr="00346C3B">
        <w:rPr>
          <w:rFonts w:ascii="Times New Roman" w:hAnsi="Times New Roman" w:cs="Times New Roman"/>
          <w:sz w:val="24"/>
          <w:szCs w:val="24"/>
        </w:rPr>
        <w:t xml:space="preserve">  </w:t>
      </w:r>
      <w:r w:rsidRPr="00346C3B">
        <w:rPr>
          <w:rFonts w:ascii="Times New Roman" w:hAnsi="Times New Roman" w:cs="Times New Roman"/>
          <w:b/>
          <w:sz w:val="24"/>
          <w:szCs w:val="24"/>
        </w:rPr>
        <w:t>-</w:t>
      </w:r>
      <w:r w:rsidRPr="00346C3B">
        <w:rPr>
          <w:rFonts w:ascii="Times New Roman" w:hAnsi="Times New Roman" w:cs="Times New Roman"/>
          <w:sz w:val="24"/>
          <w:szCs w:val="24"/>
        </w:rPr>
        <w:t xml:space="preserve"> </w:t>
      </w:r>
      <w:r>
        <w:rPr>
          <w:rFonts w:ascii="Times New Roman" w:hAnsi="Times New Roman" w:cs="Times New Roman"/>
          <w:sz w:val="24"/>
          <w:szCs w:val="24"/>
        </w:rPr>
        <w:t>строка</w:t>
      </w:r>
      <w:r w:rsidRPr="00346C3B">
        <w:rPr>
          <w:rFonts w:ascii="Times New Roman" w:hAnsi="Times New Roman" w:cs="Times New Roman"/>
          <w:sz w:val="24"/>
          <w:szCs w:val="24"/>
        </w:rPr>
        <w:t xml:space="preserve"> </w:t>
      </w:r>
      <w:r>
        <w:rPr>
          <w:rFonts w:ascii="Times New Roman" w:hAnsi="Times New Roman" w:cs="Times New Roman"/>
          <w:sz w:val="24"/>
          <w:szCs w:val="24"/>
        </w:rPr>
        <w:t>содержит</w:t>
      </w:r>
      <w:r w:rsidRPr="00346C3B">
        <w:rPr>
          <w:rFonts w:ascii="Times New Roman" w:hAnsi="Times New Roman" w:cs="Times New Roman"/>
          <w:sz w:val="24"/>
          <w:szCs w:val="24"/>
        </w:rPr>
        <w:t xml:space="preserve"> </w:t>
      </w:r>
      <w:r>
        <w:rPr>
          <w:rFonts w:ascii="Times New Roman" w:hAnsi="Times New Roman" w:cs="Times New Roman"/>
          <w:sz w:val="24"/>
          <w:szCs w:val="24"/>
        </w:rPr>
        <w:t>версию</w:t>
      </w:r>
      <w:r w:rsidRPr="00346C3B">
        <w:rPr>
          <w:rFonts w:ascii="Times New Roman" w:hAnsi="Times New Roman" w:cs="Times New Roman"/>
          <w:sz w:val="24"/>
          <w:szCs w:val="24"/>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971882" w:rsidRDefault="00971882" w:rsidP="00971882">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971882" w:rsidRDefault="00971882" w:rsidP="00971882">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1469F2" w:rsidP="00971882">
      <w:pPr>
        <w:spacing w:after="0" w:line="240" w:lineRule="auto"/>
        <w:jc w:val="center"/>
        <w:rPr>
          <w:rFonts w:ascii="Times New Roman" w:hAnsi="Times New Roman" w:cs="Times New Roman"/>
          <w:b/>
        </w:rPr>
      </w:pPr>
      <w:r w:rsidRPr="008414C0">
        <w:rPr>
          <w:rFonts w:ascii="Times New Roman" w:hAnsi="Times New Roman" w:cs="Times New Roman"/>
          <w:noProof/>
          <w:sz w:val="24"/>
          <w:szCs w:val="24"/>
          <w:lang w:eastAsia="ru-RU"/>
        </w:rPr>
        <w:pict>
          <v:shape id="Рисунок 314" o:spid="_x0000_i1440" type="#_x0000_t75" style="width:492.75pt;height:169.65pt;visibility:visible;mso-wrap-style:square" filled="t">
            <v:imagedata r:id="rId433" o:title="" croptop="-83f" cropbottom="-83f" cropleft="-23f" cropright="-23f"/>
          </v:shape>
        </w:pict>
      </w:r>
    </w:p>
    <w:p w:rsidR="00971882" w:rsidRDefault="00971882" w:rsidP="00971882">
      <w:pPr>
        <w:pStyle w:val="35"/>
        <w:jc w:val="center"/>
        <w:outlineLvl w:val="0"/>
      </w:pPr>
      <w:r>
        <w:rPr>
          <w:rFonts w:ascii="Times New Roman" w:hAnsi="Times New Roman" w:cs="Times New Roman"/>
          <w:b/>
          <w:i w:val="0"/>
          <w:sz w:val="22"/>
          <w:szCs w:val="22"/>
        </w:rPr>
        <w:t xml:space="preserve">Рисунок </w:t>
      </w:r>
      <w:r w:rsidR="008414C0"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8414C0"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200</w:t>
      </w:r>
      <w:r w:rsidR="008414C0"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Раздел «Controller» в БЛИ-Ц</w:t>
      </w:r>
    </w:p>
    <w:p w:rsidR="00971882" w:rsidRDefault="00971882" w:rsidP="00971882">
      <w:pPr>
        <w:spacing w:after="0" w:line="240" w:lineRule="auto"/>
        <w:ind w:firstLine="284"/>
        <w:jc w:val="both"/>
        <w:outlineLvl w:val="0"/>
      </w:pPr>
      <w:r>
        <w:rPr>
          <w:rFonts w:ascii="Times New Roman" w:hAnsi="Times New Roman" w:cs="Times New Roman"/>
          <w:b/>
          <w:sz w:val="24"/>
          <w:szCs w:val="24"/>
        </w:rPr>
        <w:t>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Таблица «</w:t>
      </w:r>
      <w:r>
        <w:rPr>
          <w:rFonts w:ascii="Times New Roman" w:hAnsi="Times New Roman" w:cs="Times New Roman"/>
          <w:sz w:val="24"/>
          <w:szCs w:val="24"/>
          <w:lang w:val="en-US"/>
        </w:rPr>
        <w:t>Board</w:t>
      </w:r>
      <w:r>
        <w:rPr>
          <w:rFonts w:ascii="Times New Roman" w:hAnsi="Times New Roman" w:cs="Times New Roman"/>
          <w:sz w:val="24"/>
          <w:szCs w:val="24"/>
        </w:rPr>
        <w:t>»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5572A4" w:rsidRPr="0022077C" w:rsidRDefault="005572A4" w:rsidP="005572A4">
      <w:pPr>
        <w:spacing w:after="0" w:line="240" w:lineRule="auto"/>
        <w:ind w:firstLine="284"/>
        <w:rPr>
          <w:rFonts w:ascii="Times New Roman" w:eastAsia="Times New Roman" w:hAnsi="Times New Roman" w:cs="Times New Roman"/>
          <w:sz w:val="24"/>
          <w:szCs w:val="24"/>
          <w:lang w:eastAsia="ru-RU"/>
        </w:rPr>
      </w:pPr>
      <w:r w:rsidRPr="00655C8E">
        <w:rPr>
          <w:rFonts w:ascii="Times New Roman" w:hAnsi="Times New Roman" w:cs="Times New Roman"/>
          <w:sz w:val="24"/>
          <w:szCs w:val="24"/>
        </w:rPr>
        <w:t>«</w:t>
      </w:r>
      <w:r w:rsidRPr="00655C8E">
        <w:rPr>
          <w:rFonts w:ascii="Times New Roman" w:hAnsi="Times New Roman" w:cs="Times New Roman"/>
          <w:sz w:val="24"/>
          <w:szCs w:val="24"/>
          <w:lang w:val="en-US"/>
        </w:rPr>
        <w:t>References</w:t>
      </w:r>
      <w:r w:rsidRPr="00655C8E">
        <w:rPr>
          <w:rFonts w:ascii="Times New Roman" w:hAnsi="Times New Roman" w:cs="Times New Roman"/>
          <w:sz w:val="24"/>
          <w:szCs w:val="24"/>
        </w:rPr>
        <w:t xml:space="preserve">» </w:t>
      </w:r>
      <w:r w:rsidRPr="00655C8E">
        <w:rPr>
          <w:rFonts w:ascii="Times New Roman" w:hAnsi="Times New Roman" w:cs="Times New Roman"/>
          <w:b/>
          <w:sz w:val="24"/>
          <w:szCs w:val="24"/>
        </w:rPr>
        <w:t xml:space="preserve">- </w:t>
      </w:r>
      <w:r w:rsidRPr="00655C8E">
        <w:rPr>
          <w:rFonts w:ascii="Times New Roman" w:hAnsi="Times New Roman" w:cs="Times New Roman"/>
          <w:sz w:val="24"/>
          <w:szCs w:val="24"/>
        </w:rPr>
        <w:t xml:space="preserve"> </w:t>
      </w:r>
      <w:r w:rsidRPr="00655C8E">
        <w:rPr>
          <w:rFonts w:ascii="Times New Roman" w:eastAsia="Times New Roman" w:hAnsi="Times New Roman" w:cs="Times New Roman"/>
          <w:sz w:val="24"/>
          <w:szCs w:val="24"/>
          <w:lang w:eastAsia="ru-RU"/>
        </w:rPr>
        <w:t>общее количество всех созданных слотов на этой плате.</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971882" w:rsidRDefault="00971882" w:rsidP="00971882">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971882" w:rsidRDefault="00971882" w:rsidP="00971882">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1469F2" w:rsidP="00971882">
      <w:pPr>
        <w:spacing w:after="0" w:line="240" w:lineRule="auto"/>
        <w:jc w:val="center"/>
        <w:rPr>
          <w:rFonts w:ascii="Times New Roman" w:hAnsi="Times New Roman" w:cs="Times New Roman"/>
          <w:b/>
        </w:rPr>
      </w:pPr>
      <w:r>
        <w:rPr>
          <w:noProof/>
          <w:lang w:eastAsia="ru-RU"/>
        </w:rPr>
        <w:pict>
          <v:shape id="Рисунок 315" o:spid="_x0000_i1441" type="#_x0000_t75" style="width:480.85pt;height:110.2pt;visibility:visible;mso-wrap-style:square" filled="t">
            <v:imagedata r:id="rId434" o:title="" croptop="-83f" cropbottom="-83f" cropleft="-20f" cropright="-20f"/>
          </v:shape>
        </w:pict>
      </w:r>
    </w:p>
    <w:p w:rsidR="00971882" w:rsidRPr="00A47276" w:rsidRDefault="00971882" w:rsidP="00971882">
      <w:pPr>
        <w:pStyle w:val="35"/>
        <w:jc w:val="center"/>
        <w:outlineLvl w:val="0"/>
      </w:pPr>
      <w:r>
        <w:rPr>
          <w:rFonts w:ascii="Times New Roman" w:hAnsi="Times New Roman" w:cs="Times New Roman"/>
          <w:b/>
          <w:i w:val="0"/>
          <w:sz w:val="22"/>
          <w:szCs w:val="22"/>
        </w:rPr>
        <w:t>Рисунок</w:t>
      </w:r>
      <w:r w:rsidRPr="00A47276">
        <w:rPr>
          <w:rFonts w:ascii="Times New Roman" w:hAnsi="Times New Roman" w:cs="Times New Roman"/>
          <w:b/>
          <w:i w:val="0"/>
          <w:sz w:val="22"/>
          <w:szCs w:val="22"/>
        </w:rPr>
        <w:t xml:space="preserve"> </w:t>
      </w:r>
      <w:r w:rsidR="008414C0" w:rsidRPr="006C4E31">
        <w:rPr>
          <w:rFonts w:ascii="Times New Roman" w:hAnsi="Times New Roman" w:cs="Times New Roman"/>
          <w:b/>
          <w:i w:val="0"/>
          <w:sz w:val="22"/>
          <w:szCs w:val="22"/>
        </w:rPr>
        <w:fldChar w:fldCharType="begin"/>
      </w:r>
      <w:r w:rsidRPr="00A47276">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A47276">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A47276">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A47276">
        <w:rPr>
          <w:rFonts w:ascii="Times New Roman" w:hAnsi="Times New Roman" w:cs="Times New Roman"/>
          <w:b/>
          <w:i w:val="0"/>
          <w:sz w:val="22"/>
          <w:szCs w:val="22"/>
        </w:rPr>
        <w:instrText xml:space="preserve"> </w:instrText>
      </w:r>
      <w:r w:rsidR="008414C0" w:rsidRPr="006C4E31">
        <w:rPr>
          <w:rFonts w:ascii="Times New Roman" w:hAnsi="Times New Roman" w:cs="Times New Roman"/>
          <w:b/>
          <w:i w:val="0"/>
          <w:sz w:val="22"/>
          <w:szCs w:val="22"/>
        </w:rPr>
        <w:fldChar w:fldCharType="separate"/>
      </w:r>
      <w:r w:rsidR="007E47F8" w:rsidRPr="007E47F8">
        <w:rPr>
          <w:rFonts w:ascii="Times New Roman" w:hAnsi="Times New Roman" w:cs="Times New Roman"/>
          <w:b/>
          <w:i w:val="0"/>
          <w:noProof/>
          <w:sz w:val="22"/>
          <w:szCs w:val="22"/>
        </w:rPr>
        <w:t>201</w:t>
      </w:r>
      <w:r w:rsidR="008414C0" w:rsidRPr="006C4E31">
        <w:rPr>
          <w:rFonts w:ascii="Times New Roman" w:hAnsi="Times New Roman" w:cs="Times New Roman"/>
          <w:b/>
          <w:i w:val="0"/>
          <w:sz w:val="22"/>
          <w:szCs w:val="22"/>
        </w:rPr>
        <w:fldChar w:fldCharType="end"/>
      </w:r>
      <w:r w:rsidRPr="00A47276">
        <w:rPr>
          <w:rFonts w:ascii="Times New Roman" w:hAnsi="Times New Roman" w:cs="Times New Roman"/>
          <w:b/>
          <w:i w:val="0"/>
          <w:sz w:val="22"/>
          <w:szCs w:val="22"/>
        </w:rPr>
        <w:t xml:space="preserve"> - </w:t>
      </w:r>
      <w:r>
        <w:rPr>
          <w:rFonts w:ascii="Times New Roman" w:hAnsi="Times New Roman" w:cs="Times New Roman"/>
          <w:b/>
          <w:i w:val="0"/>
          <w:sz w:val="22"/>
          <w:szCs w:val="22"/>
        </w:rPr>
        <w:t>Таблица</w:t>
      </w:r>
      <w:r w:rsidRPr="00A47276">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w:t>
      </w:r>
      <w:r w:rsidRPr="00A47276">
        <w:rPr>
          <w:rFonts w:ascii="Times New Roman" w:hAnsi="Times New Roman" w:cs="Times New Roman"/>
          <w:b/>
          <w:i w:val="0"/>
          <w:sz w:val="22"/>
          <w:szCs w:val="22"/>
        </w:rPr>
        <w:t xml:space="preserve">1 </w:t>
      </w:r>
      <w:r>
        <w:rPr>
          <w:rFonts w:ascii="Times New Roman" w:hAnsi="Times New Roman" w:cs="Times New Roman"/>
          <w:b/>
          <w:i w:val="0"/>
          <w:sz w:val="22"/>
          <w:szCs w:val="22"/>
          <w:lang w:val="en-US"/>
        </w:rPr>
        <w:t>trunks</w:t>
      </w:r>
      <w:r w:rsidRPr="00A47276">
        <w:rPr>
          <w:rFonts w:ascii="Times New Roman" w:hAnsi="Times New Roman" w:cs="Times New Roman"/>
          <w:b/>
          <w:i w:val="0"/>
          <w:sz w:val="22"/>
          <w:szCs w:val="22"/>
        </w:rPr>
        <w:t>»</w:t>
      </w:r>
      <w:r>
        <w:rPr>
          <w:rFonts w:ascii="Times New Roman" w:hAnsi="Times New Roman" w:cs="Times New Roman"/>
          <w:b/>
          <w:i w:val="0"/>
          <w:sz w:val="22"/>
          <w:szCs w:val="22"/>
        </w:rPr>
        <w:t xml:space="preserve"> в БЛИ-Ц</w:t>
      </w:r>
    </w:p>
    <w:p w:rsidR="00971882" w:rsidRDefault="00971882" w:rsidP="00971882">
      <w:pPr>
        <w:spacing w:after="0" w:line="240" w:lineRule="auto"/>
        <w:ind w:firstLine="284"/>
        <w:jc w:val="both"/>
        <w:outlineLvl w:val="0"/>
        <w:rPr>
          <w:rFonts w:ascii="Times New Roman" w:hAnsi="Times New Roman" w:cs="Times New Roman"/>
          <w:b/>
          <w:sz w:val="24"/>
          <w:szCs w:val="24"/>
        </w:rPr>
      </w:pPr>
    </w:p>
    <w:p w:rsidR="00971882" w:rsidRPr="00991973"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Pr="00991973">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w:t>
      </w:r>
      <w:r>
        <w:rPr>
          <w:rFonts w:ascii="Times New Roman" w:hAnsi="Times New Roman" w:cs="Times New Roman"/>
          <w:sz w:val="24"/>
          <w:szCs w:val="24"/>
        </w:rPr>
        <w:lastRenderedPageBreak/>
        <w:t>(при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Значение Т310 &gt; 40 с.</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1469F2" w:rsidP="00971882">
      <w:pPr>
        <w:spacing w:after="0" w:line="240" w:lineRule="auto"/>
        <w:ind w:hanging="142"/>
        <w:jc w:val="center"/>
        <w:rPr>
          <w:rFonts w:ascii="Times New Roman" w:hAnsi="Times New Roman" w:cs="Times New Roman"/>
          <w:b/>
        </w:rPr>
      </w:pPr>
      <w:r>
        <w:rPr>
          <w:noProof/>
          <w:lang w:eastAsia="ru-RU"/>
        </w:rPr>
        <w:pict>
          <v:shape id="Рисунок 316" o:spid="_x0000_i1442" type="#_x0000_t75" style="width:464.55pt;height:93.9pt;visibility:visible;mso-wrap-style:square" filled="t">
            <v:imagedata r:id="rId435" o:title="" croptop="-98f" cropbottom="-98f" cropleft="-19f" cropright="-19f"/>
          </v:shape>
        </w:pict>
      </w:r>
    </w:p>
    <w:p w:rsidR="00971882" w:rsidRPr="003C7614"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8414C0"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8414C0"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202</w:t>
      </w:r>
      <w:r w:rsidR="008414C0"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Pr="00991973">
        <w:rPr>
          <w:rFonts w:ascii="Times New Roman" w:hAnsi="Times New Roman" w:cs="Times New Roman"/>
          <w:b/>
          <w:i w:val="0"/>
          <w:sz w:val="22"/>
          <w:szCs w:val="22"/>
          <w:lang w:val="en-US"/>
        </w:rPr>
        <w:t>»</w:t>
      </w:r>
      <w:r w:rsidRPr="003C7614">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3C7614">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3C7614">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8634CD" w:rsidRPr="00C2594B" w:rsidRDefault="008634CD" w:rsidP="00971882">
      <w:pPr>
        <w:spacing w:after="0" w:line="240" w:lineRule="auto"/>
        <w:ind w:firstLine="284"/>
        <w:jc w:val="both"/>
        <w:outlineLvl w:val="0"/>
        <w:rPr>
          <w:rFonts w:ascii="Times New Roman" w:hAnsi="Times New Roman" w:cs="Times New Roman"/>
          <w:b/>
          <w:sz w:val="24"/>
          <w:szCs w:val="24"/>
          <w:lang w:val="en-US"/>
        </w:rPr>
      </w:pPr>
    </w:p>
    <w:p w:rsidR="00971882" w:rsidRPr="003C7614"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ISDN</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3C7614">
        <w:rPr>
          <w:rFonts w:ascii="Times New Roman" w:hAnsi="Times New Roman" w:cs="Times New Roman"/>
          <w:b/>
          <w:sz w:val="24"/>
          <w:szCs w:val="24"/>
          <w:lang w:val="en-US"/>
        </w:rPr>
        <w:t>»</w:t>
      </w:r>
    </w:p>
    <w:p w:rsidR="00971882" w:rsidRPr="003C7614" w:rsidRDefault="00971882" w:rsidP="00971882">
      <w:pPr>
        <w:spacing w:after="0" w:line="240" w:lineRule="auto"/>
        <w:ind w:firstLine="284"/>
        <w:jc w:val="both"/>
        <w:rPr>
          <w:rFonts w:ascii="Times New Roman" w:hAnsi="Times New Roman" w:cs="Times New Roman"/>
          <w:b/>
          <w:sz w:val="24"/>
          <w:szCs w:val="24"/>
          <w:lang w:val="en-US"/>
        </w:rPr>
      </w:pPr>
    </w:p>
    <w:p w:rsidR="00971882" w:rsidRDefault="00971882" w:rsidP="00971882">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971882" w:rsidRDefault="001469F2" w:rsidP="00971882">
      <w:pPr>
        <w:spacing w:after="0" w:line="240" w:lineRule="auto"/>
        <w:ind w:hanging="142"/>
        <w:jc w:val="center"/>
        <w:rPr>
          <w:rFonts w:ascii="Times New Roman" w:hAnsi="Times New Roman" w:cs="Times New Roman"/>
          <w:b/>
        </w:rPr>
      </w:pPr>
      <w:r>
        <w:rPr>
          <w:noProof/>
          <w:lang w:eastAsia="ru-RU"/>
        </w:rPr>
        <w:pict>
          <v:shape id="Рисунок 317" o:spid="_x0000_i1443" type="#_x0000_t75" style="width:463.95pt;height:132.1pt;visibility:visible;mso-wrap-style:square" filled="t">
            <v:imagedata r:id="rId436" o:title="" croptop="-88f" cropbottom="-88f" cropleft="-19f" cropright="-19f"/>
          </v:shape>
        </w:pict>
      </w:r>
    </w:p>
    <w:p w:rsidR="00971882" w:rsidRPr="00A41FE3"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8414C0"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8414C0"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203</w:t>
      </w:r>
      <w:r w:rsidR="008414C0"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Pr="00991973">
        <w:rPr>
          <w:rFonts w:ascii="Times New Roman" w:hAnsi="Times New Roman" w:cs="Times New Roman"/>
          <w:b/>
          <w:i w:val="0"/>
          <w:sz w:val="22"/>
          <w:szCs w:val="22"/>
          <w:lang w:val="en-US"/>
        </w:rPr>
        <w:t>»</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A41FE3">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Pr="006A6D00" w:rsidRDefault="00971882" w:rsidP="00971882">
      <w:pPr>
        <w:spacing w:after="0" w:line="240" w:lineRule="auto"/>
        <w:ind w:firstLine="284"/>
        <w:jc w:val="both"/>
        <w:outlineLvl w:val="0"/>
        <w:rPr>
          <w:rFonts w:ascii="Times New Roman" w:hAnsi="Times New Roman" w:cs="Times New Roman"/>
          <w:b/>
          <w:sz w:val="24"/>
          <w:szCs w:val="24"/>
          <w:lang w:val="en-US"/>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6A6D00">
        <w:rPr>
          <w:rFonts w:ascii="Times New Roman" w:hAnsi="Times New Roman" w:cs="Times New Roman"/>
          <w:b/>
          <w:sz w:val="24"/>
          <w:szCs w:val="24"/>
          <w:lang w:val="en-US"/>
        </w:rPr>
        <w:t>»</w:t>
      </w:r>
    </w:p>
    <w:p w:rsidR="00971882" w:rsidRPr="006A6D00" w:rsidRDefault="00971882" w:rsidP="00971882">
      <w:pPr>
        <w:spacing w:after="0" w:line="240" w:lineRule="auto"/>
        <w:ind w:firstLine="284"/>
        <w:jc w:val="both"/>
        <w:rPr>
          <w:rFonts w:ascii="Times New Roman" w:hAnsi="Times New Roman" w:cs="Times New Roman"/>
          <w:b/>
          <w:sz w:val="24"/>
          <w:szCs w:val="24"/>
          <w:lang w:val="en-US"/>
        </w:rPr>
      </w:pPr>
    </w:p>
    <w:p w:rsidR="00971882" w:rsidRPr="007B7FBD" w:rsidRDefault="00971882" w:rsidP="00971882">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971882" w:rsidRPr="007B7FBD" w:rsidRDefault="00971882" w:rsidP="00971882">
      <w:pPr>
        <w:spacing w:after="0" w:line="240" w:lineRule="auto"/>
        <w:ind w:firstLine="284"/>
        <w:jc w:val="both"/>
        <w:rPr>
          <w:rFonts w:ascii="Times New Roman" w:hAnsi="Times New Roman" w:cs="Times New Roman"/>
          <w:b/>
          <w:sz w:val="24"/>
          <w:szCs w:val="24"/>
          <w:lang w:val="en-US"/>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971882" w:rsidRDefault="001469F2" w:rsidP="00971882">
      <w:pPr>
        <w:spacing w:after="0" w:line="240" w:lineRule="auto"/>
        <w:ind w:hanging="142"/>
        <w:jc w:val="center"/>
        <w:rPr>
          <w:rFonts w:ascii="Times New Roman" w:hAnsi="Times New Roman" w:cs="Times New Roman"/>
          <w:b/>
        </w:rPr>
      </w:pPr>
      <w:r>
        <w:rPr>
          <w:noProof/>
          <w:lang w:eastAsia="ru-RU"/>
        </w:rPr>
        <w:lastRenderedPageBreak/>
        <w:pict>
          <v:shape id="Рисунок 318" o:spid="_x0000_i1444" type="#_x0000_t75" style="width:479.6pt;height:2in;visibility:visible;mso-wrap-style:square" filled="t">
            <v:imagedata r:id="rId437" o:title="" croptop="-81f" cropbottom="-81f" cropleft="-19f" cropright="-19f"/>
          </v:shape>
        </w:pict>
      </w:r>
    </w:p>
    <w:p w:rsidR="00971882" w:rsidRPr="00A41FE3"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8414C0"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8414C0"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lang w:val="en-US"/>
        </w:rPr>
        <w:t>204</w:t>
      </w:r>
      <w:r w:rsidR="008414C0"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1634EE">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ISUP detailed statistics</w:t>
      </w:r>
      <w:r w:rsidRPr="00991973">
        <w:rPr>
          <w:rFonts w:ascii="Times New Roman" w:hAnsi="Times New Roman" w:cs="Times New Roman"/>
          <w:b/>
          <w:i w:val="0"/>
          <w:sz w:val="22"/>
          <w:szCs w:val="22"/>
          <w:lang w:val="en-US"/>
        </w:rPr>
        <w:t>»</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A41FE3">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Pr="00A41FE3" w:rsidRDefault="00971882" w:rsidP="00971882">
      <w:pPr>
        <w:pStyle w:val="3"/>
        <w:spacing w:after="0"/>
        <w:ind w:left="721" w:hanging="437"/>
        <w:rPr>
          <w:lang w:val="en-US"/>
        </w:rPr>
      </w:pPr>
    </w:p>
    <w:p w:rsidR="00971882" w:rsidRPr="003C7614" w:rsidRDefault="00971882" w:rsidP="00971882">
      <w:pPr>
        <w:pStyle w:val="4"/>
        <w:keepNext w:val="0"/>
        <w:keepLines w:val="0"/>
        <w:numPr>
          <w:ilvl w:val="0"/>
          <w:numId w:val="0"/>
        </w:numPr>
        <w:spacing w:before="0" w:after="120"/>
        <w:ind w:left="862" w:hanging="578"/>
        <w:rPr>
          <w:b/>
        </w:rPr>
      </w:pPr>
      <w:bookmarkStart w:id="271" w:name="_Toc135925535"/>
      <w:r w:rsidRPr="00C2594B">
        <w:rPr>
          <w:b/>
        </w:rPr>
        <w:t>7.1.6.2 Раздел «</w:t>
      </w:r>
      <w:r w:rsidRPr="00C2594B">
        <w:rPr>
          <w:b/>
          <w:lang w:val="en-US"/>
        </w:rPr>
        <w:t>Controller</w:t>
      </w:r>
      <w:r w:rsidRPr="00C2594B">
        <w:rPr>
          <w:b/>
        </w:rPr>
        <w:t xml:space="preserve">» для БЛИ-А </w:t>
      </w:r>
      <w:r w:rsidRPr="00C2594B">
        <w:rPr>
          <w:b/>
          <w:lang w:val="en-US"/>
        </w:rPr>
        <w:t>v</w:t>
      </w:r>
      <w:r w:rsidRPr="00C2594B">
        <w:rPr>
          <w:b/>
        </w:rPr>
        <w:t>.2</w:t>
      </w:r>
      <w:bookmarkEnd w:id="271"/>
    </w:p>
    <w:p w:rsidR="00971882" w:rsidRDefault="00971882" w:rsidP="00971882">
      <w:pPr>
        <w:spacing w:after="0" w:line="240" w:lineRule="auto"/>
        <w:ind w:firstLine="284"/>
        <w:jc w:val="both"/>
      </w:pPr>
      <w:r w:rsidRPr="00A41FE3">
        <w:rPr>
          <w:rFonts w:ascii="Times New Roman" w:hAnsi="Times New Roman" w:cs="Times New Roman"/>
          <w:b/>
          <w:sz w:val="24"/>
          <w:szCs w:val="24"/>
          <w:u w:val="single"/>
        </w:rPr>
        <w:t>«</w:t>
      </w:r>
      <w:r>
        <w:rPr>
          <w:rFonts w:ascii="Times New Roman" w:hAnsi="Times New Roman" w:cs="Times New Roman"/>
          <w:b/>
          <w:sz w:val="24"/>
          <w:szCs w:val="24"/>
          <w:u w:val="single"/>
          <w:lang w:val="en-US"/>
        </w:rPr>
        <w:t>Controller</w:t>
      </w:r>
      <w:r w:rsidRPr="00A41FE3">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version</w:t>
      </w:r>
      <w:r w:rsidRPr="00A41FE3">
        <w:rPr>
          <w:rFonts w:ascii="Times New Roman" w:hAnsi="Times New Roman" w:cs="Times New Roman"/>
          <w:b/>
          <w:sz w:val="24"/>
          <w:szCs w:val="24"/>
          <w:u w:val="single"/>
        </w:rPr>
        <w:t>»</w:t>
      </w:r>
      <w:r w:rsidRPr="00A41FE3">
        <w:rPr>
          <w:rFonts w:ascii="Times New Roman" w:hAnsi="Times New Roman" w:cs="Times New Roman"/>
          <w:b/>
          <w:sz w:val="24"/>
          <w:szCs w:val="24"/>
        </w:rPr>
        <w:t xml:space="preserve"> </w:t>
      </w:r>
      <w:r w:rsidRPr="00A41FE3">
        <w:rPr>
          <w:rFonts w:ascii="Times New Roman" w:hAnsi="Times New Roman" w:cs="Times New Roman"/>
          <w:sz w:val="24"/>
          <w:szCs w:val="24"/>
        </w:rPr>
        <w:t xml:space="preserve"> </w:t>
      </w:r>
      <w:r w:rsidRPr="00A41FE3">
        <w:rPr>
          <w:rFonts w:ascii="Times New Roman" w:hAnsi="Times New Roman" w:cs="Times New Roman"/>
          <w:b/>
          <w:sz w:val="24"/>
          <w:szCs w:val="24"/>
        </w:rPr>
        <w:t>-</w:t>
      </w:r>
      <w:r w:rsidRPr="00A41FE3">
        <w:rPr>
          <w:rFonts w:ascii="Times New Roman" w:hAnsi="Times New Roman" w:cs="Times New Roman"/>
          <w:sz w:val="24"/>
          <w:szCs w:val="24"/>
        </w:rPr>
        <w:t xml:space="preserve"> </w:t>
      </w:r>
      <w:r>
        <w:rPr>
          <w:rFonts w:ascii="Times New Roman" w:hAnsi="Times New Roman" w:cs="Times New Roman"/>
          <w:sz w:val="24"/>
          <w:szCs w:val="24"/>
        </w:rPr>
        <w:t>строка</w:t>
      </w:r>
      <w:r w:rsidRPr="00A41FE3">
        <w:rPr>
          <w:rFonts w:ascii="Times New Roman" w:hAnsi="Times New Roman" w:cs="Times New Roman"/>
          <w:sz w:val="24"/>
          <w:szCs w:val="24"/>
        </w:rPr>
        <w:t xml:space="preserve"> </w:t>
      </w:r>
      <w:r>
        <w:rPr>
          <w:rFonts w:ascii="Times New Roman" w:hAnsi="Times New Roman" w:cs="Times New Roman"/>
          <w:sz w:val="24"/>
          <w:szCs w:val="24"/>
        </w:rPr>
        <w:t>содержит</w:t>
      </w:r>
      <w:r w:rsidRPr="00A41FE3">
        <w:rPr>
          <w:rFonts w:ascii="Times New Roman" w:hAnsi="Times New Roman" w:cs="Times New Roman"/>
          <w:sz w:val="24"/>
          <w:szCs w:val="24"/>
        </w:rPr>
        <w:t xml:space="preserve"> </w:t>
      </w:r>
      <w:r>
        <w:rPr>
          <w:rFonts w:ascii="Times New Roman" w:hAnsi="Times New Roman" w:cs="Times New Roman"/>
          <w:sz w:val="24"/>
          <w:szCs w:val="24"/>
        </w:rPr>
        <w:t>версию</w:t>
      </w:r>
      <w:r w:rsidRPr="00A41FE3">
        <w:rPr>
          <w:rFonts w:ascii="Times New Roman" w:hAnsi="Times New Roman" w:cs="Times New Roman"/>
          <w:sz w:val="24"/>
          <w:szCs w:val="24"/>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971882" w:rsidRDefault="00971882" w:rsidP="00971882">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 </w:t>
      </w:r>
      <w:r>
        <w:rPr>
          <w:rFonts w:ascii="Times New Roman" w:hAnsi="Times New Roman" w:cs="Times New Roman"/>
          <w:sz w:val="24"/>
          <w:szCs w:val="24"/>
        </w:rPr>
        <w:t xml:space="preserve">дата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часы и минуты с момента последней загрузки. </w:t>
      </w:r>
    </w:p>
    <w:p w:rsidR="00971882" w:rsidRDefault="00971882" w:rsidP="00971882">
      <w:pPr>
        <w:spacing w:after="0" w:line="240" w:lineRule="auto"/>
        <w:ind w:firstLine="284"/>
        <w:jc w:val="both"/>
        <w:outlineLvl w:val="0"/>
      </w:pPr>
      <w:r>
        <w:rPr>
          <w:rFonts w:ascii="Times New Roman" w:hAnsi="Times New Roman" w:cs="Times New Roman"/>
          <w:b/>
          <w:sz w:val="24"/>
          <w:szCs w:val="24"/>
        </w:rPr>
        <w:t>«</w:t>
      </w: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xml:space="preserve">:» - </w:t>
      </w:r>
      <w:r>
        <w:rPr>
          <w:rFonts w:ascii="Times New Roman" w:hAnsi="Times New Roman" w:cs="Times New Roman"/>
          <w:sz w:val="24"/>
          <w:szCs w:val="24"/>
        </w:rPr>
        <w:t>время создания страницы статистики.</w:t>
      </w:r>
    </w:p>
    <w:p w:rsidR="00971882" w:rsidRPr="001B73D5" w:rsidRDefault="00971882" w:rsidP="00971882">
      <w:pPr>
        <w:spacing w:after="0" w:line="240" w:lineRule="auto"/>
        <w:jc w:val="both"/>
        <w:rPr>
          <w:rFonts w:ascii="Times New Roman" w:hAnsi="Times New Roman" w:cs="Times New Roman"/>
          <w:sz w:val="24"/>
          <w:szCs w:val="24"/>
        </w:rPr>
      </w:pPr>
    </w:p>
    <w:p w:rsidR="00971882" w:rsidRPr="001B73D5" w:rsidRDefault="001469F2" w:rsidP="00971882">
      <w:pPr>
        <w:spacing w:after="0" w:line="240" w:lineRule="auto"/>
        <w:jc w:val="center"/>
        <w:rPr>
          <w:rFonts w:ascii="Times New Roman" w:hAnsi="Times New Roman" w:cs="Times New Roman"/>
          <w:sz w:val="24"/>
          <w:szCs w:val="24"/>
        </w:rPr>
      </w:pPr>
      <w:r w:rsidRPr="008414C0">
        <w:rPr>
          <w:rFonts w:ascii="Times New Roman" w:hAnsi="Times New Roman" w:cs="Times New Roman"/>
          <w:noProof/>
          <w:sz w:val="24"/>
          <w:szCs w:val="24"/>
          <w:lang w:eastAsia="ru-RU"/>
        </w:rPr>
        <w:pict>
          <v:shape id="_x0000_i1445" type="#_x0000_t75" style="width:516.5pt;height:155.25pt">
            <v:imagedata r:id="rId438" o:title="Stat_LIUv2"/>
          </v:shape>
        </w:pict>
      </w:r>
    </w:p>
    <w:p w:rsidR="00971882" w:rsidRPr="00C2594B" w:rsidRDefault="00C2594B" w:rsidP="00C2594B">
      <w:pPr>
        <w:pStyle w:val="af6"/>
        <w:jc w:val="center"/>
        <w:rPr>
          <w:rFonts w:ascii="Times New Roman" w:hAnsi="Times New Roman" w:cs="Times New Roman"/>
          <w:b/>
          <w:i w:val="0"/>
          <w:sz w:val="22"/>
          <w:szCs w:val="22"/>
        </w:rPr>
      </w:pPr>
      <w:r w:rsidRPr="00C2594B">
        <w:rPr>
          <w:rFonts w:ascii="Times New Roman" w:hAnsi="Times New Roman" w:cs="Times New Roman"/>
          <w:b/>
          <w:i w:val="0"/>
          <w:sz w:val="22"/>
          <w:szCs w:val="22"/>
        </w:rPr>
        <w:t xml:space="preserve">Рисунок </w:t>
      </w:r>
      <w:r w:rsidR="008414C0" w:rsidRPr="00C2594B">
        <w:rPr>
          <w:rFonts w:ascii="Times New Roman" w:hAnsi="Times New Roman" w:cs="Times New Roman"/>
          <w:b/>
          <w:i w:val="0"/>
          <w:sz w:val="22"/>
          <w:szCs w:val="22"/>
        </w:rPr>
        <w:fldChar w:fldCharType="begin"/>
      </w:r>
      <w:r w:rsidRPr="00C2594B">
        <w:rPr>
          <w:rFonts w:ascii="Times New Roman" w:hAnsi="Times New Roman" w:cs="Times New Roman"/>
          <w:b/>
          <w:i w:val="0"/>
          <w:sz w:val="22"/>
          <w:szCs w:val="22"/>
        </w:rPr>
        <w:instrText xml:space="preserve"> SEQ Рисунок \* ARABIC </w:instrText>
      </w:r>
      <w:r w:rsidR="008414C0" w:rsidRPr="00C2594B">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205</w:t>
      </w:r>
      <w:r w:rsidR="008414C0" w:rsidRPr="00C2594B">
        <w:rPr>
          <w:rFonts w:ascii="Times New Roman" w:hAnsi="Times New Roman" w:cs="Times New Roman"/>
          <w:b/>
          <w:i w:val="0"/>
          <w:sz w:val="22"/>
          <w:szCs w:val="22"/>
        </w:rPr>
        <w:fldChar w:fldCharType="end"/>
      </w:r>
      <w:r w:rsidR="00971882" w:rsidRPr="00C2594B">
        <w:rPr>
          <w:rFonts w:ascii="Times New Roman" w:hAnsi="Times New Roman" w:cs="Times New Roman"/>
          <w:b/>
          <w:i w:val="0"/>
          <w:sz w:val="22"/>
          <w:szCs w:val="22"/>
        </w:rPr>
        <w:t xml:space="preserve"> - </w:t>
      </w:r>
      <w:r w:rsidR="00971882">
        <w:rPr>
          <w:rFonts w:ascii="Times New Roman" w:hAnsi="Times New Roman" w:cs="Times New Roman"/>
          <w:b/>
          <w:i w:val="0"/>
          <w:sz w:val="22"/>
          <w:szCs w:val="22"/>
        </w:rPr>
        <w:t>Раздел «Controller»</w:t>
      </w:r>
      <w:r w:rsidR="00971882" w:rsidRPr="00A41FE3">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в БЛИ-А </w:t>
      </w:r>
      <w:r w:rsidR="00971882" w:rsidRPr="00C2594B">
        <w:rPr>
          <w:rFonts w:ascii="Times New Roman" w:hAnsi="Times New Roman" w:cs="Times New Roman"/>
          <w:b/>
          <w:i w:val="0"/>
          <w:sz w:val="22"/>
          <w:szCs w:val="22"/>
        </w:rPr>
        <w:t>v</w:t>
      </w:r>
      <w:r w:rsidR="00971882" w:rsidRPr="00A41FE3">
        <w:rPr>
          <w:rFonts w:ascii="Times New Roman" w:hAnsi="Times New Roman" w:cs="Times New Roman"/>
          <w:b/>
          <w:i w:val="0"/>
          <w:sz w:val="22"/>
          <w:szCs w:val="22"/>
        </w:rPr>
        <w:t>.2</w:t>
      </w:r>
    </w:p>
    <w:p w:rsidR="00971882" w:rsidRDefault="00971882" w:rsidP="00971882">
      <w:pPr>
        <w:spacing w:after="0" w:line="240" w:lineRule="auto"/>
        <w:ind w:firstLine="284"/>
        <w:jc w:val="both"/>
        <w:outlineLvl w:val="0"/>
      </w:pPr>
      <w:r>
        <w:rPr>
          <w:rFonts w:ascii="Times New Roman" w:hAnsi="Times New Roman" w:cs="Times New Roman"/>
          <w:b/>
          <w:sz w:val="24"/>
          <w:szCs w:val="24"/>
        </w:rPr>
        <w:t>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Таблица «</w:t>
      </w:r>
      <w:r>
        <w:rPr>
          <w:rFonts w:ascii="Times New Roman" w:hAnsi="Times New Roman" w:cs="Times New Roman"/>
          <w:sz w:val="24"/>
          <w:szCs w:val="24"/>
          <w:lang w:val="en-US"/>
        </w:rPr>
        <w:t>Board</w:t>
      </w:r>
      <w:r>
        <w:rPr>
          <w:rFonts w:ascii="Times New Roman" w:hAnsi="Times New Roman" w:cs="Times New Roman"/>
          <w:sz w:val="24"/>
          <w:szCs w:val="24"/>
        </w:rPr>
        <w:t xml:space="preserve">» содержит информацию о платах </w:t>
      </w:r>
      <w:r w:rsidRPr="007D3CB6">
        <w:rPr>
          <w:rFonts w:ascii="Times New Roman" w:hAnsi="Times New Roman" w:cs="Times New Roman"/>
          <w:sz w:val="24"/>
          <w:szCs w:val="24"/>
        </w:rPr>
        <w:t xml:space="preserve">БЛИ-А </w:t>
      </w:r>
      <w:r w:rsidRPr="007D3CB6">
        <w:rPr>
          <w:rFonts w:ascii="Times New Roman" w:hAnsi="Times New Roman" w:cs="Times New Roman"/>
          <w:sz w:val="24"/>
          <w:szCs w:val="24"/>
          <w:lang w:val="en-US"/>
        </w:rPr>
        <w:t>v</w:t>
      </w:r>
      <w:r w:rsidRPr="007D3CB6">
        <w:rPr>
          <w:rFonts w:ascii="Times New Roman" w:hAnsi="Times New Roman" w:cs="Times New Roman"/>
          <w:sz w:val="24"/>
          <w:szCs w:val="24"/>
        </w:rPr>
        <w:t>.2.</w:t>
      </w:r>
      <w:r>
        <w:rPr>
          <w:rFonts w:ascii="Times New Roman" w:hAnsi="Times New Roman" w:cs="Times New Roman"/>
          <w:sz w:val="24"/>
          <w:szCs w:val="24"/>
        </w:rPr>
        <w:t xml:space="preserve"> Параметры</w:t>
      </w:r>
      <w:r>
        <w:rPr>
          <w:rFonts w:ascii="Times New Roman" w:hAnsi="Times New Roman" w:cs="Times New Roman"/>
          <w:sz w:val="24"/>
          <w:szCs w:val="24"/>
          <w:lang w:val="en-US"/>
        </w:rPr>
        <w:t>: «Board name», «IP» «State», «Board version», «Driver version», «Restarts», «Connection time», «References».</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sidRPr="000B77C8">
        <w:rPr>
          <w:rFonts w:ascii="Times New Roman" w:hAnsi="Times New Roman" w:cs="Times New Roman"/>
          <w:sz w:val="24"/>
          <w:szCs w:val="24"/>
        </w:rPr>
        <w:t>server-a.</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Pr>
          <w:rFonts w:ascii="Times New Roman" w:hAnsi="Times New Roman" w:cs="Times New Roman"/>
          <w:sz w:val="24"/>
          <w:szCs w:val="24"/>
          <w:lang w:val="en-US"/>
        </w:rPr>
        <w:t>Board</w:t>
      </w:r>
      <w:r w:rsidRPr="000B77C8">
        <w:rPr>
          <w:rFonts w:ascii="Times New Roman" w:hAnsi="Times New Roman" w:cs="Times New Roman"/>
          <w:sz w:val="24"/>
          <w:szCs w:val="24"/>
        </w:rPr>
        <w:t xml:space="preserve"> </w:t>
      </w:r>
      <w:r>
        <w:rPr>
          <w:rFonts w:ascii="Times New Roman" w:hAnsi="Times New Roman" w:cs="Times New Roman"/>
          <w:sz w:val="24"/>
          <w:szCs w:val="24"/>
          <w:lang w:val="en-US"/>
        </w:rPr>
        <w:t>version</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w:t>
      </w:r>
      <w:r>
        <w:rPr>
          <w:rFonts w:ascii="Times New Roman" w:hAnsi="Times New Roman" w:cs="Times New Roman"/>
          <w:sz w:val="24"/>
          <w:szCs w:val="24"/>
        </w:rPr>
        <w:t>версия</w:t>
      </w:r>
      <w:r w:rsidRPr="000B77C8">
        <w:rPr>
          <w:rFonts w:ascii="Times New Roman" w:hAnsi="Times New Roman" w:cs="Times New Roman"/>
          <w:sz w:val="24"/>
          <w:szCs w:val="24"/>
        </w:rPr>
        <w:t xml:space="preserve"> </w:t>
      </w:r>
      <w:r>
        <w:rPr>
          <w:rFonts w:ascii="Times New Roman" w:hAnsi="Times New Roman" w:cs="Times New Roman"/>
          <w:sz w:val="24"/>
          <w:szCs w:val="24"/>
        </w:rPr>
        <w:t>платы</w:t>
      </w:r>
      <w:r w:rsidRPr="000B77C8">
        <w:rPr>
          <w:rFonts w:ascii="Times New Roman" w:hAnsi="Times New Roman" w:cs="Times New Roman"/>
          <w:sz w:val="24"/>
          <w:szCs w:val="24"/>
        </w:rPr>
        <w:t>. На данный момент эти значени</w:t>
      </w:r>
      <w:r>
        <w:rPr>
          <w:rFonts w:ascii="Times New Roman" w:hAnsi="Times New Roman" w:cs="Times New Roman"/>
          <w:sz w:val="24"/>
          <w:szCs w:val="24"/>
        </w:rPr>
        <w:t>я</w:t>
      </w:r>
      <w:r w:rsidRPr="000B77C8">
        <w:rPr>
          <w:rFonts w:ascii="Times New Roman" w:hAnsi="Times New Roman" w:cs="Times New Roman"/>
          <w:sz w:val="24"/>
          <w:szCs w:val="24"/>
        </w:rPr>
        <w:t xml:space="preserve"> не изменяются и </w:t>
      </w:r>
      <w:r>
        <w:rPr>
          <w:rFonts w:ascii="Times New Roman" w:hAnsi="Times New Roman" w:cs="Times New Roman"/>
          <w:sz w:val="24"/>
          <w:szCs w:val="24"/>
        </w:rPr>
        <w:t>являются</w:t>
      </w:r>
      <w:r w:rsidRPr="000B77C8">
        <w:rPr>
          <w:rFonts w:ascii="Times New Roman" w:hAnsi="Times New Roman" w:cs="Times New Roman"/>
          <w:sz w:val="24"/>
          <w:szCs w:val="24"/>
        </w:rPr>
        <w:t xml:space="preserve"> фиксирован</w:t>
      </w:r>
      <w:r>
        <w:rPr>
          <w:rFonts w:ascii="Times New Roman" w:hAnsi="Times New Roman" w:cs="Times New Roman"/>
          <w:sz w:val="24"/>
          <w:szCs w:val="24"/>
        </w:rPr>
        <w:t>ными</w:t>
      </w:r>
      <w:r w:rsidRPr="000B77C8">
        <w:rPr>
          <w:rFonts w:ascii="Times New Roman" w:hAnsi="Times New Roman" w:cs="Times New Roman"/>
          <w:sz w:val="24"/>
          <w:szCs w:val="24"/>
        </w:rPr>
        <w:t>.</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Pr>
          <w:rFonts w:ascii="Times New Roman" w:hAnsi="Times New Roman" w:cs="Times New Roman"/>
          <w:sz w:val="24"/>
          <w:szCs w:val="24"/>
          <w:lang w:val="en-US"/>
        </w:rPr>
        <w:t>Driver</w:t>
      </w:r>
      <w:r w:rsidRPr="000B77C8">
        <w:rPr>
          <w:rFonts w:ascii="Times New Roman" w:hAnsi="Times New Roman" w:cs="Times New Roman"/>
          <w:sz w:val="24"/>
          <w:szCs w:val="24"/>
        </w:rPr>
        <w:t xml:space="preserve"> </w:t>
      </w:r>
      <w:r>
        <w:rPr>
          <w:rFonts w:ascii="Times New Roman" w:hAnsi="Times New Roman" w:cs="Times New Roman"/>
          <w:sz w:val="24"/>
          <w:szCs w:val="24"/>
          <w:lang w:val="en-US"/>
        </w:rPr>
        <w:t>version</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w:t>
      </w:r>
      <w:r>
        <w:rPr>
          <w:rFonts w:ascii="Times New Roman" w:hAnsi="Times New Roman" w:cs="Times New Roman"/>
          <w:sz w:val="24"/>
          <w:szCs w:val="24"/>
        </w:rPr>
        <w:t>версия</w:t>
      </w:r>
      <w:r w:rsidRPr="000B77C8">
        <w:rPr>
          <w:rFonts w:ascii="Times New Roman" w:hAnsi="Times New Roman" w:cs="Times New Roman"/>
          <w:sz w:val="24"/>
          <w:szCs w:val="24"/>
        </w:rPr>
        <w:t xml:space="preserve"> </w:t>
      </w:r>
      <w:r>
        <w:rPr>
          <w:rFonts w:ascii="Times New Roman" w:hAnsi="Times New Roman" w:cs="Times New Roman"/>
          <w:sz w:val="24"/>
          <w:szCs w:val="24"/>
        </w:rPr>
        <w:t>драйверов</w:t>
      </w:r>
      <w:r w:rsidRPr="000B77C8">
        <w:rPr>
          <w:rFonts w:ascii="Times New Roman" w:hAnsi="Times New Roman" w:cs="Times New Roman"/>
          <w:sz w:val="24"/>
          <w:szCs w:val="24"/>
        </w:rPr>
        <w:t>. На данный момент эти значени</w:t>
      </w:r>
      <w:r>
        <w:rPr>
          <w:rFonts w:ascii="Times New Roman" w:hAnsi="Times New Roman" w:cs="Times New Roman"/>
          <w:sz w:val="24"/>
          <w:szCs w:val="24"/>
        </w:rPr>
        <w:t>я</w:t>
      </w:r>
      <w:r w:rsidRPr="000B77C8">
        <w:rPr>
          <w:rFonts w:ascii="Times New Roman" w:hAnsi="Times New Roman" w:cs="Times New Roman"/>
          <w:sz w:val="24"/>
          <w:szCs w:val="24"/>
        </w:rPr>
        <w:t xml:space="preserve"> не изменяются и </w:t>
      </w:r>
      <w:r>
        <w:rPr>
          <w:rFonts w:ascii="Times New Roman" w:hAnsi="Times New Roman" w:cs="Times New Roman"/>
          <w:sz w:val="24"/>
          <w:szCs w:val="24"/>
        </w:rPr>
        <w:t>являются</w:t>
      </w:r>
      <w:r w:rsidRPr="000B77C8">
        <w:rPr>
          <w:rFonts w:ascii="Times New Roman" w:hAnsi="Times New Roman" w:cs="Times New Roman"/>
          <w:sz w:val="24"/>
          <w:szCs w:val="24"/>
        </w:rPr>
        <w:t xml:space="preserve"> фиксирован</w:t>
      </w:r>
      <w:r>
        <w:rPr>
          <w:rFonts w:ascii="Times New Roman" w:hAnsi="Times New Roman" w:cs="Times New Roman"/>
          <w:sz w:val="24"/>
          <w:szCs w:val="24"/>
        </w:rPr>
        <w:t>ными</w:t>
      </w:r>
      <w:r w:rsidRPr="000B77C8">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sidRPr="000B77C8">
        <w:rPr>
          <w:rFonts w:ascii="Times New Roman" w:hAnsi="Times New Roman" w:cs="Times New Roman"/>
          <w:sz w:val="24"/>
          <w:szCs w:val="24"/>
        </w:rPr>
        <w:t>server-a</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sidRPr="000B77C8">
        <w:rPr>
          <w:rFonts w:ascii="Times New Roman" w:hAnsi="Times New Roman" w:cs="Times New Roman"/>
          <w:sz w:val="24"/>
          <w:szCs w:val="24"/>
          <w:lang w:val="en-US"/>
        </w:rPr>
        <w:t>References</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количество задействован</w:t>
      </w:r>
      <w:r>
        <w:rPr>
          <w:rFonts w:ascii="Times New Roman" w:hAnsi="Times New Roman" w:cs="Times New Roman"/>
          <w:sz w:val="24"/>
          <w:szCs w:val="24"/>
        </w:rPr>
        <w:t>н</w:t>
      </w:r>
      <w:r w:rsidRPr="000B77C8">
        <w:rPr>
          <w:rFonts w:ascii="Times New Roman" w:hAnsi="Times New Roman" w:cs="Times New Roman"/>
          <w:sz w:val="24"/>
          <w:szCs w:val="24"/>
        </w:rPr>
        <w:t>ых слотов на плате.</w:t>
      </w:r>
    </w:p>
    <w:p w:rsidR="00971882" w:rsidRPr="000B77C8" w:rsidRDefault="00971882" w:rsidP="00971882">
      <w:pPr>
        <w:spacing w:after="0" w:line="240" w:lineRule="auto"/>
        <w:ind w:firstLine="284"/>
        <w:jc w:val="both"/>
        <w:rPr>
          <w:rFonts w:ascii="Times New Roman" w:hAnsi="Times New Roman" w:cs="Times New Roman"/>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xml:space="preserve">: «Board name», «G.711 RTP (u/a)», </w:t>
      </w:r>
      <w:r w:rsidRPr="00FC399B">
        <w:rPr>
          <w:rFonts w:ascii="Times New Roman" w:hAnsi="Times New Roman" w:cs="Times New Roman"/>
          <w:sz w:val="24"/>
          <w:szCs w:val="24"/>
          <w:lang w:val="en-US"/>
        </w:rPr>
        <w:t>«</w:t>
      </w:r>
      <w:r>
        <w:rPr>
          <w:rFonts w:ascii="Times New Roman" w:hAnsi="Times New Roman" w:cs="Times New Roman"/>
          <w:sz w:val="24"/>
          <w:szCs w:val="24"/>
          <w:lang w:val="en-US"/>
        </w:rPr>
        <w:t>Lin.16 (u/a)</w:t>
      </w:r>
      <w:r w:rsidRPr="00FC399B">
        <w:rPr>
          <w:rFonts w:ascii="Times New Roman" w:hAnsi="Times New Roman" w:cs="Times New Roman"/>
          <w:sz w:val="24"/>
          <w:szCs w:val="24"/>
          <w:lang w:val="en-US"/>
        </w:rPr>
        <w:t>»</w:t>
      </w:r>
      <w:r>
        <w:rPr>
          <w:rFonts w:ascii="Times New Roman" w:hAnsi="Times New Roman" w:cs="Times New Roman"/>
          <w:sz w:val="24"/>
          <w:szCs w:val="24"/>
          <w:lang w:val="en-US"/>
        </w:rPr>
        <w:t xml:space="preserve">, «Mixer (u/a)». </w:t>
      </w:r>
    </w:p>
    <w:p w:rsidR="00971882" w:rsidRPr="00FC399B"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r w:rsidRPr="00FC399B">
        <w:rPr>
          <w:rFonts w:ascii="Times New Roman" w:hAnsi="Times New Roman" w:cs="Times New Roman"/>
          <w:sz w:val="24"/>
          <w:szCs w:val="24"/>
        </w:rPr>
        <w:t>.</w:t>
      </w:r>
    </w:p>
    <w:p w:rsidR="00971882" w:rsidRPr="005B5FD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w:t>
      </w:r>
      <w:r>
        <w:rPr>
          <w:rFonts w:ascii="Times New Roman" w:hAnsi="Times New Roman" w:cs="Times New Roman"/>
          <w:sz w:val="24"/>
          <w:szCs w:val="24"/>
          <w:lang w:val="en-US"/>
        </w:rPr>
        <w:t>G</w:t>
      </w:r>
      <w:r>
        <w:rPr>
          <w:rFonts w:ascii="Times New Roman" w:hAnsi="Times New Roman" w:cs="Times New Roman"/>
          <w:sz w:val="24"/>
          <w:szCs w:val="24"/>
        </w:rPr>
        <w:t>.7</w:t>
      </w:r>
      <w:r w:rsidRPr="00FC399B">
        <w:rPr>
          <w:rFonts w:ascii="Times New Roman" w:hAnsi="Times New Roman" w:cs="Times New Roman"/>
          <w:sz w:val="24"/>
          <w:szCs w:val="24"/>
        </w:rPr>
        <w:t>11</w:t>
      </w:r>
      <w:r>
        <w:rPr>
          <w:rFonts w:ascii="Times New Roman" w:hAnsi="Times New Roman" w:cs="Times New Roman"/>
          <w:sz w:val="24"/>
          <w:szCs w:val="24"/>
        </w:rPr>
        <w:t xml:space="preserve">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w:t>
      </w:r>
      <w:r w:rsidRPr="00FC399B">
        <w:rPr>
          <w:rFonts w:ascii="Times New Roman" w:hAnsi="Times New Roman" w:cs="Times New Roman"/>
          <w:sz w:val="24"/>
          <w:szCs w:val="24"/>
        </w:rPr>
        <w:t>11</w:t>
      </w:r>
      <w:r>
        <w:rPr>
          <w:rFonts w:ascii="Times New Roman" w:hAnsi="Times New Roman" w:cs="Times New Roman"/>
          <w:sz w:val="24"/>
          <w:szCs w:val="24"/>
        </w:rPr>
        <w:t xml:space="preserve"> (используется/доступно).</w:t>
      </w:r>
    </w:p>
    <w:p w:rsidR="00971882" w:rsidRPr="006A3845" w:rsidRDefault="00971882" w:rsidP="00971882">
      <w:pPr>
        <w:spacing w:after="0" w:line="240" w:lineRule="auto"/>
        <w:ind w:firstLine="284"/>
        <w:jc w:val="both"/>
      </w:pPr>
      <w:r w:rsidRPr="00A843C9">
        <w:rPr>
          <w:rFonts w:ascii="Times New Roman" w:hAnsi="Times New Roman" w:cs="Times New Roman"/>
          <w:sz w:val="24"/>
          <w:szCs w:val="24"/>
        </w:rPr>
        <w:t>«</w:t>
      </w:r>
      <w:r w:rsidRPr="00A843C9">
        <w:rPr>
          <w:rFonts w:ascii="Times New Roman" w:hAnsi="Times New Roman" w:cs="Times New Roman"/>
          <w:sz w:val="24"/>
          <w:szCs w:val="24"/>
          <w:lang w:val="en-US"/>
        </w:rPr>
        <w:t>Lin</w:t>
      </w:r>
      <w:r w:rsidRPr="00A843C9">
        <w:rPr>
          <w:rFonts w:ascii="Times New Roman" w:hAnsi="Times New Roman" w:cs="Times New Roman"/>
          <w:sz w:val="24"/>
          <w:szCs w:val="24"/>
        </w:rPr>
        <w:t>.16 (</w:t>
      </w:r>
      <w:r w:rsidRPr="00A843C9">
        <w:rPr>
          <w:rFonts w:ascii="Times New Roman" w:hAnsi="Times New Roman" w:cs="Times New Roman"/>
          <w:sz w:val="24"/>
          <w:szCs w:val="24"/>
          <w:lang w:val="en-US"/>
        </w:rPr>
        <w:t>u</w:t>
      </w:r>
      <w:r w:rsidRPr="00A843C9">
        <w:rPr>
          <w:rFonts w:ascii="Times New Roman" w:hAnsi="Times New Roman" w:cs="Times New Roman"/>
          <w:sz w:val="24"/>
          <w:szCs w:val="24"/>
        </w:rPr>
        <w:t>/</w:t>
      </w:r>
      <w:r w:rsidRPr="00A843C9">
        <w:rPr>
          <w:rFonts w:ascii="Times New Roman" w:hAnsi="Times New Roman" w:cs="Times New Roman"/>
          <w:sz w:val="24"/>
          <w:szCs w:val="24"/>
          <w:lang w:val="en-US"/>
        </w:rPr>
        <w:t>a</w:t>
      </w:r>
      <w:r w:rsidRPr="00A843C9">
        <w:rPr>
          <w:rFonts w:ascii="Times New Roman" w:hAnsi="Times New Roman" w:cs="Times New Roman"/>
          <w:sz w:val="24"/>
          <w:szCs w:val="24"/>
        </w:rPr>
        <w:t xml:space="preserve">)» </w:t>
      </w:r>
      <w:r w:rsidRPr="00A843C9">
        <w:rPr>
          <w:rFonts w:ascii="Times New Roman" w:hAnsi="Times New Roman" w:cs="Times New Roman"/>
          <w:b/>
          <w:sz w:val="24"/>
          <w:szCs w:val="24"/>
        </w:rPr>
        <w:t xml:space="preserve">- </w:t>
      </w:r>
      <w:r w:rsidRPr="00A843C9">
        <w:rPr>
          <w:rFonts w:ascii="Times New Roman" w:hAnsi="Times New Roman" w:cs="Times New Roman"/>
          <w:sz w:val="24"/>
          <w:szCs w:val="24"/>
        </w:rPr>
        <w:t xml:space="preserve"> число кодеков </w:t>
      </w:r>
      <w:r w:rsidRPr="00A843C9">
        <w:rPr>
          <w:rFonts w:ascii="Times New Roman" w:hAnsi="Times New Roman" w:cs="Times New Roman"/>
          <w:sz w:val="24"/>
          <w:szCs w:val="24"/>
          <w:lang w:val="en-US"/>
        </w:rPr>
        <w:t>Lin</w:t>
      </w:r>
      <w:r w:rsidRPr="00A843C9">
        <w:rPr>
          <w:rFonts w:ascii="Times New Roman" w:hAnsi="Times New Roman" w:cs="Times New Roman"/>
          <w:sz w:val="24"/>
          <w:szCs w:val="24"/>
        </w:rPr>
        <w:t>.16 (используется/доступно).</w:t>
      </w:r>
    </w:p>
    <w:p w:rsidR="00971882" w:rsidRPr="006A384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6D2E11">
        <w:rPr>
          <w:rFonts w:ascii="Times New Roman" w:hAnsi="Times New Roman" w:cs="Times New Roman"/>
          <w:sz w:val="24"/>
          <w:szCs w:val="24"/>
        </w:rPr>
        <w:t xml:space="preserve">число миксеров (используется/доступно). </w:t>
      </w:r>
    </w:p>
    <w:p w:rsidR="00971882" w:rsidRPr="006024D1" w:rsidRDefault="00971882" w:rsidP="00971882">
      <w:pPr>
        <w:spacing w:after="0" w:line="240" w:lineRule="auto"/>
        <w:ind w:firstLine="284"/>
        <w:jc w:val="both"/>
      </w:pPr>
    </w:p>
    <w:p w:rsidR="00971882" w:rsidRDefault="00971882" w:rsidP="00971882">
      <w:pPr>
        <w:spacing w:after="0" w:line="240" w:lineRule="auto"/>
        <w:ind w:firstLine="284"/>
        <w:jc w:val="both"/>
        <w:outlineLvl w:val="0"/>
        <w:rPr>
          <w:rFonts w:ascii="Times New Roman" w:hAnsi="Times New Roman" w:cs="Times New Roman"/>
          <w:b/>
          <w:sz w:val="24"/>
          <w:szCs w:val="24"/>
        </w:rPr>
      </w:pPr>
      <w:r w:rsidRPr="00724156">
        <w:rPr>
          <w:rFonts w:ascii="Times New Roman" w:hAnsi="Times New Roman" w:cs="Times New Roman"/>
          <w:b/>
          <w:sz w:val="24"/>
          <w:szCs w:val="24"/>
        </w:rPr>
        <w:t>Таблица</w:t>
      </w:r>
      <w:r w:rsidRPr="005A3774">
        <w:rPr>
          <w:rFonts w:ascii="Times New Roman" w:hAnsi="Times New Roman" w:cs="Times New Roman"/>
          <w:b/>
          <w:sz w:val="24"/>
          <w:szCs w:val="24"/>
        </w:rPr>
        <w:t xml:space="preserve"> «</w:t>
      </w:r>
      <w:r w:rsidRPr="00724156">
        <w:rPr>
          <w:rFonts w:ascii="Times New Roman" w:hAnsi="Times New Roman" w:cs="Times New Roman"/>
          <w:b/>
          <w:sz w:val="24"/>
          <w:szCs w:val="24"/>
          <w:lang w:val="en-US"/>
        </w:rPr>
        <w:t>Context</w:t>
      </w:r>
      <w:r w:rsidRPr="005A3774">
        <w:rPr>
          <w:rFonts w:ascii="Times New Roman" w:hAnsi="Times New Roman" w:cs="Times New Roman"/>
          <w:b/>
          <w:sz w:val="24"/>
          <w:szCs w:val="24"/>
        </w:rPr>
        <w:t xml:space="preserve"> 1»</w:t>
      </w:r>
    </w:p>
    <w:p w:rsidR="00971882" w:rsidRPr="00724156" w:rsidRDefault="00971882" w:rsidP="00971882">
      <w:pPr>
        <w:spacing w:after="0" w:line="240" w:lineRule="auto"/>
        <w:ind w:firstLine="284"/>
        <w:jc w:val="both"/>
        <w:outlineLvl w:val="0"/>
        <w:rPr>
          <w:rFonts w:ascii="Times New Roman" w:hAnsi="Times New Roman" w:cs="Times New Roman"/>
          <w:b/>
          <w:sz w:val="24"/>
          <w:szCs w:val="24"/>
        </w:rPr>
      </w:pPr>
    </w:p>
    <w:p w:rsidR="00971882"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Таблица соединений представлена следующими параметрами:</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Pr>
          <w:rFonts w:ascii="Times New Roman" w:hAnsi="Times New Roman" w:cs="Times New Roman"/>
          <w:sz w:val="24"/>
          <w:szCs w:val="24"/>
          <w:lang w:val="en-US"/>
        </w:rPr>
        <w:t>term</w:t>
      </w:r>
      <w:r w:rsidRPr="00724156">
        <w:rPr>
          <w:rFonts w:ascii="Times New Roman" w:hAnsi="Times New Roman" w:cs="Times New Roman"/>
          <w:sz w:val="24"/>
          <w:szCs w:val="24"/>
        </w:rPr>
        <w:t xml:space="preserve"> </w:t>
      </w:r>
      <w:r>
        <w:rPr>
          <w:rFonts w:ascii="Times New Roman" w:hAnsi="Times New Roman" w:cs="Times New Roman"/>
          <w:sz w:val="24"/>
          <w:szCs w:val="24"/>
          <w:lang w:val="en-US"/>
        </w:rPr>
        <w:t>id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идентификатор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lang w:val="en-US"/>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board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w:t>
      </w:r>
      <w:r>
        <w:rPr>
          <w:rFonts w:ascii="Times New Roman" w:hAnsi="Times New Roman" w:cs="Times New Roman"/>
          <w:sz w:val="24"/>
          <w:szCs w:val="24"/>
        </w:rPr>
        <w:t>и</w:t>
      </w:r>
      <w:r w:rsidRPr="00724156">
        <w:rPr>
          <w:rFonts w:ascii="Times New Roman" w:hAnsi="Times New Roman" w:cs="Times New Roman"/>
          <w:sz w:val="24"/>
          <w:szCs w:val="24"/>
        </w:rPr>
        <w:t xml:space="preserve">мя платы (сервера) приемника соединения. </w:t>
      </w:r>
      <w:r>
        <w:rPr>
          <w:rFonts w:ascii="Times New Roman" w:hAnsi="Times New Roman" w:cs="Times New Roman"/>
          <w:sz w:val="24"/>
          <w:szCs w:val="24"/>
        </w:rPr>
        <w:t>Берется</w:t>
      </w:r>
      <w:r w:rsidRPr="00724156">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724156">
        <w:rPr>
          <w:rFonts w:ascii="Times New Roman" w:hAnsi="Times New Roman" w:cs="Times New Roman"/>
          <w:sz w:val="24"/>
          <w:szCs w:val="24"/>
          <w:lang w:val="en-US"/>
        </w:rPr>
        <w:t xml:space="preserve"> «Board Configuration»→ «Board 1»→«Board Name».</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receiver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тип слота приемника и параметры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TDM</w:t>
      </w:r>
      <w:r w:rsidRPr="00724156">
        <w:rPr>
          <w:rFonts w:ascii="Times New Roman" w:hAnsi="Times New Roman" w:cs="Times New Roman"/>
          <w:sz w:val="24"/>
          <w:szCs w:val="24"/>
        </w:rPr>
        <w:t xml:space="preserve"> (</w:t>
      </w:r>
      <w:r w:rsidRPr="00724156">
        <w:rPr>
          <w:rFonts w:ascii="Times New Roman" w:hAnsi="Times New Roman" w:cs="Times New Roman"/>
          <w:sz w:val="24"/>
          <w:szCs w:val="24"/>
          <w:lang w:val="en-US"/>
        </w:rPr>
        <w:t>receiver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номер </w:t>
      </w:r>
      <w:r>
        <w:rPr>
          <w:rFonts w:ascii="Times New Roman" w:hAnsi="Times New Roman" w:cs="Times New Roman"/>
          <w:sz w:val="24"/>
          <w:szCs w:val="24"/>
        </w:rPr>
        <w:t>тайм-слота</w:t>
      </w:r>
      <w:r w:rsidRPr="00724156">
        <w:rPr>
          <w:rFonts w:ascii="Times New Roman" w:hAnsi="Times New Roman" w:cs="Times New Roman"/>
          <w:sz w:val="24"/>
          <w:szCs w:val="24"/>
        </w:rPr>
        <w:t xml:space="preserve"> приемника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TDM</w:t>
      </w:r>
      <w:r w:rsidRPr="00724156">
        <w:rPr>
          <w:rFonts w:ascii="Times New Roman" w:hAnsi="Times New Roman" w:cs="Times New Roman"/>
          <w:sz w:val="24"/>
          <w:szCs w:val="24"/>
        </w:rPr>
        <w:t xml:space="preserve"> (</w:t>
      </w:r>
      <w:r w:rsidRPr="00724156">
        <w:rPr>
          <w:rFonts w:ascii="Times New Roman" w:hAnsi="Times New Roman" w:cs="Times New Roman"/>
          <w:sz w:val="24"/>
          <w:szCs w:val="24"/>
          <w:lang w:val="en-US"/>
        </w:rPr>
        <w:t>transmitter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номер тайм</w:t>
      </w:r>
      <w:r>
        <w:rPr>
          <w:rFonts w:ascii="Times New Roman" w:hAnsi="Times New Roman" w:cs="Times New Roman"/>
          <w:sz w:val="24"/>
          <w:szCs w:val="24"/>
        </w:rPr>
        <w:t>-</w:t>
      </w:r>
      <w:r w:rsidRPr="00724156">
        <w:rPr>
          <w:rFonts w:ascii="Times New Roman" w:hAnsi="Times New Roman" w:cs="Times New Roman"/>
          <w:sz w:val="24"/>
          <w:szCs w:val="24"/>
        </w:rPr>
        <w:t>слота передатчика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transmitter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тип слота передатчика и параметры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lang w:val="en-US"/>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board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w:t>
      </w:r>
      <w:r>
        <w:rPr>
          <w:rFonts w:ascii="Times New Roman" w:hAnsi="Times New Roman" w:cs="Times New Roman"/>
          <w:sz w:val="24"/>
          <w:szCs w:val="24"/>
        </w:rPr>
        <w:t>и</w:t>
      </w:r>
      <w:r w:rsidRPr="00724156">
        <w:rPr>
          <w:rFonts w:ascii="Times New Roman" w:hAnsi="Times New Roman" w:cs="Times New Roman"/>
          <w:sz w:val="24"/>
          <w:szCs w:val="24"/>
        </w:rPr>
        <w:t xml:space="preserve">мя платы (сервера) передатчика соединения. </w:t>
      </w:r>
      <w:r>
        <w:rPr>
          <w:rFonts w:ascii="Times New Roman" w:hAnsi="Times New Roman" w:cs="Times New Roman"/>
          <w:sz w:val="24"/>
          <w:szCs w:val="24"/>
        </w:rPr>
        <w:t>Берется</w:t>
      </w:r>
      <w:r w:rsidRPr="00724156">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724156">
        <w:rPr>
          <w:rFonts w:ascii="Times New Roman" w:hAnsi="Times New Roman" w:cs="Times New Roman"/>
          <w:sz w:val="24"/>
          <w:szCs w:val="24"/>
          <w:lang w:val="en-US"/>
        </w:rPr>
        <w:t xml:space="preserve"> «Board Configuration»→ «Board 1»→«Board Name».</w:t>
      </w:r>
    </w:p>
    <w:p w:rsidR="00971882" w:rsidRDefault="00C2594B" w:rsidP="00971882">
      <w:pPr>
        <w:pStyle w:val="3"/>
        <w:spacing w:after="0"/>
        <w:ind w:left="721" w:hanging="437"/>
      </w:pPr>
      <w:r w:rsidRPr="007077DD">
        <w:rPr>
          <w:sz w:val="26"/>
          <w:szCs w:val="26"/>
          <w:lang w:val="en-US"/>
        </w:rPr>
        <w:br w:type="page"/>
      </w:r>
      <w:bookmarkStart w:id="272" w:name="_Toc135925536"/>
      <w:r w:rsidR="00971882">
        <w:rPr>
          <w:sz w:val="26"/>
          <w:szCs w:val="26"/>
        </w:rPr>
        <w:lastRenderedPageBreak/>
        <w:t>7.1.7 Страница «Syslog»</w:t>
      </w:r>
      <w:bookmarkEnd w:id="272"/>
    </w:p>
    <w:p w:rsidR="00971882" w:rsidRDefault="00971882" w:rsidP="00971882">
      <w:pPr>
        <w:spacing w:after="0" w:line="240" w:lineRule="auto"/>
        <w:ind w:firstLine="284"/>
        <w:jc w:val="both"/>
        <w:rPr>
          <w:rFonts w:ascii="Times New Roman" w:hAnsi="Times New Roman" w:cs="Times New Roman"/>
          <w:sz w:val="24"/>
          <w:szCs w:val="24"/>
        </w:rPr>
      </w:pPr>
    </w:p>
    <w:p w:rsidR="00971882" w:rsidRPr="00E30776" w:rsidRDefault="00971882" w:rsidP="00971882">
      <w:pPr>
        <w:spacing w:after="0" w:line="240" w:lineRule="auto"/>
        <w:ind w:firstLine="284"/>
        <w:jc w:val="both"/>
        <w:rPr>
          <w:b/>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47276">
        <w:rPr>
          <w:rFonts w:ascii="Times New Roman" w:hAnsi="Times New Roman" w:cs="Times New Roman"/>
          <w:sz w:val="24"/>
          <w:szCs w:val="24"/>
        </w:rPr>
        <w:t>.2</w:t>
      </w:r>
      <w:r w:rsidRPr="00E30776">
        <w:rPr>
          <w:rFonts w:ascii="Times New Roman" w:hAnsi="Times New Roman" w:cs="Times New Roman"/>
          <w:sz w:val="24"/>
          <w:szCs w:val="24"/>
        </w:rPr>
        <w:t xml:space="preserve"> </w:t>
      </w:r>
      <w:r>
        <w:rPr>
          <w:rFonts w:ascii="Times New Roman" w:hAnsi="Times New Roman" w:cs="Times New Roman"/>
          <w:sz w:val="24"/>
          <w:szCs w:val="24"/>
          <w:lang w:val="en-US"/>
        </w:rPr>
        <w:t>c</w:t>
      </w:r>
      <w:r>
        <w:rPr>
          <w:rFonts w:ascii="Times New Roman" w:hAnsi="Times New Roman" w:cs="Times New Roman"/>
          <w:sz w:val="24"/>
          <w:szCs w:val="24"/>
        </w:rPr>
        <w:t xml:space="preserve">траница </w:t>
      </w:r>
      <w:r w:rsidRPr="00457D39">
        <w:rPr>
          <w:rFonts w:ascii="Times New Roman" w:hAnsi="Times New Roman" w:cs="Times New Roman"/>
          <w:b/>
          <w:sz w:val="24"/>
          <w:szCs w:val="24"/>
        </w:rPr>
        <w:t>«</w:t>
      </w:r>
      <w:r>
        <w:rPr>
          <w:rFonts w:ascii="Times New Roman" w:hAnsi="Times New Roman" w:cs="Times New Roman"/>
          <w:b/>
          <w:sz w:val="24"/>
          <w:szCs w:val="24"/>
          <w:lang w:val="en-US"/>
        </w:rPr>
        <w:t>Syslog</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sidRPr="00E30776">
        <w:rPr>
          <w:rFonts w:ascii="Times New Roman" w:hAnsi="Times New Roman" w:cs="Times New Roman"/>
          <w:b/>
          <w:sz w:val="24"/>
          <w:szCs w:val="24"/>
          <w:lang w:val="en-US"/>
        </w:rPr>
        <w:t>syslog</w:t>
      </w:r>
      <w:r w:rsidRPr="00E30776">
        <w:rPr>
          <w:rFonts w:ascii="Times New Roman" w:hAnsi="Times New Roman" w:cs="Times New Roman"/>
          <w:b/>
          <w:sz w:val="24"/>
          <w:szCs w:val="24"/>
        </w:rPr>
        <w:t>.</w:t>
      </w:r>
      <w:r w:rsidRPr="00E30776">
        <w:rPr>
          <w:rFonts w:ascii="Times New Roman" w:hAnsi="Times New Roman" w:cs="Times New Roman"/>
          <w:b/>
          <w:sz w:val="24"/>
          <w:szCs w:val="24"/>
          <w:lang w:val="en-US"/>
        </w:rPr>
        <w:t>conf</w:t>
      </w:r>
      <w:r w:rsidRPr="00E30776">
        <w:rPr>
          <w:rFonts w:ascii="Times New Roman" w:hAnsi="Times New Roman" w:cs="Times New Roman"/>
          <w:b/>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При отключенной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имеет вид:</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1469F2" w:rsidP="00971882">
      <w:pPr>
        <w:spacing w:after="0" w:line="240" w:lineRule="auto"/>
        <w:jc w:val="center"/>
        <w:rPr>
          <w:rFonts w:ascii="Times New Roman" w:hAnsi="Times New Roman" w:cs="Times New Roman"/>
          <w:b/>
          <w:sz w:val="24"/>
          <w:szCs w:val="24"/>
        </w:rPr>
      </w:pPr>
      <w:r w:rsidRPr="008414C0">
        <w:rPr>
          <w:rFonts w:ascii="Times New Roman" w:hAnsi="Times New Roman" w:cs="Times New Roman"/>
          <w:noProof/>
          <w:sz w:val="24"/>
          <w:szCs w:val="24"/>
          <w:lang w:eastAsia="ru-RU"/>
        </w:rPr>
        <w:pict>
          <v:shape id="Рисунок 319" o:spid="_x0000_i1446" type="#_x0000_t75" style="width:249.8pt;height:30.05pt;visibility:visible;mso-wrap-style:square" filled="t">
            <v:imagedata r:id="rId439" o:title="" croptop="-546f" cropbottom="-546f" cropleft="-52f" cropright="-52f"/>
          </v:shape>
        </w:pic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971882" w:rsidRDefault="00971882" w:rsidP="00971882">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-серверу. Автоматического обновления страницы не производится. Для обновления данных вручную используется кнопка </w:t>
      </w:r>
      <w:r w:rsidRPr="00E30776">
        <w:rPr>
          <w:rFonts w:ascii="Times New Roman" w:hAnsi="Times New Roman" w:cs="Times New Roman"/>
          <w:b/>
          <w:sz w:val="24"/>
          <w:szCs w:val="24"/>
        </w:rPr>
        <w:t>«</w:t>
      </w:r>
      <w:r w:rsidRPr="00E30776">
        <w:rPr>
          <w:rFonts w:ascii="Times New Roman" w:hAnsi="Times New Roman" w:cs="Times New Roman"/>
          <w:b/>
          <w:sz w:val="24"/>
          <w:szCs w:val="24"/>
          <w:lang w:val="en-US"/>
        </w:rPr>
        <w:t>Refresh</w:t>
      </w:r>
      <w:r w:rsidRPr="00E30776">
        <w:rPr>
          <w:rFonts w:ascii="Times New Roman" w:hAnsi="Times New Roman" w:cs="Times New Roman"/>
          <w:b/>
          <w:sz w:val="24"/>
          <w:szCs w:val="24"/>
        </w:rPr>
        <w:t>»</w:t>
      </w:r>
      <w:r>
        <w:rPr>
          <w:rFonts w:ascii="Times New Roman" w:hAnsi="Times New Roman" w:cs="Times New Roman"/>
          <w:sz w:val="24"/>
          <w:szCs w:val="24"/>
        </w:rPr>
        <w:t>.</w:t>
      </w:r>
    </w:p>
    <w:p w:rsidR="00971882" w:rsidRPr="0000010B"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включенной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имеет вид:</w:t>
      </w:r>
    </w:p>
    <w:p w:rsidR="00971882" w:rsidRPr="0000010B" w:rsidRDefault="00971882" w:rsidP="00971882">
      <w:pPr>
        <w:spacing w:after="0" w:line="240" w:lineRule="auto"/>
        <w:ind w:firstLine="284"/>
        <w:jc w:val="both"/>
      </w:pPr>
    </w:p>
    <w:p w:rsidR="00971882" w:rsidRDefault="001469F2" w:rsidP="00971882">
      <w:pPr>
        <w:spacing w:after="0" w:line="240" w:lineRule="auto"/>
        <w:rPr>
          <w:rFonts w:ascii="Times New Roman" w:hAnsi="Times New Roman" w:cs="Times New Roman"/>
          <w:sz w:val="24"/>
          <w:szCs w:val="24"/>
        </w:rPr>
      </w:pPr>
      <w:r>
        <w:rPr>
          <w:noProof/>
          <w:lang w:eastAsia="ru-RU"/>
        </w:rPr>
        <w:pict>
          <v:shape id="Рисунок 29" o:spid="_x0000_i1447" type="#_x0000_t75" alt="LEMZ19.jpg" style="width:495.85pt;height:291.15pt;visibility:visible;mso-wrap-style:square">
            <v:imagedata r:id="rId440" o:title="LEMZ19" croptop="2573f"/>
          </v:shape>
        </w:pict>
      </w:r>
    </w:p>
    <w:p w:rsidR="00971882" w:rsidRPr="009319EF" w:rsidRDefault="00971882" w:rsidP="00971882">
      <w:pPr>
        <w:pStyle w:val="35"/>
        <w:jc w:val="center"/>
        <w:outlineLvl w:val="0"/>
      </w:pPr>
      <w:r>
        <w:rPr>
          <w:rFonts w:ascii="Times New Roman" w:hAnsi="Times New Roman" w:cs="Times New Roman"/>
          <w:b/>
          <w:i w:val="0"/>
          <w:sz w:val="22"/>
          <w:szCs w:val="22"/>
        </w:rPr>
        <w:t xml:space="preserve">Рисунок </w:t>
      </w:r>
      <w:r w:rsidR="008414C0"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8414C0"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206</w:t>
      </w:r>
      <w:r w:rsidR="008414C0"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Syslog</w:t>
      </w:r>
      <w:r>
        <w:rPr>
          <w:rFonts w:ascii="Times New Roman" w:hAnsi="Times New Roman" w:cs="Times New Roman"/>
          <w:b/>
          <w:i w:val="0"/>
          <w:sz w:val="22"/>
          <w:szCs w:val="22"/>
        </w:rPr>
        <w:t>»</w:t>
      </w:r>
      <w:r w:rsidR="009319EF">
        <w:rPr>
          <w:rFonts w:ascii="Times New Roman" w:hAnsi="Times New Roman" w:cs="Times New Roman"/>
          <w:b/>
          <w:i w:val="0"/>
          <w:sz w:val="22"/>
          <w:szCs w:val="22"/>
        </w:rPr>
        <w:t xml:space="preserve"> для БЛИ-Ц (БЛИ-А </w:t>
      </w:r>
      <w:r w:rsidR="009319EF">
        <w:rPr>
          <w:rFonts w:ascii="Times New Roman" w:hAnsi="Times New Roman" w:cs="Times New Roman"/>
          <w:b/>
          <w:i w:val="0"/>
          <w:sz w:val="22"/>
          <w:szCs w:val="22"/>
          <w:lang w:val="en-US"/>
        </w:rPr>
        <w:t>v</w:t>
      </w:r>
      <w:r w:rsidR="009319EF" w:rsidRPr="009319EF">
        <w:rPr>
          <w:rFonts w:ascii="Times New Roman" w:hAnsi="Times New Roman" w:cs="Times New Roman"/>
          <w:b/>
          <w:i w:val="0"/>
          <w:sz w:val="22"/>
          <w:szCs w:val="22"/>
        </w:rPr>
        <w:t>.2</w:t>
      </w:r>
      <w:r w:rsidR="009319EF">
        <w:rPr>
          <w:rFonts w:ascii="Times New Roman" w:hAnsi="Times New Roman" w:cs="Times New Roman"/>
          <w:b/>
          <w:i w:val="0"/>
          <w:sz w:val="22"/>
          <w:szCs w:val="22"/>
        </w:rPr>
        <w:t>)</w:t>
      </w:r>
    </w:p>
    <w:p w:rsidR="00971882" w:rsidRPr="00E30776" w:rsidRDefault="00971882" w:rsidP="00971882">
      <w:pPr>
        <w:pStyle w:val="3"/>
        <w:tabs>
          <w:tab w:val="clear" w:pos="720"/>
          <w:tab w:val="clear" w:pos="1620"/>
          <w:tab w:val="left" w:pos="0"/>
        </w:tabs>
        <w:spacing w:after="0"/>
        <w:ind w:left="0" w:firstLine="0"/>
        <w:jc w:val="center"/>
      </w:pPr>
    </w:p>
    <w:p w:rsidR="00971882" w:rsidRDefault="00971882" w:rsidP="00971882">
      <w:pPr>
        <w:pStyle w:val="3"/>
        <w:spacing w:after="0"/>
        <w:ind w:left="721" w:hanging="437"/>
      </w:pPr>
      <w:bookmarkStart w:id="273" w:name="_Toc135925537"/>
      <w:r>
        <w:rPr>
          <w:sz w:val="26"/>
          <w:szCs w:val="26"/>
        </w:rPr>
        <w:t>7.1.8 Страница «Logout»</w:t>
      </w:r>
      <w:bookmarkEnd w:id="273"/>
    </w:p>
    <w:p w:rsidR="00971882" w:rsidRDefault="00971882" w:rsidP="00971882">
      <w:pPr>
        <w:spacing w:after="0" w:line="240" w:lineRule="auto"/>
        <w:ind w:firstLine="284"/>
        <w:jc w:val="both"/>
        <w:rPr>
          <w:rFonts w:ascii="Times New Roman" w:hAnsi="Times New Roman" w:cs="Times New Roman"/>
          <w:sz w:val="24"/>
          <w:szCs w:val="24"/>
          <w:lang w:val="en-US"/>
        </w:rPr>
      </w:pPr>
    </w:p>
    <w:p w:rsidR="005572A4" w:rsidRDefault="005572A4" w:rsidP="005572A4">
      <w:pPr>
        <w:spacing w:after="0" w:line="240" w:lineRule="auto"/>
        <w:ind w:firstLine="284"/>
        <w:jc w:val="both"/>
      </w:pPr>
      <w:bookmarkStart w:id="274" w:name="_7.2_Регистрация_каналов"/>
      <w:bookmarkEnd w:id="274"/>
      <w:r w:rsidRPr="00655C8E">
        <w:rPr>
          <w:rFonts w:ascii="Times New Roman" w:hAnsi="Times New Roman" w:cs="Times New Roman"/>
          <w:sz w:val="24"/>
          <w:szCs w:val="24"/>
        </w:rPr>
        <w:t>При выборе закладки «</w:t>
      </w:r>
      <w:r w:rsidRPr="00655C8E">
        <w:rPr>
          <w:rFonts w:ascii="Times New Roman" w:hAnsi="Times New Roman" w:cs="Times New Roman"/>
          <w:sz w:val="24"/>
          <w:szCs w:val="24"/>
          <w:lang w:val="en-US"/>
        </w:rPr>
        <w:t>Logout</w:t>
      </w:r>
      <w:r w:rsidRPr="00655C8E">
        <w:rPr>
          <w:rFonts w:ascii="Times New Roman" w:hAnsi="Times New Roman" w:cs="Times New Roman"/>
          <w:sz w:val="24"/>
          <w:szCs w:val="24"/>
        </w:rPr>
        <w:t>» пользователь перейдет на страницу повторной авторизации.</w:t>
      </w:r>
      <w:r>
        <w:rPr>
          <w:rFonts w:ascii="Times New Roman" w:hAnsi="Times New Roman" w:cs="Times New Roman"/>
          <w:sz w:val="24"/>
          <w:szCs w:val="24"/>
        </w:rPr>
        <w:t xml:space="preserve"> </w:t>
      </w:r>
    </w:p>
    <w:p w:rsidR="00971882" w:rsidRDefault="00971882" w:rsidP="00971882">
      <w:pPr>
        <w:pStyle w:val="2"/>
        <w:pageBreakBefore/>
        <w:spacing w:line="240" w:lineRule="auto"/>
        <w:ind w:left="573" w:hanging="289"/>
      </w:pPr>
      <w:bookmarkStart w:id="275" w:name="_Toc135925538"/>
      <w:r>
        <w:rPr>
          <w:sz w:val="28"/>
          <w:szCs w:val="28"/>
        </w:rPr>
        <w:lastRenderedPageBreak/>
        <w:t>7.2 Регистрация каналов в системе</w:t>
      </w:r>
      <w:bookmarkEnd w:id="275"/>
    </w:p>
    <w:p w:rsidR="00971882" w:rsidRDefault="00971882" w:rsidP="00971882">
      <w:pPr>
        <w:spacing w:after="0" w:line="240" w:lineRule="auto"/>
        <w:ind w:firstLine="284"/>
        <w:rPr>
          <w:rFonts w:ascii="Times New Roman" w:hAnsi="Times New Roman" w:cs="Times New Roman"/>
          <w:sz w:val="24"/>
          <w:szCs w:val="24"/>
        </w:rPr>
      </w:pPr>
    </w:p>
    <w:p w:rsidR="00971882" w:rsidRDefault="00971882" w:rsidP="00971882">
      <w:pPr>
        <w:tabs>
          <w:tab w:val="left" w:pos="7938"/>
        </w:tabs>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w:t>
      </w:r>
    </w:p>
    <w:p w:rsidR="00971882" w:rsidRDefault="00971882" w:rsidP="00971882">
      <w:pPr>
        <w:tabs>
          <w:tab w:val="left" w:pos="7938"/>
        </w:tabs>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B55A1">
        <w:rPr>
          <w:rFonts w:ascii="Times New Roman" w:hAnsi="Times New Roman" w:cs="Times New Roman"/>
          <w:sz w:val="24"/>
          <w:szCs w:val="24"/>
        </w:rPr>
        <w:t xml:space="preserve">.2 </w:t>
      </w:r>
      <w:r>
        <w:rPr>
          <w:rFonts w:ascii="Times New Roman" w:hAnsi="Times New Roman" w:cs="Times New Roman"/>
          <w:sz w:val="24"/>
          <w:szCs w:val="24"/>
        </w:rPr>
        <w:t xml:space="preserve">алгоритм регистрирования каналов одинаковый. Внешний вид закладки приведен на </w:t>
      </w:r>
      <w:fldSimple w:instr=" REF _Ref39573216 \h  \* MERGEFORMAT ">
        <w:r w:rsidR="007E47F8" w:rsidRPr="007E47F8">
          <w:rPr>
            <w:rFonts w:ascii="Times New Roman" w:hAnsi="Times New Roman" w:cs="Times New Roman"/>
            <w:sz w:val="24"/>
            <w:szCs w:val="24"/>
          </w:rPr>
          <w:t>Рисунк</w:t>
        </w:r>
        <w:r w:rsidR="007E47F8">
          <w:rPr>
            <w:rFonts w:ascii="Times New Roman" w:hAnsi="Times New Roman" w:cs="Times New Roman"/>
            <w:sz w:val="24"/>
            <w:szCs w:val="24"/>
          </w:rPr>
          <w:t>е</w:t>
        </w:r>
        <w:r w:rsidR="007E47F8" w:rsidRPr="007E47F8">
          <w:rPr>
            <w:rFonts w:ascii="Times New Roman" w:hAnsi="Times New Roman" w:cs="Times New Roman"/>
            <w:sz w:val="24"/>
            <w:szCs w:val="24"/>
          </w:rPr>
          <w:t xml:space="preserve"> </w:t>
        </w:r>
        <w:r w:rsidR="007E47F8" w:rsidRPr="007E47F8">
          <w:rPr>
            <w:rFonts w:ascii="Times New Roman" w:hAnsi="Times New Roman" w:cs="Times New Roman"/>
            <w:noProof/>
            <w:sz w:val="24"/>
            <w:szCs w:val="24"/>
          </w:rPr>
          <w:t>207</w:t>
        </w:r>
      </w:fldSimple>
      <w:r w:rsidRPr="006C4E31">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В верхней части закладки расположена кнопка «Проверить настройки», при нажатии на которую делается запрос в БЛИ-Ц (БЛИ-А </w:t>
      </w:r>
      <w:r>
        <w:rPr>
          <w:rFonts w:ascii="Times New Roman" w:hAnsi="Times New Roman" w:cs="Times New Roman"/>
          <w:sz w:val="24"/>
          <w:szCs w:val="24"/>
          <w:lang w:val="en-US"/>
        </w:rPr>
        <w:t>v</w:t>
      </w:r>
      <w:r w:rsidRPr="00AB55A1">
        <w:rPr>
          <w:rFonts w:ascii="Times New Roman" w:hAnsi="Times New Roman" w:cs="Times New Roman"/>
          <w:sz w:val="24"/>
          <w:szCs w:val="24"/>
        </w:rPr>
        <w:t>.2</w:t>
      </w:r>
      <w:r>
        <w:rPr>
          <w:rFonts w:ascii="Times New Roman" w:hAnsi="Times New Roman" w:cs="Times New Roman"/>
          <w:sz w:val="24"/>
          <w:szCs w:val="24"/>
        </w:rPr>
        <w:t>)</w:t>
      </w:r>
      <w:r w:rsidRPr="00AB55A1">
        <w:rPr>
          <w:rFonts w:ascii="Times New Roman" w:hAnsi="Times New Roman" w:cs="Times New Roman"/>
          <w:sz w:val="24"/>
          <w:szCs w:val="24"/>
        </w:rPr>
        <w:t xml:space="preserve"> </w:t>
      </w:r>
      <w:r>
        <w:rPr>
          <w:rFonts w:ascii="Times New Roman" w:hAnsi="Times New Roman" w:cs="Times New Roman"/>
          <w:sz w:val="24"/>
          <w:szCs w:val="24"/>
        </w:rPr>
        <w:t>для получения актуального списка радиостанций.</w:t>
      </w:r>
    </w:p>
    <w:p w:rsidR="00971882" w:rsidRDefault="00971882" w:rsidP="00971882">
      <w:pPr>
        <w:spacing w:after="0" w:line="240" w:lineRule="auto"/>
        <w:ind w:firstLine="284"/>
        <w:jc w:val="both"/>
        <w:rPr>
          <w:rFonts w:ascii="Times New Roman" w:hAnsi="Times New Roman" w:cs="Times New Roman"/>
          <w:sz w:val="18"/>
          <w:szCs w:val="18"/>
        </w:rPr>
      </w:pPr>
    </w:p>
    <w:p w:rsidR="00971882" w:rsidRDefault="001469F2" w:rsidP="00102E50">
      <w:pPr>
        <w:spacing w:before="40" w:after="0" w:line="240" w:lineRule="auto"/>
        <w:ind w:firstLine="284"/>
        <w:jc w:val="both"/>
      </w:pPr>
      <w:r w:rsidRPr="008414C0">
        <w:rPr>
          <w:rFonts w:ascii="Times New Roman" w:hAnsi="Times New Roman" w:cs="Times New Roman"/>
          <w:noProof/>
          <w:sz w:val="24"/>
          <w:szCs w:val="24"/>
          <w:lang w:eastAsia="ru-RU"/>
        </w:rPr>
        <w:pict>
          <v:shape id="Рисунок 321" o:spid="_x0000_i1448" type="#_x0000_t75" style="width:106.45pt;height:21.9pt;visibility:visible;mso-wrap-style:square" filled="t">
            <v:imagedata r:id="rId441" o:title="" croptop="-624f" cropbottom="-624f" cropleft="-123f" cropright="-123f"/>
          </v:shape>
        </w:pict>
      </w:r>
      <w:r w:rsidR="00971882">
        <w:rPr>
          <w:rFonts w:ascii="Times New Roman" w:eastAsia="Times New Roman" w:hAnsi="Times New Roman" w:cs="Times New Roman"/>
          <w:sz w:val="24"/>
          <w:szCs w:val="24"/>
        </w:rPr>
        <w:t xml:space="preserve"> </w:t>
      </w:r>
      <w:r w:rsidR="00971882">
        <w:rPr>
          <w:rFonts w:ascii="Times New Roman" w:hAnsi="Times New Roman" w:cs="Times New Roman"/>
          <w:sz w:val="24"/>
          <w:szCs w:val="24"/>
        </w:rPr>
        <w:tab/>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 получение актуального списка радиостанций.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1469F2" w:rsidP="00971882">
      <w:pPr>
        <w:spacing w:after="0" w:line="240" w:lineRule="auto"/>
        <w:jc w:val="center"/>
        <w:rPr>
          <w:rFonts w:ascii="Times New Roman" w:hAnsi="Times New Roman" w:cs="Times New Roman"/>
          <w:b/>
        </w:rPr>
      </w:pPr>
      <w:r w:rsidRPr="008414C0">
        <w:rPr>
          <w:rFonts w:ascii="Times New Roman" w:hAnsi="Times New Roman" w:cs="Times New Roman"/>
          <w:noProof/>
          <w:sz w:val="24"/>
          <w:szCs w:val="24"/>
          <w:lang w:eastAsia="ru-RU"/>
        </w:rPr>
        <w:pict>
          <v:shape id="Рисунок 68" o:spid="_x0000_i1449" type="#_x0000_t75" alt="LEMZ214.jpg" style="width:495.85pt;height:306.8pt;visibility:visible;mso-wrap-style:square">
            <v:imagedata r:id="rId442" o:title="LEMZ214" croptop="9068f"/>
          </v:shape>
        </w:pict>
      </w:r>
    </w:p>
    <w:p w:rsidR="00971882" w:rsidRDefault="00971882" w:rsidP="00971882">
      <w:pPr>
        <w:pStyle w:val="83"/>
        <w:jc w:val="center"/>
        <w:outlineLvl w:val="0"/>
      </w:pPr>
      <w:bookmarkStart w:id="276" w:name="_Ref39573216"/>
      <w:r>
        <w:rPr>
          <w:rFonts w:ascii="Times New Roman" w:hAnsi="Times New Roman" w:cs="Times New Roman"/>
          <w:b/>
          <w:i w:val="0"/>
          <w:sz w:val="22"/>
          <w:szCs w:val="22"/>
        </w:rPr>
        <w:t xml:space="preserve">Рисунок </w:t>
      </w:r>
      <w:r w:rsidR="008414C0"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8414C0" w:rsidRPr="006C4E3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207</w:t>
      </w:r>
      <w:r w:rsidR="008414C0" w:rsidRPr="006C4E31">
        <w:rPr>
          <w:rFonts w:ascii="Times New Roman" w:hAnsi="Times New Roman" w:cs="Times New Roman"/>
          <w:b/>
          <w:i w:val="0"/>
          <w:sz w:val="22"/>
          <w:szCs w:val="22"/>
        </w:rPr>
        <w:fldChar w:fldCharType="end"/>
      </w:r>
      <w:bookmarkEnd w:id="276"/>
      <w:r>
        <w:rPr>
          <w:rFonts w:ascii="Times New Roman" w:hAnsi="Times New Roman" w:cs="Times New Roman"/>
          <w:b/>
          <w:i w:val="0"/>
          <w:sz w:val="22"/>
          <w:szCs w:val="22"/>
        </w:rPr>
        <w:t xml:space="preserve"> - Закладка «Радиостанции»</w:t>
      </w:r>
      <w:r w:rsidR="005601F9">
        <w:rPr>
          <w:rFonts w:ascii="Times New Roman" w:hAnsi="Times New Roman" w:cs="Times New Roman"/>
          <w:b/>
          <w:i w:val="0"/>
          <w:sz w:val="22"/>
          <w:szCs w:val="22"/>
        </w:rPr>
        <w:t xml:space="preserve"> для БЛИ-Ц (БЛИ-А </w:t>
      </w:r>
      <w:r w:rsidR="005601F9">
        <w:rPr>
          <w:rFonts w:ascii="Times New Roman" w:hAnsi="Times New Roman" w:cs="Times New Roman"/>
          <w:b/>
          <w:i w:val="0"/>
          <w:sz w:val="22"/>
          <w:szCs w:val="22"/>
          <w:lang w:val="en-US"/>
        </w:rPr>
        <w:t>v</w:t>
      </w:r>
      <w:r w:rsidR="005601F9" w:rsidRPr="005601F9">
        <w:rPr>
          <w:rFonts w:ascii="Times New Roman" w:hAnsi="Times New Roman" w:cs="Times New Roman"/>
          <w:b/>
          <w:i w:val="0"/>
          <w:sz w:val="22"/>
          <w:szCs w:val="22"/>
        </w:rPr>
        <w:t>.2</w:t>
      </w:r>
      <w:r w:rsidR="005601F9">
        <w:rPr>
          <w:rFonts w:ascii="Times New Roman" w:hAnsi="Times New Roman" w:cs="Times New Roman"/>
          <w:b/>
          <w:i w:val="0"/>
          <w:sz w:val="22"/>
          <w:szCs w:val="22"/>
        </w:rPr>
        <w:t>)</w:t>
      </w:r>
      <w:r>
        <w:rPr>
          <w:rFonts w:ascii="Times New Roman" w:hAnsi="Times New Roman" w:cs="Times New Roman"/>
          <w:b/>
          <w:i w:val="0"/>
          <w:sz w:val="22"/>
          <w:szCs w:val="22"/>
        </w:rPr>
        <w:t>, внешний вид</w:t>
      </w:r>
    </w:p>
    <w:p w:rsidR="00971882" w:rsidRPr="005601F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отображается список Радиостанций (каналов) с </w:t>
      </w:r>
      <w:r w:rsidRPr="005601F9">
        <w:rPr>
          <w:rFonts w:ascii="Times New Roman" w:hAnsi="Times New Roman" w:cs="Times New Roman"/>
          <w:sz w:val="24"/>
          <w:szCs w:val="24"/>
        </w:rPr>
        <w:t xml:space="preserve">заданными параметрами. </w:t>
      </w:r>
    </w:p>
    <w:p w:rsidR="00264372" w:rsidRPr="00264372" w:rsidRDefault="00264372" w:rsidP="00971882">
      <w:pPr>
        <w:numPr>
          <w:ilvl w:val="1"/>
          <w:numId w:val="2"/>
        </w:numPr>
        <w:spacing w:after="0" w:line="240" w:lineRule="auto"/>
        <w:ind w:left="0" w:firstLine="284"/>
        <w:jc w:val="both"/>
        <w:rPr>
          <w:rFonts w:ascii="Times New Roman" w:hAnsi="Times New Roman" w:cs="Times New Roman"/>
          <w:sz w:val="24"/>
          <w:szCs w:val="24"/>
        </w:rPr>
      </w:pPr>
      <w:r w:rsidRPr="005601F9">
        <w:rPr>
          <w:rFonts w:ascii="Times New Roman" w:hAnsi="Times New Roman" w:cs="Times New Roman"/>
          <w:sz w:val="24"/>
          <w:szCs w:val="24"/>
        </w:rPr>
        <w:t>Для БЛИ-Ц параметры берутся из раздела «</w:t>
      </w:r>
      <w:r w:rsidRPr="005601F9">
        <w:rPr>
          <w:rFonts w:ascii="Times New Roman" w:hAnsi="Times New Roman" w:cs="Times New Roman"/>
          <w:sz w:val="24"/>
          <w:szCs w:val="24"/>
          <w:lang w:val="en-US"/>
        </w:rPr>
        <w:t>Connection</w:t>
      </w:r>
      <w:r w:rsidRPr="005601F9">
        <w:rPr>
          <w:rFonts w:ascii="Times New Roman" w:hAnsi="Times New Roman" w:cs="Times New Roman"/>
          <w:sz w:val="24"/>
          <w:szCs w:val="24"/>
        </w:rPr>
        <w:t>»</w:t>
      </w:r>
      <w:r w:rsidRPr="00EE1BCF">
        <w:rPr>
          <w:rFonts w:ascii="Times New Roman" w:hAnsi="Times New Roman" w:cs="Times New Roman"/>
          <w:sz w:val="24"/>
          <w:szCs w:val="24"/>
        </w:rPr>
        <w:t xml:space="preserve"> (</w:t>
      </w:r>
      <w:r w:rsidRPr="005601F9">
        <w:rPr>
          <w:rFonts w:ascii="Times New Roman" w:hAnsi="Times New Roman" w:cs="Times New Roman"/>
          <w:sz w:val="24"/>
          <w:szCs w:val="24"/>
        </w:rPr>
        <w:t xml:space="preserve">см. </w:t>
      </w:r>
      <w:hyperlink w:anchor="_7.1.5.7_Раздел_«Connections»" w:history="1">
        <w:r w:rsidRPr="00EE1BCF">
          <w:rPr>
            <w:rStyle w:val="a6"/>
            <w:rFonts w:ascii="Times New Roman" w:hAnsi="Times New Roman" w:cs="Times New Roman"/>
            <w:sz w:val="24"/>
            <w:szCs w:val="24"/>
          </w:rPr>
          <w:t>пункт 7.1.5.7 «</w:t>
        </w:r>
        <w:r w:rsidRPr="00EE1BCF">
          <w:rPr>
            <w:rStyle w:val="a6"/>
            <w:rFonts w:ascii="Times New Roman" w:hAnsi="Times New Roman" w:cs="Times New Roman"/>
            <w:sz w:val="24"/>
            <w:szCs w:val="24"/>
            <w:lang w:val="en-US"/>
          </w:rPr>
          <w:t>Connection</w:t>
        </w:r>
        <w:r>
          <w:rPr>
            <w:rStyle w:val="a6"/>
            <w:rFonts w:ascii="Times New Roman" w:hAnsi="Times New Roman" w:cs="Times New Roman"/>
            <w:sz w:val="24"/>
            <w:szCs w:val="24"/>
            <w:lang w:val="en-US"/>
          </w:rPr>
          <w:t>s</w:t>
        </w:r>
        <w:r w:rsidRPr="00EE1BCF">
          <w:rPr>
            <w:rStyle w:val="a6"/>
            <w:rFonts w:ascii="Times New Roman" w:hAnsi="Times New Roman" w:cs="Times New Roman"/>
            <w:sz w:val="24"/>
            <w:szCs w:val="24"/>
          </w:rPr>
          <w:t>»</w:t>
        </w:r>
      </w:hyperlink>
      <w:r w:rsidRPr="005601F9">
        <w:rPr>
          <w:rFonts w:ascii="Times New Roman" w:hAnsi="Times New Roman" w:cs="Times New Roman"/>
          <w:sz w:val="24"/>
          <w:szCs w:val="24"/>
        </w:rPr>
        <w:t xml:space="preserve"> настоящей инструкции</w:t>
      </w:r>
      <w:r w:rsidRPr="00EE1BCF">
        <w:rPr>
          <w:rFonts w:ascii="Times New Roman" w:hAnsi="Times New Roman" w:cs="Times New Roman"/>
          <w:sz w:val="24"/>
          <w:szCs w:val="24"/>
        </w:rPr>
        <w:t>)</w:t>
      </w:r>
      <w:r w:rsidRPr="005601F9">
        <w:rPr>
          <w:rFonts w:ascii="Times New Roman" w:hAnsi="Times New Roman" w:cs="Times New Roman"/>
          <w:sz w:val="24"/>
          <w:szCs w:val="24"/>
        </w:rPr>
        <w:t>.</w:t>
      </w:r>
    </w:p>
    <w:p w:rsidR="00971882" w:rsidRPr="005601F9" w:rsidRDefault="00264372" w:rsidP="00971882">
      <w:pPr>
        <w:numPr>
          <w:ilvl w:val="1"/>
          <w:numId w:val="2"/>
        </w:numPr>
        <w:spacing w:after="0" w:line="240" w:lineRule="auto"/>
        <w:ind w:left="0" w:firstLine="284"/>
        <w:jc w:val="both"/>
        <w:rPr>
          <w:rFonts w:ascii="Times New Roman" w:hAnsi="Times New Roman" w:cs="Times New Roman"/>
          <w:sz w:val="24"/>
          <w:szCs w:val="24"/>
        </w:rPr>
      </w:pPr>
      <w:r w:rsidRPr="005601F9">
        <w:rPr>
          <w:rFonts w:ascii="Times New Roman" w:hAnsi="Times New Roman" w:cs="Times New Roman"/>
          <w:sz w:val="24"/>
          <w:szCs w:val="24"/>
        </w:rPr>
        <w:t xml:space="preserve">Для БЛИ-А </w:t>
      </w:r>
      <w:r w:rsidRPr="005601F9">
        <w:rPr>
          <w:rFonts w:ascii="Times New Roman" w:hAnsi="Times New Roman" w:cs="Times New Roman"/>
          <w:sz w:val="24"/>
          <w:szCs w:val="24"/>
          <w:lang w:val="en-US"/>
        </w:rPr>
        <w:t>v</w:t>
      </w:r>
      <w:r w:rsidRPr="005601F9">
        <w:rPr>
          <w:rFonts w:ascii="Times New Roman" w:hAnsi="Times New Roman" w:cs="Times New Roman"/>
          <w:sz w:val="24"/>
          <w:szCs w:val="24"/>
        </w:rPr>
        <w:t>.2 параметры «Тип», «</w:t>
      </w:r>
      <w:r w:rsidRPr="005601F9">
        <w:rPr>
          <w:rFonts w:ascii="Times New Roman" w:hAnsi="Times New Roman" w:cs="Times New Roman"/>
          <w:sz w:val="24"/>
          <w:szCs w:val="24"/>
          <w:lang w:val="en-US"/>
        </w:rPr>
        <w:t>RX</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TX</w:t>
      </w:r>
      <w:r w:rsidRPr="005601F9">
        <w:rPr>
          <w:rFonts w:ascii="Times New Roman" w:hAnsi="Times New Roman" w:cs="Times New Roman"/>
          <w:sz w:val="24"/>
          <w:szCs w:val="24"/>
        </w:rPr>
        <w:t>» берутся из раздела «</w:t>
      </w:r>
      <w:r w:rsidRPr="005601F9">
        <w:rPr>
          <w:rFonts w:ascii="Times New Roman" w:hAnsi="Times New Roman" w:cs="Times New Roman"/>
          <w:sz w:val="24"/>
          <w:szCs w:val="24"/>
          <w:lang w:val="en-US"/>
        </w:rPr>
        <w:t>Connection</w:t>
      </w:r>
      <w:r w:rsidRPr="005601F9">
        <w:rPr>
          <w:rFonts w:ascii="Times New Roman" w:hAnsi="Times New Roman" w:cs="Times New Roman"/>
          <w:sz w:val="24"/>
          <w:szCs w:val="24"/>
        </w:rPr>
        <w:t xml:space="preserve">» (см. </w:t>
      </w:r>
      <w:hyperlink w:anchor="_7.1.5.7_Раздел_«Connections»" w:history="1">
        <w:r w:rsidRPr="00EE1BCF">
          <w:rPr>
            <w:rStyle w:val="a6"/>
            <w:rFonts w:ascii="Times New Roman" w:hAnsi="Times New Roman" w:cs="Times New Roman"/>
            <w:sz w:val="24"/>
            <w:szCs w:val="24"/>
          </w:rPr>
          <w:t>пункт 7.1.5.7 «</w:t>
        </w:r>
        <w:r w:rsidRPr="00EE1BCF">
          <w:rPr>
            <w:rStyle w:val="a6"/>
            <w:rFonts w:ascii="Times New Roman" w:hAnsi="Times New Roman" w:cs="Times New Roman"/>
            <w:sz w:val="24"/>
            <w:szCs w:val="24"/>
            <w:lang w:val="en-US"/>
          </w:rPr>
          <w:t>Connection</w:t>
        </w:r>
        <w:r>
          <w:rPr>
            <w:rStyle w:val="a6"/>
            <w:rFonts w:ascii="Times New Roman" w:hAnsi="Times New Roman" w:cs="Times New Roman"/>
            <w:sz w:val="24"/>
            <w:szCs w:val="24"/>
            <w:lang w:val="en-US"/>
          </w:rPr>
          <w:t>s</w:t>
        </w:r>
        <w:r w:rsidRPr="00EE1BCF">
          <w:rPr>
            <w:rStyle w:val="a6"/>
            <w:rFonts w:ascii="Times New Roman" w:hAnsi="Times New Roman" w:cs="Times New Roman"/>
            <w:sz w:val="24"/>
            <w:szCs w:val="24"/>
          </w:rPr>
          <w:t>»</w:t>
        </w:r>
      </w:hyperlink>
      <w:r>
        <w:rPr>
          <w:rFonts w:ascii="Times New Roman" w:hAnsi="Times New Roman" w:cs="Times New Roman"/>
          <w:sz w:val="24"/>
          <w:szCs w:val="24"/>
        </w:rPr>
        <w:t xml:space="preserve"> </w:t>
      </w:r>
      <w:r w:rsidRPr="005601F9">
        <w:rPr>
          <w:rFonts w:ascii="Times New Roman" w:hAnsi="Times New Roman" w:cs="Times New Roman"/>
          <w:sz w:val="24"/>
          <w:szCs w:val="24"/>
        </w:rPr>
        <w:t>настоящей инструкции). А для отображения параметров «</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no</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w:t>
      </w:r>
      <w:r w:rsidRPr="005601F9">
        <w:rPr>
          <w:rFonts w:ascii="Times New Roman" w:hAnsi="Times New Roman" w:cs="Times New Roman"/>
          <w:sz w:val="24"/>
          <w:szCs w:val="24"/>
        </w:rPr>
        <w:t>» берутся значения из полей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id</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xml:space="preserve">» соответственно (см. </w:t>
      </w:r>
      <w:hyperlink w:anchor="_7.1.3.14__Раздел" w:history="1">
        <w:r w:rsidRPr="00EE1BCF">
          <w:rPr>
            <w:rStyle w:val="a6"/>
            <w:rFonts w:ascii="Times New Roman" w:hAnsi="Times New Roman" w:cs="Times New Roman"/>
            <w:sz w:val="24"/>
            <w:szCs w:val="24"/>
          </w:rPr>
          <w:t>пункт 7.1.3.14 «Раздел «</w:t>
        </w:r>
        <w:r w:rsidRPr="00EE1BCF">
          <w:rPr>
            <w:rStyle w:val="a6"/>
            <w:rFonts w:ascii="Times New Roman" w:hAnsi="Times New Roman" w:cs="Times New Roman"/>
            <w:sz w:val="24"/>
            <w:szCs w:val="24"/>
            <w:lang w:val="en-US"/>
          </w:rPr>
          <w:t>LEMZGW</w:t>
        </w:r>
        <w:r w:rsidRPr="00EE1BCF">
          <w:rPr>
            <w:rStyle w:val="a6"/>
            <w:rFonts w:ascii="Times New Roman" w:hAnsi="Times New Roman" w:cs="Times New Roman"/>
            <w:sz w:val="24"/>
            <w:szCs w:val="24"/>
          </w:rPr>
          <w:t xml:space="preserve"> </w:t>
        </w:r>
        <w:r w:rsidRPr="00EE1BCF">
          <w:rPr>
            <w:rStyle w:val="a6"/>
            <w:rFonts w:ascii="Times New Roman" w:hAnsi="Times New Roman" w:cs="Times New Roman"/>
            <w:sz w:val="24"/>
            <w:szCs w:val="24"/>
            <w:lang w:val="en-US"/>
          </w:rPr>
          <w:t>configuration</w:t>
        </w:r>
        <w:r w:rsidRPr="00EE1BCF">
          <w:rPr>
            <w:rStyle w:val="a6"/>
            <w:rFonts w:ascii="Times New Roman" w:hAnsi="Times New Roman" w:cs="Times New Roman"/>
            <w:sz w:val="24"/>
            <w:szCs w:val="24"/>
          </w:rPr>
          <w:t>»»,</w:t>
        </w:r>
      </w:hyperlink>
      <w:r w:rsidRPr="005601F9">
        <w:rPr>
          <w:rFonts w:ascii="Times New Roman" w:hAnsi="Times New Roman" w:cs="Times New Roman"/>
          <w:sz w:val="24"/>
          <w:szCs w:val="24"/>
        </w:rPr>
        <w:t xml:space="preserve"> окно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 xml:space="preserve"> </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xml:space="preserve">»). </w:t>
      </w:r>
      <w:r w:rsidR="00971882" w:rsidRPr="005601F9">
        <w:rPr>
          <w:rFonts w:ascii="Times New Roman" w:hAnsi="Times New Roman" w:cs="Times New Roman"/>
          <w:sz w:val="24"/>
          <w:szCs w:val="24"/>
        </w:rPr>
        <w:t xml:space="preserve"> </w:t>
      </w:r>
    </w:p>
    <w:p w:rsidR="00971882" w:rsidRPr="000F1E39" w:rsidRDefault="00971882" w:rsidP="00971882">
      <w:pPr>
        <w:numPr>
          <w:ilvl w:val="1"/>
          <w:numId w:val="2"/>
        </w:numPr>
        <w:spacing w:after="0" w:line="240" w:lineRule="auto"/>
        <w:ind w:left="0" w:firstLine="284"/>
        <w:jc w:val="both"/>
        <w:rPr>
          <w:rFonts w:ascii="Times New Roman" w:hAnsi="Times New Roman" w:cs="Times New Roman"/>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b/>
          <w:sz w:val="24"/>
          <w:szCs w:val="24"/>
          <w:u w:val="single"/>
        </w:rPr>
        <w:t>Регистрирование канала</w:t>
      </w:r>
      <w:r w:rsidRPr="00B41661">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Радио 144.0, с</w:t>
      </w:r>
      <w:r w:rsidRPr="005601F9">
        <w:rPr>
          <w:rFonts w:ascii="Times New Roman" w:hAnsi="Times New Roman" w:cs="Times New Roman"/>
          <w:sz w:val="24"/>
          <w:szCs w:val="24"/>
        </w:rPr>
        <w:t>м.</w:t>
      </w:r>
      <w:r w:rsidR="005601F9">
        <w:rPr>
          <w:rFonts w:ascii="Times New Roman" w:hAnsi="Times New Roman" w:cs="Times New Roman"/>
          <w:sz w:val="24"/>
          <w:szCs w:val="24"/>
        </w:rPr>
        <w:t xml:space="preserve"> </w:t>
      </w:r>
      <w:fldSimple w:instr=" REF _Ref39573619 \h  \* MERGEFORMAT ">
        <w:r w:rsidR="007E47F8" w:rsidRPr="007E47F8">
          <w:rPr>
            <w:rFonts w:ascii="Times New Roman" w:hAnsi="Times New Roman" w:cs="Times New Roman"/>
            <w:sz w:val="24"/>
            <w:szCs w:val="24"/>
          </w:rPr>
          <w:t>Рисунок 208</w:t>
        </w:r>
      </w:fldSimple>
      <w:r w:rsidRPr="005601F9">
        <w:rPr>
          <w:rFonts w:ascii="Times New Roman" w:hAnsi="Times New Roman" w:cs="Times New Roman"/>
          <w:sz w:val="24"/>
          <w:szCs w:val="24"/>
        </w:rPr>
        <w:t>.</w:t>
      </w:r>
      <w:r w:rsidRPr="00B41661">
        <w:rPr>
          <w:rFonts w:ascii="Times New Roman" w:hAnsi="Times New Roman" w:cs="Times New Roman"/>
          <w:sz w:val="24"/>
          <w:szCs w:val="24"/>
        </w:rPr>
        <w:t xml:space="preserve">    </w:t>
      </w:r>
    </w:p>
    <w:p w:rsidR="00971882" w:rsidRPr="00B41661" w:rsidRDefault="00971882" w:rsidP="00971882">
      <w:pPr>
        <w:pStyle w:val="aff"/>
        <w:numPr>
          <w:ilvl w:val="0"/>
          <w:numId w:val="2"/>
        </w:numPr>
        <w:spacing w:after="0" w:line="240" w:lineRule="auto"/>
        <w:jc w:val="both"/>
        <w:rPr>
          <w:rFonts w:ascii="Times New Roman" w:hAnsi="Times New Roman" w:cs="Times New Roman"/>
          <w:sz w:val="24"/>
          <w:szCs w:val="24"/>
        </w:rPr>
      </w:pPr>
    </w:p>
    <w:p w:rsidR="00971882" w:rsidRPr="00B41661" w:rsidRDefault="001469F2"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69" o:spid="_x0000_i1450" type="#_x0000_t75" alt="LEMZ215.jpg" style="width:495.85pt;height:45.1pt;visibility:visible;mso-wrap-style:square">
            <v:imagedata r:id="rId443" o:title="LEMZ215"/>
          </v:shape>
        </w:pict>
      </w:r>
    </w:p>
    <w:p w:rsidR="00971882" w:rsidRPr="005601F9" w:rsidRDefault="005601F9" w:rsidP="005601F9">
      <w:pPr>
        <w:pStyle w:val="af6"/>
        <w:jc w:val="center"/>
        <w:rPr>
          <w:rFonts w:ascii="Times New Roman" w:hAnsi="Times New Roman" w:cs="Times New Roman"/>
          <w:b/>
          <w:i w:val="0"/>
          <w:sz w:val="22"/>
          <w:szCs w:val="22"/>
        </w:rPr>
      </w:pPr>
      <w:bookmarkStart w:id="277" w:name="_Ref39573619"/>
      <w:r w:rsidRPr="005601F9">
        <w:rPr>
          <w:rFonts w:ascii="Times New Roman" w:hAnsi="Times New Roman" w:cs="Times New Roman"/>
          <w:b/>
          <w:i w:val="0"/>
          <w:sz w:val="22"/>
          <w:szCs w:val="22"/>
        </w:rPr>
        <w:t xml:space="preserve">Рисунок </w:t>
      </w:r>
      <w:r w:rsidR="008414C0"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8414C0" w:rsidRPr="005601F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208</w:t>
      </w:r>
      <w:r w:rsidR="008414C0" w:rsidRPr="005601F9">
        <w:rPr>
          <w:rFonts w:ascii="Times New Roman" w:hAnsi="Times New Roman" w:cs="Times New Roman"/>
          <w:b/>
          <w:i w:val="0"/>
          <w:sz w:val="22"/>
          <w:szCs w:val="22"/>
        </w:rPr>
        <w:fldChar w:fldCharType="end"/>
      </w:r>
      <w:bookmarkEnd w:id="277"/>
      <w:r w:rsidR="00971882">
        <w:rPr>
          <w:rFonts w:ascii="Times New Roman" w:hAnsi="Times New Roman" w:cs="Times New Roman"/>
          <w:b/>
          <w:i w:val="0"/>
          <w:sz w:val="22"/>
          <w:szCs w:val="22"/>
        </w:rPr>
        <w:t xml:space="preserve"> - Закладка «Радиостанции», ввод названия канала</w:t>
      </w:r>
    </w:p>
    <w:p w:rsidR="00971882" w:rsidRDefault="00971882" w:rsidP="00971882">
      <w:pPr>
        <w:pStyle w:val="aff"/>
        <w:pageBreakBefore/>
        <w:numPr>
          <w:ilvl w:val="0"/>
          <w:numId w:val="2"/>
        </w:numPr>
        <w:spacing w:after="0" w:line="240" w:lineRule="auto"/>
        <w:ind w:left="0" w:firstLine="284"/>
        <w:jc w:val="both"/>
      </w:pPr>
      <w:r w:rsidRPr="00B41661">
        <w:rPr>
          <w:rFonts w:ascii="Times New Roman" w:hAnsi="Times New Roman" w:cs="Times New Roman"/>
          <w:sz w:val="24"/>
          <w:szCs w:val="24"/>
        </w:rPr>
        <w:lastRenderedPageBreak/>
        <w:t>При выходе из этого поля состояние канала Радио 144.0 автоматически меняется на «Зарегистрирован в системе», см.</w:t>
      </w:r>
      <w:r w:rsidR="005601F9">
        <w:rPr>
          <w:rFonts w:ascii="Times New Roman" w:hAnsi="Times New Roman" w:cs="Times New Roman"/>
          <w:sz w:val="24"/>
          <w:szCs w:val="24"/>
        </w:rPr>
        <w:t xml:space="preserve"> </w:t>
      </w:r>
      <w:fldSimple w:instr=" REF _Ref39573685 \h  \* MERGEFORMAT ">
        <w:r w:rsidR="007E47F8" w:rsidRPr="007E47F8">
          <w:rPr>
            <w:rFonts w:ascii="Times New Roman" w:hAnsi="Times New Roman" w:cs="Times New Roman"/>
            <w:sz w:val="24"/>
            <w:szCs w:val="24"/>
          </w:rPr>
          <w:t>Рисунок 209</w:t>
        </w:r>
      </w:fldSimple>
      <w:r w:rsidRPr="00B41661">
        <w:rPr>
          <w:rFonts w:ascii="Times New Roman" w:hAnsi="Times New Roman" w:cs="Times New Roman"/>
          <w:sz w:val="24"/>
          <w:szCs w:val="24"/>
        </w:rPr>
        <w:t>.</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1469F2"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0" o:spid="_x0000_i1451" type="#_x0000_t75" alt="LEMZ216.jpg" style="width:497.1pt;height:45.1pt;visibility:visible;mso-wrap-style:square">
            <v:imagedata r:id="rId444" o:title="LEMZ216"/>
          </v:shape>
        </w:pict>
      </w:r>
    </w:p>
    <w:p w:rsidR="00971882" w:rsidRPr="005601F9" w:rsidRDefault="005601F9" w:rsidP="005601F9">
      <w:pPr>
        <w:pStyle w:val="af6"/>
        <w:jc w:val="center"/>
        <w:rPr>
          <w:rFonts w:ascii="Times New Roman" w:hAnsi="Times New Roman" w:cs="Times New Roman"/>
          <w:b/>
          <w:i w:val="0"/>
          <w:sz w:val="22"/>
          <w:szCs w:val="22"/>
        </w:rPr>
      </w:pPr>
      <w:bookmarkStart w:id="278" w:name="_Ref39573685"/>
      <w:r w:rsidRPr="005601F9">
        <w:rPr>
          <w:rFonts w:ascii="Times New Roman" w:hAnsi="Times New Roman" w:cs="Times New Roman"/>
          <w:b/>
          <w:i w:val="0"/>
          <w:sz w:val="22"/>
          <w:szCs w:val="22"/>
        </w:rPr>
        <w:t xml:space="preserve">Рисунок </w:t>
      </w:r>
      <w:r w:rsidR="008414C0"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8414C0" w:rsidRPr="005601F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209</w:t>
      </w:r>
      <w:r w:rsidR="008414C0" w:rsidRPr="005601F9">
        <w:rPr>
          <w:rFonts w:ascii="Times New Roman" w:hAnsi="Times New Roman" w:cs="Times New Roman"/>
          <w:b/>
          <w:i w:val="0"/>
          <w:sz w:val="22"/>
          <w:szCs w:val="22"/>
        </w:rPr>
        <w:fldChar w:fldCharType="end"/>
      </w:r>
      <w:bookmarkEnd w:id="278"/>
      <w:r w:rsidR="00971882">
        <w:rPr>
          <w:rFonts w:ascii="Times New Roman" w:hAnsi="Times New Roman" w:cs="Times New Roman"/>
          <w:b/>
          <w:i w:val="0"/>
          <w:sz w:val="22"/>
          <w:szCs w:val="22"/>
        </w:rPr>
        <w:t xml:space="preserve"> - Закладка «Радиостанции», канал «Радио 144.0» зарегистрирован в системе</w:t>
      </w:r>
    </w:p>
    <w:p w:rsidR="00971882" w:rsidRPr="00B41661" w:rsidRDefault="00971882" w:rsidP="00971882">
      <w:pPr>
        <w:pStyle w:val="aff"/>
        <w:numPr>
          <w:ilvl w:val="0"/>
          <w:numId w:val="2"/>
        </w:numPr>
        <w:spacing w:after="0" w:line="240" w:lineRule="auto"/>
        <w:rPr>
          <w:rFonts w:ascii="Times New Roman" w:hAnsi="Times New Roman" w:cs="Times New Roman"/>
          <w:b/>
          <w:i/>
          <w:sz w:val="24"/>
          <w:szCs w:val="24"/>
        </w:rPr>
      </w:pPr>
    </w:p>
    <w:p w:rsidR="00971882" w:rsidRPr="00B41661" w:rsidRDefault="00971882" w:rsidP="00971882">
      <w:pPr>
        <w:pStyle w:val="aff"/>
        <w:numPr>
          <w:ilvl w:val="0"/>
          <w:numId w:val="2"/>
        </w:numPr>
        <w:spacing w:after="0" w:line="240" w:lineRule="auto"/>
        <w:ind w:left="0" w:firstLine="284"/>
        <w:rPr>
          <w:b/>
        </w:rPr>
      </w:pPr>
      <w:r w:rsidRPr="00B41661">
        <w:rPr>
          <w:rFonts w:ascii="Times New Roman" w:hAnsi="Times New Roman" w:cs="Times New Roman"/>
          <w:b/>
          <w:sz w:val="24"/>
          <w:szCs w:val="24"/>
        </w:rPr>
        <w:t>Состояние канала:</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tbl>
      <w:tblPr>
        <w:tblW w:w="0" w:type="auto"/>
        <w:tblInd w:w="108" w:type="dxa"/>
        <w:tblLayout w:type="fixed"/>
        <w:tblLook w:val="0000"/>
      </w:tblPr>
      <w:tblGrid>
        <w:gridCol w:w="2166"/>
        <w:gridCol w:w="6476"/>
      </w:tblGrid>
      <w:tr w:rsidR="00971882" w:rsidTr="00971882">
        <w:tc>
          <w:tcPr>
            <w:tcW w:w="2166" w:type="dxa"/>
            <w:tcBorders>
              <w:top w:val="single" w:sz="4" w:space="0" w:color="000000"/>
              <w:left w:val="single" w:sz="4" w:space="0" w:color="000000"/>
              <w:bottom w:val="single" w:sz="4" w:space="0" w:color="000000"/>
            </w:tcBorders>
            <w:shd w:val="clear" w:color="auto" w:fill="auto"/>
          </w:tcPr>
          <w:p w:rsidR="00971882" w:rsidRDefault="001469F2" w:rsidP="00971882">
            <w:pPr>
              <w:spacing w:before="120" w:after="120" w:line="240" w:lineRule="auto"/>
              <w:jc w:val="center"/>
              <w:rPr>
                <w:rFonts w:ascii="Times New Roman" w:hAnsi="Times New Roman" w:cs="Times New Roman"/>
                <w:sz w:val="24"/>
                <w:szCs w:val="24"/>
              </w:rPr>
            </w:pPr>
            <w:r w:rsidRPr="008414C0">
              <w:rPr>
                <w:rFonts w:ascii="Times New Roman" w:hAnsi="Times New Roman" w:cs="Times New Roman"/>
                <w:noProof/>
                <w:sz w:val="24"/>
                <w:szCs w:val="24"/>
                <w:lang w:eastAsia="ru-RU"/>
              </w:rPr>
              <w:pict>
                <v:shape id="Рисунок 62" o:spid="_x0000_i1452" type="#_x0000_t75" style="width:10.65pt;height:10.65pt;visibility:visible;mso-wrap-style:square" filled="t">
                  <v:imagedata r:id="rId445"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971882" w:rsidRDefault="00971882" w:rsidP="00971882">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971882" w:rsidTr="00971882">
        <w:tc>
          <w:tcPr>
            <w:tcW w:w="2166" w:type="dxa"/>
            <w:tcBorders>
              <w:top w:val="single" w:sz="4" w:space="0" w:color="000000"/>
              <w:left w:val="single" w:sz="4" w:space="0" w:color="000000"/>
              <w:bottom w:val="single" w:sz="4" w:space="0" w:color="000000"/>
            </w:tcBorders>
            <w:shd w:val="clear" w:color="auto" w:fill="auto"/>
          </w:tcPr>
          <w:p w:rsidR="00971882" w:rsidRDefault="001469F2" w:rsidP="00971882">
            <w:pPr>
              <w:spacing w:before="120" w:after="120" w:line="240" w:lineRule="auto"/>
              <w:jc w:val="center"/>
              <w:rPr>
                <w:rFonts w:ascii="Times New Roman" w:hAnsi="Times New Roman" w:cs="Times New Roman"/>
                <w:sz w:val="24"/>
                <w:szCs w:val="24"/>
              </w:rPr>
            </w:pPr>
            <w:r w:rsidRPr="008414C0">
              <w:rPr>
                <w:rFonts w:ascii="Times New Roman" w:hAnsi="Times New Roman" w:cs="Times New Roman"/>
                <w:noProof/>
                <w:sz w:val="24"/>
                <w:szCs w:val="24"/>
                <w:lang w:eastAsia="ru-RU"/>
              </w:rPr>
              <w:pict>
                <v:shape id="Рисунок 63" o:spid="_x0000_i1453" type="#_x0000_t75" style="width:13.75pt;height:13.75pt;visibility:visible;mso-wrap-style:square" filled="t">
                  <v:imagedata r:id="rId446"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971882" w:rsidRDefault="00971882" w:rsidP="00971882">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Альтернативным способом регистрации канала является вызов правой кнопкой «мыши» к</w:t>
      </w:r>
      <w:r w:rsidRPr="00B41661">
        <w:rPr>
          <w:rFonts w:ascii="Times New Roman" w:eastAsia="Times New Roman" w:hAnsi="Times New Roman" w:cs="Times New Roman"/>
          <w:bCs/>
          <w:sz w:val="24"/>
          <w:szCs w:val="24"/>
        </w:rPr>
        <w:t>онтекстного</w:t>
      </w:r>
      <w:r w:rsidRPr="00B41661">
        <w:rPr>
          <w:rFonts w:ascii="Times New Roman" w:hAnsi="Times New Roman" w:cs="Times New Roman"/>
          <w:sz w:val="24"/>
          <w:szCs w:val="24"/>
        </w:rPr>
        <w:t xml:space="preserve"> меню и выбор пункта «Зарегистрировать этот канал в системе», см.</w:t>
      </w:r>
      <w:r w:rsidR="005601F9">
        <w:rPr>
          <w:rFonts w:ascii="Times New Roman" w:hAnsi="Times New Roman" w:cs="Times New Roman"/>
          <w:sz w:val="24"/>
          <w:szCs w:val="24"/>
        </w:rPr>
        <w:t xml:space="preserve"> </w:t>
      </w:r>
      <w:fldSimple w:instr=" REF _Ref39573769 \h  \* MERGEFORMAT ">
        <w:r w:rsidR="007E47F8" w:rsidRPr="007E47F8">
          <w:rPr>
            <w:rFonts w:ascii="Times New Roman" w:hAnsi="Times New Roman" w:cs="Times New Roman"/>
            <w:sz w:val="24"/>
            <w:szCs w:val="24"/>
          </w:rPr>
          <w:t>Рисунок 210</w:t>
        </w:r>
      </w:fldSimple>
      <w:r w:rsidRPr="00B41661">
        <w:rPr>
          <w:rFonts w:ascii="Times New Roman" w:hAnsi="Times New Roman" w:cs="Times New Roman"/>
          <w:sz w:val="24"/>
          <w:szCs w:val="24"/>
        </w:rPr>
        <w:t>.</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1469F2" w:rsidP="00971882">
      <w:pPr>
        <w:pStyle w:val="aff"/>
        <w:numPr>
          <w:ilvl w:val="0"/>
          <w:numId w:val="2"/>
        </w:numPr>
        <w:spacing w:after="0" w:line="240" w:lineRule="auto"/>
        <w:ind w:left="0" w:firstLine="0"/>
        <w:jc w:val="center"/>
        <w:rPr>
          <w:rFonts w:ascii="Times New Roman" w:hAnsi="Times New Roman" w:cs="Times New Roman"/>
          <w:b/>
        </w:rPr>
      </w:pPr>
      <w:r>
        <w:rPr>
          <w:noProof/>
          <w:lang w:eastAsia="ru-RU"/>
        </w:rPr>
        <w:pict>
          <v:shape id="Рисунок 71" o:spid="_x0000_i1454" type="#_x0000_t75" alt="LEMZ217.jpg" style="width:496.5pt;height:56.35pt;visibility:visible;mso-wrap-style:square">
            <v:imagedata r:id="rId447" o:title="LEMZ217"/>
          </v:shape>
        </w:pict>
      </w:r>
    </w:p>
    <w:p w:rsidR="00971882" w:rsidRPr="005601F9" w:rsidRDefault="005601F9" w:rsidP="005601F9">
      <w:pPr>
        <w:pStyle w:val="af6"/>
        <w:jc w:val="center"/>
        <w:rPr>
          <w:rFonts w:ascii="Times New Roman" w:hAnsi="Times New Roman" w:cs="Times New Roman"/>
          <w:b/>
          <w:i w:val="0"/>
          <w:sz w:val="22"/>
          <w:szCs w:val="22"/>
        </w:rPr>
      </w:pPr>
      <w:bookmarkStart w:id="279" w:name="_Ref39573769"/>
      <w:r w:rsidRPr="005601F9">
        <w:rPr>
          <w:rFonts w:ascii="Times New Roman" w:hAnsi="Times New Roman" w:cs="Times New Roman"/>
          <w:b/>
          <w:i w:val="0"/>
          <w:sz w:val="22"/>
          <w:szCs w:val="22"/>
        </w:rPr>
        <w:t xml:space="preserve">Рисунок </w:t>
      </w:r>
      <w:r w:rsidR="008414C0"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8414C0" w:rsidRPr="005601F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210</w:t>
      </w:r>
      <w:r w:rsidR="008414C0" w:rsidRPr="005601F9">
        <w:rPr>
          <w:rFonts w:ascii="Times New Roman" w:hAnsi="Times New Roman" w:cs="Times New Roman"/>
          <w:b/>
          <w:i w:val="0"/>
          <w:sz w:val="22"/>
          <w:szCs w:val="22"/>
        </w:rPr>
        <w:fldChar w:fldCharType="end"/>
      </w:r>
      <w:bookmarkEnd w:id="279"/>
      <w:r w:rsidR="00971882">
        <w:rPr>
          <w:rFonts w:ascii="Times New Roman" w:hAnsi="Times New Roman" w:cs="Times New Roman"/>
          <w:b/>
          <w:i w:val="0"/>
          <w:sz w:val="22"/>
          <w:szCs w:val="22"/>
        </w:rPr>
        <w:t xml:space="preserve"> - Закладка «Радиостанции», регистрация канала</w:t>
      </w: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sidRPr="00B41661">
        <w:rPr>
          <w:rFonts w:ascii="Times New Roman" w:hAnsi="Times New Roman" w:cs="Times New Roman"/>
          <w:sz w:val="24"/>
          <w:szCs w:val="24"/>
          <w:lang w:val="en-US"/>
        </w:rPr>
        <w:t>RADIO</w:t>
      </w:r>
      <w:r w:rsidRPr="00B41661">
        <w:rPr>
          <w:rFonts w:ascii="Times New Roman" w:hAnsi="Times New Roman" w:cs="Times New Roman"/>
          <w:sz w:val="24"/>
          <w:szCs w:val="24"/>
        </w:rPr>
        <w:t>.</w:t>
      </w:r>
      <w:r w:rsidRPr="00B41661">
        <w:rPr>
          <w:rFonts w:ascii="Times New Roman" w:hAnsi="Times New Roman" w:cs="Times New Roman"/>
          <w:sz w:val="24"/>
          <w:szCs w:val="24"/>
          <w:lang w:val="en-US"/>
        </w:rPr>
        <w:t>HOSTID</w:t>
      </w:r>
      <w:r w:rsidRPr="00B41661">
        <w:rPr>
          <w:rFonts w:ascii="Times New Roman" w:hAnsi="Times New Roman" w:cs="Times New Roman"/>
          <w:sz w:val="24"/>
          <w:szCs w:val="24"/>
        </w:rPr>
        <w:t>.</w:t>
      </w:r>
      <w:r w:rsidRPr="00B41661">
        <w:rPr>
          <w:rFonts w:ascii="Times New Roman" w:hAnsi="Times New Roman" w:cs="Times New Roman"/>
          <w:sz w:val="24"/>
          <w:szCs w:val="24"/>
          <w:lang w:val="en-US"/>
        </w:rPr>
        <w:t>LICHANNEL</w:t>
      </w:r>
      <w:r w:rsidRPr="00B41661">
        <w:rPr>
          <w:rFonts w:ascii="Times New Roman" w:hAnsi="Times New Roman" w:cs="Times New Roman"/>
          <w:sz w:val="24"/>
          <w:szCs w:val="24"/>
        </w:rPr>
        <w:t>, см.</w:t>
      </w:r>
      <w:r w:rsidR="00F07C78">
        <w:rPr>
          <w:rFonts w:ascii="Times New Roman" w:hAnsi="Times New Roman" w:cs="Times New Roman"/>
          <w:sz w:val="24"/>
          <w:szCs w:val="24"/>
        </w:rPr>
        <w:t xml:space="preserve"> </w:t>
      </w:r>
      <w:fldSimple w:instr=" REF _Ref39573907 \h  \* MERGEFORMAT ">
        <w:r w:rsidR="007E47F8" w:rsidRPr="007E47F8">
          <w:rPr>
            <w:rFonts w:ascii="Times New Roman" w:hAnsi="Times New Roman" w:cs="Times New Roman"/>
            <w:sz w:val="24"/>
            <w:szCs w:val="24"/>
          </w:rPr>
          <w:t>Рисунок 211</w:t>
        </w:r>
      </w:fldSimple>
      <w:r w:rsidRPr="00B41661">
        <w:rPr>
          <w:rFonts w:ascii="Times New Roman" w:hAnsi="Times New Roman" w:cs="Times New Roman"/>
          <w:sz w:val="24"/>
          <w:szCs w:val="24"/>
        </w:rPr>
        <w:t>.</w:t>
      </w:r>
      <w:r w:rsidRPr="00752643">
        <w:rPr>
          <w:rFonts w:ascii="Times New Roman" w:hAnsi="Times New Roman" w:cs="Times New Roman"/>
          <w:sz w:val="24"/>
          <w:szCs w:val="24"/>
        </w:rPr>
        <w:t xml:space="preserve"> </w:t>
      </w: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Поле с автоматически заданным именем может редактироваться.</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1469F2"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2" o:spid="_x0000_i1455" type="#_x0000_t75" alt="LEMZ218.jpg" style="width:496.5pt;height:49.45pt;visibility:visible;mso-wrap-style:square">
            <v:imagedata r:id="rId448" o:title="LEMZ218"/>
          </v:shape>
        </w:pict>
      </w:r>
    </w:p>
    <w:p w:rsidR="00971882" w:rsidRPr="00F07C78" w:rsidRDefault="00F07C78" w:rsidP="00F07C78">
      <w:pPr>
        <w:pStyle w:val="af6"/>
        <w:jc w:val="center"/>
        <w:rPr>
          <w:rFonts w:ascii="Times New Roman" w:hAnsi="Times New Roman" w:cs="Times New Roman"/>
          <w:b/>
          <w:i w:val="0"/>
          <w:sz w:val="22"/>
          <w:szCs w:val="22"/>
        </w:rPr>
      </w:pPr>
      <w:bookmarkStart w:id="280" w:name="_Ref39573907"/>
      <w:r w:rsidRPr="00F07C78">
        <w:rPr>
          <w:rFonts w:ascii="Times New Roman" w:hAnsi="Times New Roman" w:cs="Times New Roman"/>
          <w:b/>
          <w:i w:val="0"/>
          <w:sz w:val="22"/>
          <w:szCs w:val="22"/>
        </w:rPr>
        <w:t xml:space="preserve">Рисунок </w:t>
      </w:r>
      <w:r w:rsidR="008414C0"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8414C0" w:rsidRPr="00F07C78">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211</w:t>
      </w:r>
      <w:r w:rsidR="008414C0" w:rsidRPr="00F07C78">
        <w:rPr>
          <w:rFonts w:ascii="Times New Roman" w:hAnsi="Times New Roman" w:cs="Times New Roman"/>
          <w:b/>
          <w:i w:val="0"/>
          <w:sz w:val="22"/>
          <w:szCs w:val="22"/>
        </w:rPr>
        <w:fldChar w:fldCharType="end"/>
      </w:r>
      <w:bookmarkEnd w:id="280"/>
      <w:r w:rsidR="00971882">
        <w:rPr>
          <w:rFonts w:ascii="Times New Roman" w:hAnsi="Times New Roman" w:cs="Times New Roman"/>
          <w:b/>
          <w:i w:val="0"/>
          <w:sz w:val="22"/>
          <w:szCs w:val="22"/>
        </w:rPr>
        <w:t xml:space="preserve"> - Регистрация канала с автоматически присвоенным именем </w:t>
      </w:r>
      <w:r w:rsidR="00971882" w:rsidRPr="00F07C78">
        <w:rPr>
          <w:rFonts w:ascii="Times New Roman" w:hAnsi="Times New Roman" w:cs="Times New Roman"/>
          <w:b/>
          <w:i w:val="0"/>
          <w:sz w:val="22"/>
          <w:szCs w:val="22"/>
        </w:rPr>
        <w:t>RADIO</w:t>
      </w:r>
      <w:r w:rsidR="00971882">
        <w:rPr>
          <w:rFonts w:ascii="Times New Roman" w:hAnsi="Times New Roman" w:cs="Times New Roman"/>
          <w:b/>
          <w:i w:val="0"/>
          <w:sz w:val="22"/>
          <w:szCs w:val="22"/>
        </w:rPr>
        <w:t>.676.1</w:t>
      </w:r>
    </w:p>
    <w:p w:rsidR="00971882" w:rsidRPr="00B41661" w:rsidRDefault="00971882" w:rsidP="00971882">
      <w:pPr>
        <w:pStyle w:val="aff"/>
        <w:numPr>
          <w:ilvl w:val="0"/>
          <w:numId w:val="2"/>
        </w:numPr>
        <w:spacing w:after="0" w:line="240" w:lineRule="auto"/>
        <w:rPr>
          <w:rFonts w:ascii="Times New Roman" w:hAnsi="Times New Roman" w:cs="Times New Roman"/>
          <w:b/>
          <w:i/>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Для </w:t>
      </w:r>
      <w:r w:rsidRPr="00B41661">
        <w:rPr>
          <w:rFonts w:ascii="Times New Roman" w:hAnsi="Times New Roman" w:cs="Times New Roman"/>
          <w:b/>
          <w:sz w:val="24"/>
          <w:szCs w:val="24"/>
          <w:u w:val="single"/>
        </w:rPr>
        <w:t>удаления регистрации</w:t>
      </w:r>
      <w:r w:rsidRPr="00B41661">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1469F2"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3" o:spid="_x0000_i1456" type="#_x0000_t75" alt="LEMZ219.jpg" style="width:497.1pt;height:51.95pt;visibility:visible;mso-wrap-style:square">
            <v:imagedata r:id="rId449" o:title="LEMZ219"/>
          </v:shape>
        </w:pict>
      </w:r>
    </w:p>
    <w:p w:rsidR="00971882" w:rsidRPr="00F07C78" w:rsidRDefault="00F07C78" w:rsidP="00F07C78">
      <w:pPr>
        <w:pStyle w:val="af6"/>
        <w:jc w:val="center"/>
        <w:rPr>
          <w:rFonts w:ascii="Times New Roman" w:hAnsi="Times New Roman" w:cs="Times New Roman"/>
          <w:b/>
          <w:i w:val="0"/>
          <w:sz w:val="22"/>
          <w:szCs w:val="22"/>
        </w:rPr>
      </w:pPr>
      <w:r w:rsidRPr="00F07C78">
        <w:rPr>
          <w:rFonts w:ascii="Times New Roman" w:hAnsi="Times New Roman" w:cs="Times New Roman"/>
          <w:b/>
          <w:i w:val="0"/>
          <w:sz w:val="22"/>
          <w:szCs w:val="22"/>
        </w:rPr>
        <w:t xml:space="preserve">Рисунок </w:t>
      </w:r>
      <w:r w:rsidR="008414C0"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8414C0" w:rsidRPr="00F07C78">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212</w:t>
      </w:r>
      <w:r w:rsidR="008414C0" w:rsidRPr="00F07C78">
        <w:rPr>
          <w:rFonts w:ascii="Times New Roman" w:hAnsi="Times New Roman" w:cs="Times New Roman"/>
          <w:b/>
          <w:i w:val="0"/>
          <w:sz w:val="22"/>
          <w:szCs w:val="22"/>
        </w:rPr>
        <w:fldChar w:fldCharType="end"/>
      </w:r>
      <w:r w:rsidRPr="00F07C7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Удаление регистрации канала из системы</w:t>
      </w:r>
    </w:p>
    <w:p w:rsidR="00971882" w:rsidRPr="00B41661" w:rsidRDefault="00971882" w:rsidP="00971882">
      <w:pPr>
        <w:pStyle w:val="aff"/>
        <w:numPr>
          <w:ilvl w:val="0"/>
          <w:numId w:val="2"/>
        </w:numPr>
        <w:spacing w:after="0" w:line="240" w:lineRule="auto"/>
        <w:jc w:val="center"/>
        <w:rPr>
          <w:rFonts w:ascii="Times New Roman" w:hAnsi="Times New Roman" w:cs="Times New Roman"/>
          <w:b/>
          <w:i/>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Зарегистрированные каналы отображаются в списке Радиостанций, см.</w:t>
      </w:r>
      <w:r w:rsidR="00F07C78">
        <w:rPr>
          <w:rFonts w:ascii="Times New Roman" w:hAnsi="Times New Roman" w:cs="Times New Roman"/>
          <w:sz w:val="24"/>
          <w:szCs w:val="24"/>
        </w:rPr>
        <w:t xml:space="preserve"> </w:t>
      </w:r>
      <w:fldSimple w:instr=" REF _Ref39574141 \h  \* MERGEFORMAT ">
        <w:r w:rsidR="007E47F8" w:rsidRPr="007E47F8">
          <w:rPr>
            <w:rFonts w:ascii="Times New Roman" w:hAnsi="Times New Roman" w:cs="Times New Roman"/>
            <w:sz w:val="24"/>
            <w:szCs w:val="24"/>
          </w:rPr>
          <w:t>Рисунок 213</w:t>
        </w:r>
      </w:fldSimple>
      <w:r w:rsidRPr="00B41661">
        <w:rPr>
          <w:rFonts w:ascii="Times New Roman" w:hAnsi="Times New Roman" w:cs="Times New Roman"/>
          <w:sz w:val="24"/>
          <w:szCs w:val="24"/>
        </w:rPr>
        <w:t xml:space="preserve">. В нашем примере это каналы с именами Радио 144.0 и </w:t>
      </w:r>
      <w:r w:rsidRPr="00B41661">
        <w:rPr>
          <w:rFonts w:ascii="Times New Roman" w:hAnsi="Times New Roman" w:cs="Times New Roman"/>
          <w:sz w:val="24"/>
          <w:szCs w:val="24"/>
          <w:lang w:val="en-US"/>
        </w:rPr>
        <w:t>RADIO</w:t>
      </w:r>
      <w:r w:rsidRPr="00B41661">
        <w:rPr>
          <w:rFonts w:ascii="Times New Roman" w:hAnsi="Times New Roman" w:cs="Times New Roman"/>
          <w:sz w:val="24"/>
          <w:szCs w:val="24"/>
        </w:rPr>
        <w:t>.676.1.</w:t>
      </w:r>
    </w:p>
    <w:p w:rsidR="00971882" w:rsidRPr="00B41661" w:rsidRDefault="001469F2" w:rsidP="00971882">
      <w:pPr>
        <w:pStyle w:val="aff"/>
        <w:numPr>
          <w:ilvl w:val="0"/>
          <w:numId w:val="2"/>
        </w:numPr>
        <w:spacing w:after="0" w:line="240" w:lineRule="auto"/>
        <w:jc w:val="center"/>
        <w:rPr>
          <w:rFonts w:ascii="Times New Roman" w:hAnsi="Times New Roman" w:cs="Times New Roman"/>
          <w:b/>
        </w:rPr>
      </w:pPr>
      <w:r>
        <w:rPr>
          <w:noProof/>
          <w:lang w:eastAsia="ru-RU"/>
        </w:rPr>
        <w:lastRenderedPageBreak/>
        <w:pict>
          <v:shape id="_x0000_i1457" type="#_x0000_t75" style="width:324.3pt;height:209.1pt">
            <v:imagedata r:id="rId450" o:title="LEMZ167"/>
          </v:shape>
        </w:pict>
      </w:r>
    </w:p>
    <w:p w:rsidR="00971882" w:rsidRPr="00F07C78" w:rsidRDefault="00F07C78" w:rsidP="00F07C78">
      <w:pPr>
        <w:pStyle w:val="af6"/>
        <w:jc w:val="center"/>
        <w:rPr>
          <w:rFonts w:ascii="Times New Roman" w:hAnsi="Times New Roman" w:cs="Times New Roman"/>
          <w:b/>
          <w:i w:val="0"/>
          <w:sz w:val="22"/>
          <w:szCs w:val="22"/>
        </w:rPr>
      </w:pPr>
      <w:bookmarkStart w:id="281" w:name="_Ref39574141"/>
      <w:r w:rsidRPr="00F07C78">
        <w:rPr>
          <w:rFonts w:ascii="Times New Roman" w:hAnsi="Times New Roman" w:cs="Times New Roman"/>
          <w:b/>
          <w:i w:val="0"/>
          <w:sz w:val="22"/>
          <w:szCs w:val="22"/>
        </w:rPr>
        <w:t xml:space="preserve">Рисунок </w:t>
      </w:r>
      <w:r w:rsidR="008414C0"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8414C0" w:rsidRPr="00F07C78">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213</w:t>
      </w:r>
      <w:r w:rsidR="008414C0" w:rsidRPr="00F07C78">
        <w:rPr>
          <w:rFonts w:ascii="Times New Roman" w:hAnsi="Times New Roman" w:cs="Times New Roman"/>
          <w:b/>
          <w:i w:val="0"/>
          <w:sz w:val="22"/>
          <w:szCs w:val="22"/>
        </w:rPr>
        <w:fldChar w:fldCharType="end"/>
      </w:r>
      <w:bookmarkEnd w:id="281"/>
      <w:r w:rsidRPr="00F07C7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Зарегистрированные каналы с именами</w:t>
      </w:r>
      <w:r w:rsidR="00971882" w:rsidRPr="00F07C78">
        <w:rPr>
          <w:rFonts w:ascii="Times New Roman" w:hAnsi="Times New Roman" w:cs="Times New Roman"/>
          <w:b/>
          <w:i w:val="0"/>
          <w:sz w:val="22"/>
          <w:szCs w:val="22"/>
        </w:rPr>
        <w:t xml:space="preserve"> Радио </w:t>
      </w:r>
      <w:r w:rsidR="00971882" w:rsidRPr="002B0ABB">
        <w:rPr>
          <w:rFonts w:ascii="Times New Roman" w:hAnsi="Times New Roman" w:cs="Times New Roman"/>
          <w:b/>
          <w:i w:val="0"/>
          <w:sz w:val="22"/>
          <w:szCs w:val="22"/>
        </w:rPr>
        <w:t>144</w:t>
      </w:r>
      <w:r w:rsidR="00971882">
        <w:rPr>
          <w:rFonts w:ascii="Times New Roman" w:hAnsi="Times New Roman" w:cs="Times New Roman"/>
          <w:b/>
          <w:i w:val="0"/>
          <w:sz w:val="22"/>
          <w:szCs w:val="22"/>
        </w:rPr>
        <w:t>.0 и RADIO.676.1</w:t>
      </w:r>
    </w:p>
    <w:p w:rsidR="00971882" w:rsidRPr="00F07C78" w:rsidRDefault="00971882" w:rsidP="00971882">
      <w:pPr>
        <w:pStyle w:val="aff"/>
        <w:numPr>
          <w:ilvl w:val="0"/>
          <w:numId w:val="2"/>
        </w:numPr>
        <w:spacing w:after="0" w:line="240" w:lineRule="auto"/>
        <w:ind w:left="0" w:firstLine="284"/>
        <w:jc w:val="both"/>
        <w:rPr>
          <w:rFonts w:ascii="Times New Roman" w:hAnsi="Times New Roman" w:cs="Times New Roman"/>
          <w:b/>
          <w:sz w:val="24"/>
          <w:szCs w:val="24"/>
          <w:u w:val="single"/>
        </w:rPr>
      </w:pPr>
      <w:r w:rsidRPr="00B41661">
        <w:rPr>
          <w:rFonts w:ascii="Times New Roman" w:hAnsi="Times New Roman" w:cs="Times New Roman"/>
          <w:sz w:val="24"/>
          <w:szCs w:val="24"/>
        </w:rPr>
        <w:t xml:space="preserve">Список </w:t>
      </w:r>
      <w:r w:rsidRPr="00B41661">
        <w:rPr>
          <w:rFonts w:ascii="Times New Roman" w:hAnsi="Times New Roman" w:cs="Times New Roman"/>
          <w:b/>
          <w:sz w:val="24"/>
          <w:szCs w:val="24"/>
        </w:rPr>
        <w:t>«Радиостанция»</w:t>
      </w:r>
      <w:r w:rsidRPr="00B41661">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w:t>
      </w:r>
      <w:r w:rsidR="00D4286F">
        <w:rPr>
          <w:rFonts w:ascii="Times New Roman" w:hAnsi="Times New Roman" w:cs="Times New Roman"/>
          <w:sz w:val="24"/>
          <w:szCs w:val="24"/>
        </w:rPr>
        <w:t>-А, БЛИ-А КИТ, БЛИ-Ц</w:t>
      </w:r>
      <w:r w:rsidRPr="00F07C78">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b/>
          <w:sz w:val="24"/>
          <w:szCs w:val="24"/>
          <w:u w:val="single"/>
        </w:rPr>
      </w:pPr>
    </w:p>
    <w:p w:rsidR="00971882" w:rsidRDefault="00971882">
      <w:pPr>
        <w:suppressAutoHyphens w:val="0"/>
        <w:rPr>
          <w:rFonts w:ascii="Times New Roman" w:hAnsi="Times New Roman" w:cs="Times New Roman"/>
          <w:sz w:val="24"/>
          <w:szCs w:val="24"/>
        </w:rPr>
      </w:pPr>
    </w:p>
    <w:p w:rsidR="00971882" w:rsidRDefault="00971882" w:rsidP="00971882">
      <w:pPr>
        <w:pStyle w:val="2"/>
        <w:pageBreakBefore/>
        <w:spacing w:line="240" w:lineRule="auto"/>
        <w:ind w:left="573" w:hanging="289"/>
        <w:rPr>
          <w:sz w:val="28"/>
          <w:szCs w:val="28"/>
        </w:rPr>
      </w:pPr>
      <w:bookmarkStart w:id="282" w:name="_7.3_Управление_системными"/>
      <w:bookmarkStart w:id="283" w:name="_Toc135925539"/>
      <w:bookmarkEnd w:id="282"/>
      <w:r>
        <w:rPr>
          <w:sz w:val="28"/>
          <w:szCs w:val="28"/>
        </w:rPr>
        <w:lastRenderedPageBreak/>
        <w:t>7.</w:t>
      </w:r>
      <w:r w:rsidRPr="00244C52">
        <w:rPr>
          <w:sz w:val="28"/>
          <w:szCs w:val="28"/>
        </w:rPr>
        <w:t>3</w:t>
      </w:r>
      <w:r>
        <w:rPr>
          <w:sz w:val="28"/>
          <w:szCs w:val="28"/>
        </w:rPr>
        <w:t xml:space="preserve"> Управление системными конфигурациями</w:t>
      </w:r>
      <w:bookmarkEnd w:id="283"/>
      <w:r>
        <w:rPr>
          <w:sz w:val="28"/>
          <w:szCs w:val="28"/>
        </w:rPr>
        <w:t xml:space="preserve">  </w:t>
      </w:r>
    </w:p>
    <w:p w:rsidR="00971882" w:rsidRPr="00244C52" w:rsidRDefault="00971882" w:rsidP="00971882">
      <w:pPr>
        <w:spacing w:after="0" w:line="240" w:lineRule="auto"/>
      </w:pPr>
    </w:p>
    <w:p w:rsidR="00971882" w:rsidRPr="004E2EC3" w:rsidRDefault="00717524"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4E2EC3">
        <w:rPr>
          <w:rFonts w:ascii="Times New Roman" w:hAnsi="Times New Roman" w:cs="Times New Roman"/>
          <w:sz w:val="24"/>
          <w:szCs w:val="24"/>
        </w:rPr>
        <w:t>.2</w:t>
      </w:r>
      <w:r>
        <w:rPr>
          <w:rFonts w:ascii="Times New Roman" w:hAnsi="Times New Roman" w:cs="Times New Roman"/>
          <w:sz w:val="24"/>
          <w:szCs w:val="24"/>
        </w:rPr>
        <w:t xml:space="preserve"> н</w:t>
      </w:r>
      <w:r w:rsidR="00971882" w:rsidRPr="00244C52">
        <w:rPr>
          <w:rFonts w:ascii="Times New Roman" w:hAnsi="Times New Roman" w:cs="Times New Roman"/>
          <w:sz w:val="24"/>
          <w:szCs w:val="24"/>
        </w:rPr>
        <w:t>а закладке «Конфигурация»</w:t>
      </w:r>
      <w:r w:rsidR="00971882">
        <w:rPr>
          <w:rFonts w:ascii="Times New Roman" w:hAnsi="Times New Roman" w:cs="Times New Roman"/>
          <w:sz w:val="24"/>
          <w:szCs w:val="24"/>
        </w:rPr>
        <w:t xml:space="preserve"> </w:t>
      </w:r>
      <w:r w:rsidR="00971882" w:rsidRPr="00244C52">
        <w:rPr>
          <w:rFonts w:ascii="Times New Roman" w:hAnsi="Times New Roman" w:cs="Times New Roman"/>
          <w:sz w:val="24"/>
          <w:szCs w:val="24"/>
        </w:rPr>
        <w:t xml:space="preserve">осуществляется </w:t>
      </w:r>
      <w:r w:rsidR="00971882">
        <w:rPr>
          <w:rFonts w:ascii="Times New Roman" w:hAnsi="Times New Roman" w:cs="Times New Roman"/>
          <w:sz w:val="24"/>
          <w:szCs w:val="24"/>
        </w:rPr>
        <w:t>у</w:t>
      </w:r>
      <w:r w:rsidR="00971882" w:rsidRPr="00244C52">
        <w:rPr>
          <w:rFonts w:ascii="Times New Roman" w:hAnsi="Times New Roman" w:cs="Times New Roman"/>
          <w:sz w:val="24"/>
          <w:szCs w:val="24"/>
        </w:rPr>
        <w:t xml:space="preserve">правление конфигурациями, </w:t>
      </w:r>
      <w:r w:rsidR="00971882">
        <w:rPr>
          <w:rFonts w:ascii="Times New Roman" w:hAnsi="Times New Roman" w:cs="Times New Roman"/>
          <w:sz w:val="24"/>
          <w:szCs w:val="24"/>
        </w:rPr>
        <w:t xml:space="preserve">которые </w:t>
      </w:r>
      <w:r w:rsidR="00971882" w:rsidRPr="00244C52">
        <w:rPr>
          <w:rFonts w:ascii="Times New Roman" w:hAnsi="Times New Roman" w:cs="Times New Roman"/>
          <w:sz w:val="24"/>
          <w:szCs w:val="24"/>
        </w:rPr>
        <w:t>имею</w:t>
      </w:r>
      <w:r w:rsidR="00971882">
        <w:rPr>
          <w:rFonts w:ascii="Times New Roman" w:hAnsi="Times New Roman" w:cs="Times New Roman"/>
          <w:sz w:val="24"/>
          <w:szCs w:val="24"/>
        </w:rPr>
        <w:t>т</w:t>
      </w:r>
      <w:r w:rsidR="00971882" w:rsidRPr="00244C52">
        <w:rPr>
          <w:rFonts w:ascii="Times New Roman" w:hAnsi="Times New Roman" w:cs="Times New Roman"/>
          <w:sz w:val="24"/>
          <w:szCs w:val="24"/>
        </w:rPr>
        <w:t>ся в системе</w:t>
      </w:r>
      <w:r w:rsidR="00971882">
        <w:rPr>
          <w:rFonts w:ascii="Times New Roman" w:hAnsi="Times New Roman" w:cs="Times New Roman"/>
          <w:sz w:val="24"/>
          <w:szCs w:val="24"/>
        </w:rPr>
        <w:t xml:space="preserve">. В БЛИ-Ц и БЛИ-А </w:t>
      </w:r>
      <w:r w:rsidR="00971882">
        <w:rPr>
          <w:rFonts w:ascii="Times New Roman" w:hAnsi="Times New Roman" w:cs="Times New Roman"/>
          <w:sz w:val="24"/>
          <w:szCs w:val="24"/>
          <w:lang w:val="en-US"/>
        </w:rPr>
        <w:t>v</w:t>
      </w:r>
      <w:r w:rsidR="00971882" w:rsidRPr="004E2EC3">
        <w:rPr>
          <w:rFonts w:ascii="Times New Roman" w:hAnsi="Times New Roman" w:cs="Times New Roman"/>
          <w:sz w:val="24"/>
          <w:szCs w:val="24"/>
        </w:rPr>
        <w:t>.2</w:t>
      </w:r>
      <w:r w:rsidR="00971882">
        <w:rPr>
          <w:rFonts w:ascii="Times New Roman" w:hAnsi="Times New Roman" w:cs="Times New Roman"/>
          <w:sz w:val="24"/>
          <w:szCs w:val="24"/>
        </w:rPr>
        <w:t xml:space="preserve"> закладки идентичны. Описание параметров и алгоритм работы с конфигурациями приведены ниже. </w:t>
      </w:r>
      <w:r w:rsidR="00971882" w:rsidRPr="004E2EC3">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Закладка состоит из панелей («Фильтр», «Текущая конфигурация», «Архивные конфигурации» или «Системные конфигурации» - зависит от параметров фильтра) и кнопок управления, см.</w:t>
      </w:r>
      <w:r w:rsidR="00717524">
        <w:rPr>
          <w:rFonts w:ascii="Times New Roman" w:hAnsi="Times New Roman" w:cs="Times New Roman"/>
          <w:sz w:val="24"/>
          <w:szCs w:val="24"/>
        </w:rPr>
        <w:t xml:space="preserve"> </w:t>
      </w:r>
      <w:fldSimple w:instr=" REF _Ref39576139 \h  \* MERGEFORMAT ">
        <w:r w:rsidR="007E47F8" w:rsidRPr="007E47F8">
          <w:rPr>
            <w:rFonts w:ascii="Times New Roman" w:hAnsi="Times New Roman" w:cs="Times New Roman"/>
            <w:sz w:val="24"/>
            <w:szCs w:val="24"/>
          </w:rPr>
          <w:t>Рисунок 214</w:t>
        </w:r>
      </w:fldSimple>
      <w:r>
        <w:rPr>
          <w:rFonts w:ascii="Times New Roman" w:hAnsi="Times New Roman" w:cs="Times New Roman"/>
          <w:sz w:val="24"/>
          <w:szCs w:val="24"/>
        </w:rPr>
        <w:t>.</w:t>
      </w:r>
    </w:p>
    <w:p w:rsidR="00971882" w:rsidRPr="00244C52" w:rsidRDefault="00971882" w:rsidP="00971882">
      <w:pPr>
        <w:spacing w:after="0" w:line="240" w:lineRule="auto"/>
        <w:ind w:firstLine="284"/>
        <w:jc w:val="both"/>
      </w:pPr>
    </w:p>
    <w:p w:rsidR="00971882" w:rsidRPr="00717524" w:rsidRDefault="001469F2" w:rsidP="00971882">
      <w:pPr>
        <w:spacing w:after="0" w:line="240" w:lineRule="auto"/>
        <w:jc w:val="center"/>
      </w:pPr>
      <w:r>
        <w:rPr>
          <w:noProof/>
          <w:lang w:eastAsia="ru-RU"/>
        </w:rPr>
        <w:pict>
          <v:shape id="Рисунок 66" o:spid="_x0000_i1458" type="#_x0000_t75" alt="LEMZ237.jpg" style="width:494.6pt;height:379.4pt;visibility:visible;mso-wrap-style:square">
            <v:imagedata r:id="rId451" o:title="LEMZ237" croptop="6786f"/>
          </v:shape>
        </w:pict>
      </w:r>
    </w:p>
    <w:p w:rsidR="00971882" w:rsidRDefault="00717524" w:rsidP="00717524">
      <w:pPr>
        <w:pStyle w:val="af6"/>
        <w:jc w:val="center"/>
        <w:rPr>
          <w:rFonts w:ascii="Times New Roman" w:hAnsi="Times New Roman" w:cs="Times New Roman"/>
          <w:b/>
          <w:i w:val="0"/>
          <w:sz w:val="22"/>
          <w:szCs w:val="22"/>
        </w:rPr>
      </w:pPr>
      <w:bookmarkStart w:id="284" w:name="_Ref39576139"/>
      <w:r w:rsidRPr="00717524">
        <w:rPr>
          <w:rFonts w:ascii="Times New Roman" w:hAnsi="Times New Roman" w:cs="Times New Roman"/>
          <w:b/>
          <w:i w:val="0"/>
          <w:sz w:val="22"/>
          <w:szCs w:val="22"/>
        </w:rPr>
        <w:t xml:space="preserve">Рисунок </w:t>
      </w:r>
      <w:r w:rsidR="008414C0" w:rsidRPr="00717524">
        <w:rPr>
          <w:rFonts w:ascii="Times New Roman" w:hAnsi="Times New Roman" w:cs="Times New Roman"/>
          <w:b/>
          <w:i w:val="0"/>
          <w:sz w:val="22"/>
          <w:szCs w:val="22"/>
        </w:rPr>
        <w:fldChar w:fldCharType="begin"/>
      </w:r>
      <w:r w:rsidRPr="00717524">
        <w:rPr>
          <w:rFonts w:ascii="Times New Roman" w:hAnsi="Times New Roman" w:cs="Times New Roman"/>
          <w:b/>
          <w:i w:val="0"/>
          <w:sz w:val="22"/>
          <w:szCs w:val="22"/>
        </w:rPr>
        <w:instrText xml:space="preserve"> SEQ Рисунок \* ARABIC </w:instrText>
      </w:r>
      <w:r w:rsidR="008414C0" w:rsidRPr="0071752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214</w:t>
      </w:r>
      <w:r w:rsidR="008414C0" w:rsidRPr="00717524">
        <w:rPr>
          <w:rFonts w:ascii="Times New Roman" w:hAnsi="Times New Roman" w:cs="Times New Roman"/>
          <w:b/>
          <w:i w:val="0"/>
          <w:sz w:val="22"/>
          <w:szCs w:val="22"/>
        </w:rPr>
        <w:fldChar w:fldCharType="end"/>
      </w:r>
      <w:bookmarkEnd w:id="284"/>
      <w:r w:rsidR="00971882" w:rsidRPr="00C3577C">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3577C">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Закладка «Конфигурация»</w:t>
      </w:r>
      <w:r>
        <w:rPr>
          <w:rFonts w:ascii="Times New Roman" w:hAnsi="Times New Roman" w:cs="Times New Roman"/>
          <w:b/>
          <w:i w:val="0"/>
          <w:sz w:val="22"/>
          <w:szCs w:val="22"/>
        </w:rPr>
        <w:t xml:space="preserve"> для БЛИ-Ц (БЛИ-А </w:t>
      </w:r>
      <w:r>
        <w:rPr>
          <w:rFonts w:ascii="Times New Roman" w:hAnsi="Times New Roman" w:cs="Times New Roman"/>
          <w:b/>
          <w:i w:val="0"/>
          <w:sz w:val="22"/>
          <w:szCs w:val="22"/>
          <w:lang w:val="en-US"/>
        </w:rPr>
        <w:t>v</w:t>
      </w:r>
      <w:r w:rsidRPr="00717524">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«Текущая конфигурация»</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w:t>
      </w:r>
      <w:r w:rsidR="002D5817">
        <w:rPr>
          <w:rFonts w:ascii="Times New Roman" w:hAnsi="Times New Roman" w:cs="Times New Roman"/>
          <w:sz w:val="24"/>
          <w:szCs w:val="24"/>
        </w:rPr>
        <w:t>П</w:t>
      </w:r>
      <w:r>
        <w:rPr>
          <w:rFonts w:ascii="Times New Roman" w:hAnsi="Times New Roman" w:cs="Times New Roman"/>
          <w:sz w:val="24"/>
          <w:szCs w:val="24"/>
        </w:rPr>
        <w:t>анели «Текущая конфигурация» отображаются параметры конфигурации, которая применяется в настоящий момент на шлюзе. Из всех параметров текущей конфигурации редактируемыми являются только «Название» и «Описание». По умолчанию эти поля пустые.</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внесения изменений нажмите на кнопку «Редактировать», в открывшемся окне в полях «Название» и «Описание» укажите нужную информацию, см</w:t>
      </w:r>
      <w:r w:rsidRPr="00410944">
        <w:rPr>
          <w:rFonts w:ascii="Times New Roman" w:hAnsi="Times New Roman" w:cs="Times New Roman"/>
          <w:sz w:val="24"/>
          <w:szCs w:val="24"/>
        </w:rPr>
        <w:t>.</w:t>
      </w:r>
      <w:r w:rsidR="00410944" w:rsidRPr="00410944">
        <w:rPr>
          <w:rFonts w:ascii="Times New Roman" w:hAnsi="Times New Roman" w:cs="Times New Roman"/>
          <w:sz w:val="24"/>
          <w:szCs w:val="24"/>
        </w:rPr>
        <w:t xml:space="preserve"> </w:t>
      </w:r>
      <w:fldSimple w:instr=" REF _Ref39576322 \h  \* MERGEFORMAT ">
        <w:r w:rsidR="007E47F8" w:rsidRPr="007E47F8">
          <w:rPr>
            <w:rFonts w:ascii="Times New Roman" w:hAnsi="Times New Roman" w:cs="Times New Roman"/>
            <w:sz w:val="24"/>
            <w:szCs w:val="24"/>
          </w:rPr>
          <w:t>Рисунок 215</w:t>
        </w:r>
      </w:fldSimple>
      <w:r w:rsidRPr="00410944">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1469F2" w:rsidP="00971882">
      <w:pPr>
        <w:jc w:val="center"/>
        <w:rPr>
          <w:rFonts w:ascii="Times New Roman" w:hAnsi="Times New Roman" w:cs="Times New Roman"/>
          <w:sz w:val="24"/>
          <w:szCs w:val="24"/>
        </w:rPr>
      </w:pPr>
      <w:r w:rsidRPr="008414C0">
        <w:rPr>
          <w:rFonts w:ascii="Times New Roman" w:hAnsi="Times New Roman" w:cs="Times New Roman"/>
          <w:noProof/>
          <w:sz w:val="24"/>
          <w:szCs w:val="24"/>
          <w:lang w:eastAsia="ru-RU"/>
        </w:rPr>
        <w:lastRenderedPageBreak/>
        <w:pict>
          <v:shape id="Рисунок 24" o:spid="_x0000_i1459" type="#_x0000_t75" alt="LEMZ236.jpg" style="width:311.8pt;height:252.95pt;visibility:visible;mso-wrap-style:square">
            <v:imagedata r:id="rId452" o:title="LEMZ236"/>
          </v:shape>
        </w:pict>
      </w:r>
    </w:p>
    <w:p w:rsidR="00971882" w:rsidRPr="00F00D15" w:rsidRDefault="00410944" w:rsidP="00410944">
      <w:pPr>
        <w:pStyle w:val="af6"/>
        <w:jc w:val="center"/>
        <w:rPr>
          <w:rFonts w:ascii="Times New Roman" w:hAnsi="Times New Roman" w:cs="Times New Roman"/>
          <w:b/>
          <w:i w:val="0"/>
          <w:sz w:val="22"/>
          <w:szCs w:val="22"/>
        </w:rPr>
      </w:pPr>
      <w:bookmarkStart w:id="285" w:name="_Ref39576322"/>
      <w:r w:rsidRPr="00410944">
        <w:rPr>
          <w:rFonts w:ascii="Times New Roman" w:hAnsi="Times New Roman" w:cs="Times New Roman"/>
          <w:b/>
          <w:i w:val="0"/>
          <w:sz w:val="22"/>
          <w:szCs w:val="22"/>
        </w:rPr>
        <w:t xml:space="preserve">Рисунок </w:t>
      </w:r>
      <w:r w:rsidR="008414C0"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8414C0" w:rsidRPr="0041094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215</w:t>
      </w:r>
      <w:r w:rsidR="008414C0" w:rsidRPr="00410944">
        <w:rPr>
          <w:rFonts w:ascii="Times New Roman" w:hAnsi="Times New Roman" w:cs="Times New Roman"/>
          <w:b/>
          <w:i w:val="0"/>
          <w:sz w:val="22"/>
          <w:szCs w:val="22"/>
        </w:rPr>
        <w:fldChar w:fldCharType="end"/>
      </w:r>
      <w:bookmarkEnd w:id="285"/>
      <w:r w:rsidR="00971882">
        <w:rPr>
          <w:rFonts w:ascii="Times New Roman" w:hAnsi="Times New Roman" w:cs="Times New Roman"/>
          <w:b/>
          <w:i w:val="0"/>
          <w:sz w:val="22"/>
          <w:szCs w:val="22"/>
        </w:rPr>
        <w:t xml:space="preserve"> - Окно редактирования параметров текущей конфигурации</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Pr="008050D2" w:rsidRDefault="00971882" w:rsidP="00971882">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Используемые к</w:t>
      </w:r>
      <w:r w:rsidRPr="008050D2">
        <w:rPr>
          <w:rFonts w:ascii="Times New Roman" w:hAnsi="Times New Roman" w:cs="Times New Roman"/>
          <w:sz w:val="24"/>
          <w:szCs w:val="24"/>
        </w:rPr>
        <w:t xml:space="preserve">нопки на </w:t>
      </w:r>
      <w:r w:rsidR="002D5817">
        <w:rPr>
          <w:rFonts w:ascii="Times New Roman" w:hAnsi="Times New Roman" w:cs="Times New Roman"/>
          <w:sz w:val="24"/>
          <w:szCs w:val="24"/>
        </w:rPr>
        <w:t>П</w:t>
      </w:r>
      <w:r w:rsidRPr="008050D2">
        <w:rPr>
          <w:rFonts w:ascii="Times New Roman" w:hAnsi="Times New Roman" w:cs="Times New Roman"/>
          <w:sz w:val="24"/>
          <w:szCs w:val="24"/>
        </w:rPr>
        <w:t>анели «Текущая конфигурация»</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Pr="008050D2" w:rsidRDefault="001469F2" w:rsidP="00971882">
      <w:pPr>
        <w:spacing w:after="0" w:line="240" w:lineRule="auto"/>
        <w:ind w:firstLine="284"/>
        <w:outlineLvl w:val="0"/>
        <w:rPr>
          <w:rFonts w:ascii="Times New Roman" w:hAnsi="Times New Roman" w:cs="Times New Roman"/>
          <w:sz w:val="24"/>
          <w:szCs w:val="24"/>
        </w:rPr>
      </w:pPr>
      <w:r w:rsidRPr="008414C0">
        <w:rPr>
          <w:rFonts w:ascii="Times New Roman" w:hAnsi="Times New Roman" w:cs="Times New Roman"/>
          <w:b/>
          <w:noProof/>
          <w:sz w:val="24"/>
          <w:szCs w:val="24"/>
          <w:lang w:eastAsia="ru-RU"/>
        </w:rPr>
        <w:pict>
          <v:shape id="_x0000_i1460" type="#_x0000_t75" alt="LEMZ222.jpg" style="width:105.8pt;height:16.3pt;visibility:visible;mso-wrap-style:square">
            <v:imagedata r:id="rId453" o:title="LEMZ222"/>
          </v:shape>
        </w:pict>
      </w:r>
      <w:r w:rsidR="00971882">
        <w:rPr>
          <w:rFonts w:ascii="Times New Roman" w:hAnsi="Times New Roman" w:cs="Times New Roman"/>
          <w:b/>
          <w:sz w:val="24"/>
          <w:szCs w:val="24"/>
        </w:rPr>
        <w:t xml:space="preserve"> -</w:t>
      </w:r>
      <w:r w:rsidR="00971882" w:rsidRPr="008050D2">
        <w:rPr>
          <w:rFonts w:ascii="Times New Roman" w:hAnsi="Times New Roman" w:cs="Times New Roman"/>
          <w:sz w:val="24"/>
          <w:szCs w:val="24"/>
        </w:rPr>
        <w:t xml:space="preserve"> редактировать</w:t>
      </w:r>
      <w:r w:rsidR="00971882">
        <w:rPr>
          <w:rFonts w:ascii="Times New Roman" w:hAnsi="Times New Roman" w:cs="Times New Roman"/>
          <w:sz w:val="24"/>
          <w:szCs w:val="24"/>
        </w:rPr>
        <w:t xml:space="preserve"> параметры текущей конфигурации.</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1469F2" w:rsidP="00971882">
      <w:pPr>
        <w:spacing w:after="0" w:line="240" w:lineRule="auto"/>
        <w:ind w:firstLine="284"/>
        <w:outlineLvl w:val="0"/>
        <w:rPr>
          <w:rFonts w:ascii="Times New Roman" w:hAnsi="Times New Roman" w:cs="Times New Roman"/>
          <w:sz w:val="24"/>
          <w:szCs w:val="24"/>
        </w:rPr>
      </w:pPr>
      <w:r w:rsidRPr="008414C0">
        <w:rPr>
          <w:rFonts w:ascii="Times New Roman" w:hAnsi="Times New Roman" w:cs="Times New Roman"/>
          <w:b/>
          <w:noProof/>
          <w:sz w:val="24"/>
          <w:szCs w:val="24"/>
          <w:lang w:eastAsia="ru-RU"/>
        </w:rPr>
        <w:pict>
          <v:shape id="_x0000_i1461" type="#_x0000_t75" alt="LEMZ221.jpg" style="width:105.8pt;height:16.3pt;visibility:visible;mso-wrap-style:square">
            <v:imagedata r:id="rId454" o:title="LEMZ221"/>
          </v:shape>
        </w:pict>
      </w:r>
      <w:r w:rsidR="00971882">
        <w:rPr>
          <w:rFonts w:ascii="Times New Roman" w:hAnsi="Times New Roman" w:cs="Times New Roman"/>
          <w:b/>
          <w:sz w:val="24"/>
          <w:szCs w:val="24"/>
        </w:rPr>
        <w:t xml:space="preserve"> - </w:t>
      </w:r>
      <w:r w:rsidR="00971882" w:rsidRPr="008050D2">
        <w:rPr>
          <w:rFonts w:ascii="Times New Roman" w:hAnsi="Times New Roman" w:cs="Times New Roman"/>
          <w:sz w:val="24"/>
          <w:szCs w:val="24"/>
        </w:rPr>
        <w:t>копировать текущую конфигурацию в список системных</w:t>
      </w:r>
    </w:p>
    <w:p w:rsidR="00971882" w:rsidRPr="008050D2" w:rsidRDefault="00971882" w:rsidP="00971882">
      <w:pPr>
        <w:spacing w:after="0" w:line="240" w:lineRule="auto"/>
        <w:outlineLvl w:val="0"/>
        <w:rPr>
          <w:rFonts w:ascii="Times New Roman" w:hAnsi="Times New Roman" w:cs="Times New Roman"/>
          <w:sz w:val="24"/>
          <w:szCs w:val="24"/>
        </w:rPr>
      </w:pPr>
      <w:r>
        <w:rPr>
          <w:rFonts w:ascii="Times New Roman" w:hAnsi="Times New Roman" w:cs="Times New Roman"/>
          <w:sz w:val="24"/>
          <w:szCs w:val="24"/>
        </w:rPr>
        <w:t xml:space="preserve">                                           конфигураций</w:t>
      </w:r>
      <w:r w:rsidRPr="008050D2">
        <w:rPr>
          <w:rFonts w:ascii="Times New Roman" w:hAnsi="Times New Roman" w:cs="Times New Roman"/>
          <w:sz w:val="24"/>
          <w:szCs w:val="24"/>
        </w:rPr>
        <w:t>.</w:t>
      </w:r>
    </w:p>
    <w:p w:rsidR="00971882" w:rsidRPr="00C96FB7" w:rsidRDefault="00971882" w:rsidP="00971882">
      <w:pPr>
        <w:spacing w:after="0" w:line="240" w:lineRule="auto"/>
        <w:ind w:firstLine="284"/>
        <w:outlineLvl w:val="0"/>
        <w:rPr>
          <w:rFonts w:ascii="Times New Roman" w:hAnsi="Times New Roman" w:cs="Times New Roman"/>
          <w:b/>
          <w:sz w:val="24"/>
          <w:szCs w:val="24"/>
        </w:rPr>
      </w:pPr>
    </w:p>
    <w:p w:rsidR="00971882" w:rsidRDefault="00971882" w:rsidP="00971882">
      <w:pPr>
        <w:spacing w:after="0" w:line="240" w:lineRule="auto"/>
        <w:ind w:firstLine="284"/>
        <w:outlineLvl w:val="0"/>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«Фильтр»</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w:t>
      </w:r>
      <w:r w:rsidR="002D5817">
        <w:rPr>
          <w:rFonts w:ascii="Times New Roman" w:hAnsi="Times New Roman" w:cs="Times New Roman"/>
          <w:sz w:val="24"/>
          <w:szCs w:val="24"/>
        </w:rPr>
        <w:t>П</w:t>
      </w:r>
      <w:r>
        <w:rPr>
          <w:rFonts w:ascii="Times New Roman" w:hAnsi="Times New Roman" w:cs="Times New Roman"/>
          <w:sz w:val="24"/>
          <w:szCs w:val="24"/>
        </w:rPr>
        <w:t xml:space="preserve">анели «Фильтр» устанавливаются соответствующие параметры фильтрация для конфигураций: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дата, задается нужный временной период;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выбирается опция «Архивные» или «Системные».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устанавливается флаг «Именованные», если нужен поиск конфигураций по названию.  </w:t>
      </w:r>
    </w:p>
    <w:p w:rsidR="00971882" w:rsidRDefault="00971882" w:rsidP="00971882">
      <w:pPr>
        <w:spacing w:after="0" w:line="240" w:lineRule="auto"/>
        <w:ind w:firstLine="284"/>
        <w:rPr>
          <w:rFonts w:ascii="Times New Roman" w:hAnsi="Times New Roman" w:cs="Times New Roman"/>
          <w:sz w:val="24"/>
          <w:szCs w:val="24"/>
        </w:rPr>
      </w:pPr>
    </w:p>
    <w:p w:rsidR="00971882" w:rsidRDefault="001469F2" w:rsidP="00971882">
      <w:pPr>
        <w:widowControl w:val="0"/>
        <w:spacing w:after="0" w:line="240" w:lineRule="auto"/>
        <w:ind w:firstLine="284"/>
        <w:jc w:val="both"/>
      </w:pPr>
      <w:r w:rsidRPr="008414C0">
        <w:rPr>
          <w:rFonts w:ascii="Times New Roman" w:hAnsi="Times New Roman" w:cs="Times New Roman"/>
          <w:noProof/>
          <w:sz w:val="24"/>
          <w:szCs w:val="24"/>
          <w:lang w:eastAsia="ru-RU"/>
        </w:rPr>
        <w:pict>
          <v:shape id="_x0000_i1462" type="#_x0000_t75" alt="LEMZ224.jpg" style="width:50.1pt;height:16.3pt;visibility:visible;mso-wrap-style:square">
            <v:imagedata r:id="rId455" o:title="LEMZ224"/>
          </v:shape>
        </w:pict>
      </w:r>
      <w:r w:rsidR="00971882">
        <w:rPr>
          <w:rFonts w:ascii="Times New Roman" w:hAnsi="Times New Roman" w:cs="Times New Roman"/>
          <w:sz w:val="24"/>
          <w:szCs w:val="24"/>
        </w:rPr>
        <w:t xml:space="preserve"> </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фильтрация конфигураций по заданным параметрам.</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После нажатия на кнопку «Поиск» в нижней части окна будет отображен список конфигураций по заданному фильтру </w:t>
      </w:r>
      <w:r w:rsidRPr="003B0283">
        <w:rPr>
          <w:rFonts w:ascii="Times New Roman" w:hAnsi="Times New Roman" w:cs="Times New Roman"/>
          <w:sz w:val="24"/>
          <w:szCs w:val="24"/>
        </w:rPr>
        <w:t>(</w:t>
      </w:r>
      <w:r>
        <w:rPr>
          <w:rFonts w:ascii="Times New Roman" w:hAnsi="Times New Roman" w:cs="Times New Roman"/>
          <w:sz w:val="24"/>
          <w:szCs w:val="24"/>
        </w:rPr>
        <w:t>«Архивные» или «Системные» конфигурации</w:t>
      </w:r>
      <w:r w:rsidRPr="003B0283">
        <w:rPr>
          <w:rFonts w:ascii="Times New Roman" w:hAnsi="Times New Roman" w:cs="Times New Roman"/>
          <w:sz w:val="24"/>
          <w:szCs w:val="24"/>
        </w:rPr>
        <w:t>)</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31081D" w:rsidRDefault="00410944" w:rsidP="00971882">
      <w:pPr>
        <w:spacing w:after="0" w:line="240" w:lineRule="auto"/>
        <w:ind w:firstLine="284"/>
        <w:jc w:val="both"/>
        <w:rPr>
          <w:rFonts w:ascii="Times New Roman" w:hAnsi="Times New Roman" w:cs="Times New Roman"/>
          <w:b/>
          <w:sz w:val="24"/>
          <w:szCs w:val="24"/>
        </w:rPr>
      </w:pPr>
      <w:r>
        <w:rPr>
          <w:rFonts w:ascii="Times New Roman" w:hAnsi="Times New Roman" w:cs="Times New Roman"/>
          <w:b/>
          <w:sz w:val="24"/>
          <w:szCs w:val="24"/>
        </w:rPr>
        <w:br w:type="page"/>
      </w:r>
      <w:r w:rsidR="00971882" w:rsidRPr="0031081D">
        <w:rPr>
          <w:rFonts w:ascii="Times New Roman" w:hAnsi="Times New Roman" w:cs="Times New Roman"/>
          <w:b/>
          <w:sz w:val="24"/>
          <w:szCs w:val="24"/>
        </w:rPr>
        <w:lastRenderedPageBreak/>
        <w:t>Панель «Архивные конфигурации»</w:t>
      </w:r>
    </w:p>
    <w:p w:rsidR="00971882" w:rsidRDefault="00971882" w:rsidP="00971882">
      <w:pPr>
        <w:spacing w:after="0" w:line="240" w:lineRule="auto"/>
        <w:ind w:firstLine="284"/>
        <w:jc w:val="both"/>
        <w:rPr>
          <w:rFonts w:ascii="Times New Roman" w:hAnsi="Times New Roman" w:cs="Times New Roman"/>
          <w:sz w:val="24"/>
          <w:szCs w:val="24"/>
        </w:rPr>
      </w:pPr>
    </w:p>
    <w:p w:rsidR="005572A4" w:rsidRDefault="005572A4" w:rsidP="00971882">
      <w:pPr>
        <w:spacing w:after="0" w:line="240" w:lineRule="auto"/>
        <w:ind w:firstLine="284"/>
        <w:jc w:val="both"/>
        <w:rPr>
          <w:rFonts w:ascii="Times New Roman" w:hAnsi="Times New Roman" w:cs="Times New Roman"/>
          <w:sz w:val="24"/>
          <w:szCs w:val="24"/>
        </w:rPr>
      </w:pPr>
      <w:r w:rsidRPr="00E10DF3">
        <w:rPr>
          <w:rFonts w:ascii="Times New Roman" w:hAnsi="Times New Roman" w:cs="Times New Roman"/>
          <w:sz w:val="24"/>
          <w:szCs w:val="24"/>
        </w:rPr>
        <w:t>Архивные конфигурации – это автоматически сохраняемые конфигурации шлюза при внесении изменений в его текущую конфигурацию. Архивные конфигурации доступны для системного объекта, с которым мы работаем.</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w:t>
      </w:r>
      <w:r w:rsidR="002D5817">
        <w:rPr>
          <w:rFonts w:ascii="Times New Roman" w:hAnsi="Times New Roman" w:cs="Times New Roman"/>
          <w:sz w:val="24"/>
          <w:szCs w:val="24"/>
        </w:rPr>
        <w:t>П</w:t>
      </w:r>
      <w:r>
        <w:rPr>
          <w:rFonts w:ascii="Times New Roman" w:hAnsi="Times New Roman" w:cs="Times New Roman"/>
          <w:sz w:val="24"/>
          <w:szCs w:val="24"/>
        </w:rPr>
        <w:t>анели архивные конфигурации представлены в виде списка с соответствующими параметрами, см.</w:t>
      </w:r>
      <w:r w:rsidR="00410944" w:rsidRPr="00410944">
        <w:rPr>
          <w:rFonts w:ascii="Times New Roman" w:hAnsi="Times New Roman" w:cs="Times New Roman"/>
          <w:sz w:val="24"/>
          <w:szCs w:val="24"/>
        </w:rPr>
        <w:t xml:space="preserve"> </w:t>
      </w:r>
      <w:fldSimple w:instr=" REF _Ref39576430 \h  \* MERGEFORMAT ">
        <w:r w:rsidR="007E47F8" w:rsidRPr="007E47F8">
          <w:rPr>
            <w:rFonts w:ascii="Times New Roman" w:hAnsi="Times New Roman" w:cs="Times New Roman"/>
            <w:sz w:val="24"/>
            <w:szCs w:val="24"/>
          </w:rPr>
          <w:t>Рисунок 216</w:t>
        </w:r>
      </w:fldSimple>
      <w:r>
        <w:rPr>
          <w:rFonts w:ascii="Times New Roman" w:hAnsi="Times New Roman" w:cs="Times New Roman"/>
          <w:sz w:val="24"/>
          <w:szCs w:val="24"/>
        </w:rPr>
        <w:t xml:space="preserve">. </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полях «Создал» и «Сохранил в архив» отображаются имена пользователей.</w:t>
      </w:r>
    </w:p>
    <w:p w:rsidR="00971882" w:rsidRPr="007F210F" w:rsidRDefault="00971882" w:rsidP="00971882">
      <w:pPr>
        <w:spacing w:after="0" w:line="240" w:lineRule="auto"/>
        <w:ind w:firstLine="284"/>
        <w:jc w:val="both"/>
        <w:rPr>
          <w:rFonts w:ascii="Times New Roman" w:hAnsi="Times New Roman" w:cs="Times New Roman"/>
          <w:sz w:val="24"/>
          <w:szCs w:val="24"/>
        </w:rPr>
      </w:pPr>
    </w:p>
    <w:p w:rsidR="00971882" w:rsidRDefault="001469F2" w:rsidP="00971882">
      <w:pPr>
        <w:spacing w:after="0" w:line="240" w:lineRule="auto"/>
        <w:jc w:val="center"/>
        <w:rPr>
          <w:rFonts w:ascii="Times New Roman" w:hAnsi="Times New Roman" w:cs="Times New Roman"/>
          <w:sz w:val="24"/>
          <w:szCs w:val="24"/>
          <w:lang w:val="en-US"/>
        </w:rPr>
      </w:pPr>
      <w:r w:rsidRPr="008414C0">
        <w:rPr>
          <w:rFonts w:ascii="Times New Roman" w:hAnsi="Times New Roman" w:cs="Times New Roman"/>
          <w:noProof/>
          <w:sz w:val="24"/>
          <w:szCs w:val="24"/>
          <w:lang w:eastAsia="ru-RU"/>
        </w:rPr>
        <w:pict>
          <v:shape id="Рисунок 75" o:spid="_x0000_i1463" type="#_x0000_t75" alt="LEMZ238.jpg" style="width:495.85pt;height:197.2pt;visibility:visible;mso-wrap-style:square">
            <v:imagedata r:id="rId456" o:title="LEMZ238"/>
          </v:shape>
        </w:pict>
      </w:r>
    </w:p>
    <w:p w:rsidR="00971882" w:rsidRPr="007F210F" w:rsidRDefault="00410944" w:rsidP="00410944">
      <w:pPr>
        <w:pStyle w:val="af6"/>
        <w:jc w:val="center"/>
        <w:rPr>
          <w:rFonts w:ascii="Times New Roman" w:hAnsi="Times New Roman" w:cs="Times New Roman"/>
          <w:b/>
          <w:i w:val="0"/>
          <w:sz w:val="22"/>
          <w:szCs w:val="22"/>
        </w:rPr>
      </w:pPr>
      <w:bookmarkStart w:id="286" w:name="_Ref39576430"/>
      <w:r w:rsidRPr="00410944">
        <w:rPr>
          <w:rFonts w:ascii="Times New Roman" w:hAnsi="Times New Roman" w:cs="Times New Roman"/>
          <w:b/>
          <w:i w:val="0"/>
          <w:sz w:val="22"/>
          <w:szCs w:val="22"/>
        </w:rPr>
        <w:t xml:space="preserve">Рисунок </w:t>
      </w:r>
      <w:r w:rsidR="008414C0"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8414C0" w:rsidRPr="0041094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216</w:t>
      </w:r>
      <w:r w:rsidR="008414C0" w:rsidRPr="00410944">
        <w:rPr>
          <w:rFonts w:ascii="Times New Roman" w:hAnsi="Times New Roman" w:cs="Times New Roman"/>
          <w:b/>
          <w:i w:val="0"/>
          <w:sz w:val="22"/>
          <w:szCs w:val="22"/>
        </w:rPr>
        <w:fldChar w:fldCharType="end"/>
      </w:r>
      <w:bookmarkEnd w:id="286"/>
      <w:r w:rsidR="00971882" w:rsidRPr="00CE3023">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E3023">
        <w:rPr>
          <w:rFonts w:ascii="Times New Roman" w:hAnsi="Times New Roman" w:cs="Times New Roman"/>
          <w:b/>
          <w:i w:val="0"/>
          <w:sz w:val="22"/>
          <w:szCs w:val="22"/>
        </w:rPr>
        <w:t xml:space="preserve"> Панель «Архивные конфигурации»</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Количество архивных конфигураций, не имеющих названия, определяется параметром «Количество архивных конфигураций шлюзов» </w:t>
      </w:r>
      <w:r w:rsidRPr="00410944">
        <w:rPr>
          <w:rFonts w:ascii="Times New Roman" w:hAnsi="Times New Roman" w:cs="Times New Roman"/>
          <w:sz w:val="24"/>
          <w:szCs w:val="24"/>
        </w:rPr>
        <w:t>(</w:t>
      </w:r>
      <w:r w:rsidR="00E10DF3">
        <w:rPr>
          <w:rFonts w:ascii="Times New Roman" w:hAnsi="Times New Roman" w:cs="Times New Roman"/>
          <w:sz w:val="24"/>
          <w:szCs w:val="24"/>
        </w:rPr>
        <w:t xml:space="preserve">см. </w:t>
      </w:r>
      <w:hyperlink w:anchor="_3.3_Параметры_БД" w:history="1">
        <w:r w:rsidRPr="00E10DF3">
          <w:rPr>
            <w:rStyle w:val="a6"/>
            <w:rFonts w:ascii="Times New Roman" w:hAnsi="Times New Roman" w:cs="Times New Roman"/>
            <w:sz w:val="24"/>
            <w:szCs w:val="24"/>
          </w:rPr>
          <w:t>пункт 3.3 «Параметры БД»</w:t>
        </w:r>
      </w:hyperlink>
      <w:r w:rsidRPr="00410944">
        <w:rPr>
          <w:rFonts w:ascii="Times New Roman" w:hAnsi="Times New Roman" w:cs="Times New Roman"/>
          <w:sz w:val="24"/>
          <w:szCs w:val="24"/>
        </w:rPr>
        <w:t xml:space="preserve"> настоящей инструкции)</w:t>
      </w:r>
      <w:r>
        <w:rPr>
          <w:rFonts w:ascii="Times New Roman" w:hAnsi="Times New Roman" w:cs="Times New Roman"/>
          <w:sz w:val="24"/>
          <w:szCs w:val="24"/>
        </w:rPr>
        <w:t xml:space="preserve">, </w:t>
      </w:r>
      <w:r w:rsidR="00410944">
        <w:rPr>
          <w:rFonts w:ascii="Times New Roman" w:hAnsi="Times New Roman" w:cs="Times New Roman"/>
          <w:sz w:val="24"/>
          <w:szCs w:val="24"/>
        </w:rPr>
        <w:t xml:space="preserve">см. </w:t>
      </w:r>
      <w:fldSimple w:instr=" REF _Ref39576696 \h  \* MERGEFORMAT ">
        <w:r w:rsidR="007E47F8" w:rsidRPr="007E47F8">
          <w:rPr>
            <w:rFonts w:ascii="Times New Roman" w:hAnsi="Times New Roman" w:cs="Times New Roman"/>
            <w:sz w:val="24"/>
            <w:szCs w:val="24"/>
          </w:rPr>
          <w:t>Рисунок 217</w:t>
        </w:r>
      </w:fldSimple>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Количество именованных конфигураций является безлимитным. Архивные конфигурации могут быть применены к конкретному системному объекту.</w:t>
      </w:r>
    </w:p>
    <w:p w:rsidR="00971882" w:rsidRPr="007F210F" w:rsidRDefault="00971882" w:rsidP="00971882">
      <w:pPr>
        <w:spacing w:after="0" w:line="240" w:lineRule="auto"/>
        <w:ind w:firstLine="284"/>
        <w:jc w:val="both"/>
        <w:rPr>
          <w:rFonts w:ascii="Times New Roman" w:hAnsi="Times New Roman" w:cs="Times New Roman"/>
          <w:sz w:val="24"/>
          <w:szCs w:val="24"/>
        </w:rPr>
      </w:pPr>
    </w:p>
    <w:p w:rsidR="00971882" w:rsidRPr="007F210F" w:rsidRDefault="001469F2" w:rsidP="00971882">
      <w:pPr>
        <w:spacing w:after="0" w:line="240" w:lineRule="auto"/>
        <w:jc w:val="center"/>
        <w:rPr>
          <w:rFonts w:ascii="Times New Roman" w:hAnsi="Times New Roman" w:cs="Times New Roman"/>
          <w:sz w:val="24"/>
          <w:szCs w:val="24"/>
        </w:rPr>
      </w:pPr>
      <w:r w:rsidRPr="008414C0">
        <w:rPr>
          <w:rFonts w:ascii="Times New Roman" w:hAnsi="Times New Roman" w:cs="Times New Roman"/>
          <w:noProof/>
          <w:sz w:val="24"/>
          <w:szCs w:val="24"/>
          <w:lang w:eastAsia="ru-RU"/>
        </w:rPr>
        <w:pict>
          <v:shape id="Рисунок 32" o:spid="_x0000_i1464" type="#_x0000_t75" alt="LEMZ226.jpg" style="width:475.2pt;height:176.55pt;visibility:visible;mso-wrap-style:square">
            <v:imagedata r:id="rId457" o:title="LEMZ226" cropbottom="28148f"/>
          </v:shape>
        </w:pict>
      </w:r>
    </w:p>
    <w:p w:rsidR="00971882" w:rsidRPr="00CA6B49" w:rsidRDefault="00410944" w:rsidP="00410944">
      <w:pPr>
        <w:pStyle w:val="af6"/>
        <w:jc w:val="center"/>
        <w:rPr>
          <w:rFonts w:ascii="Times New Roman" w:hAnsi="Times New Roman" w:cs="Times New Roman"/>
          <w:b/>
          <w:i w:val="0"/>
          <w:sz w:val="22"/>
          <w:szCs w:val="22"/>
        </w:rPr>
      </w:pPr>
      <w:bookmarkStart w:id="287" w:name="_Ref39576696"/>
      <w:r w:rsidRPr="00410944">
        <w:rPr>
          <w:rFonts w:ascii="Times New Roman" w:hAnsi="Times New Roman" w:cs="Times New Roman"/>
          <w:b/>
          <w:i w:val="0"/>
          <w:sz w:val="22"/>
          <w:szCs w:val="22"/>
        </w:rPr>
        <w:t xml:space="preserve">Рисунок </w:t>
      </w:r>
      <w:r w:rsidR="008414C0"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8414C0" w:rsidRPr="0041094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217</w:t>
      </w:r>
      <w:r w:rsidR="008414C0" w:rsidRPr="00410944">
        <w:rPr>
          <w:rFonts w:ascii="Times New Roman" w:hAnsi="Times New Roman" w:cs="Times New Roman"/>
          <w:b/>
          <w:i w:val="0"/>
          <w:sz w:val="22"/>
          <w:szCs w:val="22"/>
        </w:rPr>
        <w:fldChar w:fldCharType="end"/>
      </w:r>
      <w:bookmarkEnd w:id="287"/>
      <w:r w:rsidRPr="00410944">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A6B49">
        <w:rPr>
          <w:rFonts w:ascii="Times New Roman" w:hAnsi="Times New Roman" w:cs="Times New Roman"/>
          <w:b/>
          <w:i w:val="0"/>
          <w:sz w:val="22"/>
          <w:szCs w:val="22"/>
        </w:rPr>
        <w:t xml:space="preserve"> Параметр «Количество архивных конфигураций шлюзов»</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Над панелью </w:t>
      </w:r>
      <w:r w:rsidRPr="008050D2">
        <w:rPr>
          <w:rFonts w:ascii="Times New Roman" w:hAnsi="Times New Roman" w:cs="Times New Roman"/>
          <w:sz w:val="24"/>
          <w:szCs w:val="24"/>
        </w:rPr>
        <w:t>«</w:t>
      </w:r>
      <w:r>
        <w:rPr>
          <w:rFonts w:ascii="Times New Roman" w:hAnsi="Times New Roman" w:cs="Times New Roman"/>
          <w:sz w:val="24"/>
          <w:szCs w:val="24"/>
        </w:rPr>
        <w:t>Архивные</w:t>
      </w:r>
      <w:r w:rsidRPr="008050D2">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8050D2">
        <w:rPr>
          <w:rFonts w:ascii="Times New Roman" w:hAnsi="Times New Roman" w:cs="Times New Roman"/>
          <w:sz w:val="24"/>
          <w:szCs w:val="24"/>
        </w:rPr>
        <w:t>»</w:t>
      </w:r>
      <w:r>
        <w:rPr>
          <w:rFonts w:ascii="Times New Roman" w:hAnsi="Times New Roman" w:cs="Times New Roman"/>
          <w:sz w:val="24"/>
          <w:szCs w:val="24"/>
        </w:rPr>
        <w:t xml:space="preserve"> расположены кнопки, с помощью которых можно выполнять следующие действия:</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1469F2" w:rsidP="00971882">
      <w:pPr>
        <w:spacing w:after="0" w:line="240" w:lineRule="auto"/>
        <w:ind w:firstLine="284"/>
        <w:jc w:val="both"/>
        <w:outlineLvl w:val="0"/>
        <w:rPr>
          <w:rFonts w:ascii="Times New Roman" w:hAnsi="Times New Roman" w:cs="Times New Roman"/>
          <w:b/>
          <w:sz w:val="24"/>
          <w:szCs w:val="24"/>
        </w:rPr>
      </w:pPr>
      <w:r w:rsidRPr="008414C0">
        <w:rPr>
          <w:rFonts w:ascii="Times New Roman" w:hAnsi="Times New Roman" w:cs="Times New Roman"/>
          <w:b/>
          <w:noProof/>
          <w:sz w:val="24"/>
          <w:szCs w:val="24"/>
          <w:lang w:eastAsia="ru-RU"/>
        </w:rPr>
        <w:pict>
          <v:shape id="Рисунок 25" o:spid="_x0000_i1465" type="#_x0000_t75" alt="LEMZ222.jpg" style="width:105.8pt;height:16.3pt;visibility:visible;mso-wrap-style:square">
            <v:imagedata r:id="rId453" o:title="LEMZ222"/>
          </v:shape>
        </w:pict>
      </w:r>
      <w:r w:rsidR="00971882">
        <w:rPr>
          <w:rFonts w:ascii="Times New Roman" w:hAnsi="Times New Roman" w:cs="Times New Roman"/>
          <w:b/>
          <w:sz w:val="24"/>
          <w:szCs w:val="24"/>
        </w:rPr>
        <w:tab/>
        <w:t>-</w:t>
      </w:r>
      <w:r w:rsidR="00971882" w:rsidRPr="008050D2">
        <w:rPr>
          <w:rFonts w:ascii="Times New Roman" w:hAnsi="Times New Roman" w:cs="Times New Roman"/>
          <w:sz w:val="24"/>
          <w:szCs w:val="24"/>
        </w:rPr>
        <w:t xml:space="preserve"> редактировать</w:t>
      </w:r>
      <w:r w:rsidR="00971882">
        <w:rPr>
          <w:rFonts w:ascii="Times New Roman" w:hAnsi="Times New Roman" w:cs="Times New Roman"/>
          <w:sz w:val="24"/>
          <w:szCs w:val="24"/>
        </w:rPr>
        <w:t xml:space="preserve"> параметры архивной конфигурации. Из всех параметров архивной конфигурации редактируемыми являются только «Название» и «Описание». Выберите из списка нужную конфигурацию и нажмите кнопку «Редактировать». В </w:t>
      </w:r>
      <w:r w:rsidR="00971882">
        <w:rPr>
          <w:rFonts w:ascii="Times New Roman" w:hAnsi="Times New Roman" w:cs="Times New Roman"/>
          <w:sz w:val="24"/>
          <w:szCs w:val="24"/>
        </w:rPr>
        <w:lastRenderedPageBreak/>
        <w:t xml:space="preserve">открывшемся окне в полях «Название» и «Описание» укажите требуемую информацию. Кнопка «ОК» </w:t>
      </w:r>
      <w:r w:rsidR="00971882" w:rsidRPr="00FD548C">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1469F2" w:rsidP="00971882">
      <w:pPr>
        <w:spacing w:after="0" w:line="240" w:lineRule="auto"/>
        <w:ind w:firstLine="284"/>
        <w:jc w:val="both"/>
        <w:outlineLvl w:val="0"/>
        <w:rPr>
          <w:rFonts w:ascii="Times New Roman" w:hAnsi="Times New Roman" w:cs="Times New Roman"/>
          <w:sz w:val="24"/>
          <w:szCs w:val="24"/>
        </w:rPr>
      </w:pPr>
      <w:r w:rsidRPr="008414C0">
        <w:rPr>
          <w:rFonts w:ascii="Times New Roman" w:hAnsi="Times New Roman" w:cs="Times New Roman"/>
          <w:b/>
          <w:noProof/>
          <w:sz w:val="24"/>
          <w:szCs w:val="24"/>
          <w:lang w:eastAsia="ru-RU"/>
        </w:rPr>
        <w:pict>
          <v:shape id="Рисунок 28" o:spid="_x0000_i1466" type="#_x0000_t75" alt="LEMZ221.jpg" style="width:105.8pt;height:16.3pt;visibility:visible;mso-wrap-style:square">
            <v:imagedata r:id="rId454" o:title="LEMZ221"/>
          </v:shape>
        </w:pict>
      </w:r>
      <w:r w:rsidR="00971882">
        <w:rPr>
          <w:rFonts w:ascii="Times New Roman" w:hAnsi="Times New Roman" w:cs="Times New Roman"/>
          <w:b/>
          <w:sz w:val="24"/>
          <w:szCs w:val="24"/>
        </w:rPr>
        <w:tab/>
        <w:t xml:space="preserve">- </w:t>
      </w:r>
      <w:r w:rsidR="00971882" w:rsidRPr="008050D2">
        <w:rPr>
          <w:rFonts w:ascii="Times New Roman" w:hAnsi="Times New Roman" w:cs="Times New Roman"/>
          <w:sz w:val="24"/>
          <w:szCs w:val="24"/>
        </w:rPr>
        <w:t xml:space="preserve">копировать </w:t>
      </w:r>
      <w:r w:rsidR="00971882">
        <w:rPr>
          <w:rFonts w:ascii="Times New Roman" w:hAnsi="Times New Roman" w:cs="Times New Roman"/>
          <w:sz w:val="24"/>
          <w:szCs w:val="24"/>
        </w:rPr>
        <w:t>архивную</w:t>
      </w:r>
      <w:r w:rsidR="00971882" w:rsidRPr="008050D2">
        <w:rPr>
          <w:rFonts w:ascii="Times New Roman" w:hAnsi="Times New Roman" w:cs="Times New Roman"/>
          <w:sz w:val="24"/>
          <w:szCs w:val="24"/>
        </w:rPr>
        <w:t xml:space="preserve"> конфигурацию в список системных</w:t>
      </w:r>
      <w:r w:rsidR="00971882">
        <w:rPr>
          <w:rFonts w:ascii="Times New Roman" w:hAnsi="Times New Roman" w:cs="Times New Roman"/>
          <w:sz w:val="24"/>
          <w:szCs w:val="24"/>
        </w:rPr>
        <w:t xml:space="preserve">                         конфигураций</w:t>
      </w:r>
      <w:r w:rsidR="00971882" w:rsidRPr="008050D2">
        <w:rPr>
          <w:rFonts w:ascii="Times New Roman" w:hAnsi="Times New Roman" w:cs="Times New Roman"/>
          <w:sz w:val="24"/>
          <w:szCs w:val="24"/>
        </w:rPr>
        <w:t>.</w:t>
      </w:r>
      <w:r w:rsidR="00971882">
        <w:rPr>
          <w:rFonts w:ascii="Times New Roman" w:hAnsi="Times New Roman" w:cs="Times New Roman"/>
          <w:sz w:val="24"/>
          <w:szCs w:val="24"/>
        </w:rPr>
        <w:t xml:space="preserve"> Выберите из списка нужную конфигурацию и нажмите кнопку «Копировать в системные». Выбранная архивная конфигурация будет скопирована в список системных конфигураций. </w:t>
      </w:r>
    </w:p>
    <w:p w:rsidR="00971882" w:rsidRPr="008050D2" w:rsidRDefault="00971882" w:rsidP="00971882">
      <w:pPr>
        <w:spacing w:after="0" w:line="240" w:lineRule="auto"/>
        <w:outlineLvl w:val="0"/>
        <w:rPr>
          <w:rFonts w:ascii="Times New Roman" w:hAnsi="Times New Roman" w:cs="Times New Roman"/>
          <w:sz w:val="24"/>
          <w:szCs w:val="24"/>
        </w:rPr>
      </w:pPr>
    </w:p>
    <w:p w:rsidR="00971882" w:rsidRDefault="001469F2" w:rsidP="00971882">
      <w:pPr>
        <w:spacing w:after="0" w:line="240" w:lineRule="auto"/>
        <w:ind w:firstLine="284"/>
        <w:jc w:val="both"/>
        <w:rPr>
          <w:rFonts w:ascii="Times New Roman" w:hAnsi="Times New Roman" w:cs="Times New Roman"/>
          <w:sz w:val="24"/>
          <w:szCs w:val="24"/>
        </w:rPr>
      </w:pPr>
      <w:r w:rsidRPr="008414C0">
        <w:rPr>
          <w:rFonts w:ascii="Times New Roman" w:hAnsi="Times New Roman" w:cs="Times New Roman"/>
          <w:noProof/>
          <w:sz w:val="24"/>
          <w:szCs w:val="24"/>
          <w:lang w:eastAsia="ru-RU"/>
        </w:rPr>
        <w:pict>
          <v:shape id="_x0000_i1467" type="#_x0000_t75" alt="LEMZ229.jpg" style="width:90.15pt;height:16.3pt;visibility:visible;mso-wrap-style:square">
            <v:imagedata r:id="rId458" o:title="LEMZ229"/>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3477D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сделать</w:t>
      </w:r>
      <w:r w:rsidR="00971882" w:rsidRPr="00DA4795">
        <w:rPr>
          <w:rFonts w:ascii="Times New Roman" w:hAnsi="Times New Roman" w:cs="Times New Roman"/>
          <w:sz w:val="24"/>
          <w:szCs w:val="24"/>
        </w:rPr>
        <w:t xml:space="preserve"> архивную конфигурацию</w:t>
      </w:r>
      <w:r w:rsidR="00971882">
        <w:rPr>
          <w:rFonts w:ascii="Times New Roman" w:hAnsi="Times New Roman" w:cs="Times New Roman"/>
          <w:sz w:val="24"/>
          <w:szCs w:val="24"/>
        </w:rPr>
        <w:t xml:space="preserve"> активной (текущей). Выберите из списка нужную конфигурацию и нажмите кнопку «Активировать». При нажатии на кнопку «Активировать» после подтверждения выбранная архивная конфигурация становится текущей, и ее параметры отображаются на </w:t>
      </w:r>
      <w:r w:rsidR="002D5817">
        <w:rPr>
          <w:rFonts w:ascii="Times New Roman" w:hAnsi="Times New Roman" w:cs="Times New Roman"/>
          <w:sz w:val="24"/>
          <w:szCs w:val="24"/>
        </w:rPr>
        <w:t>П</w:t>
      </w:r>
      <w:r w:rsidR="00971882">
        <w:rPr>
          <w:rFonts w:ascii="Times New Roman" w:hAnsi="Times New Roman" w:cs="Times New Roman"/>
          <w:sz w:val="24"/>
          <w:szCs w:val="24"/>
        </w:rPr>
        <w:t xml:space="preserve">анели «Текущая конфигурация». При этом номер версии текущей конфигурации увеличивается на единицу.  </w:t>
      </w:r>
    </w:p>
    <w:p w:rsidR="00971882" w:rsidRPr="00DA479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ab/>
      </w:r>
    </w:p>
    <w:p w:rsidR="00971882" w:rsidRPr="00BC0E84" w:rsidRDefault="001469F2" w:rsidP="00971882">
      <w:pPr>
        <w:spacing w:after="0" w:line="240" w:lineRule="auto"/>
        <w:ind w:firstLine="284"/>
        <w:jc w:val="both"/>
        <w:rPr>
          <w:rFonts w:ascii="Times New Roman" w:hAnsi="Times New Roman" w:cs="Times New Roman"/>
          <w:sz w:val="24"/>
          <w:szCs w:val="24"/>
        </w:rPr>
      </w:pPr>
      <w:r w:rsidRPr="008414C0">
        <w:rPr>
          <w:rFonts w:ascii="Times New Roman" w:hAnsi="Times New Roman" w:cs="Times New Roman"/>
          <w:noProof/>
          <w:sz w:val="24"/>
          <w:szCs w:val="24"/>
          <w:lang w:eastAsia="ru-RU"/>
        </w:rPr>
        <w:pict>
          <v:shape id="_x0000_i1468" type="#_x0000_t75" alt="LEMZ230.jpg" style="width:90.15pt;height:16.3pt;visibility:visible;mso-wrap-style:square">
            <v:imagedata r:id="rId459" o:title="LEMZ230"/>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1465C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sidRPr="00BC0E84">
        <w:rPr>
          <w:rFonts w:ascii="Times New Roman" w:hAnsi="Times New Roman" w:cs="Times New Roman"/>
          <w:sz w:val="24"/>
          <w:szCs w:val="24"/>
        </w:rPr>
        <w:t>удалить</w:t>
      </w:r>
      <w:r w:rsidR="00971882">
        <w:rPr>
          <w:rFonts w:ascii="Times New Roman" w:hAnsi="Times New Roman" w:cs="Times New Roman"/>
          <w:sz w:val="24"/>
          <w:szCs w:val="24"/>
        </w:rPr>
        <w:t xml:space="preserve"> архивную конфигурацию.</w:t>
      </w:r>
      <w:r w:rsidR="00971882" w:rsidRPr="00426853">
        <w:rPr>
          <w:rFonts w:ascii="Times New Roman" w:hAnsi="Times New Roman" w:cs="Times New Roman"/>
          <w:sz w:val="24"/>
          <w:szCs w:val="24"/>
        </w:rPr>
        <w:t xml:space="preserve"> </w:t>
      </w:r>
      <w:r w:rsidR="00971882">
        <w:rPr>
          <w:rFonts w:ascii="Times New Roman" w:hAnsi="Times New Roman" w:cs="Times New Roman"/>
          <w:sz w:val="24"/>
          <w:szCs w:val="24"/>
        </w:rPr>
        <w:t>Выберите из списка нужную конфигурацию и нажмите кнопку «Удалить». После подтверждения выбранная архивная конфигурация будет удалена из списка без возможности восстановления.</w:t>
      </w: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spacing w:after="0" w:line="240" w:lineRule="auto"/>
        <w:jc w:val="center"/>
        <w:rPr>
          <w:rFonts w:ascii="Times New Roman" w:hAnsi="Times New Roman" w:cs="Times New Roman"/>
          <w:sz w:val="24"/>
          <w:szCs w:val="24"/>
        </w:rPr>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w:t>
      </w:r>
      <w:r>
        <w:rPr>
          <w:rFonts w:ascii="Times New Roman" w:hAnsi="Times New Roman" w:cs="Times New Roman"/>
          <w:b/>
          <w:sz w:val="24"/>
          <w:szCs w:val="24"/>
        </w:rPr>
        <w:t>Системные</w:t>
      </w:r>
      <w:r w:rsidRPr="0031081D">
        <w:rPr>
          <w:rFonts w:ascii="Times New Roman" w:hAnsi="Times New Roman" w:cs="Times New Roman"/>
          <w:b/>
          <w:sz w:val="24"/>
          <w:szCs w:val="24"/>
        </w:rPr>
        <w:t xml:space="preserve"> конфигурации»</w:t>
      </w:r>
    </w:p>
    <w:p w:rsidR="00971882" w:rsidRDefault="00971882" w:rsidP="00971882">
      <w:pPr>
        <w:spacing w:after="0" w:line="240" w:lineRule="auto"/>
        <w:jc w:val="center"/>
        <w:rPr>
          <w:rFonts w:ascii="Times New Roman" w:hAnsi="Times New Roman" w:cs="Times New Roman"/>
          <w:sz w:val="24"/>
          <w:szCs w:val="24"/>
        </w:rPr>
      </w:pPr>
    </w:p>
    <w:p w:rsidR="005572A4" w:rsidRDefault="005572A4" w:rsidP="00971882">
      <w:pPr>
        <w:spacing w:after="0" w:line="240" w:lineRule="auto"/>
        <w:ind w:firstLine="284"/>
        <w:jc w:val="both"/>
        <w:rPr>
          <w:rFonts w:ascii="Times New Roman" w:hAnsi="Times New Roman" w:cs="Times New Roman"/>
          <w:sz w:val="24"/>
          <w:szCs w:val="24"/>
        </w:rPr>
      </w:pPr>
      <w:r w:rsidRPr="00E10DF3">
        <w:rPr>
          <w:rFonts w:ascii="Times New Roman" w:hAnsi="Times New Roman" w:cs="Times New Roman"/>
          <w:sz w:val="24"/>
          <w:szCs w:val="24"/>
        </w:rPr>
        <w:t>Системные конфигурации являются доступными для всех системных объектов выбранного типа. Системной можно сделать как архивную, так и текущую конфигурацию.</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w:t>
      </w:r>
      <w:r w:rsidR="002D5817">
        <w:rPr>
          <w:rFonts w:ascii="Times New Roman" w:hAnsi="Times New Roman" w:cs="Times New Roman"/>
          <w:sz w:val="24"/>
          <w:szCs w:val="24"/>
        </w:rPr>
        <w:t>П</w:t>
      </w:r>
      <w:r>
        <w:rPr>
          <w:rFonts w:ascii="Times New Roman" w:hAnsi="Times New Roman" w:cs="Times New Roman"/>
          <w:sz w:val="24"/>
          <w:szCs w:val="24"/>
        </w:rPr>
        <w:t>анели системные конфигурации представлены в виде списка с соответствующими параметрами, см.</w:t>
      </w:r>
      <w:r w:rsidR="00410944">
        <w:rPr>
          <w:rFonts w:ascii="Times New Roman" w:hAnsi="Times New Roman" w:cs="Times New Roman"/>
          <w:sz w:val="24"/>
          <w:szCs w:val="24"/>
        </w:rPr>
        <w:t xml:space="preserve"> </w:t>
      </w:r>
      <w:fldSimple w:instr=" REF _Ref39576789 \h  \* MERGEFORMAT ">
        <w:r w:rsidR="007E47F8" w:rsidRPr="007E47F8">
          <w:rPr>
            <w:rFonts w:ascii="Times New Roman" w:hAnsi="Times New Roman" w:cs="Times New Roman"/>
            <w:sz w:val="24"/>
            <w:szCs w:val="24"/>
          </w:rPr>
          <w:t>Рисунок 218</w:t>
        </w:r>
      </w:fldSimple>
      <w:r>
        <w:rPr>
          <w:rFonts w:ascii="Times New Roman" w:hAnsi="Times New Roman" w:cs="Times New Roman"/>
          <w:sz w:val="24"/>
          <w:szCs w:val="24"/>
        </w:rPr>
        <w:t>. Параметры системных и архивных конфигураций аналогичны. Единственным отличием является присутствие параметра «</w:t>
      </w:r>
      <w:r>
        <w:rPr>
          <w:rFonts w:ascii="Times New Roman" w:hAnsi="Times New Roman" w:cs="Times New Roman"/>
          <w:sz w:val="24"/>
          <w:szCs w:val="24"/>
          <w:lang w:val="en-US"/>
        </w:rPr>
        <w:t>IP</w:t>
      </w:r>
      <w:r w:rsidRPr="00B34F0E">
        <w:rPr>
          <w:rFonts w:ascii="Times New Roman" w:hAnsi="Times New Roman" w:cs="Times New Roman"/>
          <w:sz w:val="24"/>
          <w:szCs w:val="24"/>
        </w:rPr>
        <w:t xml:space="preserve"> </w:t>
      </w:r>
      <w:r>
        <w:rPr>
          <w:rFonts w:ascii="Times New Roman" w:hAnsi="Times New Roman" w:cs="Times New Roman"/>
          <w:sz w:val="24"/>
          <w:szCs w:val="24"/>
        </w:rPr>
        <w:t xml:space="preserve">адрес». </w:t>
      </w:r>
    </w:p>
    <w:p w:rsidR="00971882" w:rsidRPr="00B34F0E"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Количество системных конфигураций является безлимитным.</w:t>
      </w:r>
      <w:r w:rsidRPr="00B34F0E">
        <w:rPr>
          <w:rFonts w:ascii="Times New Roman" w:hAnsi="Times New Roman" w:cs="Times New Roman"/>
          <w:sz w:val="24"/>
          <w:szCs w:val="24"/>
        </w:rPr>
        <w:t xml:space="preserve"> </w:t>
      </w:r>
      <w:r>
        <w:rPr>
          <w:rFonts w:ascii="Times New Roman" w:hAnsi="Times New Roman" w:cs="Times New Roman"/>
          <w:sz w:val="24"/>
          <w:szCs w:val="24"/>
        </w:rPr>
        <w:t>Системные конфигурации являются доступными для всех</w:t>
      </w:r>
      <w:r w:rsidRPr="00B34F0E">
        <w:rPr>
          <w:rFonts w:ascii="Times New Roman" w:hAnsi="Times New Roman" w:cs="Times New Roman"/>
          <w:sz w:val="24"/>
          <w:szCs w:val="24"/>
        </w:rPr>
        <w:t xml:space="preserve"> </w:t>
      </w:r>
      <w:r>
        <w:rPr>
          <w:rFonts w:ascii="Times New Roman" w:hAnsi="Times New Roman" w:cs="Times New Roman"/>
          <w:sz w:val="24"/>
          <w:szCs w:val="24"/>
        </w:rPr>
        <w:t xml:space="preserve">системных объектов выбранного типа.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1469F2" w:rsidP="00971882">
      <w:pPr>
        <w:spacing w:after="0" w:line="240" w:lineRule="auto"/>
        <w:jc w:val="center"/>
        <w:rPr>
          <w:rFonts w:ascii="Times New Roman" w:hAnsi="Times New Roman" w:cs="Times New Roman"/>
          <w:sz w:val="24"/>
          <w:szCs w:val="24"/>
          <w:lang w:val="en-US"/>
        </w:rPr>
      </w:pPr>
      <w:r w:rsidRPr="008414C0">
        <w:rPr>
          <w:rFonts w:ascii="Times New Roman" w:hAnsi="Times New Roman" w:cs="Times New Roman"/>
          <w:noProof/>
          <w:sz w:val="24"/>
          <w:szCs w:val="24"/>
          <w:lang w:eastAsia="ru-RU"/>
        </w:rPr>
        <w:pict>
          <v:shape id="Рисунок 76" o:spid="_x0000_i1469" type="#_x0000_t75" alt="LEMZ240.jpg" style="width:465.8pt;height:190.95pt;visibility:visible;mso-wrap-style:square">
            <v:imagedata r:id="rId460" o:title="LEMZ240"/>
          </v:shape>
        </w:pict>
      </w:r>
    </w:p>
    <w:p w:rsidR="00971882" w:rsidRPr="00C96461" w:rsidRDefault="00410944" w:rsidP="00410944">
      <w:pPr>
        <w:pStyle w:val="af6"/>
        <w:jc w:val="center"/>
        <w:rPr>
          <w:rFonts w:ascii="Times New Roman" w:hAnsi="Times New Roman" w:cs="Times New Roman"/>
          <w:b/>
          <w:i w:val="0"/>
          <w:sz w:val="22"/>
          <w:szCs w:val="22"/>
        </w:rPr>
      </w:pPr>
      <w:bookmarkStart w:id="288" w:name="_Ref39576789"/>
      <w:r w:rsidRPr="00410944">
        <w:rPr>
          <w:rFonts w:ascii="Times New Roman" w:hAnsi="Times New Roman" w:cs="Times New Roman"/>
          <w:b/>
          <w:i w:val="0"/>
          <w:sz w:val="22"/>
          <w:szCs w:val="22"/>
        </w:rPr>
        <w:t xml:space="preserve">Рисунок </w:t>
      </w:r>
      <w:r w:rsidR="008414C0"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8414C0" w:rsidRPr="0041094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218</w:t>
      </w:r>
      <w:r w:rsidR="008414C0" w:rsidRPr="00410944">
        <w:rPr>
          <w:rFonts w:ascii="Times New Roman" w:hAnsi="Times New Roman" w:cs="Times New Roman"/>
          <w:b/>
          <w:i w:val="0"/>
          <w:sz w:val="22"/>
          <w:szCs w:val="22"/>
        </w:rPr>
        <w:fldChar w:fldCharType="end"/>
      </w:r>
      <w:bookmarkEnd w:id="288"/>
      <w:r w:rsidR="00971882" w:rsidRPr="008743A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A6B49">
        <w:rPr>
          <w:rFonts w:ascii="Times New Roman" w:hAnsi="Times New Roman" w:cs="Times New Roman"/>
          <w:b/>
          <w:i w:val="0"/>
          <w:sz w:val="22"/>
          <w:szCs w:val="22"/>
        </w:rPr>
        <w:t xml:space="preserve"> Па</w:t>
      </w:r>
      <w:r w:rsidR="00971882">
        <w:rPr>
          <w:rFonts w:ascii="Times New Roman" w:hAnsi="Times New Roman" w:cs="Times New Roman"/>
          <w:b/>
          <w:i w:val="0"/>
          <w:sz w:val="22"/>
          <w:szCs w:val="22"/>
        </w:rPr>
        <w:t>нель «Системные конфигурации»</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отличие от архивных конфигураций системные конфигурации можно только «Активировать» или «Удалить». </w:t>
      </w:r>
    </w:p>
    <w:p w:rsidR="00971882" w:rsidRDefault="00971882" w:rsidP="00971882">
      <w:pPr>
        <w:spacing w:after="0" w:line="240" w:lineRule="auto"/>
        <w:ind w:firstLine="284"/>
        <w:jc w:val="both"/>
        <w:rPr>
          <w:rFonts w:ascii="Times New Roman" w:hAnsi="Times New Roman" w:cs="Times New Roman"/>
          <w:sz w:val="24"/>
          <w:szCs w:val="24"/>
        </w:rPr>
      </w:pPr>
    </w:p>
    <w:p w:rsidR="00410944" w:rsidRDefault="001469F2" w:rsidP="00971882">
      <w:pPr>
        <w:spacing w:after="0" w:line="240" w:lineRule="auto"/>
        <w:ind w:firstLine="284"/>
        <w:jc w:val="both"/>
        <w:rPr>
          <w:rFonts w:ascii="Times New Roman" w:hAnsi="Times New Roman" w:cs="Times New Roman"/>
          <w:sz w:val="24"/>
          <w:szCs w:val="24"/>
        </w:rPr>
      </w:pPr>
      <w:r w:rsidRPr="008414C0">
        <w:rPr>
          <w:rFonts w:ascii="Times New Roman" w:hAnsi="Times New Roman" w:cs="Times New Roman"/>
          <w:noProof/>
          <w:sz w:val="24"/>
          <w:szCs w:val="24"/>
          <w:lang w:eastAsia="ru-RU"/>
        </w:rPr>
        <w:pict>
          <v:shape id="_x0000_i1470" type="#_x0000_t75" alt="LEMZ229.jpg" style="width:90.15pt;height:16.3pt;visibility:visible;mso-wrap-style:square">
            <v:imagedata r:id="rId458" o:title="LEMZ229"/>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3477D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сделать</w:t>
      </w:r>
      <w:r w:rsidR="00971882" w:rsidRPr="00DA4795">
        <w:rPr>
          <w:rFonts w:ascii="Times New Roman" w:hAnsi="Times New Roman" w:cs="Times New Roman"/>
          <w:sz w:val="24"/>
          <w:szCs w:val="24"/>
        </w:rPr>
        <w:t xml:space="preserve"> </w:t>
      </w:r>
      <w:r w:rsidR="00971882">
        <w:rPr>
          <w:rFonts w:ascii="Times New Roman" w:hAnsi="Times New Roman" w:cs="Times New Roman"/>
          <w:sz w:val="24"/>
          <w:szCs w:val="24"/>
        </w:rPr>
        <w:t>системную</w:t>
      </w:r>
      <w:r w:rsidR="00971882" w:rsidRPr="00DA4795">
        <w:rPr>
          <w:rFonts w:ascii="Times New Roman" w:hAnsi="Times New Roman" w:cs="Times New Roman"/>
          <w:sz w:val="24"/>
          <w:szCs w:val="24"/>
        </w:rPr>
        <w:t xml:space="preserve"> конфигурацию</w:t>
      </w:r>
      <w:r w:rsidR="00971882">
        <w:rPr>
          <w:rFonts w:ascii="Times New Roman" w:hAnsi="Times New Roman" w:cs="Times New Roman"/>
          <w:sz w:val="24"/>
          <w:szCs w:val="24"/>
        </w:rPr>
        <w:t xml:space="preserve"> активной (текущей). Выберите из списка нужную конфигурацию и нажмите кнопку «Активировать». При нажатии на кнопку «Активировать» после подтверждения выбранная системная конфигурация становится </w:t>
      </w:r>
      <w:r w:rsidR="00971882">
        <w:rPr>
          <w:rFonts w:ascii="Times New Roman" w:hAnsi="Times New Roman" w:cs="Times New Roman"/>
          <w:sz w:val="24"/>
          <w:szCs w:val="24"/>
        </w:rPr>
        <w:lastRenderedPageBreak/>
        <w:t xml:space="preserve">текущей, и ее параметры отображаются на </w:t>
      </w:r>
      <w:r w:rsidR="002D5817">
        <w:rPr>
          <w:rFonts w:ascii="Times New Roman" w:hAnsi="Times New Roman" w:cs="Times New Roman"/>
          <w:sz w:val="24"/>
          <w:szCs w:val="24"/>
        </w:rPr>
        <w:t>П</w:t>
      </w:r>
      <w:r w:rsidR="00971882">
        <w:rPr>
          <w:rFonts w:ascii="Times New Roman" w:hAnsi="Times New Roman" w:cs="Times New Roman"/>
          <w:sz w:val="24"/>
          <w:szCs w:val="24"/>
        </w:rPr>
        <w:t>анели «Текущая конфигурация». При этом номер версии текущей конфигурации увеличивается на единицу.</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6C4E31" w:rsidRDefault="001469F2">
      <w:pPr>
        <w:spacing w:after="0" w:line="240" w:lineRule="auto"/>
        <w:ind w:firstLine="284"/>
        <w:jc w:val="both"/>
        <w:rPr>
          <w:rFonts w:ascii="Times New Roman" w:hAnsi="Times New Roman" w:cs="Times New Roman"/>
          <w:sz w:val="24"/>
          <w:szCs w:val="24"/>
        </w:rPr>
      </w:pPr>
      <w:r w:rsidRPr="008414C0">
        <w:rPr>
          <w:rFonts w:ascii="Times New Roman" w:hAnsi="Times New Roman" w:cs="Times New Roman"/>
          <w:noProof/>
          <w:sz w:val="24"/>
          <w:szCs w:val="24"/>
          <w:lang w:eastAsia="ru-RU"/>
        </w:rPr>
        <w:pict>
          <v:shape id="Рисунок 46" o:spid="_x0000_i1471" type="#_x0000_t75" alt="LEMZ230.jpg" style="width:90.15pt;height:16.3pt;visibility:visible;mso-wrap-style:square">
            <v:imagedata r:id="rId459" o:title="LEMZ230"/>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1465C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sidRPr="00BC0E84">
        <w:rPr>
          <w:rFonts w:ascii="Times New Roman" w:hAnsi="Times New Roman" w:cs="Times New Roman"/>
          <w:sz w:val="24"/>
          <w:szCs w:val="24"/>
        </w:rPr>
        <w:t>удалить</w:t>
      </w:r>
      <w:r w:rsidR="00971882">
        <w:rPr>
          <w:rFonts w:ascii="Times New Roman" w:hAnsi="Times New Roman" w:cs="Times New Roman"/>
          <w:sz w:val="24"/>
          <w:szCs w:val="24"/>
        </w:rPr>
        <w:t xml:space="preserve"> системную конфигурацию.</w:t>
      </w:r>
      <w:r w:rsidR="00971882" w:rsidRPr="00426853">
        <w:rPr>
          <w:rFonts w:ascii="Times New Roman" w:hAnsi="Times New Roman" w:cs="Times New Roman"/>
          <w:sz w:val="24"/>
          <w:szCs w:val="24"/>
        </w:rPr>
        <w:t xml:space="preserve"> </w:t>
      </w:r>
      <w:r w:rsidR="00971882">
        <w:rPr>
          <w:rFonts w:ascii="Times New Roman" w:hAnsi="Times New Roman" w:cs="Times New Roman"/>
          <w:sz w:val="24"/>
          <w:szCs w:val="24"/>
        </w:rPr>
        <w:t>Выберите из списка нужную конфигурацию и нажмите кнопку «Удалить». После подтверждения выбранная системная конфигурация будет удалена из списка без возможности восстановления.</w:t>
      </w:r>
    </w:p>
    <w:p w:rsidR="006C4E31" w:rsidRDefault="006C4E31">
      <w:pPr>
        <w:pStyle w:val="1"/>
        <w:pageBreakBefore/>
        <w:spacing w:before="0" w:after="0" w:line="240" w:lineRule="auto"/>
        <w:ind w:left="0" w:firstLine="284"/>
      </w:pPr>
      <w:bookmarkStart w:id="289" w:name="_Toc135925540"/>
      <w:r>
        <w:rPr>
          <w:rFonts w:ascii="Times New Roman" w:hAnsi="Times New Roman" w:cs="Times New Roman"/>
        </w:rPr>
        <w:lastRenderedPageBreak/>
        <w:t>8 Блок аварийной связи (БАС)</w:t>
      </w:r>
      <w:bookmarkEnd w:id="289"/>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1469F2">
      <w:pPr>
        <w:pStyle w:val="aff"/>
        <w:numPr>
          <w:ilvl w:val="0"/>
          <w:numId w:val="2"/>
        </w:numPr>
        <w:spacing w:after="0" w:line="240" w:lineRule="auto"/>
        <w:ind w:left="0" w:firstLine="0"/>
        <w:jc w:val="center"/>
        <w:rPr>
          <w:rFonts w:ascii="Times New Roman" w:hAnsi="Times New Roman" w:cs="Times New Roman"/>
          <w:b/>
        </w:rPr>
      </w:pPr>
      <w:r w:rsidRPr="008414C0">
        <w:rPr>
          <w:rFonts w:ascii="Times New Roman" w:hAnsi="Times New Roman" w:cs="Times New Roman"/>
          <w:sz w:val="24"/>
          <w:szCs w:val="24"/>
        </w:rPr>
        <w:pict>
          <v:shape id="_x0000_i1472" type="#_x0000_t75" style="width:468.3pt;height:365pt" filled="t">
            <v:fill color2="black"/>
            <v:imagedata r:id="rId461" o:title="" croptop="-5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8414C0"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8414C0" w:rsidRPr="0004625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219</w:t>
      </w:r>
      <w:r w:rsidR="008414C0"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1469F2">
      <w:pPr>
        <w:numPr>
          <w:ilvl w:val="0"/>
          <w:numId w:val="2"/>
        </w:numPr>
        <w:spacing w:after="0" w:line="240" w:lineRule="auto"/>
        <w:ind w:left="0" w:firstLine="0"/>
        <w:jc w:val="both"/>
      </w:pPr>
      <w:r w:rsidRPr="008414C0">
        <w:rPr>
          <w:sz w:val="24"/>
          <w:szCs w:val="24"/>
          <w:lang w:eastAsia="ru-RU"/>
        </w:rPr>
        <w:lastRenderedPageBreak/>
        <w:pict>
          <v:shape id="_x0000_i1473" type="#_x0000_t75" style="width:195.95pt;height:20.05pt" filled="t">
            <v:fill color2="black"/>
            <v:imagedata r:id="rId325"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047DA6" w:rsidRDefault="00047DA6">
      <w:pPr>
        <w:pStyle w:val="aff"/>
        <w:spacing w:after="0" w:line="240" w:lineRule="auto"/>
        <w:jc w:val="both"/>
        <w:rPr>
          <w:rFonts w:ascii="Times New Roman" w:hAnsi="Times New Roman" w:cs="Times New Roman"/>
          <w:sz w:val="24"/>
          <w:szCs w:val="24"/>
        </w:rPr>
      </w:pPr>
    </w:p>
    <w:p w:rsidR="006C4E31" w:rsidRDefault="001469F2" w:rsidP="0098383B">
      <w:pPr>
        <w:pStyle w:val="aff"/>
        <w:numPr>
          <w:ilvl w:val="0"/>
          <w:numId w:val="2"/>
        </w:numPr>
        <w:spacing w:before="120" w:after="120" w:line="240" w:lineRule="auto"/>
        <w:ind w:left="431" w:hanging="431"/>
        <w:jc w:val="both"/>
      </w:pPr>
      <w:r>
        <w:pict>
          <v:shape id="_x0000_i1474" type="#_x0000_t75" style="width:170.9pt;height:25.05pt" filled="t">
            <v:fill color2="black"/>
            <v:imagedata r:id="rId462"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1469F2" w:rsidP="00E95587">
      <w:pPr>
        <w:pStyle w:val="aff"/>
        <w:numPr>
          <w:ilvl w:val="0"/>
          <w:numId w:val="2"/>
        </w:numPr>
        <w:spacing w:before="240" w:after="0" w:line="240" w:lineRule="auto"/>
        <w:ind w:left="431" w:hanging="431"/>
        <w:jc w:val="both"/>
      </w:pPr>
      <w:r>
        <w:pict>
          <v:shape id="_x0000_i1475" type="#_x0000_t75" style="width:83.25pt;height:26.3pt" filled="t">
            <v:fill color2="black"/>
            <v:imagedata r:id="rId463"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047DA6" w:rsidP="008013E3">
      <w:pPr>
        <w:pStyle w:val="2"/>
        <w:spacing w:line="240" w:lineRule="auto"/>
        <w:ind w:left="573" w:hanging="289"/>
      </w:pPr>
      <w:r>
        <w:rPr>
          <w:sz w:val="28"/>
          <w:szCs w:val="28"/>
        </w:rPr>
        <w:br w:type="page"/>
      </w:r>
      <w:bookmarkStart w:id="290" w:name="_Toc135925541"/>
      <w:r w:rsidR="006C4E31">
        <w:rPr>
          <w:sz w:val="28"/>
          <w:szCs w:val="28"/>
        </w:rPr>
        <w:lastRenderedPageBreak/>
        <w:t>8.1 Основные параметры</w:t>
      </w:r>
      <w:bookmarkEnd w:id="290"/>
    </w:p>
    <w:p w:rsidR="00F870F7" w:rsidRPr="00F870F7" w:rsidRDefault="00F870F7" w:rsidP="008013E3">
      <w:pPr>
        <w:numPr>
          <w:ilvl w:val="0"/>
          <w:numId w:val="2"/>
        </w:numPr>
        <w:spacing w:after="0" w:line="240" w:lineRule="auto"/>
        <w:ind w:left="0" w:firstLine="284"/>
        <w:outlineLvl w:val="0"/>
      </w:pPr>
    </w:p>
    <w:p w:rsidR="006C4E31" w:rsidRPr="00F870F7" w:rsidRDefault="006C4E31" w:rsidP="008013E3">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8013E3">
      <w:pPr>
        <w:numPr>
          <w:ilvl w:val="0"/>
          <w:numId w:val="2"/>
        </w:numPr>
        <w:spacing w:after="0" w:line="240" w:lineRule="auto"/>
        <w:ind w:left="0" w:firstLine="284"/>
        <w:outlineLvl w:val="0"/>
      </w:pPr>
    </w:p>
    <w:p w:rsidR="006C4E31" w:rsidRDefault="001469F2" w:rsidP="008013E3">
      <w:pPr>
        <w:numPr>
          <w:ilvl w:val="0"/>
          <w:numId w:val="2"/>
        </w:numPr>
        <w:spacing w:after="0" w:line="240" w:lineRule="auto"/>
        <w:jc w:val="center"/>
        <w:rPr>
          <w:rFonts w:ascii="Times New Roman" w:hAnsi="Times New Roman" w:cs="Times New Roman"/>
          <w:b/>
        </w:rPr>
      </w:pPr>
      <w:r>
        <w:pict>
          <v:shape id="_x0000_i1476" type="#_x0000_t75" style="width:442.65pt;height:226.65pt">
            <v:imagedata r:id="rId461" o:title="" cropbottom="22601f"/>
          </v:shape>
        </w:pict>
      </w:r>
    </w:p>
    <w:p w:rsidR="006C4E31" w:rsidRDefault="006C4E31" w:rsidP="008013E3">
      <w:pPr>
        <w:pStyle w:val="91"/>
        <w:jc w:val="center"/>
        <w:outlineLvl w:val="0"/>
      </w:pPr>
      <w:r>
        <w:rPr>
          <w:rFonts w:ascii="Times New Roman" w:hAnsi="Times New Roman" w:cs="Times New Roman"/>
          <w:b/>
          <w:i w:val="0"/>
          <w:sz w:val="22"/>
          <w:szCs w:val="22"/>
        </w:rPr>
        <w:t xml:space="preserve">Рисунок </w:t>
      </w:r>
      <w:r w:rsidR="008414C0"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8414C0" w:rsidRPr="0004625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220</w:t>
      </w:r>
      <w:r w:rsidR="008414C0"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8013E3">
      <w:pPr>
        <w:pStyle w:val="3"/>
        <w:spacing w:after="0"/>
        <w:ind w:left="721" w:hanging="437"/>
      </w:pPr>
      <w:bookmarkStart w:id="291" w:name="_Toc135925542"/>
      <w:r>
        <w:rPr>
          <w:sz w:val="26"/>
          <w:szCs w:val="26"/>
        </w:rPr>
        <w:t>8.1.1 Состояние</w:t>
      </w:r>
      <w:bookmarkEnd w:id="291"/>
    </w:p>
    <w:p w:rsidR="006C4E31" w:rsidRDefault="006C4E31" w:rsidP="008013E3">
      <w:pPr>
        <w:numPr>
          <w:ilvl w:val="0"/>
          <w:numId w:val="2"/>
        </w:numPr>
        <w:spacing w:after="0" w:line="240" w:lineRule="auto"/>
        <w:rPr>
          <w:b/>
          <w:sz w:val="24"/>
          <w:szCs w:val="24"/>
        </w:rPr>
      </w:pPr>
    </w:p>
    <w:p w:rsidR="006C4E31" w:rsidRDefault="006C4E31" w:rsidP="008013E3">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rsidP="008013E3">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8013E3" w:rsidRPr="008013E3" w:rsidRDefault="008013E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8013E3" w:rsidRPr="008013E3" w:rsidRDefault="008013E3" w:rsidP="008013E3">
      <w:pPr>
        <w:numPr>
          <w:ilvl w:val="0"/>
          <w:numId w:val="2"/>
        </w:numPr>
        <w:spacing w:after="0" w:line="240" w:lineRule="auto"/>
        <w:ind w:hanging="148"/>
        <w:rPr>
          <w:rFonts w:ascii="Times New Roman" w:hAnsi="Times New Roman" w:cs="Times New Roman"/>
          <w:sz w:val="24"/>
          <w:szCs w:val="24"/>
        </w:rPr>
      </w:pPr>
    </w:p>
    <w:p w:rsidR="006C4E31" w:rsidRPr="008013E3" w:rsidRDefault="006C4E31" w:rsidP="008013E3">
      <w:pPr>
        <w:numPr>
          <w:ilvl w:val="0"/>
          <w:numId w:val="2"/>
        </w:numPr>
        <w:spacing w:after="0" w:line="240" w:lineRule="auto"/>
        <w:ind w:hanging="148"/>
        <w:rPr>
          <w:rFonts w:ascii="Times New Roman" w:hAnsi="Times New Roman" w:cs="Times New Roman"/>
          <w:sz w:val="24"/>
          <w:szCs w:val="24"/>
        </w:rPr>
      </w:pPr>
      <w:r w:rsidRPr="008013E3">
        <w:rPr>
          <w:rFonts w:ascii="Times New Roman" w:hAnsi="Times New Roman" w:cs="Times New Roman"/>
          <w:b/>
          <w:sz w:val="24"/>
          <w:szCs w:val="24"/>
        </w:rPr>
        <w:t>Версия платы</w:t>
      </w:r>
      <w:r w:rsidRPr="008013E3">
        <w:rPr>
          <w:rFonts w:ascii="Times New Roman" w:hAnsi="Times New Roman" w:cs="Times New Roman"/>
          <w:sz w:val="24"/>
          <w:szCs w:val="24"/>
        </w:rPr>
        <w:t xml:space="preserve"> </w:t>
      </w:r>
      <w:r w:rsidRPr="008013E3">
        <w:rPr>
          <w:rFonts w:ascii="Times New Roman" w:hAnsi="Times New Roman" w:cs="Times New Roman"/>
          <w:b/>
          <w:sz w:val="24"/>
          <w:szCs w:val="24"/>
        </w:rPr>
        <w:t>-</w:t>
      </w:r>
      <w:r w:rsidRPr="008013E3">
        <w:rPr>
          <w:rFonts w:ascii="Times New Roman" w:hAnsi="Times New Roman" w:cs="Times New Roman"/>
          <w:sz w:val="24"/>
          <w:szCs w:val="24"/>
        </w:rPr>
        <w:t xml:space="preserve"> версия платы шлюза БАС.</w:t>
      </w:r>
    </w:p>
    <w:p w:rsidR="008013E3" w:rsidRPr="008013E3" w:rsidRDefault="008013E3">
      <w:pPr>
        <w:numPr>
          <w:ilvl w:val="0"/>
          <w:numId w:val="2"/>
        </w:numPr>
        <w:spacing w:after="0" w:line="240" w:lineRule="auto"/>
        <w:ind w:hanging="148"/>
        <w:rPr>
          <w:b/>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047DA6" w:rsidRPr="00047DA6" w:rsidRDefault="00047DA6">
      <w:pPr>
        <w:numPr>
          <w:ilvl w:val="0"/>
          <w:numId w:val="2"/>
        </w:numPr>
        <w:spacing w:after="0" w:line="240" w:lineRule="auto"/>
        <w:ind w:hanging="148"/>
      </w:pPr>
    </w:p>
    <w:p w:rsidR="00047DA6" w:rsidRDefault="006C4E31" w:rsidP="00047DA6">
      <w:pPr>
        <w:numPr>
          <w:ilvl w:val="0"/>
          <w:numId w:val="2"/>
        </w:numPr>
        <w:spacing w:after="0" w:line="240" w:lineRule="auto"/>
        <w:ind w:hanging="148"/>
      </w:pPr>
      <w:r w:rsidRPr="00047DA6">
        <w:rPr>
          <w:rFonts w:ascii="Times New Roman" w:hAnsi="Times New Roman" w:cs="Times New Roman"/>
          <w:b/>
          <w:sz w:val="24"/>
          <w:szCs w:val="24"/>
        </w:rPr>
        <w:t>Кнопочных панелей</w:t>
      </w:r>
      <w:r w:rsidRPr="00047DA6">
        <w:rPr>
          <w:rFonts w:ascii="Times New Roman" w:hAnsi="Times New Roman" w:cs="Times New Roman"/>
          <w:sz w:val="24"/>
          <w:szCs w:val="24"/>
        </w:rPr>
        <w:t xml:space="preserve"> </w:t>
      </w:r>
      <w:r w:rsidRPr="00047DA6">
        <w:rPr>
          <w:rFonts w:ascii="Times New Roman" w:hAnsi="Times New Roman" w:cs="Times New Roman"/>
          <w:b/>
          <w:sz w:val="24"/>
          <w:szCs w:val="24"/>
          <w:lang w:eastAsia="ru-RU"/>
        </w:rPr>
        <w:t>-</w:t>
      </w:r>
      <w:r w:rsidRPr="00047DA6">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292" w:name="_Toc135925543"/>
      <w:r>
        <w:rPr>
          <w:sz w:val="26"/>
          <w:szCs w:val="26"/>
        </w:rPr>
        <w:lastRenderedPageBreak/>
        <w:t>8.1.2 Основные параметры</w:t>
      </w:r>
      <w:bookmarkEnd w:id="292"/>
    </w:p>
    <w:p w:rsidR="00047DA6" w:rsidRPr="00047DA6" w:rsidRDefault="00047DA6" w:rsidP="00047DA6">
      <w:pPr>
        <w:spacing w:after="0" w:line="240" w:lineRule="auto"/>
      </w:pPr>
    </w:p>
    <w:p w:rsidR="006C4E31" w:rsidRDefault="006C4E31" w:rsidP="00BC289E">
      <w:pPr>
        <w:pStyle w:val="4"/>
        <w:keepNext w:val="0"/>
        <w:keepLines w:val="0"/>
        <w:widowControl w:val="0"/>
        <w:spacing w:before="0" w:after="0"/>
        <w:ind w:left="862" w:hanging="578"/>
      </w:pPr>
      <w:bookmarkStart w:id="293" w:name="_Toc135925544"/>
      <w:r>
        <w:rPr>
          <w:b/>
        </w:rPr>
        <w:t>8.1.2.1 Параметры сети</w:t>
      </w:r>
      <w:bookmarkEnd w:id="293"/>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294" w:name="_Toc135925545"/>
      <w:r>
        <w:rPr>
          <w:sz w:val="28"/>
          <w:szCs w:val="28"/>
        </w:rPr>
        <w:t>8.2 Интерфейсы и каналы</w:t>
      </w:r>
      <w:bookmarkEnd w:id="294"/>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1469F2" w:rsidP="00936F39">
      <w:pPr>
        <w:widowControl w:val="0"/>
        <w:numPr>
          <w:ilvl w:val="0"/>
          <w:numId w:val="2"/>
        </w:numPr>
        <w:spacing w:after="0" w:line="240" w:lineRule="auto"/>
        <w:jc w:val="center"/>
        <w:rPr>
          <w:rFonts w:ascii="Times New Roman" w:hAnsi="Times New Roman" w:cs="Times New Roman"/>
          <w:b/>
        </w:rPr>
      </w:pPr>
      <w:r w:rsidRPr="008414C0">
        <w:rPr>
          <w:rFonts w:eastAsia="Times New Roman"/>
          <w:b/>
          <w:iCs/>
          <w:sz w:val="24"/>
          <w:szCs w:val="24"/>
        </w:rPr>
        <w:pict>
          <v:shape id="_x0000_i1477" type="#_x0000_t75" style="width:496.5pt;height:276.75pt">
            <v:imagedata r:id="rId464" o:title="LEMZ76" cropbottom="18587f"/>
          </v:shape>
        </w:pict>
      </w:r>
    </w:p>
    <w:p w:rsidR="006C4E31" w:rsidRDefault="006C4E31" w:rsidP="00936F39">
      <w:pPr>
        <w:pStyle w:val="91"/>
        <w:widowControl w:val="0"/>
        <w:jc w:val="center"/>
        <w:outlineLvl w:val="0"/>
        <w:rPr>
          <w:rFonts w:ascii="Times New Roman" w:hAnsi="Times New Roman" w:cs="Times New Roman"/>
          <w:b/>
          <w:i w:val="0"/>
          <w:sz w:val="22"/>
          <w:szCs w:val="22"/>
        </w:rPr>
      </w:pPr>
      <w:bookmarkStart w:id="295" w:name="_Ref508037071"/>
      <w:r>
        <w:rPr>
          <w:rFonts w:ascii="Times New Roman" w:hAnsi="Times New Roman" w:cs="Times New Roman"/>
          <w:b/>
          <w:i w:val="0"/>
          <w:sz w:val="22"/>
          <w:szCs w:val="22"/>
        </w:rPr>
        <w:t xml:space="preserve">Рисунок </w:t>
      </w:r>
      <w:r w:rsidR="008414C0"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8414C0" w:rsidRPr="00E7416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221</w:t>
      </w:r>
      <w:r w:rsidR="008414C0" w:rsidRPr="00E7416C">
        <w:rPr>
          <w:rFonts w:ascii="Times New Roman" w:hAnsi="Times New Roman" w:cs="Times New Roman"/>
          <w:b/>
          <w:i w:val="0"/>
          <w:sz w:val="22"/>
          <w:szCs w:val="22"/>
        </w:rPr>
        <w:fldChar w:fldCharType="end"/>
      </w:r>
      <w:bookmarkEnd w:id="295"/>
      <w:r>
        <w:rPr>
          <w:rFonts w:ascii="Times New Roman" w:hAnsi="Times New Roman" w:cs="Times New Roman"/>
          <w:b/>
          <w:i w:val="0"/>
          <w:sz w:val="22"/>
          <w:szCs w:val="22"/>
        </w:rPr>
        <w:t xml:space="preserve"> - Параметры БАС, закладка «Интерфейсы и каналы»</w:t>
      </w:r>
    </w:p>
    <w:p w:rsidR="00047DA6" w:rsidRDefault="00047DA6" w:rsidP="00936F39">
      <w:pPr>
        <w:pStyle w:val="91"/>
        <w:widowControl w:val="0"/>
        <w:jc w:val="center"/>
        <w:outlineLvl w:val="0"/>
      </w:pPr>
    </w:p>
    <w:p w:rsidR="006C4E31" w:rsidRDefault="004F1169" w:rsidP="00936F39">
      <w:pPr>
        <w:pStyle w:val="3"/>
        <w:keepNext w:val="0"/>
        <w:keepLines w:val="0"/>
        <w:widowControl w:val="0"/>
        <w:spacing w:after="0"/>
        <w:ind w:left="721" w:hanging="437"/>
      </w:pPr>
      <w:r>
        <w:rPr>
          <w:sz w:val="26"/>
          <w:szCs w:val="26"/>
        </w:rPr>
        <w:br w:type="page"/>
      </w:r>
      <w:bookmarkStart w:id="296" w:name="_Toc135925546"/>
      <w:r w:rsidR="006C4E31">
        <w:rPr>
          <w:sz w:val="26"/>
          <w:szCs w:val="26"/>
        </w:rPr>
        <w:lastRenderedPageBreak/>
        <w:t>8.2.1 Линейный интерфейс</w:t>
      </w:r>
      <w:bookmarkEnd w:id="296"/>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7E47F8" w:rsidRPr="007E47F8">
          <w:rPr>
            <w:rFonts w:ascii="Times New Roman" w:eastAsia="Times New Roman" w:hAnsi="Times New Roman" w:cs="Times New Roman"/>
            <w:sz w:val="24"/>
            <w:szCs w:val="24"/>
            <w:lang w:eastAsia="ru-RU"/>
          </w:rPr>
          <w:t>Рисунок 221</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7E47F8" w:rsidRPr="007E47F8">
          <w:rPr>
            <w:rFonts w:ascii="Times New Roman" w:eastAsia="Times New Roman" w:hAnsi="Times New Roman" w:cs="Times New Roman"/>
            <w:sz w:val="24"/>
            <w:szCs w:val="24"/>
            <w:lang w:eastAsia="ru-RU"/>
          </w:rPr>
          <w:t>Рисунок 222</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1469F2" w:rsidP="00936F39">
      <w:pPr>
        <w:widowControl w:val="0"/>
        <w:numPr>
          <w:ilvl w:val="0"/>
          <w:numId w:val="2"/>
        </w:numPr>
        <w:spacing w:after="0" w:line="240" w:lineRule="auto"/>
        <w:jc w:val="center"/>
        <w:rPr>
          <w:rFonts w:ascii="Times New Roman" w:hAnsi="Times New Roman" w:cs="Times New Roman"/>
          <w:b/>
        </w:rPr>
      </w:pPr>
      <w:r w:rsidRPr="008414C0">
        <w:rPr>
          <w:rFonts w:eastAsia="Times New Roman"/>
          <w:iCs/>
          <w:sz w:val="24"/>
          <w:szCs w:val="24"/>
        </w:rPr>
        <w:pict>
          <v:shape id="_x0000_i1478" type="#_x0000_t75" style="width:404.45pt;height:323.05pt" filled="t">
            <v:fill color2="black"/>
            <v:imagedata r:id="rId465" o:title="" croptop="-8f" cropbottom="-8f" cropleft="-6f" cropright="-6f"/>
          </v:shape>
        </w:pict>
      </w:r>
    </w:p>
    <w:p w:rsidR="006C4E31" w:rsidRDefault="006C4E31" w:rsidP="00BC289E">
      <w:pPr>
        <w:pStyle w:val="91"/>
        <w:jc w:val="center"/>
        <w:outlineLvl w:val="0"/>
      </w:pPr>
      <w:bookmarkStart w:id="297" w:name="_Ref508112895"/>
      <w:r>
        <w:rPr>
          <w:rFonts w:ascii="Times New Roman" w:hAnsi="Times New Roman" w:cs="Times New Roman"/>
          <w:b/>
          <w:i w:val="0"/>
          <w:sz w:val="22"/>
          <w:szCs w:val="22"/>
        </w:rPr>
        <w:t xml:space="preserve">Рисунок </w:t>
      </w:r>
      <w:r w:rsidR="008414C0"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8414C0" w:rsidRPr="00E7416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222</w:t>
      </w:r>
      <w:r w:rsidR="008414C0" w:rsidRPr="00E7416C">
        <w:rPr>
          <w:rFonts w:ascii="Times New Roman" w:hAnsi="Times New Roman" w:cs="Times New Roman"/>
          <w:b/>
          <w:i w:val="0"/>
          <w:sz w:val="22"/>
          <w:szCs w:val="22"/>
        </w:rPr>
        <w:fldChar w:fldCharType="end"/>
      </w:r>
      <w:bookmarkEnd w:id="297"/>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298" w:name="_Toc135925547"/>
      <w:r>
        <w:rPr>
          <w:sz w:val="26"/>
          <w:szCs w:val="26"/>
        </w:rPr>
        <w:lastRenderedPageBreak/>
        <w:t>8.2.2 Состояние ЛИ</w:t>
      </w:r>
      <w:bookmarkEnd w:id="298"/>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1469F2">
      <w:pPr>
        <w:numPr>
          <w:ilvl w:val="0"/>
          <w:numId w:val="2"/>
        </w:numPr>
        <w:spacing w:after="0" w:line="240" w:lineRule="auto"/>
        <w:ind w:left="431" w:hanging="431"/>
        <w:rPr>
          <w:rFonts w:ascii="Times New Roman" w:hAnsi="Times New Roman" w:cs="Times New Roman"/>
          <w:b/>
        </w:rPr>
      </w:pPr>
      <w:r w:rsidRPr="008414C0">
        <w:rPr>
          <w:rFonts w:ascii="Times New Roman" w:hAnsi="Times New Roman" w:cs="Times New Roman"/>
          <w:b/>
          <w:sz w:val="24"/>
          <w:szCs w:val="24"/>
          <w:lang w:eastAsia="ru-RU"/>
        </w:rPr>
        <w:pict>
          <v:shape id="_x0000_i1479" type="#_x0000_t75" style="width:496.5pt;height:386.3pt" filled="t">
            <v:fill color2="black"/>
            <v:imagedata r:id="rId466" o:title="" croptop="-5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8414C0"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8414C0" w:rsidRPr="00E7416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223</w:t>
      </w:r>
      <w:r w:rsidR="008414C0"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299" w:name="_Toc135925548"/>
      <w:r>
        <w:rPr>
          <w:sz w:val="26"/>
          <w:szCs w:val="26"/>
        </w:rPr>
        <w:lastRenderedPageBreak/>
        <w:t>8.2.3 Канал</w:t>
      </w:r>
      <w:bookmarkEnd w:id="299"/>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7E47F8" w:rsidRPr="007E47F8">
          <w:rPr>
            <w:rFonts w:ascii="Times New Roman" w:eastAsia="Times New Roman" w:hAnsi="Times New Roman" w:cs="Times New Roman"/>
            <w:iCs/>
            <w:sz w:val="24"/>
            <w:szCs w:val="24"/>
          </w:rPr>
          <w:t>Рисунок 224</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1469F2">
      <w:pPr>
        <w:numPr>
          <w:ilvl w:val="0"/>
          <w:numId w:val="2"/>
        </w:numPr>
        <w:spacing w:after="0" w:line="240" w:lineRule="auto"/>
        <w:ind w:left="0" w:firstLine="0"/>
        <w:rPr>
          <w:rFonts w:ascii="Times New Roman" w:hAnsi="Times New Roman" w:cs="Times New Roman"/>
          <w:b/>
        </w:rPr>
      </w:pPr>
      <w:r w:rsidRPr="008414C0">
        <w:rPr>
          <w:rFonts w:eastAsia="Times New Roman"/>
          <w:b/>
          <w:iCs/>
          <w:sz w:val="24"/>
          <w:szCs w:val="24"/>
        </w:rPr>
        <w:pict>
          <v:shape id="_x0000_i1480" type="#_x0000_t75" style="width:496.5pt;height:432.65pt">
            <v:imagedata r:id="rId467" o:title="LEMZ89"/>
          </v:shape>
        </w:pict>
      </w:r>
    </w:p>
    <w:p w:rsidR="006C4E31" w:rsidRDefault="006C4E31" w:rsidP="00BC289E">
      <w:pPr>
        <w:pStyle w:val="91"/>
        <w:jc w:val="center"/>
        <w:outlineLvl w:val="0"/>
      </w:pPr>
      <w:bookmarkStart w:id="300" w:name="_Ref508118532"/>
      <w:r>
        <w:rPr>
          <w:rFonts w:ascii="Times New Roman" w:hAnsi="Times New Roman" w:cs="Times New Roman"/>
          <w:b/>
          <w:i w:val="0"/>
          <w:sz w:val="22"/>
          <w:szCs w:val="22"/>
        </w:rPr>
        <w:t xml:space="preserve">Рисунок </w:t>
      </w:r>
      <w:r w:rsidR="008414C0"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8414C0" w:rsidRPr="00E7416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224</w:t>
      </w:r>
      <w:r w:rsidR="008414C0" w:rsidRPr="00E7416C">
        <w:rPr>
          <w:rFonts w:ascii="Times New Roman" w:hAnsi="Times New Roman" w:cs="Times New Roman"/>
          <w:b/>
          <w:i w:val="0"/>
          <w:sz w:val="22"/>
          <w:szCs w:val="22"/>
        </w:rPr>
        <w:fldChar w:fldCharType="end"/>
      </w:r>
      <w:bookmarkEnd w:id="300"/>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w:t>
      </w:r>
      <w:hyperlink w:anchor="_Приложение_Б" w:history="1">
        <w:r w:rsidRPr="00264372">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Pr="00264372"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w:t>
      </w:r>
      <w:hyperlink w:anchor="_Приложение_Б" w:history="1">
        <w:r w:rsidRPr="00264372">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w:t>
      </w:r>
      <w:hyperlink w:anchor="_Приложение_Б" w:history="1">
        <w:r w:rsidRPr="00264372">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w:t>
      </w:r>
      <w:r w:rsidR="00264372" w:rsidRPr="00264372">
        <w:rPr>
          <w:rFonts w:ascii="Times New Roman" w:hAnsi="Times New Roman" w:cs="Times New Roman"/>
          <w:sz w:val="24"/>
          <w:szCs w:val="24"/>
        </w:rPr>
        <w:t xml:space="preserve">     </w:t>
      </w:r>
      <w:hyperlink w:anchor="_Приложение_Б" w:history="1">
        <w:r w:rsidRPr="00264372">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Pr="00264372"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w:t>
      </w:r>
      <w:hyperlink w:anchor="_Приложение_Б" w:history="1">
        <w:r w:rsidRPr="00264372">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Pr="00264372"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w:t>
      </w:r>
      <w:hyperlink w:anchor="_Приложение_Б" w:history="1">
        <w:r w:rsidRPr="00264372">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w:t>
      </w:r>
      <w:hyperlink w:anchor="_Приложение_Б" w:history="1">
        <w:r w:rsidRPr="00264372">
          <w:rPr>
            <w:rStyle w:val="a6"/>
            <w:rFonts w:ascii="Times New Roman" w:hAnsi="Times New Roman" w:cs="Times New Roman"/>
            <w:sz w:val="24"/>
            <w:szCs w:val="24"/>
          </w:rPr>
          <w:t>в Приложении Б</w:t>
        </w:r>
      </w:hyperlink>
      <w:r>
        <w:rPr>
          <w:rFonts w:ascii="Times New Roman" w:hAnsi="Times New Roman" w:cs="Times New Roman"/>
          <w:sz w:val="24"/>
          <w:szCs w:val="24"/>
        </w:rPr>
        <w:t xml:space="preserve"> настоящей инструкции). Отрицательное значение означает, что параметр не используется.</w:t>
      </w:r>
    </w:p>
    <w:p w:rsidR="006C4E31" w:rsidRPr="00264372"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301" w:name="_Toc135925549"/>
      <w:r>
        <w:rPr>
          <w:sz w:val="28"/>
          <w:szCs w:val="28"/>
        </w:rPr>
        <w:lastRenderedPageBreak/>
        <w:t>8.3 Линейно-коммутационные интерфейсы</w:t>
      </w:r>
      <w:bookmarkEnd w:id="301"/>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1469F2">
      <w:pPr>
        <w:numPr>
          <w:ilvl w:val="0"/>
          <w:numId w:val="2"/>
        </w:numPr>
        <w:spacing w:after="0" w:line="240" w:lineRule="auto"/>
        <w:jc w:val="center"/>
        <w:rPr>
          <w:rFonts w:ascii="Times New Roman" w:hAnsi="Times New Roman" w:cs="Times New Roman"/>
          <w:b/>
        </w:rPr>
      </w:pPr>
      <w:r w:rsidRPr="008414C0">
        <w:rPr>
          <w:b/>
          <w:sz w:val="28"/>
          <w:szCs w:val="28"/>
        </w:rPr>
        <w:pict>
          <v:shape id="_x0000_i1481" type="#_x0000_t75" style="width:487.7pt;height:334.35pt">
            <v:imagedata r:id="rId468" o:title="LEMZ149"/>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8414C0"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8414C0" w:rsidRPr="00E7416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225</w:t>
      </w:r>
      <w:r w:rsidR="008414C0"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В верхней части закладки на </w:t>
      </w:r>
      <w:r w:rsidR="002D5817">
        <w:rPr>
          <w:rFonts w:ascii="Times New Roman" w:hAnsi="Times New Roman" w:cs="Times New Roman"/>
          <w:sz w:val="24"/>
          <w:szCs w:val="24"/>
        </w:rPr>
        <w:t>П</w:t>
      </w:r>
      <w:r>
        <w:rPr>
          <w:rFonts w:ascii="Times New Roman" w:hAnsi="Times New Roman" w:cs="Times New Roman"/>
          <w:sz w:val="24"/>
          <w:szCs w:val="24"/>
        </w:rPr>
        <w:t>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w:t>
      </w:r>
      <w:r w:rsidR="002D5817">
        <w:rPr>
          <w:rFonts w:ascii="Times New Roman" w:hAnsi="Times New Roman" w:cs="Times New Roman"/>
          <w:sz w:val="24"/>
          <w:szCs w:val="24"/>
        </w:rPr>
        <w:t>П</w:t>
      </w:r>
      <w:r>
        <w:rPr>
          <w:rFonts w:ascii="Times New Roman" w:hAnsi="Times New Roman" w:cs="Times New Roman"/>
          <w:sz w:val="24"/>
          <w:szCs w:val="24"/>
        </w:rPr>
        <w:t xml:space="preserve">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302" w:name="_Toc135925550"/>
      <w:r>
        <w:rPr>
          <w:sz w:val="28"/>
          <w:szCs w:val="28"/>
        </w:rPr>
        <w:lastRenderedPageBreak/>
        <w:t>8.4</w:t>
      </w:r>
      <w:r w:rsidR="00070F26">
        <w:rPr>
          <w:sz w:val="28"/>
          <w:szCs w:val="28"/>
          <w:lang w:val="en-US"/>
        </w:rPr>
        <w:t xml:space="preserve"> </w:t>
      </w:r>
      <w:r>
        <w:rPr>
          <w:sz w:val="28"/>
          <w:szCs w:val="28"/>
        </w:rPr>
        <w:t>Кнопочные панели</w:t>
      </w:r>
      <w:bookmarkEnd w:id="302"/>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w:t>
      </w:r>
      <w:r w:rsidR="002D5817">
        <w:rPr>
          <w:rFonts w:ascii="Times New Roman" w:hAnsi="Times New Roman" w:cs="Times New Roman"/>
          <w:sz w:val="24"/>
          <w:szCs w:val="24"/>
        </w:rPr>
        <w:t>П</w:t>
      </w:r>
      <w:r w:rsidRPr="00E3194C">
        <w:rPr>
          <w:rFonts w:ascii="Times New Roman" w:hAnsi="Times New Roman" w:cs="Times New Roman"/>
          <w:sz w:val="24"/>
          <w:szCs w:val="24"/>
        </w:rPr>
        <w:t xml:space="preserve">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1469F2">
      <w:pPr>
        <w:numPr>
          <w:ilvl w:val="0"/>
          <w:numId w:val="2"/>
        </w:numPr>
        <w:spacing w:after="0" w:line="240" w:lineRule="auto"/>
        <w:ind w:left="431" w:hanging="431"/>
        <w:jc w:val="both"/>
        <w:rPr>
          <w:rFonts w:ascii="Times New Roman" w:hAnsi="Times New Roman" w:cs="Times New Roman"/>
          <w:sz w:val="24"/>
          <w:szCs w:val="24"/>
          <w:lang w:eastAsia="ru-RU"/>
        </w:rPr>
      </w:pPr>
      <w:r w:rsidRPr="008414C0">
        <w:rPr>
          <w:rFonts w:ascii="Times New Roman" w:hAnsi="Times New Roman" w:cs="Times New Roman"/>
          <w:sz w:val="24"/>
          <w:szCs w:val="24"/>
          <w:lang w:eastAsia="ru-RU"/>
        </w:rPr>
        <w:pict>
          <v:shape id="_x0000_i1482" type="#_x0000_t75" style="width:495.85pt;height:155.9pt">
            <v:imagedata r:id="rId469" o:title="LEMZ31" cropbottom="38564f"/>
          </v:shape>
        </w:pict>
      </w:r>
    </w:p>
    <w:p w:rsidR="006C4E31" w:rsidRDefault="001469F2">
      <w:pPr>
        <w:numPr>
          <w:ilvl w:val="0"/>
          <w:numId w:val="2"/>
        </w:numPr>
        <w:spacing w:after="0" w:line="240" w:lineRule="auto"/>
        <w:ind w:left="431" w:hanging="431"/>
        <w:jc w:val="center"/>
        <w:rPr>
          <w:rFonts w:ascii="Times New Roman" w:hAnsi="Times New Roman" w:cs="Times New Roman"/>
          <w:b/>
        </w:rPr>
      </w:pPr>
      <w:r w:rsidRPr="008414C0">
        <w:rPr>
          <w:b/>
          <w:sz w:val="28"/>
          <w:szCs w:val="28"/>
        </w:rPr>
        <w:pict>
          <v:shape id="_x0000_i1483" type="#_x0000_t75" style="width:496.5pt;height:226.65pt" filled="t">
            <v:fill color2="black"/>
            <v:imagedata r:id="rId470" o:title="" croptop="27002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8414C0"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8414C0" w:rsidRPr="00E7416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226</w:t>
      </w:r>
      <w:r w:rsidR="008414C0"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w:t>
      </w:r>
      <w:r w:rsidR="002D5817">
        <w:rPr>
          <w:rFonts w:ascii="Times New Roman" w:hAnsi="Times New Roman" w:cs="Times New Roman"/>
          <w:sz w:val="24"/>
          <w:szCs w:val="24"/>
        </w:rPr>
        <w:t>П</w:t>
      </w:r>
      <w:r>
        <w:rPr>
          <w:rFonts w:ascii="Times New Roman" w:hAnsi="Times New Roman" w:cs="Times New Roman"/>
          <w:sz w:val="24"/>
          <w:szCs w:val="24"/>
        </w:rPr>
        <w:t xml:space="preserve">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303" w:name="_Toc135925551"/>
      <w:r>
        <w:rPr>
          <w:sz w:val="28"/>
          <w:szCs w:val="28"/>
        </w:rPr>
        <w:lastRenderedPageBreak/>
        <w:t>8.5 Резервирование</w:t>
      </w:r>
      <w:bookmarkEnd w:id="303"/>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 xml:space="preserve">В верхней части закладки на </w:t>
      </w:r>
      <w:r w:rsidR="002D5817">
        <w:rPr>
          <w:rFonts w:ascii="Times New Roman" w:hAnsi="Times New Roman" w:cs="Times New Roman"/>
          <w:sz w:val="24"/>
          <w:szCs w:val="24"/>
          <w:lang w:eastAsia="ru-RU"/>
        </w:rPr>
        <w:t>П</w:t>
      </w:r>
      <w:r>
        <w:rPr>
          <w:rFonts w:ascii="Times New Roman" w:hAnsi="Times New Roman" w:cs="Times New Roman"/>
          <w:sz w:val="24"/>
          <w:szCs w:val="24"/>
          <w:lang w:eastAsia="ru-RU"/>
        </w:rPr>
        <w:t>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1469F2">
      <w:pPr>
        <w:numPr>
          <w:ilvl w:val="0"/>
          <w:numId w:val="2"/>
        </w:numPr>
        <w:spacing w:after="0" w:line="240" w:lineRule="auto"/>
        <w:jc w:val="center"/>
        <w:rPr>
          <w:rFonts w:ascii="Times New Roman" w:hAnsi="Times New Roman" w:cs="Times New Roman"/>
          <w:b/>
        </w:rPr>
      </w:pPr>
      <w:r w:rsidRPr="008414C0">
        <w:rPr>
          <w:rFonts w:eastAsia="Times New Roman"/>
          <w:sz w:val="24"/>
          <w:szCs w:val="24"/>
          <w:lang w:eastAsia="ru-RU"/>
        </w:rPr>
        <w:pict>
          <v:shape id="_x0000_i1484" type="#_x0000_t75" style="width:493.35pt;height:309.3pt">
            <v:imagedata r:id="rId471" o:title="LEMZ45"/>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8414C0"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8414C0" w:rsidRPr="00E7416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227</w:t>
      </w:r>
      <w:r w:rsidR="008414C0"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 xml:space="preserve">В нижней части закладки на </w:t>
      </w:r>
      <w:r w:rsidR="002D5817">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w:t>
      </w:r>
      <w:r w:rsidR="005572A4" w:rsidRPr="006A12A1">
        <w:rPr>
          <w:rFonts w:ascii="Times New Roman" w:eastAsia="Times New Roman" w:hAnsi="Times New Roman" w:cs="Times New Roman"/>
          <w:sz w:val="24"/>
          <w:szCs w:val="24"/>
          <w:lang w:eastAsia="ru-RU"/>
        </w:rPr>
        <w:t>протокол горячего резервирования (</w:t>
      </w:r>
      <w:r w:rsidR="005572A4" w:rsidRPr="006A12A1">
        <w:rPr>
          <w:rFonts w:ascii="Times New Roman" w:eastAsia="Times New Roman" w:hAnsi="Times New Roman" w:cs="Times New Roman"/>
          <w:sz w:val="24"/>
          <w:szCs w:val="24"/>
          <w:lang w:val="en-US" w:eastAsia="ru-RU"/>
        </w:rPr>
        <w:t>Hot</w:t>
      </w:r>
      <w:r w:rsidR="005572A4" w:rsidRPr="006A12A1">
        <w:rPr>
          <w:rFonts w:ascii="Times New Roman" w:eastAsia="Times New Roman" w:hAnsi="Times New Roman" w:cs="Times New Roman"/>
          <w:sz w:val="24"/>
          <w:szCs w:val="24"/>
          <w:lang w:eastAsia="ru-RU"/>
        </w:rPr>
        <w:t xml:space="preserve"> </w:t>
      </w:r>
      <w:r w:rsidR="005572A4" w:rsidRPr="006A12A1">
        <w:rPr>
          <w:rFonts w:ascii="Times New Roman" w:eastAsia="Times New Roman" w:hAnsi="Times New Roman" w:cs="Times New Roman"/>
          <w:sz w:val="24"/>
          <w:szCs w:val="24"/>
          <w:lang w:val="en-US" w:eastAsia="ru-RU"/>
        </w:rPr>
        <w:t>Standby</w:t>
      </w:r>
      <w:r w:rsidR="005572A4" w:rsidRPr="006A12A1">
        <w:rPr>
          <w:rFonts w:ascii="Times New Roman" w:eastAsia="Times New Roman" w:hAnsi="Times New Roman" w:cs="Times New Roman"/>
          <w:sz w:val="24"/>
          <w:szCs w:val="24"/>
          <w:lang w:eastAsia="ru-RU"/>
        </w:rPr>
        <w:t xml:space="preserve"> </w:t>
      </w:r>
      <w:r w:rsidR="005572A4" w:rsidRPr="006A12A1">
        <w:rPr>
          <w:rFonts w:ascii="Times New Roman" w:eastAsia="Times New Roman" w:hAnsi="Times New Roman" w:cs="Times New Roman"/>
          <w:sz w:val="24"/>
          <w:szCs w:val="24"/>
          <w:lang w:val="en-US" w:eastAsia="ru-RU"/>
        </w:rPr>
        <w:t>Protocol</w:t>
      </w:r>
      <w:r w:rsidR="005572A4" w:rsidRPr="006A12A1">
        <w:rPr>
          <w:rFonts w:ascii="Times New Roman" w:eastAsia="Times New Roman" w:hAnsi="Times New Roman" w:cs="Times New Roman"/>
          <w:sz w:val="24"/>
          <w:szCs w:val="24"/>
          <w:lang w:eastAsia="ru-RU"/>
        </w:rPr>
        <w:t>).</w:t>
      </w:r>
      <w:r w:rsidR="005572A4" w:rsidRPr="00F17539">
        <w:rPr>
          <w:rFonts w:ascii="Times New Roman" w:eastAsia="Times New Roman" w:hAnsi="Times New Roman" w:cs="Times New Roman"/>
          <w:sz w:val="24"/>
          <w:szCs w:val="24"/>
          <w:lang w:eastAsia="ru-RU"/>
        </w:rPr>
        <w:t xml:space="preserve"> </w:t>
      </w:r>
      <w:r w:rsidR="005572A4">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Pr="006A12A1" w:rsidRDefault="006C4E31" w:rsidP="005572A4">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r w:rsidR="005572A4" w:rsidRPr="006A12A1">
        <w:rPr>
          <w:rFonts w:ascii="Times New Roman" w:eastAsia="Times New Roman" w:hAnsi="Times New Roman" w:cs="Times New Roman"/>
          <w:sz w:val="24"/>
          <w:szCs w:val="24"/>
          <w:lang w:eastAsia="ru-RU"/>
        </w:rPr>
        <w:t>Доступны следующие сервисы: шлюз (</w:t>
      </w:r>
      <w:r w:rsidR="005572A4" w:rsidRPr="006A12A1">
        <w:rPr>
          <w:rFonts w:ascii="Times New Roman" w:eastAsia="Times New Roman" w:hAnsi="Times New Roman" w:cs="Times New Roman"/>
          <w:sz w:val="24"/>
          <w:szCs w:val="24"/>
          <w:lang w:val="en-US" w:eastAsia="ru-RU"/>
        </w:rPr>
        <w:t>MCU</w:t>
      </w:r>
      <w:r w:rsidR="005572A4" w:rsidRPr="006A12A1">
        <w:rPr>
          <w:rFonts w:ascii="Times New Roman" w:eastAsia="Times New Roman" w:hAnsi="Times New Roman" w:cs="Times New Roman"/>
          <w:sz w:val="24"/>
          <w:szCs w:val="24"/>
          <w:lang w:eastAsia="ru-RU"/>
        </w:rPr>
        <w:t>), линейный интерфейс, канал линейного интерфейса, резервный БАС.</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DB1FCF">
      <w:pPr>
        <w:numPr>
          <w:ilvl w:val="0"/>
          <w:numId w:val="17"/>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304" w:name="_Toc135925552"/>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304"/>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w:t>
      </w:r>
      <w:r w:rsidR="00411947">
        <w:rPr>
          <w:rFonts w:ascii="Times New Roman" w:hAnsi="Times New Roman" w:cs="Times New Roman"/>
          <w:sz w:val="24"/>
          <w:szCs w:val="24"/>
        </w:rPr>
        <w:t>ТТКУ</w:t>
      </w:r>
      <w:r>
        <w:rPr>
          <w:rFonts w:ascii="Times New Roman" w:hAnsi="Times New Roman" w:cs="Times New Roman"/>
          <w:sz w:val="24"/>
          <w:szCs w:val="24"/>
        </w:rPr>
        <w:t xml:space="preserve">. Внешний вид программы приведен на </w:t>
      </w:r>
      <w:fldSimple w:instr=" REF _Ref426472362 \h  \* MERGEFORMAT ">
        <w:r w:rsidR="007E47F8" w:rsidRPr="007E47F8">
          <w:rPr>
            <w:rFonts w:ascii="Times New Roman" w:hAnsi="Times New Roman" w:cs="Times New Roman"/>
            <w:sz w:val="24"/>
            <w:szCs w:val="24"/>
          </w:rPr>
          <w:t>Рисунк</w:t>
        </w:r>
        <w:r w:rsidR="007E47F8">
          <w:rPr>
            <w:rFonts w:ascii="Times New Roman" w:hAnsi="Times New Roman" w:cs="Times New Roman"/>
            <w:sz w:val="24"/>
            <w:szCs w:val="24"/>
          </w:rPr>
          <w:t>е</w:t>
        </w:r>
        <w:r w:rsidR="007E47F8" w:rsidRPr="007E47F8">
          <w:rPr>
            <w:rFonts w:ascii="Times New Roman" w:hAnsi="Times New Roman" w:cs="Times New Roman"/>
            <w:sz w:val="24"/>
            <w:szCs w:val="24"/>
          </w:rPr>
          <w:t xml:space="preserve"> 228</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1469F2">
      <w:pPr>
        <w:spacing w:after="0" w:line="240" w:lineRule="auto"/>
        <w:ind w:left="576" w:hanging="292"/>
        <w:jc w:val="center"/>
        <w:rPr>
          <w:rFonts w:ascii="Times New Roman" w:hAnsi="Times New Roman" w:cs="Times New Roman"/>
          <w:b/>
        </w:rPr>
      </w:pPr>
      <w:r w:rsidRPr="008414C0">
        <w:rPr>
          <w:rFonts w:ascii="Times New Roman" w:hAnsi="Times New Roman" w:cs="Times New Roman"/>
          <w:sz w:val="24"/>
          <w:szCs w:val="24"/>
        </w:rPr>
        <w:pict>
          <v:shape id="_x0000_i1485" type="#_x0000_t75" style="width:499pt;height:375.05pt" filled="t">
            <v:fill color2="black"/>
            <v:imagedata r:id="rId472" o:title="" croptop="-24f" cropbottom="-24f" cropleft="-18f" cropright="-18f"/>
          </v:shape>
        </w:pict>
      </w:r>
    </w:p>
    <w:p w:rsidR="006C4E31" w:rsidRDefault="006C4E31" w:rsidP="00BC289E">
      <w:pPr>
        <w:pStyle w:val="35"/>
        <w:ind w:left="576" w:hanging="292"/>
        <w:jc w:val="center"/>
        <w:outlineLvl w:val="0"/>
      </w:pPr>
      <w:bookmarkStart w:id="305" w:name="_Ref426472362"/>
      <w:r>
        <w:rPr>
          <w:rFonts w:ascii="Times New Roman" w:hAnsi="Times New Roman" w:cs="Times New Roman"/>
          <w:b/>
          <w:i w:val="0"/>
          <w:sz w:val="22"/>
          <w:szCs w:val="22"/>
        </w:rPr>
        <w:t xml:space="preserve">Рисунок </w:t>
      </w:r>
      <w:r w:rsidR="008414C0"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8414C0" w:rsidRPr="00E7416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228</w:t>
      </w:r>
      <w:r w:rsidR="008414C0" w:rsidRPr="00E7416C">
        <w:rPr>
          <w:rFonts w:ascii="Times New Roman" w:hAnsi="Times New Roman" w:cs="Times New Roman"/>
          <w:b/>
          <w:i w:val="0"/>
          <w:sz w:val="22"/>
          <w:szCs w:val="22"/>
        </w:rPr>
        <w:fldChar w:fldCharType="end"/>
      </w:r>
      <w:bookmarkEnd w:id="305"/>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7E47F8" w:rsidRPr="007E47F8">
          <w:rPr>
            <w:rFonts w:ascii="Times New Roman" w:hAnsi="Times New Roman" w:cs="Times New Roman"/>
            <w:sz w:val="24"/>
            <w:szCs w:val="24"/>
          </w:rPr>
          <w:t>Рисунок 229</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1469F2">
      <w:pPr>
        <w:spacing w:after="0" w:line="240" w:lineRule="auto"/>
        <w:ind w:left="576" w:hanging="292"/>
        <w:jc w:val="center"/>
        <w:rPr>
          <w:rFonts w:ascii="Times New Roman" w:hAnsi="Times New Roman" w:cs="Times New Roman"/>
          <w:b/>
        </w:rPr>
      </w:pPr>
      <w:r w:rsidRPr="008414C0">
        <w:rPr>
          <w:rFonts w:ascii="Times New Roman" w:hAnsi="Times New Roman" w:cs="Times New Roman"/>
          <w:sz w:val="24"/>
          <w:szCs w:val="24"/>
        </w:rPr>
        <w:pict>
          <v:shape id="_x0000_i1486" type="#_x0000_t75" style="width:401.3pt;height:61.35pt" filled="t">
            <v:fill color2="black"/>
            <v:imagedata r:id="rId473" o:title="" croptop="-213f" cropbottom="-213f" cropleft="-41f" cropright="-41f"/>
          </v:shape>
        </w:pict>
      </w:r>
    </w:p>
    <w:p w:rsidR="006C4E31" w:rsidRDefault="006C4E31" w:rsidP="00BC289E">
      <w:pPr>
        <w:pStyle w:val="35"/>
        <w:ind w:left="576" w:hanging="292"/>
        <w:jc w:val="center"/>
        <w:outlineLvl w:val="0"/>
      </w:pPr>
      <w:bookmarkStart w:id="306" w:name="_Ref426474269"/>
      <w:r>
        <w:rPr>
          <w:rFonts w:ascii="Times New Roman" w:hAnsi="Times New Roman" w:cs="Times New Roman"/>
          <w:b/>
          <w:i w:val="0"/>
          <w:sz w:val="22"/>
          <w:szCs w:val="22"/>
        </w:rPr>
        <w:t xml:space="preserve">Рисунок </w:t>
      </w:r>
      <w:r w:rsidR="008414C0"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8414C0" w:rsidRPr="00E7416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229</w:t>
      </w:r>
      <w:r w:rsidR="008414C0" w:rsidRPr="00E7416C">
        <w:rPr>
          <w:rFonts w:ascii="Times New Roman" w:hAnsi="Times New Roman" w:cs="Times New Roman"/>
          <w:b/>
          <w:i w:val="0"/>
          <w:sz w:val="22"/>
          <w:szCs w:val="22"/>
        </w:rPr>
        <w:fldChar w:fldCharType="end"/>
      </w:r>
      <w:bookmarkEnd w:id="306"/>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7E47F8" w:rsidRPr="007E47F8">
          <w:rPr>
            <w:rFonts w:ascii="Times New Roman" w:hAnsi="Times New Roman" w:cs="Times New Roman"/>
            <w:sz w:val="24"/>
            <w:szCs w:val="24"/>
          </w:rPr>
          <w:t>Рисунок 230</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8414C0">
      <w:pPr>
        <w:spacing w:after="0" w:line="240" w:lineRule="auto"/>
        <w:ind w:left="576" w:firstLine="284"/>
        <w:jc w:val="both"/>
        <w:rPr>
          <w:rFonts w:ascii="Times New Roman" w:hAnsi="Times New Roman" w:cs="Times New Roman"/>
          <w:b/>
        </w:rPr>
      </w:pPr>
      <w:r w:rsidRPr="008414C0">
        <w:pict>
          <v:group id="_x0000_s1061" style="position:absolute;left:0;text-align:left;margin-left:365.65pt;margin-top:162.95pt;width:50.15pt;height:26.75pt;z-index:4;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D32175" w:rsidRDefault="00D321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8414C0">
        <w:pict>
          <v:group id="_x0000_s1064" style="position:absolute;left:0;text-align:left;margin-left:85.1pt;margin-top:217.7pt;width:45.5pt;height:26pt;z-index:5;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D32175" w:rsidRDefault="00D321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8414C0">
        <w:pict>
          <v:group id="_x0000_s1067" style="position:absolute;left:0;text-align:left;margin-left:77.6pt;margin-top:108.95pt;width:47pt;height:35.05pt;z-index:6;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D32175" w:rsidRDefault="00D321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8414C0">
        <w:pict>
          <v:group id="_x0000_s1070" style="position:absolute;left:0;text-align:left;margin-left:117.35pt;margin-top:35.35pt;width:41pt;height:31.7pt;z-index:7;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D32175" w:rsidRDefault="00D321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8414C0">
        <w:pict>
          <v:group id="_x0000_s1073" style="position:absolute;left:0;text-align:left;margin-left:76.85pt;margin-top:68.35pt;width:49.65pt;height:22.5pt;z-index:8;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D32175" w:rsidRDefault="00D32175">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1469F2" w:rsidRPr="008414C0">
        <w:rPr>
          <w:rFonts w:ascii="Times New Roman" w:hAnsi="Times New Roman" w:cs="Times New Roman"/>
          <w:sz w:val="24"/>
          <w:szCs w:val="24"/>
          <w:lang w:eastAsia="ru-RU"/>
        </w:rPr>
        <w:pict>
          <v:shape id="_x0000_i1487" type="#_x0000_t75" style="width:427pt;height:381.3pt" filled="t">
            <v:fill color2="black"/>
            <v:imagedata r:id="rId474" o:title="" croptop="-43f" cropbottom="-43f" cropleft="-39f" cropright="-39f"/>
          </v:shape>
        </w:pict>
      </w:r>
    </w:p>
    <w:p w:rsidR="006C4E31" w:rsidRDefault="006C4E31" w:rsidP="00BC289E">
      <w:pPr>
        <w:pStyle w:val="83"/>
        <w:jc w:val="center"/>
        <w:outlineLvl w:val="0"/>
      </w:pPr>
      <w:bookmarkStart w:id="307" w:name="_Ref480464185"/>
      <w:r>
        <w:rPr>
          <w:rFonts w:ascii="Times New Roman" w:hAnsi="Times New Roman" w:cs="Times New Roman"/>
          <w:b/>
          <w:i w:val="0"/>
          <w:sz w:val="22"/>
          <w:szCs w:val="22"/>
        </w:rPr>
        <w:t xml:space="preserve">Рисунок </w:t>
      </w:r>
      <w:r w:rsidR="008414C0"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8414C0" w:rsidRPr="00E7416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230</w:t>
      </w:r>
      <w:r w:rsidR="008414C0" w:rsidRPr="00E7416C">
        <w:rPr>
          <w:rFonts w:ascii="Times New Roman" w:hAnsi="Times New Roman" w:cs="Times New Roman"/>
          <w:b/>
          <w:i w:val="0"/>
          <w:sz w:val="22"/>
          <w:szCs w:val="22"/>
        </w:rPr>
        <w:fldChar w:fldCharType="end"/>
      </w:r>
      <w:bookmarkEnd w:id="307"/>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7E47F8" w:rsidRPr="007E47F8">
          <w:rPr>
            <w:rFonts w:ascii="Times New Roman" w:eastAsia="Times New Roman" w:hAnsi="Times New Roman" w:cs="Times New Roman"/>
            <w:sz w:val="24"/>
            <w:szCs w:val="24"/>
            <w:lang w:eastAsia="ru-RU"/>
          </w:rPr>
          <w:t>Рисунок 231</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7E47F8" w:rsidRPr="007E47F8">
          <w:rPr>
            <w:rFonts w:ascii="Times New Roman" w:hAnsi="Times New Roman" w:cs="Times New Roman"/>
            <w:sz w:val="24"/>
            <w:szCs w:val="24"/>
          </w:rPr>
          <w:t>Рисунок 232</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7E47F8" w:rsidRPr="007E47F8">
          <w:rPr>
            <w:rFonts w:ascii="Times New Roman" w:hAnsi="Times New Roman" w:cs="Times New Roman"/>
            <w:sz w:val="24"/>
            <w:szCs w:val="24"/>
          </w:rPr>
          <w:t>Рисунок 232</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1469F2">
      <w:pPr>
        <w:tabs>
          <w:tab w:val="left" w:pos="0"/>
        </w:tabs>
        <w:spacing w:after="0" w:line="240" w:lineRule="auto"/>
        <w:jc w:val="center"/>
        <w:rPr>
          <w:rFonts w:ascii="Times New Roman" w:hAnsi="Times New Roman" w:cs="Times New Roman"/>
          <w:b/>
        </w:rPr>
      </w:pPr>
      <w:r>
        <w:pict>
          <v:shape id="_x0000_i1488" type="#_x0000_t75" style="width:426.35pt;height:381.3pt" filled="t">
            <v:fill color2="black"/>
            <v:imagedata r:id="rId475" o:title="" croptop="-43f" cropbottom="-43f" cropleft="-39f" cropright="-39f"/>
          </v:shape>
        </w:pict>
      </w:r>
    </w:p>
    <w:p w:rsidR="006C4E31" w:rsidRDefault="006C4E31" w:rsidP="00BC289E">
      <w:pPr>
        <w:pStyle w:val="35"/>
        <w:jc w:val="center"/>
        <w:outlineLvl w:val="0"/>
      </w:pPr>
      <w:bookmarkStart w:id="308" w:name="_Ref426536155"/>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231</w:t>
      </w:r>
      <w:r w:rsidR="008414C0" w:rsidRPr="00606B29">
        <w:rPr>
          <w:rFonts w:ascii="Times New Roman" w:hAnsi="Times New Roman" w:cs="Times New Roman"/>
          <w:b/>
          <w:i w:val="0"/>
          <w:sz w:val="22"/>
          <w:szCs w:val="22"/>
        </w:rPr>
        <w:fldChar w:fldCharType="end"/>
      </w:r>
      <w:bookmarkEnd w:id="308"/>
      <w:r>
        <w:rPr>
          <w:rFonts w:ascii="Times New Roman" w:hAnsi="Times New Roman" w:cs="Times New Roman"/>
          <w:b/>
          <w:i w:val="0"/>
          <w:sz w:val="22"/>
          <w:szCs w:val="22"/>
        </w:rPr>
        <w:t xml:space="preserve"> - Закладка «Каналы»</w:t>
      </w:r>
    </w:p>
    <w:p w:rsidR="006C4E31" w:rsidRDefault="001469F2">
      <w:pPr>
        <w:tabs>
          <w:tab w:val="left" w:pos="0"/>
        </w:tabs>
        <w:spacing w:after="0" w:line="240" w:lineRule="auto"/>
        <w:jc w:val="center"/>
        <w:rPr>
          <w:rFonts w:ascii="Times New Roman" w:hAnsi="Times New Roman" w:cs="Times New Roman"/>
          <w:b/>
        </w:rPr>
      </w:pPr>
      <w:r>
        <w:lastRenderedPageBreak/>
        <w:pict>
          <v:shape id="_x0000_i1489" type="#_x0000_t75" style="width:478.35pt;height:293.65pt" filled="t">
            <v:fill color2="black"/>
            <v:imagedata r:id="rId476" o:title="" croptop="-56f" cropbottom="-56f" cropleft="-34f" cropright="-34f"/>
          </v:shape>
        </w:pict>
      </w:r>
    </w:p>
    <w:p w:rsidR="006C4E31" w:rsidRDefault="006C4E31" w:rsidP="00BC289E">
      <w:pPr>
        <w:pStyle w:val="35"/>
        <w:tabs>
          <w:tab w:val="left" w:pos="0"/>
        </w:tabs>
        <w:jc w:val="center"/>
        <w:outlineLvl w:val="0"/>
      </w:pPr>
      <w:bookmarkStart w:id="309" w:name="_Ref426545576"/>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232</w:t>
      </w:r>
      <w:r w:rsidR="008414C0" w:rsidRPr="00606B29">
        <w:rPr>
          <w:rFonts w:ascii="Times New Roman" w:hAnsi="Times New Roman" w:cs="Times New Roman"/>
          <w:b/>
          <w:i w:val="0"/>
          <w:sz w:val="22"/>
          <w:szCs w:val="22"/>
        </w:rPr>
        <w:fldChar w:fldCharType="end"/>
      </w:r>
      <w:bookmarkEnd w:id="309"/>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8414C0">
      <w:pPr>
        <w:tabs>
          <w:tab w:val="left" w:pos="0"/>
        </w:tabs>
        <w:spacing w:after="0" w:line="240" w:lineRule="auto"/>
        <w:jc w:val="center"/>
        <w:rPr>
          <w:rFonts w:ascii="Times New Roman" w:hAnsi="Times New Roman" w:cs="Times New Roman"/>
          <w:b/>
        </w:rPr>
      </w:pPr>
      <w:r w:rsidRPr="008414C0">
        <w:pict>
          <v:line id="_x0000_s1039" style="position:absolute;left:0;text-align:left;flip:x y;z-index:3" from="223.15pt,84.7pt" to="269.4pt,95.95pt" strokecolor="red" strokeweight=".35mm">
            <v:stroke endarrow="block" color2="aqua" joinstyle="miter" endcap="square"/>
          </v:line>
        </w:pict>
      </w:r>
      <w:r w:rsidR="001469F2">
        <w:pict>
          <v:shape id="_x0000_i1490" type="#_x0000_t75" style="width:427pt;height:2in" filled="t">
            <v:fill color2="black"/>
            <v:imagedata r:id="rId477" o:title="" croptop="-91f" cropbottom="-91f" cropleft="-39f" cropright="-39f"/>
          </v:shape>
        </w:pict>
      </w:r>
    </w:p>
    <w:p w:rsidR="006C4E31" w:rsidRDefault="006C4E31" w:rsidP="00BC289E">
      <w:pPr>
        <w:pStyle w:val="35"/>
        <w:tabs>
          <w:tab w:val="left" w:pos="0"/>
        </w:tabs>
        <w:jc w:val="center"/>
        <w:outlineLvl w:val="0"/>
      </w:pPr>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233</w:t>
      </w:r>
      <w:r w:rsidR="008414C0"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1469F2">
      <w:pPr>
        <w:tabs>
          <w:tab w:val="left" w:pos="0"/>
        </w:tabs>
        <w:spacing w:after="0" w:line="240" w:lineRule="auto"/>
        <w:jc w:val="center"/>
        <w:rPr>
          <w:rFonts w:ascii="Times New Roman" w:hAnsi="Times New Roman" w:cs="Times New Roman"/>
          <w:b/>
        </w:rPr>
      </w:pPr>
      <w:r>
        <w:lastRenderedPageBreak/>
        <w:pict>
          <v:shape id="_x0000_i1491" type="#_x0000_t75" style="width:457.05pt;height:401.3pt" filled="t">
            <v:fill color2="black"/>
            <v:imagedata r:id="rId478" o:title="" croptop="-32f" cropbottom="-32f" cropleft="-36f" cropright="-36f"/>
          </v:shape>
        </w:pict>
      </w:r>
    </w:p>
    <w:p w:rsidR="006C4E31" w:rsidRDefault="006C4E31" w:rsidP="00BC289E">
      <w:pPr>
        <w:pStyle w:val="35"/>
        <w:tabs>
          <w:tab w:val="left" w:pos="0"/>
        </w:tabs>
        <w:jc w:val="center"/>
        <w:outlineLvl w:val="0"/>
      </w:pPr>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234</w:t>
      </w:r>
      <w:r w:rsidR="008414C0"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310" w:name="_Toc135925553"/>
      <w:r>
        <w:rPr>
          <w:rFonts w:ascii="Times New Roman" w:hAnsi="Times New Roman" w:cs="Times New Roman"/>
        </w:rPr>
        <w:lastRenderedPageBreak/>
        <w:t>10 Комплекс инструктажа и тренажа (КИТ)</w:t>
      </w:r>
      <w:bookmarkEnd w:id="310"/>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311" w:name="_10.1_Конфигурирование_ЦТРС"/>
      <w:bookmarkStart w:id="312" w:name="_Toc135925554"/>
      <w:bookmarkEnd w:id="311"/>
      <w:r>
        <w:rPr>
          <w:sz w:val="28"/>
          <w:szCs w:val="28"/>
        </w:rPr>
        <w:t>10.1 Конфигурирование ЦТРС Тренажера</w:t>
      </w:r>
      <w:bookmarkEnd w:id="312"/>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w:t>
      </w:r>
      <w:hyperlink w:anchor="_4.1_Создание_системного" w:history="1">
        <w:r w:rsidRPr="00264372">
          <w:rPr>
            <w:rStyle w:val="a6"/>
            <w:rFonts w:ascii="Times New Roman" w:hAnsi="Times New Roman" w:cs="Times New Roman"/>
            <w:sz w:val="24"/>
          </w:rPr>
          <w:t>пункт 4.1 «Создание системного объекта»</w:t>
        </w:r>
      </w:hyperlink>
      <w:r>
        <w:rPr>
          <w:rFonts w:ascii="Times New Roman" w:hAnsi="Times New Roman" w:cs="Times New Roman"/>
          <w:sz w:val="24"/>
        </w:rPr>
        <w:t xml:space="preserve">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rPr>
        <w:pict>
          <v:shape id="_x0000_i1492" type="#_x0000_t75" style="width:318.7pt;height:118.35pt" filled="t">
            <v:fill color2="black"/>
            <v:imagedata r:id="rId479" o:title="" croptop="-137f" cropbottom="-137f" cropleft="-41f" cropright="-41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235</w:t>
      </w:r>
      <w:r w:rsidR="008414C0"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7E47F8" w:rsidRPr="007E47F8">
          <w:rPr>
            <w:rFonts w:ascii="Times New Roman" w:hAnsi="Times New Roman" w:cs="Times New Roman"/>
            <w:sz w:val="24"/>
            <w:szCs w:val="24"/>
          </w:rPr>
          <w:t>Рисунок 236</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ind w:firstLine="284"/>
        <w:jc w:val="center"/>
        <w:rPr>
          <w:rFonts w:ascii="Times New Roman" w:hAnsi="Times New Roman" w:cs="Times New Roman"/>
          <w:b/>
        </w:rPr>
      </w:pPr>
      <w:r w:rsidRPr="008414C0">
        <w:rPr>
          <w:rFonts w:ascii="Times New Roman" w:hAnsi="Times New Roman" w:cs="Times New Roman"/>
          <w:sz w:val="24"/>
          <w:szCs w:val="24"/>
          <w:lang w:eastAsia="ru-RU"/>
        </w:rPr>
        <w:pict>
          <v:shape id="_x0000_i1493" type="#_x0000_t75" style="width:293.65pt;height:102.7pt" filled="t">
            <v:fill color2="black"/>
            <v:imagedata r:id="rId480" o:title="" croptop="-158f" cropbottom="-158f" cropleft="-56f" cropright="-56f"/>
          </v:shape>
        </w:pict>
      </w:r>
    </w:p>
    <w:p w:rsidR="006C4E31" w:rsidRDefault="006C4E31" w:rsidP="00BC289E">
      <w:pPr>
        <w:pStyle w:val="83"/>
        <w:jc w:val="center"/>
        <w:outlineLvl w:val="0"/>
      </w:pPr>
      <w:bookmarkStart w:id="313" w:name="_Ref473550732"/>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236</w:t>
      </w:r>
      <w:r w:rsidR="008414C0" w:rsidRPr="00606B29">
        <w:rPr>
          <w:rFonts w:ascii="Times New Roman" w:hAnsi="Times New Roman" w:cs="Times New Roman"/>
          <w:b/>
          <w:i w:val="0"/>
          <w:sz w:val="22"/>
          <w:szCs w:val="22"/>
        </w:rPr>
        <w:fldChar w:fldCharType="end"/>
      </w:r>
      <w:bookmarkEnd w:id="313"/>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7E47F8" w:rsidRPr="007E47F8">
          <w:rPr>
            <w:rFonts w:ascii="Times New Roman" w:hAnsi="Times New Roman" w:cs="Times New Roman"/>
            <w:sz w:val="24"/>
            <w:szCs w:val="24"/>
          </w:rPr>
          <w:t>Рисунк</w:t>
        </w:r>
        <w:r w:rsidR="007E47F8">
          <w:rPr>
            <w:rFonts w:ascii="Times New Roman" w:hAnsi="Times New Roman" w:cs="Times New Roman"/>
            <w:sz w:val="24"/>
            <w:szCs w:val="24"/>
          </w:rPr>
          <w:t>е</w:t>
        </w:r>
        <w:r w:rsidR="007E47F8" w:rsidRPr="007E47F8">
          <w:rPr>
            <w:rFonts w:ascii="Times New Roman" w:hAnsi="Times New Roman" w:cs="Times New Roman"/>
            <w:sz w:val="24"/>
            <w:szCs w:val="24"/>
          </w:rPr>
          <w:t xml:space="preserve"> 237</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ind w:firstLine="284"/>
        <w:jc w:val="center"/>
        <w:rPr>
          <w:rFonts w:ascii="Times New Roman" w:hAnsi="Times New Roman" w:cs="Times New Roman"/>
          <w:b/>
        </w:rPr>
      </w:pPr>
      <w:r w:rsidRPr="008414C0">
        <w:rPr>
          <w:rFonts w:ascii="Times New Roman" w:hAnsi="Times New Roman" w:cs="Times New Roman"/>
          <w:sz w:val="24"/>
          <w:szCs w:val="24"/>
        </w:rPr>
        <w:pict>
          <v:shape id="_x0000_i1494" type="#_x0000_t75" style="width:462.7pt;height:468.3pt" filled="t">
            <v:fill color2="black"/>
            <v:imagedata r:id="rId481" o:title="" croptop="-30f" cropbottom="-30f" cropleft="-24f" cropright="-24f"/>
          </v:shape>
        </w:pict>
      </w:r>
    </w:p>
    <w:p w:rsidR="006C4E31" w:rsidRDefault="006C4E31" w:rsidP="00BC289E">
      <w:pPr>
        <w:pStyle w:val="83"/>
        <w:jc w:val="center"/>
        <w:outlineLvl w:val="0"/>
      </w:pPr>
      <w:bookmarkStart w:id="314" w:name="_Ref473552598"/>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237</w:t>
      </w:r>
      <w:r w:rsidR="008414C0" w:rsidRPr="00606B29">
        <w:rPr>
          <w:rFonts w:ascii="Times New Roman" w:hAnsi="Times New Roman" w:cs="Times New Roman"/>
          <w:b/>
          <w:i w:val="0"/>
          <w:sz w:val="22"/>
          <w:szCs w:val="22"/>
        </w:rPr>
        <w:fldChar w:fldCharType="end"/>
      </w:r>
      <w:bookmarkEnd w:id="314"/>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7E47F8" w:rsidRPr="007E47F8">
          <w:rPr>
            <w:rFonts w:ascii="Times New Roman" w:hAnsi="Times New Roman" w:cs="Times New Roman"/>
            <w:sz w:val="24"/>
            <w:szCs w:val="24"/>
          </w:rPr>
          <w:t>Рисунок 238</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238</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ind w:firstLine="284"/>
        <w:jc w:val="both"/>
        <w:rPr>
          <w:rFonts w:ascii="Times New Roman" w:hAnsi="Times New Roman" w:cs="Times New Roman"/>
          <w:b/>
        </w:rPr>
      </w:pPr>
      <w:r w:rsidRPr="008414C0">
        <w:rPr>
          <w:rFonts w:ascii="Times New Roman" w:hAnsi="Times New Roman" w:cs="Times New Roman"/>
          <w:sz w:val="24"/>
          <w:szCs w:val="24"/>
        </w:rPr>
        <w:pict>
          <v:shape id="_x0000_i1495" type="#_x0000_t75" style="width:483.35pt;height:2in" filled="t">
            <v:fill color2="black"/>
            <v:imagedata r:id="rId482" o:title="" croptop="-79f" cropbottom="-79f" cropleft="-24f" cropright="-24f"/>
          </v:shape>
        </w:pict>
      </w:r>
    </w:p>
    <w:p w:rsidR="006C4E31" w:rsidRDefault="006C4E31" w:rsidP="00BC289E">
      <w:pPr>
        <w:pStyle w:val="83"/>
        <w:jc w:val="center"/>
        <w:outlineLvl w:val="0"/>
      </w:pPr>
      <w:bookmarkStart w:id="315" w:name="_Ref473629551"/>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238</w:t>
      </w:r>
      <w:r w:rsidR="008414C0" w:rsidRPr="00606B29">
        <w:rPr>
          <w:rFonts w:ascii="Times New Roman" w:hAnsi="Times New Roman" w:cs="Times New Roman"/>
          <w:b/>
          <w:i w:val="0"/>
          <w:sz w:val="22"/>
          <w:szCs w:val="22"/>
        </w:rPr>
        <w:fldChar w:fldCharType="end"/>
      </w:r>
      <w:bookmarkEnd w:id="315"/>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7E47F8" w:rsidRPr="007E47F8">
          <w:rPr>
            <w:rFonts w:ascii="Times New Roman" w:hAnsi="Times New Roman" w:cs="Times New Roman"/>
            <w:sz w:val="24"/>
            <w:szCs w:val="24"/>
          </w:rPr>
          <w:t>Рисунок 239</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szCs w:val="24"/>
        </w:rPr>
        <w:lastRenderedPageBreak/>
        <w:pict>
          <v:shape id="_x0000_i1496" type="#_x0000_t75" style="width:473.3pt;height:478.35pt" filled="t">
            <v:fill color2="black"/>
            <v:imagedata r:id="rId483" o:title="" croptop="-30f" cropbottom="-30f" cropleft="-24f" cropright="-24f"/>
          </v:shape>
        </w:pict>
      </w:r>
    </w:p>
    <w:p w:rsidR="006C4E31" w:rsidRDefault="006C4E31" w:rsidP="00BC289E">
      <w:pPr>
        <w:pStyle w:val="83"/>
        <w:jc w:val="center"/>
        <w:outlineLvl w:val="0"/>
      </w:pPr>
      <w:bookmarkStart w:id="316" w:name="_Ref474156510"/>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239</w:t>
      </w:r>
      <w:r w:rsidR="008414C0" w:rsidRPr="00606B29">
        <w:rPr>
          <w:rFonts w:ascii="Times New Roman" w:hAnsi="Times New Roman" w:cs="Times New Roman"/>
          <w:b/>
          <w:i w:val="0"/>
          <w:sz w:val="22"/>
          <w:szCs w:val="22"/>
        </w:rPr>
        <w:fldChar w:fldCharType="end"/>
      </w:r>
      <w:bookmarkEnd w:id="316"/>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szCs w:val="24"/>
        </w:rPr>
        <w:pict>
          <v:shape id="_x0000_i1497" type="#_x0000_t75" style="width:257.3pt;height:1in" filled="t">
            <v:fill color2="black"/>
            <v:imagedata r:id="rId484" o:title="" croptop="-202f" cropbottom="-202f" cropleft="-57f" cropright="-57f"/>
          </v:shape>
        </w:pict>
      </w:r>
    </w:p>
    <w:p w:rsidR="006C4E31" w:rsidRDefault="006C4E31" w:rsidP="00BC289E">
      <w:pPr>
        <w:pStyle w:val="83"/>
        <w:spacing w:after="0"/>
        <w:jc w:val="center"/>
        <w:outlineLvl w:val="0"/>
      </w:pPr>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240</w:t>
      </w:r>
      <w:r w:rsidR="008414C0"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szCs w:val="24"/>
        </w:rPr>
        <w:lastRenderedPageBreak/>
        <w:pict>
          <v:shape id="_x0000_i1498" type="#_x0000_t75" style="width:257.3pt;height:46.35pt" filled="t">
            <v:fill color2="black"/>
            <v:imagedata r:id="rId485" o:title="" croptop="-257f" cropbottom="-257f" cropleft="-61f" cropright="-61f"/>
          </v:shape>
        </w:pict>
      </w:r>
    </w:p>
    <w:p w:rsidR="006C4E31" w:rsidRDefault="006C4E31" w:rsidP="00BC289E">
      <w:pPr>
        <w:pStyle w:val="83"/>
        <w:spacing w:after="0"/>
        <w:jc w:val="center"/>
        <w:outlineLvl w:val="0"/>
      </w:pPr>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241</w:t>
      </w:r>
      <w:r w:rsidR="008414C0"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3"/>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7E47F8" w:rsidRPr="007E47F8">
          <w:rPr>
            <w:rFonts w:ascii="Times New Roman" w:hAnsi="Times New Roman" w:cs="Times New Roman"/>
            <w:sz w:val="24"/>
            <w:szCs w:val="24"/>
          </w:rPr>
          <w:t>Рисунок 242</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1469F2">
      <w:pPr>
        <w:spacing w:after="0" w:line="240" w:lineRule="auto"/>
        <w:ind w:firstLine="284"/>
        <w:jc w:val="center"/>
        <w:rPr>
          <w:rFonts w:ascii="Times New Roman" w:hAnsi="Times New Roman" w:cs="Times New Roman"/>
          <w:b/>
        </w:rPr>
      </w:pPr>
      <w:r w:rsidRPr="008414C0">
        <w:rPr>
          <w:rFonts w:ascii="Times New Roman" w:hAnsi="Times New Roman" w:cs="Times New Roman"/>
          <w:sz w:val="24"/>
          <w:szCs w:val="24"/>
        </w:rPr>
        <w:pict>
          <v:shape id="_x0000_i1499" type="#_x0000_t75" style="width:478.35pt;height:118.35pt" filled="t">
            <v:fill color2="black"/>
            <v:imagedata r:id="rId486" o:title="" croptop="-113f" cropbottom="-113f" cropleft="-27f" cropright="-27f"/>
          </v:shape>
        </w:pict>
      </w:r>
    </w:p>
    <w:p w:rsidR="006C4E31" w:rsidRDefault="006C4E31" w:rsidP="00BC289E">
      <w:pPr>
        <w:pStyle w:val="83"/>
        <w:jc w:val="center"/>
        <w:outlineLvl w:val="0"/>
      </w:pPr>
      <w:bookmarkStart w:id="317" w:name="_Ref474158333"/>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242</w:t>
      </w:r>
      <w:r w:rsidR="008414C0" w:rsidRPr="00606B29">
        <w:rPr>
          <w:rFonts w:ascii="Times New Roman" w:hAnsi="Times New Roman" w:cs="Times New Roman"/>
          <w:b/>
          <w:i w:val="0"/>
          <w:sz w:val="22"/>
          <w:szCs w:val="22"/>
        </w:rPr>
        <w:fldChar w:fldCharType="end"/>
      </w:r>
      <w:bookmarkEnd w:id="317"/>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szCs w:val="24"/>
        </w:rPr>
        <w:pict>
          <v:shape id="_x0000_i1500" type="#_x0000_t75" style="width:272.95pt;height:1in" filled="t">
            <v:fill color2="black"/>
            <v:imagedata r:id="rId487" o:title="" croptop="-221f" cropbottom="-221f" cropleft="-45f" cropright="-45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243</w:t>
      </w:r>
      <w:r w:rsidR="008414C0"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1469F2">
      <w:pPr>
        <w:spacing w:after="0" w:line="240" w:lineRule="auto"/>
        <w:ind w:firstLine="284"/>
        <w:jc w:val="center"/>
        <w:rPr>
          <w:rFonts w:ascii="Times New Roman" w:hAnsi="Times New Roman" w:cs="Times New Roman"/>
          <w:b/>
        </w:rPr>
      </w:pPr>
      <w:r w:rsidRPr="008414C0">
        <w:rPr>
          <w:rFonts w:ascii="Times New Roman" w:hAnsi="Times New Roman" w:cs="Times New Roman"/>
          <w:sz w:val="24"/>
          <w:szCs w:val="24"/>
        </w:rPr>
        <w:lastRenderedPageBreak/>
        <w:pict>
          <v:shape id="_x0000_i1501" type="#_x0000_t75" style="width:375.05pt;height:236.65pt" filled="t">
            <v:fill color2="black"/>
            <v:imagedata r:id="rId488" o:title="" croptop="-48f" cropbottom="-48f" cropleft="-24f" cropright="-24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244</w:t>
      </w:r>
      <w:r w:rsidR="008414C0"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7E47F8" w:rsidRPr="007E47F8">
          <w:rPr>
            <w:rFonts w:ascii="Times New Roman" w:hAnsi="Times New Roman" w:cs="Times New Roman"/>
            <w:sz w:val="24"/>
            <w:szCs w:val="24"/>
          </w:rPr>
          <w:t>Рисунок 245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он полностью заменяет адрес, указанный в настройках самой кнопки Радио (КИТ), см. </w:t>
      </w:r>
      <w:hyperlink w:anchor="_5.3.4_Параметры_кнопки" w:history="1">
        <w:r w:rsidRPr="00264372">
          <w:rPr>
            <w:rStyle w:val="a6"/>
            <w:rFonts w:ascii="Times New Roman" w:hAnsi="Times New Roman" w:cs="Times New Roman"/>
            <w:iCs/>
            <w:sz w:val="24"/>
            <w:szCs w:val="24"/>
            <w:lang w:eastAsia="ru-RU"/>
          </w:rPr>
          <w:t>пункт 5.3.4 «Параметры кнопки Радио КИТ»</w:t>
        </w:r>
      </w:hyperlink>
      <w:r>
        <w:rPr>
          <w:rFonts w:ascii="Times New Roman" w:hAnsi="Times New Roman" w:cs="Times New Roman"/>
          <w:iCs/>
          <w:sz w:val="24"/>
          <w:szCs w:val="24"/>
          <w:lang w:eastAsia="ru-RU"/>
        </w:rPr>
        <w:t xml:space="preserve">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w:t>
      </w:r>
      <w:hyperlink w:anchor="_5.1.2.3_Радиосвязь" w:history="1">
        <w:r w:rsidRPr="00264372">
          <w:rPr>
            <w:rStyle w:val="a6"/>
            <w:rFonts w:ascii="Times New Roman" w:hAnsi="Times New Roman" w:cs="Times New Roman"/>
            <w:iCs/>
            <w:sz w:val="24"/>
            <w:szCs w:val="24"/>
            <w:lang w:eastAsia="ru-RU"/>
          </w:rPr>
          <w:t>пункт 5.1.</w:t>
        </w:r>
        <w:r w:rsidR="000D4584" w:rsidRPr="00264372">
          <w:rPr>
            <w:rStyle w:val="a6"/>
            <w:rFonts w:ascii="Times New Roman" w:hAnsi="Times New Roman" w:cs="Times New Roman"/>
            <w:iCs/>
            <w:sz w:val="24"/>
            <w:szCs w:val="24"/>
            <w:lang w:eastAsia="ru-RU"/>
          </w:rPr>
          <w:t>2</w:t>
        </w:r>
        <w:r w:rsidRPr="00264372">
          <w:rPr>
            <w:rStyle w:val="a6"/>
            <w:rFonts w:ascii="Times New Roman" w:hAnsi="Times New Roman" w:cs="Times New Roman"/>
            <w:iCs/>
            <w:sz w:val="24"/>
            <w:szCs w:val="24"/>
            <w:lang w:eastAsia="ru-RU"/>
          </w:rPr>
          <w:t>.</w:t>
        </w:r>
        <w:r w:rsidR="000D4584" w:rsidRPr="00264372">
          <w:rPr>
            <w:rStyle w:val="a6"/>
            <w:rFonts w:ascii="Times New Roman" w:hAnsi="Times New Roman" w:cs="Times New Roman"/>
            <w:iCs/>
            <w:sz w:val="24"/>
            <w:szCs w:val="24"/>
            <w:lang w:eastAsia="ru-RU"/>
          </w:rPr>
          <w:t>3</w:t>
        </w:r>
        <w:r w:rsidRPr="00264372">
          <w:rPr>
            <w:rStyle w:val="a6"/>
            <w:rFonts w:ascii="Times New Roman" w:hAnsi="Times New Roman" w:cs="Times New Roman"/>
            <w:iCs/>
            <w:sz w:val="24"/>
            <w:szCs w:val="24"/>
            <w:lang w:eastAsia="ru-RU"/>
          </w:rPr>
          <w:t xml:space="preserve"> «Радиосвязь»</w:t>
        </w:r>
      </w:hyperlink>
      <w:r>
        <w:rPr>
          <w:rFonts w:ascii="Times New Roman" w:hAnsi="Times New Roman" w:cs="Times New Roman"/>
          <w:iCs/>
          <w:sz w:val="24"/>
          <w:szCs w:val="24"/>
          <w:lang w:eastAsia="ru-RU"/>
        </w:rPr>
        <w:t xml:space="preserve">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szCs w:val="24"/>
          <w:lang w:val="en-US"/>
        </w:rPr>
        <w:lastRenderedPageBreak/>
        <w:pict>
          <v:shape id="_x0000_i1502" type="#_x0000_t75" style="width:457.65pt;height:344.35pt" filled="t">
            <v:fill color2="black"/>
            <v:imagedata r:id="rId489" o:title="" croptop="-40f" cropbottom="-40f" cropleft="-24f" cropright="-24f"/>
          </v:shape>
        </w:pict>
      </w:r>
    </w:p>
    <w:p w:rsidR="006C4E31" w:rsidRDefault="006C4E31" w:rsidP="00BC289E">
      <w:pPr>
        <w:pStyle w:val="83"/>
        <w:jc w:val="center"/>
        <w:outlineLvl w:val="0"/>
      </w:pPr>
      <w:bookmarkStart w:id="318" w:name="_Ref473809078"/>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245</w:t>
      </w:r>
      <w:r w:rsidR="008414C0" w:rsidRPr="00606B29">
        <w:rPr>
          <w:rFonts w:ascii="Times New Roman" w:hAnsi="Times New Roman" w:cs="Times New Roman"/>
          <w:b/>
          <w:i w:val="0"/>
          <w:sz w:val="22"/>
          <w:szCs w:val="22"/>
        </w:rPr>
        <w:fldChar w:fldCharType="end"/>
      </w:r>
      <w:bookmarkEnd w:id="318"/>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7E47F8" w:rsidRPr="007E47F8">
          <w:rPr>
            <w:rFonts w:ascii="Times New Roman" w:hAnsi="Times New Roman" w:cs="Times New Roman"/>
            <w:sz w:val="24"/>
            <w:szCs w:val="24"/>
          </w:rPr>
          <w:t>Рисунок 246</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ind w:firstLine="284"/>
        <w:jc w:val="both"/>
        <w:rPr>
          <w:rFonts w:ascii="Times New Roman" w:hAnsi="Times New Roman" w:cs="Times New Roman"/>
          <w:b/>
        </w:rPr>
      </w:pPr>
      <w:r w:rsidRPr="008414C0">
        <w:rPr>
          <w:rFonts w:ascii="Times New Roman" w:hAnsi="Times New Roman" w:cs="Times New Roman"/>
          <w:sz w:val="24"/>
          <w:szCs w:val="24"/>
        </w:rPr>
        <w:pict>
          <v:shape id="_x0000_i1503" type="#_x0000_t75" style="width:483.35pt;height:2in" filled="t">
            <v:fill color2="black"/>
            <v:imagedata r:id="rId482" o:title="" croptop="-79f" cropbottom="-79f" cropleft="-24f" cropright="-24f"/>
          </v:shape>
        </w:pict>
      </w:r>
    </w:p>
    <w:p w:rsidR="006C4E31" w:rsidRDefault="006C4E31" w:rsidP="00BC289E">
      <w:pPr>
        <w:pStyle w:val="83"/>
        <w:jc w:val="center"/>
        <w:outlineLvl w:val="0"/>
      </w:pPr>
      <w:bookmarkStart w:id="319" w:name="_Ref473811699"/>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246</w:t>
      </w:r>
      <w:r w:rsidR="008414C0" w:rsidRPr="00606B29">
        <w:rPr>
          <w:rFonts w:ascii="Times New Roman" w:hAnsi="Times New Roman" w:cs="Times New Roman"/>
          <w:b/>
          <w:i w:val="0"/>
          <w:sz w:val="22"/>
          <w:szCs w:val="22"/>
        </w:rPr>
        <w:fldChar w:fldCharType="end"/>
      </w:r>
      <w:bookmarkEnd w:id="319"/>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320" w:name="_Toc135925555"/>
      <w:r>
        <w:rPr>
          <w:sz w:val="28"/>
          <w:szCs w:val="28"/>
        </w:rPr>
        <w:lastRenderedPageBreak/>
        <w:t>10.2 Конфигурирование БЛИ-А КИТ</w:t>
      </w:r>
      <w:bookmarkEnd w:id="320"/>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w:t>
      </w:r>
      <w:hyperlink w:anchor="_6.1_Основные_параметры" w:history="1">
        <w:r w:rsidRPr="00264372">
          <w:rPr>
            <w:rStyle w:val="a6"/>
            <w:rFonts w:ascii="Times New Roman" w:hAnsi="Times New Roman" w:cs="Times New Roman"/>
            <w:sz w:val="24"/>
            <w:szCs w:val="24"/>
          </w:rPr>
          <w:t>пунктах 6.1</w:t>
        </w:r>
      </w:hyperlink>
      <w:r>
        <w:rPr>
          <w:rFonts w:ascii="Times New Roman" w:hAnsi="Times New Roman" w:cs="Times New Roman"/>
          <w:sz w:val="24"/>
          <w:szCs w:val="24"/>
        </w:rPr>
        <w:t xml:space="preserve"> и </w:t>
      </w:r>
      <w:hyperlink w:anchor="_6.3_Параметры_сигнализаций" w:history="1">
        <w:r w:rsidRPr="00264372">
          <w:rPr>
            <w:rStyle w:val="a6"/>
            <w:rFonts w:ascii="Times New Roman" w:hAnsi="Times New Roman" w:cs="Times New Roman"/>
            <w:sz w:val="24"/>
            <w:szCs w:val="24"/>
          </w:rPr>
          <w:t>6.3</w:t>
        </w:r>
      </w:hyperlink>
      <w:r>
        <w:rPr>
          <w:rFonts w:ascii="Times New Roman" w:hAnsi="Times New Roman" w:cs="Times New Roman"/>
          <w:sz w:val="24"/>
          <w:szCs w:val="24"/>
        </w:rPr>
        <w:t xml:space="preserve">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ind w:left="1622" w:hanging="1622"/>
        <w:jc w:val="center"/>
        <w:rPr>
          <w:rFonts w:ascii="Times New Roman" w:hAnsi="Times New Roman" w:cs="Times New Roman"/>
          <w:b/>
        </w:rPr>
      </w:pPr>
      <w:r w:rsidRPr="008414C0">
        <w:rPr>
          <w:lang w:val="en-US"/>
        </w:rPr>
        <w:pict>
          <v:shape id="_x0000_i1504" type="#_x0000_t75" style="width:498.35pt;height:349.35pt" filled="t">
            <v:fill color2="black"/>
            <v:imagedata r:id="rId490" o:title="" croptop="-24f" cropbottom="-24f" cropleft="-17f" cropright="-17f"/>
          </v:shape>
        </w:pict>
      </w:r>
    </w:p>
    <w:p w:rsidR="006C4E31" w:rsidRDefault="006C4E31" w:rsidP="00BC289E">
      <w:pPr>
        <w:pStyle w:val="35"/>
        <w:ind w:left="1622" w:hanging="1338"/>
        <w:jc w:val="center"/>
        <w:outlineLvl w:val="0"/>
      </w:pPr>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247</w:t>
      </w:r>
      <w:r w:rsidR="008414C0"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321" w:name="_Toc135925556"/>
      <w:r>
        <w:rPr>
          <w:sz w:val="26"/>
          <w:szCs w:val="26"/>
        </w:rPr>
        <w:t xml:space="preserve">10.2.1 </w:t>
      </w:r>
      <w:r>
        <w:rPr>
          <w:sz w:val="26"/>
          <w:szCs w:val="26"/>
          <w:lang w:val="en-US"/>
        </w:rPr>
        <w:t>VOIP</w:t>
      </w:r>
      <w:r>
        <w:rPr>
          <w:sz w:val="26"/>
          <w:szCs w:val="26"/>
        </w:rPr>
        <w:t xml:space="preserve"> пиры</w:t>
      </w:r>
      <w:bookmarkEnd w:id="321"/>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8414C0">
      <w:pPr>
        <w:ind w:firstLine="284"/>
        <w:jc w:val="both"/>
      </w:pPr>
      <w:hyperlink r:id="rId491"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8414C0">
      <w:pPr>
        <w:numPr>
          <w:ilvl w:val="0"/>
          <w:numId w:val="12"/>
        </w:numPr>
        <w:suppressAutoHyphens w:val="0"/>
        <w:spacing w:after="0" w:line="240" w:lineRule="auto"/>
        <w:ind w:hanging="294"/>
        <w:jc w:val="both"/>
      </w:pPr>
      <w:hyperlink r:id="rId492"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8414C0">
      <w:pPr>
        <w:ind w:firstLine="709"/>
        <w:jc w:val="both"/>
      </w:pPr>
      <w:hyperlink r:id="rId493"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494"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495"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496"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w:t>
      </w:r>
      <w:r w:rsidR="007C4226">
        <w:rPr>
          <w:rFonts w:ascii="Times New Roman" w:hAnsi="Times New Roman" w:cs="Times New Roman"/>
          <w:sz w:val="24"/>
          <w:szCs w:val="24"/>
        </w:rPr>
        <w:t>и</w:t>
      </w:r>
      <w:r w:rsidRPr="007C4226">
        <w:rPr>
          <w:rFonts w:ascii="Times New Roman" w:hAnsi="Times New Roman" w:cs="Times New Roman"/>
          <w:sz w:val="24"/>
          <w:szCs w:val="24"/>
        </w:rPr>
        <w:t xml:space="preserve">» (см. </w:t>
      </w:r>
      <w:hyperlink w:anchor="_5.3.3_Параметры_кнопки" w:history="1">
        <w:r w:rsidRPr="00264372">
          <w:rPr>
            <w:rStyle w:val="a6"/>
            <w:rFonts w:ascii="Times New Roman" w:hAnsi="Times New Roman" w:cs="Times New Roman"/>
            <w:sz w:val="24"/>
            <w:szCs w:val="24"/>
          </w:rPr>
          <w:t>пункт 5.</w:t>
        </w:r>
        <w:r w:rsidR="007C4226" w:rsidRPr="00264372">
          <w:rPr>
            <w:rStyle w:val="a6"/>
            <w:rFonts w:ascii="Times New Roman" w:hAnsi="Times New Roman" w:cs="Times New Roman"/>
            <w:sz w:val="24"/>
            <w:szCs w:val="24"/>
          </w:rPr>
          <w:t>3</w:t>
        </w:r>
        <w:r w:rsidRPr="00264372">
          <w:rPr>
            <w:rStyle w:val="a6"/>
            <w:rFonts w:ascii="Times New Roman" w:hAnsi="Times New Roman" w:cs="Times New Roman"/>
            <w:sz w:val="24"/>
            <w:szCs w:val="24"/>
          </w:rPr>
          <w:t>.3 «</w:t>
        </w:r>
        <w:r w:rsidR="007C4226" w:rsidRPr="00264372">
          <w:rPr>
            <w:rStyle w:val="a6"/>
            <w:rFonts w:ascii="Times New Roman" w:hAnsi="Times New Roman" w:cs="Times New Roman"/>
            <w:sz w:val="24"/>
            <w:szCs w:val="24"/>
          </w:rPr>
          <w:t>Параметры кнопки Радио</w:t>
        </w:r>
        <w:r w:rsidRPr="00264372">
          <w:rPr>
            <w:rStyle w:val="a6"/>
            <w:rFonts w:ascii="Times New Roman" w:hAnsi="Times New Roman" w:cs="Times New Roman"/>
            <w:sz w:val="24"/>
            <w:szCs w:val="24"/>
          </w:rPr>
          <w:t>»</w:t>
        </w:r>
      </w:hyperlink>
      <w:r w:rsidRPr="007C4226">
        <w:rPr>
          <w:rFonts w:ascii="Times New Roman" w:hAnsi="Times New Roman" w:cs="Times New Roman"/>
          <w:sz w:val="24"/>
          <w:szCs w:val="24"/>
        </w:rPr>
        <w:t xml:space="preserve">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322" w:name="_Toc135925557"/>
      <w:r>
        <w:rPr>
          <w:sz w:val="26"/>
          <w:szCs w:val="26"/>
        </w:rPr>
        <w:lastRenderedPageBreak/>
        <w:t>10.2.2 Паттерны</w:t>
      </w:r>
      <w:bookmarkEnd w:id="322"/>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ind w:left="1622" w:hanging="1622"/>
        <w:jc w:val="center"/>
        <w:rPr>
          <w:rFonts w:ascii="Times New Roman" w:hAnsi="Times New Roman" w:cs="Times New Roman"/>
          <w:b/>
        </w:rPr>
      </w:pPr>
      <w:r w:rsidRPr="008414C0">
        <w:rPr>
          <w:rFonts w:ascii="Times New Roman" w:hAnsi="Times New Roman" w:cs="Times New Roman"/>
          <w:sz w:val="24"/>
          <w:szCs w:val="24"/>
          <w:lang w:val="en-US"/>
        </w:rPr>
        <w:pict>
          <v:shape id="_x0000_i1505" type="#_x0000_t75" style="width:499pt;height:354.35pt" filled="t">
            <v:fill color2="black"/>
            <v:imagedata r:id="rId497" o:title="" croptop="-24f" cropbottom="-24f" cropleft="-17f" cropright="-17f"/>
          </v:shape>
        </w:pict>
      </w:r>
    </w:p>
    <w:p w:rsidR="006C4E31" w:rsidRDefault="006C4E31" w:rsidP="00BC289E">
      <w:pPr>
        <w:pStyle w:val="35"/>
        <w:ind w:left="1622" w:hanging="1338"/>
        <w:jc w:val="center"/>
        <w:outlineLvl w:val="0"/>
      </w:pPr>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248</w:t>
      </w:r>
      <w:r w:rsidR="008414C0"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323" w:name="_Toc135925558"/>
      <w:r>
        <w:rPr>
          <w:sz w:val="26"/>
          <w:szCs w:val="26"/>
        </w:rPr>
        <w:t>10.2.3 Файлы</w:t>
      </w:r>
      <w:bookmarkEnd w:id="323"/>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1469F2">
      <w:pPr>
        <w:spacing w:after="0" w:line="240" w:lineRule="auto"/>
        <w:jc w:val="both"/>
        <w:rPr>
          <w:rFonts w:ascii="Times New Roman" w:hAnsi="Times New Roman" w:cs="Times New Roman"/>
          <w:b/>
        </w:rPr>
      </w:pPr>
      <w:r w:rsidRPr="008414C0">
        <w:rPr>
          <w:rFonts w:ascii="Times New Roman" w:hAnsi="Times New Roman" w:cs="Times New Roman"/>
          <w:sz w:val="24"/>
          <w:szCs w:val="24"/>
        </w:rPr>
        <w:pict>
          <v:shape id="_x0000_i1506" type="#_x0000_t75" style="width:498.35pt;height:2in" filled="t">
            <v:fill color2="black"/>
            <v:imagedata r:id="rId498" o:title="" croptop="-60f" cropbottom="-60f" cropleft="-17f" cropright="-17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249</w:t>
      </w:r>
      <w:r w:rsidR="008414C0"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324" w:name="_11_Настройка_системы"/>
      <w:bookmarkStart w:id="325" w:name="_Toc135925559"/>
      <w:bookmarkEnd w:id="324"/>
      <w:r>
        <w:rPr>
          <w:rFonts w:ascii="Times New Roman" w:hAnsi="Times New Roman" w:cs="Times New Roman"/>
        </w:rPr>
        <w:lastRenderedPageBreak/>
        <w:t xml:space="preserve">11 Настройка </w:t>
      </w:r>
      <w:r w:rsidR="000B4486">
        <w:rPr>
          <w:rFonts w:ascii="Times New Roman" w:hAnsi="Times New Roman" w:cs="Times New Roman"/>
        </w:rPr>
        <w:t>С</w:t>
      </w:r>
      <w:r>
        <w:rPr>
          <w:rFonts w:ascii="Times New Roman" w:hAnsi="Times New Roman" w:cs="Times New Roman"/>
        </w:rPr>
        <w:t xml:space="preserve">истемы </w:t>
      </w:r>
      <w:r w:rsidR="000B4486">
        <w:rPr>
          <w:rFonts w:ascii="Times New Roman" w:hAnsi="Times New Roman" w:cs="Times New Roman"/>
        </w:rPr>
        <w:t>А</w:t>
      </w:r>
      <w:r>
        <w:rPr>
          <w:rFonts w:ascii="Times New Roman" w:hAnsi="Times New Roman" w:cs="Times New Roman"/>
        </w:rPr>
        <w:t xml:space="preserve">варийного </w:t>
      </w:r>
      <w:r w:rsidR="000B4486">
        <w:rPr>
          <w:rFonts w:ascii="Times New Roman" w:hAnsi="Times New Roman" w:cs="Times New Roman"/>
        </w:rPr>
        <w:t>О</w:t>
      </w:r>
      <w:r>
        <w:rPr>
          <w:rFonts w:ascii="Times New Roman" w:hAnsi="Times New Roman" w:cs="Times New Roman"/>
        </w:rPr>
        <w:t>повещения</w:t>
      </w:r>
      <w:bookmarkEnd w:id="325"/>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 xml:space="preserve">Система </w:t>
      </w:r>
      <w:r w:rsidR="000B4486">
        <w:rPr>
          <w:rFonts w:ascii="Times New Roman" w:hAnsi="Times New Roman" w:cs="Times New Roman"/>
          <w:b/>
          <w:sz w:val="24"/>
          <w:szCs w:val="24"/>
        </w:rPr>
        <w:t>А</w:t>
      </w:r>
      <w:r>
        <w:rPr>
          <w:rFonts w:ascii="Times New Roman" w:hAnsi="Times New Roman" w:cs="Times New Roman"/>
          <w:b/>
          <w:sz w:val="24"/>
          <w:szCs w:val="24"/>
        </w:rPr>
        <w:t xml:space="preserve">варийного </w:t>
      </w:r>
      <w:r w:rsidR="000B4486">
        <w:rPr>
          <w:rFonts w:ascii="Times New Roman" w:hAnsi="Times New Roman" w:cs="Times New Roman"/>
          <w:b/>
          <w:sz w:val="24"/>
          <w:szCs w:val="24"/>
        </w:rPr>
        <w:t>О</w:t>
      </w:r>
      <w:r>
        <w:rPr>
          <w:rFonts w:ascii="Times New Roman" w:hAnsi="Times New Roman" w:cs="Times New Roman"/>
          <w:b/>
          <w:sz w:val="24"/>
          <w:szCs w:val="24"/>
        </w:rPr>
        <w:t>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326" w:name="_11.1_Настройка_схемы"/>
      <w:bookmarkStart w:id="327" w:name="_Toc135925560"/>
      <w:bookmarkEnd w:id="326"/>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327"/>
    </w:p>
    <w:p w:rsidR="00A22DCF" w:rsidRDefault="006C4E31" w:rsidP="00A22DCF">
      <w:pPr>
        <w:spacing w:after="0" w:line="240" w:lineRule="auto"/>
        <w:ind w:firstLine="284"/>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7E47F8" w:rsidRPr="007E47F8">
          <w:rPr>
            <w:rFonts w:ascii="Times New Roman" w:hAnsi="Times New Roman" w:cs="Times New Roman"/>
            <w:sz w:val="24"/>
            <w:szCs w:val="24"/>
          </w:rPr>
          <w:t>Рисунок 250</w:t>
        </w:r>
      </w:fldSimple>
      <w:r w:rsidRPr="00606B29">
        <w:rPr>
          <w:rFonts w:ascii="Times New Roman" w:hAnsi="Times New Roman" w:cs="Times New Roman"/>
          <w:sz w:val="24"/>
          <w:szCs w:val="24"/>
        </w:rPr>
        <w:t xml:space="preserve">. </w:t>
      </w:r>
      <w:r w:rsidR="00A22DCF">
        <w:rPr>
          <w:rFonts w:ascii="Times New Roman" w:eastAsia="Times New Roman" w:hAnsi="Times New Roman" w:cs="Times New Roman"/>
          <w:kern w:val="24"/>
          <w:sz w:val="24"/>
          <w:szCs w:val="24"/>
          <w:lang w:eastAsia="ru-RU"/>
        </w:rPr>
        <w:t xml:space="preserve">За </w:t>
      </w:r>
      <w:r w:rsidR="00A22DCF" w:rsidRPr="00731FF8">
        <w:rPr>
          <w:rFonts w:ascii="Times New Roman" w:eastAsia="Times New Roman" w:hAnsi="Times New Roman" w:cs="Times New Roman"/>
          <w:sz w:val="24"/>
          <w:szCs w:val="24"/>
          <w:lang w:eastAsia="ru-RU"/>
        </w:rPr>
        <w:t>доступность закладки</w:t>
      </w:r>
      <w:r w:rsidR="00A22DCF" w:rsidRPr="007D21B8">
        <w:rPr>
          <w:rFonts w:ascii="Times New Roman" w:eastAsia="Times New Roman" w:hAnsi="Times New Roman" w:cs="Times New Roman"/>
          <w:sz w:val="24"/>
          <w:szCs w:val="24"/>
          <w:lang w:eastAsia="ru-RU"/>
        </w:rPr>
        <w:t xml:space="preserve"> </w:t>
      </w:r>
      <w:r w:rsidR="00A22DCF">
        <w:rPr>
          <w:rFonts w:ascii="Times New Roman" w:eastAsia="Times New Roman" w:hAnsi="Times New Roman" w:cs="Times New Roman"/>
          <w:sz w:val="24"/>
          <w:szCs w:val="24"/>
          <w:lang w:eastAsia="ru-RU"/>
        </w:rPr>
        <w:t xml:space="preserve">отвечает флаг </w:t>
      </w:r>
      <w:r w:rsidR="00A22DCF" w:rsidRPr="00731FF8">
        <w:rPr>
          <w:rFonts w:ascii="Times New Roman" w:eastAsia="Times New Roman" w:hAnsi="Times New Roman" w:cs="Times New Roman"/>
          <w:sz w:val="24"/>
          <w:szCs w:val="24"/>
          <w:lang w:eastAsia="ru-RU"/>
        </w:rPr>
        <w:t>«</w:t>
      </w:r>
      <w:r w:rsidR="00A22DCF">
        <w:rPr>
          <w:rFonts w:ascii="Times New Roman" w:eastAsia="Times New Roman" w:hAnsi="Times New Roman" w:cs="Times New Roman"/>
          <w:sz w:val="24"/>
          <w:szCs w:val="24"/>
          <w:lang w:eastAsia="ru-RU"/>
        </w:rPr>
        <w:t>Поддержка Системы Аварийного Оповещения</w:t>
      </w:r>
      <w:r w:rsidR="00A22DCF" w:rsidRPr="00731FF8">
        <w:rPr>
          <w:rFonts w:ascii="Times New Roman" w:eastAsia="Times New Roman" w:hAnsi="Times New Roman" w:cs="Times New Roman"/>
          <w:sz w:val="24"/>
          <w:szCs w:val="24"/>
          <w:lang w:eastAsia="ru-RU"/>
        </w:rPr>
        <w:t>»</w:t>
      </w:r>
      <w:r w:rsidR="00A22DCF">
        <w:rPr>
          <w:rFonts w:ascii="Times New Roman" w:eastAsia="Times New Roman" w:hAnsi="Times New Roman" w:cs="Times New Roman"/>
          <w:sz w:val="24"/>
          <w:szCs w:val="24"/>
          <w:lang w:eastAsia="ru-RU"/>
        </w:rPr>
        <w:t xml:space="preserve">, см. </w:t>
      </w:r>
      <w:hyperlink w:anchor="_3.1.6_Настройка_доступности" w:history="1">
        <w:r w:rsidR="00A22DCF" w:rsidRPr="007D21B8">
          <w:rPr>
            <w:rStyle w:val="a6"/>
            <w:rFonts w:ascii="Times New Roman" w:eastAsia="Times New Roman" w:hAnsi="Times New Roman" w:cs="Times New Roman"/>
            <w:sz w:val="24"/>
            <w:szCs w:val="24"/>
            <w:lang w:eastAsia="ru-RU"/>
          </w:rPr>
          <w:t>пункт 3.1.6 «Настройка доступности функций ТТКУ»</w:t>
        </w:r>
      </w:hyperlink>
      <w:r w:rsidR="00A22DCF">
        <w:rPr>
          <w:rFonts w:ascii="Times New Roman" w:eastAsia="Times New Roman" w:hAnsi="Times New Roman" w:cs="Times New Roman"/>
          <w:sz w:val="24"/>
          <w:szCs w:val="24"/>
          <w:lang w:eastAsia="ru-RU"/>
        </w:rPr>
        <w:t xml:space="preserve"> настоящей инструкции.</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8414C0">
      <w:pPr>
        <w:spacing w:after="0" w:line="240" w:lineRule="auto"/>
        <w:jc w:val="center"/>
        <w:rPr>
          <w:rFonts w:ascii="Times New Roman" w:hAnsi="Times New Roman" w:cs="Times New Roman"/>
          <w:b/>
        </w:rPr>
      </w:pPr>
      <w:r w:rsidRPr="008414C0">
        <w:pict>
          <v:group id="_x0000_s1150" style="position:absolute;left:0;text-align:left;margin-left:186.9pt;margin-top:156.4pt;width:113.25pt;height:63.75pt;z-index:22;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Pr="008414C0">
        <w:pict>
          <v:group id="_x0000_s1147" style="position:absolute;left:0;text-align:left;margin-left:126.8pt;margin-top:74.5pt;width:128.85pt;height:47.45pt;z-index:21;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001469F2" w:rsidRPr="008414C0">
        <w:rPr>
          <w:rFonts w:ascii="Times New Roman" w:hAnsi="Times New Roman" w:cs="Times New Roman"/>
          <w:sz w:val="24"/>
          <w:szCs w:val="24"/>
        </w:rPr>
        <w:pict>
          <v:shape id="_x0000_i1507" type="#_x0000_t75" style="width:494pt;height:365pt">
            <v:imagedata r:id="rId499" o:title="LEMZ15"/>
          </v:shape>
        </w:pict>
      </w:r>
    </w:p>
    <w:p w:rsidR="006C4E31" w:rsidRDefault="006C4E31" w:rsidP="00BC289E">
      <w:pPr>
        <w:pStyle w:val="83"/>
        <w:spacing w:line="240" w:lineRule="auto"/>
        <w:jc w:val="center"/>
        <w:outlineLvl w:val="0"/>
      </w:pPr>
      <w:bookmarkStart w:id="328" w:name="_Ref482529892"/>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250</w:t>
      </w:r>
      <w:r w:rsidR="008414C0" w:rsidRPr="00606B29">
        <w:rPr>
          <w:rFonts w:ascii="Times New Roman" w:hAnsi="Times New Roman" w:cs="Times New Roman"/>
          <w:b/>
          <w:i w:val="0"/>
          <w:sz w:val="22"/>
          <w:szCs w:val="22"/>
        </w:rPr>
        <w:fldChar w:fldCharType="end"/>
      </w:r>
      <w:bookmarkEnd w:id="328"/>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pPr>
      <w:r>
        <w:rPr>
          <w:rFonts w:ascii="Times New Roman" w:hAnsi="Times New Roman" w:cs="Times New Roman"/>
          <w:sz w:val="24"/>
          <w:szCs w:val="24"/>
        </w:rPr>
        <w:t xml:space="preserve">На закладке находятся Список схем оповещения и </w:t>
      </w:r>
      <w:r w:rsidR="000B4486">
        <w:rPr>
          <w:rFonts w:ascii="Times New Roman" w:hAnsi="Times New Roman" w:cs="Times New Roman"/>
          <w:sz w:val="24"/>
          <w:szCs w:val="24"/>
        </w:rPr>
        <w:t>П</w:t>
      </w:r>
      <w:r>
        <w:rPr>
          <w:rFonts w:ascii="Times New Roman" w:hAnsi="Times New Roman" w:cs="Times New Roman"/>
          <w:sz w:val="24"/>
          <w:szCs w:val="24"/>
        </w:rPr>
        <w:t>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ind w:firstLine="284"/>
        <w:jc w:val="both"/>
      </w:pPr>
      <w:r w:rsidRPr="008414C0">
        <w:rPr>
          <w:rFonts w:ascii="Times New Roman" w:hAnsi="Times New Roman" w:cs="Times New Roman"/>
          <w:sz w:val="24"/>
          <w:szCs w:val="24"/>
          <w:lang w:val="en-US"/>
        </w:rPr>
        <w:pict>
          <v:shape id="_x0000_i1508" type="#_x0000_t75" style="width:118.35pt;height:20.05pt" filled="t">
            <v:fill color2="black"/>
            <v:imagedata r:id="rId500"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ind w:firstLine="284"/>
        <w:jc w:val="both"/>
      </w:pPr>
      <w:r w:rsidRPr="008414C0">
        <w:rPr>
          <w:rFonts w:ascii="Times New Roman" w:hAnsi="Times New Roman" w:cs="Times New Roman"/>
          <w:sz w:val="24"/>
          <w:szCs w:val="24"/>
          <w:lang w:val="en-US"/>
        </w:rPr>
        <w:pict>
          <v:shape id="_x0000_i1509" type="#_x0000_t75" style="width:56.35pt;height:20.05pt" filled="t">
            <v:fill color2="black"/>
            <v:imagedata r:id="rId176"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lastRenderedPageBreak/>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w:t>
      </w:r>
      <w:hyperlink w:anchor="_5.4_Акустические_сигналы" w:history="1">
        <w:r w:rsidRPr="006A12A1">
          <w:rPr>
            <w:rStyle w:val="a6"/>
            <w:rFonts w:ascii="Times New Roman" w:hAnsi="Times New Roman" w:cs="Times New Roman"/>
            <w:sz w:val="24"/>
            <w:szCs w:val="24"/>
          </w:rPr>
          <w:t>пункт 5.4 «</w:t>
        </w:r>
        <w:r w:rsidR="006A12A1" w:rsidRPr="006A12A1">
          <w:rPr>
            <w:rStyle w:val="a6"/>
            <w:rFonts w:ascii="Times New Roman" w:hAnsi="Times New Roman" w:cs="Times New Roman"/>
            <w:sz w:val="24"/>
            <w:szCs w:val="24"/>
          </w:rPr>
          <w:t>Акустические сигналы</w:t>
        </w:r>
        <w:r w:rsidRPr="006A12A1">
          <w:rPr>
            <w:rStyle w:val="a6"/>
            <w:rFonts w:ascii="Times New Roman" w:hAnsi="Times New Roman" w:cs="Times New Roman"/>
            <w:sz w:val="24"/>
            <w:szCs w:val="24"/>
          </w:rPr>
          <w:t>»</w:t>
        </w:r>
      </w:hyperlink>
      <w:r>
        <w:rPr>
          <w:rFonts w:ascii="Times New Roman" w:hAnsi="Times New Roman" w:cs="Times New Roman"/>
          <w:sz w:val="24"/>
          <w:szCs w:val="24"/>
        </w:rPr>
        <w:t xml:space="preserve">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7E47F8" w:rsidRPr="007E47F8">
          <w:rPr>
            <w:rFonts w:ascii="Times New Roman" w:hAnsi="Times New Roman" w:cs="Times New Roman"/>
            <w:sz w:val="24"/>
          </w:rPr>
          <w:t>Рисунок 250</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1469F2">
      <w:pPr>
        <w:spacing w:after="0" w:line="240" w:lineRule="auto"/>
        <w:ind w:firstLine="284"/>
        <w:jc w:val="both"/>
      </w:pPr>
      <w:r w:rsidRPr="008414C0">
        <w:rPr>
          <w:rFonts w:ascii="Times New Roman" w:hAnsi="Times New Roman" w:cs="Times New Roman"/>
          <w:sz w:val="24"/>
        </w:rPr>
        <w:pict>
          <v:shape id="_x0000_i1510" type="#_x0000_t75" style="width:25.65pt;height:20.05pt" filled="t">
            <v:fill color2="black"/>
            <v:imagedata r:id="rId501"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1469F2">
      <w:pPr>
        <w:spacing w:after="0" w:line="240" w:lineRule="auto"/>
        <w:ind w:firstLine="284"/>
        <w:jc w:val="both"/>
      </w:pPr>
      <w:r w:rsidRPr="008414C0">
        <w:rPr>
          <w:rFonts w:ascii="Times New Roman" w:hAnsi="Times New Roman" w:cs="Times New Roman"/>
          <w:sz w:val="24"/>
        </w:rPr>
        <w:pict>
          <v:shape id="_x0000_i1511" type="#_x0000_t75" style="width:25.65pt;height:20.05pt" filled="t">
            <v:fill color2="black"/>
            <v:imagedata r:id="rId502"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ind w:firstLine="284"/>
        <w:jc w:val="both"/>
      </w:pPr>
      <w:r w:rsidRPr="008414C0">
        <w:rPr>
          <w:rFonts w:ascii="Times New Roman" w:hAnsi="Times New Roman" w:cs="Times New Roman"/>
          <w:sz w:val="24"/>
          <w:lang w:val="en-US"/>
        </w:rPr>
        <w:pict>
          <v:shape id="_x0000_i1512" type="#_x0000_t75" style="width:25.65pt;height:20.05pt" filled="t">
            <v:fill color2="black"/>
            <v:imagedata r:id="rId503"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1469F2">
      <w:pPr>
        <w:spacing w:after="0" w:line="240" w:lineRule="auto"/>
        <w:ind w:firstLine="284"/>
        <w:jc w:val="both"/>
      </w:pPr>
      <w:r w:rsidRPr="008414C0">
        <w:rPr>
          <w:rFonts w:ascii="Times New Roman" w:hAnsi="Times New Roman" w:cs="Times New Roman"/>
          <w:sz w:val="24"/>
        </w:rPr>
        <w:pict>
          <v:shape id="_x0000_i1513" type="#_x0000_t75" style="width:25.65pt;height:20.05pt" filled="t">
            <v:fill color2="black"/>
            <v:imagedata r:id="rId504"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7E47F8" w:rsidRPr="007E47F8">
          <w:rPr>
            <w:rFonts w:ascii="Times New Roman" w:hAnsi="Times New Roman" w:cs="Times New Roman"/>
            <w:sz w:val="24"/>
            <w:szCs w:val="24"/>
          </w:rPr>
          <w:t>Рисунок 251</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rPr>
        <w:lastRenderedPageBreak/>
        <w:pict>
          <v:shape id="_x0000_i1514" type="#_x0000_t75" style="width:494pt;height:365pt">
            <v:imagedata r:id="rId505" o:title="LEMZ16"/>
          </v:shape>
        </w:pict>
      </w:r>
    </w:p>
    <w:p w:rsidR="006C4E31" w:rsidRDefault="006C4E31" w:rsidP="00BC289E">
      <w:pPr>
        <w:pStyle w:val="83"/>
        <w:jc w:val="center"/>
        <w:outlineLvl w:val="0"/>
      </w:pPr>
      <w:bookmarkStart w:id="329" w:name="_Ref482782605"/>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251</w:t>
      </w:r>
      <w:r w:rsidR="008414C0" w:rsidRPr="00606B29">
        <w:rPr>
          <w:rFonts w:ascii="Times New Roman" w:hAnsi="Times New Roman" w:cs="Times New Roman"/>
          <w:b/>
          <w:i w:val="0"/>
          <w:sz w:val="22"/>
          <w:szCs w:val="22"/>
        </w:rPr>
        <w:fldChar w:fldCharType="end"/>
      </w:r>
      <w:bookmarkEnd w:id="329"/>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330" w:name="_12_Система_мониторинга"/>
      <w:bookmarkStart w:id="331" w:name="_Toc135925561"/>
      <w:bookmarkEnd w:id="330"/>
      <w:r>
        <w:rPr>
          <w:rFonts w:ascii="Times New Roman" w:hAnsi="Times New Roman" w:cs="Times New Roman"/>
        </w:rPr>
        <w:lastRenderedPageBreak/>
        <w:t>12 Система мониторинга</w:t>
      </w:r>
      <w:bookmarkEnd w:id="331"/>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Индикатор состояния системы мониторинга находится на </w:t>
      </w:r>
      <w:r w:rsidR="002D5817">
        <w:rPr>
          <w:rFonts w:ascii="Times New Roman" w:hAnsi="Times New Roman" w:cs="Times New Roman"/>
          <w:sz w:val="24"/>
          <w:szCs w:val="24"/>
        </w:rPr>
        <w:t>П</w:t>
      </w:r>
      <w:r>
        <w:rPr>
          <w:rFonts w:ascii="Times New Roman" w:hAnsi="Times New Roman" w:cs="Times New Roman"/>
          <w:sz w:val="24"/>
          <w:szCs w:val="24"/>
        </w:rPr>
        <w:t>анели инструментов. Возможные состояния:</w:t>
      </w:r>
    </w:p>
    <w:p w:rsidR="005145D3" w:rsidRDefault="005145D3" w:rsidP="005145D3">
      <w:pPr>
        <w:spacing w:after="0" w:line="240" w:lineRule="auto"/>
        <w:ind w:firstLine="284"/>
        <w:jc w:val="both"/>
      </w:pPr>
    </w:p>
    <w:p w:rsidR="005145D3" w:rsidRDefault="001469F2" w:rsidP="005145D3">
      <w:pPr>
        <w:spacing w:after="0" w:line="240" w:lineRule="auto"/>
        <w:ind w:firstLine="284"/>
        <w:jc w:val="both"/>
        <w:rPr>
          <w:rFonts w:ascii="Times New Roman" w:hAnsi="Times New Roman" w:cs="Times New Roman"/>
          <w:sz w:val="24"/>
          <w:szCs w:val="24"/>
        </w:rPr>
      </w:pPr>
      <w:r w:rsidRPr="008414C0">
        <w:rPr>
          <w:rFonts w:ascii="Times New Roman" w:hAnsi="Times New Roman" w:cs="Times New Roman"/>
          <w:sz w:val="24"/>
          <w:szCs w:val="24"/>
        </w:rPr>
        <w:pict>
          <v:shape id="_x0000_i1515" type="#_x0000_t75" style="width:77.65pt;height:20.05pt">
            <v:imagedata r:id="rId31"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1469F2" w:rsidP="005145D3">
      <w:pPr>
        <w:spacing w:after="0" w:line="240" w:lineRule="auto"/>
        <w:ind w:firstLine="284"/>
        <w:jc w:val="both"/>
        <w:rPr>
          <w:rFonts w:ascii="Times New Roman" w:hAnsi="Times New Roman" w:cs="Times New Roman"/>
          <w:sz w:val="18"/>
          <w:szCs w:val="18"/>
        </w:rPr>
      </w:pPr>
      <w:r w:rsidRPr="008414C0">
        <w:rPr>
          <w:rFonts w:ascii="Times New Roman" w:hAnsi="Times New Roman" w:cs="Times New Roman"/>
          <w:sz w:val="18"/>
          <w:szCs w:val="18"/>
        </w:rPr>
        <w:pict>
          <v:shape id="_x0000_i1516" type="#_x0000_t75" style="width:77.65pt;height:20.05pt">
            <v:imagedata r:id="rId506"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1469F2" w:rsidP="005145D3">
      <w:pPr>
        <w:spacing w:after="0" w:line="240" w:lineRule="auto"/>
        <w:ind w:firstLine="284"/>
        <w:jc w:val="both"/>
        <w:rPr>
          <w:rFonts w:ascii="Times New Roman" w:hAnsi="Times New Roman" w:cs="Times New Roman"/>
          <w:sz w:val="18"/>
          <w:szCs w:val="18"/>
        </w:rPr>
      </w:pPr>
      <w:r w:rsidRPr="008414C0">
        <w:rPr>
          <w:rFonts w:ascii="Times New Roman" w:hAnsi="Times New Roman" w:cs="Times New Roman"/>
          <w:sz w:val="18"/>
          <w:szCs w:val="18"/>
        </w:rPr>
        <w:pict>
          <v:shape id="_x0000_i1517" type="#_x0000_t75" style="width:77.65pt;height:20.05pt">
            <v:imagedata r:id="rId507"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252</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1469F2" w:rsidP="005145D3">
      <w:pPr>
        <w:spacing w:after="0" w:line="240" w:lineRule="auto"/>
        <w:jc w:val="center"/>
        <w:rPr>
          <w:rFonts w:ascii="Times New Roman" w:hAnsi="Times New Roman" w:cs="Times New Roman"/>
          <w:b/>
        </w:rPr>
      </w:pPr>
      <w:r w:rsidRPr="008414C0">
        <w:rPr>
          <w:rFonts w:ascii="Times New Roman" w:hAnsi="Times New Roman" w:cs="Times New Roman"/>
          <w:sz w:val="24"/>
          <w:szCs w:val="24"/>
        </w:rPr>
        <w:pict>
          <v:shape id="_x0000_i1518" type="#_x0000_t75" style="width:257.3pt;height:164.05pt">
            <v:imagedata r:id="rId508" o:title="LEMZ32"/>
          </v:shape>
        </w:pict>
      </w:r>
    </w:p>
    <w:p w:rsidR="005145D3" w:rsidRDefault="005145D3" w:rsidP="005145D3">
      <w:pPr>
        <w:pStyle w:val="91"/>
        <w:jc w:val="center"/>
        <w:outlineLvl w:val="0"/>
      </w:pPr>
      <w:bookmarkStart w:id="332" w:name="_Ref514259769"/>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252</w:t>
      </w:r>
      <w:r w:rsidR="008414C0" w:rsidRPr="00606B29">
        <w:rPr>
          <w:rFonts w:ascii="Times New Roman" w:hAnsi="Times New Roman" w:cs="Times New Roman"/>
          <w:b/>
          <w:i w:val="0"/>
          <w:sz w:val="22"/>
          <w:szCs w:val="22"/>
        </w:rPr>
        <w:fldChar w:fldCharType="end"/>
      </w:r>
      <w:bookmarkEnd w:id="332"/>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03C87" w:rsidRPr="00313D54" w:rsidRDefault="00696589" w:rsidP="00C03C87">
      <w:pPr>
        <w:suppressAutoHyphens w:val="0"/>
        <w:spacing w:after="0" w:line="240" w:lineRule="auto"/>
        <w:ind w:firstLine="284"/>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r w:rsidR="003B4E4B" w:rsidRPr="002506AC">
        <w:rPr>
          <w:rFonts w:ascii="Times New Roman" w:hAnsi="Times New Roman" w:cs="Times New Roman"/>
          <w:sz w:val="24"/>
          <w:szCs w:val="24"/>
        </w:rPr>
        <w:t>Резервное копирование БД</w:t>
      </w:r>
      <w:r w:rsidR="00C03C87" w:rsidRPr="002506AC">
        <w:rPr>
          <w:rFonts w:ascii="Times New Roman" w:hAnsi="Times New Roman" w:cs="Times New Roman"/>
          <w:sz w:val="24"/>
          <w:szCs w:val="24"/>
        </w:rPr>
        <w:t xml:space="preserve"> происходит один раз в час по таймеру и </w:t>
      </w:r>
      <w:r w:rsidR="00C03C87" w:rsidRPr="002506AC">
        <w:rPr>
          <w:rFonts w:ascii="Times New Roman" w:eastAsia="Times New Roman" w:hAnsi="Times New Roman" w:cs="Times New Roman"/>
          <w:sz w:val="24"/>
          <w:szCs w:val="24"/>
          <w:lang w:eastAsia="ru-RU"/>
        </w:rPr>
        <w:t>оповещает группу резервирования о необходимости обновления.</w:t>
      </w:r>
    </w:p>
    <w:p w:rsidR="00CE4039" w:rsidRPr="00A303AE" w:rsidRDefault="00CE403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p>
    <w:p w:rsidR="00CE4039" w:rsidRPr="00A303AE" w:rsidRDefault="001469F2"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8414C0">
        <w:rPr>
          <w:rFonts w:ascii="Times New Roman" w:hAnsi="Times New Roman" w:cs="Times New Roman"/>
          <w:sz w:val="24"/>
          <w:szCs w:val="24"/>
        </w:rPr>
        <w:lastRenderedPageBreak/>
        <w:pict>
          <v:shape id="_x0000_i1519" type="#_x0000_t75" style="width:174.7pt;height:25.65pt">
            <v:imagedata r:id="rId509"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 xml:space="preserve">при нажатии на </w:t>
      </w:r>
      <w:r w:rsidR="00360041" w:rsidRPr="00A42EAE">
        <w:rPr>
          <w:rFonts w:ascii="Times New Roman" w:hAnsi="Times New Roman" w:cs="Times New Roman"/>
          <w:sz w:val="24"/>
          <w:szCs w:val="24"/>
        </w:rPr>
        <w:t>кнопку б</w:t>
      </w:r>
      <w:r w:rsidR="00313D54" w:rsidRPr="00A42EAE">
        <w:rPr>
          <w:rFonts w:ascii="Times New Roman" w:hAnsi="Times New Roman" w:cs="Times New Roman"/>
          <w:sz w:val="24"/>
          <w:szCs w:val="24"/>
        </w:rPr>
        <w:t>удет</w:t>
      </w:r>
      <w:r w:rsidR="00360041" w:rsidRPr="00A42EAE">
        <w:rPr>
          <w:rFonts w:ascii="Times New Roman" w:hAnsi="Times New Roman" w:cs="Times New Roman"/>
          <w:sz w:val="24"/>
          <w:szCs w:val="24"/>
        </w:rPr>
        <w:t xml:space="preserve"> запущен процесс принудительной синхронизации БД</w:t>
      </w:r>
      <w:r w:rsidR="00313D54" w:rsidRPr="00A42EAE">
        <w:rPr>
          <w:rFonts w:ascii="Times New Roman" w:hAnsi="Times New Roman" w:cs="Times New Roman"/>
          <w:sz w:val="24"/>
          <w:szCs w:val="24"/>
        </w:rPr>
        <w:t xml:space="preserve"> (для сохранения текущих изменений в базе)</w:t>
      </w:r>
      <w:r w:rsidR="00360041" w:rsidRPr="00A42EAE">
        <w:rPr>
          <w:rFonts w:ascii="Times New Roman" w:hAnsi="Times New Roman" w:cs="Times New Roman"/>
          <w:sz w:val="24"/>
          <w:szCs w:val="24"/>
        </w:rPr>
        <w:t>. Если</w:t>
      </w:r>
      <w:r w:rsidR="00360041">
        <w:rPr>
          <w:rFonts w:ascii="Times New Roman" w:hAnsi="Times New Roman" w:cs="Times New Roman"/>
          <w:sz w:val="24"/>
          <w:szCs w:val="24"/>
        </w:rPr>
        <w:t xml:space="preserve"> в данный момент коллектор уже занят синхронизацией, то процесс принудительной синхронизации будет отложен.</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Отображение информации системы мониторинга представлено в виде системных сообщений и графической индикации состояний объектов. </w:t>
      </w:r>
    </w:p>
    <w:p w:rsidR="00973A44" w:rsidRPr="00D32175" w:rsidRDefault="00973A44">
      <w:pPr>
        <w:spacing w:after="0" w:line="240" w:lineRule="auto"/>
        <w:ind w:firstLine="284"/>
        <w:jc w:val="both"/>
        <w:rPr>
          <w:rFonts w:ascii="Times New Roman" w:hAnsi="Times New Roman" w:cs="Times New Roman"/>
          <w:sz w:val="16"/>
          <w:szCs w:val="16"/>
        </w:rPr>
      </w:pPr>
    </w:p>
    <w:p w:rsidR="00973A44" w:rsidRPr="000F2CF1" w:rsidRDefault="008414C0" w:rsidP="00973A44">
      <w:pPr>
        <w:spacing w:after="0" w:line="240" w:lineRule="auto"/>
        <w:jc w:val="both"/>
        <w:rPr>
          <w:rFonts w:ascii="Times New Roman" w:hAnsi="Times New Roman" w:cs="Times New Roman"/>
          <w:sz w:val="24"/>
          <w:szCs w:val="24"/>
        </w:rPr>
      </w:pPr>
      <w:r w:rsidRPr="008414C0">
        <w:rPr>
          <w:noProof/>
          <w:lang w:eastAsia="ru-RU"/>
        </w:rPr>
        <w:pict>
          <v:group id="_x0000_s295488" style="position:absolute;left:0;text-align:left;margin-left:-44.65pt;margin-top:268.45pt;width:279.75pt;height:37.35pt;z-index:49" coordorigin="266,14469" coordsize="5595,747">
            <v:line id="_x0000_s2001" style="position:absolute;flip:x" from="2909,14469" to="5861,15040" o:regroupid="27" strokecolor="red" strokeweight=".35mm">
              <v:stroke startarrow="block" color2="aqua" joinstyle="miter" endcap="square"/>
            </v:line>
            <v:shape id="_x0000_s2002" type="#_x0000_t202" style="position:absolute;left:266;top:14945;width:2965;height:271" o:regroupid="27" stroked="f" strokecolor="#3465a4">
              <v:fill opacity="0" color2="black"/>
              <v:stroke color2="#cb9a5b" joinstyle="round"/>
              <v:textbox style="mso-next-textbox:#_x0000_s2002;mso-rotate-with-shape:t" inset="0,0,0,0">
                <w:txbxContent>
                  <w:p w:rsidR="00D32175" w:rsidRDefault="00D32175"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v:group>
        </w:pict>
      </w:r>
      <w:r w:rsidRPr="008414C0">
        <w:rPr>
          <w:noProof/>
          <w:lang w:eastAsia="ru-RU"/>
        </w:rPr>
        <w:pict>
          <v:group id="_x0000_s295489" style="position:absolute;left:0;text-align:left;margin-left:225.7pt;margin-top:116.1pt;width:153.75pt;height:31.5pt;z-index:62" coordorigin="5648,5647" coordsize="3075,630">
            <v:line id="_x0000_s1998" style="position:absolute" from="5648,5647" to="6346,5922" o:regroupid="37" strokecolor="red" strokeweight=".35mm">
              <v:stroke startarrow="block" color2="aqua" joinstyle="miter" endcap="square"/>
            </v:line>
            <v:shape id="_x0000_s1999" type="#_x0000_t202" style="position:absolute;left:6371;top:5785;width:2352;height:492" o:regroupid="37" stroked="f" strokecolor="#3465a4">
              <v:fill opacity="0" color2="black"/>
              <v:stroke color2="#cb9a5b" joinstyle="round"/>
              <v:textbox style="mso-next-textbox:#_x0000_s1999;mso-rotate-with-shape:t" inset="0,0,0,0">
                <w:txbxContent>
                  <w:p w:rsidR="00D32175" w:rsidRDefault="00D32175"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D32175" w:rsidRDefault="00D32175"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Pr="008414C0">
        <w:rPr>
          <w:noProof/>
          <w:lang w:eastAsia="ru-RU"/>
        </w:rPr>
        <w:pict>
          <v:group id="_x0000_s2006" style="position:absolute;left:0;text-align:left;margin-left:291.5pt;margin-top:241.45pt;width:165.3pt;height:26.35pt;z-index:35"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D32175" w:rsidRDefault="00D32175"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rsidR="001469F2" w:rsidRPr="008414C0">
        <w:rPr>
          <w:rFonts w:ascii="Times New Roman" w:hAnsi="Times New Roman" w:cs="Times New Roman"/>
          <w:sz w:val="24"/>
          <w:szCs w:val="24"/>
        </w:rPr>
        <w:pict>
          <v:shape id="_x0000_i1520" type="#_x0000_t75" style="width:493.35pt;height:4in">
            <v:imagedata r:id="rId510" o:title="LEMZ141"/>
          </v:shape>
        </w:pict>
      </w:r>
    </w:p>
    <w:p w:rsidR="005145D3" w:rsidRDefault="005145D3" w:rsidP="005145D3">
      <w:pPr>
        <w:pStyle w:val="35"/>
        <w:jc w:val="center"/>
        <w:outlineLvl w:val="0"/>
      </w:pPr>
      <w:bookmarkStart w:id="333" w:name="_Ref396902962"/>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253</w:t>
      </w:r>
      <w:r w:rsidR="008414C0" w:rsidRPr="00606B29">
        <w:rPr>
          <w:rFonts w:ascii="Times New Roman" w:hAnsi="Times New Roman" w:cs="Times New Roman"/>
          <w:b/>
          <w:i w:val="0"/>
          <w:sz w:val="22"/>
          <w:szCs w:val="22"/>
        </w:rPr>
        <w:fldChar w:fldCharType="end"/>
      </w:r>
      <w:bookmarkEnd w:id="333"/>
      <w:r>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rsidP="004D6CCE">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r w:rsidR="004D6CCE">
        <w:rPr>
          <w:rFonts w:ascii="Times New Roman" w:hAnsi="Times New Roman" w:cs="Times New Roman"/>
          <w:sz w:val="24"/>
          <w:szCs w:val="24"/>
        </w:rPr>
        <w:t xml:space="preserve"> </w:t>
      </w: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1469F2">
            <w:pPr>
              <w:spacing w:before="40" w:after="40" w:line="240" w:lineRule="auto"/>
            </w:pPr>
            <w:r w:rsidRPr="008414C0">
              <w:rPr>
                <w:rFonts w:ascii="Times New Roman" w:hAnsi="Times New Roman" w:cs="Times New Roman"/>
                <w:sz w:val="24"/>
                <w:szCs w:val="24"/>
              </w:rPr>
              <w:pict>
                <v:shape id="_x0000_i1521" type="#_x0000_t75" style="width:15.65pt;height:15.65pt" filled="t">
                  <v:fill color2="black"/>
                  <v:imagedata r:id="rId511"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1469F2">
            <w:pPr>
              <w:spacing w:before="40" w:after="40" w:line="240" w:lineRule="auto"/>
            </w:pPr>
            <w:r w:rsidRPr="008414C0">
              <w:rPr>
                <w:rFonts w:ascii="Times New Roman" w:hAnsi="Times New Roman" w:cs="Times New Roman"/>
                <w:sz w:val="24"/>
                <w:szCs w:val="24"/>
              </w:rPr>
              <w:pict>
                <v:shape id="_x0000_i1522" type="#_x0000_t75" style="width:15.65pt;height:15.65pt" filled="t">
                  <v:fill color2="black"/>
                  <v:imagedata r:id="rId512"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1469F2">
            <w:pPr>
              <w:spacing w:before="40" w:after="0" w:line="240" w:lineRule="auto"/>
            </w:pPr>
            <w:r w:rsidRPr="008414C0">
              <w:rPr>
                <w:rFonts w:ascii="Times New Roman" w:hAnsi="Times New Roman" w:cs="Times New Roman"/>
                <w:sz w:val="24"/>
                <w:szCs w:val="24"/>
              </w:rPr>
              <w:pict>
                <v:shape id="_x0000_i1523" type="#_x0000_t75" style="width:15.65pt;height:15.65pt" filled="t">
                  <v:fill color2="black"/>
                  <v:imagedata r:id="rId513"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1469F2">
            <w:pPr>
              <w:spacing w:before="40" w:after="0" w:line="240" w:lineRule="auto"/>
            </w:pPr>
            <w:r w:rsidRPr="008414C0">
              <w:rPr>
                <w:rFonts w:ascii="Times New Roman" w:eastAsia="Times New Roman" w:hAnsi="Times New Roman" w:cs="Times New Roman"/>
                <w:sz w:val="24"/>
                <w:szCs w:val="24"/>
                <w:lang w:eastAsia="ru-RU"/>
              </w:rPr>
              <w:pict>
                <v:shape id="_x0000_i1524" type="#_x0000_t75" style="width:15.65pt;height:15.65pt" filled="t">
                  <v:fill color2="black"/>
                  <v:imagedata r:id="rId514"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1469F2">
            <w:pPr>
              <w:spacing w:before="40" w:after="0" w:line="240" w:lineRule="auto"/>
              <w:rPr>
                <w:rFonts w:ascii="Times New Roman" w:eastAsia="Times New Roman" w:hAnsi="Times New Roman" w:cs="Times New Roman"/>
                <w:sz w:val="24"/>
                <w:szCs w:val="24"/>
                <w:lang w:eastAsia="ru-RU"/>
              </w:rPr>
            </w:pPr>
            <w:r w:rsidRPr="008414C0">
              <w:rPr>
                <w:rFonts w:ascii="Times New Roman" w:hAnsi="Times New Roman" w:cs="Times New Roman"/>
                <w:sz w:val="24"/>
                <w:szCs w:val="24"/>
              </w:rPr>
              <w:pict>
                <v:shape id="_x0000_i1525" type="#_x0000_t75" style="width:15.65pt;height:15.65pt" filled="t">
                  <v:fill color2="black"/>
                  <v:imagedata r:id="rId446"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Pr="002E4EF8" w:rsidRDefault="006C4E31">
      <w:pPr>
        <w:widowControl w:val="0"/>
        <w:spacing w:after="0" w:line="240" w:lineRule="auto"/>
        <w:ind w:firstLine="284"/>
        <w:jc w:val="both"/>
        <w:rPr>
          <w:rFonts w:ascii="Times New Roman" w:eastAsia="Times New Roman" w:hAnsi="Times New Roman" w:cs="Times New Roman"/>
          <w:sz w:val="16"/>
          <w:szCs w:val="16"/>
          <w:lang w:eastAsia="ru-RU"/>
        </w:rPr>
      </w:pPr>
    </w:p>
    <w:p w:rsidR="008E5D33" w:rsidRDefault="006B7ED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Возможна установка фильтра на в</w:t>
      </w:r>
      <w:r w:rsidR="004D117C" w:rsidRPr="00342415">
        <w:rPr>
          <w:rFonts w:ascii="Times New Roman" w:eastAsia="Times New Roman" w:hAnsi="Times New Roman" w:cs="Times New Roman"/>
          <w:sz w:val="24"/>
          <w:szCs w:val="24"/>
          <w:lang w:eastAsia="ru-RU"/>
        </w:rPr>
        <w:t xml:space="preserve">ывод </w:t>
      </w:r>
      <w:r w:rsidR="00672601" w:rsidRPr="00342415">
        <w:rPr>
          <w:rFonts w:ascii="Times New Roman" w:eastAsia="Times New Roman" w:hAnsi="Times New Roman" w:cs="Times New Roman"/>
          <w:sz w:val="24"/>
          <w:szCs w:val="24"/>
          <w:lang w:eastAsia="ru-RU"/>
        </w:rPr>
        <w:t xml:space="preserve">текущих </w:t>
      </w:r>
      <w:r w:rsidR="004D117C" w:rsidRPr="00342415">
        <w:rPr>
          <w:rFonts w:ascii="Times New Roman" w:eastAsia="Times New Roman" w:hAnsi="Times New Roman" w:cs="Times New Roman"/>
          <w:sz w:val="24"/>
          <w:szCs w:val="24"/>
          <w:lang w:eastAsia="ru-RU"/>
        </w:rPr>
        <w:t xml:space="preserve">системных сообщений. </w:t>
      </w:r>
      <w:r w:rsidR="00E70F46" w:rsidRPr="00342415">
        <w:rPr>
          <w:rFonts w:ascii="Times New Roman" w:eastAsia="Times New Roman" w:hAnsi="Times New Roman" w:cs="Times New Roman"/>
          <w:sz w:val="24"/>
          <w:szCs w:val="24"/>
          <w:lang w:eastAsia="ru-RU"/>
        </w:rPr>
        <w:t>Для включения фильтра в</w:t>
      </w:r>
      <w:r w:rsidR="008E5D33" w:rsidRPr="00342415">
        <w:rPr>
          <w:rFonts w:ascii="Times New Roman" w:eastAsia="Times New Roman" w:hAnsi="Times New Roman" w:cs="Times New Roman"/>
          <w:sz w:val="24"/>
          <w:szCs w:val="24"/>
          <w:lang w:eastAsia="ru-RU"/>
        </w:rPr>
        <w:t>ыберите тип системн</w:t>
      </w:r>
      <w:r w:rsidR="004D117C" w:rsidRPr="00342415">
        <w:rPr>
          <w:rFonts w:ascii="Times New Roman" w:eastAsia="Times New Roman" w:hAnsi="Times New Roman" w:cs="Times New Roman"/>
          <w:sz w:val="24"/>
          <w:szCs w:val="24"/>
          <w:lang w:eastAsia="ru-RU"/>
        </w:rPr>
        <w:t>ых</w:t>
      </w:r>
      <w:r w:rsidR="008E5D33" w:rsidRPr="00342415">
        <w:rPr>
          <w:rFonts w:ascii="Times New Roman" w:eastAsia="Times New Roman" w:hAnsi="Times New Roman" w:cs="Times New Roman"/>
          <w:sz w:val="24"/>
          <w:szCs w:val="24"/>
          <w:lang w:eastAsia="ru-RU"/>
        </w:rPr>
        <w:t xml:space="preserve"> сообщени</w:t>
      </w:r>
      <w:r w:rsidR="004D117C" w:rsidRPr="00342415">
        <w:rPr>
          <w:rFonts w:ascii="Times New Roman" w:eastAsia="Times New Roman" w:hAnsi="Times New Roman" w:cs="Times New Roman"/>
          <w:sz w:val="24"/>
          <w:szCs w:val="24"/>
          <w:lang w:eastAsia="ru-RU"/>
        </w:rPr>
        <w:t xml:space="preserve">й, </w:t>
      </w:r>
      <w:r w:rsidR="00672601" w:rsidRPr="00342415">
        <w:rPr>
          <w:rFonts w:ascii="Times New Roman" w:eastAsia="Times New Roman" w:hAnsi="Times New Roman" w:cs="Times New Roman"/>
          <w:sz w:val="24"/>
          <w:szCs w:val="24"/>
          <w:lang w:eastAsia="ru-RU"/>
        </w:rPr>
        <w:t>отображение которых необходимо отключить</w:t>
      </w:r>
      <w:r w:rsidR="008E5D33" w:rsidRPr="00342415">
        <w:rPr>
          <w:rFonts w:ascii="Times New Roman" w:eastAsia="Times New Roman" w:hAnsi="Times New Roman" w:cs="Times New Roman"/>
          <w:sz w:val="24"/>
          <w:szCs w:val="24"/>
          <w:lang w:eastAsia="ru-RU"/>
        </w:rPr>
        <w:t xml:space="preserve"> и нажмите соответствующую кнопку:</w:t>
      </w:r>
    </w:p>
    <w:p w:rsidR="00E95587" w:rsidRPr="002E4EF8" w:rsidRDefault="00E95587">
      <w:pPr>
        <w:widowControl w:val="0"/>
        <w:spacing w:after="0" w:line="240" w:lineRule="auto"/>
        <w:ind w:firstLine="284"/>
        <w:jc w:val="both"/>
        <w:rPr>
          <w:rFonts w:ascii="Times New Roman" w:eastAsia="Times New Roman" w:hAnsi="Times New Roman" w:cs="Times New Roman"/>
          <w:sz w:val="16"/>
          <w:szCs w:val="16"/>
          <w:lang w:eastAsia="ru-RU"/>
        </w:rPr>
      </w:pPr>
    </w:p>
    <w:p w:rsidR="008E5D33" w:rsidRPr="00342415" w:rsidRDefault="001469F2" w:rsidP="00E36AF5">
      <w:pPr>
        <w:widowControl w:val="0"/>
        <w:spacing w:after="120" w:line="240" w:lineRule="auto"/>
        <w:ind w:firstLine="284"/>
        <w:jc w:val="both"/>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526" type="#_x0000_t75" style="width:61.35pt;height:15.65pt">
            <v:imagedata r:id="rId515" o:title="LEMZ28"/>
          </v:shape>
        </w:pict>
      </w:r>
      <w:r w:rsidR="008E5D33" w:rsidRPr="00342415">
        <w:rPr>
          <w:rFonts w:ascii="Times New Roman" w:eastAsia="Times New Roman" w:hAnsi="Times New Roman" w:cs="Times New Roman"/>
          <w:sz w:val="24"/>
          <w:szCs w:val="24"/>
          <w:lang w:eastAsia="ru-RU"/>
        </w:rPr>
        <w:t xml:space="preserve"> - фильтрация системных сообщений данного типа включена</w:t>
      </w:r>
      <w:r w:rsidR="004D117C" w:rsidRPr="00342415">
        <w:rPr>
          <w:rFonts w:ascii="Times New Roman" w:eastAsia="Times New Roman" w:hAnsi="Times New Roman" w:cs="Times New Roman"/>
          <w:sz w:val="24"/>
          <w:szCs w:val="24"/>
          <w:lang w:eastAsia="ru-RU"/>
        </w:rPr>
        <w:t>.</w:t>
      </w:r>
      <w:r w:rsidR="00E70F46" w:rsidRPr="00342415">
        <w:rPr>
          <w:rFonts w:ascii="Times New Roman" w:eastAsia="Times New Roman" w:hAnsi="Times New Roman" w:cs="Times New Roman"/>
          <w:sz w:val="24"/>
          <w:szCs w:val="24"/>
          <w:lang w:eastAsia="ru-RU"/>
        </w:rPr>
        <w:t xml:space="preserve"> Повторное нажатие кнопки отключает фильтр.</w:t>
      </w:r>
    </w:p>
    <w:p w:rsidR="00DF1F8B" w:rsidRDefault="001469F2" w:rsidP="00DF1F8B">
      <w:pPr>
        <w:widowControl w:val="0"/>
        <w:spacing w:after="0" w:line="240" w:lineRule="auto"/>
        <w:ind w:firstLine="284"/>
        <w:jc w:val="both"/>
        <w:rPr>
          <w:rFonts w:ascii="Times New Roman" w:eastAsia="Times New Roman" w:hAnsi="Times New Roman" w:cs="Times New Roman"/>
          <w:sz w:val="24"/>
          <w:szCs w:val="24"/>
          <w:lang w:eastAsia="ru-RU"/>
        </w:rPr>
      </w:pPr>
      <w:r w:rsidRPr="008414C0">
        <w:rPr>
          <w:rFonts w:ascii="Times New Roman" w:eastAsia="Times New Roman" w:hAnsi="Times New Roman" w:cs="Times New Roman"/>
          <w:sz w:val="24"/>
          <w:szCs w:val="24"/>
          <w:lang w:eastAsia="ru-RU"/>
        </w:rPr>
        <w:pict>
          <v:shape id="_x0000_i1527" type="#_x0000_t75" style="width:61.35pt;height:15.65pt">
            <v:imagedata r:id="rId516" o:title="LEMZ29"/>
          </v:shape>
        </w:pict>
      </w:r>
      <w:r w:rsidR="00E70F46" w:rsidRPr="00342415">
        <w:rPr>
          <w:rFonts w:ascii="Times New Roman" w:eastAsia="Times New Roman" w:hAnsi="Times New Roman" w:cs="Times New Roman"/>
          <w:sz w:val="24"/>
          <w:szCs w:val="24"/>
          <w:lang w:eastAsia="ru-RU"/>
        </w:rPr>
        <w:t xml:space="preserve"> </w:t>
      </w:r>
      <w:r w:rsidR="00DF1F8B" w:rsidRPr="00342415">
        <w:rPr>
          <w:rFonts w:ascii="Times New Roman" w:eastAsia="Times New Roman" w:hAnsi="Times New Roman" w:cs="Times New Roman"/>
          <w:sz w:val="24"/>
          <w:szCs w:val="24"/>
          <w:lang w:eastAsia="ru-RU"/>
        </w:rPr>
        <w:t xml:space="preserve"> </w:t>
      </w:r>
      <w:r w:rsidR="00E70F46" w:rsidRPr="00342415">
        <w:rPr>
          <w:rFonts w:ascii="Times New Roman" w:eastAsia="Times New Roman" w:hAnsi="Times New Roman" w:cs="Times New Roman"/>
          <w:sz w:val="24"/>
          <w:szCs w:val="24"/>
          <w:lang w:eastAsia="ru-RU"/>
        </w:rPr>
        <w:t xml:space="preserve">- фильтрация системных сообщений данного типа </w:t>
      </w:r>
      <w:r w:rsidR="005F0230" w:rsidRPr="00342415">
        <w:rPr>
          <w:rFonts w:ascii="Times New Roman" w:eastAsia="Times New Roman" w:hAnsi="Times New Roman" w:cs="Times New Roman"/>
          <w:sz w:val="24"/>
          <w:szCs w:val="24"/>
          <w:lang w:eastAsia="ru-RU"/>
        </w:rPr>
        <w:t>от</w:t>
      </w:r>
      <w:r w:rsidR="00E70F46" w:rsidRPr="00342415">
        <w:rPr>
          <w:rFonts w:ascii="Times New Roman" w:eastAsia="Times New Roman" w:hAnsi="Times New Roman" w:cs="Times New Roman"/>
          <w:sz w:val="24"/>
          <w:szCs w:val="24"/>
          <w:lang w:eastAsia="ru-RU"/>
        </w:rPr>
        <w:t>ключена.</w:t>
      </w:r>
      <w:r w:rsidR="00D32175" w:rsidRPr="00D32175">
        <w:rPr>
          <w:rFonts w:ascii="Times New Roman" w:eastAsia="Times New Roman" w:hAnsi="Times New Roman" w:cs="Times New Roman"/>
          <w:sz w:val="24"/>
          <w:szCs w:val="24"/>
          <w:lang w:eastAsia="ru-RU"/>
        </w:rPr>
        <w:t xml:space="preserve"> </w:t>
      </w:r>
      <w:r w:rsidR="00DF1F8B" w:rsidRPr="00342415">
        <w:rPr>
          <w:rFonts w:ascii="Times New Roman" w:eastAsia="Times New Roman" w:hAnsi="Times New Roman" w:cs="Times New Roman"/>
          <w:sz w:val="24"/>
          <w:szCs w:val="24"/>
          <w:lang w:eastAsia="ru-RU"/>
        </w:rPr>
        <w:t>Включение/отключение фильтра не влияет на запись системных сообщений в журнал мониторинга.</w:t>
      </w:r>
    </w:p>
    <w:p w:rsidR="006C4E31" w:rsidRDefault="00E70F46" w:rsidP="00DF1F8B">
      <w:pPr>
        <w:widowControl w:val="0"/>
        <w:spacing w:after="0" w:line="240" w:lineRule="auto"/>
        <w:ind w:firstLine="284"/>
        <w:jc w:val="both"/>
      </w:pPr>
      <w:r>
        <w:rPr>
          <w:rFonts w:ascii="Times New Roman" w:eastAsia="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 xml:space="preserve">Информация </w:t>
      </w:r>
      <w:r w:rsidR="006C4E31">
        <w:rPr>
          <w:rFonts w:ascii="Times New Roman" w:eastAsia="Times New Roman" w:hAnsi="Times New Roman" w:cs="Times New Roman"/>
          <w:b/>
          <w:sz w:val="24"/>
          <w:szCs w:val="24"/>
          <w:lang w:eastAsia="ru-RU"/>
        </w:rPr>
        <w:t>-</w:t>
      </w:r>
      <w:r w:rsidR="006C4E31">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sidR="006C4E31">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1469F2">
            <w:pPr>
              <w:widowControl w:val="0"/>
              <w:spacing w:before="60" w:after="60" w:line="240" w:lineRule="auto"/>
              <w:jc w:val="center"/>
              <w:rPr>
                <w:rFonts w:ascii="Times New Roman" w:hAnsi="Times New Roman" w:cs="Times New Roman"/>
                <w:sz w:val="24"/>
                <w:szCs w:val="24"/>
              </w:rPr>
            </w:pPr>
            <w:r w:rsidRPr="008414C0">
              <w:rPr>
                <w:rFonts w:ascii="Times New Roman" w:hAnsi="Times New Roman" w:cs="Times New Roman"/>
                <w:sz w:val="24"/>
                <w:szCs w:val="24"/>
              </w:rPr>
              <w:pict>
                <v:shape id="_x0000_i1528" type="#_x0000_t75" style="width:15.65pt;height:15.65pt" filled="t">
                  <v:fill color2="black"/>
                  <v:imagedata r:id="rId517"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1469F2">
            <w:pPr>
              <w:widowControl w:val="0"/>
              <w:spacing w:before="60" w:after="60" w:line="240" w:lineRule="auto"/>
              <w:jc w:val="center"/>
              <w:rPr>
                <w:rFonts w:ascii="Times New Roman" w:hAnsi="Times New Roman" w:cs="Times New Roman"/>
                <w:sz w:val="24"/>
                <w:szCs w:val="24"/>
              </w:rPr>
            </w:pPr>
            <w:r w:rsidRPr="008414C0">
              <w:rPr>
                <w:rFonts w:ascii="Times New Roman" w:hAnsi="Times New Roman" w:cs="Times New Roman"/>
                <w:sz w:val="24"/>
                <w:szCs w:val="24"/>
              </w:rPr>
              <w:pict>
                <v:shape id="_x0000_i1529" type="#_x0000_t75" style="width:15.65pt;height:15.65pt" filled="t">
                  <v:fill color2="black"/>
                  <v:imagedata r:id="rId518"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7E47F8" w:rsidRPr="007E47F8">
          <w:rPr>
            <w:rFonts w:ascii="Times New Roman" w:hAnsi="Times New Roman" w:cs="Times New Roman"/>
            <w:sz w:val="24"/>
            <w:szCs w:val="24"/>
          </w:rPr>
          <w:t>Рисунок 253</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8E5D33" w:rsidRDefault="008E5D33" w:rsidP="004C5799">
      <w:pPr>
        <w:spacing w:after="0" w:line="240" w:lineRule="auto"/>
        <w:ind w:firstLine="284"/>
        <w:jc w:val="both"/>
        <w:rPr>
          <w:rFonts w:ascii="Times New Roman" w:hAnsi="Times New Roman" w:cs="Times New Roman"/>
          <w:sz w:val="24"/>
          <w:szCs w:val="24"/>
        </w:rPr>
      </w:pPr>
    </w:p>
    <w:p w:rsidR="004C5799" w:rsidRDefault="004C5799" w:rsidP="004C5799">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4C5799" w:rsidRDefault="004C5799" w:rsidP="004C5799">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7E47F8" w:rsidRPr="007E47F8">
          <w:rPr>
            <w:rFonts w:ascii="Times New Roman" w:hAnsi="Times New Roman" w:cs="Times New Roman"/>
            <w:sz w:val="24"/>
            <w:szCs w:val="24"/>
          </w:rPr>
          <w:t>Рисунок 254</w:t>
        </w:r>
      </w:fldSimple>
      <w:r>
        <w:rPr>
          <w:rFonts w:ascii="Times New Roman" w:hAnsi="Times New Roman" w:cs="Times New Roman"/>
          <w:sz w:val="24"/>
          <w:szCs w:val="24"/>
        </w:rPr>
        <w:t xml:space="preserve">. </w:t>
      </w:r>
      <w:r w:rsidR="005572A4" w:rsidRPr="006A12A1">
        <w:rPr>
          <w:rFonts w:ascii="Times New Roman" w:hAnsi="Times New Roman" w:cs="Times New Roman"/>
          <w:sz w:val="24"/>
          <w:szCs w:val="24"/>
        </w:rPr>
        <w:t>Окно «Информация» открывается при выделении нужного системного объекта (кликните левой кнопкой «мыши» по пиктограмме объекта).</w:t>
      </w:r>
    </w:p>
    <w:p w:rsidR="004C5799" w:rsidRDefault="004C5799" w:rsidP="008E2873">
      <w:pPr>
        <w:widowControl w:val="0"/>
        <w:spacing w:after="0" w:line="240" w:lineRule="auto"/>
        <w:ind w:firstLine="567"/>
      </w:pPr>
    </w:p>
    <w:p w:rsidR="006C4E31" w:rsidRDefault="001469F2">
      <w:pPr>
        <w:spacing w:after="0" w:line="240" w:lineRule="auto"/>
        <w:jc w:val="center"/>
        <w:rPr>
          <w:rFonts w:ascii="Times New Roman" w:hAnsi="Times New Roman" w:cs="Times New Roman"/>
          <w:b/>
        </w:rPr>
      </w:pPr>
      <w:r w:rsidRPr="008414C0">
        <w:rPr>
          <w:lang w:val="en-US"/>
        </w:rPr>
        <w:pict>
          <v:shape id="_x0000_i1530" type="#_x0000_t75" style="width:493.35pt;height:369.4pt">
            <v:imagedata r:id="rId519" o:title="LEMZ142"/>
          </v:shape>
        </w:pict>
      </w:r>
    </w:p>
    <w:p w:rsidR="006C4E31" w:rsidRDefault="006C4E31" w:rsidP="00BC289E">
      <w:pPr>
        <w:pStyle w:val="35"/>
        <w:jc w:val="center"/>
        <w:outlineLvl w:val="0"/>
        <w:rPr>
          <w:rFonts w:ascii="Times New Roman" w:eastAsia="Times New Roman" w:hAnsi="Times New Roman" w:cs="Times New Roman"/>
          <w:b/>
          <w:i w:val="0"/>
          <w:iCs w:val="0"/>
          <w:sz w:val="22"/>
          <w:szCs w:val="22"/>
        </w:rPr>
      </w:pPr>
      <w:bookmarkStart w:id="334" w:name="_Ref396923452"/>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254</w:t>
      </w:r>
      <w:r w:rsidR="008414C0" w:rsidRPr="00606B29">
        <w:rPr>
          <w:rFonts w:ascii="Times New Roman" w:hAnsi="Times New Roman" w:cs="Times New Roman"/>
          <w:b/>
          <w:i w:val="0"/>
          <w:sz w:val="22"/>
          <w:szCs w:val="22"/>
        </w:rPr>
        <w:fldChar w:fldCharType="end"/>
      </w:r>
      <w:bookmarkEnd w:id="334"/>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4C5799" w:rsidRDefault="004C5799" w:rsidP="004C5799">
      <w:pPr>
        <w:spacing w:after="0" w:line="240" w:lineRule="auto"/>
        <w:ind w:firstLine="284"/>
        <w:jc w:val="both"/>
      </w:pPr>
      <w:r>
        <w:rPr>
          <w:rFonts w:ascii="Times New Roman" w:hAnsi="Times New Roman" w:cs="Times New Roman"/>
          <w:sz w:val="24"/>
          <w:szCs w:val="24"/>
        </w:rPr>
        <w:lastRenderedPageBreak/>
        <w:t xml:space="preserve">В процессе работы можно управлять видимостью индикаторов объекта, см. </w:t>
      </w:r>
      <w:hyperlink w:anchor="_12.7_Параметры_мониторинга" w:history="1">
        <w:r w:rsidRPr="00264372">
          <w:rPr>
            <w:rStyle w:val="a6"/>
            <w:rFonts w:ascii="Times New Roman" w:hAnsi="Times New Roman" w:cs="Times New Roman"/>
            <w:sz w:val="24"/>
            <w:szCs w:val="24"/>
          </w:rPr>
          <w:t>пункт 12.</w:t>
        </w:r>
        <w:r w:rsidR="00774636" w:rsidRPr="00264372">
          <w:rPr>
            <w:rStyle w:val="a6"/>
            <w:rFonts w:ascii="Times New Roman" w:hAnsi="Times New Roman" w:cs="Times New Roman"/>
            <w:sz w:val="24"/>
            <w:szCs w:val="24"/>
          </w:rPr>
          <w:t>7</w:t>
        </w:r>
        <w:r w:rsidRPr="00264372">
          <w:rPr>
            <w:rStyle w:val="a6"/>
            <w:rFonts w:ascii="Times New Roman" w:hAnsi="Times New Roman" w:cs="Times New Roman"/>
            <w:sz w:val="24"/>
            <w:szCs w:val="24"/>
          </w:rPr>
          <w:t xml:space="preserve"> «Параметры мониторинга»</w:t>
        </w:r>
      </w:hyperlink>
      <w:r>
        <w:rPr>
          <w:rFonts w:ascii="Times New Roman" w:hAnsi="Times New Roman" w:cs="Times New Roman"/>
          <w:sz w:val="24"/>
          <w:szCs w:val="24"/>
        </w:rPr>
        <w:t xml:space="preserve"> настоящей инструкции. </w:t>
      </w:r>
    </w:p>
    <w:p w:rsidR="006C4E31" w:rsidRDefault="006C4E31" w:rsidP="005572A4">
      <w:pPr>
        <w:widowControl w:val="0"/>
        <w:spacing w:after="0" w:line="240" w:lineRule="auto"/>
        <w:ind w:firstLine="284"/>
        <w:jc w:val="both"/>
      </w:pPr>
      <w:r>
        <w:rPr>
          <w:rFonts w:ascii="Times New Roman" w:hAnsi="Times New Roman" w:cs="Times New Roman"/>
          <w:sz w:val="24"/>
          <w:szCs w:val="24"/>
        </w:rPr>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7E47F8" w:rsidRPr="007E47F8">
          <w:rPr>
            <w:rFonts w:ascii="Times New Roman" w:hAnsi="Times New Roman" w:cs="Times New Roman"/>
            <w:sz w:val="24"/>
            <w:szCs w:val="24"/>
          </w:rPr>
          <w:t>Рисунок 255</w:t>
        </w:r>
      </w:fldSimple>
      <w:r>
        <w:rPr>
          <w:rFonts w:ascii="Times New Roman" w:hAnsi="Times New Roman" w:cs="Times New Roman"/>
          <w:sz w:val="24"/>
          <w:szCs w:val="24"/>
        </w:rPr>
        <w:t xml:space="preserve">. </w:t>
      </w:r>
    </w:p>
    <w:p w:rsidR="006C4E31" w:rsidRDefault="006C4E31" w:rsidP="005572A4">
      <w:pPr>
        <w:widowControl w:val="0"/>
        <w:spacing w:after="0" w:line="240" w:lineRule="auto"/>
        <w:ind w:firstLine="284"/>
        <w:jc w:val="both"/>
        <w:rPr>
          <w:rFonts w:ascii="Times New Roman" w:hAnsi="Times New Roman" w:cs="Times New Roman"/>
          <w:sz w:val="24"/>
          <w:szCs w:val="24"/>
        </w:rPr>
      </w:pPr>
    </w:p>
    <w:p w:rsidR="006C4E31" w:rsidRDefault="001469F2" w:rsidP="005572A4">
      <w:pPr>
        <w:widowControl w:val="0"/>
        <w:spacing w:after="0" w:line="240" w:lineRule="auto"/>
        <w:jc w:val="center"/>
        <w:rPr>
          <w:rFonts w:ascii="Times New Roman" w:hAnsi="Times New Roman" w:cs="Times New Roman"/>
          <w:b/>
        </w:rPr>
      </w:pPr>
      <w:r w:rsidRPr="008414C0">
        <w:rPr>
          <w:rFonts w:ascii="Times New Roman" w:hAnsi="Times New Roman" w:cs="Times New Roman"/>
          <w:sz w:val="24"/>
          <w:szCs w:val="24"/>
        </w:rPr>
        <w:pict>
          <v:shape id="_x0000_i1531" type="#_x0000_t75" style="width:494pt;height:236.65pt">
            <v:imagedata r:id="rId520" o:title="LEMZ143"/>
          </v:shape>
        </w:pict>
      </w:r>
    </w:p>
    <w:p w:rsidR="006C4E31" w:rsidRDefault="006C4E31" w:rsidP="005572A4">
      <w:pPr>
        <w:pStyle w:val="35"/>
        <w:widowControl w:val="0"/>
        <w:jc w:val="center"/>
        <w:outlineLvl w:val="0"/>
      </w:pPr>
      <w:bookmarkStart w:id="335" w:name="_Ref466368643"/>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255</w:t>
      </w:r>
      <w:r w:rsidR="008414C0" w:rsidRPr="00606B29">
        <w:rPr>
          <w:rFonts w:ascii="Times New Roman" w:hAnsi="Times New Roman" w:cs="Times New Roman"/>
          <w:b/>
          <w:i w:val="0"/>
          <w:sz w:val="22"/>
          <w:szCs w:val="22"/>
        </w:rPr>
        <w:fldChar w:fldCharType="end"/>
      </w:r>
      <w:bookmarkEnd w:id="335"/>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rsidP="005572A4">
      <w:pPr>
        <w:widowControl w:val="0"/>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336" w:name="_12.1_Журнал_мониторинга"/>
      <w:bookmarkStart w:id="337" w:name="_Ref396388400"/>
      <w:bookmarkStart w:id="338" w:name="_Toc135925562"/>
      <w:bookmarkEnd w:id="336"/>
      <w:r w:rsidRPr="00C527D0">
        <w:rPr>
          <w:sz w:val="28"/>
          <w:szCs w:val="28"/>
        </w:rPr>
        <w:lastRenderedPageBreak/>
        <w:t>1</w:t>
      </w:r>
      <w:r>
        <w:rPr>
          <w:sz w:val="28"/>
          <w:szCs w:val="28"/>
        </w:rPr>
        <w:t xml:space="preserve">2.1 Журнал </w:t>
      </w:r>
      <w:bookmarkEnd w:id="337"/>
      <w:r>
        <w:rPr>
          <w:sz w:val="28"/>
          <w:szCs w:val="28"/>
        </w:rPr>
        <w:t>мониторинга</w:t>
      </w:r>
      <w:bookmarkEnd w:id="338"/>
    </w:p>
    <w:p w:rsidR="005572A4" w:rsidRDefault="006C4E31" w:rsidP="005572A4">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Журнал предназначен для просмотра сообщений системы мониторинга. </w:t>
      </w:r>
      <w:r w:rsidR="005572A4" w:rsidRPr="0068564F">
        <w:rPr>
          <w:rFonts w:ascii="Times New Roman" w:hAnsi="Times New Roman" w:cs="Times New Roman"/>
          <w:sz w:val="24"/>
          <w:szCs w:val="24"/>
        </w:rPr>
        <w:t xml:space="preserve">Максимальное количество сообщений в журнале 1000. Для настройки времени хранения записей в журнале предназначен параметр «Актуальность протоколов, в днях», см. </w:t>
      </w:r>
      <w:hyperlink w:anchor="_3.3_Параметры_БД" w:history="1">
        <w:r w:rsidR="005572A4" w:rsidRPr="0068564F">
          <w:rPr>
            <w:rStyle w:val="a6"/>
            <w:rFonts w:ascii="Times New Roman" w:hAnsi="Times New Roman" w:cs="Times New Roman"/>
            <w:sz w:val="24"/>
            <w:szCs w:val="24"/>
          </w:rPr>
          <w:t>пункт 3.3 «Параметры БД»</w:t>
        </w:r>
      </w:hyperlink>
      <w:r w:rsidR="005572A4" w:rsidRPr="0068564F">
        <w:rPr>
          <w:rFonts w:ascii="Times New Roman" w:hAnsi="Times New Roman" w:cs="Times New Roman"/>
          <w:sz w:val="24"/>
          <w:szCs w:val="24"/>
        </w:rPr>
        <w:t xml:space="preserve"> настоящей инструкции.</w:t>
      </w:r>
      <w:r w:rsidR="005572A4">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Закладка состоит из </w:t>
      </w:r>
      <w:r w:rsidR="002D5817">
        <w:rPr>
          <w:rFonts w:ascii="Times New Roman" w:hAnsi="Times New Roman" w:cs="Times New Roman"/>
          <w:sz w:val="24"/>
          <w:szCs w:val="24"/>
        </w:rPr>
        <w:t>П</w:t>
      </w:r>
      <w:r>
        <w:rPr>
          <w:rFonts w:ascii="Times New Roman" w:hAnsi="Times New Roman" w:cs="Times New Roman"/>
          <w:sz w:val="24"/>
          <w:szCs w:val="24"/>
        </w:rPr>
        <w:t xml:space="preserve">анели «Фильтр», </w:t>
      </w:r>
      <w:r w:rsidR="002D5817">
        <w:rPr>
          <w:rFonts w:ascii="Times New Roman" w:hAnsi="Times New Roman" w:cs="Times New Roman"/>
          <w:sz w:val="24"/>
          <w:szCs w:val="24"/>
        </w:rPr>
        <w:t>П</w:t>
      </w:r>
      <w:r>
        <w:rPr>
          <w:rFonts w:ascii="Times New Roman" w:hAnsi="Times New Roman" w:cs="Times New Roman"/>
          <w:sz w:val="24"/>
          <w:szCs w:val="24"/>
        </w:rPr>
        <w:t>анели «Сообщение» и Списка событий. В верхней части закладки расположены кнопки «Обновить</w:t>
      </w:r>
      <w:r w:rsidRPr="00046B0F">
        <w:rPr>
          <w:rFonts w:ascii="Times New Roman" w:hAnsi="Times New Roman" w:cs="Times New Roman"/>
          <w:sz w:val="24"/>
          <w:szCs w:val="24"/>
        </w:rPr>
        <w:t>»</w:t>
      </w:r>
      <w:r w:rsidR="00800171" w:rsidRPr="00046B0F">
        <w:rPr>
          <w:rFonts w:ascii="Times New Roman" w:hAnsi="Times New Roman" w:cs="Times New Roman"/>
          <w:sz w:val="24"/>
          <w:szCs w:val="24"/>
        </w:rPr>
        <w:t>,</w:t>
      </w:r>
      <w:r w:rsidRPr="00046B0F">
        <w:rPr>
          <w:rFonts w:ascii="Times New Roman" w:hAnsi="Times New Roman" w:cs="Times New Roman"/>
          <w:sz w:val="24"/>
          <w:szCs w:val="24"/>
        </w:rPr>
        <w:t xml:space="preserve"> «Фильтрация»</w:t>
      </w:r>
      <w:r w:rsidR="00800171" w:rsidRPr="00046B0F">
        <w:rPr>
          <w:rFonts w:ascii="Times New Roman" w:hAnsi="Times New Roman" w:cs="Times New Roman"/>
          <w:sz w:val="24"/>
          <w:szCs w:val="24"/>
        </w:rPr>
        <w:t xml:space="preserve"> и «Печать»</w:t>
      </w:r>
      <w:r w:rsidRPr="00046B0F">
        <w:rPr>
          <w:rFonts w:ascii="Times New Roman" w:hAnsi="Times New Roman" w:cs="Times New Roman"/>
          <w:sz w:val="24"/>
          <w:szCs w:val="24"/>
        </w:rPr>
        <w:t>,</w:t>
      </w:r>
      <w:r>
        <w:rPr>
          <w:rFonts w:ascii="Times New Roman" w:hAnsi="Times New Roman" w:cs="Times New Roman"/>
          <w:sz w:val="24"/>
          <w:szCs w:val="24"/>
        </w:rPr>
        <w:t xml:space="preserve"> см. </w:t>
      </w:r>
      <w:fldSimple w:instr=" REF _Ref482197254 \h  \* MERGEFORMAT ">
        <w:r w:rsidR="007E47F8" w:rsidRPr="007E47F8">
          <w:rPr>
            <w:rFonts w:ascii="Times New Roman" w:hAnsi="Times New Roman" w:cs="Times New Roman"/>
            <w:sz w:val="24"/>
            <w:szCs w:val="24"/>
          </w:rPr>
          <w:t>Рисунок 256</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ind w:firstLine="284"/>
        <w:jc w:val="both"/>
      </w:pPr>
      <w:r w:rsidRPr="008414C0">
        <w:rPr>
          <w:rFonts w:ascii="Times New Roman" w:hAnsi="Times New Roman" w:cs="Times New Roman"/>
          <w:sz w:val="24"/>
          <w:szCs w:val="24"/>
        </w:rPr>
        <w:pict>
          <v:shape id="_x0000_i1532" type="#_x0000_t75" style="width:67pt;height:20.05pt" filled="t">
            <v:fill color2="black"/>
            <v:imagedata r:id="rId521"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ind w:firstLine="284"/>
        <w:jc w:val="both"/>
      </w:pPr>
      <w:r w:rsidRPr="008414C0">
        <w:rPr>
          <w:rFonts w:ascii="Times New Roman" w:hAnsi="Times New Roman" w:cs="Times New Roman"/>
          <w:sz w:val="24"/>
          <w:szCs w:val="24"/>
        </w:rPr>
        <w:pict>
          <v:shape id="_x0000_i1533" type="#_x0000_t75" style="width:77.65pt;height:20.05pt" filled="t">
            <v:fill color2="black"/>
            <v:imagedata r:id="rId522"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8414C0" w:rsidP="001D1813">
      <w:pPr>
        <w:spacing w:after="0" w:line="240" w:lineRule="auto"/>
        <w:jc w:val="center"/>
        <w:rPr>
          <w:rFonts w:ascii="Times New Roman" w:hAnsi="Times New Roman" w:cs="Times New Roman"/>
          <w:sz w:val="24"/>
          <w:szCs w:val="24"/>
        </w:rPr>
      </w:pPr>
      <w:r w:rsidRPr="008414C0">
        <w:rPr>
          <w:noProof/>
          <w:lang w:eastAsia="ru-RU"/>
        </w:rPr>
        <w:pict>
          <v:group id="_x0000_s149972" style="position:absolute;left:0;text-align:left;margin-left:373.15pt;margin-top:191pt;width:98.3pt;height:52.8pt;z-index:51" coordorigin="9736,8671" coordsize="1966,1056">
            <v:line id="_x0000_s1124" style="position:absolute;flip:x y" from="10015,8671" to="11041,9419" o:regroupid="30" strokecolor="red" strokeweight=".35mm">
              <v:stroke endarrow="block" color2="aqua" joinstyle="miter" endcap="square"/>
            </v:line>
            <v:shape id="_x0000_s1125" type="#_x0000_t202" style="position:absolute;left:9736;top:9422;width:1966;height:305" o:regroupid="30" filled="f" stroked="f" strokecolor="#3465a4">
              <v:stroke color2="#cb9a5b" joinstyle="round"/>
              <v:textbox style="mso-next-textbox:#_x0000_s1125;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8414C0">
        <w:rPr>
          <w:noProof/>
          <w:lang w:eastAsia="ru-RU"/>
        </w:rPr>
        <w:pict>
          <v:group id="_x0000_s93315" style="position:absolute;left:0;text-align:left;margin-left:95.1pt;margin-top:51.55pt;width:145.8pt;height:17.35pt;z-index:48" coordorigin="2948,5430" coordsize="2916,347">
            <v:line id="_x0000_s1121" style="position:absolute;flip:x" from="2948,5603" to="3879,5777" o:regroupid="20" strokecolor="red" strokeweight=".35mm">
              <v:stroke endarrow="block" color2="aqua" joinstyle="miter" endcap="square"/>
            </v:line>
            <v:shape id="_x0000_s1122" type="#_x0000_t202" style="position:absolute;left:3692;top:5430;width:2172;height:305" o:regroupid="20" filled="f" stroked="f" strokecolor="#3465a4">
              <v:stroke color2="#cb9a5b" joinstyle="round"/>
              <v:textbox style="mso-next-textbox:#_x0000_s1122;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8414C0">
        <w:rPr>
          <w:noProof/>
          <w:lang w:eastAsia="ru-RU"/>
        </w:rPr>
        <w:pict>
          <v:group id="_x0000_s149504" style="position:absolute;left:0;text-align:left;margin-left:253.25pt;margin-top:50.9pt;width:155.7pt;height:16.9pt;z-index:50" coordorigin="6174,5509" coordsize="3114,338">
            <v:line id="_x0000_s1127" style="position:absolute;flip:x" from="6174,5683" to="7066,5847" o:regroupid="28" strokecolor="red" strokeweight=".35mm">
              <v:stroke endarrow="block" color2="aqua" joinstyle="miter" endcap="square"/>
            </v:line>
            <v:shape id="_x0000_s1128" type="#_x0000_t202" style="position:absolute;left:6951;top:5509;width:2337;height:266" o:regroupid="28" filled="f" stroked="f" strokecolor="#3465a4">
              <v:stroke color2="#cb9a5b" joinstyle="round"/>
              <v:textbox style="mso-next-textbox:#_x0000_s1128;mso-rotate-with-shape:t" inset=".35mm,.35mm,.35mm,.35mm">
                <w:txbxContent>
                  <w:p w:rsidR="00D32175" w:rsidRDefault="00D3217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001469F2" w:rsidRPr="008414C0">
        <w:rPr>
          <w:rFonts w:ascii="Times New Roman" w:hAnsi="Times New Roman" w:cs="Times New Roman"/>
          <w:sz w:val="24"/>
          <w:szCs w:val="24"/>
        </w:rPr>
        <w:pict>
          <v:shape id="_x0000_i1534" type="#_x0000_t75" style="width:494pt;height:308.65pt">
            <v:imagedata r:id="rId523" o:title="LEMZ144"/>
          </v:shape>
        </w:pict>
      </w:r>
    </w:p>
    <w:p w:rsidR="006C4E31" w:rsidRDefault="006C4E31" w:rsidP="00BC289E">
      <w:pPr>
        <w:pStyle w:val="35"/>
        <w:jc w:val="center"/>
        <w:outlineLvl w:val="0"/>
      </w:pPr>
      <w:bookmarkStart w:id="339" w:name="_Ref482197254"/>
      <w:r w:rsidRPr="00046B0F">
        <w:rPr>
          <w:rFonts w:ascii="Times New Roman" w:hAnsi="Times New Roman" w:cs="Times New Roman"/>
          <w:b/>
          <w:i w:val="0"/>
          <w:sz w:val="22"/>
          <w:szCs w:val="22"/>
        </w:rPr>
        <w:t xml:space="preserve">Рисунок </w:t>
      </w:r>
      <w:r w:rsidR="008414C0" w:rsidRPr="00046B0F">
        <w:rPr>
          <w:rFonts w:ascii="Times New Roman" w:hAnsi="Times New Roman" w:cs="Times New Roman"/>
          <w:b/>
          <w:i w:val="0"/>
          <w:sz w:val="22"/>
          <w:szCs w:val="22"/>
        </w:rPr>
        <w:fldChar w:fldCharType="begin"/>
      </w:r>
      <w:r w:rsidRPr="00046B0F">
        <w:rPr>
          <w:rFonts w:ascii="Times New Roman" w:hAnsi="Times New Roman" w:cs="Times New Roman"/>
          <w:b/>
          <w:i w:val="0"/>
          <w:sz w:val="22"/>
          <w:szCs w:val="22"/>
        </w:rPr>
        <w:instrText xml:space="preserve"> SEQ "Рисунок" \* ARABIC </w:instrText>
      </w:r>
      <w:r w:rsidR="008414C0" w:rsidRPr="00046B0F">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256</w:t>
      </w:r>
      <w:r w:rsidR="008414C0" w:rsidRPr="00046B0F">
        <w:rPr>
          <w:rFonts w:ascii="Times New Roman" w:hAnsi="Times New Roman" w:cs="Times New Roman"/>
          <w:b/>
          <w:i w:val="0"/>
          <w:sz w:val="22"/>
          <w:szCs w:val="22"/>
        </w:rPr>
        <w:fldChar w:fldCharType="end"/>
      </w:r>
      <w:bookmarkEnd w:id="339"/>
      <w:r w:rsidRPr="00046B0F">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Закладка «Журнал Мониторинга»</w:t>
      </w:r>
    </w:p>
    <w:p w:rsidR="00FB691E" w:rsidRPr="00046B0F" w:rsidRDefault="00FB691E" w:rsidP="00D62FD6">
      <w:pPr>
        <w:spacing w:after="120" w:line="240" w:lineRule="auto"/>
        <w:ind w:firstLine="284"/>
        <w:jc w:val="both"/>
        <w:rPr>
          <w:rFonts w:ascii="Times New Roman" w:hAnsi="Times New Roman" w:cs="Times New Roman"/>
          <w:sz w:val="24"/>
          <w:szCs w:val="24"/>
        </w:rPr>
      </w:pPr>
      <w:r w:rsidRPr="00046B0F">
        <w:rPr>
          <w:rFonts w:ascii="Times New Roman" w:hAnsi="Times New Roman" w:cs="Times New Roman"/>
          <w:sz w:val="24"/>
          <w:szCs w:val="24"/>
        </w:rPr>
        <w:t xml:space="preserve">В Журнале мониторинга существует возможность </w:t>
      </w:r>
      <w:r w:rsidR="001D710A" w:rsidRPr="00046B0F">
        <w:rPr>
          <w:rFonts w:ascii="Times New Roman" w:hAnsi="Times New Roman" w:cs="Times New Roman"/>
          <w:sz w:val="24"/>
          <w:szCs w:val="24"/>
        </w:rPr>
        <w:t>выбора</w:t>
      </w:r>
      <w:r w:rsidRPr="00046B0F">
        <w:rPr>
          <w:rFonts w:ascii="Times New Roman" w:hAnsi="Times New Roman" w:cs="Times New Roman"/>
          <w:sz w:val="24"/>
          <w:szCs w:val="24"/>
        </w:rPr>
        <w:t xml:space="preserve"> в списке событий</w:t>
      </w:r>
      <w:r w:rsidR="009D3EED" w:rsidRPr="00046B0F">
        <w:rPr>
          <w:rFonts w:ascii="Times New Roman" w:hAnsi="Times New Roman" w:cs="Times New Roman"/>
          <w:sz w:val="24"/>
          <w:szCs w:val="24"/>
        </w:rPr>
        <w:t xml:space="preserve"> сообщений</w:t>
      </w:r>
      <w:r w:rsidRPr="00046B0F">
        <w:rPr>
          <w:rFonts w:ascii="Times New Roman" w:hAnsi="Times New Roman" w:cs="Times New Roman"/>
          <w:sz w:val="24"/>
          <w:szCs w:val="24"/>
        </w:rPr>
        <w:t>, которые требуется вывести на печать.</w:t>
      </w:r>
      <w:r w:rsidR="001D710A" w:rsidRPr="00046B0F">
        <w:rPr>
          <w:rFonts w:ascii="Times New Roman" w:hAnsi="Times New Roman" w:cs="Times New Roman"/>
          <w:sz w:val="24"/>
          <w:szCs w:val="24"/>
        </w:rPr>
        <w:t xml:space="preserve"> Выделение сообщений осуществляется с помощью следующих комбинаций клавиш:</w:t>
      </w:r>
    </w:p>
    <w:p w:rsidR="001D710A" w:rsidRPr="00D62FD6" w:rsidRDefault="001D710A" w:rsidP="00FB691E">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 «</w:t>
      </w:r>
      <w:r w:rsidRPr="00D62FD6">
        <w:rPr>
          <w:rFonts w:ascii="Times New Roman" w:hAnsi="Times New Roman" w:cs="Times New Roman"/>
          <w:sz w:val="24"/>
          <w:szCs w:val="24"/>
        </w:rPr>
        <w:sym w:font="Symbol" w:char="F0AD"/>
      </w:r>
      <w:r w:rsidRPr="00D62FD6">
        <w:rPr>
          <w:rFonts w:ascii="Times New Roman" w:hAnsi="Times New Roman" w:cs="Times New Roman"/>
          <w:sz w:val="24"/>
          <w:szCs w:val="24"/>
        </w:rPr>
        <w:t>»,«</w:t>
      </w:r>
      <w:r w:rsidRPr="00D62FD6">
        <w:rPr>
          <w:rFonts w:ascii="Times New Roman" w:hAnsi="Times New Roman" w:cs="Times New Roman"/>
          <w:sz w:val="24"/>
          <w:szCs w:val="24"/>
        </w:rPr>
        <w:sym w:font="Symbol" w:char="F0AF"/>
      </w:r>
      <w:r w:rsidRPr="00D62FD6">
        <w:rPr>
          <w:rFonts w:ascii="Times New Roman" w:hAnsi="Times New Roman" w:cs="Times New Roman"/>
          <w:sz w:val="24"/>
          <w:szCs w:val="24"/>
        </w:rPr>
        <w:t>»;</w:t>
      </w:r>
    </w:p>
    <w:p w:rsidR="001D710A" w:rsidRPr="00D62FD6" w:rsidRDefault="001D710A"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xml:space="preserve">» + </w:t>
      </w:r>
      <w:r w:rsidR="004C7B0E" w:rsidRPr="00D62FD6">
        <w:rPr>
          <w:rFonts w:ascii="Times New Roman" w:hAnsi="Times New Roman" w:cs="Times New Roman"/>
          <w:sz w:val="24"/>
          <w:szCs w:val="24"/>
        </w:rPr>
        <w:t>левая</w:t>
      </w:r>
      <w:r w:rsidRPr="00D62FD6">
        <w:rPr>
          <w:rFonts w:ascii="Times New Roman" w:hAnsi="Times New Roman" w:cs="Times New Roman"/>
          <w:sz w:val="24"/>
          <w:szCs w:val="24"/>
        </w:rPr>
        <w:t xml:space="preserve"> кнопка «мыши»;</w:t>
      </w:r>
    </w:p>
    <w:p w:rsidR="001D710A" w:rsidRPr="00D62FD6" w:rsidRDefault="004C7B0E"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Ctrl</w:t>
      </w:r>
      <w:r w:rsidRPr="00D62FD6">
        <w:rPr>
          <w:rFonts w:ascii="Times New Roman" w:hAnsi="Times New Roman" w:cs="Times New Roman"/>
          <w:sz w:val="24"/>
          <w:szCs w:val="24"/>
        </w:rPr>
        <w:t>» + левая кнопка «мыши».</w:t>
      </w:r>
    </w:p>
    <w:p w:rsidR="001D710A" w:rsidRPr="00046B0F" w:rsidRDefault="001D710A" w:rsidP="00FB691E">
      <w:pPr>
        <w:spacing w:after="0" w:line="240" w:lineRule="auto"/>
        <w:ind w:firstLine="284"/>
        <w:jc w:val="both"/>
        <w:rPr>
          <w:rFonts w:ascii="Times New Roman" w:hAnsi="Times New Roman" w:cs="Times New Roman"/>
          <w:sz w:val="24"/>
          <w:szCs w:val="24"/>
        </w:rPr>
      </w:pPr>
    </w:p>
    <w:p w:rsidR="00AD23F8" w:rsidRDefault="00FB691E" w:rsidP="00FB691E">
      <w:pPr>
        <w:spacing w:after="0" w:line="240" w:lineRule="auto"/>
        <w:ind w:firstLine="284"/>
        <w:jc w:val="both"/>
        <w:rPr>
          <w:rFonts w:ascii="Times New Roman" w:hAnsi="Times New Roman" w:cs="Times New Roman"/>
          <w:sz w:val="24"/>
          <w:szCs w:val="24"/>
        </w:rPr>
      </w:pPr>
      <w:r w:rsidRPr="00046B0F">
        <w:rPr>
          <w:rFonts w:ascii="Times New Roman" w:hAnsi="Times New Roman" w:cs="Times New Roman"/>
          <w:sz w:val="24"/>
          <w:szCs w:val="24"/>
        </w:rPr>
        <w:t xml:space="preserve"> </w:t>
      </w:r>
      <w:r w:rsidR="001469F2">
        <w:pict>
          <v:shape id="_x0000_i1535" type="#_x0000_t75" style="width:138.35pt;height:56.35pt">
            <v:imagedata r:id="rId524" o:title="LEMZ140"/>
          </v:shape>
        </w:pict>
      </w:r>
      <w:r w:rsidRPr="00046B0F">
        <w:t xml:space="preserve"> - </w:t>
      </w:r>
      <w:r w:rsidRPr="00046B0F">
        <w:rPr>
          <w:rFonts w:ascii="Times New Roman" w:hAnsi="Times New Roman" w:cs="Times New Roman"/>
          <w:sz w:val="24"/>
          <w:szCs w:val="24"/>
        </w:rPr>
        <w:t>вывод на печать всех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xml:space="preserve"> либо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вы</w:t>
      </w:r>
      <w:r w:rsidR="004C7B0E" w:rsidRPr="00046B0F">
        <w:rPr>
          <w:rFonts w:ascii="Times New Roman" w:hAnsi="Times New Roman" w:cs="Times New Roman"/>
          <w:sz w:val="24"/>
          <w:szCs w:val="24"/>
        </w:rPr>
        <w:t>деленных</w:t>
      </w:r>
      <w:r w:rsidRPr="00046B0F">
        <w:rPr>
          <w:rFonts w:ascii="Times New Roman" w:hAnsi="Times New Roman" w:cs="Times New Roman"/>
          <w:sz w:val="24"/>
          <w:szCs w:val="24"/>
        </w:rPr>
        <w:t xml:space="preserve"> </w:t>
      </w:r>
      <w:r w:rsidR="004C7B0E" w:rsidRPr="00046B0F">
        <w:rPr>
          <w:rFonts w:ascii="Times New Roman" w:hAnsi="Times New Roman" w:cs="Times New Roman"/>
          <w:sz w:val="24"/>
          <w:szCs w:val="24"/>
        </w:rPr>
        <w:t>в списке</w:t>
      </w:r>
      <w:r w:rsidRPr="00046B0F">
        <w:rPr>
          <w:rFonts w:ascii="Times New Roman" w:hAnsi="Times New Roman" w:cs="Times New Roman"/>
          <w:sz w:val="24"/>
          <w:szCs w:val="24"/>
        </w:rPr>
        <w:t>.</w:t>
      </w:r>
      <w:r w:rsidR="00AD23F8">
        <w:rPr>
          <w:rFonts w:ascii="Times New Roman" w:hAnsi="Times New Roman" w:cs="Times New Roman"/>
          <w:sz w:val="24"/>
          <w:szCs w:val="24"/>
        </w:rPr>
        <w:t xml:space="preserve"> </w:t>
      </w:r>
    </w:p>
    <w:p w:rsidR="00555DD0" w:rsidRDefault="00555DD0" w:rsidP="00FB691E">
      <w:pPr>
        <w:spacing w:after="0" w:line="240" w:lineRule="auto"/>
        <w:ind w:firstLine="284"/>
        <w:jc w:val="both"/>
        <w:rPr>
          <w:rFonts w:ascii="Times New Roman" w:hAnsi="Times New Roman" w:cs="Times New Roman"/>
          <w:sz w:val="24"/>
          <w:szCs w:val="24"/>
        </w:rPr>
      </w:pPr>
    </w:p>
    <w:p w:rsidR="00FB691E" w:rsidRDefault="004220D5" w:rsidP="00FB691E">
      <w:pPr>
        <w:spacing w:after="0" w:line="240" w:lineRule="auto"/>
        <w:ind w:firstLine="284"/>
        <w:jc w:val="both"/>
      </w:pPr>
      <w:r w:rsidRPr="00785D9D">
        <w:rPr>
          <w:rFonts w:ascii="Times New Roman" w:hAnsi="Times New Roman" w:cs="Times New Roman"/>
          <w:sz w:val="24"/>
          <w:szCs w:val="24"/>
        </w:rPr>
        <w:lastRenderedPageBreak/>
        <w:t>Если не задан принтер, то к</w:t>
      </w:r>
      <w:r w:rsidR="00AD23F8" w:rsidRPr="00785D9D">
        <w:rPr>
          <w:rFonts w:ascii="Times New Roman" w:hAnsi="Times New Roman" w:cs="Times New Roman"/>
          <w:sz w:val="24"/>
          <w:szCs w:val="24"/>
        </w:rPr>
        <w:t>нопка «Печать» не будет отображаться</w:t>
      </w:r>
      <w:r w:rsidRPr="00785D9D">
        <w:rPr>
          <w:rFonts w:ascii="Times New Roman" w:hAnsi="Times New Roman" w:cs="Times New Roman"/>
          <w:sz w:val="24"/>
          <w:szCs w:val="24"/>
        </w:rPr>
        <w:t>!</w:t>
      </w:r>
      <w:r w:rsidR="00AD23F8" w:rsidRPr="00785D9D">
        <w:rPr>
          <w:rFonts w:ascii="Times New Roman" w:hAnsi="Times New Roman" w:cs="Times New Roman"/>
          <w:sz w:val="24"/>
          <w:szCs w:val="24"/>
        </w:rPr>
        <w:t xml:space="preserve"> (см. </w:t>
      </w:r>
      <w:hyperlink w:anchor="_3.1.1_Настройки_ТТКУ" w:history="1">
        <w:r w:rsidR="00AD23F8" w:rsidRPr="00264372">
          <w:rPr>
            <w:rStyle w:val="a6"/>
            <w:rFonts w:ascii="Times New Roman" w:hAnsi="Times New Roman" w:cs="Times New Roman"/>
            <w:sz w:val="24"/>
            <w:szCs w:val="24"/>
          </w:rPr>
          <w:t>пункт 3.1.1 «Настройки ТТКУ»</w:t>
        </w:r>
      </w:hyperlink>
      <w:r w:rsidR="00AD23F8" w:rsidRPr="00785D9D">
        <w:rPr>
          <w:rFonts w:ascii="Times New Roman" w:hAnsi="Times New Roman" w:cs="Times New Roman"/>
          <w:sz w:val="24"/>
          <w:szCs w:val="24"/>
        </w:rPr>
        <w:t xml:space="preserve"> настоящей инструкции).</w:t>
      </w:r>
    </w:p>
    <w:p w:rsidR="005572A4" w:rsidRDefault="005572A4" w:rsidP="001D316E">
      <w:pPr>
        <w:widowControl w:val="0"/>
        <w:spacing w:after="0" w:line="240" w:lineRule="auto"/>
        <w:ind w:firstLine="284"/>
        <w:jc w:val="both"/>
        <w:rPr>
          <w:rFonts w:ascii="Times New Roman" w:hAnsi="Times New Roman" w:cs="Times New Roman"/>
          <w:sz w:val="24"/>
          <w:szCs w:val="24"/>
        </w:rPr>
      </w:pPr>
    </w:p>
    <w:p w:rsidR="006C4E31" w:rsidRDefault="006C4E31" w:rsidP="001D316E">
      <w:pPr>
        <w:widowControl w:val="0"/>
        <w:spacing w:after="0" w:line="240" w:lineRule="auto"/>
        <w:ind w:firstLine="284"/>
        <w:jc w:val="both"/>
      </w:pPr>
      <w:r>
        <w:rPr>
          <w:rFonts w:ascii="Times New Roman" w:hAnsi="Times New Roman" w:cs="Times New Roman"/>
          <w:sz w:val="24"/>
          <w:szCs w:val="24"/>
        </w:rPr>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w:t>
      </w:r>
      <w:r w:rsidR="002D5817">
        <w:rPr>
          <w:rFonts w:ascii="Times New Roman" w:hAnsi="Times New Roman" w:cs="Times New Roman"/>
          <w:sz w:val="24"/>
          <w:szCs w:val="24"/>
        </w:rPr>
        <w:t>П</w:t>
      </w:r>
      <w:r>
        <w:rPr>
          <w:rFonts w:ascii="Times New Roman" w:hAnsi="Times New Roman" w:cs="Times New Roman"/>
          <w:sz w:val="24"/>
          <w:szCs w:val="24"/>
        </w:rPr>
        <w:t xml:space="preserve">анели «Фильтр», см. </w:t>
      </w:r>
      <w:fldSimple w:instr=" REF _Ref396213863 \h  \* MERGEFORMAT ">
        <w:r w:rsidR="007E47F8" w:rsidRPr="007E47F8">
          <w:rPr>
            <w:rFonts w:ascii="Times New Roman" w:hAnsi="Times New Roman" w:cs="Times New Roman"/>
            <w:sz w:val="24"/>
            <w:szCs w:val="24"/>
          </w:rPr>
          <w:t>Рисунок 257</w:t>
        </w:r>
      </w:fldSimple>
      <w:r>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1469F2" w:rsidP="00CC4A3D">
      <w:pPr>
        <w:widowControl w:val="0"/>
        <w:spacing w:after="0" w:line="240" w:lineRule="auto"/>
        <w:ind w:firstLine="284"/>
        <w:jc w:val="both"/>
      </w:pPr>
      <w:r w:rsidRPr="008414C0">
        <w:rPr>
          <w:rFonts w:ascii="Times New Roman" w:hAnsi="Times New Roman" w:cs="Times New Roman"/>
          <w:sz w:val="24"/>
          <w:szCs w:val="24"/>
        </w:rPr>
        <w:pict>
          <v:shape id="_x0000_i1536" type="#_x0000_t75" style="width:51.95pt;height:25.65pt" filled="t">
            <v:fill color2="black"/>
            <v:imagedata r:id="rId525"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1469F2" w:rsidP="00CC4A3D">
      <w:pPr>
        <w:widowControl w:val="0"/>
        <w:spacing w:after="0" w:line="240" w:lineRule="auto"/>
        <w:ind w:firstLine="284"/>
        <w:jc w:val="both"/>
      </w:pPr>
      <w:r w:rsidRPr="008414C0">
        <w:rPr>
          <w:rFonts w:ascii="Times New Roman" w:hAnsi="Times New Roman" w:cs="Times New Roman"/>
          <w:sz w:val="24"/>
          <w:szCs w:val="24"/>
        </w:rPr>
        <w:pict>
          <v:shape id="_x0000_i1537" type="#_x0000_t75" style="width:51.95pt;height:25.65pt" filled="t">
            <v:fill color2="black"/>
            <v:imagedata r:id="rId526"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8414C0">
      <w:pPr>
        <w:spacing w:after="0" w:line="240" w:lineRule="auto"/>
        <w:jc w:val="center"/>
        <w:rPr>
          <w:rFonts w:ascii="Times New Roman" w:hAnsi="Times New Roman" w:cs="Times New Roman"/>
          <w:b/>
        </w:rPr>
      </w:pPr>
      <w:r w:rsidRPr="008414C0">
        <w:pict>
          <v:rect id="_x0000_s1129" style="position:absolute;left:0;text-align:left;margin-left:212.95pt;margin-top:63.45pt;width:273.3pt;height:51.3pt;z-index:18;mso-wrap-style:none;v-text-anchor:middle" filled="f" strokecolor="red" strokeweight=".53mm">
            <v:stroke color2="aqua" endcap="square"/>
          </v:rect>
        </w:pict>
      </w:r>
      <w:r w:rsidR="001469F2">
        <w:pict>
          <v:shape id="_x0000_i1538" type="#_x0000_t75" style="width:494pt;height:308.65pt">
            <v:imagedata r:id="rId527" o:title="LEMZ145"/>
          </v:shape>
        </w:pict>
      </w:r>
    </w:p>
    <w:p w:rsidR="006C4E31" w:rsidRDefault="006C4E31" w:rsidP="00BC289E">
      <w:pPr>
        <w:pStyle w:val="35"/>
        <w:spacing w:after="0"/>
        <w:jc w:val="center"/>
        <w:outlineLvl w:val="0"/>
      </w:pPr>
      <w:bookmarkStart w:id="340" w:name="_Ref396213863"/>
      <w:r w:rsidRPr="006C50B0">
        <w:rPr>
          <w:rFonts w:ascii="Times New Roman" w:hAnsi="Times New Roman" w:cs="Times New Roman"/>
          <w:b/>
          <w:i w:val="0"/>
          <w:sz w:val="22"/>
          <w:szCs w:val="22"/>
        </w:rPr>
        <w:t xml:space="preserve">Рисунок </w:t>
      </w:r>
      <w:r w:rsidR="008414C0" w:rsidRPr="006C50B0">
        <w:rPr>
          <w:rFonts w:ascii="Times New Roman" w:hAnsi="Times New Roman" w:cs="Times New Roman"/>
          <w:b/>
          <w:i w:val="0"/>
          <w:sz w:val="22"/>
          <w:szCs w:val="22"/>
        </w:rPr>
        <w:fldChar w:fldCharType="begin"/>
      </w:r>
      <w:r w:rsidRPr="006C50B0">
        <w:rPr>
          <w:rFonts w:ascii="Times New Roman" w:hAnsi="Times New Roman" w:cs="Times New Roman"/>
          <w:b/>
          <w:i w:val="0"/>
          <w:sz w:val="22"/>
          <w:szCs w:val="22"/>
        </w:rPr>
        <w:instrText xml:space="preserve"> SEQ "Рисунок" \* ARABIC </w:instrText>
      </w:r>
      <w:r w:rsidR="008414C0" w:rsidRPr="006C50B0">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257</w:t>
      </w:r>
      <w:r w:rsidR="008414C0" w:rsidRPr="006C50B0">
        <w:rPr>
          <w:rFonts w:ascii="Times New Roman" w:hAnsi="Times New Roman" w:cs="Times New Roman"/>
          <w:b/>
          <w:i w:val="0"/>
          <w:sz w:val="22"/>
          <w:szCs w:val="22"/>
        </w:rPr>
        <w:fldChar w:fldCharType="end"/>
      </w:r>
      <w:bookmarkEnd w:id="340"/>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w:t>
      </w:r>
      <w:r w:rsidR="002D5817">
        <w:rPr>
          <w:rFonts w:ascii="Times New Roman" w:hAnsi="Times New Roman" w:cs="Times New Roman"/>
          <w:sz w:val="24"/>
          <w:szCs w:val="24"/>
        </w:rPr>
        <w:t>П</w:t>
      </w:r>
      <w:r>
        <w:rPr>
          <w:rFonts w:ascii="Times New Roman" w:hAnsi="Times New Roman" w:cs="Times New Roman"/>
          <w:sz w:val="24"/>
          <w:szCs w:val="24"/>
        </w:rPr>
        <w:t xml:space="preserve">анели «Сообщение» отображается информация выделенного в списке события, </w:t>
      </w:r>
      <w:r w:rsidR="00D93994" w:rsidRPr="00D93994">
        <w:rPr>
          <w:rFonts w:ascii="Times New Roman" w:hAnsi="Times New Roman" w:cs="Times New Roman"/>
          <w:sz w:val="24"/>
          <w:szCs w:val="24"/>
        </w:rPr>
        <w:t xml:space="preserve">           </w:t>
      </w:r>
      <w:r>
        <w:rPr>
          <w:rFonts w:ascii="Times New Roman" w:hAnsi="Times New Roman" w:cs="Times New Roman"/>
          <w:sz w:val="24"/>
          <w:szCs w:val="24"/>
        </w:rPr>
        <w:t xml:space="preserve">см. </w:t>
      </w:r>
      <w:fldSimple w:instr=" REF _Ref396213863 \h  \* MERGEFORMAT ">
        <w:r w:rsidR="007E47F8" w:rsidRPr="007E47F8">
          <w:rPr>
            <w:rFonts w:ascii="Times New Roman" w:hAnsi="Times New Roman" w:cs="Times New Roman"/>
            <w:sz w:val="24"/>
            <w:szCs w:val="24"/>
          </w:rPr>
          <w:t>Рисунок 257</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6C4E31" w:rsidP="000F312E">
      <w:pPr>
        <w:pageBreakBefore/>
        <w:spacing w:after="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7E47F8" w:rsidRPr="007E47F8">
          <w:rPr>
            <w:rFonts w:ascii="Times New Roman" w:hAnsi="Times New Roman" w:cs="Times New Roman"/>
            <w:sz w:val="24"/>
            <w:szCs w:val="24"/>
          </w:rPr>
          <w:t>Рисунок 258</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1469F2">
      <w:pPr>
        <w:spacing w:after="0" w:line="240" w:lineRule="auto"/>
        <w:ind w:firstLine="284"/>
        <w:jc w:val="both"/>
      </w:pPr>
      <w:r>
        <w:pict>
          <v:shape id="_x0000_i1539" type="#_x0000_t75" style="width:67pt;height:20.05pt" filled="t">
            <v:fill color2="black"/>
            <v:imagedata r:id="rId528"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w:t>
      </w:r>
      <w:r w:rsidR="00ED58AC">
        <w:rPr>
          <w:rFonts w:ascii="Times New Roman" w:hAnsi="Times New Roman" w:cs="Times New Roman"/>
          <w:sz w:val="24"/>
          <w:szCs w:val="24"/>
        </w:rPr>
        <w:t xml:space="preserve"> </w:t>
      </w:r>
      <w:r w:rsidR="00ED58AC" w:rsidRPr="006C50B0">
        <w:rPr>
          <w:rFonts w:ascii="Times New Roman" w:hAnsi="Times New Roman" w:cs="Times New Roman"/>
          <w:sz w:val="24"/>
          <w:szCs w:val="24"/>
        </w:rPr>
        <w:t>(все</w:t>
      </w:r>
      <w:r w:rsidR="002457A9" w:rsidRPr="006C50B0">
        <w:rPr>
          <w:rFonts w:ascii="Times New Roman" w:hAnsi="Times New Roman" w:cs="Times New Roman"/>
          <w:sz w:val="24"/>
          <w:szCs w:val="24"/>
        </w:rPr>
        <w:t>х</w:t>
      </w:r>
      <w:r w:rsidR="00ED58AC" w:rsidRPr="006C50B0">
        <w:rPr>
          <w:rFonts w:ascii="Times New Roman" w:hAnsi="Times New Roman" w:cs="Times New Roman"/>
          <w:sz w:val="24"/>
          <w:szCs w:val="24"/>
        </w:rPr>
        <w:t xml:space="preserve"> записей или выделенных)</w:t>
      </w:r>
      <w:r w:rsidR="006C4E31" w:rsidRPr="006C50B0">
        <w:rPr>
          <w:rFonts w:ascii="Times New Roman" w:hAnsi="Times New Roman" w:cs="Times New Roman"/>
          <w:sz w:val="24"/>
          <w:szCs w:val="24"/>
        </w:rPr>
        <w:t xml:space="preserve"> в формате .</w:t>
      </w:r>
      <w:r w:rsidR="006C4E31" w:rsidRPr="006C50B0">
        <w:rPr>
          <w:rFonts w:ascii="Times New Roman" w:hAnsi="Times New Roman" w:cs="Times New Roman"/>
          <w:sz w:val="24"/>
          <w:szCs w:val="24"/>
          <w:lang w:val="en-US"/>
        </w:rPr>
        <w:t>csv</w:t>
      </w:r>
      <w:r w:rsidR="006C4E31" w:rsidRPr="006C50B0">
        <w:rPr>
          <w:rFonts w:ascii="Times New Roman" w:hAnsi="Times New Roman" w:cs="Times New Roman"/>
          <w:sz w:val="24"/>
          <w:szCs w:val="24"/>
        </w:rPr>
        <w:t xml:space="preserve"> на выбранный USB флеш-накопитель.</w:t>
      </w:r>
    </w:p>
    <w:p w:rsidR="006C4E31" w:rsidRDefault="006C4E31" w:rsidP="00BE1953">
      <w:pPr>
        <w:spacing w:after="0" w:line="240" w:lineRule="auto"/>
        <w:ind w:firstLine="284"/>
        <w:rPr>
          <w:rFonts w:ascii="Times New Roman" w:hAnsi="Times New Roman" w:cs="Times New Roman"/>
          <w:sz w:val="24"/>
          <w:szCs w:val="24"/>
        </w:rPr>
      </w:pPr>
    </w:p>
    <w:p w:rsidR="006C4E31" w:rsidRDefault="001469F2" w:rsidP="00BE1953">
      <w:pPr>
        <w:spacing w:after="0" w:line="240" w:lineRule="auto"/>
        <w:jc w:val="center"/>
        <w:rPr>
          <w:rFonts w:ascii="Times New Roman" w:eastAsia="Times New Roman" w:hAnsi="Times New Roman" w:cs="Times New Roman"/>
          <w:b/>
        </w:rPr>
      </w:pPr>
      <w:r w:rsidRPr="008414C0">
        <w:rPr>
          <w:rFonts w:ascii="Times New Roman" w:hAnsi="Times New Roman" w:cs="Times New Roman"/>
          <w:sz w:val="24"/>
          <w:szCs w:val="24"/>
        </w:rPr>
        <w:pict>
          <v:shape id="_x0000_i1540" type="#_x0000_t75" style="width:494pt;height:272.35pt">
            <v:imagedata r:id="rId529" o:title="LEMZ146"/>
          </v:shape>
        </w:pict>
      </w:r>
    </w:p>
    <w:p w:rsidR="006C4E31" w:rsidRDefault="006C4E31" w:rsidP="00BC289E">
      <w:pPr>
        <w:pStyle w:val="35"/>
        <w:jc w:val="center"/>
        <w:outlineLvl w:val="0"/>
      </w:pPr>
      <w:bookmarkStart w:id="341" w:name="_Ref459729477"/>
      <w:r w:rsidRPr="0075098D">
        <w:rPr>
          <w:rFonts w:ascii="Times New Roman" w:eastAsia="Times New Roman" w:hAnsi="Times New Roman" w:cs="Times New Roman"/>
          <w:b/>
          <w:i w:val="0"/>
          <w:iCs w:val="0"/>
          <w:sz w:val="22"/>
          <w:szCs w:val="22"/>
        </w:rPr>
        <w:t xml:space="preserve">Рисунок </w:t>
      </w:r>
      <w:r w:rsidR="008414C0" w:rsidRPr="0075098D">
        <w:rPr>
          <w:rFonts w:ascii="Times New Roman" w:eastAsia="Times New Roman" w:hAnsi="Times New Roman" w:cs="Times New Roman"/>
          <w:b/>
          <w:i w:val="0"/>
          <w:iCs w:val="0"/>
          <w:sz w:val="22"/>
          <w:szCs w:val="22"/>
        </w:rPr>
        <w:fldChar w:fldCharType="begin"/>
      </w:r>
      <w:r w:rsidRPr="0075098D">
        <w:rPr>
          <w:rFonts w:ascii="Times New Roman" w:eastAsia="Times New Roman" w:hAnsi="Times New Roman" w:cs="Times New Roman"/>
          <w:b/>
          <w:i w:val="0"/>
          <w:iCs w:val="0"/>
          <w:sz w:val="22"/>
          <w:szCs w:val="22"/>
        </w:rPr>
        <w:instrText xml:space="preserve"> SEQ "Рисунок" \* ARABIC </w:instrText>
      </w:r>
      <w:r w:rsidR="008414C0" w:rsidRPr="0075098D">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258</w:t>
      </w:r>
      <w:r w:rsidR="008414C0" w:rsidRPr="0075098D">
        <w:rPr>
          <w:rFonts w:ascii="Times New Roman" w:eastAsia="Times New Roman" w:hAnsi="Times New Roman" w:cs="Times New Roman"/>
          <w:b/>
          <w:i w:val="0"/>
          <w:iCs w:val="0"/>
          <w:sz w:val="22"/>
          <w:szCs w:val="22"/>
        </w:rPr>
        <w:fldChar w:fldCharType="end"/>
      </w:r>
      <w:bookmarkEnd w:id="341"/>
      <w:r w:rsidRPr="0075098D">
        <w:rPr>
          <w:rFonts w:ascii="Times New Roman" w:eastAsia="Times New Roman" w:hAnsi="Times New Roman" w:cs="Times New Roman"/>
          <w:b/>
          <w:i w:val="0"/>
          <w:iCs w:val="0"/>
          <w:sz w:val="22"/>
          <w:szCs w:val="22"/>
        </w:rPr>
        <w:t xml:space="preserve"> - Закладка</w:t>
      </w:r>
      <w:r>
        <w:rPr>
          <w:rFonts w:ascii="Times New Roman" w:eastAsia="Times New Roman" w:hAnsi="Times New Roman" w:cs="Times New Roman"/>
          <w:b/>
          <w:i w:val="0"/>
          <w:iCs w:val="0"/>
          <w:sz w:val="22"/>
          <w:szCs w:val="22"/>
        </w:rPr>
        <w:t xml:space="preserve"> «Журнал Мониторинга», кнопка «Экспорт»</w:t>
      </w:r>
    </w:p>
    <w:p w:rsidR="006C4E31" w:rsidRDefault="006C4E31">
      <w:pPr>
        <w:widowControl w:val="0"/>
        <w:spacing w:after="0" w:line="240" w:lineRule="auto"/>
        <w:ind w:firstLine="284"/>
        <w:jc w:val="both"/>
      </w:pPr>
      <w:r w:rsidRPr="0002206E">
        <w:rPr>
          <w:rFonts w:ascii="Times New Roman" w:hAnsi="Times New Roman" w:cs="Times New Roman"/>
          <w:sz w:val="24"/>
          <w:szCs w:val="24"/>
          <w:u w:val="single"/>
        </w:rPr>
        <w:t xml:space="preserve">Если </w:t>
      </w:r>
      <w:r w:rsidRPr="0002206E">
        <w:rPr>
          <w:rFonts w:ascii="Times New Roman" w:hAnsi="Times New Roman" w:cs="Times New Roman"/>
          <w:sz w:val="24"/>
          <w:szCs w:val="24"/>
          <w:u w:val="single"/>
          <w:lang w:val="en-US"/>
        </w:rPr>
        <w:t>USB</w:t>
      </w:r>
      <w:r w:rsidRPr="0002206E">
        <w:rPr>
          <w:rFonts w:ascii="Times New Roman" w:hAnsi="Times New Roman" w:cs="Times New Roman"/>
          <w:sz w:val="24"/>
          <w:szCs w:val="24"/>
          <w:u w:val="single"/>
        </w:rPr>
        <w:t xml:space="preserve"> флеш-накопитель был подключен до запуска </w:t>
      </w:r>
      <w:r w:rsidR="00411947">
        <w:rPr>
          <w:rFonts w:ascii="Times New Roman" w:hAnsi="Times New Roman" w:cs="Times New Roman"/>
          <w:sz w:val="24"/>
          <w:szCs w:val="24"/>
          <w:u w:val="single"/>
        </w:rPr>
        <w:t>ТТКУ</w:t>
      </w:r>
      <w:r w:rsidRPr="0002206E">
        <w:rPr>
          <w:rFonts w:ascii="Times New Roman" w:hAnsi="Times New Roman" w:cs="Times New Roman"/>
          <w:sz w:val="24"/>
          <w:szCs w:val="24"/>
          <w:u w:val="single"/>
        </w:rPr>
        <w:t>,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75098D">
        <w:rPr>
          <w:rFonts w:ascii="Times New Roman" w:hAnsi="Times New Roman" w:cs="Times New Roman"/>
          <w:sz w:val="24"/>
          <w:szCs w:val="24"/>
        </w:rPr>
        <w:t xml:space="preserve">- выбрать пункт </w:t>
      </w:r>
      <w:r w:rsidR="00B87B90" w:rsidRPr="0075098D">
        <w:rPr>
          <w:rFonts w:ascii="Times New Roman" w:hAnsi="Times New Roman" w:cs="Times New Roman"/>
          <w:sz w:val="24"/>
          <w:szCs w:val="24"/>
        </w:rPr>
        <w:t xml:space="preserve">выпадающего </w:t>
      </w:r>
      <w:r w:rsidRPr="0075098D">
        <w:rPr>
          <w:rFonts w:ascii="Times New Roman" w:hAnsi="Times New Roman" w:cs="Times New Roman"/>
          <w:sz w:val="24"/>
          <w:szCs w:val="24"/>
        </w:rPr>
        <w:t>меню «В</w:t>
      </w:r>
      <w:r w:rsidR="00D1138E" w:rsidRPr="0075098D">
        <w:rPr>
          <w:rFonts w:ascii="Times New Roman" w:hAnsi="Times New Roman" w:cs="Times New Roman"/>
          <w:sz w:val="24"/>
          <w:szCs w:val="24"/>
        </w:rPr>
        <w:t>се записи</w:t>
      </w:r>
      <w:r w:rsidRPr="0075098D">
        <w:rPr>
          <w:rFonts w:ascii="Times New Roman" w:hAnsi="Times New Roman" w:cs="Times New Roman"/>
          <w:sz w:val="24"/>
          <w:szCs w:val="24"/>
        </w:rPr>
        <w:t>»</w:t>
      </w:r>
      <w:r w:rsidR="00D1138E" w:rsidRPr="0075098D">
        <w:rPr>
          <w:rFonts w:ascii="Times New Roman" w:hAnsi="Times New Roman" w:cs="Times New Roman"/>
          <w:sz w:val="24"/>
          <w:szCs w:val="24"/>
        </w:rPr>
        <w:t xml:space="preserve"> или «Выделенные записи»</w:t>
      </w:r>
      <w:r w:rsidR="006C4E31" w:rsidRPr="0075098D">
        <w:rPr>
          <w:rFonts w:ascii="Times New Roman" w:hAnsi="Times New Roman" w:cs="Times New Roman"/>
          <w:sz w:val="24"/>
          <w:szCs w:val="24"/>
        </w:rPr>
        <w:t xml:space="preserve">. </w:t>
      </w:r>
      <w:r w:rsidR="00BE1953" w:rsidRPr="0075098D">
        <w:rPr>
          <w:rFonts w:ascii="Times New Roman" w:hAnsi="Times New Roman" w:cs="Times New Roman"/>
          <w:sz w:val="24"/>
          <w:szCs w:val="24"/>
        </w:rPr>
        <w:t>Если необходимо экспортировать выделенные записи, то перед нажатием на кнопку «Экспорт» выберите из списка событий нужные сообщения.</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1469F2" w:rsidP="005F02CF">
      <w:pPr>
        <w:spacing w:after="0" w:line="240" w:lineRule="auto"/>
        <w:jc w:val="center"/>
        <w:rPr>
          <w:rFonts w:ascii="Times New Roman" w:eastAsia="Times New Roman" w:hAnsi="Times New Roman" w:cs="Times New Roman"/>
          <w:b/>
          <w:highlight w:val="yellow"/>
        </w:rPr>
      </w:pPr>
      <w:r w:rsidRPr="008414C0">
        <w:rPr>
          <w:rFonts w:ascii="Times New Roman" w:hAnsi="Times New Roman" w:cs="Times New Roman"/>
          <w:sz w:val="24"/>
          <w:szCs w:val="24"/>
          <w:highlight w:val="yellow"/>
        </w:rPr>
        <w:pict>
          <v:shape id="_x0000_i1541" type="#_x0000_t75" style="width:458.3pt;height:2in">
            <v:imagedata r:id="rId530" o:title="LEMZ149"/>
          </v:shape>
        </w:pict>
      </w:r>
    </w:p>
    <w:p w:rsidR="006C4E31" w:rsidRDefault="006C4E31" w:rsidP="00BC289E">
      <w:pPr>
        <w:pStyle w:val="35"/>
        <w:spacing w:after="0"/>
        <w:jc w:val="center"/>
        <w:outlineLvl w:val="0"/>
      </w:pPr>
      <w:r w:rsidRPr="005F02CF">
        <w:rPr>
          <w:rFonts w:ascii="Times New Roman" w:eastAsia="Times New Roman" w:hAnsi="Times New Roman" w:cs="Times New Roman"/>
          <w:b/>
          <w:i w:val="0"/>
          <w:iCs w:val="0"/>
          <w:sz w:val="22"/>
          <w:szCs w:val="22"/>
        </w:rPr>
        <w:t xml:space="preserve">Рисунок </w:t>
      </w:r>
      <w:r w:rsidR="008414C0" w:rsidRPr="005F02CF">
        <w:rPr>
          <w:rFonts w:ascii="Times New Roman" w:eastAsia="Times New Roman" w:hAnsi="Times New Roman" w:cs="Times New Roman"/>
          <w:b/>
          <w:i w:val="0"/>
          <w:iCs w:val="0"/>
          <w:sz w:val="22"/>
          <w:szCs w:val="22"/>
        </w:rPr>
        <w:fldChar w:fldCharType="begin"/>
      </w:r>
      <w:r w:rsidRPr="005F02CF">
        <w:rPr>
          <w:rFonts w:ascii="Times New Roman" w:eastAsia="Times New Roman" w:hAnsi="Times New Roman" w:cs="Times New Roman"/>
          <w:b/>
          <w:i w:val="0"/>
          <w:iCs w:val="0"/>
          <w:sz w:val="22"/>
          <w:szCs w:val="22"/>
        </w:rPr>
        <w:instrText xml:space="preserve"> SEQ "Рисунок" \* ARABIC </w:instrText>
      </w:r>
      <w:r w:rsidR="008414C0" w:rsidRPr="005F02CF">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259</w:t>
      </w:r>
      <w:r w:rsidR="008414C0" w:rsidRPr="005F02CF">
        <w:rPr>
          <w:rFonts w:ascii="Times New Roman" w:eastAsia="Times New Roman" w:hAnsi="Times New Roman" w:cs="Times New Roman"/>
          <w:b/>
          <w:i w:val="0"/>
          <w:iCs w:val="0"/>
          <w:sz w:val="22"/>
          <w:szCs w:val="22"/>
        </w:rPr>
        <w:fldChar w:fldCharType="end"/>
      </w:r>
      <w:r w:rsidRPr="005F02CF">
        <w:rPr>
          <w:rFonts w:ascii="Times New Roman" w:eastAsia="Times New Roman" w:hAnsi="Times New Roman" w:cs="Times New Roman"/>
          <w:b/>
          <w:i w:val="0"/>
          <w:iCs w:val="0"/>
          <w:sz w:val="22"/>
          <w:szCs w:val="22"/>
        </w:rPr>
        <w:t xml:space="preserve"> - </w:t>
      </w:r>
      <w:r w:rsidRPr="005F02CF">
        <w:rPr>
          <w:rFonts w:ascii="Times New Roman" w:eastAsia="Times New Roman" w:hAnsi="Times New Roman" w:cs="Times New Roman"/>
          <w:b/>
          <w:i w:val="0"/>
          <w:sz w:val="22"/>
          <w:szCs w:val="22"/>
        </w:rPr>
        <w:t>Закладка</w:t>
      </w:r>
      <w:r w:rsidRPr="0013150C">
        <w:rPr>
          <w:rFonts w:ascii="Times New Roman" w:eastAsia="Times New Roman" w:hAnsi="Times New Roman" w:cs="Times New Roman"/>
          <w:b/>
          <w:i w:val="0"/>
          <w:sz w:val="22"/>
          <w:szCs w:val="22"/>
        </w:rPr>
        <w:t xml:space="preserve">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7A1950" w:rsidRDefault="007A1950" w:rsidP="007A1950">
      <w:pPr>
        <w:widowControl w:val="0"/>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Перед экспортом журнала будет открыто окно с запросом на ввод имени результирующего файла. Если имя не указано, то оно будет сформировано автоматически, см. </w:t>
      </w:r>
      <w:fldSimple w:instr=" REF _Ref30501535 \h  \* MERGEFORMAT ">
        <w:r w:rsidR="007E47F8" w:rsidRPr="007E47F8">
          <w:rPr>
            <w:rFonts w:ascii="Times New Roman" w:eastAsia="Times New Roman" w:hAnsi="Times New Roman" w:cs="Times New Roman"/>
            <w:iCs/>
            <w:sz w:val="24"/>
            <w:szCs w:val="24"/>
          </w:rPr>
          <w:t>Рисунок 260</w:t>
        </w:r>
      </w:fldSimple>
      <w:r w:rsidRPr="007A1950">
        <w:rPr>
          <w:rFonts w:ascii="Times New Roman" w:hAnsi="Times New Roman" w:cs="Times New Roman"/>
          <w:sz w:val="24"/>
          <w:szCs w:val="24"/>
        </w:rPr>
        <w:t>.</w:t>
      </w:r>
    </w:p>
    <w:p w:rsidR="007A1950" w:rsidRDefault="007A1950" w:rsidP="007A1950">
      <w:pPr>
        <w:widowControl w:val="0"/>
        <w:suppressAutoHyphens w:val="0"/>
        <w:spacing w:after="0" w:line="240" w:lineRule="auto"/>
        <w:ind w:firstLine="284"/>
        <w:rPr>
          <w:rFonts w:ascii="Times New Roman" w:hAnsi="Times New Roman" w:cs="Times New Roman"/>
          <w:sz w:val="24"/>
          <w:szCs w:val="24"/>
        </w:rPr>
      </w:pPr>
    </w:p>
    <w:p w:rsidR="0033250D" w:rsidRDefault="001469F2" w:rsidP="001101B4">
      <w:pPr>
        <w:widowControl w:val="0"/>
        <w:suppressAutoHyphens w:val="0"/>
        <w:spacing w:after="0" w:line="240" w:lineRule="auto"/>
        <w:jc w:val="center"/>
        <w:rPr>
          <w:rFonts w:ascii="Times New Roman" w:hAnsi="Times New Roman" w:cs="Times New Roman"/>
          <w:i/>
          <w:sz w:val="24"/>
          <w:szCs w:val="24"/>
        </w:rPr>
      </w:pPr>
      <w:r w:rsidRPr="008414C0">
        <w:rPr>
          <w:rFonts w:ascii="Times New Roman" w:hAnsi="Times New Roman" w:cs="Times New Roman"/>
          <w:i/>
          <w:sz w:val="24"/>
          <w:szCs w:val="24"/>
        </w:rPr>
        <w:pict>
          <v:shape id="_x0000_i1542" type="#_x0000_t75" style="width:442.65pt;height:97.65pt">
            <v:imagedata r:id="rId531" o:title="LEMZ147"/>
          </v:shape>
        </w:pict>
      </w:r>
    </w:p>
    <w:p w:rsidR="0033250D" w:rsidRPr="0033250D" w:rsidRDefault="0033250D" w:rsidP="007A1950">
      <w:pPr>
        <w:pStyle w:val="af6"/>
        <w:widowControl w:val="0"/>
        <w:suppressLineNumbers w:val="0"/>
        <w:suppressAutoHyphens w:val="0"/>
        <w:spacing w:line="240" w:lineRule="auto"/>
        <w:jc w:val="center"/>
        <w:rPr>
          <w:rFonts w:ascii="Times New Roman" w:eastAsia="Times New Roman" w:hAnsi="Times New Roman" w:cs="Times New Roman"/>
          <w:b/>
          <w:i w:val="0"/>
          <w:iCs w:val="0"/>
          <w:sz w:val="22"/>
          <w:szCs w:val="22"/>
        </w:rPr>
      </w:pPr>
      <w:bookmarkStart w:id="342" w:name="_Ref30501535"/>
      <w:r w:rsidRPr="00FD56B3">
        <w:rPr>
          <w:rFonts w:ascii="Times New Roman" w:eastAsia="Times New Roman" w:hAnsi="Times New Roman" w:cs="Times New Roman"/>
          <w:b/>
          <w:i w:val="0"/>
          <w:iCs w:val="0"/>
          <w:sz w:val="22"/>
          <w:szCs w:val="22"/>
        </w:rPr>
        <w:t xml:space="preserve">Рисунок </w:t>
      </w:r>
      <w:r w:rsidR="008414C0"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8414C0" w:rsidRPr="00FD56B3">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260</w:t>
      </w:r>
      <w:r w:rsidR="008414C0" w:rsidRPr="00FD56B3">
        <w:rPr>
          <w:rFonts w:ascii="Times New Roman" w:eastAsia="Times New Roman" w:hAnsi="Times New Roman" w:cs="Times New Roman"/>
          <w:b/>
          <w:i w:val="0"/>
          <w:iCs w:val="0"/>
          <w:sz w:val="22"/>
          <w:szCs w:val="22"/>
        </w:rPr>
        <w:fldChar w:fldCharType="end"/>
      </w:r>
      <w:bookmarkEnd w:id="342"/>
      <w:r>
        <w:rPr>
          <w:rFonts w:ascii="Times New Roman" w:eastAsia="Times New Roman" w:hAnsi="Times New Roman" w:cs="Times New Roman"/>
          <w:b/>
          <w:i w:val="0"/>
          <w:iCs w:val="0"/>
          <w:sz w:val="22"/>
          <w:szCs w:val="22"/>
        </w:rPr>
        <w:t xml:space="preserve"> - </w:t>
      </w:r>
      <w:r>
        <w:rPr>
          <w:rFonts w:ascii="Times New Roman" w:eastAsia="Times New Roman" w:hAnsi="Times New Roman" w:cs="Times New Roman"/>
          <w:b/>
          <w:i w:val="0"/>
          <w:sz w:val="22"/>
          <w:szCs w:val="22"/>
        </w:rPr>
        <w:t>Журнал Мониторинга, запрос имени файла для экспорта</w:t>
      </w:r>
    </w:p>
    <w:p w:rsidR="0033250D" w:rsidRDefault="0033250D" w:rsidP="007A1950">
      <w:pPr>
        <w:widowControl w:val="0"/>
        <w:suppressAutoHyphens w:val="0"/>
        <w:spacing w:after="0" w:line="240" w:lineRule="auto"/>
        <w:ind w:firstLine="284"/>
        <w:jc w:val="both"/>
        <w:rPr>
          <w:rFonts w:ascii="Times New Roman" w:hAnsi="Times New Roman" w:cs="Times New Roman"/>
          <w:sz w:val="24"/>
          <w:szCs w:val="24"/>
        </w:rPr>
      </w:pPr>
    </w:p>
    <w:p w:rsidR="006C4E31" w:rsidRDefault="006C4E31" w:rsidP="007A1950">
      <w:pPr>
        <w:widowControl w:val="0"/>
        <w:suppressAutoHyphens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7E47F8" w:rsidRPr="007E47F8">
          <w:rPr>
            <w:rFonts w:ascii="Times New Roman" w:hAnsi="Times New Roman" w:cs="Times New Roman"/>
            <w:sz w:val="24"/>
            <w:szCs w:val="24"/>
          </w:rPr>
          <w:t>Рисунок 261</w:t>
        </w:r>
      </w:fldSimple>
      <w:r>
        <w:rPr>
          <w:rFonts w:ascii="Times New Roman" w:hAnsi="Times New Roman" w:cs="Times New Roman"/>
          <w:sz w:val="24"/>
          <w:szCs w:val="24"/>
        </w:rPr>
        <w:t>.</w:t>
      </w:r>
    </w:p>
    <w:p w:rsidR="006C4E31" w:rsidRDefault="006C4E31" w:rsidP="007A1950">
      <w:pPr>
        <w:widowControl w:val="0"/>
        <w:suppressAutoHyphens w:val="0"/>
        <w:spacing w:after="0" w:line="240" w:lineRule="auto"/>
        <w:ind w:firstLine="284"/>
        <w:rPr>
          <w:rFonts w:ascii="Times New Roman" w:hAnsi="Times New Roman" w:cs="Times New Roman"/>
          <w:sz w:val="24"/>
          <w:szCs w:val="24"/>
        </w:rPr>
      </w:pPr>
    </w:p>
    <w:p w:rsidR="006C4E31" w:rsidRDefault="001469F2" w:rsidP="001101B4">
      <w:pPr>
        <w:widowControl w:val="0"/>
        <w:suppressAutoHyphens w:val="0"/>
        <w:spacing w:after="0" w:line="240" w:lineRule="auto"/>
        <w:jc w:val="center"/>
        <w:rPr>
          <w:rFonts w:ascii="Times New Roman" w:eastAsia="Times New Roman" w:hAnsi="Times New Roman" w:cs="Times New Roman"/>
          <w:b/>
        </w:rPr>
      </w:pPr>
      <w:r w:rsidRPr="008414C0">
        <w:rPr>
          <w:rFonts w:ascii="Times New Roman" w:hAnsi="Times New Roman" w:cs="Times New Roman"/>
          <w:sz w:val="24"/>
          <w:szCs w:val="24"/>
        </w:rPr>
        <w:pict>
          <v:shape id="_x0000_i1543" type="#_x0000_t75" style="width:333.7pt;height:107.7pt">
            <v:imagedata r:id="rId532" o:title="LEMZ148"/>
          </v:shape>
        </w:pict>
      </w:r>
    </w:p>
    <w:p w:rsidR="006C4E31" w:rsidRDefault="006C4E31" w:rsidP="007A1950">
      <w:pPr>
        <w:pStyle w:val="35"/>
        <w:widowControl w:val="0"/>
        <w:suppressLineNumbers w:val="0"/>
        <w:suppressAutoHyphens w:val="0"/>
        <w:jc w:val="center"/>
        <w:outlineLvl w:val="0"/>
      </w:pPr>
      <w:bookmarkStart w:id="343" w:name="_Ref459729527"/>
      <w:r w:rsidRPr="00FD56B3">
        <w:rPr>
          <w:rFonts w:ascii="Times New Roman" w:eastAsia="Times New Roman" w:hAnsi="Times New Roman" w:cs="Times New Roman"/>
          <w:b/>
          <w:i w:val="0"/>
          <w:iCs w:val="0"/>
          <w:sz w:val="22"/>
          <w:szCs w:val="22"/>
        </w:rPr>
        <w:t xml:space="preserve">Рисунок </w:t>
      </w:r>
      <w:r w:rsidR="008414C0"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8414C0" w:rsidRPr="00FD56B3">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261</w:t>
      </w:r>
      <w:r w:rsidR="008414C0" w:rsidRPr="00FD56B3">
        <w:rPr>
          <w:rFonts w:ascii="Times New Roman" w:eastAsia="Times New Roman" w:hAnsi="Times New Roman" w:cs="Times New Roman"/>
          <w:b/>
          <w:i w:val="0"/>
          <w:iCs w:val="0"/>
          <w:sz w:val="22"/>
          <w:szCs w:val="22"/>
        </w:rPr>
        <w:fldChar w:fldCharType="end"/>
      </w:r>
      <w:bookmarkEnd w:id="343"/>
      <w:r w:rsidRPr="00FD56B3">
        <w:rPr>
          <w:rFonts w:ascii="Times New Roman" w:eastAsia="Times New Roman" w:hAnsi="Times New Roman" w:cs="Times New Roman"/>
          <w:b/>
          <w:i w:val="0"/>
          <w:sz w:val="22"/>
          <w:szCs w:val="22"/>
        </w:rPr>
        <w:t xml:space="preserve"> -</w:t>
      </w:r>
      <w:r>
        <w:rPr>
          <w:rFonts w:ascii="Times New Roman" w:eastAsia="Times New Roman" w:hAnsi="Times New Roman" w:cs="Times New Roman"/>
          <w:b/>
          <w:i w:val="0"/>
          <w:sz w:val="22"/>
          <w:szCs w:val="22"/>
        </w:rPr>
        <w:t xml:space="preserve"> Журнал Мониторинга, экспорт завершен</w:t>
      </w:r>
    </w:p>
    <w:p w:rsidR="006C4E31" w:rsidRPr="008E719A" w:rsidRDefault="008E719A" w:rsidP="007A1950">
      <w:pPr>
        <w:widowControl w:val="0"/>
        <w:suppressAutoHyphens w:val="0"/>
        <w:spacing w:after="0" w:line="240" w:lineRule="auto"/>
        <w:ind w:firstLine="284"/>
        <w:jc w:val="both"/>
        <w:rPr>
          <w:rFonts w:ascii="Times New Roman" w:hAnsi="Times New Roman" w:cs="Times New Roman"/>
          <w:sz w:val="24"/>
          <w:szCs w:val="24"/>
        </w:rPr>
      </w:pPr>
      <w:r w:rsidRPr="008463C0">
        <w:rPr>
          <w:rFonts w:ascii="Times New Roman" w:hAnsi="Times New Roman" w:cs="Times New Roman"/>
          <w:sz w:val="24"/>
          <w:szCs w:val="24"/>
        </w:rPr>
        <w:t xml:space="preserve">Для безопасного извлечения </w:t>
      </w:r>
      <w:r w:rsidRPr="008463C0">
        <w:rPr>
          <w:rFonts w:ascii="Times New Roman" w:hAnsi="Times New Roman" w:cs="Times New Roman"/>
          <w:sz w:val="24"/>
          <w:szCs w:val="24"/>
          <w:lang w:val="en-US"/>
        </w:rPr>
        <w:t>USB</w:t>
      </w:r>
      <w:r w:rsidRPr="008463C0">
        <w:rPr>
          <w:rFonts w:ascii="Times New Roman" w:hAnsi="Times New Roman" w:cs="Times New Roman"/>
          <w:sz w:val="24"/>
          <w:szCs w:val="24"/>
        </w:rPr>
        <w:t xml:space="preserve"> флеш-накопителя используйте пункт</w:t>
      </w:r>
      <w:r w:rsidR="00B87B90" w:rsidRPr="008463C0">
        <w:rPr>
          <w:rFonts w:ascii="Times New Roman" w:hAnsi="Times New Roman" w:cs="Times New Roman"/>
          <w:sz w:val="24"/>
          <w:szCs w:val="24"/>
        </w:rPr>
        <w:t xml:space="preserve"> выпадающего меню «</w:t>
      </w:r>
      <w:r w:rsidR="005F02CF" w:rsidRPr="008463C0">
        <w:rPr>
          <w:rFonts w:ascii="Times New Roman" w:hAnsi="Times New Roman" w:cs="Times New Roman"/>
          <w:sz w:val="24"/>
          <w:szCs w:val="24"/>
        </w:rPr>
        <w:t>Отключить</w:t>
      </w:r>
      <w:r w:rsidR="00B87B90" w:rsidRPr="008463C0">
        <w:rPr>
          <w:rFonts w:ascii="Times New Roman" w:hAnsi="Times New Roman" w:cs="Times New Roman"/>
          <w:sz w:val="24"/>
          <w:szCs w:val="24"/>
        </w:rPr>
        <w:t xml:space="preserve">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rsidP="00C80789">
      <w:pPr>
        <w:spacing w:after="0" w:line="240" w:lineRule="auto"/>
        <w:jc w:val="center"/>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344" w:name="_Toc135925563"/>
      <w:r w:rsidRPr="00C527D0">
        <w:rPr>
          <w:sz w:val="28"/>
          <w:szCs w:val="28"/>
        </w:rPr>
        <w:lastRenderedPageBreak/>
        <w:t>1</w:t>
      </w:r>
      <w:r>
        <w:rPr>
          <w:sz w:val="28"/>
          <w:szCs w:val="28"/>
        </w:rPr>
        <w:t>2.2 Настройка звукового оповещения событий</w:t>
      </w:r>
      <w:bookmarkEnd w:id="344"/>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r w:rsidR="00AD7EB6" w:rsidRPr="00AD7EB6">
        <w:rPr>
          <w:rFonts w:ascii="Times New Roman" w:hAnsi="Times New Roman" w:cs="Times New Roman"/>
          <w:sz w:val="24"/>
          <w:szCs w:val="24"/>
        </w:rPr>
        <w:t xml:space="preserve"> </w:t>
      </w:r>
      <w:r w:rsidR="00AD7EB6" w:rsidRPr="00342415">
        <w:rPr>
          <w:rFonts w:ascii="Times New Roman" w:hAnsi="Times New Roman" w:cs="Times New Roman"/>
          <w:sz w:val="24"/>
          <w:szCs w:val="24"/>
        </w:rPr>
        <w:t>Кнопка включения/выключения находится в нижней части окна</w:t>
      </w:r>
      <w:r w:rsidR="00A8412F" w:rsidRPr="00342415">
        <w:rPr>
          <w:rFonts w:ascii="Times New Roman" w:hAnsi="Times New Roman" w:cs="Times New Roman"/>
          <w:sz w:val="24"/>
          <w:szCs w:val="24"/>
        </w:rPr>
        <w:t>:</w:t>
      </w:r>
    </w:p>
    <w:p w:rsidR="00A8412F" w:rsidRDefault="00A8412F">
      <w:pPr>
        <w:spacing w:after="0" w:line="240" w:lineRule="auto"/>
        <w:ind w:firstLine="284"/>
        <w:jc w:val="both"/>
        <w:rPr>
          <w:rFonts w:ascii="Times New Roman" w:hAnsi="Times New Roman" w:cs="Times New Roman"/>
          <w:sz w:val="24"/>
          <w:szCs w:val="24"/>
        </w:rPr>
      </w:pPr>
    </w:p>
    <w:p w:rsidR="00A8412F" w:rsidRDefault="001469F2" w:rsidP="00A8412F">
      <w:pPr>
        <w:spacing w:after="0" w:line="240" w:lineRule="auto"/>
        <w:ind w:firstLine="284"/>
      </w:pPr>
      <w:r>
        <w:pict>
          <v:shape id="_x0000_i1544" type="#_x0000_t75" style="width:36.3pt;height:25.65pt" filled="t">
            <v:fill color2="black"/>
            <v:imagedata r:id="rId533" o:title="" croptop="-950f" cropbottom="-950f" cropleft="-662f" cropright="-662f"/>
          </v:shape>
        </w:pict>
      </w:r>
      <w:r w:rsidR="00A9758B">
        <w:tab/>
      </w:r>
      <w:r w:rsidR="00A9758B">
        <w:tab/>
      </w:r>
      <w:r w:rsidR="00A8412F">
        <w:t xml:space="preserve"> </w:t>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выключены.</w:t>
      </w:r>
    </w:p>
    <w:p w:rsidR="00A8412F" w:rsidRDefault="00A8412F">
      <w:pPr>
        <w:spacing w:after="0" w:line="240" w:lineRule="auto"/>
        <w:ind w:firstLine="284"/>
        <w:jc w:val="both"/>
        <w:rPr>
          <w:rFonts w:ascii="Times New Roman" w:hAnsi="Times New Roman" w:cs="Times New Roman"/>
          <w:sz w:val="24"/>
          <w:szCs w:val="24"/>
        </w:rPr>
      </w:pPr>
    </w:p>
    <w:p w:rsidR="00A8412F" w:rsidRPr="00A9758B" w:rsidRDefault="001469F2" w:rsidP="00A8412F">
      <w:pPr>
        <w:spacing w:after="0" w:line="240" w:lineRule="auto"/>
        <w:ind w:firstLine="284"/>
        <w:rPr>
          <w:rFonts w:ascii="Times New Roman" w:hAnsi="Times New Roman" w:cs="Times New Roman"/>
          <w:sz w:val="24"/>
          <w:szCs w:val="24"/>
        </w:rPr>
      </w:pPr>
      <w:r>
        <w:pict>
          <v:shape id="_x0000_i1545" type="#_x0000_t75" style="width:36.3pt;height:25.65pt" filled="t">
            <v:fill color2="black"/>
            <v:imagedata r:id="rId534" o:title="" croptop="-950f" cropbottom="-950f" cropleft="-662f" cropright="-662f"/>
          </v:shape>
        </w:pict>
      </w:r>
      <w:r w:rsidR="00A8412F">
        <w:t xml:space="preserve"> </w:t>
      </w:r>
      <w:r w:rsidR="00A9758B">
        <w:tab/>
      </w:r>
      <w:r w:rsidR="00A9758B">
        <w:tab/>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включены.</w:t>
      </w:r>
    </w:p>
    <w:p w:rsidR="00A9758B" w:rsidRPr="00A9758B" w:rsidRDefault="00A9758B" w:rsidP="00A8412F">
      <w:pPr>
        <w:spacing w:after="0" w:line="240" w:lineRule="auto"/>
        <w:ind w:firstLine="284"/>
        <w:rPr>
          <w:sz w:val="24"/>
          <w:szCs w:val="24"/>
        </w:rPr>
      </w:pPr>
    </w:p>
    <w:p w:rsidR="00A8412F" w:rsidRDefault="001469F2">
      <w:pPr>
        <w:spacing w:after="0" w:line="240" w:lineRule="auto"/>
        <w:ind w:firstLine="284"/>
        <w:jc w:val="both"/>
        <w:rPr>
          <w:rFonts w:ascii="Times New Roman" w:hAnsi="Times New Roman" w:cs="Times New Roman"/>
          <w:sz w:val="24"/>
          <w:szCs w:val="24"/>
        </w:rPr>
      </w:pPr>
      <w:r>
        <w:pict>
          <v:shape id="_x0000_i1546" type="#_x0000_t75" style="width:67pt;height:15.65pt">
            <v:imagedata r:id="rId535" o:title="LEMZ290"/>
          </v:shape>
        </w:pict>
      </w:r>
      <w:r w:rsidR="00A9758B" w:rsidRPr="00A9758B">
        <w:t xml:space="preserve"> </w:t>
      </w:r>
      <w:r w:rsidR="00A9758B">
        <w:tab/>
      </w:r>
      <w:r w:rsidR="00A9758B" w:rsidRPr="00A9758B">
        <w:rPr>
          <w:rFonts w:ascii="Times New Roman" w:hAnsi="Times New Roman" w:cs="Times New Roman"/>
          <w:b/>
          <w:sz w:val="24"/>
          <w:szCs w:val="24"/>
        </w:rPr>
        <w:t>-</w:t>
      </w:r>
      <w:r w:rsidR="00A9758B" w:rsidRPr="00A9758B">
        <w:rPr>
          <w:rFonts w:ascii="Times New Roman" w:hAnsi="Times New Roman" w:cs="Times New Roman"/>
          <w:sz w:val="24"/>
          <w:szCs w:val="24"/>
        </w:rPr>
        <w:t xml:space="preserve"> регулятор громкости звуковых оповещений.</w:t>
      </w:r>
    </w:p>
    <w:p w:rsidR="00A9758B" w:rsidRPr="00A9758B" w:rsidRDefault="00A9758B">
      <w:pPr>
        <w:spacing w:after="0" w:line="240" w:lineRule="auto"/>
        <w:ind w:firstLine="284"/>
        <w:jc w:val="both"/>
        <w:rPr>
          <w:rFonts w:ascii="Times New Roman" w:hAnsi="Times New Roman" w:cs="Times New Roman"/>
          <w:sz w:val="24"/>
          <w:szCs w:val="24"/>
        </w:rPr>
      </w:pPr>
    </w:p>
    <w:p w:rsidR="006C4E31" w:rsidRDefault="001469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rsidRPr="008414C0">
        <w:rPr>
          <w:rFonts w:ascii="Times New Roman" w:hAnsi="Times New Roman" w:cs="Times New Roman"/>
          <w:sz w:val="24"/>
          <w:szCs w:val="24"/>
        </w:rPr>
        <w:pict>
          <v:shape id="_x0000_i1547" type="#_x0000_t75" style="width:493.35pt;height:226.65pt">
            <v:imagedata r:id="rId536" o:title="LEMZ150"/>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262</w:t>
      </w:r>
      <w:r w:rsidR="008414C0"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tabs>
          <w:tab w:val="left" w:pos="4410"/>
        </w:tabs>
        <w:spacing w:after="0" w:line="240" w:lineRule="auto"/>
        <w:ind w:firstLine="284"/>
      </w:pPr>
    </w:p>
    <w:p w:rsidR="005572A4" w:rsidRDefault="006C4E31" w:rsidP="0066190D">
      <w:pPr>
        <w:spacing w:after="0" w:line="240" w:lineRule="auto"/>
        <w:ind w:firstLine="284"/>
        <w:jc w:val="both"/>
        <w:outlineLvl w:val="0"/>
      </w:pPr>
      <w:r w:rsidRPr="009E74E1">
        <w:rPr>
          <w:rFonts w:ascii="Times New Roman" w:hAnsi="Times New Roman" w:cs="Times New Roman"/>
          <w:sz w:val="24"/>
          <w:szCs w:val="24"/>
        </w:rPr>
        <w:t>Файлы с расширением .</w:t>
      </w:r>
      <w:r w:rsidRPr="009E74E1">
        <w:rPr>
          <w:rFonts w:ascii="Times New Roman" w:hAnsi="Times New Roman" w:cs="Times New Roman"/>
          <w:sz w:val="24"/>
          <w:szCs w:val="24"/>
          <w:lang w:val="en-US"/>
        </w:rPr>
        <w:t>wav</w:t>
      </w:r>
      <w:r w:rsidRPr="009E74E1">
        <w:rPr>
          <w:rFonts w:ascii="Times New Roman" w:hAnsi="Times New Roman" w:cs="Times New Roman"/>
          <w:sz w:val="24"/>
          <w:szCs w:val="24"/>
        </w:rPr>
        <w:t xml:space="preserve"> должны располагаться в </w:t>
      </w:r>
      <w:r w:rsidR="005572A4" w:rsidRPr="009E74E1">
        <w:rPr>
          <w:rFonts w:ascii="Times New Roman" w:hAnsi="Times New Roman" w:cs="Times New Roman"/>
          <w:sz w:val="24"/>
          <w:szCs w:val="24"/>
        </w:rPr>
        <w:t>папке \</w:t>
      </w:r>
      <w:r w:rsidR="005572A4" w:rsidRPr="009E74E1">
        <w:rPr>
          <w:rFonts w:ascii="Times New Roman" w:hAnsi="Times New Roman" w:cs="Times New Roman"/>
          <w:sz w:val="24"/>
          <w:szCs w:val="24"/>
          <w:lang w:val="en-US"/>
        </w:rPr>
        <w:t>Sounds</w:t>
      </w:r>
      <w:r w:rsidR="005572A4" w:rsidRPr="009E74E1">
        <w:rPr>
          <w:rFonts w:ascii="Times New Roman" w:hAnsi="Times New Roman" w:cs="Times New Roman"/>
          <w:sz w:val="24"/>
          <w:szCs w:val="24"/>
        </w:rPr>
        <w:t xml:space="preserve"> рядом с исполняемым файлом </w:t>
      </w:r>
      <w:r w:rsidR="00411947">
        <w:rPr>
          <w:rFonts w:ascii="Times New Roman" w:hAnsi="Times New Roman" w:cs="Times New Roman"/>
          <w:sz w:val="24"/>
          <w:szCs w:val="24"/>
        </w:rPr>
        <w:t>ТТКУ</w:t>
      </w:r>
      <w:r w:rsidR="005572A4" w:rsidRPr="009E74E1">
        <w:rPr>
          <w:rFonts w:ascii="Times New Roman" w:hAnsi="Times New Roman" w:cs="Times New Roman"/>
          <w:sz w:val="24"/>
          <w:szCs w:val="24"/>
        </w:rPr>
        <w:t>.</w:t>
      </w:r>
      <w:r w:rsidR="0066190D">
        <w:rPr>
          <w:rFonts w:ascii="Times New Roman" w:hAnsi="Times New Roman" w:cs="Times New Roman"/>
          <w:sz w:val="24"/>
          <w:szCs w:val="24"/>
        </w:rPr>
        <w:t xml:space="preserve"> </w:t>
      </w:r>
      <w:r w:rsidR="0066190D" w:rsidRPr="009E74E1">
        <w:rPr>
          <w:rFonts w:ascii="Times New Roman" w:hAnsi="Times New Roman" w:cs="Times New Roman"/>
          <w:sz w:val="24"/>
          <w:szCs w:val="24"/>
        </w:rPr>
        <w:t>При замене файлов на другие, имена файлов и права доступа должны совпадать с исходными файлами.</w:t>
      </w:r>
      <w:r w:rsidR="0066190D">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lang w:val="en-US"/>
        </w:rPr>
      </w:pPr>
    </w:p>
    <w:p w:rsidR="009936AF" w:rsidRDefault="009936AF" w:rsidP="009936AF">
      <w:pPr>
        <w:pStyle w:val="3"/>
        <w:pageBreakBefore/>
        <w:spacing w:after="0"/>
        <w:ind w:left="721" w:hanging="437"/>
        <w:rPr>
          <w:sz w:val="26"/>
          <w:szCs w:val="26"/>
        </w:rPr>
      </w:pPr>
      <w:bookmarkStart w:id="345" w:name="_Toc135925564"/>
      <w:r>
        <w:rPr>
          <w:sz w:val="26"/>
          <w:szCs w:val="26"/>
        </w:rPr>
        <w:lastRenderedPageBreak/>
        <w:t>1</w:t>
      </w:r>
      <w:r w:rsidRPr="00A9456B">
        <w:rPr>
          <w:sz w:val="26"/>
          <w:szCs w:val="26"/>
        </w:rPr>
        <w:t>2</w:t>
      </w:r>
      <w:r>
        <w:rPr>
          <w:sz w:val="26"/>
          <w:szCs w:val="26"/>
        </w:rPr>
        <w:t>.2.</w:t>
      </w:r>
      <w:r w:rsidRPr="00A9456B">
        <w:rPr>
          <w:sz w:val="26"/>
          <w:szCs w:val="26"/>
        </w:rPr>
        <w:t>1</w:t>
      </w:r>
      <w:r>
        <w:rPr>
          <w:sz w:val="26"/>
          <w:szCs w:val="26"/>
        </w:rPr>
        <w:t xml:space="preserve"> Звуковое уведомление об аварийных </w:t>
      </w:r>
      <w:r w:rsidR="00A9456B">
        <w:rPr>
          <w:sz w:val="26"/>
          <w:szCs w:val="26"/>
        </w:rPr>
        <w:t xml:space="preserve">и предаварийных </w:t>
      </w:r>
      <w:r>
        <w:rPr>
          <w:sz w:val="26"/>
          <w:szCs w:val="26"/>
        </w:rPr>
        <w:t>ситуациях</w:t>
      </w:r>
      <w:bookmarkEnd w:id="345"/>
    </w:p>
    <w:p w:rsidR="00DF16B9" w:rsidRDefault="00DF16B9" w:rsidP="00DF16B9">
      <w:pPr>
        <w:spacing w:after="0" w:line="240" w:lineRule="auto"/>
        <w:ind w:firstLine="284"/>
      </w:pPr>
    </w:p>
    <w:p w:rsidR="00A6198C" w:rsidRDefault="00DF16B9" w:rsidP="00DF16B9">
      <w:pPr>
        <w:spacing w:after="0" w:line="240" w:lineRule="auto"/>
        <w:ind w:firstLine="284"/>
        <w:jc w:val="both"/>
        <w:rPr>
          <w:rFonts w:ascii="Times New Roman" w:hAnsi="Times New Roman" w:cs="Times New Roman"/>
          <w:sz w:val="24"/>
          <w:szCs w:val="24"/>
        </w:rPr>
      </w:pPr>
      <w:r w:rsidRPr="00DF16B9">
        <w:rPr>
          <w:rFonts w:ascii="Times New Roman" w:hAnsi="Times New Roman" w:cs="Times New Roman"/>
          <w:sz w:val="24"/>
          <w:szCs w:val="24"/>
        </w:rPr>
        <w:t>В случае возникновения любой аварийной или предаварийной ситуации</w:t>
      </w:r>
      <w:r>
        <w:rPr>
          <w:rFonts w:ascii="Times New Roman" w:hAnsi="Times New Roman" w:cs="Times New Roman"/>
          <w:sz w:val="24"/>
          <w:szCs w:val="24"/>
        </w:rPr>
        <w:t xml:space="preserve"> на </w:t>
      </w:r>
      <w:r w:rsidR="00411947">
        <w:rPr>
          <w:rFonts w:ascii="Times New Roman" w:hAnsi="Times New Roman" w:cs="Times New Roman"/>
          <w:sz w:val="24"/>
          <w:szCs w:val="24"/>
        </w:rPr>
        <w:t>ТТКУ</w:t>
      </w:r>
      <w:r>
        <w:rPr>
          <w:rFonts w:ascii="Times New Roman" w:hAnsi="Times New Roman" w:cs="Times New Roman"/>
          <w:sz w:val="24"/>
          <w:szCs w:val="24"/>
        </w:rPr>
        <w:t xml:space="preserve"> включается звуковой сигнал. Каждому типу события соответствует свой звуковой сигнал, </w:t>
      </w:r>
      <w:r w:rsidR="00264372" w:rsidRPr="00264372">
        <w:rPr>
          <w:rFonts w:ascii="Times New Roman" w:hAnsi="Times New Roman" w:cs="Times New Roman"/>
          <w:sz w:val="24"/>
          <w:szCs w:val="24"/>
        </w:rPr>
        <w:t xml:space="preserve">     </w:t>
      </w:r>
      <w:r>
        <w:rPr>
          <w:rFonts w:ascii="Times New Roman" w:hAnsi="Times New Roman" w:cs="Times New Roman"/>
          <w:sz w:val="24"/>
          <w:szCs w:val="24"/>
        </w:rPr>
        <w:t xml:space="preserve">см. </w:t>
      </w:r>
      <w:hyperlink w:anchor="_12.2_Настройка_звукового" w:history="1">
        <w:r w:rsidR="00264372" w:rsidRPr="00EE1BCF">
          <w:rPr>
            <w:rStyle w:val="a6"/>
            <w:rFonts w:ascii="Times New Roman" w:hAnsi="Times New Roman" w:cs="Times New Roman"/>
            <w:sz w:val="24"/>
            <w:szCs w:val="24"/>
          </w:rPr>
          <w:t>пункт 12.2 «Настройка звукового оповещения событий»</w:t>
        </w:r>
      </w:hyperlink>
      <w:r>
        <w:rPr>
          <w:rFonts w:ascii="Times New Roman" w:hAnsi="Times New Roman" w:cs="Times New Roman"/>
          <w:sz w:val="24"/>
          <w:szCs w:val="24"/>
        </w:rPr>
        <w:t xml:space="preserve"> настоящей инструкции.</w:t>
      </w:r>
      <w:r w:rsidR="00A6198C">
        <w:rPr>
          <w:rFonts w:ascii="Times New Roman" w:hAnsi="Times New Roman" w:cs="Times New Roman"/>
          <w:sz w:val="24"/>
          <w:szCs w:val="24"/>
        </w:rPr>
        <w:t xml:space="preserve"> </w:t>
      </w:r>
      <w:r w:rsidR="002E2A6A">
        <w:rPr>
          <w:rFonts w:ascii="Times New Roman" w:hAnsi="Times New Roman" w:cs="Times New Roman"/>
          <w:sz w:val="24"/>
          <w:szCs w:val="24"/>
        </w:rPr>
        <w:t>Среди всех неисправностей для звукового уведомления выбирается самая важная авария.</w:t>
      </w:r>
    </w:p>
    <w:p w:rsidR="00A6198C"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Звуковой сигнал проигрывается до устранения аварии, либо до подтверждения наличия неисправности вручную. Подтверждение аварии вручную осуществляется выбором пункта </w:t>
      </w:r>
      <w:r w:rsidR="000932EF">
        <w:rPr>
          <w:rFonts w:ascii="Times New Roman" w:hAnsi="Times New Roman" w:cs="Times New Roman"/>
          <w:sz w:val="24"/>
          <w:szCs w:val="24"/>
          <w:lang w:eastAsia="ru-RU"/>
        </w:rPr>
        <w:t xml:space="preserve">контекстного </w:t>
      </w:r>
      <w:r>
        <w:rPr>
          <w:rFonts w:ascii="Times New Roman" w:hAnsi="Times New Roman" w:cs="Times New Roman"/>
          <w:sz w:val="24"/>
          <w:szCs w:val="24"/>
        </w:rPr>
        <w:t xml:space="preserve">меню </w:t>
      </w:r>
      <w:r w:rsidRPr="000932EF">
        <w:rPr>
          <w:rFonts w:ascii="Times New Roman" w:hAnsi="Times New Roman" w:cs="Times New Roman"/>
          <w:b/>
          <w:sz w:val="24"/>
          <w:szCs w:val="24"/>
        </w:rPr>
        <w:t>«Подтвердить наличие неисправности»</w:t>
      </w:r>
      <w:r>
        <w:rPr>
          <w:rFonts w:ascii="Times New Roman" w:hAnsi="Times New Roman" w:cs="Times New Roman"/>
          <w:sz w:val="24"/>
          <w:szCs w:val="24"/>
        </w:rPr>
        <w:t>, см.</w:t>
      </w:r>
      <w:r w:rsidRPr="00A6198C">
        <w:rPr>
          <w:rFonts w:ascii="Times New Roman" w:hAnsi="Times New Roman" w:cs="Times New Roman"/>
          <w:sz w:val="24"/>
          <w:szCs w:val="24"/>
        </w:rPr>
        <w:t xml:space="preserve"> </w:t>
      </w:r>
      <w:fldSimple w:instr=" REF _Ref5631634 \h  \* MERGEFORMAT ">
        <w:r w:rsidR="007E47F8" w:rsidRPr="007E47F8">
          <w:rPr>
            <w:rFonts w:ascii="Times New Roman" w:hAnsi="Times New Roman" w:cs="Times New Roman"/>
            <w:sz w:val="24"/>
            <w:szCs w:val="24"/>
          </w:rPr>
          <w:t>Рисунок 263</w:t>
        </w:r>
      </w:fldSimple>
      <w:r w:rsidRPr="00A6198C">
        <w:rPr>
          <w:rFonts w:ascii="Times New Roman" w:hAnsi="Times New Roman" w:cs="Times New Roman"/>
          <w:sz w:val="24"/>
          <w:szCs w:val="24"/>
        </w:rPr>
        <w:t>.</w:t>
      </w:r>
    </w:p>
    <w:p w:rsidR="00DF16B9" w:rsidRPr="00DF16B9"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3E7FD3" w:rsidRDefault="001469F2" w:rsidP="0025775C">
      <w:pPr>
        <w:spacing w:after="0" w:line="240" w:lineRule="auto"/>
        <w:jc w:val="center"/>
      </w:pPr>
      <w:r>
        <w:pict>
          <v:shape id="_x0000_i1548" type="#_x0000_t75" style="width:298.65pt;height:257.3pt">
            <v:imagedata r:id="rId537" o:title="LEMZ35"/>
          </v:shape>
        </w:pict>
      </w:r>
    </w:p>
    <w:p w:rsidR="0025775C" w:rsidRPr="0025775C" w:rsidRDefault="0025775C" w:rsidP="0025775C">
      <w:pPr>
        <w:pStyle w:val="af6"/>
        <w:jc w:val="center"/>
        <w:rPr>
          <w:rFonts w:ascii="Times New Roman" w:hAnsi="Times New Roman" w:cs="Times New Roman"/>
          <w:b/>
          <w:i w:val="0"/>
          <w:sz w:val="22"/>
          <w:szCs w:val="22"/>
        </w:rPr>
      </w:pPr>
      <w:bookmarkStart w:id="346" w:name="_Ref5631634"/>
      <w:r w:rsidRPr="0025775C">
        <w:rPr>
          <w:rFonts w:ascii="Times New Roman" w:hAnsi="Times New Roman" w:cs="Times New Roman"/>
          <w:b/>
          <w:i w:val="0"/>
          <w:sz w:val="22"/>
          <w:szCs w:val="22"/>
        </w:rPr>
        <w:t xml:space="preserve">Рисунок </w:t>
      </w:r>
      <w:r w:rsidR="008414C0" w:rsidRPr="0025775C">
        <w:rPr>
          <w:rFonts w:ascii="Times New Roman" w:hAnsi="Times New Roman" w:cs="Times New Roman"/>
          <w:b/>
          <w:i w:val="0"/>
          <w:sz w:val="22"/>
          <w:szCs w:val="22"/>
        </w:rPr>
        <w:fldChar w:fldCharType="begin"/>
      </w:r>
      <w:r w:rsidRPr="0025775C">
        <w:rPr>
          <w:rFonts w:ascii="Times New Roman" w:hAnsi="Times New Roman" w:cs="Times New Roman"/>
          <w:b/>
          <w:i w:val="0"/>
          <w:sz w:val="22"/>
          <w:szCs w:val="22"/>
        </w:rPr>
        <w:instrText xml:space="preserve"> SEQ Рисунок \* ARABIC </w:instrText>
      </w:r>
      <w:r w:rsidR="008414C0" w:rsidRPr="0025775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263</w:t>
      </w:r>
      <w:r w:rsidR="008414C0" w:rsidRPr="0025775C">
        <w:rPr>
          <w:rFonts w:ascii="Times New Roman" w:hAnsi="Times New Roman" w:cs="Times New Roman"/>
          <w:b/>
          <w:i w:val="0"/>
          <w:sz w:val="22"/>
          <w:szCs w:val="22"/>
        </w:rPr>
        <w:fldChar w:fldCharType="end"/>
      </w:r>
      <w:bookmarkEnd w:id="346"/>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Подтверждение наличие неисправности вручную</w:t>
      </w:r>
    </w:p>
    <w:p w:rsidR="009936AF" w:rsidRPr="000932EF" w:rsidRDefault="000932EF" w:rsidP="000932EF">
      <w:pPr>
        <w:pStyle w:val="26"/>
        <w:spacing w:before="0" w:after="0" w:line="240" w:lineRule="auto"/>
        <w:ind w:firstLine="284"/>
        <w:jc w:val="both"/>
        <w:rPr>
          <w:rFonts w:ascii="Times New Roman" w:hAnsi="Times New Roman" w:cs="Times New Roman"/>
          <w:i w:val="0"/>
          <w:iCs w:val="0"/>
        </w:rPr>
      </w:pPr>
      <w:r w:rsidRPr="000932EF">
        <w:rPr>
          <w:rFonts w:ascii="Times New Roman" w:hAnsi="Times New Roman" w:cs="Times New Roman"/>
          <w:i w:val="0"/>
          <w:iCs w:val="0"/>
        </w:rPr>
        <w:t xml:space="preserve">Подтверждение неисправности отображается </w:t>
      </w:r>
      <w:r>
        <w:rPr>
          <w:rFonts w:ascii="Times New Roman" w:hAnsi="Times New Roman" w:cs="Times New Roman"/>
          <w:i w:val="0"/>
          <w:iCs w:val="0"/>
        </w:rPr>
        <w:t xml:space="preserve">на закладке «Журнал мониторинга» соответствующей записью с указанием </w:t>
      </w:r>
      <w:r w:rsidR="009212DF">
        <w:rPr>
          <w:rFonts w:ascii="Times New Roman" w:hAnsi="Times New Roman" w:cs="Times New Roman"/>
          <w:i w:val="0"/>
          <w:iCs w:val="0"/>
        </w:rPr>
        <w:t xml:space="preserve">пользователя и </w:t>
      </w:r>
      <w:r>
        <w:rPr>
          <w:rFonts w:ascii="Times New Roman" w:hAnsi="Times New Roman" w:cs="Times New Roman"/>
          <w:i w:val="0"/>
          <w:iCs w:val="0"/>
        </w:rPr>
        <w:t>типа оборудования, см</w:t>
      </w:r>
      <w:r w:rsidRPr="000932EF">
        <w:rPr>
          <w:rFonts w:ascii="Times New Roman" w:hAnsi="Times New Roman" w:cs="Times New Roman"/>
          <w:i w:val="0"/>
          <w:iCs w:val="0"/>
        </w:rPr>
        <w:t xml:space="preserve">. </w:t>
      </w:r>
      <w:fldSimple w:instr=" REF _Ref5634004 \h  \* MERGEFORMAT ">
        <w:r w:rsidR="007E47F8" w:rsidRPr="007E47F8">
          <w:rPr>
            <w:rFonts w:ascii="Times New Roman" w:hAnsi="Times New Roman" w:cs="Times New Roman"/>
            <w:i w:val="0"/>
          </w:rPr>
          <w:t>Рисунок 264</w:t>
        </w:r>
      </w:fldSimple>
      <w:r w:rsidRPr="000932EF">
        <w:rPr>
          <w:rFonts w:ascii="Times New Roman" w:hAnsi="Times New Roman" w:cs="Times New Roman"/>
          <w:i w:val="0"/>
          <w:iCs w:val="0"/>
        </w:rPr>
        <w:t>.</w:t>
      </w:r>
    </w:p>
    <w:p w:rsidR="000932EF" w:rsidRPr="000932EF" w:rsidRDefault="000932EF" w:rsidP="000932EF">
      <w:pPr>
        <w:pStyle w:val="26"/>
        <w:spacing w:before="0" w:after="0" w:line="240" w:lineRule="auto"/>
        <w:ind w:firstLine="284"/>
        <w:jc w:val="both"/>
        <w:rPr>
          <w:rFonts w:ascii="Times New Roman" w:hAnsi="Times New Roman" w:cs="Times New Roman"/>
          <w:i w:val="0"/>
          <w:iCs w:val="0"/>
        </w:rPr>
      </w:pPr>
    </w:p>
    <w:p w:rsidR="000932EF" w:rsidRDefault="001469F2" w:rsidP="000932EF">
      <w:pPr>
        <w:pStyle w:val="26"/>
        <w:spacing w:before="0" w:after="0" w:line="240" w:lineRule="auto"/>
        <w:jc w:val="center"/>
        <w:rPr>
          <w:rFonts w:ascii="Times New Roman CYR" w:eastAsia="Times New Roman" w:hAnsi="Times New Roman CYR" w:cs="Times New Roman CYR"/>
          <w:b/>
          <w:i w:val="0"/>
          <w:iCs w:val="0"/>
          <w:sz w:val="20"/>
          <w:szCs w:val="20"/>
        </w:rPr>
      </w:pPr>
      <w:r w:rsidRPr="008414C0">
        <w:rPr>
          <w:rFonts w:ascii="Times New Roman CYR" w:eastAsia="Times New Roman" w:hAnsi="Times New Roman CYR" w:cs="Times New Roman CYR"/>
          <w:b/>
          <w:i w:val="0"/>
          <w:iCs w:val="0"/>
          <w:sz w:val="20"/>
          <w:szCs w:val="20"/>
        </w:rPr>
        <w:pict>
          <v:shape id="_x0000_i1549" type="#_x0000_t75" style="width:494pt;height:252.3pt">
            <v:imagedata r:id="rId538" o:title="LEMZ151"/>
          </v:shape>
        </w:pict>
      </w:r>
    </w:p>
    <w:p w:rsidR="000932EF" w:rsidRDefault="000932EF" w:rsidP="006558ED">
      <w:pPr>
        <w:pStyle w:val="af6"/>
        <w:jc w:val="center"/>
        <w:rPr>
          <w:rFonts w:ascii="Times New Roman CYR" w:eastAsia="Times New Roman" w:hAnsi="Times New Roman CYR" w:cs="Times New Roman CYR"/>
          <w:b/>
          <w:i w:val="0"/>
          <w:iCs w:val="0"/>
          <w:sz w:val="20"/>
          <w:szCs w:val="20"/>
        </w:rPr>
      </w:pPr>
      <w:bookmarkStart w:id="347" w:name="_Ref5634004"/>
      <w:r w:rsidRPr="00FD56B3">
        <w:rPr>
          <w:rFonts w:ascii="Times New Roman" w:hAnsi="Times New Roman" w:cs="Times New Roman"/>
          <w:b/>
          <w:i w:val="0"/>
          <w:sz w:val="22"/>
          <w:szCs w:val="22"/>
        </w:rPr>
        <w:t xml:space="preserve">Рисунок </w:t>
      </w:r>
      <w:r w:rsidR="008414C0" w:rsidRPr="00FD56B3">
        <w:rPr>
          <w:rFonts w:ascii="Times New Roman" w:hAnsi="Times New Roman" w:cs="Times New Roman"/>
          <w:b/>
          <w:i w:val="0"/>
          <w:sz w:val="22"/>
          <w:szCs w:val="22"/>
        </w:rPr>
        <w:fldChar w:fldCharType="begin"/>
      </w:r>
      <w:r w:rsidRPr="00FD56B3">
        <w:rPr>
          <w:rFonts w:ascii="Times New Roman" w:hAnsi="Times New Roman" w:cs="Times New Roman"/>
          <w:b/>
          <w:i w:val="0"/>
          <w:sz w:val="22"/>
          <w:szCs w:val="22"/>
        </w:rPr>
        <w:instrText xml:space="preserve"> SEQ Рисунок \* ARABIC </w:instrText>
      </w:r>
      <w:r w:rsidR="008414C0" w:rsidRPr="00FD56B3">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264</w:t>
      </w:r>
      <w:r w:rsidR="008414C0" w:rsidRPr="00FD56B3">
        <w:rPr>
          <w:rFonts w:ascii="Times New Roman" w:hAnsi="Times New Roman" w:cs="Times New Roman"/>
          <w:b/>
          <w:i w:val="0"/>
          <w:sz w:val="22"/>
          <w:szCs w:val="22"/>
        </w:rPr>
        <w:fldChar w:fldCharType="end"/>
      </w:r>
      <w:bookmarkEnd w:id="347"/>
      <w:r w:rsidR="009212DF" w:rsidRPr="00FD56B3">
        <w:rPr>
          <w:rFonts w:ascii="Times New Roman" w:hAnsi="Times New Roman" w:cs="Times New Roman"/>
          <w:b/>
          <w:i w:val="0"/>
          <w:sz w:val="22"/>
          <w:szCs w:val="22"/>
        </w:rPr>
        <w:t xml:space="preserve"> -</w:t>
      </w:r>
      <w:r w:rsidR="009212DF">
        <w:rPr>
          <w:rFonts w:ascii="Times New Roman" w:hAnsi="Times New Roman" w:cs="Times New Roman"/>
          <w:b/>
          <w:i w:val="0"/>
          <w:sz w:val="22"/>
          <w:szCs w:val="22"/>
        </w:rPr>
        <w:t xml:space="preserve"> Информационная запись о подтверждении неисправности</w:t>
      </w:r>
    </w:p>
    <w:p w:rsidR="006C4E31" w:rsidRDefault="006C4E31" w:rsidP="00BC289E">
      <w:pPr>
        <w:pStyle w:val="2"/>
        <w:pageBreakBefore/>
        <w:tabs>
          <w:tab w:val="clear" w:pos="576"/>
          <w:tab w:val="clear" w:pos="709"/>
          <w:tab w:val="left" w:pos="0"/>
        </w:tabs>
        <w:ind w:left="0" w:firstLine="284"/>
      </w:pPr>
      <w:bookmarkStart w:id="348" w:name="_Toc135925565"/>
      <w:r w:rsidRPr="00A9456B">
        <w:rPr>
          <w:sz w:val="28"/>
          <w:szCs w:val="28"/>
        </w:rPr>
        <w:lastRenderedPageBreak/>
        <w:t>1</w:t>
      </w:r>
      <w:r>
        <w:rPr>
          <w:sz w:val="28"/>
          <w:szCs w:val="28"/>
        </w:rPr>
        <w:t>2.3 Статистика по ЦТРС</w:t>
      </w:r>
      <w:bookmarkEnd w:id="348"/>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5572A4" w:rsidRDefault="005572A4" w:rsidP="005572A4">
      <w:pPr>
        <w:spacing w:after="0" w:line="240" w:lineRule="auto"/>
        <w:ind w:firstLine="284"/>
        <w:jc w:val="both"/>
        <w:rPr>
          <w:rFonts w:ascii="Times New Roman" w:hAnsi="Times New Roman" w:cs="Times New Roman"/>
          <w:sz w:val="24"/>
          <w:szCs w:val="24"/>
        </w:rPr>
      </w:pPr>
      <w:r w:rsidRPr="004F12BE">
        <w:rPr>
          <w:rFonts w:ascii="Times New Roman" w:hAnsi="Times New Roman" w:cs="Times New Roman"/>
          <w:sz w:val="24"/>
          <w:szCs w:val="24"/>
        </w:rPr>
        <w:t xml:space="preserve">Для настройки времени хранения записей предназначен параметр «Актуальность протоколов, в днях», см. </w:t>
      </w:r>
      <w:hyperlink w:anchor="_3.3_Параметры_БД" w:history="1">
        <w:r w:rsidRPr="004F12BE">
          <w:rPr>
            <w:rStyle w:val="a6"/>
            <w:rFonts w:ascii="Times New Roman" w:hAnsi="Times New Roman" w:cs="Times New Roman"/>
            <w:sz w:val="24"/>
            <w:szCs w:val="24"/>
          </w:rPr>
          <w:t>пункт 3.3 «Параметры БД»</w:t>
        </w:r>
      </w:hyperlink>
      <w:r w:rsidRPr="004F12BE">
        <w:rPr>
          <w:rFonts w:ascii="Times New Roman" w:hAnsi="Times New Roman" w:cs="Times New Roman"/>
          <w:sz w:val="24"/>
          <w:szCs w:val="24"/>
        </w:rPr>
        <w:t xml:space="preserve"> настоящей инструкции.</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ind w:firstLine="284"/>
      </w:pPr>
      <w:r w:rsidRPr="008414C0">
        <w:rPr>
          <w:rFonts w:ascii="Times New Roman" w:hAnsi="Times New Roman" w:cs="Times New Roman"/>
          <w:sz w:val="24"/>
          <w:szCs w:val="24"/>
        </w:rPr>
        <w:pict>
          <v:shape id="_x0000_i1550" type="#_x0000_t75" style="width:67pt;height:20.05pt" filled="t">
            <v:fill color2="black"/>
            <v:imagedata r:id="rId521"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8F0A5A" w:rsidRDefault="001469F2" w:rsidP="008F0A5A">
      <w:pPr>
        <w:spacing w:after="0" w:line="240" w:lineRule="auto"/>
        <w:ind w:left="3539" w:hanging="3255"/>
        <w:rPr>
          <w:rFonts w:ascii="Times New Roman" w:hAnsi="Times New Roman" w:cs="Times New Roman"/>
          <w:sz w:val="24"/>
          <w:szCs w:val="24"/>
        </w:rPr>
      </w:pPr>
      <w:r w:rsidRPr="008414C0">
        <w:rPr>
          <w:rFonts w:ascii="Times New Roman" w:hAnsi="Times New Roman" w:cs="Times New Roman"/>
          <w:sz w:val="24"/>
          <w:szCs w:val="24"/>
        </w:rPr>
        <w:pict>
          <v:shape id="_x0000_i1551" type="#_x0000_t75" style="width:118.35pt;height:20.05pt" filled="t">
            <v:fill color2="black"/>
            <v:imagedata r:id="rId539"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8F0A5A">
        <w:rPr>
          <w:rFonts w:ascii="Times New Roman" w:hAnsi="Times New Roman" w:cs="Times New Roman"/>
          <w:b/>
          <w:sz w:val="24"/>
          <w:szCs w:val="24"/>
        </w:rPr>
        <w:t xml:space="preserve"> </w:t>
      </w:r>
      <w:r w:rsidR="006C4E31">
        <w:rPr>
          <w:rFonts w:ascii="Times New Roman" w:hAnsi="Times New Roman" w:cs="Times New Roman"/>
          <w:sz w:val="24"/>
          <w:szCs w:val="24"/>
        </w:rPr>
        <w:t xml:space="preserve">полное удаление статистики без возможности </w:t>
      </w:r>
      <w:r w:rsidR="008F0A5A">
        <w:rPr>
          <w:rFonts w:ascii="Times New Roman" w:hAnsi="Times New Roman" w:cs="Times New Roman"/>
          <w:sz w:val="24"/>
          <w:szCs w:val="24"/>
        </w:rPr>
        <w:t xml:space="preserve">  </w:t>
      </w:r>
    </w:p>
    <w:p w:rsidR="006C4E31" w:rsidRDefault="008F0A5A" w:rsidP="008F0A5A">
      <w:pPr>
        <w:spacing w:after="0" w:line="240" w:lineRule="auto"/>
        <w:ind w:left="3539"/>
      </w:pPr>
      <w:r>
        <w:rPr>
          <w:rFonts w:ascii="Times New Roman" w:hAnsi="Times New Roman" w:cs="Times New Roman"/>
          <w:sz w:val="24"/>
          <w:szCs w:val="24"/>
        </w:rPr>
        <w:t xml:space="preserve">  </w:t>
      </w:r>
      <w:r w:rsidR="006C4E31">
        <w:rPr>
          <w:rFonts w:ascii="Times New Roman" w:hAnsi="Times New Roman" w:cs="Times New Roman"/>
          <w:sz w:val="24"/>
          <w:szCs w:val="24"/>
        </w:rPr>
        <w:t>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w:t>
      </w:r>
      <w:r w:rsidR="002D5817">
        <w:rPr>
          <w:rFonts w:ascii="Times New Roman" w:hAnsi="Times New Roman" w:cs="Times New Roman"/>
          <w:sz w:val="24"/>
          <w:szCs w:val="24"/>
        </w:rPr>
        <w:t>П</w:t>
      </w:r>
      <w:r>
        <w:rPr>
          <w:rFonts w:ascii="Times New Roman" w:hAnsi="Times New Roman" w:cs="Times New Roman"/>
          <w:sz w:val="24"/>
          <w:szCs w:val="24"/>
        </w:rPr>
        <w:t xml:space="preserve">анели «Фильтр», </w:t>
      </w:r>
      <w:r w:rsidR="0020718F">
        <w:rPr>
          <w:rFonts w:ascii="Times New Roman" w:hAnsi="Times New Roman" w:cs="Times New Roman"/>
          <w:sz w:val="24"/>
          <w:szCs w:val="24"/>
        </w:rPr>
        <w:t>И</w:t>
      </w:r>
      <w:r>
        <w:rPr>
          <w:rFonts w:ascii="Times New Roman" w:hAnsi="Times New Roman" w:cs="Times New Roman"/>
          <w:sz w:val="24"/>
          <w:szCs w:val="24"/>
        </w:rPr>
        <w:t xml:space="preserve">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8414C0">
      <w:pPr>
        <w:spacing w:after="0" w:line="240" w:lineRule="auto"/>
        <w:jc w:val="center"/>
        <w:rPr>
          <w:rFonts w:ascii="Times New Roman" w:hAnsi="Times New Roman" w:cs="Times New Roman"/>
          <w:b/>
        </w:rPr>
      </w:pPr>
      <w:r w:rsidRPr="008414C0">
        <w:pict>
          <v:group id="_x0000_s1130" style="position:absolute;left:0;text-align:left;margin-left:235.35pt;margin-top:144.7pt;width:108.7pt;height:46.5pt;z-index:19;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Pr="008414C0">
        <w:rPr>
          <w:noProof/>
          <w:lang w:eastAsia="ru-RU"/>
        </w:rPr>
        <w:pict>
          <v:group id="_x0000_s46198" style="position:absolute;left:0;text-align:left;margin-left:140.7pt;margin-top:53pt;width:141.9pt;height:23.7pt;z-index:38"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8414C0">
        <w:rPr>
          <w:noProof/>
          <w:lang w:eastAsia="ru-RU"/>
        </w:rPr>
        <w:pict>
          <v:group id="_x0000_s243246" style="position:absolute;left:0;text-align:left;margin-left:346.95pt;margin-top:60.9pt;width:147.55pt;height:34.25pt;z-index:58" coordorigin="8073,6134" coordsize="2951,685">
            <v:line id="_x0000_s1044" style="position:absolute;flip:x" from="8073,6371" to="8480,6819" o:regroupid="35" strokecolor="red" strokeweight=".35mm">
              <v:stroke endarrow="block" color2="aqua" joinstyle="miter" endcap="square"/>
            </v:line>
            <v:shape id="_x0000_s1045" type="#_x0000_t202" style="position:absolute;left:8352;top:6134;width:2672;height:537" o:regroupid="35" filled="f" stroked="f" strokecolor="#3465a4">
              <v:stroke color2="#cb9a5b" joinstyle="round"/>
              <v:textbox style="mso-next-textbox:#_x0000_s1045;mso-rotate-with-shape:t" inset=".35mm,.35mm,.35mm,.35mm">
                <w:txbxContent>
                  <w:p w:rsidR="00D32175" w:rsidRDefault="00D3217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001469F2" w:rsidRPr="008414C0">
        <w:rPr>
          <w:rFonts w:ascii="Times New Roman" w:hAnsi="Times New Roman" w:cs="Times New Roman"/>
          <w:sz w:val="24"/>
          <w:szCs w:val="24"/>
        </w:rPr>
        <w:pict>
          <v:shape id="_x0000_i1552" type="#_x0000_t75" style="width:494pt;height:231.65pt">
            <v:imagedata r:id="rId540" o:title="LEMZ152"/>
          </v:shape>
        </w:pict>
      </w:r>
    </w:p>
    <w:p w:rsidR="006C4E31" w:rsidRDefault="006C4E31" w:rsidP="00BC289E">
      <w:pPr>
        <w:pStyle w:val="35"/>
        <w:ind w:left="573" w:hanging="289"/>
        <w:jc w:val="center"/>
        <w:outlineLvl w:val="0"/>
      </w:pPr>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265</w:t>
      </w:r>
      <w:r w:rsidR="008414C0"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w:t>
      </w:r>
      <w:r w:rsidR="002D5817">
        <w:rPr>
          <w:rFonts w:ascii="Times New Roman" w:hAnsi="Times New Roman" w:cs="Times New Roman"/>
          <w:sz w:val="24"/>
          <w:szCs w:val="24"/>
        </w:rPr>
        <w:t>П</w:t>
      </w:r>
      <w:r>
        <w:rPr>
          <w:rFonts w:ascii="Times New Roman" w:hAnsi="Times New Roman" w:cs="Times New Roman"/>
          <w:sz w:val="24"/>
          <w:szCs w:val="24"/>
        </w:rPr>
        <w:t xml:space="preserve">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1469F2">
            <w:pPr>
              <w:spacing w:before="60" w:after="60" w:line="240" w:lineRule="auto"/>
              <w:ind w:left="720"/>
              <w:rPr>
                <w:rFonts w:ascii="Times New Roman" w:hAnsi="Times New Roman" w:cs="Times New Roman"/>
                <w:sz w:val="24"/>
                <w:szCs w:val="24"/>
              </w:rPr>
            </w:pPr>
            <w:r w:rsidRPr="008414C0">
              <w:rPr>
                <w:rFonts w:ascii="Times New Roman" w:hAnsi="Times New Roman" w:cs="Times New Roman"/>
                <w:sz w:val="24"/>
                <w:szCs w:val="24"/>
              </w:rPr>
              <w:pict>
                <v:shape id="_x0000_i1553" type="#_x0000_t75" style="width:15.65pt;height:15.65pt" filled="t">
                  <v:fill color2="black"/>
                  <v:imagedata r:id="rId541"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1469F2">
            <w:pPr>
              <w:spacing w:before="60" w:after="60" w:line="240" w:lineRule="auto"/>
              <w:ind w:left="720"/>
              <w:rPr>
                <w:rFonts w:ascii="Times New Roman" w:hAnsi="Times New Roman" w:cs="Times New Roman"/>
                <w:sz w:val="24"/>
                <w:szCs w:val="24"/>
              </w:rPr>
            </w:pPr>
            <w:r w:rsidRPr="008414C0">
              <w:rPr>
                <w:rFonts w:ascii="Times New Roman" w:hAnsi="Times New Roman" w:cs="Times New Roman"/>
                <w:sz w:val="24"/>
                <w:szCs w:val="24"/>
                <w:lang w:val="en-US"/>
              </w:rPr>
              <w:pict>
                <v:shape id="_x0000_i1554" type="#_x0000_t75" style="width:15.65pt;height:15.65pt" filled="t">
                  <v:fill color2="black"/>
                  <v:imagedata r:id="rId542"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1469F2">
            <w:pPr>
              <w:spacing w:before="60" w:after="60" w:line="240" w:lineRule="auto"/>
              <w:ind w:left="720"/>
              <w:rPr>
                <w:rFonts w:ascii="Times New Roman" w:hAnsi="Times New Roman" w:cs="Times New Roman"/>
                <w:sz w:val="24"/>
                <w:szCs w:val="24"/>
              </w:rPr>
            </w:pPr>
            <w:r w:rsidRPr="008414C0">
              <w:rPr>
                <w:rFonts w:ascii="Times New Roman" w:hAnsi="Times New Roman" w:cs="Times New Roman"/>
                <w:sz w:val="24"/>
                <w:szCs w:val="24"/>
              </w:rPr>
              <w:pict>
                <v:shape id="_x0000_i1555" type="#_x0000_t75" style="width:15.65pt;height:15.65pt" filled="t">
                  <v:fill color2="black"/>
                  <v:imagedata r:id="rId543"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1469F2">
            <w:pPr>
              <w:spacing w:before="60" w:after="60" w:line="240" w:lineRule="auto"/>
              <w:ind w:left="720"/>
              <w:rPr>
                <w:rFonts w:ascii="Times New Roman" w:hAnsi="Times New Roman" w:cs="Times New Roman"/>
                <w:sz w:val="24"/>
                <w:szCs w:val="24"/>
              </w:rPr>
            </w:pPr>
            <w:r w:rsidRPr="008414C0">
              <w:rPr>
                <w:rFonts w:ascii="Times New Roman" w:hAnsi="Times New Roman" w:cs="Times New Roman"/>
                <w:sz w:val="24"/>
                <w:szCs w:val="24"/>
                <w:lang w:val="en-US"/>
              </w:rPr>
              <w:pict>
                <v:shape id="_x0000_i1556" type="#_x0000_t75" style="width:15.65pt;height:15.65pt" filled="t">
                  <v:fill color2="black"/>
                  <v:imagedata r:id="rId544"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1469F2">
            <w:pPr>
              <w:spacing w:before="60" w:after="60" w:line="240" w:lineRule="auto"/>
              <w:ind w:left="720"/>
              <w:rPr>
                <w:rFonts w:ascii="Times New Roman" w:hAnsi="Times New Roman" w:cs="Times New Roman"/>
                <w:sz w:val="24"/>
                <w:szCs w:val="24"/>
              </w:rPr>
            </w:pPr>
            <w:r w:rsidRPr="008414C0">
              <w:rPr>
                <w:rFonts w:ascii="Times New Roman" w:hAnsi="Times New Roman" w:cs="Times New Roman"/>
                <w:sz w:val="24"/>
                <w:szCs w:val="24"/>
              </w:rPr>
              <w:pict>
                <v:shape id="_x0000_i1557" type="#_x0000_t75" style="width:15.65pt;height:15.65pt" filled="t">
                  <v:fill color2="black"/>
                  <v:imagedata r:id="rId545"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1469F2">
            <w:pPr>
              <w:spacing w:before="60" w:after="60" w:line="240" w:lineRule="auto"/>
              <w:ind w:left="720"/>
              <w:rPr>
                <w:rFonts w:ascii="Times New Roman" w:hAnsi="Times New Roman" w:cs="Times New Roman"/>
                <w:sz w:val="24"/>
                <w:szCs w:val="24"/>
              </w:rPr>
            </w:pPr>
            <w:r w:rsidRPr="008414C0">
              <w:rPr>
                <w:rFonts w:ascii="Times New Roman" w:hAnsi="Times New Roman" w:cs="Times New Roman"/>
                <w:sz w:val="24"/>
                <w:szCs w:val="24"/>
              </w:rPr>
              <w:pict>
                <v:shape id="_x0000_i1558" type="#_x0000_t75" style="width:15.65pt;height:15.65pt" filled="t">
                  <v:fill color2="black"/>
                  <v:imagedata r:id="rId546"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ind w:firstLine="284"/>
        <w:jc w:val="both"/>
      </w:pPr>
      <w:r w:rsidRPr="008414C0">
        <w:rPr>
          <w:rFonts w:ascii="Times New Roman" w:hAnsi="Times New Roman" w:cs="Times New Roman"/>
          <w:sz w:val="24"/>
          <w:szCs w:val="24"/>
        </w:rPr>
        <w:pict>
          <v:shape id="_x0000_i1559" type="#_x0000_t75" style="width:51.95pt;height:25.65pt" filled="t">
            <v:fill color2="black"/>
            <v:imagedata r:id="rId525"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1469F2">
      <w:pPr>
        <w:spacing w:after="0" w:line="240" w:lineRule="auto"/>
        <w:ind w:firstLine="284"/>
        <w:jc w:val="both"/>
      </w:pPr>
      <w:r w:rsidRPr="008414C0">
        <w:rPr>
          <w:rFonts w:ascii="Times New Roman" w:hAnsi="Times New Roman" w:cs="Times New Roman"/>
          <w:sz w:val="24"/>
          <w:szCs w:val="24"/>
        </w:rPr>
        <w:lastRenderedPageBreak/>
        <w:pict>
          <v:shape id="_x0000_i1560" type="#_x0000_t75" style="width:51.95pt;height:25.65pt" filled="t">
            <v:fill color2="black"/>
            <v:imagedata r:id="rId526"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7E47F8" w:rsidRPr="007E47F8">
          <w:rPr>
            <w:rFonts w:ascii="Times New Roman" w:hAnsi="Times New Roman" w:cs="Times New Roman"/>
            <w:sz w:val="24"/>
            <w:szCs w:val="24"/>
          </w:rPr>
          <w:t>Рисунок 266</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1469F2">
      <w:pPr>
        <w:spacing w:after="0" w:line="240" w:lineRule="auto"/>
        <w:ind w:firstLine="284"/>
        <w:jc w:val="both"/>
      </w:pPr>
      <w:r>
        <w:pict>
          <v:shape id="_x0000_i1561" type="#_x0000_t75" style="width:67pt;height:20.05pt" filled="t">
            <v:fill color2="black"/>
            <v:imagedata r:id="rId528"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w:t>
      </w:r>
      <w:r w:rsidR="00156891" w:rsidRPr="00FD56B3">
        <w:rPr>
          <w:rFonts w:ascii="Times New Roman" w:hAnsi="Times New Roman" w:cs="Times New Roman"/>
          <w:sz w:val="24"/>
          <w:szCs w:val="24"/>
        </w:rPr>
        <w:t>(все</w:t>
      </w:r>
      <w:r w:rsidR="002457A9" w:rsidRPr="00FD56B3">
        <w:rPr>
          <w:rFonts w:ascii="Times New Roman" w:hAnsi="Times New Roman" w:cs="Times New Roman"/>
          <w:sz w:val="24"/>
          <w:szCs w:val="24"/>
        </w:rPr>
        <w:t>х</w:t>
      </w:r>
      <w:r w:rsidR="00156891" w:rsidRPr="00FD56B3">
        <w:rPr>
          <w:rFonts w:ascii="Times New Roman" w:hAnsi="Times New Roman" w:cs="Times New Roman"/>
          <w:sz w:val="24"/>
          <w:szCs w:val="24"/>
        </w:rPr>
        <w:t xml:space="preserve"> записей или выделенных)</w:t>
      </w:r>
      <w:r w:rsidR="00156891">
        <w:rPr>
          <w:rFonts w:ascii="Times New Roman" w:hAnsi="Times New Roman" w:cs="Times New Roman"/>
          <w:sz w:val="24"/>
          <w:szCs w:val="24"/>
        </w:rPr>
        <w:t xml:space="preserve"> </w:t>
      </w:r>
      <w:r w:rsidR="006C4E31">
        <w:rPr>
          <w:rFonts w:ascii="Times New Roman" w:hAnsi="Times New Roman" w:cs="Times New Roman"/>
          <w:sz w:val="24"/>
          <w:szCs w:val="24"/>
        </w:rPr>
        <w:t>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w:t>
      </w:r>
      <w:r w:rsidR="00411947">
        <w:rPr>
          <w:rFonts w:ascii="Times New Roman" w:hAnsi="Times New Roman" w:cs="Times New Roman"/>
          <w:sz w:val="24"/>
          <w:szCs w:val="24"/>
          <w:u w:val="single"/>
        </w:rPr>
        <w:t>ТТКУ</w:t>
      </w:r>
      <w:r>
        <w:rPr>
          <w:rFonts w:ascii="Times New Roman" w:hAnsi="Times New Roman" w:cs="Times New Roman"/>
          <w:sz w:val="24"/>
          <w:szCs w:val="24"/>
          <w:u w:val="single"/>
        </w:rPr>
        <w:t>,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156891" w:rsidRPr="0013150C" w:rsidRDefault="00156891" w:rsidP="00156891">
      <w:pPr>
        <w:spacing w:after="0" w:line="240" w:lineRule="auto"/>
        <w:ind w:firstLine="284"/>
        <w:jc w:val="both"/>
      </w:pPr>
      <w:r w:rsidRPr="00FD56B3">
        <w:rPr>
          <w:rFonts w:ascii="Times New Roman" w:hAnsi="Times New Roman" w:cs="Times New Roman"/>
          <w:sz w:val="24"/>
          <w:szCs w:val="24"/>
        </w:rPr>
        <w:t>- выбрать пункт выпадающего меню «Все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Default="00840A63" w:rsidP="00840A63">
      <w:pPr>
        <w:spacing w:after="0" w:line="240" w:lineRule="auto"/>
        <w:ind w:firstLine="284"/>
        <w:jc w:val="both"/>
        <w:rPr>
          <w:rFonts w:ascii="Times New Roman" w:hAnsi="Times New Roman" w:cs="Times New Roman"/>
          <w:sz w:val="24"/>
          <w:szCs w:val="24"/>
        </w:rPr>
      </w:pPr>
      <w:r w:rsidRPr="00590E8A">
        <w:rPr>
          <w:rFonts w:ascii="Times New Roman" w:hAnsi="Times New Roman" w:cs="Times New Roman"/>
          <w:sz w:val="24"/>
          <w:szCs w:val="24"/>
        </w:rPr>
        <w:t xml:space="preserve">Для безопасного извлечения </w:t>
      </w:r>
      <w:r w:rsidRPr="00590E8A">
        <w:rPr>
          <w:rFonts w:ascii="Times New Roman" w:hAnsi="Times New Roman" w:cs="Times New Roman"/>
          <w:sz w:val="24"/>
          <w:szCs w:val="24"/>
          <w:lang w:val="en-US"/>
        </w:rPr>
        <w:t>USB</w:t>
      </w:r>
      <w:r w:rsidRPr="00590E8A">
        <w:rPr>
          <w:rFonts w:ascii="Times New Roman" w:hAnsi="Times New Roman" w:cs="Times New Roman"/>
          <w:sz w:val="24"/>
          <w:szCs w:val="24"/>
        </w:rPr>
        <w:t xml:space="preserve"> флеш-накопителя используйте пункт выпадающего меню «</w:t>
      </w:r>
      <w:r w:rsidR="005F02CF" w:rsidRPr="00590E8A">
        <w:rPr>
          <w:rFonts w:ascii="Times New Roman" w:hAnsi="Times New Roman" w:cs="Times New Roman"/>
          <w:sz w:val="24"/>
          <w:szCs w:val="24"/>
        </w:rPr>
        <w:t>Отключить</w:t>
      </w:r>
      <w:r w:rsidRPr="00590E8A">
        <w:rPr>
          <w:rFonts w:ascii="Times New Roman" w:hAnsi="Times New Roman" w:cs="Times New Roman"/>
          <w:sz w:val="24"/>
          <w:szCs w:val="24"/>
        </w:rPr>
        <w:t xml:space="preserve">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9F646D" w:rsidRPr="008E719A" w:rsidRDefault="009F646D" w:rsidP="00840A63">
      <w:pPr>
        <w:spacing w:after="0" w:line="240" w:lineRule="auto"/>
        <w:ind w:firstLine="284"/>
        <w:jc w:val="both"/>
        <w:rPr>
          <w:rFonts w:ascii="Times New Roman" w:hAnsi="Times New Roman" w:cs="Times New Roman"/>
          <w:sz w:val="24"/>
          <w:szCs w:val="24"/>
        </w:rPr>
      </w:pPr>
    </w:p>
    <w:p w:rsidR="00840A63" w:rsidRPr="008E719A" w:rsidRDefault="001469F2" w:rsidP="009F646D">
      <w:pPr>
        <w:spacing w:after="0" w:line="240" w:lineRule="auto"/>
        <w:jc w:val="center"/>
        <w:rPr>
          <w:highlight w:val="yellow"/>
        </w:rPr>
      </w:pPr>
      <w:r w:rsidRPr="008414C0">
        <w:rPr>
          <w:highlight w:val="yellow"/>
        </w:rPr>
        <w:pict>
          <v:shape id="_x0000_i1562" type="#_x0000_t75" style="width:453.3pt;height:174.7pt">
            <v:imagedata r:id="rId547" o:title="LEMZ153"/>
          </v:shape>
        </w:pict>
      </w:r>
    </w:p>
    <w:p w:rsidR="006C4E31" w:rsidRPr="00EA0827" w:rsidRDefault="006C4E31" w:rsidP="00BC289E">
      <w:pPr>
        <w:pStyle w:val="35"/>
        <w:jc w:val="center"/>
        <w:outlineLvl w:val="0"/>
      </w:pPr>
      <w:bookmarkStart w:id="349" w:name="_Ref459729602"/>
      <w:r w:rsidRPr="00EA0827">
        <w:rPr>
          <w:rFonts w:ascii="Times New Roman" w:eastAsia="Times New Roman" w:hAnsi="Times New Roman" w:cs="Times New Roman"/>
          <w:b/>
          <w:i w:val="0"/>
          <w:iCs w:val="0"/>
          <w:sz w:val="22"/>
          <w:szCs w:val="22"/>
        </w:rPr>
        <w:t xml:space="preserve">Рисунок </w:t>
      </w:r>
      <w:r w:rsidR="008414C0" w:rsidRPr="00EA0827">
        <w:rPr>
          <w:rFonts w:ascii="Times New Roman" w:eastAsia="Times New Roman" w:hAnsi="Times New Roman" w:cs="Times New Roman"/>
          <w:b/>
          <w:i w:val="0"/>
          <w:iCs w:val="0"/>
          <w:sz w:val="22"/>
          <w:szCs w:val="22"/>
        </w:rPr>
        <w:fldChar w:fldCharType="begin"/>
      </w:r>
      <w:r w:rsidRPr="00EA0827">
        <w:rPr>
          <w:rFonts w:ascii="Times New Roman" w:eastAsia="Times New Roman" w:hAnsi="Times New Roman" w:cs="Times New Roman"/>
          <w:b/>
          <w:i w:val="0"/>
          <w:iCs w:val="0"/>
          <w:sz w:val="22"/>
          <w:szCs w:val="22"/>
        </w:rPr>
        <w:instrText xml:space="preserve"> SEQ "Рисунок" \* ARABIC </w:instrText>
      </w:r>
      <w:r w:rsidR="008414C0" w:rsidRPr="00EA0827">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266</w:t>
      </w:r>
      <w:r w:rsidR="008414C0" w:rsidRPr="00EA0827">
        <w:rPr>
          <w:rFonts w:ascii="Times New Roman" w:eastAsia="Times New Roman" w:hAnsi="Times New Roman" w:cs="Times New Roman"/>
          <w:b/>
          <w:i w:val="0"/>
          <w:iCs w:val="0"/>
          <w:sz w:val="22"/>
          <w:szCs w:val="22"/>
        </w:rPr>
        <w:fldChar w:fldCharType="end"/>
      </w:r>
      <w:bookmarkEnd w:id="349"/>
      <w:r w:rsidRPr="00EA0827">
        <w:rPr>
          <w:rFonts w:ascii="Times New Roman" w:eastAsia="Times New Roman" w:hAnsi="Times New Roman" w:cs="Times New Roman"/>
          <w:b/>
          <w:i w:val="0"/>
          <w:iCs w:val="0"/>
          <w:sz w:val="22"/>
          <w:szCs w:val="22"/>
        </w:rPr>
        <w:t xml:space="preserve"> - Закладка «Статистика по ЦТРС», кнопка «Экспорт»</w:t>
      </w:r>
    </w:p>
    <w:p w:rsidR="00156891" w:rsidRDefault="00156891">
      <w:pPr>
        <w:widowControl w:val="0"/>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 xml:space="preserve">Перед экспортом </w:t>
      </w:r>
      <w:r w:rsidR="002457A9" w:rsidRPr="00EA0827">
        <w:rPr>
          <w:rFonts w:ascii="Times New Roman" w:hAnsi="Times New Roman" w:cs="Times New Roman"/>
          <w:sz w:val="24"/>
          <w:szCs w:val="24"/>
        </w:rPr>
        <w:t xml:space="preserve">Статистики </w:t>
      </w:r>
      <w:r w:rsidRPr="00EA0827">
        <w:rPr>
          <w:rFonts w:ascii="Times New Roman" w:hAnsi="Times New Roman" w:cs="Times New Roman"/>
          <w:sz w:val="24"/>
          <w:szCs w:val="24"/>
        </w:rPr>
        <w:t>будет открыто окно с запросом на ввод имени результирующего файла. Если имя не указано, то оно будет сформировано автоматически.</w:t>
      </w:r>
    </w:p>
    <w:p w:rsidR="00156891" w:rsidRDefault="00156891">
      <w:pPr>
        <w:widowControl w:val="0"/>
        <w:spacing w:after="0" w:line="240" w:lineRule="auto"/>
        <w:ind w:firstLine="284"/>
        <w:jc w:val="both"/>
        <w:rPr>
          <w:rFonts w:ascii="Times New Roman" w:hAnsi="Times New Roman" w:cs="Times New Roman"/>
          <w:sz w:val="24"/>
          <w:szCs w:val="24"/>
        </w:rPr>
      </w:pPr>
    </w:p>
    <w:p w:rsidR="00DF6685"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rsidP="00BC289E">
      <w:pPr>
        <w:pStyle w:val="2"/>
        <w:pageBreakBefore/>
        <w:spacing w:line="240" w:lineRule="auto"/>
        <w:ind w:left="573" w:hanging="289"/>
        <w:jc w:val="both"/>
      </w:pPr>
      <w:bookmarkStart w:id="350" w:name="_Toc135925566"/>
      <w:r w:rsidRPr="00C527D0">
        <w:rPr>
          <w:sz w:val="28"/>
          <w:szCs w:val="28"/>
        </w:rPr>
        <w:lastRenderedPageBreak/>
        <w:t>1</w:t>
      </w:r>
      <w:r>
        <w:rPr>
          <w:sz w:val="28"/>
          <w:szCs w:val="28"/>
        </w:rPr>
        <w:t xml:space="preserve">2.4 Журнал </w:t>
      </w:r>
      <w:r w:rsidR="00C242AC">
        <w:rPr>
          <w:sz w:val="28"/>
          <w:szCs w:val="28"/>
        </w:rPr>
        <w:t>Т</w:t>
      </w:r>
      <w:r>
        <w:rPr>
          <w:sz w:val="28"/>
          <w:szCs w:val="28"/>
        </w:rPr>
        <w:t>ТКУ</w:t>
      </w:r>
      <w:bookmarkEnd w:id="350"/>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 xml:space="preserve">Журнал </w:t>
      </w:r>
      <w:r w:rsidR="00C242AC">
        <w:rPr>
          <w:rFonts w:ascii="Times New Roman" w:eastAsia="Times New Roman" w:hAnsi="Times New Roman" w:cs="Times New Roman"/>
          <w:bCs/>
          <w:sz w:val="24"/>
          <w:szCs w:val="24"/>
        </w:rPr>
        <w:t>Т</w:t>
      </w:r>
      <w:r>
        <w:rPr>
          <w:rFonts w:ascii="Times New Roman" w:eastAsia="Times New Roman" w:hAnsi="Times New Roman" w:cs="Times New Roman"/>
          <w:bCs/>
          <w:sz w:val="24"/>
          <w:szCs w:val="24"/>
        </w:rPr>
        <w:t>ТКУ</w:t>
      </w:r>
      <w:r>
        <w:rPr>
          <w:rFonts w:ascii="Times New Roman" w:hAnsi="Times New Roman" w:cs="Times New Roman"/>
          <w:sz w:val="24"/>
          <w:szCs w:val="24"/>
        </w:rPr>
        <w:t xml:space="preserve">» предназначена для просмотра сеансов работы авторизованных пользователей </w:t>
      </w:r>
      <w:r w:rsidR="00C242AC">
        <w:rPr>
          <w:rFonts w:ascii="Times New Roman" w:hAnsi="Times New Roman" w:cs="Times New Roman"/>
          <w:sz w:val="24"/>
          <w:szCs w:val="24"/>
        </w:rPr>
        <w:t>Т</w:t>
      </w:r>
      <w:r>
        <w:rPr>
          <w:rFonts w:ascii="Times New Roman" w:hAnsi="Times New Roman" w:cs="Times New Roman"/>
          <w:sz w:val="24"/>
          <w:szCs w:val="24"/>
        </w:rPr>
        <w:t xml:space="preserve">ТКУ. </w:t>
      </w:r>
    </w:p>
    <w:p w:rsidR="006C4E31" w:rsidRDefault="005572A4">
      <w:pPr>
        <w:spacing w:after="0" w:line="240" w:lineRule="auto"/>
        <w:ind w:firstLine="284"/>
        <w:jc w:val="both"/>
        <w:rPr>
          <w:rFonts w:ascii="Times New Roman" w:hAnsi="Times New Roman" w:cs="Times New Roman"/>
          <w:sz w:val="24"/>
          <w:szCs w:val="24"/>
        </w:rPr>
      </w:pPr>
      <w:r w:rsidRPr="004F12BE">
        <w:rPr>
          <w:rFonts w:ascii="Times New Roman" w:hAnsi="Times New Roman" w:cs="Times New Roman"/>
          <w:sz w:val="24"/>
          <w:szCs w:val="24"/>
        </w:rPr>
        <w:t xml:space="preserve">Для настройки времени хранения записей в журнале предназначен параметр «Актуальность протоколов, в днях», см. </w:t>
      </w:r>
      <w:hyperlink w:anchor="_3.3_Параметры_БД" w:history="1">
        <w:r w:rsidRPr="004F12BE">
          <w:rPr>
            <w:rStyle w:val="a6"/>
            <w:rFonts w:ascii="Times New Roman" w:hAnsi="Times New Roman" w:cs="Times New Roman"/>
            <w:sz w:val="24"/>
            <w:szCs w:val="24"/>
          </w:rPr>
          <w:t>пункт 3.3 «Параметры БД»</w:t>
        </w:r>
      </w:hyperlink>
      <w:r w:rsidRPr="004F12BE">
        <w:rPr>
          <w:rFonts w:ascii="Times New Roman" w:hAnsi="Times New Roman" w:cs="Times New Roman"/>
          <w:sz w:val="24"/>
          <w:szCs w:val="24"/>
        </w:rPr>
        <w:t xml:space="preserve"> настоящей инструкции.</w:t>
      </w:r>
    </w:p>
    <w:p w:rsidR="005572A4" w:rsidRDefault="005572A4">
      <w:pPr>
        <w:spacing w:after="0" w:line="240" w:lineRule="auto"/>
        <w:ind w:firstLine="284"/>
        <w:jc w:val="both"/>
        <w:rPr>
          <w:rFonts w:ascii="Times New Roman" w:hAnsi="Times New Roman" w:cs="Times New Roman"/>
          <w:sz w:val="24"/>
          <w:szCs w:val="24"/>
        </w:rPr>
      </w:pPr>
    </w:p>
    <w:p w:rsidR="006C4E31" w:rsidRDefault="001469F2">
      <w:pPr>
        <w:spacing w:after="0" w:line="240" w:lineRule="auto"/>
        <w:ind w:firstLine="284"/>
        <w:jc w:val="both"/>
      </w:pPr>
      <w:r w:rsidRPr="008414C0">
        <w:rPr>
          <w:rFonts w:ascii="Times New Roman" w:hAnsi="Times New Roman" w:cs="Times New Roman"/>
          <w:sz w:val="24"/>
          <w:szCs w:val="24"/>
        </w:rPr>
        <w:pict>
          <v:shape id="_x0000_i1563" type="#_x0000_t75" style="width:67pt;height:20.05pt" filled="t">
            <v:fill color2="black"/>
            <v:imagedata r:id="rId521"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«Журнал </w:t>
      </w:r>
      <w:r w:rsidR="00C242AC">
        <w:rPr>
          <w:rFonts w:ascii="Times New Roman" w:hAnsi="Times New Roman" w:cs="Times New Roman"/>
          <w:sz w:val="24"/>
          <w:szCs w:val="24"/>
        </w:rPr>
        <w:t>Т</w:t>
      </w:r>
      <w:r>
        <w:rPr>
          <w:rFonts w:ascii="Times New Roman" w:hAnsi="Times New Roman" w:cs="Times New Roman"/>
          <w:sz w:val="24"/>
          <w:szCs w:val="24"/>
        </w:rPr>
        <w:t xml:space="preserve">ТКУ» состоит из </w:t>
      </w:r>
      <w:r w:rsidR="002D5817">
        <w:rPr>
          <w:rFonts w:ascii="Times New Roman" w:hAnsi="Times New Roman" w:cs="Times New Roman"/>
          <w:sz w:val="24"/>
          <w:szCs w:val="24"/>
        </w:rPr>
        <w:t>П</w:t>
      </w:r>
      <w:r>
        <w:rPr>
          <w:rFonts w:ascii="Times New Roman" w:hAnsi="Times New Roman" w:cs="Times New Roman"/>
          <w:sz w:val="24"/>
          <w:szCs w:val="24"/>
        </w:rPr>
        <w:t>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ind w:firstLine="284"/>
        <w:jc w:val="both"/>
      </w:pPr>
      <w:r w:rsidRPr="008414C0">
        <w:rPr>
          <w:rFonts w:ascii="Times New Roman" w:hAnsi="Times New Roman" w:cs="Times New Roman"/>
          <w:sz w:val="24"/>
          <w:szCs w:val="24"/>
        </w:rPr>
        <w:pict>
          <v:shape id="_x0000_i1564" type="#_x0000_t75" style="width:51.95pt;height:25.65pt" filled="t">
            <v:fill color2="black"/>
            <v:imagedata r:id="rId525"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ind w:firstLine="284"/>
        <w:jc w:val="both"/>
      </w:pPr>
      <w:r w:rsidRPr="008414C0">
        <w:rPr>
          <w:rFonts w:ascii="Times New Roman" w:hAnsi="Times New Roman" w:cs="Times New Roman"/>
          <w:sz w:val="24"/>
          <w:szCs w:val="24"/>
        </w:rPr>
        <w:pict>
          <v:shape id="_x0000_i1565" type="#_x0000_t75" style="width:51.95pt;height:25.65pt" filled="t">
            <v:fill color2="black"/>
            <v:imagedata r:id="rId526"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8414C0">
      <w:pPr>
        <w:spacing w:after="0" w:line="240" w:lineRule="auto"/>
        <w:jc w:val="center"/>
        <w:rPr>
          <w:rFonts w:ascii="Times New Roman" w:hAnsi="Times New Roman" w:cs="Times New Roman"/>
          <w:b/>
        </w:rPr>
      </w:pPr>
      <w:r w:rsidRPr="008414C0">
        <w:pict>
          <v:group id="_x0000_s1153" style="position:absolute;left:0;text-align:left;margin-left:178.05pt;margin-top:78.2pt;width:160.65pt;height:16.4pt;z-index:23;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8414C0">
        <w:pict>
          <v:group id="_x0000_s1133" style="position:absolute;left:0;text-align:left;margin-left:217.25pt;margin-top:152.25pt;width:115.45pt;height:59.45pt;z-index:20;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D32175" w:rsidRDefault="00D3217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001469F2" w:rsidRPr="008414C0">
        <w:rPr>
          <w:rFonts w:ascii="Times New Roman" w:eastAsia="Times New Roman" w:hAnsi="Times New Roman" w:cs="Times New Roman"/>
          <w:bCs/>
          <w:sz w:val="24"/>
          <w:szCs w:val="24"/>
        </w:rPr>
        <w:pict>
          <v:shape id="_x0000_i1566" type="#_x0000_t75" style="width:493.35pt;height:272.95pt">
            <v:imagedata r:id="rId548" o:title="LEMZ154"/>
          </v:shape>
        </w:pict>
      </w:r>
    </w:p>
    <w:p w:rsidR="006C4E31" w:rsidRDefault="006C4E31" w:rsidP="00BC289E">
      <w:pPr>
        <w:pStyle w:val="35"/>
        <w:spacing w:after="0" w:line="240" w:lineRule="auto"/>
        <w:ind w:firstLine="284"/>
        <w:jc w:val="center"/>
        <w:outlineLvl w:val="0"/>
      </w:pPr>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267</w:t>
      </w:r>
      <w:r w:rsidR="008414C0"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w:t>
      </w:r>
      <w:r w:rsidR="00C242AC">
        <w:rPr>
          <w:rFonts w:ascii="Times New Roman" w:hAnsi="Times New Roman" w:cs="Times New Roman"/>
          <w:b/>
          <w:i w:val="0"/>
          <w:sz w:val="22"/>
          <w:szCs w:val="22"/>
        </w:rPr>
        <w:t>Т</w:t>
      </w:r>
      <w:r>
        <w:rPr>
          <w:rFonts w:ascii="Times New Roman" w:hAnsi="Times New Roman" w:cs="Times New Roman"/>
          <w:b/>
          <w:i w:val="0"/>
          <w:sz w:val="22"/>
          <w:szCs w:val="22"/>
        </w:rPr>
        <w:t>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1469F2">
            <w:pPr>
              <w:spacing w:before="60" w:after="60" w:line="240" w:lineRule="auto"/>
              <w:ind w:left="720"/>
              <w:rPr>
                <w:rFonts w:ascii="Times New Roman" w:eastAsia="Times New Roman" w:hAnsi="Times New Roman" w:cs="Times New Roman"/>
                <w:bCs/>
                <w:sz w:val="24"/>
                <w:szCs w:val="24"/>
              </w:rPr>
            </w:pPr>
            <w:r w:rsidRPr="008414C0">
              <w:rPr>
                <w:rFonts w:ascii="Times New Roman" w:eastAsia="Times New Roman" w:hAnsi="Times New Roman" w:cs="Times New Roman"/>
                <w:bCs/>
                <w:sz w:val="24"/>
                <w:szCs w:val="24"/>
              </w:rPr>
              <w:pict>
                <v:shape id="_x0000_i1567" type="#_x0000_t75" style="width:15.65pt;height:15.65pt" filled="t">
                  <v:fill color2="black"/>
                  <v:imagedata r:id="rId549"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1469F2">
            <w:pPr>
              <w:spacing w:before="60" w:after="60" w:line="240" w:lineRule="auto"/>
              <w:ind w:left="720"/>
              <w:rPr>
                <w:rFonts w:ascii="Times New Roman" w:eastAsia="Times New Roman" w:hAnsi="Times New Roman" w:cs="Times New Roman"/>
                <w:bCs/>
                <w:sz w:val="24"/>
                <w:szCs w:val="24"/>
              </w:rPr>
            </w:pPr>
            <w:r w:rsidRPr="008414C0">
              <w:rPr>
                <w:rFonts w:ascii="Times New Roman" w:eastAsia="Times New Roman" w:hAnsi="Times New Roman" w:cs="Times New Roman"/>
                <w:bCs/>
                <w:sz w:val="24"/>
                <w:szCs w:val="24"/>
              </w:rPr>
              <w:pict>
                <v:shape id="_x0000_i1568" type="#_x0000_t75" style="width:15.65pt;height:15.65pt" filled="t">
                  <v:fill color2="black"/>
                  <v:imagedata r:id="rId550"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1469F2">
            <w:pPr>
              <w:spacing w:before="60" w:after="60" w:line="240" w:lineRule="auto"/>
              <w:ind w:left="720"/>
              <w:rPr>
                <w:rFonts w:ascii="Times New Roman" w:eastAsia="Times New Roman" w:hAnsi="Times New Roman" w:cs="Times New Roman"/>
                <w:bCs/>
                <w:sz w:val="24"/>
                <w:szCs w:val="24"/>
              </w:rPr>
            </w:pPr>
            <w:r w:rsidRPr="008414C0">
              <w:rPr>
                <w:rFonts w:ascii="Times New Roman" w:eastAsia="Times New Roman" w:hAnsi="Times New Roman" w:cs="Times New Roman"/>
                <w:bCs/>
                <w:sz w:val="24"/>
                <w:szCs w:val="24"/>
              </w:rPr>
              <w:pict>
                <v:shape id="_x0000_i1569" type="#_x0000_t75" style="width:15.65pt;height:15.65pt" filled="t">
                  <v:fill color2="black"/>
                  <v:imagedata r:id="rId551"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1469F2">
      <w:pPr>
        <w:spacing w:after="0" w:line="240" w:lineRule="auto"/>
        <w:jc w:val="center"/>
        <w:rPr>
          <w:rFonts w:ascii="Times New Roman" w:hAnsi="Times New Roman" w:cs="Times New Roman"/>
          <w:b/>
        </w:rPr>
      </w:pPr>
      <w:r w:rsidRPr="008414C0">
        <w:rPr>
          <w:rFonts w:ascii="Times New Roman" w:eastAsia="Times New Roman" w:hAnsi="Times New Roman" w:cs="Times New Roman"/>
          <w:bCs/>
          <w:sz w:val="24"/>
          <w:szCs w:val="24"/>
        </w:rPr>
        <w:lastRenderedPageBreak/>
        <w:pict>
          <v:shape id="_x0000_i1570" type="#_x0000_t75" style="width:494pt;height:283pt">
            <v:imagedata r:id="rId552" o:title="LEMZ155"/>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268</w:t>
      </w:r>
      <w:r w:rsidR="008414C0"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w:t>
      </w:r>
      <w:r w:rsidR="00C242AC">
        <w:rPr>
          <w:rFonts w:ascii="Times New Roman" w:hAnsi="Times New Roman" w:cs="Times New Roman"/>
          <w:b/>
          <w:i w:val="0"/>
          <w:sz w:val="22"/>
          <w:szCs w:val="22"/>
        </w:rPr>
        <w:t>Т</w:t>
      </w:r>
      <w:r>
        <w:rPr>
          <w:rFonts w:ascii="Times New Roman" w:hAnsi="Times New Roman" w:cs="Times New Roman"/>
          <w:b/>
          <w:i w:val="0"/>
          <w:sz w:val="22"/>
          <w:szCs w:val="22"/>
        </w:rPr>
        <w:t>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w:t>
      </w:r>
      <w:r w:rsidR="00C242AC">
        <w:rPr>
          <w:rFonts w:ascii="Times New Roman" w:hAnsi="Times New Roman" w:cs="Times New Roman"/>
          <w:sz w:val="24"/>
          <w:szCs w:val="24"/>
        </w:rPr>
        <w:t>Т</w:t>
      </w:r>
      <w:r>
        <w:rPr>
          <w:rFonts w:ascii="Times New Roman" w:hAnsi="Times New Roman" w:cs="Times New Roman"/>
          <w:sz w:val="24"/>
          <w:szCs w:val="24"/>
        </w:rPr>
        <w:t xml:space="preserve">ТКУ» рядом с кнопкой «Обновить» появляется кнопка «Экспорт. </w:t>
      </w:r>
    </w:p>
    <w:p w:rsidR="006C4E31" w:rsidRDefault="006C4E31">
      <w:pPr>
        <w:pStyle w:val="35"/>
        <w:spacing w:before="0" w:after="0" w:line="240" w:lineRule="auto"/>
        <w:ind w:firstLine="284"/>
        <w:jc w:val="center"/>
        <w:rPr>
          <w:rFonts w:ascii="Times New Roman" w:eastAsia="Times New Roman" w:hAnsi="Times New Roman" w:cs="Times New Roman"/>
          <w:b/>
          <w:bCs/>
          <w:i w:val="0"/>
          <w:sz w:val="22"/>
          <w:szCs w:val="22"/>
        </w:rPr>
      </w:pPr>
    </w:p>
    <w:p w:rsidR="006C4E31" w:rsidRDefault="001469F2">
      <w:pPr>
        <w:widowControl w:val="0"/>
        <w:spacing w:after="0" w:line="240" w:lineRule="auto"/>
        <w:ind w:firstLine="284"/>
        <w:jc w:val="both"/>
      </w:pPr>
      <w:r>
        <w:pict>
          <v:shape id="_x0000_i1571" type="#_x0000_t75" style="width:67pt;height:20.05pt" filled="t">
            <v:fill color2="black"/>
            <v:imagedata r:id="rId528"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w:t>
      </w:r>
      <w:r w:rsidR="00C242AC">
        <w:rPr>
          <w:rFonts w:ascii="Times New Roman" w:hAnsi="Times New Roman" w:cs="Times New Roman"/>
          <w:sz w:val="24"/>
          <w:szCs w:val="24"/>
        </w:rPr>
        <w:t>Т</w:t>
      </w:r>
      <w:r w:rsidR="006C4E31">
        <w:rPr>
          <w:rFonts w:ascii="Times New Roman" w:hAnsi="Times New Roman" w:cs="Times New Roman"/>
          <w:sz w:val="24"/>
          <w:szCs w:val="24"/>
        </w:rPr>
        <w:t>ТКУ</w:t>
      </w:r>
      <w:r w:rsidR="002457A9">
        <w:rPr>
          <w:rFonts w:ascii="Times New Roman" w:hAnsi="Times New Roman" w:cs="Times New Roman"/>
          <w:sz w:val="24"/>
          <w:szCs w:val="24"/>
        </w:rPr>
        <w:t xml:space="preserve"> </w:t>
      </w:r>
      <w:r w:rsidR="002457A9" w:rsidRPr="00EA0827">
        <w:rPr>
          <w:rFonts w:ascii="Times New Roman" w:hAnsi="Times New Roman" w:cs="Times New Roman"/>
          <w:sz w:val="24"/>
          <w:szCs w:val="24"/>
        </w:rPr>
        <w:t>(всех записей или выделенных)</w:t>
      </w:r>
      <w:r w:rsidR="002457A9">
        <w:rPr>
          <w:rFonts w:ascii="Times New Roman" w:hAnsi="Times New Roman" w:cs="Times New Roman"/>
          <w:sz w:val="24"/>
          <w:szCs w:val="24"/>
        </w:rPr>
        <w:t xml:space="preserve"> </w:t>
      </w:r>
      <w:r w:rsidR="006C4E31">
        <w:rPr>
          <w:rFonts w:ascii="Times New Roman" w:hAnsi="Times New Roman" w:cs="Times New Roman"/>
          <w:sz w:val="24"/>
          <w:szCs w:val="24"/>
        </w:rPr>
        <w:t xml:space="preserve">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5F02CF" w:rsidRDefault="006C4E31">
      <w:pPr>
        <w:widowControl w:val="0"/>
        <w:spacing w:after="0" w:line="240" w:lineRule="auto"/>
        <w:ind w:firstLine="284"/>
        <w:jc w:val="both"/>
      </w:pPr>
      <w:r w:rsidRPr="005F02CF">
        <w:rPr>
          <w:rFonts w:ascii="Times New Roman" w:hAnsi="Times New Roman" w:cs="Times New Roman"/>
          <w:sz w:val="24"/>
          <w:szCs w:val="24"/>
          <w:u w:val="single"/>
        </w:rPr>
        <w:t xml:space="preserve">Если </w:t>
      </w:r>
      <w:r w:rsidRPr="005F02CF">
        <w:rPr>
          <w:rFonts w:ascii="Times New Roman" w:hAnsi="Times New Roman" w:cs="Times New Roman"/>
          <w:sz w:val="24"/>
          <w:szCs w:val="24"/>
          <w:u w:val="single"/>
          <w:lang w:val="en-US"/>
        </w:rPr>
        <w:t>USB</w:t>
      </w:r>
      <w:r w:rsidRPr="005F02CF">
        <w:rPr>
          <w:rFonts w:ascii="Times New Roman" w:hAnsi="Times New Roman" w:cs="Times New Roman"/>
          <w:sz w:val="24"/>
          <w:szCs w:val="24"/>
          <w:u w:val="single"/>
        </w:rPr>
        <w:t xml:space="preserve"> флеш-накопитель был подключен до запуска </w:t>
      </w:r>
      <w:r w:rsidR="00411947">
        <w:rPr>
          <w:rFonts w:ascii="Times New Roman" w:hAnsi="Times New Roman" w:cs="Times New Roman"/>
          <w:sz w:val="24"/>
          <w:szCs w:val="24"/>
          <w:u w:val="single"/>
        </w:rPr>
        <w:t>ТТКУ</w:t>
      </w:r>
      <w:r w:rsidRPr="005F02CF">
        <w:rPr>
          <w:rFonts w:ascii="Times New Roman" w:hAnsi="Times New Roman" w:cs="Times New Roman"/>
          <w:sz w:val="24"/>
          <w:szCs w:val="24"/>
          <w:u w:val="single"/>
        </w:rPr>
        <w:t>, то устройство не будет детектироваться!</w:t>
      </w:r>
    </w:p>
    <w:p w:rsidR="006C4E31" w:rsidRPr="005F02CF" w:rsidRDefault="006C4E31">
      <w:pPr>
        <w:widowControl w:val="0"/>
        <w:spacing w:after="0" w:line="240" w:lineRule="auto"/>
        <w:ind w:firstLine="284"/>
        <w:jc w:val="both"/>
        <w:rPr>
          <w:rFonts w:ascii="Times New Roman" w:hAnsi="Times New Roman" w:cs="Times New Roman"/>
          <w:sz w:val="24"/>
          <w:szCs w:val="24"/>
          <w:u w:val="single"/>
        </w:rPr>
      </w:pPr>
    </w:p>
    <w:p w:rsidR="006C4E31" w:rsidRPr="005F02CF" w:rsidRDefault="006C4E31">
      <w:pPr>
        <w:widowControl w:val="0"/>
        <w:spacing w:after="0" w:line="240" w:lineRule="auto"/>
        <w:ind w:firstLine="284"/>
        <w:jc w:val="both"/>
      </w:pPr>
      <w:r w:rsidRPr="005F02CF">
        <w:rPr>
          <w:rFonts w:ascii="Times New Roman" w:hAnsi="Times New Roman" w:cs="Times New Roman"/>
          <w:sz w:val="24"/>
          <w:szCs w:val="24"/>
        </w:rPr>
        <w:t xml:space="preserve">Для экспорта Журнала </w:t>
      </w:r>
      <w:r w:rsidR="00C242AC">
        <w:rPr>
          <w:rFonts w:ascii="Times New Roman" w:hAnsi="Times New Roman" w:cs="Times New Roman"/>
          <w:sz w:val="24"/>
          <w:szCs w:val="24"/>
        </w:rPr>
        <w:t>Т</w:t>
      </w:r>
      <w:r w:rsidRPr="005F02CF">
        <w:rPr>
          <w:rFonts w:ascii="Times New Roman" w:hAnsi="Times New Roman" w:cs="Times New Roman"/>
          <w:sz w:val="24"/>
          <w:szCs w:val="24"/>
        </w:rPr>
        <w:t>ТКУ необходимо</w:t>
      </w:r>
      <w:r w:rsidR="00840A63" w:rsidRPr="005F02CF">
        <w:rPr>
          <w:rFonts w:ascii="Times New Roman" w:hAnsi="Times New Roman" w:cs="Times New Roman"/>
          <w:sz w:val="24"/>
          <w:szCs w:val="24"/>
        </w:rPr>
        <w:t>:</w:t>
      </w:r>
      <w:r w:rsidRPr="005F02CF">
        <w:rPr>
          <w:rFonts w:ascii="Times New Roman" w:hAnsi="Times New Roman" w:cs="Times New Roman"/>
          <w:sz w:val="24"/>
          <w:szCs w:val="24"/>
        </w:rPr>
        <w:t xml:space="preserve"> </w:t>
      </w:r>
    </w:p>
    <w:p w:rsidR="00840A63" w:rsidRPr="005F02CF" w:rsidRDefault="00840A63" w:rsidP="00840A63">
      <w:pPr>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 xml:space="preserve">- </w:t>
      </w:r>
      <w:r w:rsidR="002457A9" w:rsidRPr="005F02CF">
        <w:rPr>
          <w:rFonts w:ascii="Times New Roman" w:hAnsi="Times New Roman" w:cs="Times New Roman"/>
          <w:sz w:val="24"/>
          <w:szCs w:val="24"/>
        </w:rPr>
        <w:t xml:space="preserve">  </w:t>
      </w:r>
      <w:r w:rsidRPr="005F02CF">
        <w:rPr>
          <w:rFonts w:ascii="Times New Roman" w:hAnsi="Times New Roman" w:cs="Times New Roman"/>
          <w:sz w:val="24"/>
          <w:szCs w:val="24"/>
        </w:rPr>
        <w:t xml:space="preserve">нажать на кнопку «Экспорт»; </w:t>
      </w:r>
    </w:p>
    <w:p w:rsidR="00840A63" w:rsidRPr="005F02CF" w:rsidRDefault="00840A63" w:rsidP="00840A63">
      <w:pPr>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 xml:space="preserve">- </w:t>
      </w:r>
      <w:r w:rsidR="002457A9" w:rsidRPr="005F02CF">
        <w:rPr>
          <w:rFonts w:ascii="Times New Roman" w:hAnsi="Times New Roman" w:cs="Times New Roman"/>
          <w:sz w:val="24"/>
          <w:szCs w:val="24"/>
        </w:rPr>
        <w:t xml:space="preserve">  </w:t>
      </w:r>
      <w:r w:rsidRPr="005F02CF">
        <w:rPr>
          <w:rFonts w:ascii="Times New Roman" w:hAnsi="Times New Roman" w:cs="Times New Roman"/>
          <w:sz w:val="24"/>
          <w:szCs w:val="24"/>
        </w:rPr>
        <w:t xml:space="preserve">выбрать </w:t>
      </w:r>
      <w:r w:rsidRPr="005F02CF">
        <w:rPr>
          <w:rFonts w:ascii="Times New Roman" w:hAnsi="Times New Roman" w:cs="Times New Roman"/>
          <w:sz w:val="24"/>
          <w:szCs w:val="24"/>
          <w:lang w:val="en-US"/>
        </w:rPr>
        <w:t>USB</w:t>
      </w:r>
      <w:r w:rsidRPr="005F02CF">
        <w:rPr>
          <w:rFonts w:ascii="Times New Roman" w:hAnsi="Times New Roman" w:cs="Times New Roman"/>
          <w:sz w:val="24"/>
          <w:szCs w:val="24"/>
        </w:rPr>
        <w:t xml:space="preserve"> флеш-накопитель;</w:t>
      </w:r>
    </w:p>
    <w:p w:rsidR="002457A9" w:rsidRPr="005F02CF" w:rsidRDefault="002457A9" w:rsidP="002457A9">
      <w:pPr>
        <w:spacing w:after="0" w:line="240" w:lineRule="auto"/>
        <w:ind w:firstLine="284"/>
        <w:jc w:val="both"/>
      </w:pPr>
      <w:r w:rsidRPr="005F02CF">
        <w:rPr>
          <w:rFonts w:ascii="Times New Roman" w:hAnsi="Times New Roman" w:cs="Times New Roman"/>
          <w:sz w:val="24"/>
          <w:szCs w:val="24"/>
        </w:rPr>
        <w:t>- выбрать пункт выпадающего меню «Все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5F02CF" w:rsidRDefault="00840A63" w:rsidP="00840A63">
      <w:pPr>
        <w:spacing w:after="0" w:line="240" w:lineRule="auto"/>
        <w:ind w:firstLine="284"/>
        <w:jc w:val="both"/>
        <w:rPr>
          <w:rFonts w:ascii="Times New Roman" w:hAnsi="Times New Roman" w:cs="Times New Roman"/>
          <w:sz w:val="24"/>
          <w:szCs w:val="24"/>
        </w:rPr>
      </w:pPr>
    </w:p>
    <w:p w:rsidR="00840A63" w:rsidRPr="005F02CF" w:rsidRDefault="00840A63" w:rsidP="00840A63">
      <w:pPr>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 xml:space="preserve">Для безопасного извлечения </w:t>
      </w:r>
      <w:r w:rsidRPr="005F02CF">
        <w:rPr>
          <w:rFonts w:ascii="Times New Roman" w:hAnsi="Times New Roman" w:cs="Times New Roman"/>
          <w:sz w:val="24"/>
          <w:szCs w:val="24"/>
          <w:lang w:val="en-US"/>
        </w:rPr>
        <w:t>USB</w:t>
      </w:r>
      <w:r w:rsidRPr="005F02CF">
        <w:rPr>
          <w:rFonts w:ascii="Times New Roman" w:hAnsi="Times New Roman" w:cs="Times New Roman"/>
          <w:sz w:val="24"/>
          <w:szCs w:val="24"/>
        </w:rPr>
        <w:t xml:space="preserve"> флеш-накопителя используйте пункт выпадающего меню «</w:t>
      </w:r>
      <w:r w:rsidR="005F02CF" w:rsidRPr="005F02CF">
        <w:rPr>
          <w:rFonts w:ascii="Times New Roman" w:hAnsi="Times New Roman" w:cs="Times New Roman"/>
          <w:sz w:val="24"/>
          <w:szCs w:val="24"/>
        </w:rPr>
        <w:t>Отключить</w:t>
      </w:r>
      <w:r w:rsidRPr="005F02CF">
        <w:rPr>
          <w:rFonts w:ascii="Times New Roman" w:hAnsi="Times New Roman" w:cs="Times New Roman"/>
          <w:sz w:val="24"/>
          <w:szCs w:val="24"/>
        </w:rPr>
        <w:t xml:space="preserve"> накопитель».  </w:t>
      </w:r>
    </w:p>
    <w:p w:rsidR="002457A9" w:rsidRPr="005F02CF" w:rsidRDefault="002457A9" w:rsidP="002457A9">
      <w:pPr>
        <w:widowControl w:val="0"/>
        <w:spacing w:after="0" w:line="240" w:lineRule="auto"/>
        <w:ind w:firstLine="284"/>
        <w:jc w:val="both"/>
        <w:rPr>
          <w:rFonts w:ascii="Times New Roman" w:hAnsi="Times New Roman" w:cs="Times New Roman"/>
          <w:sz w:val="24"/>
          <w:szCs w:val="24"/>
        </w:rPr>
      </w:pPr>
    </w:p>
    <w:p w:rsidR="002457A9" w:rsidRPr="005F02CF" w:rsidRDefault="002457A9" w:rsidP="002457A9">
      <w:pPr>
        <w:widowControl w:val="0"/>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Перед экспортом Журнала будет открыто окно с запросом на ввод имени результирующего файла. Если имя не указано, то оно будет сформировано автоматически.</w:t>
      </w:r>
    </w:p>
    <w:p w:rsidR="006C4E31" w:rsidRPr="005F02CF"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5F02CF">
        <w:rPr>
          <w:rFonts w:ascii="Times New Roman" w:hAnsi="Times New Roman" w:cs="Times New Roman"/>
          <w:sz w:val="24"/>
          <w:szCs w:val="24"/>
        </w:rPr>
        <w:t xml:space="preserve">В случае успешного экспорта Журнала </w:t>
      </w:r>
      <w:r w:rsidR="00C242AC">
        <w:rPr>
          <w:rFonts w:ascii="Times New Roman" w:hAnsi="Times New Roman" w:cs="Times New Roman"/>
          <w:sz w:val="24"/>
          <w:szCs w:val="24"/>
        </w:rPr>
        <w:t>Т</w:t>
      </w:r>
      <w:r w:rsidRPr="005F02CF">
        <w:rPr>
          <w:rFonts w:ascii="Times New Roman" w:hAnsi="Times New Roman" w:cs="Times New Roman"/>
          <w:sz w:val="24"/>
          <w:szCs w:val="24"/>
        </w:rPr>
        <w:t>ТКУ будет выведено соответствующее информационное сообщение, файл экспортируется в формате .</w:t>
      </w:r>
      <w:r w:rsidRPr="005F02CF">
        <w:rPr>
          <w:rFonts w:ascii="Times New Roman" w:hAnsi="Times New Roman" w:cs="Times New Roman"/>
          <w:sz w:val="24"/>
          <w:szCs w:val="24"/>
          <w:lang w:val="en-US"/>
        </w:rPr>
        <w:t>csv</w:t>
      </w:r>
      <w:r w:rsidRPr="005F02CF">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351" w:name="_Toc135925567"/>
      <w:r w:rsidRPr="00C527D0">
        <w:rPr>
          <w:sz w:val="28"/>
          <w:szCs w:val="28"/>
        </w:rPr>
        <w:lastRenderedPageBreak/>
        <w:t>1</w:t>
      </w:r>
      <w:r>
        <w:rPr>
          <w:sz w:val="28"/>
          <w:szCs w:val="28"/>
        </w:rPr>
        <w:t>2.5 Аварийное оповещение</w:t>
      </w:r>
      <w:bookmarkEnd w:id="351"/>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ind w:firstLine="284"/>
        <w:jc w:val="both"/>
      </w:pPr>
      <w:r w:rsidRPr="008414C0">
        <w:rPr>
          <w:rFonts w:ascii="Times New Roman" w:hAnsi="Times New Roman" w:cs="Times New Roman"/>
          <w:sz w:val="24"/>
          <w:szCs w:val="24"/>
        </w:rPr>
        <w:pict>
          <v:shape id="_x0000_i1572" type="#_x0000_t75" style="width:67pt;height:20.05pt" filled="t">
            <v:fill color2="black"/>
            <v:imagedata r:id="rId521"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ind w:firstLine="284"/>
        <w:jc w:val="both"/>
      </w:pPr>
      <w:r w:rsidRPr="008414C0">
        <w:rPr>
          <w:rFonts w:ascii="Times New Roman" w:hAnsi="Times New Roman" w:cs="Times New Roman"/>
          <w:sz w:val="24"/>
          <w:szCs w:val="24"/>
        </w:rPr>
        <w:pict>
          <v:shape id="_x0000_i1573" type="#_x0000_t75" style="width:51.95pt;height:25.65pt" filled="t">
            <v:fill color2="black"/>
            <v:imagedata r:id="rId525"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1469F2">
      <w:pPr>
        <w:spacing w:after="0" w:line="240" w:lineRule="auto"/>
        <w:ind w:firstLine="284"/>
        <w:jc w:val="both"/>
      </w:pPr>
      <w:r w:rsidRPr="008414C0">
        <w:rPr>
          <w:rFonts w:ascii="Times New Roman" w:hAnsi="Times New Roman" w:cs="Times New Roman"/>
          <w:sz w:val="24"/>
          <w:szCs w:val="24"/>
        </w:rPr>
        <w:pict>
          <v:shape id="_x0000_i1574" type="#_x0000_t75" style="width:51.95pt;height:25.65pt" filled="t">
            <v:fill color2="black"/>
            <v:imagedata r:id="rId526"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5572A4" w:rsidRDefault="005572A4" w:rsidP="005572A4">
      <w:pPr>
        <w:spacing w:after="0" w:line="240" w:lineRule="auto"/>
        <w:ind w:firstLine="284"/>
        <w:jc w:val="both"/>
        <w:rPr>
          <w:rFonts w:ascii="Times New Roman" w:hAnsi="Times New Roman" w:cs="Times New Roman"/>
          <w:sz w:val="24"/>
          <w:szCs w:val="24"/>
        </w:rPr>
      </w:pPr>
      <w:r w:rsidRPr="004F12BE">
        <w:rPr>
          <w:rFonts w:ascii="Times New Roman" w:hAnsi="Times New Roman" w:cs="Times New Roman"/>
          <w:sz w:val="24"/>
          <w:szCs w:val="24"/>
        </w:rPr>
        <w:t xml:space="preserve">Для настройки времени хранения записей предназначен параметр «Актуальность протоколов, в днях», см. </w:t>
      </w:r>
      <w:hyperlink w:anchor="_3.3_Параметры_БД" w:history="1">
        <w:r w:rsidRPr="004F12BE">
          <w:rPr>
            <w:rStyle w:val="a6"/>
            <w:rFonts w:ascii="Times New Roman" w:hAnsi="Times New Roman" w:cs="Times New Roman"/>
            <w:sz w:val="24"/>
            <w:szCs w:val="24"/>
          </w:rPr>
          <w:t>пункт 3.3 «Параметры БД»</w:t>
        </w:r>
      </w:hyperlink>
      <w:r w:rsidRPr="004F12BE">
        <w:rPr>
          <w:rFonts w:ascii="Times New Roman" w:hAnsi="Times New Roman" w:cs="Times New Roman"/>
          <w:sz w:val="24"/>
          <w:szCs w:val="24"/>
        </w:rPr>
        <w:t xml:space="preserve"> настоящей инструкции.</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w:t>
      </w:r>
      <w:r w:rsidR="002D5817">
        <w:rPr>
          <w:rFonts w:ascii="Times New Roman" w:hAnsi="Times New Roman" w:cs="Times New Roman"/>
          <w:sz w:val="24"/>
          <w:szCs w:val="24"/>
        </w:rPr>
        <w:t>П</w:t>
      </w:r>
      <w:r>
        <w:rPr>
          <w:rFonts w:ascii="Times New Roman" w:hAnsi="Times New Roman" w:cs="Times New Roman"/>
          <w:sz w:val="24"/>
          <w:szCs w:val="24"/>
        </w:rPr>
        <w:t xml:space="preserve">анели «Фильтр» и Списка обработанных схем оповещений, см. </w:t>
      </w:r>
      <w:fldSimple w:instr=" REF _Ref486005243 \h  \* MERGEFORMAT ">
        <w:r w:rsidR="007E47F8" w:rsidRPr="007E47F8">
          <w:rPr>
            <w:rFonts w:ascii="Times New Roman" w:hAnsi="Times New Roman" w:cs="Times New Roman"/>
            <w:sz w:val="24"/>
            <w:szCs w:val="24"/>
          </w:rPr>
          <w:t>Рисунок 269</w:t>
        </w:r>
      </w:fldSimple>
      <w:r>
        <w:rPr>
          <w:rFonts w:ascii="Times New Roman" w:hAnsi="Times New Roman" w:cs="Times New Roman"/>
          <w:sz w:val="24"/>
          <w:szCs w:val="24"/>
        </w:rPr>
        <w:t xml:space="preserve">. Настройку схем оповещения см. </w:t>
      </w:r>
      <w:hyperlink w:anchor="_11.1_Настройка_схемы" w:history="1">
        <w:r w:rsidRPr="00264372">
          <w:rPr>
            <w:rStyle w:val="a6"/>
            <w:rFonts w:ascii="Times New Roman" w:hAnsi="Times New Roman" w:cs="Times New Roman"/>
            <w:sz w:val="24"/>
            <w:szCs w:val="24"/>
          </w:rPr>
          <w:t>в пункте 1</w:t>
        </w:r>
        <w:r w:rsidR="001E05F0" w:rsidRPr="00264372">
          <w:rPr>
            <w:rStyle w:val="a6"/>
            <w:rFonts w:ascii="Times New Roman" w:hAnsi="Times New Roman" w:cs="Times New Roman"/>
            <w:sz w:val="24"/>
            <w:szCs w:val="24"/>
          </w:rPr>
          <w:t>1</w:t>
        </w:r>
        <w:r w:rsidRPr="00264372">
          <w:rPr>
            <w:rStyle w:val="a6"/>
            <w:rFonts w:ascii="Times New Roman" w:hAnsi="Times New Roman" w:cs="Times New Roman"/>
            <w:sz w:val="24"/>
            <w:szCs w:val="24"/>
          </w:rPr>
          <w:t>.1</w:t>
        </w:r>
      </w:hyperlink>
      <w:r>
        <w:rPr>
          <w:rFonts w:ascii="Times New Roman" w:hAnsi="Times New Roman" w:cs="Times New Roman"/>
          <w:sz w:val="24"/>
          <w:szCs w:val="24"/>
        </w:rPr>
        <w:t xml:space="preserve">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8414C0">
      <w:pPr>
        <w:spacing w:after="0" w:line="240" w:lineRule="auto"/>
        <w:jc w:val="center"/>
        <w:rPr>
          <w:rFonts w:ascii="Times New Roman" w:hAnsi="Times New Roman" w:cs="Times New Roman"/>
          <w:b/>
        </w:rPr>
      </w:pPr>
      <w:r w:rsidRPr="008414C0">
        <w:rPr>
          <w:noProof/>
          <w:lang w:eastAsia="ru-RU"/>
        </w:rPr>
        <w:pict>
          <v:group id="_x0000_s1190" style="position:absolute;left:0;text-align:left;margin-left:320.25pt;margin-top:168.6pt;width:134.9pt;height:50.15pt;z-index:27"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8414C0">
        <w:pict>
          <v:group id="_x0000_s1159" style="position:absolute;left:0;text-align:left;margin-left:79.35pt;margin-top:182.5pt;width:108.65pt;height:47.6pt;z-index:25;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Pr="008414C0">
        <w:pict>
          <v:group id="_x0000_s1156" style="position:absolute;left:0;text-align:left;margin-left:182.8pt;margin-top:80.05pt;width:160.65pt;height:16.4pt;z-index:24;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D32175" w:rsidRDefault="00D32175">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1469F2" w:rsidRPr="008414C0">
        <w:rPr>
          <w:rFonts w:ascii="Times New Roman" w:hAnsi="Times New Roman" w:cs="Times New Roman"/>
          <w:sz w:val="24"/>
        </w:rPr>
        <w:pict>
          <v:shape id="_x0000_i1575" type="#_x0000_t75" style="width:494pt;height:266.7pt">
            <v:imagedata r:id="rId553" o:title="LEMZ342"/>
          </v:shape>
        </w:pict>
      </w:r>
    </w:p>
    <w:p w:rsidR="006C4E31" w:rsidRDefault="006C4E31" w:rsidP="00BC289E">
      <w:pPr>
        <w:pStyle w:val="83"/>
        <w:jc w:val="center"/>
        <w:outlineLvl w:val="0"/>
      </w:pPr>
      <w:bookmarkStart w:id="352" w:name="_Ref486005243"/>
      <w:r>
        <w:rPr>
          <w:rFonts w:ascii="Times New Roman" w:hAnsi="Times New Roman" w:cs="Times New Roman"/>
          <w:b/>
          <w:i w:val="0"/>
          <w:sz w:val="22"/>
          <w:szCs w:val="22"/>
        </w:rPr>
        <w:t xml:space="preserve">Рисунок </w:t>
      </w:r>
      <w:r w:rsidR="008414C0"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8414C0" w:rsidRPr="00606B2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269</w:t>
      </w:r>
      <w:r w:rsidR="008414C0" w:rsidRPr="00606B29">
        <w:rPr>
          <w:rFonts w:ascii="Times New Roman" w:hAnsi="Times New Roman" w:cs="Times New Roman"/>
          <w:b/>
          <w:i w:val="0"/>
          <w:sz w:val="22"/>
          <w:szCs w:val="22"/>
        </w:rPr>
        <w:fldChar w:fldCharType="end"/>
      </w:r>
      <w:bookmarkEnd w:id="352"/>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5572A4" w:rsidRDefault="005572A4">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7E47F8" w:rsidRPr="007E47F8">
          <w:rPr>
            <w:rFonts w:ascii="Times New Roman" w:hAnsi="Times New Roman" w:cs="Times New Roman"/>
            <w:sz w:val="24"/>
          </w:rPr>
          <w:t>Рисунок 269</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lastRenderedPageBreak/>
        <w:t>-</w:t>
      </w:r>
      <w:r>
        <w:rPr>
          <w:rFonts w:ascii="Times New Roman" w:hAnsi="Times New Roman" w:cs="Times New Roman"/>
          <w:sz w:val="24"/>
        </w:rPr>
        <w:t xml:space="preserve"> время подтверждения аварийного оповещения.</w:t>
      </w:r>
    </w:p>
    <w:p w:rsidR="005572A4" w:rsidRDefault="005572A4">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rsidP="001E05F0">
            <w:pPr>
              <w:spacing w:before="60" w:after="60" w:line="240" w:lineRule="auto"/>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2A47F7" w:rsidRDefault="002A47F7">
      <w:pPr>
        <w:spacing w:after="0" w:line="240" w:lineRule="auto"/>
        <w:ind w:firstLine="567"/>
        <w:jc w:val="both"/>
      </w:pPr>
    </w:p>
    <w:p w:rsidR="002A47F7" w:rsidRDefault="002A47F7">
      <w:pPr>
        <w:spacing w:after="0" w:line="240" w:lineRule="auto"/>
        <w:ind w:firstLine="567"/>
        <w:jc w:val="both"/>
      </w:pPr>
    </w:p>
    <w:p w:rsidR="002A47F7" w:rsidRDefault="0066190D" w:rsidP="002A47F7">
      <w:pPr>
        <w:pStyle w:val="2"/>
        <w:tabs>
          <w:tab w:val="clear" w:pos="576"/>
          <w:tab w:val="clear" w:pos="709"/>
          <w:tab w:val="left" w:pos="0"/>
        </w:tabs>
        <w:ind w:left="0" w:firstLine="284"/>
        <w:rPr>
          <w:sz w:val="28"/>
          <w:szCs w:val="28"/>
        </w:rPr>
      </w:pPr>
      <w:r>
        <w:rPr>
          <w:sz w:val="28"/>
          <w:szCs w:val="28"/>
        </w:rPr>
        <w:br w:type="page"/>
      </w:r>
      <w:bookmarkStart w:id="353" w:name="_Toc135925568"/>
      <w:r w:rsidR="002A47F7" w:rsidRPr="00C527D0">
        <w:rPr>
          <w:sz w:val="28"/>
          <w:szCs w:val="28"/>
        </w:rPr>
        <w:lastRenderedPageBreak/>
        <w:t>1</w:t>
      </w:r>
      <w:r w:rsidR="002A47F7">
        <w:rPr>
          <w:sz w:val="28"/>
          <w:szCs w:val="28"/>
        </w:rPr>
        <w:t>2.6 Журнал ЦТРС</w:t>
      </w:r>
      <w:bookmarkEnd w:id="353"/>
    </w:p>
    <w:p w:rsidR="0078723D" w:rsidRDefault="007835B5" w:rsidP="0078723D">
      <w:pPr>
        <w:spacing w:after="0" w:line="240" w:lineRule="auto"/>
        <w:ind w:firstLine="284"/>
        <w:jc w:val="both"/>
        <w:rPr>
          <w:rFonts w:ascii="Times New Roman" w:hAnsi="Times New Roman" w:cs="Times New Roman"/>
          <w:sz w:val="24"/>
        </w:rPr>
      </w:pPr>
      <w:r>
        <w:rPr>
          <w:rFonts w:ascii="Times New Roman" w:hAnsi="Times New Roman" w:cs="Times New Roman"/>
          <w:sz w:val="24"/>
        </w:rPr>
        <w:t>З</w:t>
      </w:r>
      <w:r w:rsidRPr="007835B5">
        <w:rPr>
          <w:rFonts w:ascii="Times New Roman" w:hAnsi="Times New Roman" w:cs="Times New Roman"/>
          <w:sz w:val="24"/>
        </w:rPr>
        <w:t>акладк</w:t>
      </w:r>
      <w:r>
        <w:rPr>
          <w:rFonts w:ascii="Times New Roman" w:hAnsi="Times New Roman" w:cs="Times New Roman"/>
          <w:sz w:val="24"/>
        </w:rPr>
        <w:t>а</w:t>
      </w:r>
      <w:r w:rsidRPr="007835B5">
        <w:rPr>
          <w:rFonts w:ascii="Times New Roman" w:hAnsi="Times New Roman" w:cs="Times New Roman"/>
          <w:sz w:val="24"/>
        </w:rPr>
        <w:t xml:space="preserve"> «Журнал ЦТРС»</w:t>
      </w:r>
      <w:r>
        <w:rPr>
          <w:rFonts w:ascii="Times New Roman" w:hAnsi="Times New Roman" w:cs="Times New Roman"/>
          <w:sz w:val="24"/>
        </w:rPr>
        <w:t xml:space="preserve"> предназначена для просмотра </w:t>
      </w:r>
      <w:r w:rsidR="0078723D">
        <w:rPr>
          <w:rFonts w:ascii="Times New Roman" w:hAnsi="Times New Roman" w:cs="Times New Roman"/>
          <w:sz w:val="24"/>
        </w:rPr>
        <w:t xml:space="preserve">таких </w:t>
      </w:r>
      <w:r>
        <w:rPr>
          <w:rFonts w:ascii="Times New Roman" w:hAnsi="Times New Roman" w:cs="Times New Roman"/>
          <w:sz w:val="24"/>
        </w:rPr>
        <w:t>действий диспетчера</w:t>
      </w:r>
      <w:r w:rsidR="0078723D">
        <w:rPr>
          <w:rFonts w:ascii="Times New Roman" w:hAnsi="Times New Roman" w:cs="Times New Roman"/>
          <w:sz w:val="24"/>
        </w:rPr>
        <w:t xml:space="preserve"> как: и</w:t>
      </w:r>
      <w:r w:rsidR="0078723D" w:rsidRPr="003A7054">
        <w:rPr>
          <w:rFonts w:ascii="Times New Roman" w:hAnsi="Times New Roman" w:cs="Times New Roman"/>
          <w:sz w:val="24"/>
        </w:rPr>
        <w:t xml:space="preserve">спользование </w:t>
      </w:r>
      <w:r w:rsidR="0078723D">
        <w:rPr>
          <w:rFonts w:ascii="Times New Roman" w:hAnsi="Times New Roman" w:cs="Times New Roman"/>
          <w:sz w:val="24"/>
        </w:rPr>
        <w:t>всех ФК,</w:t>
      </w:r>
      <w:r w:rsidR="0078723D" w:rsidRPr="003A7054">
        <w:rPr>
          <w:rFonts w:ascii="Times New Roman" w:hAnsi="Times New Roman" w:cs="Times New Roman"/>
          <w:sz w:val="24"/>
        </w:rPr>
        <w:t xml:space="preserve"> </w:t>
      </w:r>
      <w:r w:rsidR="0078723D">
        <w:rPr>
          <w:rFonts w:ascii="Times New Roman" w:hAnsi="Times New Roman" w:cs="Times New Roman"/>
          <w:sz w:val="24"/>
        </w:rPr>
        <w:t>с</w:t>
      </w:r>
      <w:r w:rsidR="0078723D" w:rsidRPr="003A7054">
        <w:rPr>
          <w:rFonts w:ascii="Times New Roman" w:hAnsi="Times New Roman" w:cs="Times New Roman"/>
          <w:sz w:val="24"/>
        </w:rPr>
        <w:t xml:space="preserve">мена </w:t>
      </w:r>
      <w:r w:rsidR="0078723D">
        <w:rPr>
          <w:rFonts w:ascii="Times New Roman" w:hAnsi="Times New Roman" w:cs="Times New Roman"/>
          <w:sz w:val="24"/>
        </w:rPr>
        <w:t>РП</w:t>
      </w:r>
      <w:r w:rsidR="0078723D" w:rsidRPr="003A7054">
        <w:rPr>
          <w:rFonts w:ascii="Times New Roman" w:hAnsi="Times New Roman" w:cs="Times New Roman"/>
          <w:sz w:val="24"/>
        </w:rPr>
        <w:t xml:space="preserve"> на каждой кнопке</w:t>
      </w:r>
      <w:r w:rsidR="0078723D">
        <w:rPr>
          <w:rFonts w:ascii="Times New Roman" w:hAnsi="Times New Roman" w:cs="Times New Roman"/>
          <w:sz w:val="24"/>
        </w:rPr>
        <w:t>, и</w:t>
      </w:r>
      <w:r w:rsidR="0078723D" w:rsidRPr="003A7054">
        <w:rPr>
          <w:rFonts w:ascii="Times New Roman" w:hAnsi="Times New Roman" w:cs="Times New Roman"/>
          <w:sz w:val="24"/>
        </w:rPr>
        <w:t>ндивидуальная регулировка громкости для каждой кнопки</w:t>
      </w:r>
      <w:r w:rsidR="0078723D">
        <w:rPr>
          <w:rFonts w:ascii="Times New Roman" w:hAnsi="Times New Roman" w:cs="Times New Roman"/>
          <w:sz w:val="24"/>
        </w:rPr>
        <w:t>, в</w:t>
      </w:r>
      <w:r w:rsidR="0078723D" w:rsidRPr="003A7054">
        <w:rPr>
          <w:rFonts w:ascii="Times New Roman" w:hAnsi="Times New Roman" w:cs="Times New Roman"/>
          <w:sz w:val="24"/>
        </w:rPr>
        <w:t>кл</w:t>
      </w:r>
      <w:r w:rsidR="0078723D">
        <w:rPr>
          <w:rFonts w:ascii="Times New Roman" w:hAnsi="Times New Roman" w:cs="Times New Roman"/>
          <w:sz w:val="24"/>
        </w:rPr>
        <w:t>ючение</w:t>
      </w:r>
      <w:r w:rsidR="0078723D" w:rsidRPr="003A7054">
        <w:rPr>
          <w:rFonts w:ascii="Times New Roman" w:hAnsi="Times New Roman" w:cs="Times New Roman"/>
          <w:sz w:val="24"/>
        </w:rPr>
        <w:t>/</w:t>
      </w:r>
      <w:r w:rsidR="0078723D">
        <w:rPr>
          <w:rFonts w:ascii="Times New Roman" w:hAnsi="Times New Roman" w:cs="Times New Roman"/>
          <w:sz w:val="24"/>
        </w:rPr>
        <w:t>о</w:t>
      </w:r>
      <w:r w:rsidR="0078723D" w:rsidRPr="003A7054">
        <w:rPr>
          <w:rFonts w:ascii="Times New Roman" w:hAnsi="Times New Roman" w:cs="Times New Roman"/>
          <w:sz w:val="24"/>
        </w:rPr>
        <w:t>ткл</w:t>
      </w:r>
      <w:r w:rsidR="0078723D">
        <w:rPr>
          <w:rFonts w:ascii="Times New Roman" w:hAnsi="Times New Roman" w:cs="Times New Roman"/>
          <w:sz w:val="24"/>
        </w:rPr>
        <w:t>ючение</w:t>
      </w:r>
      <w:r w:rsidR="0078723D" w:rsidRPr="003A7054">
        <w:rPr>
          <w:rFonts w:ascii="Times New Roman" w:hAnsi="Times New Roman" w:cs="Times New Roman"/>
          <w:sz w:val="24"/>
        </w:rPr>
        <w:t xml:space="preserve"> кнопок </w:t>
      </w:r>
      <w:r w:rsidR="00264372">
        <w:rPr>
          <w:rFonts w:ascii="Times New Roman" w:hAnsi="Times New Roman" w:cs="Times New Roman"/>
          <w:sz w:val="24"/>
        </w:rPr>
        <w:t>«</w:t>
      </w:r>
      <w:r w:rsidR="0078723D" w:rsidRPr="003A7054">
        <w:rPr>
          <w:rFonts w:ascii="Times New Roman" w:hAnsi="Times New Roman" w:cs="Times New Roman"/>
          <w:sz w:val="24"/>
        </w:rPr>
        <w:t>ПРД</w:t>
      </w:r>
      <w:r w:rsidR="00264372">
        <w:rPr>
          <w:rFonts w:ascii="Times New Roman" w:hAnsi="Times New Roman" w:cs="Times New Roman"/>
          <w:sz w:val="24"/>
        </w:rPr>
        <w:t>»</w:t>
      </w:r>
      <w:r w:rsidR="0078723D" w:rsidRPr="003A7054">
        <w:rPr>
          <w:rFonts w:ascii="Times New Roman" w:hAnsi="Times New Roman" w:cs="Times New Roman"/>
          <w:sz w:val="24"/>
        </w:rPr>
        <w:t xml:space="preserve"> и </w:t>
      </w:r>
      <w:r w:rsidR="00264372">
        <w:rPr>
          <w:rFonts w:ascii="Times New Roman" w:hAnsi="Times New Roman" w:cs="Times New Roman"/>
          <w:sz w:val="24"/>
        </w:rPr>
        <w:t>«</w:t>
      </w:r>
      <w:r w:rsidR="0078723D" w:rsidRPr="003A7054">
        <w:rPr>
          <w:rFonts w:ascii="Times New Roman" w:hAnsi="Times New Roman" w:cs="Times New Roman"/>
          <w:sz w:val="24"/>
        </w:rPr>
        <w:t>ПРМ</w:t>
      </w:r>
      <w:r w:rsidR="00264372">
        <w:rPr>
          <w:rFonts w:ascii="Times New Roman" w:hAnsi="Times New Roman" w:cs="Times New Roman"/>
          <w:sz w:val="24"/>
        </w:rPr>
        <w:t>»</w:t>
      </w:r>
      <w:r w:rsidR="0078723D">
        <w:rPr>
          <w:rFonts w:ascii="Times New Roman" w:hAnsi="Times New Roman" w:cs="Times New Roman"/>
          <w:sz w:val="24"/>
        </w:rPr>
        <w:t>, и</w:t>
      </w:r>
      <w:r w:rsidR="0078723D" w:rsidRPr="003A7054">
        <w:rPr>
          <w:rFonts w:ascii="Times New Roman" w:hAnsi="Times New Roman" w:cs="Times New Roman"/>
          <w:sz w:val="24"/>
        </w:rPr>
        <w:t>спользование общего регулятора громкости</w:t>
      </w:r>
      <w:r w:rsidR="0078723D">
        <w:rPr>
          <w:rFonts w:ascii="Times New Roman" w:hAnsi="Times New Roman" w:cs="Times New Roman"/>
          <w:sz w:val="24"/>
        </w:rPr>
        <w:t>, п</w:t>
      </w:r>
      <w:r w:rsidR="0078723D" w:rsidRPr="003A7054">
        <w:rPr>
          <w:rFonts w:ascii="Times New Roman" w:hAnsi="Times New Roman" w:cs="Times New Roman"/>
          <w:sz w:val="24"/>
        </w:rPr>
        <w:t>опытка создания циклической переадресации</w:t>
      </w:r>
      <w:r w:rsidR="0078723D">
        <w:rPr>
          <w:rFonts w:ascii="Times New Roman" w:hAnsi="Times New Roman" w:cs="Times New Roman"/>
          <w:sz w:val="24"/>
        </w:rPr>
        <w:t>.</w:t>
      </w:r>
    </w:p>
    <w:p w:rsidR="008D6AED" w:rsidRDefault="008D6AED" w:rsidP="007835B5">
      <w:pPr>
        <w:spacing w:after="0" w:line="240" w:lineRule="auto"/>
        <w:ind w:firstLine="284"/>
        <w:jc w:val="both"/>
        <w:rPr>
          <w:rFonts w:ascii="Times New Roman" w:hAnsi="Times New Roman" w:cs="Times New Roman"/>
          <w:sz w:val="24"/>
          <w:szCs w:val="24"/>
        </w:rPr>
      </w:pPr>
    </w:p>
    <w:p w:rsidR="003A7054" w:rsidRDefault="0078723D" w:rsidP="007835B5">
      <w:pPr>
        <w:spacing w:after="0" w:line="240" w:lineRule="auto"/>
        <w:ind w:firstLine="284"/>
        <w:jc w:val="both"/>
        <w:rPr>
          <w:rFonts w:ascii="Times New Roman" w:hAnsi="Times New Roman" w:cs="Times New Roman"/>
          <w:sz w:val="24"/>
        </w:rPr>
      </w:pPr>
      <w:r>
        <w:rPr>
          <w:rFonts w:ascii="Times New Roman" w:hAnsi="Times New Roman" w:cs="Times New Roman"/>
          <w:sz w:val="24"/>
          <w:szCs w:val="24"/>
        </w:rPr>
        <w:t xml:space="preserve">Для просмотра необходимой информации задайте на </w:t>
      </w:r>
      <w:r w:rsidR="002D5817">
        <w:rPr>
          <w:rFonts w:ascii="Times New Roman" w:hAnsi="Times New Roman" w:cs="Times New Roman"/>
          <w:sz w:val="24"/>
          <w:szCs w:val="24"/>
        </w:rPr>
        <w:t>П</w:t>
      </w:r>
      <w:r>
        <w:rPr>
          <w:rFonts w:ascii="Times New Roman" w:hAnsi="Times New Roman" w:cs="Times New Roman"/>
          <w:sz w:val="24"/>
          <w:szCs w:val="24"/>
        </w:rPr>
        <w:t xml:space="preserve">анели «Фильтр» соответствующие фильтры: </w:t>
      </w:r>
      <w:r w:rsidR="007835B5">
        <w:rPr>
          <w:rFonts w:ascii="Times New Roman" w:hAnsi="Times New Roman" w:cs="Times New Roman"/>
          <w:sz w:val="24"/>
        </w:rPr>
        <w:t xml:space="preserve">время, </w:t>
      </w:r>
      <w:r>
        <w:rPr>
          <w:rFonts w:ascii="Times New Roman" w:hAnsi="Times New Roman" w:cs="Times New Roman"/>
          <w:sz w:val="24"/>
        </w:rPr>
        <w:t xml:space="preserve">название </w:t>
      </w:r>
      <w:r w:rsidR="007835B5">
        <w:rPr>
          <w:rFonts w:ascii="Times New Roman" w:hAnsi="Times New Roman" w:cs="Times New Roman"/>
          <w:sz w:val="24"/>
        </w:rPr>
        <w:t xml:space="preserve">ЦТРС </w:t>
      </w:r>
      <w:r>
        <w:rPr>
          <w:rFonts w:ascii="Times New Roman" w:hAnsi="Times New Roman" w:cs="Times New Roman"/>
          <w:sz w:val="24"/>
          <w:szCs w:val="24"/>
        </w:rPr>
        <w:t xml:space="preserve">(одного или нескольких) </w:t>
      </w:r>
      <w:r w:rsidR="007835B5">
        <w:rPr>
          <w:rFonts w:ascii="Times New Roman" w:hAnsi="Times New Roman" w:cs="Times New Roman"/>
          <w:sz w:val="24"/>
        </w:rPr>
        <w:t>и тип события</w:t>
      </w:r>
      <w:r>
        <w:rPr>
          <w:rFonts w:ascii="Times New Roman" w:hAnsi="Times New Roman" w:cs="Times New Roman"/>
          <w:sz w:val="24"/>
        </w:rPr>
        <w:t>.</w:t>
      </w:r>
    </w:p>
    <w:p w:rsidR="0078723D" w:rsidRDefault="0078723D" w:rsidP="007835B5">
      <w:pPr>
        <w:spacing w:after="0" w:line="240" w:lineRule="auto"/>
        <w:ind w:firstLine="284"/>
        <w:jc w:val="both"/>
        <w:rPr>
          <w:rFonts w:ascii="Times New Roman" w:hAnsi="Times New Roman" w:cs="Times New Roman"/>
          <w:sz w:val="24"/>
        </w:rPr>
      </w:pPr>
    </w:p>
    <w:p w:rsidR="0078723D" w:rsidRDefault="001469F2" w:rsidP="0078723D">
      <w:pPr>
        <w:spacing w:after="0" w:line="240" w:lineRule="auto"/>
        <w:ind w:firstLine="284"/>
        <w:jc w:val="both"/>
      </w:pPr>
      <w:r w:rsidRPr="008414C0">
        <w:rPr>
          <w:rFonts w:ascii="Times New Roman" w:hAnsi="Times New Roman" w:cs="Times New Roman"/>
          <w:sz w:val="24"/>
          <w:szCs w:val="24"/>
        </w:rPr>
        <w:pict>
          <v:shape id="_x0000_i1576" type="#_x0000_t75" style="width:67pt;height:20.05pt" filled="t">
            <v:fill color2="black"/>
            <v:imagedata r:id="rId521" o:title="" croptop="-728f" cropbottom="-728f" cropleft="-196f" cropright="-196f"/>
          </v:shape>
        </w:pict>
      </w:r>
      <w:r w:rsidR="0078723D">
        <w:rPr>
          <w:rFonts w:ascii="Times New Roman" w:eastAsia="Times New Roman" w:hAnsi="Times New Roman" w:cs="Times New Roman"/>
          <w:sz w:val="24"/>
          <w:szCs w:val="24"/>
        </w:rPr>
        <w:t xml:space="preserve"> </w: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обновить текущий список действий диспетчера.</w:t>
      </w:r>
    </w:p>
    <w:p w:rsidR="0078723D" w:rsidRDefault="0078723D" w:rsidP="0078723D">
      <w:pPr>
        <w:spacing w:after="0" w:line="240" w:lineRule="auto"/>
        <w:ind w:firstLine="284"/>
        <w:jc w:val="both"/>
        <w:rPr>
          <w:rFonts w:ascii="Times New Roman" w:hAnsi="Times New Roman" w:cs="Times New Roman"/>
          <w:sz w:val="24"/>
          <w:szCs w:val="24"/>
        </w:rPr>
      </w:pPr>
    </w:p>
    <w:p w:rsidR="0078723D" w:rsidRDefault="001469F2" w:rsidP="00FB2BAF">
      <w:pPr>
        <w:spacing w:before="40" w:after="0" w:line="240" w:lineRule="auto"/>
        <w:ind w:firstLine="284"/>
        <w:jc w:val="both"/>
      </w:pPr>
      <w:r w:rsidRPr="008414C0">
        <w:rPr>
          <w:rFonts w:ascii="Times New Roman" w:hAnsi="Times New Roman" w:cs="Times New Roman"/>
          <w:sz w:val="24"/>
          <w:szCs w:val="24"/>
        </w:rPr>
        <w:pict>
          <v:shape id="_x0000_i1577" type="#_x0000_t75" style="width:51.95pt;height:25.65pt" filled="t">
            <v:fill color2="black"/>
            <v:imagedata r:id="rId525" o:title="" croptop="-575f" cropbottom="-575f" cropleft="-331f" cropright="-331f"/>
          </v:shape>
        </w:pict>
      </w:r>
      <w:r w:rsidR="0078723D">
        <w:rPr>
          <w:rFonts w:ascii="Times New Roman" w:eastAsia="Times New Roman" w:hAnsi="Times New Roman" w:cs="Times New Roman"/>
          <w:sz w:val="24"/>
          <w:szCs w:val="24"/>
        </w:rPr>
        <w:t xml:space="preserve"> </w: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фильтрация действий диспетчера по заданным критериям.</w:t>
      </w:r>
    </w:p>
    <w:p w:rsidR="0078723D" w:rsidRDefault="0078723D" w:rsidP="0078723D">
      <w:pPr>
        <w:spacing w:after="0" w:line="240" w:lineRule="auto"/>
        <w:ind w:firstLine="284"/>
        <w:jc w:val="both"/>
        <w:rPr>
          <w:rFonts w:ascii="Times New Roman" w:hAnsi="Times New Roman" w:cs="Times New Roman"/>
          <w:sz w:val="24"/>
          <w:szCs w:val="24"/>
        </w:rPr>
      </w:pPr>
    </w:p>
    <w:p w:rsidR="0078723D" w:rsidRDefault="001469F2" w:rsidP="00FB2BAF">
      <w:pPr>
        <w:spacing w:before="40" w:after="0" w:line="240" w:lineRule="auto"/>
        <w:ind w:firstLine="284"/>
        <w:jc w:val="both"/>
      </w:pPr>
      <w:r w:rsidRPr="008414C0">
        <w:rPr>
          <w:rFonts w:ascii="Times New Roman" w:hAnsi="Times New Roman" w:cs="Times New Roman"/>
          <w:sz w:val="24"/>
          <w:szCs w:val="24"/>
        </w:rPr>
        <w:pict>
          <v:shape id="_x0000_i1578" type="#_x0000_t75" style="width:51.95pt;height:25.65pt" filled="t">
            <v:fill color2="black"/>
            <v:imagedata r:id="rId526" o:title="" croptop="-575f" cropbottom="-575f" cropleft="-331f" cropright="-331f"/>
          </v:shape>
        </w:pic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сбросить параметры фильтра.</w:t>
      </w:r>
    </w:p>
    <w:p w:rsidR="007835B5" w:rsidRDefault="007835B5" w:rsidP="007835B5">
      <w:pPr>
        <w:spacing w:after="0" w:line="240" w:lineRule="auto"/>
        <w:ind w:firstLine="284"/>
        <w:rPr>
          <w:rFonts w:ascii="Times New Roman" w:hAnsi="Times New Roman" w:cs="Times New Roman"/>
          <w:sz w:val="24"/>
        </w:rPr>
      </w:pPr>
    </w:p>
    <w:p w:rsidR="007835B5" w:rsidRDefault="001469F2" w:rsidP="007835B5">
      <w:pPr>
        <w:spacing w:after="0" w:line="240" w:lineRule="auto"/>
        <w:jc w:val="center"/>
      </w:pPr>
      <w:r>
        <w:pict>
          <v:shape id="_x0000_i1579" type="#_x0000_t75" style="width:494pt;height:283pt">
            <v:imagedata r:id="rId554" o:title="LEMZ156"/>
          </v:shape>
        </w:pict>
      </w:r>
    </w:p>
    <w:p w:rsidR="007835B5" w:rsidRPr="00991255" w:rsidRDefault="007835B5" w:rsidP="007835B5">
      <w:pPr>
        <w:pStyle w:val="83"/>
        <w:jc w:val="center"/>
        <w:outlineLvl w:val="0"/>
        <w:rPr>
          <w:rFonts w:ascii="Times New Roman" w:hAnsi="Times New Roman" w:cs="Times New Roman"/>
          <w:b/>
          <w:i w:val="0"/>
          <w:sz w:val="22"/>
          <w:szCs w:val="22"/>
        </w:rPr>
      </w:pPr>
      <w:r w:rsidRPr="00991255">
        <w:rPr>
          <w:rFonts w:ascii="Times New Roman" w:hAnsi="Times New Roman" w:cs="Times New Roman"/>
          <w:b/>
          <w:i w:val="0"/>
          <w:sz w:val="22"/>
          <w:szCs w:val="22"/>
        </w:rPr>
        <w:t xml:space="preserve">Рисунок </w:t>
      </w:r>
      <w:r w:rsidR="008414C0" w:rsidRPr="00991255">
        <w:rPr>
          <w:rFonts w:ascii="Times New Roman" w:hAnsi="Times New Roman" w:cs="Times New Roman"/>
          <w:b/>
          <w:i w:val="0"/>
          <w:sz w:val="22"/>
          <w:szCs w:val="22"/>
        </w:rPr>
        <w:fldChar w:fldCharType="begin"/>
      </w:r>
      <w:r w:rsidRPr="00991255">
        <w:rPr>
          <w:rFonts w:ascii="Times New Roman" w:hAnsi="Times New Roman" w:cs="Times New Roman"/>
          <w:b/>
          <w:i w:val="0"/>
          <w:sz w:val="22"/>
          <w:szCs w:val="22"/>
        </w:rPr>
        <w:instrText xml:space="preserve"> SEQ Рисунок \* ARABIC </w:instrText>
      </w:r>
      <w:r w:rsidR="008414C0" w:rsidRPr="0099125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270</w:t>
      </w:r>
      <w:r w:rsidR="008414C0" w:rsidRPr="00991255">
        <w:rPr>
          <w:rFonts w:ascii="Times New Roman" w:hAnsi="Times New Roman" w:cs="Times New Roman"/>
          <w:b/>
          <w:i w:val="0"/>
          <w:sz w:val="22"/>
          <w:szCs w:val="22"/>
        </w:rPr>
        <w:fldChar w:fldCharType="end"/>
      </w:r>
      <w:r w:rsidRPr="0099125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991255">
        <w:rPr>
          <w:rFonts w:ascii="Times New Roman" w:hAnsi="Times New Roman" w:cs="Times New Roman"/>
          <w:b/>
          <w:i w:val="0"/>
          <w:sz w:val="22"/>
          <w:szCs w:val="22"/>
        </w:rPr>
        <w:t xml:space="preserve"> Закладка «Журнал ЦТРС»</w:t>
      </w:r>
    </w:p>
    <w:p w:rsidR="003A7054" w:rsidRDefault="00264372" w:rsidP="00A75E88">
      <w:pPr>
        <w:spacing w:after="0" w:line="240" w:lineRule="auto"/>
        <w:ind w:firstLine="284"/>
        <w:jc w:val="both"/>
        <w:rPr>
          <w:rFonts w:ascii="Times New Roman" w:hAnsi="Times New Roman" w:cs="Times New Roman"/>
          <w:sz w:val="24"/>
        </w:rPr>
      </w:pPr>
      <w:r>
        <w:rPr>
          <w:rFonts w:ascii="Times New Roman" w:hAnsi="Times New Roman" w:cs="Times New Roman"/>
          <w:sz w:val="24"/>
        </w:rPr>
        <w:t xml:space="preserve">Действия по работе с кнопкой «Экспорт» и «Печать» аналогичны описанному в </w:t>
      </w:r>
      <w:hyperlink w:anchor="_12.1_Журнал_мониторинга" w:history="1">
        <w:r w:rsidRPr="00EE1BCF">
          <w:rPr>
            <w:rStyle w:val="a6"/>
            <w:rFonts w:ascii="Times New Roman" w:hAnsi="Times New Roman" w:cs="Times New Roman"/>
            <w:sz w:val="24"/>
          </w:rPr>
          <w:t>пункте 12.1 «Журнал мониторинга»</w:t>
        </w:r>
      </w:hyperlink>
      <w:r>
        <w:rPr>
          <w:rFonts w:ascii="Times New Roman" w:hAnsi="Times New Roman" w:cs="Times New Roman"/>
          <w:sz w:val="24"/>
        </w:rPr>
        <w:t xml:space="preserve"> настоящей инструкции.</w:t>
      </w:r>
    </w:p>
    <w:p w:rsidR="005572A4" w:rsidRDefault="005572A4" w:rsidP="005572A4">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настройки времени хранения записей в журнале предназначен параметр «Актуальность протоколов, в днях», см. </w:t>
      </w:r>
      <w:hyperlink w:anchor="_3.3_Параметры_БД" w:history="1">
        <w:r w:rsidRPr="00F17539">
          <w:rPr>
            <w:rStyle w:val="a6"/>
            <w:rFonts w:ascii="Times New Roman" w:hAnsi="Times New Roman" w:cs="Times New Roman"/>
            <w:sz w:val="24"/>
            <w:szCs w:val="24"/>
          </w:rPr>
          <w:t>пункт 3.3 «Параметры БД»</w:t>
        </w:r>
      </w:hyperlink>
      <w:r>
        <w:rPr>
          <w:rFonts w:ascii="Times New Roman" w:hAnsi="Times New Roman" w:cs="Times New Roman"/>
          <w:sz w:val="24"/>
          <w:szCs w:val="24"/>
        </w:rPr>
        <w:t xml:space="preserve"> настоящей инструкции. </w:t>
      </w:r>
    </w:p>
    <w:p w:rsidR="005572A4" w:rsidRPr="003A7054" w:rsidRDefault="005572A4" w:rsidP="00A75E88">
      <w:pPr>
        <w:spacing w:after="0" w:line="240" w:lineRule="auto"/>
        <w:ind w:firstLine="284"/>
        <w:jc w:val="both"/>
        <w:rPr>
          <w:rFonts w:ascii="Times New Roman" w:hAnsi="Times New Roman" w:cs="Times New Roman"/>
          <w:sz w:val="24"/>
        </w:rPr>
      </w:pPr>
    </w:p>
    <w:p w:rsidR="006C4E31" w:rsidRDefault="006C4E31" w:rsidP="00BC289E">
      <w:pPr>
        <w:pStyle w:val="2"/>
        <w:pageBreakBefore/>
        <w:tabs>
          <w:tab w:val="clear" w:pos="576"/>
          <w:tab w:val="clear" w:pos="709"/>
          <w:tab w:val="left" w:pos="0"/>
        </w:tabs>
        <w:ind w:left="0" w:firstLine="284"/>
      </w:pPr>
      <w:bookmarkStart w:id="354" w:name="_12.7_Параметры_мониторинга"/>
      <w:bookmarkStart w:id="355" w:name="_Toc135925569"/>
      <w:bookmarkEnd w:id="354"/>
      <w:r w:rsidRPr="00C527D0">
        <w:rPr>
          <w:sz w:val="28"/>
          <w:szCs w:val="28"/>
        </w:rPr>
        <w:lastRenderedPageBreak/>
        <w:t>1</w:t>
      </w:r>
      <w:r>
        <w:rPr>
          <w:sz w:val="28"/>
          <w:szCs w:val="28"/>
        </w:rPr>
        <w:t>2.</w:t>
      </w:r>
      <w:r w:rsidR="00774636" w:rsidRPr="00774636">
        <w:rPr>
          <w:sz w:val="28"/>
          <w:szCs w:val="28"/>
        </w:rPr>
        <w:t>7</w:t>
      </w:r>
      <w:r>
        <w:rPr>
          <w:sz w:val="28"/>
          <w:szCs w:val="28"/>
        </w:rPr>
        <w:t xml:space="preserve"> Параметры мониторинга</w:t>
      </w:r>
      <w:bookmarkEnd w:id="355"/>
    </w:p>
    <w:p w:rsidR="005572A4" w:rsidRDefault="006C4E31">
      <w:pPr>
        <w:spacing w:after="0" w:line="240" w:lineRule="auto"/>
        <w:ind w:firstLine="284"/>
        <w:jc w:val="both"/>
        <w:rPr>
          <w:rFonts w:ascii="Times New Roman" w:hAnsi="Times New Roman" w:cs="Times New Roman"/>
          <w:sz w:val="24"/>
          <w:szCs w:val="24"/>
          <w:lang w:eastAsia="ru-RU"/>
        </w:rPr>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w:t>
      </w:r>
      <w:r w:rsidRPr="004F12BE">
        <w:rPr>
          <w:rFonts w:ascii="Times New Roman" w:eastAsia="Times New Roman" w:hAnsi="Times New Roman" w:cs="Times New Roman"/>
          <w:bCs/>
          <w:sz w:val="24"/>
          <w:szCs w:val="24"/>
        </w:rPr>
        <w:t xml:space="preserve">. </w:t>
      </w:r>
      <w:r w:rsidR="005572A4" w:rsidRPr="004F12BE">
        <w:rPr>
          <w:rFonts w:ascii="Times New Roman" w:eastAsia="Times New Roman" w:hAnsi="Times New Roman" w:cs="Times New Roman"/>
          <w:bCs/>
          <w:sz w:val="24"/>
          <w:szCs w:val="24"/>
        </w:rPr>
        <w:t>Вызовите контекстное меню, кликнув п</w:t>
      </w:r>
      <w:r w:rsidR="005572A4" w:rsidRPr="004F12BE">
        <w:rPr>
          <w:rFonts w:ascii="Times New Roman" w:hAnsi="Times New Roman" w:cs="Times New Roman"/>
          <w:sz w:val="24"/>
          <w:szCs w:val="24"/>
          <w:lang w:eastAsia="ru-RU"/>
        </w:rPr>
        <w:t>равой кнопкой «мыши» по пиктограмме системного объекта.</w:t>
      </w:r>
    </w:p>
    <w:p w:rsidR="005572A4" w:rsidRDefault="005572A4">
      <w:pPr>
        <w:spacing w:after="0" w:line="240" w:lineRule="auto"/>
        <w:ind w:firstLine="284"/>
        <w:jc w:val="both"/>
      </w:pPr>
    </w:p>
    <w:p w:rsidR="006C4E31" w:rsidRDefault="001469F2">
      <w:pPr>
        <w:spacing w:after="0" w:line="240" w:lineRule="auto"/>
        <w:jc w:val="center"/>
        <w:rPr>
          <w:rFonts w:ascii="Times New Roman" w:hAnsi="Times New Roman" w:cs="Times New Roman"/>
          <w:b/>
        </w:rPr>
      </w:pPr>
      <w:r w:rsidRPr="008414C0">
        <w:rPr>
          <w:rFonts w:ascii="Times New Roman" w:eastAsia="Times New Roman" w:hAnsi="Times New Roman" w:cs="Times New Roman"/>
          <w:b/>
          <w:bCs/>
          <w:sz w:val="28"/>
          <w:szCs w:val="28"/>
        </w:rPr>
        <w:pict>
          <v:shape id="_x0000_i1580" type="#_x0000_t75" style="width:303.65pt;height:241.65pt">
            <v:imagedata r:id="rId555" o:title="LEMZ36"/>
          </v:shape>
        </w:pict>
      </w:r>
    </w:p>
    <w:p w:rsidR="006C4E31" w:rsidRDefault="006C4E31" w:rsidP="00BC289E">
      <w:pPr>
        <w:pStyle w:val="63"/>
        <w:jc w:val="center"/>
        <w:outlineLvl w:val="0"/>
      </w:pPr>
      <w:r>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271</w:t>
      </w:r>
      <w:r w:rsidR="008414C0"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5F1F9C" w:rsidRDefault="006C4E31" w:rsidP="005F1F9C">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7E47F8" w:rsidRPr="007E47F8">
          <w:rPr>
            <w:rFonts w:ascii="Times New Roman" w:eastAsia="Times New Roman" w:hAnsi="Times New Roman" w:cs="Times New Roman"/>
            <w:bCs/>
            <w:sz w:val="24"/>
            <w:szCs w:val="24"/>
          </w:rPr>
          <w:t>Рисунок 272</w:t>
        </w:r>
      </w:fldSimple>
      <w:r w:rsidR="005F1F9C">
        <w:t>.</w:t>
      </w:r>
      <w:r w:rsidR="005F1F9C">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1469F2">
      <w:pPr>
        <w:spacing w:after="0" w:line="240" w:lineRule="auto"/>
        <w:jc w:val="center"/>
        <w:rPr>
          <w:rFonts w:ascii="Times New Roman" w:hAnsi="Times New Roman" w:cs="Times New Roman"/>
          <w:b/>
        </w:rPr>
      </w:pPr>
      <w:r w:rsidRPr="008414C0">
        <w:rPr>
          <w:rFonts w:ascii="Times New Roman" w:eastAsia="Times New Roman" w:hAnsi="Times New Roman" w:cs="Times New Roman"/>
          <w:b/>
          <w:bCs/>
          <w:sz w:val="28"/>
          <w:szCs w:val="28"/>
        </w:rPr>
        <w:pict>
          <v:shape id="_x0000_i1581" type="#_x0000_t75" style="width:473.3pt;height:266.7pt">
            <v:imagedata r:id="rId556" o:title="LEMZ125"/>
          </v:shape>
        </w:pict>
      </w:r>
    </w:p>
    <w:p w:rsidR="006C4E31" w:rsidRDefault="006C4E31" w:rsidP="00BC289E">
      <w:pPr>
        <w:pStyle w:val="63"/>
        <w:jc w:val="center"/>
        <w:outlineLvl w:val="0"/>
      </w:pPr>
      <w:bookmarkStart w:id="356" w:name="_Ref467600808"/>
      <w:r>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272</w:t>
      </w:r>
      <w:r w:rsidR="008414C0" w:rsidRPr="00625076">
        <w:rPr>
          <w:rFonts w:ascii="Times New Roman" w:hAnsi="Times New Roman" w:cs="Times New Roman"/>
          <w:b/>
          <w:i w:val="0"/>
          <w:sz w:val="22"/>
          <w:szCs w:val="22"/>
        </w:rPr>
        <w:fldChar w:fldCharType="end"/>
      </w:r>
      <w:bookmarkEnd w:id="356"/>
      <w:r>
        <w:rPr>
          <w:rFonts w:ascii="Times New Roman" w:hAnsi="Times New Roman" w:cs="Times New Roman"/>
          <w:b/>
          <w:i w:val="0"/>
          <w:sz w:val="22"/>
          <w:szCs w:val="22"/>
        </w:rPr>
        <w:t xml:space="preserve"> - Параметры мониторинга системного объекта ЦТРС</w:t>
      </w:r>
    </w:p>
    <w:p w:rsidR="000A37A7" w:rsidRDefault="005F1F9C" w:rsidP="005F1F9C">
      <w:pPr>
        <w:spacing w:after="0" w:line="240" w:lineRule="auto"/>
        <w:ind w:firstLine="284"/>
        <w:jc w:val="both"/>
        <w:rPr>
          <w:rFonts w:ascii="Times New Roman" w:eastAsia="Times New Roman" w:hAnsi="Times New Roman" w:cs="Times New Roman"/>
          <w:bCs/>
          <w:sz w:val="24"/>
          <w:szCs w:val="24"/>
        </w:rPr>
      </w:pPr>
      <w:r w:rsidRPr="00601705">
        <w:rPr>
          <w:rFonts w:ascii="Times New Roman" w:eastAsia="Times New Roman" w:hAnsi="Times New Roman" w:cs="Times New Roman"/>
          <w:bCs/>
          <w:sz w:val="24"/>
          <w:szCs w:val="24"/>
        </w:rPr>
        <w:t>На закладке по умолчанию отображаются все типы индикаторов системного объекта и их текущее значение.</w:t>
      </w:r>
      <w:r>
        <w:rPr>
          <w:rFonts w:ascii="Times New Roman" w:eastAsia="Times New Roman" w:hAnsi="Times New Roman" w:cs="Times New Roman"/>
          <w:bCs/>
          <w:sz w:val="24"/>
          <w:szCs w:val="24"/>
        </w:rPr>
        <w:t xml:space="preserve"> </w:t>
      </w:r>
    </w:p>
    <w:p w:rsidR="00247737" w:rsidRDefault="000A37A7" w:rsidP="005F1F9C">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5F1F9C">
        <w:rPr>
          <w:rFonts w:ascii="Times New Roman" w:eastAsia="Times New Roman" w:hAnsi="Times New Roman" w:cs="Times New Roman"/>
          <w:bCs/>
          <w:sz w:val="24"/>
          <w:szCs w:val="24"/>
        </w:rPr>
        <w:lastRenderedPageBreak/>
        <w:t>В верхней части закладки находятся кнопки, которые используются для группового управления видимостью индикаторов:</w:t>
      </w:r>
    </w:p>
    <w:p w:rsidR="00247737" w:rsidRDefault="00247737" w:rsidP="005F1F9C">
      <w:pPr>
        <w:spacing w:after="0" w:line="240" w:lineRule="auto"/>
        <w:ind w:firstLine="284"/>
        <w:jc w:val="both"/>
        <w:rPr>
          <w:rFonts w:ascii="Times New Roman" w:eastAsia="Times New Roman" w:hAnsi="Times New Roman" w:cs="Times New Roman"/>
          <w:bCs/>
          <w:sz w:val="24"/>
          <w:szCs w:val="24"/>
        </w:rPr>
      </w:pPr>
    </w:p>
    <w:tbl>
      <w:tblPr>
        <w:tblW w:w="9639" w:type="dxa"/>
        <w:tblInd w:w="392" w:type="dxa"/>
        <w:tblLayout w:type="fixed"/>
        <w:tblLook w:val="0000"/>
      </w:tblPr>
      <w:tblGrid>
        <w:gridCol w:w="709"/>
        <w:gridCol w:w="8930"/>
      </w:tblGrid>
      <w:tr w:rsidR="000A37A7" w:rsidTr="000A37A7">
        <w:tc>
          <w:tcPr>
            <w:tcW w:w="709" w:type="dxa"/>
            <w:shd w:val="clear" w:color="auto" w:fill="auto"/>
          </w:tcPr>
          <w:p w:rsidR="000A37A7" w:rsidRDefault="001469F2" w:rsidP="00112E36">
            <w:pPr>
              <w:spacing w:before="60" w:after="60" w:line="240" w:lineRule="auto"/>
              <w:ind w:left="720" w:hanging="720"/>
            </w:pPr>
            <w:r w:rsidRPr="008414C0">
              <w:rPr>
                <w:rFonts w:ascii="Times New Roman" w:eastAsia="Times New Roman" w:hAnsi="Times New Roman" w:cs="Times New Roman"/>
                <w:bCs/>
                <w:sz w:val="24"/>
                <w:szCs w:val="24"/>
              </w:rPr>
              <w:pict>
                <v:shape id="_x0000_i1582" type="#_x0000_t75" style="width:20.05pt;height:20.05pt">
                  <v:imagedata r:id="rId53" o:title="LEMZ130"/>
                </v:shape>
              </w:pict>
            </w:r>
          </w:p>
        </w:tc>
        <w:tc>
          <w:tcPr>
            <w:tcW w:w="8930" w:type="dxa"/>
            <w:shd w:val="clear" w:color="auto" w:fill="auto"/>
          </w:tcPr>
          <w:p w:rsidR="000A37A7" w:rsidRDefault="000A37A7" w:rsidP="000A37A7">
            <w:pPr>
              <w:spacing w:after="0" w:line="240" w:lineRule="auto"/>
              <w:jc w:val="both"/>
              <w:rPr>
                <w:rFonts w:ascii="Times New Roman" w:hAnsi="Times New Roman" w:cs="Times New Roman"/>
                <w:b/>
                <w:sz w:val="24"/>
                <w:szCs w:val="24"/>
              </w:rPr>
            </w:pPr>
          </w:p>
          <w:p w:rsidR="000A37A7" w:rsidRDefault="000A37A7" w:rsidP="000A37A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Pr="00247737">
              <w:rPr>
                <w:rFonts w:ascii="Times New Roman" w:hAnsi="Times New Roman" w:cs="Times New Roman"/>
                <w:sz w:val="24"/>
                <w:szCs w:val="24"/>
              </w:rPr>
              <w:t>выбрать все индикаторы из списка для отображения в окне «Информация»;</w:t>
            </w:r>
          </w:p>
          <w:p w:rsidR="000A37A7" w:rsidRDefault="000A37A7" w:rsidP="000A37A7">
            <w:pPr>
              <w:spacing w:after="0" w:line="240" w:lineRule="auto"/>
              <w:jc w:val="both"/>
            </w:pPr>
          </w:p>
        </w:tc>
      </w:tr>
      <w:tr w:rsidR="000A37A7" w:rsidTr="000A37A7">
        <w:tc>
          <w:tcPr>
            <w:tcW w:w="709" w:type="dxa"/>
            <w:shd w:val="clear" w:color="auto" w:fill="auto"/>
          </w:tcPr>
          <w:p w:rsidR="000A37A7" w:rsidRDefault="001469F2" w:rsidP="00112E36">
            <w:pPr>
              <w:spacing w:before="60" w:after="60" w:line="240" w:lineRule="auto"/>
              <w:ind w:left="720" w:hanging="720"/>
            </w:pPr>
            <w:r w:rsidRPr="008414C0">
              <w:rPr>
                <w:rFonts w:ascii="Times New Roman" w:eastAsia="Times New Roman" w:hAnsi="Times New Roman" w:cs="Times New Roman"/>
                <w:bCs/>
                <w:sz w:val="24"/>
                <w:szCs w:val="24"/>
              </w:rPr>
              <w:pict>
                <v:shape id="_x0000_i1583" type="#_x0000_t75" style="width:20.05pt;height:20.05pt">
                  <v:imagedata r:id="rId55" o:title="LEMZ131"/>
                </v:shape>
              </w:pict>
            </w:r>
          </w:p>
        </w:tc>
        <w:tc>
          <w:tcPr>
            <w:tcW w:w="8930" w:type="dxa"/>
            <w:shd w:val="clear" w:color="auto" w:fill="auto"/>
          </w:tcPr>
          <w:p w:rsidR="000A37A7" w:rsidRDefault="000A37A7" w:rsidP="000A37A7">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выбрать все индикаторы из списка для отображения в окне «Информация» если состояние индикатора отличное от «норма» (авария, неизвестное состояние, предаварийное состояние и т.п.);</w:t>
            </w:r>
          </w:p>
        </w:tc>
      </w:tr>
      <w:tr w:rsidR="000A37A7" w:rsidTr="000A37A7">
        <w:tc>
          <w:tcPr>
            <w:tcW w:w="709" w:type="dxa"/>
            <w:shd w:val="clear" w:color="auto" w:fill="auto"/>
          </w:tcPr>
          <w:p w:rsidR="000A37A7" w:rsidRDefault="001469F2" w:rsidP="00112E36">
            <w:pPr>
              <w:spacing w:before="60" w:after="60" w:line="240" w:lineRule="auto"/>
              <w:ind w:left="720" w:hanging="720"/>
            </w:pPr>
            <w:r w:rsidRPr="008414C0">
              <w:rPr>
                <w:rFonts w:ascii="Times New Roman" w:eastAsia="Times New Roman" w:hAnsi="Times New Roman" w:cs="Times New Roman"/>
                <w:bCs/>
                <w:sz w:val="24"/>
                <w:szCs w:val="24"/>
              </w:rPr>
              <w:pict>
                <v:shape id="_x0000_i1584" type="#_x0000_t75" style="width:20.05pt;height:20.05pt">
                  <v:imagedata r:id="rId54" o:title="LEMZ132"/>
                </v:shape>
              </w:pict>
            </w:r>
          </w:p>
        </w:tc>
        <w:tc>
          <w:tcPr>
            <w:tcW w:w="8930" w:type="dxa"/>
            <w:shd w:val="clear" w:color="auto" w:fill="auto"/>
          </w:tcPr>
          <w:p w:rsidR="000A37A7" w:rsidRDefault="000A37A7" w:rsidP="000A37A7">
            <w:pPr>
              <w:spacing w:after="0" w:line="240" w:lineRule="auto"/>
              <w:jc w:val="both"/>
              <w:rPr>
                <w:rFonts w:ascii="Times New Roman" w:hAnsi="Times New Roman" w:cs="Times New Roman"/>
                <w:b/>
                <w:sz w:val="24"/>
                <w:szCs w:val="24"/>
              </w:rPr>
            </w:pPr>
          </w:p>
          <w:p w:rsidR="000A37A7" w:rsidRDefault="000A37A7" w:rsidP="000A37A7">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скрыть</w:t>
            </w:r>
            <w:r w:rsidRPr="00247737">
              <w:rPr>
                <w:rFonts w:ascii="Times New Roman" w:hAnsi="Times New Roman" w:cs="Times New Roman"/>
                <w:sz w:val="24"/>
                <w:szCs w:val="24"/>
              </w:rPr>
              <w:t xml:space="preserve"> все индикаторы из списка для отображения в окне «Информация»</w:t>
            </w:r>
            <w:r>
              <w:rPr>
                <w:rFonts w:ascii="Times New Roman" w:hAnsi="Times New Roman" w:cs="Times New Roman"/>
                <w:sz w:val="24"/>
                <w:szCs w:val="24"/>
              </w:rPr>
              <w:t>.</w:t>
            </w:r>
          </w:p>
        </w:tc>
      </w:tr>
    </w:tbl>
    <w:p w:rsidR="000A37A7" w:rsidRDefault="000A37A7" w:rsidP="005F1F9C">
      <w:pPr>
        <w:spacing w:after="0" w:line="240" w:lineRule="auto"/>
        <w:ind w:firstLine="284"/>
        <w:jc w:val="both"/>
        <w:rPr>
          <w:rFonts w:ascii="Times New Roman" w:eastAsia="Times New Roman" w:hAnsi="Times New Roman" w:cs="Times New Roman"/>
          <w:bCs/>
          <w:sz w:val="24"/>
          <w:szCs w:val="24"/>
        </w:rPr>
      </w:pPr>
    </w:p>
    <w:p w:rsidR="000A37A7" w:rsidRDefault="000A37A7" w:rsidP="005F1F9C">
      <w:pPr>
        <w:spacing w:after="0" w:line="240" w:lineRule="auto"/>
        <w:ind w:firstLine="284"/>
        <w:jc w:val="both"/>
        <w:rPr>
          <w:rFonts w:ascii="Times New Roman" w:eastAsia="Times New Roman" w:hAnsi="Times New Roman" w:cs="Times New Roman"/>
          <w:bCs/>
          <w:sz w:val="24"/>
          <w:szCs w:val="24"/>
        </w:rPr>
      </w:pPr>
    </w:p>
    <w:p w:rsidR="006B7996" w:rsidRDefault="00247737" w:rsidP="006B7996">
      <w:pPr>
        <w:spacing w:after="0" w:line="240" w:lineRule="auto"/>
        <w:ind w:firstLine="284"/>
        <w:jc w:val="both"/>
      </w:pPr>
      <w:r w:rsidRPr="00247737">
        <w:rPr>
          <w:rFonts w:ascii="Times New Roman" w:eastAsia="Times New Roman" w:hAnsi="Times New Roman" w:cs="Times New Roman"/>
          <w:bCs/>
          <w:sz w:val="24"/>
          <w:szCs w:val="24"/>
        </w:rPr>
        <w:t xml:space="preserve"> </w:t>
      </w:r>
      <w:r w:rsidR="00C311E9"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00C311E9"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7E47F8" w:rsidRPr="007E47F8">
          <w:rPr>
            <w:rFonts w:ascii="Times New Roman" w:hAnsi="Times New Roman" w:cs="Times New Roman"/>
            <w:sz w:val="24"/>
            <w:szCs w:val="24"/>
          </w:rPr>
          <w:t>Рисунок 273</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1469F2" w:rsidP="00552EB4">
      <w:pPr>
        <w:spacing w:after="0" w:line="240" w:lineRule="auto"/>
        <w:jc w:val="center"/>
        <w:rPr>
          <w:rFonts w:ascii="Times New Roman" w:eastAsia="Times New Roman" w:hAnsi="Times New Roman" w:cs="Times New Roman"/>
          <w:bCs/>
          <w:sz w:val="24"/>
          <w:szCs w:val="24"/>
        </w:rPr>
      </w:pPr>
      <w:r w:rsidRPr="008414C0">
        <w:rPr>
          <w:rFonts w:ascii="Times New Roman" w:eastAsia="Times New Roman" w:hAnsi="Times New Roman" w:cs="Times New Roman"/>
          <w:bCs/>
          <w:sz w:val="24"/>
          <w:szCs w:val="24"/>
        </w:rPr>
        <w:pict>
          <v:shape id="_x0000_i1585" type="#_x0000_t75" style="width:473.3pt;height:266.7pt">
            <v:imagedata r:id="rId557" o:title="LEMZ126"/>
          </v:shape>
        </w:pict>
      </w:r>
    </w:p>
    <w:p w:rsidR="00552EB4" w:rsidRPr="00552EB4" w:rsidRDefault="00552EB4" w:rsidP="00552EB4">
      <w:pPr>
        <w:pStyle w:val="af6"/>
        <w:jc w:val="center"/>
        <w:rPr>
          <w:rFonts w:ascii="Times New Roman" w:hAnsi="Times New Roman" w:cs="Times New Roman"/>
          <w:b/>
          <w:i w:val="0"/>
          <w:sz w:val="22"/>
          <w:szCs w:val="22"/>
        </w:rPr>
      </w:pPr>
      <w:bookmarkStart w:id="357" w:name="_Ref523242461"/>
      <w:r w:rsidRPr="00552EB4">
        <w:rPr>
          <w:rFonts w:ascii="Times New Roman" w:hAnsi="Times New Roman" w:cs="Times New Roman"/>
          <w:b/>
          <w:i w:val="0"/>
          <w:sz w:val="22"/>
          <w:szCs w:val="22"/>
        </w:rPr>
        <w:t xml:space="preserve">Рисунок </w:t>
      </w:r>
      <w:r w:rsidR="008414C0"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8414C0" w:rsidRPr="00552EB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273</w:t>
      </w:r>
      <w:r w:rsidR="008414C0" w:rsidRPr="00552EB4">
        <w:rPr>
          <w:rFonts w:ascii="Times New Roman" w:hAnsi="Times New Roman" w:cs="Times New Roman"/>
          <w:b/>
          <w:i w:val="0"/>
          <w:sz w:val="22"/>
          <w:szCs w:val="22"/>
        </w:rPr>
        <w:fldChar w:fldCharType="end"/>
      </w:r>
      <w:bookmarkEnd w:id="357"/>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0A37A7" w:rsidP="00A24CCD">
      <w:pPr>
        <w:spacing w:after="0" w:line="240" w:lineRule="auto"/>
        <w:ind w:firstLine="284"/>
        <w:jc w:val="both"/>
      </w:pPr>
      <w:r>
        <w:rPr>
          <w:rFonts w:ascii="Times New Roman" w:eastAsia="Times New Roman" w:hAnsi="Times New Roman" w:cs="Times New Roman"/>
          <w:bCs/>
          <w:sz w:val="24"/>
          <w:szCs w:val="24"/>
        </w:rPr>
        <w:br w:type="page"/>
      </w:r>
      <w:r w:rsidR="006C4E31">
        <w:rPr>
          <w:rFonts w:ascii="Times New Roman" w:eastAsia="Times New Roman" w:hAnsi="Times New Roman" w:cs="Times New Roman"/>
          <w:bCs/>
          <w:sz w:val="24"/>
          <w:szCs w:val="24"/>
        </w:rPr>
        <w:lastRenderedPageBreak/>
        <w:t xml:space="preserve">Оставьте в списке названия только тех индикаторов, отображение которых требуется в окне «Информация». </w:t>
      </w:r>
    </w:p>
    <w:p w:rsidR="006C4E31" w:rsidRPr="000A37A7" w:rsidRDefault="006C4E31">
      <w:pPr>
        <w:spacing w:after="0" w:line="240" w:lineRule="auto"/>
        <w:jc w:val="center"/>
        <w:rPr>
          <w:rFonts w:ascii="Times New Roman" w:eastAsia="Times New Roman" w:hAnsi="Times New Roman" w:cs="Times New Roman"/>
          <w:b/>
          <w:bCs/>
          <w:sz w:val="20"/>
          <w:szCs w:val="20"/>
        </w:rPr>
      </w:pPr>
    </w:p>
    <w:p w:rsidR="006C4E31" w:rsidRDefault="001469F2">
      <w:pPr>
        <w:spacing w:after="0" w:line="240" w:lineRule="auto"/>
        <w:jc w:val="center"/>
        <w:rPr>
          <w:rFonts w:ascii="Times New Roman" w:hAnsi="Times New Roman" w:cs="Times New Roman"/>
          <w:b/>
        </w:rPr>
      </w:pPr>
      <w:r w:rsidRPr="008414C0">
        <w:rPr>
          <w:rFonts w:ascii="Times New Roman" w:eastAsia="Times New Roman" w:hAnsi="Times New Roman" w:cs="Times New Roman"/>
          <w:b/>
          <w:bCs/>
          <w:sz w:val="28"/>
          <w:szCs w:val="28"/>
        </w:rPr>
        <w:pict>
          <v:shape id="_x0000_i1586" type="#_x0000_t75" style="width:477.7pt;height:266.7pt">
            <v:imagedata r:id="rId558" o:title="LEMZ127"/>
          </v:shape>
        </w:pict>
      </w:r>
    </w:p>
    <w:p w:rsidR="006C4E31" w:rsidRDefault="006C4E31">
      <w:pPr>
        <w:pStyle w:val="63"/>
        <w:jc w:val="center"/>
      </w:pPr>
      <w:r>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274</w:t>
      </w:r>
      <w:r w:rsidR="008414C0"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275</w:t>
        </w:r>
      </w:fldSimple>
      <w:r w:rsidRPr="00660975">
        <w:rPr>
          <w:rFonts w:ascii="Times New Roman" w:eastAsia="Times New Roman" w:hAnsi="Times New Roman" w:cs="Times New Roman"/>
          <w:bCs/>
          <w:sz w:val="24"/>
          <w:szCs w:val="24"/>
        </w:rPr>
        <w:t>.</w:t>
      </w:r>
    </w:p>
    <w:p w:rsidR="00A24CCD" w:rsidRPr="000A37A7" w:rsidRDefault="00A24CCD" w:rsidP="00A24CCD">
      <w:pPr>
        <w:spacing w:after="0" w:line="240" w:lineRule="auto"/>
        <w:rPr>
          <w:rFonts w:ascii="Times New Roman" w:eastAsia="Times New Roman" w:hAnsi="Times New Roman" w:cs="Times New Roman"/>
          <w:bCs/>
          <w:sz w:val="20"/>
          <w:szCs w:val="20"/>
        </w:rPr>
      </w:pPr>
    </w:p>
    <w:p w:rsidR="006C4E31" w:rsidRDefault="001469F2">
      <w:pPr>
        <w:spacing w:after="0" w:line="240" w:lineRule="auto"/>
        <w:jc w:val="center"/>
        <w:rPr>
          <w:rFonts w:ascii="Times New Roman" w:hAnsi="Times New Roman" w:cs="Times New Roman"/>
          <w:b/>
        </w:rPr>
      </w:pPr>
      <w:r w:rsidRPr="008414C0">
        <w:rPr>
          <w:rFonts w:ascii="Times New Roman" w:eastAsia="Times New Roman" w:hAnsi="Times New Roman" w:cs="Times New Roman"/>
          <w:b/>
          <w:bCs/>
          <w:sz w:val="28"/>
          <w:szCs w:val="28"/>
        </w:rPr>
        <w:pict>
          <v:shape id="_x0000_i1587" type="#_x0000_t75" style="width:334.35pt;height:328.7pt">
            <v:imagedata r:id="rId559" o:title="LEMZ128"/>
          </v:shape>
        </w:pict>
      </w:r>
    </w:p>
    <w:p w:rsidR="006C4E31" w:rsidRDefault="006C4E31" w:rsidP="00BC289E">
      <w:pPr>
        <w:pStyle w:val="63"/>
        <w:jc w:val="center"/>
        <w:outlineLvl w:val="0"/>
      </w:pPr>
      <w:bookmarkStart w:id="358" w:name="_Ref523244092"/>
      <w:r>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275</w:t>
      </w:r>
      <w:r w:rsidR="008414C0" w:rsidRPr="00625076">
        <w:rPr>
          <w:rFonts w:ascii="Times New Roman" w:hAnsi="Times New Roman" w:cs="Times New Roman"/>
          <w:b/>
          <w:i w:val="0"/>
          <w:sz w:val="22"/>
          <w:szCs w:val="22"/>
        </w:rPr>
        <w:fldChar w:fldCharType="end"/>
      </w:r>
      <w:bookmarkEnd w:id="358"/>
      <w:r>
        <w:rPr>
          <w:rFonts w:ascii="Times New Roman" w:hAnsi="Times New Roman" w:cs="Times New Roman"/>
          <w:b/>
          <w:i w:val="0"/>
          <w:sz w:val="22"/>
          <w:szCs w:val="22"/>
        </w:rPr>
        <w:t xml:space="preserve"> - Отображение выбранных индикаторов в окне «Информация»</w:t>
      </w:r>
    </w:p>
    <w:p w:rsidR="00457AC5" w:rsidRDefault="00457AC5" w:rsidP="00457AC5">
      <w:pPr>
        <w:pStyle w:val="2"/>
        <w:pageBreakBefore/>
        <w:tabs>
          <w:tab w:val="clear" w:pos="576"/>
          <w:tab w:val="clear" w:pos="709"/>
          <w:tab w:val="left" w:pos="0"/>
        </w:tabs>
        <w:ind w:left="0" w:firstLine="284"/>
        <w:rPr>
          <w:sz w:val="28"/>
          <w:szCs w:val="28"/>
        </w:rPr>
      </w:pPr>
      <w:bookmarkStart w:id="359" w:name="_Toc135925570"/>
      <w:r w:rsidRPr="00C527D0">
        <w:rPr>
          <w:sz w:val="28"/>
          <w:szCs w:val="28"/>
        </w:rPr>
        <w:lastRenderedPageBreak/>
        <w:t>1</w:t>
      </w:r>
      <w:r>
        <w:rPr>
          <w:sz w:val="28"/>
          <w:szCs w:val="28"/>
        </w:rPr>
        <w:t>2.8 Мониторинг системных объектов</w:t>
      </w:r>
      <w:bookmarkEnd w:id="359"/>
    </w:p>
    <w:p w:rsidR="00457AC5" w:rsidRDefault="00457AC5" w:rsidP="00457AC5">
      <w:pPr>
        <w:pStyle w:val="3"/>
        <w:spacing w:after="0"/>
        <w:ind w:left="721" w:hanging="437"/>
        <w:rPr>
          <w:sz w:val="26"/>
          <w:szCs w:val="26"/>
        </w:rPr>
      </w:pPr>
      <w:bookmarkStart w:id="360" w:name="_Toc135925571"/>
      <w:r w:rsidRPr="00457AC5">
        <w:rPr>
          <w:sz w:val="26"/>
          <w:szCs w:val="26"/>
        </w:rPr>
        <w:t>12.8.1 Мониторинг БЛИ-А и БЛИ-А v.2</w:t>
      </w:r>
      <w:bookmarkEnd w:id="360"/>
    </w:p>
    <w:p w:rsidR="00457AC5" w:rsidRPr="00803AF3" w:rsidRDefault="00457AC5" w:rsidP="00803AF3">
      <w:pPr>
        <w:spacing w:after="0" w:line="240" w:lineRule="auto"/>
        <w:rPr>
          <w:rFonts w:ascii="Times New Roman" w:hAnsi="Times New Roman" w:cs="Times New Roman"/>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Как и большинство системных объектов БЛИ-А поддерживает возможность мониторинга своего состояния, состояния составных элементов, а также состояния индикаторов. Шлюзы БЛИ-А и БЛИ-А </w:t>
      </w:r>
      <w:r>
        <w:rPr>
          <w:rFonts w:ascii="Times New Roman" w:hAnsi="Times New Roman"/>
          <w:sz w:val="24"/>
          <w:szCs w:val="24"/>
          <w:lang w:val="en-US"/>
        </w:rPr>
        <w:t>v</w:t>
      </w:r>
      <w:r w:rsidRPr="00800C67">
        <w:rPr>
          <w:rFonts w:ascii="Times New Roman" w:hAnsi="Times New Roman"/>
          <w:sz w:val="24"/>
          <w:szCs w:val="24"/>
        </w:rPr>
        <w:t>.</w:t>
      </w:r>
      <w:r>
        <w:rPr>
          <w:rFonts w:ascii="Times New Roman" w:hAnsi="Times New Roman"/>
          <w:sz w:val="24"/>
          <w:szCs w:val="24"/>
        </w:rPr>
        <w:t xml:space="preserve">2 имеют одинаковую аппаратную платформу, но различаются прикладным программным обеспечением. Поэтому состав обоих шлюзов одинаков. </w:t>
      </w:r>
    </w:p>
    <w:p w:rsidR="00457AC5" w:rsidRPr="00800C67"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Мультиплексор ЛИ шлюзовой (БЛИ-А и БЛИ-А </w:t>
      </w:r>
      <w:r>
        <w:rPr>
          <w:rFonts w:ascii="Times New Roman" w:hAnsi="Times New Roman"/>
          <w:sz w:val="24"/>
          <w:szCs w:val="24"/>
          <w:lang w:val="en-US"/>
        </w:rPr>
        <w:t>v</w:t>
      </w:r>
      <w:r w:rsidRPr="00800C67">
        <w:rPr>
          <w:rFonts w:ascii="Times New Roman" w:hAnsi="Times New Roman"/>
          <w:sz w:val="24"/>
          <w:szCs w:val="24"/>
        </w:rPr>
        <w:t>.</w:t>
      </w:r>
      <w:r>
        <w:rPr>
          <w:rFonts w:ascii="Times New Roman" w:hAnsi="Times New Roman"/>
          <w:sz w:val="24"/>
          <w:szCs w:val="24"/>
        </w:rPr>
        <w:t>2) состоит из двух элементов</w:t>
      </w:r>
      <w:r w:rsidR="003314A2" w:rsidRPr="003314A2">
        <w:rPr>
          <w:rFonts w:ascii="Times New Roman" w:hAnsi="Times New Roman"/>
          <w:sz w:val="24"/>
          <w:szCs w:val="24"/>
        </w:rPr>
        <w:t xml:space="preserve"> </w:t>
      </w:r>
      <w:r w:rsidR="004538CE">
        <w:rPr>
          <w:rFonts w:ascii="Times New Roman" w:hAnsi="Times New Roman"/>
          <w:sz w:val="24"/>
          <w:szCs w:val="24"/>
        </w:rPr>
        <w:t xml:space="preserve">                 </w:t>
      </w:r>
      <w:r w:rsidR="003314A2">
        <w:rPr>
          <w:rFonts w:ascii="Times New Roman" w:hAnsi="Times New Roman"/>
          <w:sz w:val="24"/>
          <w:szCs w:val="24"/>
        </w:rPr>
        <w:t xml:space="preserve">(см. </w:t>
      </w:r>
      <w:fldSimple w:instr=" REF _Ref57130380 \h  \* MERGEFORMAT ">
        <w:r w:rsidR="007E47F8" w:rsidRPr="007E47F8">
          <w:rPr>
            <w:rFonts w:ascii="Times New Roman" w:hAnsi="Times New Roman" w:cs="Times New Roman"/>
            <w:sz w:val="24"/>
            <w:szCs w:val="24"/>
          </w:rPr>
          <w:t>Рисунок 276</w:t>
        </w:r>
      </w:fldSimple>
      <w:r w:rsidR="003314A2">
        <w:rPr>
          <w:rFonts w:ascii="Times New Roman" w:hAnsi="Times New Roman"/>
          <w:sz w:val="24"/>
          <w:szCs w:val="24"/>
        </w:rPr>
        <w:t>)</w:t>
      </w:r>
      <w:r>
        <w:rPr>
          <w:rFonts w:ascii="Times New Roman" w:hAnsi="Times New Roman"/>
          <w:sz w:val="24"/>
          <w:szCs w:val="24"/>
        </w:rPr>
        <w:t>:</w:t>
      </w:r>
    </w:p>
    <w:p w:rsidR="00457AC5" w:rsidRDefault="00457AC5" w:rsidP="00DB1FCF">
      <w:pPr>
        <w:numPr>
          <w:ilvl w:val="0"/>
          <w:numId w:val="19"/>
        </w:numPr>
        <w:spacing w:after="0" w:line="240" w:lineRule="auto"/>
        <w:ind w:left="0" w:firstLine="284"/>
        <w:jc w:val="both"/>
        <w:rPr>
          <w:rFonts w:ascii="Times New Roman" w:hAnsi="Times New Roman"/>
          <w:sz w:val="24"/>
          <w:szCs w:val="24"/>
        </w:rPr>
      </w:pPr>
      <w:r>
        <w:rPr>
          <w:rFonts w:ascii="Times New Roman" w:hAnsi="Times New Roman"/>
          <w:sz w:val="24"/>
          <w:szCs w:val="24"/>
        </w:rPr>
        <w:t>Вычислительный модуль (ВМ).</w:t>
      </w:r>
    </w:p>
    <w:p w:rsidR="00457AC5" w:rsidRDefault="00457AC5" w:rsidP="00DB1FCF">
      <w:pPr>
        <w:numPr>
          <w:ilvl w:val="0"/>
          <w:numId w:val="19"/>
        </w:numPr>
        <w:spacing w:after="0" w:line="240" w:lineRule="auto"/>
        <w:ind w:left="0" w:firstLine="284"/>
        <w:jc w:val="both"/>
        <w:rPr>
          <w:rFonts w:ascii="Times New Roman" w:hAnsi="Times New Roman"/>
          <w:sz w:val="24"/>
          <w:szCs w:val="24"/>
        </w:rPr>
      </w:pPr>
      <w:r>
        <w:rPr>
          <w:rFonts w:ascii="Times New Roman" w:hAnsi="Times New Roman"/>
          <w:sz w:val="24"/>
          <w:szCs w:val="24"/>
        </w:rPr>
        <w:t>Плата Линейного Интерфейса</w:t>
      </w:r>
      <w:r w:rsidRPr="00043540">
        <w:rPr>
          <w:rFonts w:ascii="Times New Roman" w:hAnsi="Times New Roman"/>
          <w:sz w:val="24"/>
          <w:szCs w:val="24"/>
        </w:rPr>
        <w:t xml:space="preserve"> </w:t>
      </w:r>
      <w:r>
        <w:rPr>
          <w:rFonts w:ascii="Times New Roman" w:hAnsi="Times New Roman"/>
          <w:sz w:val="24"/>
          <w:szCs w:val="24"/>
        </w:rPr>
        <w:t>(ЛИ) УНИВЕРСАЛЬНАЯ.</w:t>
      </w:r>
    </w:p>
    <w:p w:rsidR="00457AC5" w:rsidRDefault="00457AC5" w:rsidP="00457AC5">
      <w:pPr>
        <w:spacing w:after="0" w:line="240" w:lineRule="auto"/>
        <w:jc w:val="both"/>
        <w:rPr>
          <w:rFonts w:ascii="Times New Roman" w:hAnsi="Times New Roman"/>
          <w:sz w:val="24"/>
          <w:szCs w:val="24"/>
        </w:rPr>
      </w:pPr>
    </w:p>
    <w:p w:rsidR="00D32549" w:rsidRDefault="001469F2" w:rsidP="00D32549">
      <w:pPr>
        <w:spacing w:after="0" w:line="240" w:lineRule="auto"/>
        <w:jc w:val="center"/>
        <w:rPr>
          <w:rFonts w:ascii="Times New Roman" w:hAnsi="Times New Roman"/>
          <w:sz w:val="24"/>
          <w:szCs w:val="24"/>
        </w:rPr>
      </w:pPr>
      <w:r w:rsidRPr="008414C0">
        <w:rPr>
          <w:rFonts w:ascii="Times New Roman" w:hAnsi="Times New Roman"/>
          <w:sz w:val="24"/>
          <w:szCs w:val="24"/>
        </w:rPr>
        <w:pict>
          <v:shape id="_x0000_i1588" type="#_x0000_t75" style="width:494pt;height:257.3pt">
            <v:imagedata r:id="rId560" o:title="СоставОбъекта_1"/>
          </v:shape>
        </w:pict>
      </w:r>
    </w:p>
    <w:p w:rsidR="00D32549" w:rsidRPr="00D32549" w:rsidRDefault="00D32549" w:rsidP="00D32549">
      <w:pPr>
        <w:pStyle w:val="af6"/>
        <w:jc w:val="center"/>
        <w:rPr>
          <w:rFonts w:ascii="Times New Roman" w:hAnsi="Times New Roman" w:cs="Times New Roman"/>
          <w:b/>
          <w:i w:val="0"/>
          <w:sz w:val="22"/>
          <w:szCs w:val="22"/>
        </w:rPr>
      </w:pPr>
      <w:bookmarkStart w:id="361" w:name="_Ref57130380"/>
      <w:r w:rsidRPr="00D32549">
        <w:rPr>
          <w:rFonts w:ascii="Times New Roman" w:hAnsi="Times New Roman" w:cs="Times New Roman"/>
          <w:b/>
          <w:i w:val="0"/>
          <w:sz w:val="22"/>
          <w:szCs w:val="22"/>
        </w:rPr>
        <w:t xml:space="preserve">Рисунок </w:t>
      </w:r>
      <w:r w:rsidR="008414C0" w:rsidRPr="00D32549">
        <w:rPr>
          <w:rFonts w:ascii="Times New Roman" w:hAnsi="Times New Roman" w:cs="Times New Roman"/>
          <w:b/>
          <w:i w:val="0"/>
          <w:sz w:val="22"/>
          <w:szCs w:val="22"/>
        </w:rPr>
        <w:fldChar w:fldCharType="begin"/>
      </w:r>
      <w:r w:rsidRPr="00D32549">
        <w:rPr>
          <w:rFonts w:ascii="Times New Roman" w:hAnsi="Times New Roman" w:cs="Times New Roman"/>
          <w:b/>
          <w:i w:val="0"/>
          <w:sz w:val="22"/>
          <w:szCs w:val="22"/>
        </w:rPr>
        <w:instrText xml:space="preserve"> SEQ Рисунок \* ARABIC </w:instrText>
      </w:r>
      <w:r w:rsidR="008414C0" w:rsidRPr="00D32549">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276</w:t>
      </w:r>
      <w:r w:rsidR="008414C0" w:rsidRPr="00D32549">
        <w:rPr>
          <w:rFonts w:ascii="Times New Roman" w:hAnsi="Times New Roman" w:cs="Times New Roman"/>
          <w:b/>
          <w:i w:val="0"/>
          <w:sz w:val="22"/>
          <w:szCs w:val="22"/>
        </w:rPr>
        <w:fldChar w:fldCharType="end"/>
      </w:r>
      <w:bookmarkEnd w:id="361"/>
      <w:r>
        <w:rPr>
          <w:rFonts w:ascii="Times New Roman" w:hAnsi="Times New Roman" w:cs="Times New Roman"/>
          <w:b/>
          <w:i w:val="0"/>
          <w:sz w:val="22"/>
          <w:szCs w:val="22"/>
        </w:rPr>
        <w:t xml:space="preserve"> - Состав </w:t>
      </w:r>
      <w:r w:rsidR="00155111">
        <w:rPr>
          <w:rFonts w:ascii="Times New Roman" w:hAnsi="Times New Roman" w:cs="Times New Roman"/>
          <w:b/>
          <w:i w:val="0"/>
          <w:sz w:val="22"/>
          <w:szCs w:val="22"/>
        </w:rPr>
        <w:t xml:space="preserve">системного объекта </w:t>
      </w:r>
      <w:r>
        <w:rPr>
          <w:rFonts w:ascii="Times New Roman" w:hAnsi="Times New Roman" w:cs="Times New Roman"/>
          <w:b/>
          <w:i w:val="0"/>
          <w:sz w:val="22"/>
          <w:szCs w:val="22"/>
        </w:rPr>
        <w:t xml:space="preserve">БЛИ-А </w:t>
      </w:r>
      <w:r w:rsidR="003314A2">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D32549">
        <w:rPr>
          <w:rFonts w:ascii="Times New Roman" w:hAnsi="Times New Roman" w:cs="Times New Roman"/>
          <w:b/>
          <w:i w:val="0"/>
          <w:sz w:val="22"/>
          <w:szCs w:val="22"/>
        </w:rPr>
        <w:t>.2</w:t>
      </w:r>
      <w:r w:rsidR="003314A2">
        <w:rPr>
          <w:rFonts w:ascii="Times New Roman" w:hAnsi="Times New Roman" w:cs="Times New Roman"/>
          <w:b/>
          <w:i w:val="0"/>
          <w:sz w:val="22"/>
          <w:szCs w:val="22"/>
        </w:rPr>
        <w:t>)</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ВМ и ЛИ подключены к одной кросс-плате</w:t>
      </w:r>
      <w:r w:rsidRPr="00043540">
        <w:rPr>
          <w:rFonts w:ascii="Times New Roman" w:hAnsi="Times New Roman"/>
          <w:sz w:val="24"/>
          <w:szCs w:val="24"/>
        </w:rPr>
        <w:t>,</w:t>
      </w:r>
      <w:r>
        <w:rPr>
          <w:rFonts w:ascii="Times New Roman" w:hAnsi="Times New Roman"/>
          <w:sz w:val="24"/>
          <w:szCs w:val="24"/>
        </w:rPr>
        <w:t xml:space="preserve"> через которую они осуществляют взаимодействия. ЛИ подключен к физическим линиям связи, он отвечает за осуществление приема и передачи, обработку сигнализации, контроля и управления линиями связи. Плата ЛИ состоит из двух плат аналоговой части линейного интерфейса (АЧЛИ) и цифровой части линейного интерфейса (ЦЧЛИ), которые соединены мезонином. ВМ отвечает за конфигурирование, контроль и управление ЛИ и самого себя.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 БЛИ-А ВМ может иметь следующие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598"/>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before="40" w:after="40" w:line="240" w:lineRule="auto"/>
            </w:pPr>
            <w:r w:rsidRPr="00905BF7">
              <w:rPr>
                <w:rFonts w:ascii="Times New Roman" w:hAnsi="Times New Roman"/>
                <w:b/>
                <w:sz w:val="24"/>
                <w:szCs w:val="24"/>
              </w:rPr>
              <w:t>«Автономный»</w:t>
            </w:r>
            <w:r w:rsidRPr="00800C67">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Standalone</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ВМ работает нормально.</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after="0" w:line="240" w:lineRule="auto"/>
            </w:pPr>
            <w:r w:rsidRPr="00905BF7">
              <w:rPr>
                <w:rFonts w:ascii="Times New Roman" w:hAnsi="Times New Roman"/>
                <w:b/>
                <w:sz w:val="24"/>
                <w:szCs w:val="24"/>
              </w:rPr>
              <w:t>«Основной»</w:t>
            </w:r>
            <w:r w:rsidRPr="00800C67">
              <w:rPr>
                <w:rFonts w:ascii="Times New Roman" w:hAnsi="Times New Roman"/>
                <w:sz w:val="24"/>
                <w:szCs w:val="24"/>
              </w:rPr>
              <w:t xml:space="preserve"> («</w:t>
            </w:r>
            <w:r>
              <w:rPr>
                <w:rFonts w:ascii="Times New Roman" w:hAnsi="Times New Roman"/>
                <w:sz w:val="24"/>
                <w:szCs w:val="24"/>
                <w:lang w:val="en-US"/>
              </w:rPr>
              <w:t>Main</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pPr>
            <w:r>
              <w:rPr>
                <w:rFonts w:ascii="Times New Roman" w:hAnsi="Times New Roman"/>
                <w:sz w:val="24"/>
                <w:szCs w:val="24"/>
              </w:rPr>
              <w:t>ВМ работает нормально. ВМ состоит в группе резервирования, и он является «Основным».</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after="0" w:line="240" w:lineRule="auto"/>
            </w:pPr>
            <w:r w:rsidRPr="00905BF7">
              <w:rPr>
                <w:rFonts w:ascii="Times New Roman" w:hAnsi="Times New Roman"/>
                <w:b/>
                <w:sz w:val="24"/>
                <w:szCs w:val="24"/>
              </w:rPr>
              <w:t>«Резервный»</w:t>
            </w:r>
            <w:r w:rsidRPr="00800C67">
              <w:rPr>
                <w:rFonts w:ascii="Times New Roman" w:hAnsi="Times New Roman"/>
                <w:sz w:val="24"/>
                <w:szCs w:val="24"/>
              </w:rPr>
              <w:t xml:space="preserve"> («</w:t>
            </w:r>
            <w:r>
              <w:rPr>
                <w:rFonts w:ascii="Times New Roman" w:hAnsi="Times New Roman"/>
                <w:sz w:val="24"/>
                <w:szCs w:val="24"/>
                <w:lang w:val="en-US"/>
              </w:rPr>
              <w:t>Standby</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pPr>
            <w:r>
              <w:rPr>
                <w:rFonts w:ascii="Times New Roman" w:hAnsi="Times New Roman"/>
                <w:sz w:val="24"/>
                <w:szCs w:val="24"/>
              </w:rPr>
              <w:t xml:space="preserve">ВМ работает нормально. ВМ состоит в группе резервирования, и он является «Резервным». </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pPr>
            <w:r w:rsidRPr="00905BF7">
              <w:rPr>
                <w:rFonts w:ascii="Times New Roman" w:hAnsi="Times New Roman"/>
                <w:b/>
                <w:sz w:val="24"/>
                <w:szCs w:val="24"/>
              </w:rPr>
              <w:t>«Шлюз работает от одного источника питания»</w:t>
            </w:r>
            <w:r w:rsidRPr="007C4C54">
              <w:rPr>
                <w:rFonts w:ascii="Times New Roman" w:hAnsi="Times New Roman"/>
                <w:sz w:val="24"/>
                <w:szCs w:val="24"/>
              </w:rPr>
              <w:t xml:space="preserve"> </w:t>
            </w:r>
            <w:r w:rsidRPr="00AE7410">
              <w:rPr>
                <w:rFonts w:ascii="Times New Roman" w:hAnsi="Times New Roman"/>
                <w:sz w:val="24"/>
                <w:szCs w:val="24"/>
              </w:rPr>
              <w:t>(«</w:t>
            </w:r>
            <w:r>
              <w:rPr>
                <w:rFonts w:ascii="Times New Roman" w:hAnsi="Times New Roman"/>
                <w:sz w:val="24"/>
                <w:szCs w:val="24"/>
                <w:lang w:val="en-US"/>
              </w:rPr>
              <w:t>Works</w:t>
            </w:r>
            <w:r w:rsidRPr="00AE7410">
              <w:rPr>
                <w:rFonts w:ascii="Times New Roman" w:hAnsi="Times New Roman"/>
                <w:sz w:val="24"/>
                <w:szCs w:val="24"/>
              </w:rPr>
              <w:t xml:space="preserve"> </w:t>
            </w:r>
            <w:r>
              <w:rPr>
                <w:rFonts w:ascii="Times New Roman" w:hAnsi="Times New Roman"/>
                <w:sz w:val="24"/>
                <w:szCs w:val="24"/>
                <w:lang w:val="en-US"/>
              </w:rPr>
              <w:t>from</w:t>
            </w:r>
            <w:r w:rsidRPr="00AE7410">
              <w:rPr>
                <w:rFonts w:ascii="Times New Roman" w:hAnsi="Times New Roman"/>
                <w:sz w:val="24"/>
                <w:szCs w:val="24"/>
              </w:rPr>
              <w:t xml:space="preserve"> </w:t>
            </w:r>
            <w:r>
              <w:rPr>
                <w:rFonts w:ascii="Times New Roman" w:hAnsi="Times New Roman"/>
                <w:sz w:val="24"/>
                <w:szCs w:val="24"/>
                <w:lang w:val="en-US"/>
              </w:rPr>
              <w:t>a</w:t>
            </w:r>
            <w:r w:rsidRPr="00AE7410">
              <w:rPr>
                <w:rFonts w:ascii="Times New Roman" w:hAnsi="Times New Roman"/>
                <w:sz w:val="24"/>
                <w:szCs w:val="24"/>
              </w:rPr>
              <w:t xml:space="preserve"> </w:t>
            </w:r>
            <w:r>
              <w:rPr>
                <w:rFonts w:ascii="Times New Roman" w:hAnsi="Times New Roman"/>
                <w:sz w:val="24"/>
                <w:szCs w:val="24"/>
                <w:lang w:val="en-US"/>
              </w:rPr>
              <w:t>single</w:t>
            </w:r>
            <w:r w:rsidRPr="00AE7410">
              <w:rPr>
                <w:rFonts w:ascii="Times New Roman" w:hAnsi="Times New Roman"/>
                <w:sz w:val="24"/>
                <w:szCs w:val="24"/>
              </w:rPr>
              <w:t xml:space="preserve"> </w:t>
            </w:r>
            <w:r>
              <w:rPr>
                <w:rFonts w:ascii="Times New Roman" w:hAnsi="Times New Roman"/>
                <w:sz w:val="24"/>
                <w:szCs w:val="24"/>
                <w:lang w:val="en-US"/>
              </w:rPr>
              <w:t>power</w:t>
            </w:r>
            <w:r w:rsidRPr="00AE7410">
              <w:rPr>
                <w:rFonts w:ascii="Times New Roman" w:hAnsi="Times New Roman"/>
                <w:sz w:val="24"/>
                <w:szCs w:val="24"/>
              </w:rPr>
              <w:t xml:space="preserve"> </w:t>
            </w:r>
            <w:r>
              <w:rPr>
                <w:rFonts w:ascii="Times New Roman" w:hAnsi="Times New Roman"/>
                <w:sz w:val="24"/>
                <w:szCs w:val="24"/>
                <w:lang w:val="en-US"/>
              </w:rPr>
              <w:t>source</w:t>
            </w:r>
            <w:r w:rsidRPr="00AE7410">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pPr>
            <w:r>
              <w:rPr>
                <w:rFonts w:ascii="Times New Roman" w:hAnsi="Times New Roman"/>
                <w:sz w:val="24"/>
                <w:szCs w:val="24"/>
              </w:rPr>
              <w:t>Шлюз работает от одного источника питания.</w:t>
            </w:r>
          </w:p>
        </w:tc>
      </w:tr>
      <w:tr w:rsidR="00457AC5" w:rsidTr="00803AF3">
        <w:trPr>
          <w:trHeight w:val="400"/>
          <w:jc w:val="center"/>
        </w:trPr>
        <w:tc>
          <w:tcPr>
            <w:tcW w:w="3662" w:type="dxa"/>
            <w:tcBorders>
              <w:top w:val="single" w:sz="4" w:space="0" w:color="000000"/>
              <w:left w:val="single" w:sz="4" w:space="0" w:color="000000"/>
              <w:bottom w:val="single" w:sz="4" w:space="0" w:color="000000"/>
            </w:tcBorders>
            <w:shd w:val="clear" w:color="auto" w:fill="auto"/>
          </w:tcPr>
          <w:p w:rsidR="00457AC5" w:rsidRPr="007C4C54" w:rsidRDefault="00457AC5" w:rsidP="00457AC5">
            <w:pPr>
              <w:spacing w:after="0" w:line="240" w:lineRule="auto"/>
              <w:rPr>
                <w:rFonts w:ascii="Times New Roman" w:eastAsia="Times New Roman" w:hAnsi="Times New Roman"/>
                <w:sz w:val="24"/>
                <w:szCs w:val="24"/>
                <w:lang w:val="en-US" w:eastAsia="ru-RU"/>
              </w:rPr>
            </w:pPr>
            <w:r w:rsidRPr="00905BF7">
              <w:rPr>
                <w:rFonts w:ascii="Times New Roman" w:hAnsi="Times New Roman"/>
                <w:b/>
                <w:sz w:val="24"/>
                <w:szCs w:val="24"/>
                <w:lang w:val="en-US"/>
              </w:rPr>
              <w:t>«</w:t>
            </w:r>
            <w:r w:rsidRPr="00905BF7">
              <w:rPr>
                <w:rFonts w:ascii="Times New Roman" w:hAnsi="Times New Roman"/>
                <w:b/>
                <w:sz w:val="24"/>
                <w:szCs w:val="24"/>
              </w:rPr>
              <w:t>Не</w:t>
            </w:r>
            <w:r w:rsidRPr="00905BF7">
              <w:rPr>
                <w:rFonts w:ascii="Times New Roman" w:hAnsi="Times New Roman"/>
                <w:b/>
                <w:sz w:val="24"/>
                <w:szCs w:val="24"/>
                <w:lang w:val="en-US"/>
              </w:rPr>
              <w:t xml:space="preserve"> </w:t>
            </w:r>
            <w:r w:rsidRPr="00905BF7">
              <w:rPr>
                <w:rFonts w:ascii="Times New Roman" w:hAnsi="Times New Roman"/>
                <w:b/>
                <w:sz w:val="24"/>
                <w:szCs w:val="24"/>
              </w:rPr>
              <w:t>готов</w:t>
            </w:r>
            <w:r w:rsidRPr="00905BF7">
              <w:rPr>
                <w:rFonts w:ascii="Times New Roman" w:hAnsi="Times New Roman"/>
                <w:b/>
                <w:sz w:val="24"/>
                <w:szCs w:val="24"/>
                <w:lang w:val="en-US"/>
              </w:rPr>
              <w:t>»</w:t>
            </w:r>
            <w:r w:rsidRPr="007C4C54">
              <w:rPr>
                <w:rFonts w:ascii="Times New Roman" w:hAnsi="Times New Roman"/>
                <w:sz w:val="24"/>
                <w:szCs w:val="24"/>
                <w:lang w:val="en-US"/>
              </w:rPr>
              <w:t xml:space="preserve"> («</w:t>
            </w:r>
            <w:r>
              <w:rPr>
                <w:rFonts w:ascii="Times New Roman" w:hAnsi="Times New Roman"/>
                <w:sz w:val="24"/>
                <w:szCs w:val="24"/>
                <w:lang w:val="en-US"/>
              </w:rPr>
              <w:t>Not ready</w:t>
            </w:r>
            <w:r w:rsidRPr="007C4C54">
              <w:rPr>
                <w:rFonts w:ascii="Times New Roman" w:hAnsi="Times New Roman"/>
                <w:sz w:val="24"/>
                <w:szCs w:val="24"/>
                <w:lang w:val="en-US"/>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eastAsia="Times New Roman" w:hAnsi="Times New Roman"/>
                <w:color w:val="000000"/>
                <w:sz w:val="24"/>
                <w:szCs w:val="24"/>
                <w:lang w:eastAsia="ru-RU"/>
              </w:rPr>
            </w:pPr>
            <w:r>
              <w:rPr>
                <w:rFonts w:ascii="Times New Roman" w:hAnsi="Times New Roman"/>
                <w:sz w:val="24"/>
                <w:szCs w:val="24"/>
              </w:rPr>
              <w:t xml:space="preserve">Шлюз не работает. Либо ни с одним из ЛИ нет связи, либо проблема с чтением </w:t>
            </w:r>
            <w:r>
              <w:rPr>
                <w:rFonts w:ascii="Times New Roman" w:hAnsi="Times New Roman"/>
                <w:sz w:val="24"/>
                <w:szCs w:val="24"/>
                <w:lang w:val="en-US"/>
              </w:rPr>
              <w:t>DIP</w:t>
            </w:r>
            <w:r>
              <w:rPr>
                <w:rFonts w:ascii="Times New Roman" w:hAnsi="Times New Roman"/>
                <w:sz w:val="24"/>
                <w:szCs w:val="24"/>
              </w:rPr>
              <w:t xml:space="preserve"> идентификаторы шлюза.</w:t>
            </w:r>
          </w:p>
        </w:tc>
      </w:tr>
    </w:tbl>
    <w:p w:rsidR="00457AC5" w:rsidRPr="00457AC5" w:rsidRDefault="004538CE" w:rsidP="00457AC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 xml:space="preserve">В БЛИ-А </w:t>
      </w:r>
      <w:r w:rsidR="00457AC5">
        <w:rPr>
          <w:rFonts w:ascii="Times New Roman" w:hAnsi="Times New Roman"/>
          <w:sz w:val="24"/>
          <w:szCs w:val="24"/>
          <w:lang w:val="en-US"/>
        </w:rPr>
        <w:t>v</w:t>
      </w:r>
      <w:r w:rsidR="00457AC5" w:rsidRPr="00AE7410">
        <w:rPr>
          <w:rFonts w:ascii="Times New Roman" w:hAnsi="Times New Roman"/>
          <w:sz w:val="24"/>
          <w:szCs w:val="24"/>
        </w:rPr>
        <w:t>.</w:t>
      </w:r>
      <w:r w:rsidR="00457AC5">
        <w:rPr>
          <w:rFonts w:ascii="Times New Roman" w:hAnsi="Times New Roman"/>
          <w:sz w:val="24"/>
          <w:szCs w:val="24"/>
        </w:rPr>
        <w:t>2 ВМ может иметь два состояния:</w:t>
      </w:r>
    </w:p>
    <w:p w:rsidR="00457AC5" w:rsidRP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598"/>
      </w:tblGrid>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rPr>
                <w:lang w:val="en-US"/>
              </w:rPr>
            </w:pPr>
            <w:r w:rsidRPr="009A6FA6">
              <w:rPr>
                <w:rFonts w:ascii="Times New Roman" w:hAnsi="Times New Roman"/>
                <w:b/>
                <w:sz w:val="24"/>
                <w:szCs w:val="24"/>
                <w:lang w:val="en-US"/>
              </w:rPr>
              <w:t>«</w:t>
            </w:r>
            <w:r w:rsidRPr="009A6FA6">
              <w:rPr>
                <w:rFonts w:ascii="Times New Roman" w:hAnsi="Times New Roman"/>
                <w:b/>
                <w:sz w:val="24"/>
                <w:szCs w:val="24"/>
              </w:rPr>
              <w:t>Норма</w:t>
            </w:r>
            <w:r w:rsidRPr="009A6FA6">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Normal ($VER) work mode</w:t>
            </w:r>
            <w:r w:rsidRPr="009A6FA6">
              <w:rPr>
                <w:rFonts w:ascii="Times New Roman" w:hAnsi="Times New Roman"/>
                <w:sz w:val="24"/>
                <w:szCs w:val="24"/>
                <w:lang w:val="en-US"/>
              </w:rPr>
              <w:t>»</w:t>
            </w:r>
            <w:r w:rsidRPr="00E841CC">
              <w:rPr>
                <w:rFonts w:ascii="Times New Roman" w:hAnsi="Times New Roman"/>
                <w:sz w:val="24"/>
                <w:szCs w:val="24"/>
                <w:lang w:val="en-US"/>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pPr>
            <w:r w:rsidRPr="00E841CC">
              <w:rPr>
                <w:rFonts w:ascii="Times New Roman" w:hAnsi="Times New Roman"/>
                <w:sz w:val="24"/>
                <w:szCs w:val="24"/>
              </w:rPr>
              <w:t xml:space="preserve">ВМ доступен по протоколу </w:t>
            </w:r>
            <w:r w:rsidRPr="00E841CC">
              <w:rPr>
                <w:rFonts w:ascii="Times New Roman" w:hAnsi="Times New Roman"/>
                <w:sz w:val="24"/>
                <w:szCs w:val="24"/>
                <w:lang w:val="en-US"/>
              </w:rPr>
              <w:t>SNMP</w:t>
            </w:r>
            <w:r w:rsidRPr="00E841CC">
              <w:rPr>
                <w:rFonts w:ascii="Times New Roman" w:hAnsi="Times New Roman"/>
                <w:sz w:val="24"/>
                <w:szCs w:val="24"/>
              </w:rPr>
              <w:t xml:space="preserve"> и отвечает на запросы. А если точн</w:t>
            </w:r>
            <w:r>
              <w:rPr>
                <w:rFonts w:ascii="Times New Roman" w:hAnsi="Times New Roman"/>
                <w:sz w:val="24"/>
                <w:szCs w:val="24"/>
              </w:rPr>
              <w:t>ее</w:t>
            </w:r>
            <w:r w:rsidRPr="00E841CC">
              <w:rPr>
                <w:rFonts w:ascii="Times New Roman" w:hAnsi="Times New Roman"/>
                <w:sz w:val="24"/>
                <w:szCs w:val="24"/>
              </w:rPr>
              <w:t>, то на запрос от СТКУ ВМ возвращает значение версии ПО в правильном формате. Например, «</w:t>
            </w:r>
            <w:r w:rsidRPr="00E841CC">
              <w:rPr>
                <w:rFonts w:ascii="Times New Roman" w:hAnsi="Times New Roman"/>
                <w:sz w:val="24"/>
                <w:szCs w:val="24"/>
                <w:lang w:val="en-US"/>
              </w:rPr>
              <w:t>Normal</w:t>
            </w:r>
            <w:r w:rsidRPr="00E841CC">
              <w:rPr>
                <w:rFonts w:ascii="Times New Roman" w:hAnsi="Times New Roman"/>
                <w:sz w:val="24"/>
                <w:szCs w:val="24"/>
              </w:rPr>
              <w:t xml:space="preserve"> (</w:t>
            </w:r>
            <w:r w:rsidRPr="00E841CC">
              <w:rPr>
                <w:rFonts w:ascii="Times New Roman" w:hAnsi="Times New Roman"/>
                <w:sz w:val="24"/>
                <w:szCs w:val="24"/>
                <w:lang w:val="en-US"/>
              </w:rPr>
              <w:t>R</w:t>
            </w:r>
            <w:r w:rsidRPr="00E841CC">
              <w:rPr>
                <w:rFonts w:ascii="Times New Roman" w:hAnsi="Times New Roman"/>
                <w:sz w:val="24"/>
                <w:szCs w:val="24"/>
              </w:rPr>
              <w:t xml:space="preserve">2033) </w:t>
            </w:r>
            <w:r w:rsidRPr="00E841CC">
              <w:rPr>
                <w:rFonts w:ascii="Times New Roman" w:hAnsi="Times New Roman"/>
                <w:sz w:val="24"/>
                <w:szCs w:val="24"/>
                <w:lang w:val="en-US"/>
              </w:rPr>
              <w:t>work</w:t>
            </w:r>
            <w:r w:rsidRPr="00E841CC">
              <w:rPr>
                <w:rFonts w:ascii="Times New Roman" w:hAnsi="Times New Roman"/>
                <w:sz w:val="24"/>
                <w:szCs w:val="24"/>
              </w:rPr>
              <w:t xml:space="preserve"> </w:t>
            </w:r>
            <w:r w:rsidRPr="00E841CC">
              <w:rPr>
                <w:rFonts w:ascii="Times New Roman" w:hAnsi="Times New Roman"/>
                <w:sz w:val="24"/>
                <w:szCs w:val="24"/>
                <w:lang w:val="en-US"/>
              </w:rPr>
              <w:t>mode</w:t>
            </w:r>
            <w:r w:rsidRPr="00E841CC">
              <w:rPr>
                <w:rFonts w:ascii="Times New Roman" w:hAnsi="Times New Roman"/>
                <w:sz w:val="24"/>
                <w:szCs w:val="24"/>
              </w:rPr>
              <w:t>». В русскоязычном варианте версия ПО не отображается.</w:t>
            </w:r>
          </w:p>
        </w:tc>
      </w:tr>
      <w:tr w:rsidR="00457AC5" w:rsidRPr="00AE741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rPr>
                <w:lang w:val="en-US"/>
              </w:rPr>
            </w:pPr>
            <w:r w:rsidRPr="00B0603D">
              <w:rPr>
                <w:rFonts w:ascii="Times New Roman" w:hAnsi="Times New Roman"/>
                <w:b/>
                <w:sz w:val="24"/>
                <w:szCs w:val="24"/>
                <w:lang w:val="en-US"/>
              </w:rPr>
              <w:t>«</w:t>
            </w:r>
            <w:r w:rsidRPr="009A6FA6">
              <w:rPr>
                <w:rFonts w:ascii="Times New Roman" w:hAnsi="Times New Roman"/>
                <w:b/>
                <w:sz w:val="24"/>
                <w:szCs w:val="24"/>
              </w:rPr>
              <w:t>Недоступен</w:t>
            </w:r>
            <w:r w:rsidRPr="00B0603D">
              <w:rPr>
                <w:rFonts w:ascii="Times New Roman" w:hAnsi="Times New Roman"/>
                <w:b/>
                <w:sz w:val="24"/>
                <w:szCs w:val="24"/>
                <w:lang w:val="en-US"/>
              </w:rPr>
              <w:t>»</w:t>
            </w:r>
            <w:r w:rsidRPr="00B0603D">
              <w:rPr>
                <w:rFonts w:ascii="Times New Roman" w:hAnsi="Times New Roman"/>
                <w:sz w:val="24"/>
                <w:szCs w:val="24"/>
                <w:lang w:val="en-US"/>
              </w:rPr>
              <w:t xml:space="preserve"> («</w:t>
            </w:r>
            <w:r>
              <w:rPr>
                <w:rFonts w:ascii="Times New Roman" w:hAnsi="Times New Roman"/>
                <w:sz w:val="24"/>
                <w:szCs w:val="24"/>
                <w:lang w:val="en-US"/>
              </w:rPr>
              <w:t>Firmware not available</w:t>
            </w:r>
            <w:r w:rsidRPr="00B0603D">
              <w:rPr>
                <w:rFonts w:ascii="Times New Roman" w:hAnsi="Times New Roman"/>
                <w:sz w:val="24"/>
                <w:szCs w:val="24"/>
                <w:lang w:val="en-US"/>
              </w:rPr>
              <w:t xml:space="preserve"> »)</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недоступен по протоколу </w:t>
            </w:r>
            <w:r>
              <w:rPr>
                <w:rFonts w:ascii="Times New Roman" w:hAnsi="Times New Roman"/>
                <w:sz w:val="24"/>
                <w:szCs w:val="24"/>
                <w:lang w:val="en-US"/>
              </w:rPr>
              <w:t>SNMP</w:t>
            </w:r>
            <w:r>
              <w:rPr>
                <w:rFonts w:ascii="Times New Roman" w:hAnsi="Times New Roman"/>
                <w:sz w:val="24"/>
                <w:szCs w:val="24"/>
              </w:rPr>
              <w:t>.</w:t>
            </w:r>
          </w:p>
          <w:p w:rsidR="00457AC5" w:rsidRPr="00AE7410" w:rsidRDefault="00457AC5" w:rsidP="00457AC5">
            <w:pPr>
              <w:autoSpaceDE w:val="0"/>
              <w:spacing w:after="0" w:line="240" w:lineRule="auto"/>
              <w:jc w:val="both"/>
            </w:pPr>
          </w:p>
        </w:tc>
      </w:tr>
    </w:tbl>
    <w:p w:rsidR="00457AC5" w:rsidRPr="00AE7410" w:rsidRDefault="00457AC5" w:rsidP="00457AC5">
      <w:pPr>
        <w:spacing w:after="0" w:line="240" w:lineRule="auto"/>
        <w:ind w:firstLine="284"/>
        <w:jc w:val="both"/>
        <w:rPr>
          <w:rFonts w:ascii="Times New Roman" w:hAnsi="Times New Roman"/>
          <w:sz w:val="24"/>
          <w:szCs w:val="24"/>
        </w:rPr>
      </w:pPr>
    </w:p>
    <w:p w:rsidR="00457AC5" w:rsidRDefault="00264372"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Состояние ЛИ одинаково для БЛИ-А и для БЛИ-А </w:t>
      </w:r>
      <w:r>
        <w:rPr>
          <w:rFonts w:ascii="Times New Roman" w:hAnsi="Times New Roman"/>
          <w:sz w:val="24"/>
          <w:szCs w:val="24"/>
          <w:lang w:val="en-US"/>
        </w:rPr>
        <w:t>v</w:t>
      </w:r>
      <w:r w:rsidRPr="0047195F">
        <w:rPr>
          <w:rFonts w:ascii="Times New Roman" w:hAnsi="Times New Roman"/>
          <w:sz w:val="24"/>
          <w:szCs w:val="24"/>
        </w:rPr>
        <w:t>.</w:t>
      </w:r>
      <w:r>
        <w:rPr>
          <w:rFonts w:ascii="Times New Roman" w:hAnsi="Times New Roman"/>
          <w:sz w:val="24"/>
          <w:szCs w:val="24"/>
        </w:rPr>
        <w:t xml:space="preserve">2. Для БЛИ-А </w:t>
      </w:r>
      <w:r>
        <w:rPr>
          <w:rFonts w:ascii="Times New Roman" w:hAnsi="Times New Roman"/>
          <w:sz w:val="24"/>
          <w:szCs w:val="24"/>
          <w:lang w:val="en-US"/>
        </w:rPr>
        <w:t>v</w:t>
      </w:r>
      <w:r w:rsidRPr="0047195F">
        <w:rPr>
          <w:rFonts w:ascii="Times New Roman" w:hAnsi="Times New Roman"/>
          <w:sz w:val="24"/>
          <w:szCs w:val="24"/>
        </w:rPr>
        <w:t>.</w:t>
      </w:r>
      <w:r>
        <w:rPr>
          <w:rFonts w:ascii="Times New Roman" w:hAnsi="Times New Roman"/>
          <w:sz w:val="24"/>
          <w:szCs w:val="24"/>
        </w:rPr>
        <w:t xml:space="preserve">2 состояние ЛИ также дублируется в </w:t>
      </w:r>
      <w:r>
        <w:rPr>
          <w:rFonts w:ascii="Times New Roman" w:hAnsi="Times New Roman"/>
          <w:sz w:val="24"/>
          <w:szCs w:val="24"/>
          <w:lang w:val="en-US"/>
        </w:rPr>
        <w:t>web</w:t>
      </w:r>
      <w:r w:rsidRPr="0047195F">
        <w:rPr>
          <w:rFonts w:ascii="Times New Roman" w:hAnsi="Times New Roman"/>
          <w:sz w:val="24"/>
          <w:szCs w:val="24"/>
        </w:rPr>
        <w:t>-</w:t>
      </w:r>
      <w:r>
        <w:rPr>
          <w:rFonts w:ascii="Times New Roman" w:hAnsi="Times New Roman"/>
          <w:sz w:val="24"/>
          <w:szCs w:val="24"/>
        </w:rPr>
        <w:t xml:space="preserve">интерфейсе, его можно найти в разделе </w:t>
      </w:r>
      <w:hyperlink w:anchor="_7.1.3.14__Раздел" w:history="1">
        <w:r w:rsidRPr="00EE1BCF">
          <w:rPr>
            <w:rStyle w:val="a6"/>
            <w:rFonts w:ascii="Times New Roman" w:hAnsi="Times New Roman"/>
            <w:sz w:val="24"/>
            <w:szCs w:val="24"/>
          </w:rPr>
          <w:t>7.1.3.14 «</w:t>
        </w:r>
        <w:r w:rsidRPr="00EE1BCF">
          <w:rPr>
            <w:rStyle w:val="a6"/>
            <w:rFonts w:ascii="Times New Roman" w:hAnsi="Times New Roman"/>
            <w:sz w:val="24"/>
            <w:szCs w:val="24"/>
            <w:lang w:val="en-US"/>
          </w:rPr>
          <w:t>LEMZGW</w:t>
        </w:r>
        <w:r w:rsidRPr="00EE1BCF">
          <w:rPr>
            <w:rStyle w:val="a6"/>
            <w:rFonts w:ascii="Times New Roman" w:hAnsi="Times New Roman"/>
            <w:sz w:val="24"/>
            <w:szCs w:val="24"/>
          </w:rPr>
          <w:t xml:space="preserve"> </w:t>
        </w:r>
        <w:r w:rsidRPr="00EE1BCF">
          <w:rPr>
            <w:rStyle w:val="a6"/>
            <w:rFonts w:ascii="Times New Roman" w:hAnsi="Times New Roman"/>
            <w:sz w:val="24"/>
            <w:szCs w:val="24"/>
            <w:lang w:val="en-US"/>
          </w:rPr>
          <w:t>configuration</w:t>
        </w:r>
        <w:r w:rsidRPr="00EE1BCF">
          <w:rPr>
            <w:rStyle w:val="a6"/>
            <w:rFonts w:ascii="Times New Roman" w:hAnsi="Times New Roman"/>
            <w:sz w:val="24"/>
            <w:szCs w:val="24"/>
          </w:rPr>
          <w:t xml:space="preserve">» для БЛИ-А </w:t>
        </w:r>
        <w:r w:rsidRPr="00EE1BCF">
          <w:rPr>
            <w:rStyle w:val="a6"/>
            <w:rFonts w:ascii="Times New Roman" w:hAnsi="Times New Roman"/>
            <w:sz w:val="24"/>
            <w:szCs w:val="24"/>
            <w:lang w:val="en-US"/>
          </w:rPr>
          <w:t>v</w:t>
        </w:r>
        <w:r w:rsidRPr="00EE1BCF">
          <w:rPr>
            <w:rStyle w:val="a6"/>
            <w:rFonts w:ascii="Times New Roman" w:hAnsi="Times New Roman"/>
            <w:sz w:val="24"/>
            <w:szCs w:val="24"/>
          </w:rPr>
          <w:t>.2. Настройка ЛИ»</w:t>
        </w:r>
      </w:hyperlink>
      <w:r w:rsidRPr="00894123">
        <w:rPr>
          <w:rFonts w:ascii="Times New Roman" w:hAnsi="Times New Roman"/>
          <w:sz w:val="24"/>
          <w:szCs w:val="24"/>
        </w:rPr>
        <w:t xml:space="preserve">, </w:t>
      </w:r>
      <w:r>
        <w:rPr>
          <w:rFonts w:ascii="Times New Roman" w:hAnsi="Times New Roman"/>
          <w:sz w:val="24"/>
          <w:szCs w:val="24"/>
        </w:rPr>
        <w:t>окно «</w:t>
      </w:r>
      <w:r>
        <w:rPr>
          <w:rFonts w:ascii="Times New Roman" w:hAnsi="Times New Roman"/>
          <w:sz w:val="24"/>
          <w:szCs w:val="24"/>
          <w:lang w:val="en-US"/>
        </w:rPr>
        <w:t>Lemzgw</w:t>
      </w:r>
      <w:r>
        <w:rPr>
          <w:rFonts w:ascii="Times New Roman" w:hAnsi="Times New Roman"/>
          <w:sz w:val="24"/>
          <w:szCs w:val="24"/>
        </w:rPr>
        <w:t>», поле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170</w:t>
        </w:r>
      </w:fldSimple>
      <w:r>
        <w:rPr>
          <w:rFonts w:ascii="Times New Roman" w:hAnsi="Times New Roman"/>
          <w:sz w:val="24"/>
          <w:szCs w:val="24"/>
        </w:rPr>
        <w:t xml:space="preserve"> настоящей инструкции).</w:t>
      </w:r>
    </w:p>
    <w:p w:rsidR="00D709F0" w:rsidRDefault="00D709F0"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ЛИ может иметь следующие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before="40" w:after="40" w:line="240" w:lineRule="auto"/>
            </w:pPr>
            <w:r w:rsidRPr="00905BF7">
              <w:rPr>
                <w:rFonts w:ascii="Times New Roman" w:hAnsi="Times New Roman"/>
                <w:b/>
                <w:sz w:val="24"/>
                <w:szCs w:val="24"/>
              </w:rPr>
              <w:t>«Автономный»</w:t>
            </w:r>
            <w:r w:rsidRPr="00800C67">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Standalone</w:t>
            </w:r>
            <w:r w:rsidRPr="00800C67">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В</w:t>
            </w:r>
            <w:r w:rsidRPr="00A9549C">
              <w:rPr>
                <w:rFonts w:ascii="Times New Roman" w:hAnsi="Times New Roman"/>
                <w:sz w:val="24"/>
                <w:szCs w:val="24"/>
              </w:rPr>
              <w:t xml:space="preserve"> </w:t>
            </w:r>
            <w:r>
              <w:rPr>
                <w:rFonts w:ascii="Times New Roman" w:hAnsi="Times New Roman"/>
                <w:sz w:val="24"/>
                <w:szCs w:val="24"/>
                <w:lang w:val="en-US"/>
              </w:rPr>
              <w:t>web</w:t>
            </w:r>
            <w:r w:rsidRPr="00A9549C">
              <w:rPr>
                <w:rFonts w:ascii="Times New Roman" w:hAnsi="Times New Roman"/>
                <w:sz w:val="24"/>
                <w:szCs w:val="24"/>
              </w:rPr>
              <w:t>-</w:t>
            </w:r>
            <w:r>
              <w:rPr>
                <w:rFonts w:ascii="Times New Roman" w:hAnsi="Times New Roman"/>
                <w:sz w:val="24"/>
                <w:szCs w:val="24"/>
              </w:rPr>
              <w:t>интерфейсе</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r>
              <w:rPr>
                <w:rFonts w:ascii="Times New Roman" w:hAnsi="Times New Roman"/>
                <w:sz w:val="24"/>
                <w:szCs w:val="24"/>
                <w:lang w:val="en-US"/>
              </w:rPr>
              <w:t>Interface</w:t>
            </w:r>
            <w:r w:rsidRPr="00A9549C">
              <w:rPr>
                <w:rFonts w:ascii="Times New Roman" w:hAnsi="Times New Roman"/>
                <w:sz w:val="24"/>
                <w:szCs w:val="24"/>
              </w:rPr>
              <w:t xml:space="preserve"> </w:t>
            </w:r>
            <w:r>
              <w:rPr>
                <w:rFonts w:ascii="Times New Roman" w:hAnsi="Times New Roman"/>
                <w:sz w:val="24"/>
                <w:szCs w:val="24"/>
                <w:lang w:val="en-US"/>
              </w:rPr>
              <w:t>status</w:t>
            </w:r>
            <w:r w:rsidRPr="00A9549C">
              <w:rPr>
                <w:rFonts w:ascii="Times New Roman" w:hAnsi="Times New Roman"/>
                <w:sz w:val="24"/>
                <w:szCs w:val="24"/>
              </w:rPr>
              <w:t xml:space="preserve">» - </w:t>
            </w:r>
            <w:r>
              <w:rPr>
                <w:rFonts w:ascii="Times New Roman" w:hAnsi="Times New Roman"/>
                <w:sz w:val="24"/>
                <w:szCs w:val="24"/>
                <w:lang w:val="en-US"/>
              </w:rPr>
              <w:t>OK</w:t>
            </w:r>
            <w:r w:rsidRPr="00A9549C">
              <w:rPr>
                <w:rFonts w:ascii="Times New Roman" w:hAnsi="Times New Roman"/>
                <w:sz w:val="24"/>
                <w:szCs w:val="24"/>
              </w:rPr>
              <w:t>(0).</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«Основной»</w:t>
            </w:r>
            <w:r>
              <w:rPr>
                <w:rFonts w:ascii="Times New Roman" w:hAnsi="Times New Roman"/>
                <w:sz w:val="24"/>
                <w:szCs w:val="24"/>
              </w:rPr>
              <w:t xml:space="preserve"> («</w:t>
            </w:r>
            <w:r>
              <w:rPr>
                <w:rFonts w:ascii="Times New Roman" w:hAnsi="Times New Roman"/>
                <w:sz w:val="24"/>
                <w:szCs w:val="24"/>
                <w:lang w:val="en-US"/>
              </w:rPr>
              <w:t>Main</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ЛИ состоит в группе резервирования, и он является «Основным».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OK</w:t>
            </w:r>
            <w:r>
              <w:rPr>
                <w:rFonts w:ascii="Times New Roman" w:hAnsi="Times New Roman"/>
                <w:sz w:val="24"/>
                <w:szCs w:val="24"/>
              </w:rPr>
              <w:t>_</w:t>
            </w:r>
            <w:r>
              <w:rPr>
                <w:rFonts w:ascii="Times New Roman" w:hAnsi="Times New Roman"/>
                <w:sz w:val="24"/>
                <w:szCs w:val="24"/>
                <w:lang w:val="en-US"/>
              </w:rPr>
              <w:t>ACTIVE (1).</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«Резервный»</w:t>
            </w:r>
            <w:r>
              <w:rPr>
                <w:rFonts w:ascii="Times New Roman" w:hAnsi="Times New Roman"/>
                <w:sz w:val="24"/>
                <w:szCs w:val="24"/>
              </w:rPr>
              <w:t xml:space="preserve"> («</w:t>
            </w:r>
            <w:r>
              <w:rPr>
                <w:rFonts w:ascii="Times New Roman" w:hAnsi="Times New Roman"/>
                <w:sz w:val="24"/>
                <w:szCs w:val="24"/>
                <w:lang w:val="en-US"/>
              </w:rPr>
              <w:t>Standby</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ЛИ состоит в группе резервирования, и он является «Резервным».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OK</w:t>
            </w:r>
            <w:r>
              <w:rPr>
                <w:rFonts w:ascii="Times New Roman" w:hAnsi="Times New Roman"/>
                <w:sz w:val="24"/>
                <w:szCs w:val="24"/>
              </w:rPr>
              <w:t>_</w:t>
            </w:r>
            <w:r>
              <w:rPr>
                <w:rFonts w:ascii="Times New Roman" w:hAnsi="Times New Roman"/>
                <w:sz w:val="24"/>
                <w:szCs w:val="24"/>
                <w:lang w:val="en-US"/>
              </w:rPr>
              <w:t>STANDBY (2).</w:t>
            </w:r>
          </w:p>
        </w:tc>
      </w:tr>
      <w:tr w:rsidR="00457AC5" w:rsidRPr="001469F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«От АЧЛИ получен пакет ALI_HW_STATE с информацией об ошибке аппаратной части»</w:t>
            </w:r>
            <w:r>
              <w:rPr>
                <w:rFonts w:ascii="Times New Roman" w:hAnsi="Times New Roman"/>
                <w:sz w:val="24"/>
                <w:szCs w:val="24"/>
              </w:rPr>
              <w:t xml:space="preserve"> («</w:t>
            </w:r>
            <w:r>
              <w:rPr>
                <w:rFonts w:ascii="Times New Roman" w:hAnsi="Times New Roman"/>
                <w:sz w:val="24"/>
                <w:szCs w:val="24"/>
                <w:lang w:val="en-US"/>
              </w:rPr>
              <w:t>Analog</w:t>
            </w:r>
            <w:r w:rsidRPr="000C67FE">
              <w:rPr>
                <w:rFonts w:ascii="Times New Roman" w:hAnsi="Times New Roman"/>
                <w:sz w:val="24"/>
                <w:szCs w:val="24"/>
              </w:rPr>
              <w:t xml:space="preserve"> </w:t>
            </w:r>
            <w:r>
              <w:rPr>
                <w:rFonts w:ascii="Times New Roman" w:hAnsi="Times New Roman"/>
                <w:sz w:val="24"/>
                <w:szCs w:val="24"/>
                <w:lang w:val="en-US"/>
              </w:rPr>
              <w:t>interface</w:t>
            </w:r>
            <w:r w:rsidRPr="000C67FE">
              <w:rPr>
                <w:rFonts w:ascii="Times New Roman" w:hAnsi="Times New Roman"/>
                <w:sz w:val="24"/>
                <w:szCs w:val="24"/>
              </w:rPr>
              <w:t xml:space="preserve"> </w:t>
            </w:r>
            <w:r>
              <w:rPr>
                <w:rFonts w:ascii="Times New Roman" w:hAnsi="Times New Roman"/>
                <w:sz w:val="24"/>
                <w:szCs w:val="24"/>
                <w:lang w:val="en-US"/>
              </w:rPr>
              <w:t>hardware</w:t>
            </w:r>
            <w:r w:rsidRPr="000C67FE">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lang w:val="en-US"/>
              </w:rPr>
            </w:pPr>
            <w:r>
              <w:rPr>
                <w:rFonts w:ascii="Times New Roman" w:hAnsi="Times New Roman"/>
                <w:sz w:val="24"/>
                <w:szCs w:val="24"/>
              </w:rPr>
              <w:t xml:space="preserve">От АЧЛИ получен пакет </w:t>
            </w:r>
            <w:r>
              <w:rPr>
                <w:rFonts w:ascii="Times New Roman" w:hAnsi="Times New Roman"/>
                <w:sz w:val="24"/>
                <w:szCs w:val="24"/>
                <w:lang w:val="en-US"/>
              </w:rPr>
              <w:t>ALI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ANALOG_INTERFACE_HARDWARE_ERROR(104).</w:t>
            </w:r>
          </w:p>
        </w:tc>
      </w:tr>
      <w:tr w:rsidR="00457AC5" w:rsidRPr="001469F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0C67FE">
              <w:rPr>
                <w:rFonts w:ascii="Times New Roman" w:hAnsi="Times New Roman"/>
                <w:b/>
                <w:sz w:val="24"/>
                <w:szCs w:val="24"/>
              </w:rPr>
              <w:t>«От ЦЧЛИ получен пакет DLI_HW_STATE с информацией об ошибке аппаратной части»</w:t>
            </w:r>
            <w:r>
              <w:rPr>
                <w:rFonts w:ascii="Times New Roman" w:hAnsi="Times New Roman"/>
                <w:sz w:val="24"/>
                <w:szCs w:val="24"/>
              </w:rPr>
              <w:t xml:space="preserve"> </w:t>
            </w:r>
          </w:p>
          <w:p w:rsidR="00457AC5" w:rsidRPr="00905BF7" w:rsidRDefault="00457AC5" w:rsidP="00457AC5">
            <w:pPr>
              <w:spacing w:before="40" w:after="40" w:line="240" w:lineRule="auto"/>
              <w:rPr>
                <w:rFonts w:ascii="Times New Roman" w:hAnsi="Times New Roman"/>
                <w:b/>
                <w:sz w:val="24"/>
                <w:szCs w:val="24"/>
              </w:rPr>
            </w:pPr>
            <w:r>
              <w:rPr>
                <w:rFonts w:ascii="Times New Roman" w:hAnsi="Times New Roman"/>
                <w:sz w:val="24"/>
                <w:szCs w:val="24"/>
              </w:rPr>
              <w:t>(«</w:t>
            </w:r>
            <w:r>
              <w:rPr>
                <w:rFonts w:ascii="Times New Roman" w:hAnsi="Times New Roman"/>
                <w:sz w:val="24"/>
                <w:szCs w:val="24"/>
                <w:lang w:val="en-US"/>
              </w:rPr>
              <w:t>Digital</w:t>
            </w:r>
            <w:r w:rsidRPr="000C67FE">
              <w:rPr>
                <w:rFonts w:ascii="Times New Roman" w:hAnsi="Times New Roman"/>
                <w:sz w:val="24"/>
                <w:szCs w:val="24"/>
              </w:rPr>
              <w:t xml:space="preserve"> </w:t>
            </w:r>
            <w:r>
              <w:rPr>
                <w:rFonts w:ascii="Times New Roman" w:hAnsi="Times New Roman"/>
                <w:sz w:val="24"/>
                <w:szCs w:val="24"/>
                <w:lang w:val="en-US"/>
              </w:rPr>
              <w:t>interface</w:t>
            </w:r>
            <w:r w:rsidRPr="000C67FE">
              <w:rPr>
                <w:rFonts w:ascii="Times New Roman" w:hAnsi="Times New Roman"/>
                <w:sz w:val="24"/>
                <w:szCs w:val="24"/>
              </w:rPr>
              <w:t xml:space="preserve"> </w:t>
            </w:r>
            <w:r>
              <w:rPr>
                <w:rFonts w:ascii="Times New Roman" w:hAnsi="Times New Roman"/>
                <w:sz w:val="24"/>
                <w:szCs w:val="24"/>
                <w:lang w:val="en-US"/>
              </w:rPr>
              <w:t>hardware</w:t>
            </w:r>
            <w:r w:rsidRPr="000C67FE">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lang w:val="en-US"/>
              </w:rPr>
            </w:pP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DIGITAL_INTERFACE_HARDWARE_ERROR(105).</w:t>
            </w:r>
          </w:p>
        </w:tc>
      </w:tr>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rPr>
                <w:rFonts w:ascii="Times New Roman" w:hAnsi="Times New Roman"/>
                <w:sz w:val="24"/>
                <w:szCs w:val="24"/>
                <w:lang w:val="en-US"/>
              </w:rPr>
            </w:pPr>
            <w:r w:rsidRPr="000C67FE">
              <w:rPr>
                <w:rFonts w:ascii="Times New Roman" w:hAnsi="Times New Roman"/>
                <w:b/>
                <w:sz w:val="24"/>
                <w:szCs w:val="24"/>
              </w:rPr>
              <w:t>«Один из каналов ЦЧЛИ не работает. Обнаружен обрыв линии связи»</w:t>
            </w:r>
            <w:r>
              <w:rPr>
                <w:rFonts w:ascii="Times New Roman" w:hAnsi="Times New Roman"/>
                <w:sz w:val="24"/>
                <w:szCs w:val="24"/>
              </w:rPr>
              <w:t xml:space="preserve"> </w:t>
            </w:r>
          </w:p>
          <w:p w:rsidR="00457AC5" w:rsidRPr="000C67FE" w:rsidRDefault="00457AC5" w:rsidP="00457AC5">
            <w:pPr>
              <w:spacing w:before="40" w:after="40" w:line="240" w:lineRule="auto"/>
              <w:rPr>
                <w:rFonts w:ascii="Times New Roman" w:hAnsi="Times New Roman"/>
                <w:b/>
                <w:sz w:val="24"/>
                <w:szCs w:val="24"/>
                <w:lang w:val="en-US"/>
              </w:rPr>
            </w:pPr>
            <w:r>
              <w:rPr>
                <w:rFonts w:ascii="Times New Roman" w:hAnsi="Times New Roman"/>
                <w:sz w:val="24"/>
                <w:szCs w:val="24"/>
              </w:rPr>
              <w:t>(«</w:t>
            </w:r>
            <w:r>
              <w:rPr>
                <w:rFonts w:ascii="Times New Roman" w:hAnsi="Times New Roman"/>
                <w:sz w:val="24"/>
                <w:szCs w:val="24"/>
                <w:lang w:val="en-US"/>
              </w:rPr>
              <w:t>Digital interface break line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rPr>
                <w:rFonts w:ascii="Times New Roman" w:hAnsi="Times New Roman"/>
                <w:sz w:val="24"/>
                <w:szCs w:val="24"/>
              </w:rPr>
            </w:pPr>
            <w:r>
              <w:rPr>
                <w:rFonts w:ascii="Times New Roman" w:hAnsi="Times New Roman"/>
                <w:sz w:val="24"/>
                <w:szCs w:val="24"/>
              </w:rPr>
              <w:t xml:space="preserve">Один из каналов ЦЧЛИ не работает. Обнаружен обрыв линии связи. </w:t>
            </w:r>
          </w:p>
          <w:p w:rsidR="00457AC5" w:rsidRPr="00457AC5" w:rsidRDefault="00457AC5" w:rsidP="00457AC5">
            <w:pPr>
              <w:autoSpaceDE w:val="0"/>
              <w:spacing w:after="0" w:line="240" w:lineRule="auto"/>
              <w:jc w:val="both"/>
            </w:pPr>
            <w:r>
              <w:rPr>
                <w:rFonts w:ascii="Times New Roman" w:hAnsi="Times New Roman"/>
                <w:sz w:val="24"/>
                <w:szCs w:val="24"/>
              </w:rPr>
              <w:t>В</w:t>
            </w:r>
            <w:r w:rsidRPr="00457AC5">
              <w:rPr>
                <w:rFonts w:ascii="Times New Roman" w:hAnsi="Times New Roman"/>
                <w:sz w:val="24"/>
                <w:szCs w:val="24"/>
              </w:rPr>
              <w:t xml:space="preserve"> </w:t>
            </w:r>
            <w:r>
              <w:rPr>
                <w:rFonts w:ascii="Times New Roman" w:hAnsi="Times New Roman"/>
                <w:sz w:val="24"/>
                <w:szCs w:val="24"/>
                <w:lang w:val="en-US"/>
              </w:rPr>
              <w:t>web</w:t>
            </w:r>
            <w:r w:rsidRPr="00457AC5">
              <w:rPr>
                <w:rFonts w:ascii="Times New Roman" w:hAnsi="Times New Roman"/>
                <w:sz w:val="24"/>
                <w:szCs w:val="24"/>
              </w:rPr>
              <w:t>-</w:t>
            </w:r>
            <w:r>
              <w:rPr>
                <w:rFonts w:ascii="Times New Roman" w:hAnsi="Times New Roman"/>
                <w:sz w:val="24"/>
                <w:szCs w:val="24"/>
              </w:rPr>
              <w:t>интерфейсе</w:t>
            </w:r>
            <w:r w:rsidRPr="00457AC5">
              <w:rPr>
                <w:rFonts w:ascii="Times New Roman" w:hAnsi="Times New Roman"/>
                <w:sz w:val="24"/>
                <w:szCs w:val="24"/>
              </w:rPr>
              <w:t xml:space="preserve"> </w:t>
            </w:r>
            <w:r>
              <w:rPr>
                <w:rFonts w:ascii="Times New Roman" w:hAnsi="Times New Roman"/>
                <w:sz w:val="24"/>
                <w:szCs w:val="24"/>
              </w:rPr>
              <w:t>значение</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status</w:t>
            </w:r>
            <w:r w:rsidRPr="00457AC5">
              <w:rPr>
                <w:rFonts w:ascii="Times New Roman" w:hAnsi="Times New Roman"/>
                <w:sz w:val="24"/>
                <w:szCs w:val="24"/>
              </w:rPr>
              <w:t xml:space="preserve">» </w:t>
            </w:r>
            <w:r w:rsidRPr="00457AC5">
              <w:rPr>
                <w:rFonts w:ascii="Times New Roman" w:hAnsi="Times New Roman"/>
                <w:b/>
                <w:sz w:val="24"/>
                <w:szCs w:val="24"/>
              </w:rPr>
              <w:t>-</w:t>
            </w:r>
            <w:r w:rsidRPr="00457AC5">
              <w:rPr>
                <w:rFonts w:ascii="Times New Roman" w:hAnsi="Times New Roman"/>
                <w:sz w:val="24"/>
                <w:szCs w:val="24"/>
              </w:rPr>
              <w:t xml:space="preserve"> </w:t>
            </w:r>
            <w:r>
              <w:rPr>
                <w:rFonts w:ascii="Times New Roman" w:hAnsi="Times New Roman"/>
                <w:sz w:val="24"/>
                <w:szCs w:val="24"/>
                <w:lang w:val="en-US"/>
              </w:rPr>
              <w:t>DIGITAL</w:t>
            </w:r>
            <w:r w:rsidRPr="00457AC5">
              <w:rPr>
                <w:rFonts w:ascii="Times New Roman" w:hAnsi="Times New Roman"/>
                <w:sz w:val="24"/>
                <w:szCs w:val="24"/>
              </w:rPr>
              <w:t>_</w:t>
            </w:r>
            <w:r>
              <w:rPr>
                <w:rFonts w:ascii="Times New Roman" w:hAnsi="Times New Roman"/>
                <w:sz w:val="24"/>
                <w:szCs w:val="24"/>
                <w:lang w:val="en-US"/>
              </w:rPr>
              <w:t>INTERFACE</w:t>
            </w:r>
            <w:r w:rsidRPr="00457AC5">
              <w:rPr>
                <w:rFonts w:ascii="Times New Roman" w:hAnsi="Times New Roman"/>
                <w:sz w:val="24"/>
                <w:szCs w:val="24"/>
              </w:rPr>
              <w:t>_</w:t>
            </w:r>
            <w:r>
              <w:rPr>
                <w:rFonts w:ascii="Times New Roman" w:hAnsi="Times New Roman"/>
                <w:sz w:val="24"/>
                <w:szCs w:val="24"/>
                <w:lang w:val="en-US"/>
              </w:rPr>
              <w:t>BREAK</w:t>
            </w:r>
            <w:r w:rsidRPr="00457AC5">
              <w:rPr>
                <w:rFonts w:ascii="Times New Roman" w:hAnsi="Times New Roman"/>
                <w:sz w:val="24"/>
                <w:szCs w:val="24"/>
              </w:rPr>
              <w:t>_</w:t>
            </w:r>
            <w:r>
              <w:rPr>
                <w:rFonts w:ascii="Times New Roman" w:hAnsi="Times New Roman"/>
                <w:sz w:val="24"/>
                <w:szCs w:val="24"/>
                <w:lang w:val="en-US"/>
              </w:rPr>
              <w:t>LINE</w:t>
            </w:r>
            <w:r w:rsidRPr="00457AC5">
              <w:rPr>
                <w:rFonts w:ascii="Times New Roman" w:hAnsi="Times New Roman"/>
                <w:sz w:val="24"/>
                <w:szCs w:val="24"/>
              </w:rPr>
              <w:t>(106).</w:t>
            </w:r>
          </w:p>
        </w:tc>
      </w:tr>
      <w:tr w:rsidR="00457AC5" w:rsidRPr="001469F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0C67FE">
              <w:rPr>
                <w:rFonts w:ascii="Times New Roman" w:hAnsi="Times New Roman"/>
                <w:b/>
                <w:sz w:val="24"/>
                <w:szCs w:val="24"/>
              </w:rPr>
              <w:t>«Работает от основного источника питания»</w:t>
            </w:r>
            <w:r w:rsidRPr="000C67FE">
              <w:rPr>
                <w:rFonts w:ascii="Times New Roman" w:hAnsi="Times New Roman"/>
                <w:sz w:val="24"/>
                <w:szCs w:val="24"/>
              </w:rPr>
              <w:t xml:space="preserve"> </w:t>
            </w:r>
          </w:p>
          <w:p w:rsidR="00457AC5" w:rsidRPr="000C67FE" w:rsidRDefault="00457AC5" w:rsidP="00457AC5">
            <w:pPr>
              <w:spacing w:before="40" w:after="40" w:line="240" w:lineRule="auto"/>
              <w:rPr>
                <w:rFonts w:ascii="Times New Roman" w:hAnsi="Times New Roman"/>
                <w:b/>
                <w:sz w:val="24"/>
                <w:szCs w:val="24"/>
                <w:lang w:val="en-US"/>
              </w:rPr>
            </w:pPr>
            <w:r w:rsidRPr="000C67FE">
              <w:rPr>
                <w:rFonts w:ascii="Times New Roman" w:hAnsi="Times New Roman"/>
                <w:sz w:val="24"/>
                <w:szCs w:val="24"/>
                <w:lang w:val="en-US"/>
              </w:rPr>
              <w:t>(«</w:t>
            </w:r>
            <w:r>
              <w:rPr>
                <w:rFonts w:ascii="Times New Roman" w:hAnsi="Times New Roman"/>
                <w:sz w:val="24"/>
                <w:szCs w:val="24"/>
                <w:lang w:val="en-US"/>
              </w:rPr>
              <w:t>Works</w:t>
            </w:r>
            <w:r w:rsidRPr="000C67FE">
              <w:rPr>
                <w:rFonts w:ascii="Times New Roman" w:hAnsi="Times New Roman"/>
                <w:sz w:val="24"/>
                <w:szCs w:val="24"/>
                <w:lang w:val="en-US"/>
              </w:rPr>
              <w:t xml:space="preserve"> </w:t>
            </w:r>
            <w:r>
              <w:rPr>
                <w:rFonts w:ascii="Times New Roman" w:hAnsi="Times New Roman"/>
                <w:sz w:val="24"/>
                <w:szCs w:val="24"/>
                <w:lang w:val="en-US"/>
              </w:rPr>
              <w:t>from</w:t>
            </w:r>
            <w:r w:rsidRPr="000C67FE">
              <w:rPr>
                <w:rFonts w:ascii="Times New Roman" w:hAnsi="Times New Roman"/>
                <w:sz w:val="24"/>
                <w:szCs w:val="24"/>
                <w:lang w:val="en-US"/>
              </w:rPr>
              <w:t xml:space="preserve"> </w:t>
            </w:r>
            <w:r>
              <w:rPr>
                <w:rFonts w:ascii="Times New Roman" w:hAnsi="Times New Roman"/>
                <w:sz w:val="24"/>
                <w:szCs w:val="24"/>
                <w:lang w:val="en-US"/>
              </w:rPr>
              <w:t>a</w:t>
            </w:r>
            <w:r w:rsidRPr="000C67FE">
              <w:rPr>
                <w:rFonts w:ascii="Times New Roman" w:hAnsi="Times New Roman"/>
                <w:sz w:val="24"/>
                <w:szCs w:val="24"/>
                <w:lang w:val="en-US"/>
              </w:rPr>
              <w:t xml:space="preserve"> </w:t>
            </w:r>
            <w:r>
              <w:rPr>
                <w:rFonts w:ascii="Times New Roman" w:hAnsi="Times New Roman"/>
                <w:sz w:val="24"/>
                <w:szCs w:val="24"/>
                <w:lang w:val="en-US"/>
              </w:rPr>
              <w:t>main</w:t>
            </w:r>
            <w:r w:rsidRPr="000C67FE">
              <w:rPr>
                <w:rFonts w:ascii="Times New Roman" w:hAnsi="Times New Roman"/>
                <w:sz w:val="24"/>
                <w:szCs w:val="24"/>
                <w:lang w:val="en-US"/>
              </w:rPr>
              <w:t xml:space="preserve"> </w:t>
            </w:r>
            <w:r>
              <w:rPr>
                <w:rFonts w:ascii="Times New Roman" w:hAnsi="Times New Roman"/>
                <w:sz w:val="24"/>
                <w:szCs w:val="24"/>
                <w:lang w:val="en-US"/>
              </w:rPr>
              <w:t>power</w:t>
            </w:r>
            <w:r w:rsidRPr="000C67FE">
              <w:rPr>
                <w:rFonts w:ascii="Times New Roman" w:hAnsi="Times New Roman"/>
                <w:sz w:val="24"/>
                <w:szCs w:val="24"/>
                <w:lang w:val="en-US"/>
              </w:rPr>
              <w:t xml:space="preserve"> </w:t>
            </w:r>
            <w:r>
              <w:rPr>
                <w:rFonts w:ascii="Times New Roman" w:hAnsi="Times New Roman"/>
                <w:sz w:val="24"/>
                <w:szCs w:val="24"/>
                <w:lang w:val="en-US"/>
              </w:rPr>
              <w:t>source</w:t>
            </w:r>
            <w:r w:rsidRPr="000C67FE">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rPr>
                <w:rFonts w:ascii="Times New Roman" w:hAnsi="Times New Roman"/>
                <w:sz w:val="24"/>
                <w:szCs w:val="24"/>
              </w:rPr>
            </w:pP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основного питания. </w:t>
            </w:r>
          </w:p>
          <w:p w:rsidR="00457AC5" w:rsidRPr="00724D91" w:rsidRDefault="00457AC5" w:rsidP="00457AC5">
            <w:pPr>
              <w:autoSpaceDE w:val="0"/>
              <w:spacing w:after="0" w:line="240" w:lineRule="auto"/>
              <w:jc w:val="both"/>
              <w:rPr>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0C67FE">
              <w:rPr>
                <w:rFonts w:ascii="Times New Roman" w:hAnsi="Times New Roman"/>
                <w:b/>
                <w:sz w:val="24"/>
                <w:szCs w:val="24"/>
                <w:lang w:val="en-US"/>
              </w:rPr>
              <w:t>-</w:t>
            </w:r>
            <w:r>
              <w:rPr>
                <w:rFonts w:ascii="Times New Roman" w:hAnsi="Times New Roman"/>
                <w:sz w:val="24"/>
                <w:szCs w:val="24"/>
                <w:lang w:val="en-US"/>
              </w:rPr>
              <w:t xml:space="preserve"> DIGITAL_INTERFACE_HARDWARE_MASTER_POWER(110).</w:t>
            </w:r>
          </w:p>
        </w:tc>
      </w:tr>
      <w:tr w:rsidR="00457AC5" w:rsidRPr="001469F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BF3488">
              <w:rPr>
                <w:rFonts w:ascii="Times New Roman" w:hAnsi="Times New Roman"/>
                <w:b/>
                <w:sz w:val="24"/>
                <w:szCs w:val="24"/>
              </w:rPr>
              <w:t>«Работает от резервного источника питания»</w:t>
            </w:r>
            <w:r>
              <w:rPr>
                <w:rFonts w:ascii="Times New Roman" w:hAnsi="Times New Roman"/>
                <w:sz w:val="24"/>
                <w:szCs w:val="24"/>
              </w:rPr>
              <w:t xml:space="preserve"> </w:t>
            </w:r>
          </w:p>
          <w:p w:rsidR="00457AC5" w:rsidRPr="00BF3488" w:rsidRDefault="00457AC5" w:rsidP="00457AC5">
            <w:pPr>
              <w:spacing w:before="40" w:after="40" w:line="240" w:lineRule="auto"/>
              <w:rPr>
                <w:rFonts w:ascii="Times New Roman" w:hAnsi="Times New Roman"/>
                <w:b/>
                <w:sz w:val="24"/>
                <w:szCs w:val="24"/>
                <w:lang w:val="en-US"/>
              </w:rPr>
            </w:pPr>
            <w:r w:rsidRPr="00BF3488">
              <w:rPr>
                <w:rFonts w:ascii="Times New Roman" w:hAnsi="Times New Roman"/>
                <w:sz w:val="24"/>
                <w:szCs w:val="24"/>
                <w:lang w:val="en-US"/>
              </w:rPr>
              <w:lastRenderedPageBreak/>
              <w:t>(«</w:t>
            </w:r>
            <w:r>
              <w:rPr>
                <w:rFonts w:ascii="Times New Roman" w:hAnsi="Times New Roman"/>
                <w:sz w:val="24"/>
                <w:szCs w:val="24"/>
                <w:lang w:val="en-US"/>
              </w:rPr>
              <w:t>Works</w:t>
            </w:r>
            <w:r w:rsidRPr="00BF3488">
              <w:rPr>
                <w:rFonts w:ascii="Times New Roman" w:hAnsi="Times New Roman"/>
                <w:sz w:val="24"/>
                <w:szCs w:val="24"/>
                <w:lang w:val="en-US"/>
              </w:rPr>
              <w:t xml:space="preserve"> </w:t>
            </w:r>
            <w:r>
              <w:rPr>
                <w:rFonts w:ascii="Times New Roman" w:hAnsi="Times New Roman"/>
                <w:sz w:val="24"/>
                <w:szCs w:val="24"/>
                <w:lang w:val="en-US"/>
              </w:rPr>
              <w:t>from</w:t>
            </w:r>
            <w:r w:rsidRPr="00BF3488">
              <w:rPr>
                <w:rFonts w:ascii="Times New Roman" w:hAnsi="Times New Roman"/>
                <w:sz w:val="24"/>
                <w:szCs w:val="24"/>
                <w:lang w:val="en-US"/>
              </w:rPr>
              <w:t xml:space="preserve"> </w:t>
            </w:r>
            <w:r>
              <w:rPr>
                <w:rFonts w:ascii="Times New Roman" w:hAnsi="Times New Roman"/>
                <w:sz w:val="24"/>
                <w:szCs w:val="24"/>
                <w:lang w:val="en-US"/>
              </w:rPr>
              <w:t>a</w:t>
            </w:r>
            <w:r w:rsidRPr="00BF3488">
              <w:rPr>
                <w:rFonts w:ascii="Times New Roman" w:hAnsi="Times New Roman"/>
                <w:sz w:val="24"/>
                <w:szCs w:val="24"/>
                <w:lang w:val="en-US"/>
              </w:rPr>
              <w:t xml:space="preserve"> </w:t>
            </w:r>
            <w:r>
              <w:rPr>
                <w:rFonts w:ascii="Times New Roman" w:hAnsi="Times New Roman"/>
                <w:sz w:val="24"/>
                <w:szCs w:val="24"/>
                <w:lang w:val="en-US"/>
              </w:rPr>
              <w:t>standby</w:t>
            </w:r>
            <w:r w:rsidRPr="00BF3488">
              <w:rPr>
                <w:rFonts w:ascii="Times New Roman" w:hAnsi="Times New Roman"/>
                <w:sz w:val="24"/>
                <w:szCs w:val="24"/>
                <w:lang w:val="en-US"/>
              </w:rPr>
              <w:t xml:space="preserve"> </w:t>
            </w:r>
            <w:r>
              <w:rPr>
                <w:rFonts w:ascii="Times New Roman" w:hAnsi="Times New Roman"/>
                <w:sz w:val="24"/>
                <w:szCs w:val="24"/>
                <w:lang w:val="en-US"/>
              </w:rPr>
              <w:t>power</w:t>
            </w:r>
            <w:r w:rsidRPr="00BF3488">
              <w:rPr>
                <w:rFonts w:ascii="Times New Roman" w:hAnsi="Times New Roman"/>
                <w:sz w:val="24"/>
                <w:szCs w:val="24"/>
                <w:lang w:val="en-US"/>
              </w:rPr>
              <w:t xml:space="preserve"> </w:t>
            </w:r>
            <w:r>
              <w:rPr>
                <w:rFonts w:ascii="Times New Roman" w:hAnsi="Times New Roman"/>
                <w:sz w:val="24"/>
                <w:szCs w:val="24"/>
                <w:lang w:val="en-US"/>
              </w:rPr>
              <w:t>source</w:t>
            </w:r>
            <w:r w:rsidRPr="00BF3488">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rPr>
                <w:rFonts w:ascii="Times New Roman" w:hAnsi="Times New Roman"/>
                <w:sz w:val="24"/>
                <w:szCs w:val="24"/>
              </w:rPr>
            </w:pPr>
            <w:r>
              <w:rPr>
                <w:rFonts w:ascii="Times New Roman" w:hAnsi="Times New Roman"/>
                <w:sz w:val="24"/>
                <w:szCs w:val="24"/>
              </w:rPr>
              <w:lastRenderedPageBreak/>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w:t>
            </w:r>
            <w:r>
              <w:rPr>
                <w:rFonts w:ascii="Times New Roman" w:hAnsi="Times New Roman"/>
                <w:sz w:val="24"/>
                <w:szCs w:val="24"/>
              </w:rPr>
              <w:lastRenderedPageBreak/>
              <w:t xml:space="preserve">резервного питания. </w:t>
            </w:r>
          </w:p>
          <w:p w:rsidR="00457AC5" w:rsidRPr="00724D91" w:rsidRDefault="00457AC5" w:rsidP="00457AC5">
            <w:pPr>
              <w:autoSpaceDE w:val="0"/>
              <w:spacing w:before="40" w:after="40" w:line="240" w:lineRule="auto"/>
              <w:jc w:val="both"/>
              <w:rPr>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DIGITAL_INTERFACE_HARDWARE_SLAVE_POWER(111).</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BF3488">
              <w:rPr>
                <w:rFonts w:ascii="Times New Roman" w:hAnsi="Times New Roman"/>
                <w:b/>
                <w:sz w:val="24"/>
                <w:szCs w:val="24"/>
              </w:rPr>
              <w:lastRenderedPageBreak/>
              <w:t>«Не готов»</w:t>
            </w:r>
            <w:r>
              <w:rPr>
                <w:rFonts w:ascii="Times New Roman" w:hAnsi="Times New Roman"/>
                <w:sz w:val="24"/>
                <w:szCs w:val="24"/>
              </w:rPr>
              <w:t xml:space="preserve"> («</w:t>
            </w:r>
            <w:r>
              <w:rPr>
                <w:rFonts w:ascii="Times New Roman" w:hAnsi="Times New Roman"/>
                <w:sz w:val="24"/>
                <w:szCs w:val="24"/>
                <w:lang w:val="en-US"/>
              </w:rPr>
              <w:t>Not ready</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 xml:space="preserve">Это состояние устанавливается для ЛИ в момент попытки перехода из состояния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 xml:space="preserve"> в состояние </w:t>
            </w:r>
            <w:r>
              <w:rPr>
                <w:rFonts w:ascii="Times New Roman" w:hAnsi="Times New Roman"/>
                <w:sz w:val="24"/>
                <w:szCs w:val="24"/>
                <w:lang w:val="en-US"/>
              </w:rPr>
              <w:t>OK</w:t>
            </w:r>
            <w:r w:rsidRPr="000C67FE">
              <w:rPr>
                <w:rFonts w:ascii="Times New Roman" w:hAnsi="Times New Roman"/>
                <w:sz w:val="24"/>
                <w:szCs w:val="24"/>
              </w:rPr>
              <w:t xml:space="preserve"> </w:t>
            </w:r>
            <w:r>
              <w:rPr>
                <w:rFonts w:ascii="Times New Roman" w:hAnsi="Times New Roman"/>
                <w:sz w:val="24"/>
                <w:szCs w:val="24"/>
              </w:rPr>
              <w:t xml:space="preserve">(передача конфигурации в ЛИ). Либо это состояние устанавливается для ЛИ в момент попытки перехода из состояния </w:t>
            </w:r>
            <w:r>
              <w:rPr>
                <w:rFonts w:ascii="Times New Roman" w:hAnsi="Times New Roman"/>
                <w:sz w:val="24"/>
                <w:szCs w:val="24"/>
                <w:lang w:val="en-US"/>
              </w:rPr>
              <w:t>OK</w:t>
            </w:r>
            <w:r>
              <w:rPr>
                <w:rFonts w:ascii="Times New Roman" w:hAnsi="Times New Roman"/>
                <w:sz w:val="24"/>
                <w:szCs w:val="24"/>
              </w:rPr>
              <w:t xml:space="preserve"> в состояние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 xml:space="preserve"> (ресет соединения с ЛИ).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tc>
      </w:tr>
      <w:tr w:rsidR="00457AC5" w:rsidRPr="001469F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b/>
                <w:sz w:val="24"/>
                <w:szCs w:val="24"/>
              </w:rPr>
            </w:pPr>
            <w:r w:rsidRPr="00BF3488">
              <w:rPr>
                <w:rFonts w:ascii="Times New Roman" w:hAnsi="Times New Roman"/>
                <w:b/>
                <w:sz w:val="24"/>
                <w:szCs w:val="24"/>
              </w:rPr>
              <w:t xml:space="preserve">«Связь не установлена» </w:t>
            </w:r>
          </w:p>
          <w:p w:rsidR="00457AC5" w:rsidRPr="00BF3488" w:rsidRDefault="00457AC5" w:rsidP="00457AC5">
            <w:pPr>
              <w:spacing w:before="40" w:after="40" w:line="240" w:lineRule="auto"/>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rFonts w:ascii="Times New Roman" w:hAnsi="Times New Roman"/>
                <w:sz w:val="24"/>
                <w:szCs w:val="24"/>
              </w:rPr>
            </w:pPr>
            <w:r>
              <w:rPr>
                <w:rFonts w:ascii="Times New Roman" w:hAnsi="Times New Roman"/>
                <w:sz w:val="24"/>
                <w:szCs w:val="24"/>
                <w:lang w:val="en-US"/>
              </w:rPr>
              <w:t>C</w:t>
            </w:r>
            <w:r>
              <w:rPr>
                <w:rFonts w:ascii="Times New Roman" w:hAnsi="Times New Roman"/>
                <w:sz w:val="24"/>
                <w:szCs w:val="24"/>
              </w:rPr>
              <w:t xml:space="preserve">вязь между ВМ и ЛИ не установлена. </w:t>
            </w:r>
          </w:p>
          <w:p w:rsidR="00457AC5" w:rsidRPr="00BF3488" w:rsidRDefault="00457AC5" w:rsidP="00457AC5">
            <w:pPr>
              <w:autoSpaceDE w:val="0"/>
              <w:spacing w:before="40" w:after="40" w:line="240" w:lineRule="auto"/>
              <w:jc w:val="both"/>
              <w:rPr>
                <w:rFonts w:ascii="Times New Roman" w:hAnsi="Times New Roman"/>
                <w:sz w:val="24"/>
                <w:szCs w:val="24"/>
                <w:lang w:val="en-US"/>
              </w:rPr>
            </w:pPr>
            <w:r>
              <w:rPr>
                <w:rFonts w:ascii="Times New Roman" w:hAnsi="Times New Roman"/>
                <w:sz w:val="24"/>
                <w:szCs w:val="24"/>
              </w:rPr>
              <w:t>В</w:t>
            </w:r>
            <w:r w:rsidRPr="00BF3488">
              <w:rPr>
                <w:rFonts w:ascii="Times New Roman" w:hAnsi="Times New Roman"/>
                <w:sz w:val="24"/>
                <w:szCs w:val="24"/>
                <w:lang w:val="en-US"/>
              </w:rPr>
              <w:t xml:space="preserve"> </w:t>
            </w:r>
            <w:r>
              <w:rPr>
                <w:rFonts w:ascii="Times New Roman" w:hAnsi="Times New Roman"/>
                <w:sz w:val="24"/>
                <w:szCs w:val="24"/>
                <w:lang w:val="en-US"/>
              </w:rPr>
              <w:t>web</w:t>
            </w:r>
            <w:r w:rsidRPr="00BF3488">
              <w:rPr>
                <w:rFonts w:ascii="Times New Roman" w:hAnsi="Times New Roman"/>
                <w:sz w:val="24"/>
                <w:szCs w:val="24"/>
                <w:lang w:val="en-US"/>
              </w:rPr>
              <w:t>-</w:t>
            </w:r>
            <w:r>
              <w:rPr>
                <w:rFonts w:ascii="Times New Roman" w:hAnsi="Times New Roman"/>
                <w:sz w:val="24"/>
                <w:szCs w:val="24"/>
              </w:rPr>
              <w:t>интерфейсе</w:t>
            </w:r>
            <w:r w:rsidRPr="00BF3488">
              <w:rPr>
                <w:rFonts w:ascii="Times New Roman" w:hAnsi="Times New Roman"/>
                <w:sz w:val="24"/>
                <w:szCs w:val="24"/>
                <w:lang w:val="en-US"/>
              </w:rPr>
              <w:t xml:space="preserve"> </w:t>
            </w:r>
            <w:r>
              <w:rPr>
                <w:rFonts w:ascii="Times New Roman" w:hAnsi="Times New Roman"/>
                <w:sz w:val="24"/>
                <w:szCs w:val="24"/>
              </w:rPr>
              <w:t>значение</w:t>
            </w:r>
            <w:r w:rsidRPr="00BF3488">
              <w:rPr>
                <w:rFonts w:ascii="Times New Roman" w:hAnsi="Times New Roman"/>
                <w:sz w:val="24"/>
                <w:szCs w:val="24"/>
                <w:lang w:val="en-US"/>
              </w:rPr>
              <w:t xml:space="preserve"> «</w:t>
            </w:r>
            <w:r>
              <w:rPr>
                <w:rFonts w:ascii="Times New Roman" w:hAnsi="Times New Roman"/>
                <w:sz w:val="24"/>
                <w:szCs w:val="24"/>
                <w:lang w:val="en-US"/>
              </w:rPr>
              <w:t>Interface</w:t>
            </w:r>
            <w:r w:rsidRPr="00BF3488">
              <w:rPr>
                <w:rFonts w:ascii="Times New Roman" w:hAnsi="Times New Roman"/>
                <w:sz w:val="24"/>
                <w:szCs w:val="24"/>
                <w:lang w:val="en-US"/>
              </w:rPr>
              <w:t xml:space="preserve"> </w:t>
            </w:r>
            <w:r>
              <w:rPr>
                <w:rFonts w:ascii="Times New Roman" w:hAnsi="Times New Roman"/>
                <w:sz w:val="24"/>
                <w:szCs w:val="24"/>
                <w:lang w:val="en-US"/>
              </w:rPr>
              <w:t>status</w:t>
            </w:r>
            <w:r w:rsidRPr="00BF3488">
              <w:rPr>
                <w:rFonts w:ascii="Times New Roman" w:hAnsi="Times New Roman"/>
                <w:sz w:val="24"/>
                <w:szCs w:val="24"/>
                <w:lang w:val="en-US"/>
              </w:rPr>
              <w:t xml:space="preserve">» </w:t>
            </w:r>
            <w:r w:rsidRPr="00BF3488">
              <w:rPr>
                <w:rFonts w:ascii="Times New Roman" w:hAnsi="Times New Roman"/>
                <w:b/>
                <w:sz w:val="24"/>
                <w:szCs w:val="24"/>
                <w:lang w:val="en-US"/>
              </w:rPr>
              <w:t>-</w:t>
            </w:r>
            <w:r w:rsidRPr="00BF3488">
              <w:rPr>
                <w:rFonts w:ascii="Times New Roman" w:hAnsi="Times New Roman"/>
                <w:sz w:val="24"/>
                <w:szCs w:val="24"/>
                <w:lang w:val="en-US"/>
              </w:rPr>
              <w:t xml:space="preserve"> </w:t>
            </w:r>
            <w:r>
              <w:rPr>
                <w:rFonts w:ascii="Times New Roman" w:hAnsi="Times New Roman"/>
                <w:sz w:val="24"/>
                <w:szCs w:val="24"/>
                <w:lang w:val="en-US"/>
              </w:rPr>
              <w:t>NOT</w:t>
            </w:r>
            <w:r w:rsidRPr="00BF3488">
              <w:rPr>
                <w:rFonts w:ascii="Times New Roman" w:hAnsi="Times New Roman"/>
                <w:sz w:val="24"/>
                <w:szCs w:val="24"/>
                <w:lang w:val="en-US"/>
              </w:rPr>
              <w:t>_</w:t>
            </w:r>
            <w:r>
              <w:rPr>
                <w:rFonts w:ascii="Times New Roman" w:hAnsi="Times New Roman"/>
                <w:sz w:val="24"/>
                <w:szCs w:val="24"/>
                <w:lang w:val="en-US"/>
              </w:rPr>
              <w:t>CONNECTION</w:t>
            </w:r>
            <w:r w:rsidRPr="00BF3488">
              <w:rPr>
                <w:rFonts w:ascii="Times New Roman" w:hAnsi="Times New Roman"/>
                <w:sz w:val="24"/>
                <w:szCs w:val="24"/>
                <w:lang w:val="en-US"/>
              </w:rPr>
              <w:t>(400).</w:t>
            </w:r>
          </w:p>
        </w:tc>
      </w:tr>
      <w:tr w:rsidR="00457AC5" w:rsidRPr="001469F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9549C"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АЧЛИ</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w:t>
            </w:r>
            <w:r>
              <w:rPr>
                <w:rFonts w:ascii="Times New Roman" w:hAnsi="Times New Roman"/>
                <w:sz w:val="24"/>
                <w:szCs w:val="24"/>
                <w:lang w:val="en-US"/>
              </w:rPr>
              <w:t xml:space="preserve"> («No connection, analog interface and MK»)</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NOT_CONNECTION_ALI_MK(401).</w:t>
            </w:r>
          </w:p>
        </w:tc>
      </w:tr>
      <w:tr w:rsidR="00457AC5" w:rsidRPr="001469F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w:t>
            </w:r>
            <w:r>
              <w:rPr>
                <w:rFonts w:ascii="Times New Roman" w:hAnsi="Times New Roman"/>
                <w:sz w:val="24"/>
                <w:szCs w:val="24"/>
                <w:lang w:val="en-US"/>
              </w:rPr>
              <w:t xml:space="preserve"> («No connection, digital interface and MK»)</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NOT_CONNECTION_DLI_MK(402).</w:t>
            </w:r>
          </w:p>
        </w:tc>
      </w:tr>
      <w:tr w:rsidR="00457AC5" w:rsidRPr="001469F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АЧЛИ</w:t>
            </w:r>
            <w:r w:rsidRPr="00BF3488">
              <w:rPr>
                <w:rFonts w:ascii="Times New Roman" w:hAnsi="Times New Roman"/>
                <w:b/>
                <w:sz w:val="24"/>
                <w:szCs w:val="24"/>
                <w:lang w:val="en-US"/>
              </w:rPr>
              <w:t xml:space="preserve">» </w:t>
            </w:r>
            <w:r>
              <w:rPr>
                <w:rFonts w:ascii="Times New Roman" w:hAnsi="Times New Roman"/>
                <w:sz w:val="24"/>
                <w:szCs w:val="24"/>
                <w:lang w:val="en-US"/>
              </w:rPr>
              <w:t>(«No connection, MK and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NOT_CONNECTION_MK_ALI(403).</w:t>
            </w:r>
          </w:p>
        </w:tc>
      </w:tr>
      <w:tr w:rsidR="00457AC5" w:rsidRPr="001469F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w:t>
            </w:r>
            <w:r>
              <w:rPr>
                <w:rFonts w:ascii="Times New Roman" w:hAnsi="Times New Roman"/>
                <w:sz w:val="24"/>
                <w:szCs w:val="24"/>
                <w:lang w:val="en-US"/>
              </w:rPr>
              <w:t xml:space="preserve"> («No connection, MK and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NOT_CONNECTION_MK_DLI(404).</w:t>
            </w:r>
          </w:p>
        </w:tc>
      </w:tr>
      <w:tr w:rsidR="00457AC5" w:rsidRPr="001469F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Некорректная</w:t>
            </w:r>
            <w:r w:rsidRPr="00BF3488">
              <w:rPr>
                <w:rFonts w:ascii="Times New Roman" w:hAnsi="Times New Roman"/>
                <w:b/>
                <w:sz w:val="24"/>
                <w:szCs w:val="24"/>
                <w:lang w:val="en-US"/>
              </w:rPr>
              <w:t xml:space="preserve"> </w:t>
            </w:r>
            <w:r w:rsidRPr="00BF3488">
              <w:rPr>
                <w:rFonts w:ascii="Times New Roman" w:hAnsi="Times New Roman"/>
                <w:b/>
                <w:sz w:val="24"/>
                <w:szCs w:val="24"/>
              </w:rPr>
              <w:t>конфигурация</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w:t>
            </w:r>
            <w:r>
              <w:rPr>
                <w:rFonts w:ascii="Times New Roman" w:hAnsi="Times New Roman"/>
                <w:sz w:val="24"/>
                <w:szCs w:val="24"/>
                <w:lang w:val="en-US"/>
              </w:rPr>
              <w:t xml:space="preserve"> («Incorrect configuration,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Некорректная</w:t>
            </w:r>
            <w:r w:rsidRPr="00E841CC">
              <w:rPr>
                <w:rFonts w:ascii="Times New Roman" w:hAnsi="Times New Roman"/>
                <w:sz w:val="24"/>
                <w:szCs w:val="24"/>
                <w:lang w:val="en-US"/>
              </w:rPr>
              <w:t xml:space="preserve"> </w:t>
            </w:r>
            <w:r>
              <w:rPr>
                <w:rFonts w:ascii="Times New Roman" w:hAnsi="Times New Roman"/>
                <w:sz w:val="24"/>
                <w:szCs w:val="24"/>
              </w:rPr>
              <w:t>конфигурация</w:t>
            </w:r>
            <w:r w:rsidRPr="00E841CC">
              <w:rPr>
                <w:rFonts w:ascii="Times New Roman" w:hAnsi="Times New Roman"/>
                <w:sz w:val="24"/>
                <w:szCs w:val="24"/>
                <w:lang w:val="en-US"/>
              </w:rPr>
              <w:t xml:space="preserve"> </w:t>
            </w:r>
            <w:r>
              <w:rPr>
                <w:rFonts w:ascii="Times New Roman" w:hAnsi="Times New Roman"/>
                <w:sz w:val="24"/>
                <w:szCs w:val="24"/>
              </w:rPr>
              <w:t>ЦЧЛИ</w:t>
            </w:r>
            <w:r w:rsidRPr="00E841CC">
              <w:rPr>
                <w:rFonts w:ascii="Times New Roman" w:hAnsi="Times New Roman"/>
                <w:sz w:val="24"/>
                <w:szCs w:val="24"/>
                <w:lang w:val="en-US"/>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E841CC">
              <w:rPr>
                <w:rFonts w:ascii="Times New Roman" w:hAnsi="Times New Roman"/>
                <w:sz w:val="24"/>
                <w:szCs w:val="24"/>
                <w:lang w:val="en-US"/>
              </w:rPr>
              <w:t xml:space="preserve"> </w:t>
            </w:r>
            <w:r>
              <w:rPr>
                <w:rFonts w:ascii="Times New Roman" w:hAnsi="Times New Roman"/>
                <w:sz w:val="24"/>
                <w:szCs w:val="24"/>
                <w:lang w:val="en-US"/>
              </w:rPr>
              <w:t>web</w:t>
            </w:r>
            <w:r w:rsidRPr="00E841CC">
              <w:rPr>
                <w:rFonts w:ascii="Times New Roman" w:hAnsi="Times New Roman"/>
                <w:sz w:val="24"/>
                <w:szCs w:val="24"/>
                <w:lang w:val="en-US"/>
              </w:rPr>
              <w:t>-</w:t>
            </w:r>
            <w:r>
              <w:rPr>
                <w:rFonts w:ascii="Times New Roman" w:hAnsi="Times New Roman"/>
                <w:sz w:val="24"/>
                <w:szCs w:val="24"/>
              </w:rPr>
              <w:t>интерфейсе</w:t>
            </w:r>
            <w:r w:rsidRPr="00E841CC">
              <w:rPr>
                <w:rFonts w:ascii="Times New Roman" w:hAnsi="Times New Roman"/>
                <w:sz w:val="24"/>
                <w:szCs w:val="24"/>
                <w:lang w:val="en-US"/>
              </w:rPr>
              <w:t xml:space="preserve"> </w:t>
            </w:r>
            <w:r>
              <w:rPr>
                <w:rFonts w:ascii="Times New Roman" w:hAnsi="Times New Roman"/>
                <w:sz w:val="24"/>
                <w:szCs w:val="24"/>
              </w:rPr>
              <w:t>значение</w:t>
            </w:r>
            <w:r w:rsidRPr="00E841CC">
              <w:rPr>
                <w:rFonts w:ascii="Times New Roman" w:hAnsi="Times New Roman"/>
                <w:sz w:val="24"/>
                <w:szCs w:val="24"/>
                <w:lang w:val="en-US"/>
              </w:rPr>
              <w:t xml:space="preserve"> «</w:t>
            </w:r>
            <w:r>
              <w:rPr>
                <w:rFonts w:ascii="Times New Roman" w:hAnsi="Times New Roman"/>
                <w:sz w:val="24"/>
                <w:szCs w:val="24"/>
                <w:lang w:val="en-US"/>
              </w:rPr>
              <w:t>Interface</w:t>
            </w:r>
            <w:r w:rsidRPr="00E841CC">
              <w:rPr>
                <w:rFonts w:ascii="Times New Roman" w:hAnsi="Times New Roman"/>
                <w:sz w:val="24"/>
                <w:szCs w:val="24"/>
                <w:lang w:val="en-US"/>
              </w:rPr>
              <w:t xml:space="preserve"> </w:t>
            </w:r>
            <w:r>
              <w:rPr>
                <w:rFonts w:ascii="Times New Roman" w:hAnsi="Times New Roman"/>
                <w:sz w:val="24"/>
                <w:szCs w:val="24"/>
                <w:lang w:val="en-US"/>
              </w:rPr>
              <w:t>status</w:t>
            </w:r>
            <w:r w:rsidRPr="00E841CC">
              <w:rPr>
                <w:rFonts w:ascii="Times New Roman" w:hAnsi="Times New Roman"/>
                <w:sz w:val="24"/>
                <w:szCs w:val="24"/>
                <w:lang w:val="en-US"/>
              </w:rPr>
              <w:t xml:space="preserve">» </w:t>
            </w:r>
            <w:r w:rsidRPr="00BF3488">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DLI</w:t>
            </w:r>
            <w:r w:rsidRPr="00E841CC">
              <w:rPr>
                <w:rFonts w:ascii="Times New Roman" w:hAnsi="Times New Roman"/>
                <w:sz w:val="24"/>
                <w:szCs w:val="24"/>
                <w:lang w:val="en-US"/>
              </w:rPr>
              <w:t>_</w:t>
            </w:r>
            <w:r>
              <w:rPr>
                <w:rFonts w:ascii="Times New Roman" w:hAnsi="Times New Roman"/>
                <w:sz w:val="24"/>
                <w:szCs w:val="24"/>
                <w:lang w:val="en-US"/>
              </w:rPr>
              <w:t>BAD</w:t>
            </w:r>
            <w:r w:rsidRPr="00E841CC">
              <w:rPr>
                <w:rFonts w:ascii="Times New Roman" w:hAnsi="Times New Roman"/>
                <w:sz w:val="24"/>
                <w:szCs w:val="24"/>
                <w:lang w:val="en-US"/>
              </w:rPr>
              <w:t>_</w:t>
            </w:r>
            <w:r>
              <w:rPr>
                <w:rFonts w:ascii="Times New Roman" w:hAnsi="Times New Roman"/>
                <w:sz w:val="24"/>
                <w:szCs w:val="24"/>
                <w:lang w:val="en-US"/>
              </w:rPr>
              <w:t>CONFIG</w:t>
            </w:r>
            <w:r w:rsidRPr="00E841CC">
              <w:rPr>
                <w:rFonts w:ascii="Times New Roman" w:hAnsi="Times New Roman"/>
                <w:sz w:val="24"/>
                <w:szCs w:val="24"/>
                <w:lang w:val="en-US"/>
              </w:rPr>
              <w:t>(405).</w:t>
            </w:r>
          </w:p>
        </w:tc>
      </w:tr>
      <w:tr w:rsidR="00457AC5" w:rsidRPr="001469F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w:t>
            </w:r>
            <w:r w:rsidRPr="00274F73">
              <w:rPr>
                <w:rFonts w:ascii="Times New Roman" w:hAnsi="Times New Roman"/>
                <w:b/>
                <w:sz w:val="24"/>
                <w:szCs w:val="24"/>
              </w:rPr>
              <w:t>Некорректная</w:t>
            </w:r>
            <w:r w:rsidRPr="00274F73">
              <w:rPr>
                <w:rFonts w:ascii="Times New Roman" w:hAnsi="Times New Roman"/>
                <w:b/>
                <w:sz w:val="24"/>
                <w:szCs w:val="24"/>
                <w:lang w:val="en-US"/>
              </w:rPr>
              <w:t xml:space="preserve"> </w:t>
            </w:r>
            <w:r w:rsidRPr="00274F73">
              <w:rPr>
                <w:rFonts w:ascii="Times New Roman" w:hAnsi="Times New Roman"/>
                <w:b/>
                <w:sz w:val="24"/>
                <w:szCs w:val="24"/>
              </w:rPr>
              <w:t>конфигурация</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w:t>
            </w:r>
            <w:r>
              <w:rPr>
                <w:rFonts w:ascii="Times New Roman" w:hAnsi="Times New Roman"/>
                <w:sz w:val="24"/>
                <w:szCs w:val="24"/>
                <w:lang w:val="en-US"/>
              </w:rPr>
              <w:t xml:space="preserve"> («Incorrect configuration,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Некорректная</w:t>
            </w:r>
            <w:r w:rsidRPr="00E841CC">
              <w:rPr>
                <w:rFonts w:ascii="Times New Roman" w:hAnsi="Times New Roman"/>
                <w:sz w:val="24"/>
                <w:szCs w:val="24"/>
                <w:lang w:val="en-US"/>
              </w:rPr>
              <w:t xml:space="preserve"> </w:t>
            </w:r>
            <w:r>
              <w:rPr>
                <w:rFonts w:ascii="Times New Roman" w:hAnsi="Times New Roman"/>
                <w:sz w:val="24"/>
                <w:szCs w:val="24"/>
              </w:rPr>
              <w:t>конфигурация</w:t>
            </w:r>
            <w:r w:rsidRPr="00E841CC">
              <w:rPr>
                <w:rFonts w:ascii="Times New Roman" w:hAnsi="Times New Roman"/>
                <w:sz w:val="24"/>
                <w:szCs w:val="24"/>
                <w:lang w:val="en-US"/>
              </w:rPr>
              <w:t xml:space="preserve"> </w:t>
            </w:r>
            <w:r>
              <w:rPr>
                <w:rFonts w:ascii="Times New Roman" w:hAnsi="Times New Roman"/>
                <w:sz w:val="24"/>
                <w:szCs w:val="24"/>
              </w:rPr>
              <w:t>АЧЛИ</w:t>
            </w:r>
            <w:r w:rsidRPr="00E841CC">
              <w:rPr>
                <w:rFonts w:ascii="Times New Roman" w:hAnsi="Times New Roman"/>
                <w:sz w:val="24"/>
                <w:szCs w:val="24"/>
                <w:lang w:val="en-US"/>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E841CC">
              <w:rPr>
                <w:rFonts w:ascii="Times New Roman" w:hAnsi="Times New Roman"/>
                <w:sz w:val="24"/>
                <w:szCs w:val="24"/>
                <w:lang w:val="en-US"/>
              </w:rPr>
              <w:t xml:space="preserve"> </w:t>
            </w:r>
            <w:r>
              <w:rPr>
                <w:rFonts w:ascii="Times New Roman" w:hAnsi="Times New Roman"/>
                <w:sz w:val="24"/>
                <w:szCs w:val="24"/>
                <w:lang w:val="en-US"/>
              </w:rPr>
              <w:t>web</w:t>
            </w:r>
            <w:r w:rsidRPr="00E841CC">
              <w:rPr>
                <w:rFonts w:ascii="Times New Roman" w:hAnsi="Times New Roman"/>
                <w:sz w:val="24"/>
                <w:szCs w:val="24"/>
                <w:lang w:val="en-US"/>
              </w:rPr>
              <w:t>-</w:t>
            </w:r>
            <w:r>
              <w:rPr>
                <w:rFonts w:ascii="Times New Roman" w:hAnsi="Times New Roman"/>
                <w:sz w:val="24"/>
                <w:szCs w:val="24"/>
              </w:rPr>
              <w:t>интерфейсе</w:t>
            </w:r>
            <w:r w:rsidRPr="00E841CC">
              <w:rPr>
                <w:rFonts w:ascii="Times New Roman" w:hAnsi="Times New Roman"/>
                <w:sz w:val="24"/>
                <w:szCs w:val="24"/>
                <w:lang w:val="en-US"/>
              </w:rPr>
              <w:t xml:space="preserve"> </w:t>
            </w:r>
            <w:r>
              <w:rPr>
                <w:rFonts w:ascii="Times New Roman" w:hAnsi="Times New Roman"/>
                <w:sz w:val="24"/>
                <w:szCs w:val="24"/>
              </w:rPr>
              <w:t>значение</w:t>
            </w:r>
            <w:r w:rsidRPr="00E841CC">
              <w:rPr>
                <w:rFonts w:ascii="Times New Roman" w:hAnsi="Times New Roman"/>
                <w:sz w:val="24"/>
                <w:szCs w:val="24"/>
                <w:lang w:val="en-US"/>
              </w:rPr>
              <w:t xml:space="preserve"> «</w:t>
            </w:r>
            <w:r>
              <w:rPr>
                <w:rFonts w:ascii="Times New Roman" w:hAnsi="Times New Roman"/>
                <w:sz w:val="24"/>
                <w:szCs w:val="24"/>
                <w:lang w:val="en-US"/>
              </w:rPr>
              <w:t>Interface</w:t>
            </w:r>
            <w:r w:rsidRPr="00E841CC">
              <w:rPr>
                <w:rFonts w:ascii="Times New Roman" w:hAnsi="Times New Roman"/>
                <w:sz w:val="24"/>
                <w:szCs w:val="24"/>
                <w:lang w:val="en-US"/>
              </w:rPr>
              <w:t xml:space="preserve"> </w:t>
            </w:r>
            <w:r>
              <w:rPr>
                <w:rFonts w:ascii="Times New Roman" w:hAnsi="Times New Roman"/>
                <w:sz w:val="24"/>
                <w:szCs w:val="24"/>
                <w:lang w:val="en-US"/>
              </w:rPr>
              <w:t>status</w:t>
            </w:r>
            <w:r w:rsidRPr="00E841CC">
              <w:rPr>
                <w:rFonts w:ascii="Times New Roman" w:hAnsi="Times New Roman"/>
                <w:sz w:val="24"/>
                <w:szCs w:val="24"/>
                <w:lang w:val="en-US"/>
              </w:rPr>
              <w:t xml:space="preserve">» </w:t>
            </w:r>
            <w:r w:rsidRPr="00BF3488">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ALI</w:t>
            </w:r>
            <w:r w:rsidRPr="00E841CC">
              <w:rPr>
                <w:rFonts w:ascii="Times New Roman" w:hAnsi="Times New Roman"/>
                <w:sz w:val="24"/>
                <w:szCs w:val="24"/>
                <w:lang w:val="en-US"/>
              </w:rPr>
              <w:t>_</w:t>
            </w:r>
            <w:r>
              <w:rPr>
                <w:rFonts w:ascii="Times New Roman" w:hAnsi="Times New Roman"/>
                <w:sz w:val="24"/>
                <w:szCs w:val="24"/>
                <w:lang w:val="en-US"/>
              </w:rPr>
              <w:t>BAD</w:t>
            </w:r>
            <w:r w:rsidRPr="00E841CC">
              <w:rPr>
                <w:rFonts w:ascii="Times New Roman" w:hAnsi="Times New Roman"/>
                <w:sz w:val="24"/>
                <w:szCs w:val="24"/>
                <w:lang w:val="en-US"/>
              </w:rPr>
              <w:t>_</w:t>
            </w:r>
            <w:r>
              <w:rPr>
                <w:rFonts w:ascii="Times New Roman" w:hAnsi="Times New Roman"/>
                <w:sz w:val="24"/>
                <w:szCs w:val="24"/>
                <w:lang w:val="en-US"/>
              </w:rPr>
              <w:t>CONFIG</w:t>
            </w:r>
            <w:r w:rsidRPr="00E841CC">
              <w:rPr>
                <w:rFonts w:ascii="Times New Roman" w:hAnsi="Times New Roman"/>
                <w:sz w:val="24"/>
                <w:szCs w:val="24"/>
                <w:lang w:val="en-US"/>
              </w:rPr>
              <w:t xml:space="preserve">(406). </w:t>
            </w:r>
          </w:p>
        </w:tc>
      </w:tr>
      <w:tr w:rsidR="00457AC5" w:rsidRPr="001469F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ключи</w:t>
            </w:r>
            <w:r w:rsidRPr="00274F73">
              <w:rPr>
                <w:rFonts w:ascii="Times New Roman" w:hAnsi="Times New Roman"/>
                <w:b/>
                <w:sz w:val="24"/>
                <w:szCs w:val="24"/>
                <w:lang w:val="en-US"/>
              </w:rPr>
              <w:t xml:space="preserve"> </w:t>
            </w:r>
            <w:r w:rsidRPr="00274F73">
              <w:rPr>
                <w:rFonts w:ascii="Times New Roman" w:hAnsi="Times New Roman"/>
                <w:b/>
                <w:sz w:val="24"/>
                <w:szCs w:val="24"/>
              </w:rPr>
              <w:t>линейных</w:t>
            </w:r>
            <w:r w:rsidRPr="00274F73">
              <w:rPr>
                <w:rFonts w:ascii="Times New Roman" w:hAnsi="Times New Roman"/>
                <w:b/>
                <w:sz w:val="24"/>
                <w:szCs w:val="24"/>
                <w:lang w:val="en-US"/>
              </w:rPr>
              <w:t xml:space="preserve"> </w:t>
            </w:r>
            <w:r w:rsidRPr="00274F73">
              <w:rPr>
                <w:rFonts w:ascii="Times New Roman" w:hAnsi="Times New Roman"/>
                <w:b/>
                <w:sz w:val="24"/>
                <w:szCs w:val="24"/>
              </w:rPr>
              <w:t>интерфейсов</w:t>
            </w:r>
            <w:r w:rsidRPr="00274F73">
              <w:rPr>
                <w:rFonts w:ascii="Times New Roman" w:hAnsi="Times New Roman"/>
                <w:b/>
                <w:sz w:val="24"/>
                <w:szCs w:val="24"/>
                <w:lang w:val="en-US"/>
              </w:rPr>
              <w:t xml:space="preserve"> </w:t>
            </w:r>
            <w:r w:rsidRPr="00274F73">
              <w:rPr>
                <w:rFonts w:ascii="Times New Roman" w:hAnsi="Times New Roman"/>
                <w:b/>
                <w:sz w:val="24"/>
                <w:szCs w:val="24"/>
              </w:rPr>
              <w:t>различны</w:t>
            </w:r>
            <w:r w:rsidRPr="00274F73">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DIP keys mismatch, line interfaces</w:t>
            </w:r>
            <w:r w:rsidRPr="00E841CC">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ключи</w:t>
            </w:r>
            <w:r w:rsidRPr="00A9549C">
              <w:rPr>
                <w:rFonts w:ascii="Times New Roman" w:hAnsi="Times New Roman"/>
                <w:sz w:val="24"/>
                <w:szCs w:val="24"/>
              </w:rPr>
              <w:t xml:space="preserve"> </w:t>
            </w:r>
            <w:r>
              <w:rPr>
                <w:rFonts w:ascii="Times New Roman" w:hAnsi="Times New Roman"/>
                <w:sz w:val="24"/>
                <w:szCs w:val="24"/>
              </w:rPr>
              <w:t>линейных</w:t>
            </w:r>
            <w:r w:rsidRPr="00A9549C">
              <w:rPr>
                <w:rFonts w:ascii="Times New Roman" w:hAnsi="Times New Roman"/>
                <w:sz w:val="24"/>
                <w:szCs w:val="24"/>
              </w:rPr>
              <w:t xml:space="preserve"> </w:t>
            </w:r>
            <w:r>
              <w:rPr>
                <w:rFonts w:ascii="Times New Roman" w:hAnsi="Times New Roman"/>
                <w:sz w:val="24"/>
                <w:szCs w:val="24"/>
              </w:rPr>
              <w:t>интерфейсов</w:t>
            </w:r>
            <w:r w:rsidRPr="00A9549C">
              <w:rPr>
                <w:rFonts w:ascii="Times New Roman" w:hAnsi="Times New Roman"/>
                <w:sz w:val="24"/>
                <w:szCs w:val="24"/>
              </w:rPr>
              <w:t xml:space="preserve"> </w:t>
            </w:r>
            <w:r>
              <w:rPr>
                <w:rFonts w:ascii="Times New Roman" w:hAnsi="Times New Roman"/>
                <w:sz w:val="24"/>
                <w:szCs w:val="24"/>
              </w:rPr>
              <w:t>различны</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BAD_ID(407).</w:t>
            </w:r>
          </w:p>
        </w:tc>
      </w:tr>
      <w:tr w:rsidR="00457AC5" w:rsidRPr="001469F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841CC"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 xml:space="preserve"> </w:t>
            </w:r>
            <w:r w:rsidRPr="00274F73">
              <w:rPr>
                <w:rFonts w:ascii="Times New Roman" w:hAnsi="Times New Roman"/>
                <w:b/>
                <w:sz w:val="24"/>
                <w:szCs w:val="24"/>
              </w:rPr>
              <w:t>изменил</w:t>
            </w:r>
            <w:r w:rsidRPr="00274F73">
              <w:rPr>
                <w:rFonts w:ascii="Times New Roman" w:hAnsi="Times New Roman"/>
                <w:b/>
                <w:sz w:val="24"/>
                <w:szCs w:val="24"/>
                <w:lang w:val="en-US"/>
              </w:rPr>
              <w:t xml:space="preserve"> </w:t>
            </w:r>
            <w:r w:rsidRPr="00274F73">
              <w:rPr>
                <w:rFonts w:ascii="Times New Roman" w:hAnsi="Times New Roman"/>
                <w:b/>
                <w:sz w:val="24"/>
                <w:szCs w:val="24"/>
              </w:rPr>
              <w:t>значение</w:t>
            </w:r>
            <w:r w:rsidRPr="00274F73">
              <w:rPr>
                <w:rFonts w:ascii="Times New Roman" w:hAnsi="Times New Roman"/>
                <w:b/>
                <w:sz w:val="24"/>
                <w:szCs w:val="24"/>
                <w:lang w:val="en-US"/>
              </w:rPr>
              <w:t>»</w:t>
            </w:r>
            <w:r>
              <w:rPr>
                <w:rFonts w:ascii="Times New Roman" w:hAnsi="Times New Roman"/>
                <w:sz w:val="24"/>
                <w:szCs w:val="24"/>
                <w:lang w:val="en-US"/>
              </w:rPr>
              <w:t xml:space="preserve"> («DIP key of analog interface changed value»)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r>
              <w:rPr>
                <w:rFonts w:ascii="Times New Roman" w:hAnsi="Times New Roman"/>
                <w:sz w:val="24"/>
                <w:szCs w:val="24"/>
              </w:rPr>
              <w:t>изменил</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p>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ALI_BAD_ID(408).</w:t>
            </w:r>
          </w:p>
        </w:tc>
      </w:tr>
      <w:tr w:rsidR="00457AC5" w:rsidRPr="001469F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841CC"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w:t>
            </w:r>
            <w:r w:rsidRPr="00274F73">
              <w:rPr>
                <w:rFonts w:ascii="Times New Roman" w:hAnsi="Times New Roman"/>
                <w:b/>
                <w:sz w:val="24"/>
                <w:szCs w:val="24"/>
                <w:lang w:val="en-US"/>
              </w:rPr>
              <w:t xml:space="preserve"> </w:t>
            </w:r>
            <w:r w:rsidRPr="00274F73">
              <w:rPr>
                <w:rFonts w:ascii="Times New Roman" w:hAnsi="Times New Roman"/>
                <w:b/>
                <w:sz w:val="24"/>
                <w:szCs w:val="24"/>
              </w:rPr>
              <w:t>ЦЧЛИ</w:t>
            </w:r>
            <w:r w:rsidRPr="00274F73">
              <w:rPr>
                <w:rFonts w:ascii="Times New Roman" w:hAnsi="Times New Roman"/>
                <w:b/>
                <w:sz w:val="24"/>
                <w:szCs w:val="24"/>
                <w:lang w:val="en-US"/>
              </w:rPr>
              <w:t xml:space="preserve"> </w:t>
            </w:r>
            <w:r w:rsidRPr="00274F73">
              <w:rPr>
                <w:rFonts w:ascii="Times New Roman" w:hAnsi="Times New Roman"/>
                <w:b/>
                <w:sz w:val="24"/>
                <w:szCs w:val="24"/>
              </w:rPr>
              <w:t>изменил</w:t>
            </w:r>
            <w:r w:rsidRPr="00274F73">
              <w:rPr>
                <w:rFonts w:ascii="Times New Roman" w:hAnsi="Times New Roman"/>
                <w:b/>
                <w:sz w:val="24"/>
                <w:szCs w:val="24"/>
                <w:lang w:val="en-US"/>
              </w:rPr>
              <w:t xml:space="preserve"> </w:t>
            </w:r>
            <w:r w:rsidRPr="00274F73">
              <w:rPr>
                <w:rFonts w:ascii="Times New Roman" w:hAnsi="Times New Roman"/>
                <w:b/>
                <w:sz w:val="24"/>
                <w:szCs w:val="24"/>
              </w:rPr>
              <w:t>значение</w:t>
            </w:r>
            <w:r w:rsidRPr="00274F73">
              <w:rPr>
                <w:rFonts w:ascii="Times New Roman" w:hAnsi="Times New Roman"/>
                <w:b/>
                <w:sz w:val="24"/>
                <w:szCs w:val="24"/>
                <w:lang w:val="en-US"/>
              </w:rPr>
              <w:t>»</w:t>
            </w:r>
            <w:r>
              <w:rPr>
                <w:rFonts w:ascii="Times New Roman" w:hAnsi="Times New Roman"/>
                <w:sz w:val="24"/>
                <w:szCs w:val="24"/>
                <w:lang w:val="en-US"/>
              </w:rPr>
              <w:t xml:space="preserve"> («DIP key of digital interface changed value»)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r>
              <w:rPr>
                <w:rFonts w:ascii="Times New Roman" w:hAnsi="Times New Roman"/>
                <w:sz w:val="24"/>
                <w:szCs w:val="24"/>
              </w:rPr>
              <w:t>изменил</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p>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274F73">
              <w:rPr>
                <w:rFonts w:ascii="Times New Roman" w:hAnsi="Times New Roman"/>
                <w:b/>
                <w:sz w:val="24"/>
                <w:szCs w:val="24"/>
                <w:lang w:val="en-US"/>
              </w:rPr>
              <w:t xml:space="preserve">- </w:t>
            </w:r>
            <w:r>
              <w:rPr>
                <w:rFonts w:ascii="Times New Roman" w:hAnsi="Times New Roman"/>
                <w:sz w:val="24"/>
                <w:szCs w:val="24"/>
                <w:lang w:val="en-US"/>
              </w:rPr>
              <w:t xml:space="preserve">DLI_BAD_ID(409). </w:t>
            </w:r>
          </w:p>
        </w:tc>
      </w:tr>
      <w:tr w:rsidR="00457AC5" w:rsidRPr="001469F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274F73" w:rsidRDefault="00457AC5" w:rsidP="00457AC5">
            <w:pPr>
              <w:spacing w:before="40" w:after="40" w:line="240" w:lineRule="auto"/>
              <w:jc w:val="both"/>
              <w:rPr>
                <w:rFonts w:ascii="Times New Roman" w:hAnsi="Times New Roman"/>
                <w:sz w:val="24"/>
                <w:szCs w:val="24"/>
              </w:rPr>
            </w:pPr>
            <w:r w:rsidRPr="00274F73">
              <w:rPr>
                <w:rFonts w:ascii="Times New Roman" w:hAnsi="Times New Roman"/>
                <w:b/>
                <w:sz w:val="24"/>
                <w:szCs w:val="24"/>
              </w:rPr>
              <w:t>«Перезагрузка ЛИ по команде от ВМ»</w:t>
            </w:r>
            <w:r w:rsidRPr="00274F73">
              <w:rPr>
                <w:rFonts w:ascii="Times New Roman" w:hAnsi="Times New Roman"/>
                <w:sz w:val="24"/>
                <w:szCs w:val="24"/>
              </w:rPr>
              <w:t xml:space="preserve"> («</w:t>
            </w:r>
            <w:r>
              <w:rPr>
                <w:rFonts w:ascii="Times New Roman" w:hAnsi="Times New Roman"/>
                <w:sz w:val="24"/>
                <w:szCs w:val="24"/>
                <w:lang w:val="en-US"/>
              </w:rPr>
              <w:t>LI</w:t>
            </w:r>
            <w:r w:rsidRPr="00274F73">
              <w:rPr>
                <w:rFonts w:ascii="Times New Roman" w:hAnsi="Times New Roman"/>
                <w:sz w:val="24"/>
                <w:szCs w:val="24"/>
              </w:rPr>
              <w:t xml:space="preserve"> </w:t>
            </w:r>
            <w:r>
              <w:rPr>
                <w:rFonts w:ascii="Times New Roman" w:hAnsi="Times New Roman"/>
                <w:sz w:val="24"/>
                <w:szCs w:val="24"/>
                <w:lang w:val="en-US"/>
              </w:rPr>
              <w:t>reboot</w:t>
            </w:r>
            <w:r w:rsidRPr="00274F73">
              <w:rPr>
                <w:rFonts w:ascii="Times New Roman" w:hAnsi="Times New Roman"/>
                <w:sz w:val="24"/>
                <w:szCs w:val="24"/>
              </w:rPr>
              <w:t xml:space="preserve"> </w:t>
            </w:r>
            <w:r>
              <w:rPr>
                <w:rFonts w:ascii="Times New Roman" w:hAnsi="Times New Roman"/>
                <w:sz w:val="24"/>
                <w:szCs w:val="24"/>
                <w:lang w:val="en-US"/>
              </w:rPr>
              <w:t>on</w:t>
            </w:r>
            <w:r w:rsidRPr="00274F73">
              <w:rPr>
                <w:rFonts w:ascii="Times New Roman" w:hAnsi="Times New Roman"/>
                <w:sz w:val="24"/>
                <w:szCs w:val="24"/>
              </w:rPr>
              <w:t xml:space="preserve"> </w:t>
            </w:r>
            <w:r>
              <w:rPr>
                <w:rFonts w:ascii="Times New Roman" w:hAnsi="Times New Roman"/>
                <w:sz w:val="24"/>
                <w:szCs w:val="24"/>
                <w:lang w:val="en-US"/>
              </w:rPr>
              <w:t>command</w:t>
            </w:r>
            <w:r w:rsidRPr="00274F73">
              <w:rPr>
                <w:rFonts w:ascii="Times New Roman" w:hAnsi="Times New Roman"/>
                <w:sz w:val="24"/>
                <w:szCs w:val="24"/>
              </w:rPr>
              <w:t xml:space="preserve"> </w:t>
            </w:r>
            <w:r>
              <w:rPr>
                <w:rFonts w:ascii="Times New Roman" w:hAnsi="Times New Roman"/>
                <w:sz w:val="24"/>
                <w:szCs w:val="24"/>
                <w:lang w:val="en-US"/>
              </w:rPr>
              <w:t>from</w:t>
            </w:r>
            <w:r w:rsidRPr="00274F73">
              <w:rPr>
                <w:rFonts w:ascii="Times New Roman" w:hAnsi="Times New Roman"/>
                <w:sz w:val="24"/>
                <w:szCs w:val="24"/>
              </w:rPr>
              <w:t xml:space="preserve"> </w:t>
            </w:r>
            <w:r>
              <w:rPr>
                <w:rFonts w:ascii="Times New Roman" w:hAnsi="Times New Roman"/>
                <w:sz w:val="24"/>
                <w:szCs w:val="24"/>
                <w:lang w:val="en-US"/>
              </w:rPr>
              <w:t>MK</w:t>
            </w:r>
            <w:r w:rsidRPr="00274F73">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ВМ. </w:t>
            </w:r>
          </w:p>
          <w:p w:rsidR="00457AC5" w:rsidRPr="00274F73"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MK</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(410).</w:t>
            </w:r>
          </w:p>
        </w:tc>
      </w:tr>
      <w:tr w:rsidR="00457AC5" w:rsidRPr="001469F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C0B2D"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w:t>
            </w:r>
            <w:r w:rsidRPr="00274F73">
              <w:rPr>
                <w:rFonts w:ascii="Times New Roman" w:hAnsi="Times New Roman"/>
                <w:b/>
                <w:sz w:val="24"/>
                <w:szCs w:val="24"/>
              </w:rPr>
              <w:t>Перезагрузка</w:t>
            </w:r>
            <w:r w:rsidRPr="00274F73">
              <w:rPr>
                <w:rFonts w:ascii="Times New Roman" w:hAnsi="Times New Roman"/>
                <w:b/>
                <w:sz w:val="24"/>
                <w:szCs w:val="24"/>
                <w:lang w:val="en-US"/>
              </w:rPr>
              <w:t xml:space="preserve"> </w:t>
            </w:r>
            <w:r w:rsidRPr="00274F73">
              <w:rPr>
                <w:rFonts w:ascii="Times New Roman" w:hAnsi="Times New Roman"/>
                <w:b/>
                <w:sz w:val="24"/>
                <w:szCs w:val="24"/>
              </w:rPr>
              <w:t>ЛИ</w:t>
            </w:r>
            <w:r w:rsidRPr="00274F73">
              <w:rPr>
                <w:rFonts w:ascii="Times New Roman" w:hAnsi="Times New Roman"/>
                <w:b/>
                <w:sz w:val="24"/>
                <w:szCs w:val="24"/>
                <w:lang w:val="en-US"/>
              </w:rPr>
              <w:t xml:space="preserve"> </w:t>
            </w:r>
            <w:r w:rsidRPr="00274F73">
              <w:rPr>
                <w:rFonts w:ascii="Times New Roman" w:hAnsi="Times New Roman"/>
                <w:b/>
                <w:sz w:val="24"/>
                <w:szCs w:val="24"/>
              </w:rPr>
              <w:t>по</w:t>
            </w:r>
            <w:r w:rsidRPr="00274F73">
              <w:rPr>
                <w:rFonts w:ascii="Times New Roman" w:hAnsi="Times New Roman"/>
                <w:b/>
                <w:sz w:val="24"/>
                <w:szCs w:val="24"/>
                <w:lang w:val="en-US"/>
              </w:rPr>
              <w:t xml:space="preserve"> </w:t>
            </w:r>
            <w:r w:rsidRPr="00274F73">
              <w:rPr>
                <w:rFonts w:ascii="Times New Roman" w:hAnsi="Times New Roman"/>
                <w:b/>
                <w:sz w:val="24"/>
                <w:szCs w:val="24"/>
              </w:rPr>
              <w:t>команде</w:t>
            </w:r>
            <w:r w:rsidRPr="00274F73">
              <w:rPr>
                <w:rFonts w:ascii="Times New Roman" w:hAnsi="Times New Roman"/>
                <w:b/>
                <w:sz w:val="24"/>
                <w:szCs w:val="24"/>
                <w:lang w:val="en-US"/>
              </w:rPr>
              <w:t xml:space="preserve"> </w:t>
            </w:r>
            <w:r w:rsidRPr="00274F73">
              <w:rPr>
                <w:rFonts w:ascii="Times New Roman" w:hAnsi="Times New Roman"/>
                <w:b/>
                <w:sz w:val="24"/>
                <w:szCs w:val="24"/>
              </w:rPr>
              <w:t>от</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w:t>
            </w:r>
            <w:r>
              <w:rPr>
                <w:rFonts w:ascii="Times New Roman" w:hAnsi="Times New Roman"/>
                <w:sz w:val="24"/>
                <w:szCs w:val="24"/>
                <w:lang w:val="en-US"/>
              </w:rPr>
              <w:t xml:space="preserve"> («LI reboot on command from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АЧЛИ.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ALI</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(411).</w:t>
            </w:r>
          </w:p>
        </w:tc>
      </w:tr>
      <w:tr w:rsidR="00457AC5" w:rsidRPr="001469F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lastRenderedPageBreak/>
              <w:t>«</w:t>
            </w:r>
            <w:r w:rsidRPr="00274F73">
              <w:rPr>
                <w:rFonts w:ascii="Times New Roman" w:hAnsi="Times New Roman"/>
                <w:b/>
                <w:sz w:val="24"/>
                <w:szCs w:val="24"/>
              </w:rPr>
              <w:t>Перезагрузка</w:t>
            </w:r>
            <w:r w:rsidRPr="00274F73">
              <w:rPr>
                <w:rFonts w:ascii="Times New Roman" w:hAnsi="Times New Roman"/>
                <w:b/>
                <w:sz w:val="24"/>
                <w:szCs w:val="24"/>
                <w:lang w:val="en-US"/>
              </w:rPr>
              <w:t xml:space="preserve"> </w:t>
            </w:r>
            <w:r w:rsidRPr="00274F73">
              <w:rPr>
                <w:rFonts w:ascii="Times New Roman" w:hAnsi="Times New Roman"/>
                <w:b/>
                <w:sz w:val="24"/>
                <w:szCs w:val="24"/>
              </w:rPr>
              <w:t>ЛИ</w:t>
            </w:r>
            <w:r w:rsidRPr="00274F73">
              <w:rPr>
                <w:rFonts w:ascii="Times New Roman" w:hAnsi="Times New Roman"/>
                <w:b/>
                <w:sz w:val="24"/>
                <w:szCs w:val="24"/>
                <w:lang w:val="en-US"/>
              </w:rPr>
              <w:t xml:space="preserve"> </w:t>
            </w:r>
            <w:r w:rsidRPr="00274F73">
              <w:rPr>
                <w:rFonts w:ascii="Times New Roman" w:hAnsi="Times New Roman"/>
                <w:b/>
                <w:sz w:val="24"/>
                <w:szCs w:val="24"/>
              </w:rPr>
              <w:t>по</w:t>
            </w:r>
            <w:r w:rsidRPr="00274F73">
              <w:rPr>
                <w:rFonts w:ascii="Times New Roman" w:hAnsi="Times New Roman"/>
                <w:b/>
                <w:sz w:val="24"/>
                <w:szCs w:val="24"/>
                <w:lang w:val="en-US"/>
              </w:rPr>
              <w:t xml:space="preserve"> </w:t>
            </w:r>
            <w:r w:rsidRPr="00274F73">
              <w:rPr>
                <w:rFonts w:ascii="Times New Roman" w:hAnsi="Times New Roman"/>
                <w:b/>
                <w:sz w:val="24"/>
                <w:szCs w:val="24"/>
              </w:rPr>
              <w:t>команде</w:t>
            </w:r>
            <w:r w:rsidRPr="00274F73">
              <w:rPr>
                <w:rFonts w:ascii="Times New Roman" w:hAnsi="Times New Roman"/>
                <w:b/>
                <w:sz w:val="24"/>
                <w:szCs w:val="24"/>
                <w:lang w:val="en-US"/>
              </w:rPr>
              <w:t xml:space="preserve"> </w:t>
            </w:r>
            <w:r w:rsidRPr="00274F73">
              <w:rPr>
                <w:rFonts w:ascii="Times New Roman" w:hAnsi="Times New Roman"/>
                <w:b/>
                <w:sz w:val="24"/>
                <w:szCs w:val="24"/>
              </w:rPr>
              <w:t>от</w:t>
            </w:r>
            <w:r w:rsidRPr="00274F73">
              <w:rPr>
                <w:rFonts w:ascii="Times New Roman" w:hAnsi="Times New Roman"/>
                <w:b/>
                <w:sz w:val="24"/>
                <w:szCs w:val="24"/>
                <w:lang w:val="en-US"/>
              </w:rPr>
              <w:t xml:space="preserve"> </w:t>
            </w:r>
            <w:r w:rsidRPr="00274F73">
              <w:rPr>
                <w:rFonts w:ascii="Times New Roman" w:hAnsi="Times New Roman"/>
                <w:b/>
                <w:sz w:val="24"/>
                <w:szCs w:val="24"/>
              </w:rPr>
              <w:t>ЦЧЛИ</w:t>
            </w:r>
            <w:r w:rsidRPr="00274F73">
              <w:rPr>
                <w:rFonts w:ascii="Times New Roman" w:hAnsi="Times New Roman"/>
                <w:b/>
                <w:sz w:val="24"/>
                <w:szCs w:val="24"/>
                <w:lang w:val="en-US"/>
              </w:rPr>
              <w:t>»</w:t>
            </w:r>
            <w:r>
              <w:rPr>
                <w:rFonts w:ascii="Times New Roman" w:hAnsi="Times New Roman"/>
                <w:sz w:val="24"/>
                <w:szCs w:val="24"/>
                <w:lang w:val="en-US"/>
              </w:rPr>
              <w:t xml:space="preserve"> («LI reboot on command from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ЦЧЛИ.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DLI</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(412).</w:t>
            </w:r>
          </w:p>
        </w:tc>
      </w:tr>
      <w:tr w:rsidR="00457AC5" w:rsidRPr="001469F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D46181">
              <w:rPr>
                <w:rFonts w:ascii="Times New Roman" w:hAnsi="Times New Roman"/>
                <w:b/>
                <w:sz w:val="24"/>
                <w:szCs w:val="24"/>
                <w:lang w:val="en-US"/>
              </w:rPr>
              <w:t>«</w:t>
            </w:r>
            <w:r w:rsidRPr="00D46181">
              <w:rPr>
                <w:rFonts w:ascii="Times New Roman" w:hAnsi="Times New Roman"/>
                <w:b/>
                <w:sz w:val="24"/>
                <w:szCs w:val="24"/>
              </w:rPr>
              <w:t>Перезагрузка</w:t>
            </w:r>
            <w:r w:rsidRPr="00D46181">
              <w:rPr>
                <w:rFonts w:ascii="Times New Roman" w:hAnsi="Times New Roman"/>
                <w:b/>
                <w:sz w:val="24"/>
                <w:szCs w:val="24"/>
                <w:lang w:val="en-US"/>
              </w:rPr>
              <w:t xml:space="preserve"> </w:t>
            </w:r>
            <w:r w:rsidRPr="00D46181">
              <w:rPr>
                <w:rFonts w:ascii="Times New Roman" w:hAnsi="Times New Roman"/>
                <w:b/>
                <w:sz w:val="24"/>
                <w:szCs w:val="24"/>
              </w:rPr>
              <w:t>ЛИ</w:t>
            </w:r>
            <w:r w:rsidRPr="00D46181">
              <w:rPr>
                <w:rFonts w:ascii="Times New Roman" w:hAnsi="Times New Roman"/>
                <w:b/>
                <w:sz w:val="24"/>
                <w:szCs w:val="24"/>
                <w:lang w:val="en-US"/>
              </w:rPr>
              <w:t xml:space="preserve"> </w:t>
            </w:r>
            <w:r w:rsidRPr="00D46181">
              <w:rPr>
                <w:rFonts w:ascii="Times New Roman" w:hAnsi="Times New Roman"/>
                <w:b/>
                <w:sz w:val="24"/>
                <w:szCs w:val="24"/>
              </w:rPr>
              <w:t>из</w:t>
            </w:r>
            <w:r w:rsidRPr="00D46181">
              <w:rPr>
                <w:rFonts w:ascii="Times New Roman" w:hAnsi="Times New Roman"/>
                <w:b/>
                <w:sz w:val="24"/>
                <w:szCs w:val="24"/>
                <w:lang w:val="en-US"/>
              </w:rPr>
              <w:t>-</w:t>
            </w:r>
            <w:r w:rsidRPr="00D46181">
              <w:rPr>
                <w:rFonts w:ascii="Times New Roman" w:hAnsi="Times New Roman"/>
                <w:b/>
                <w:sz w:val="24"/>
                <w:szCs w:val="24"/>
              </w:rPr>
              <w:t>за</w:t>
            </w:r>
            <w:r w:rsidRPr="00D46181">
              <w:rPr>
                <w:rFonts w:ascii="Times New Roman" w:hAnsi="Times New Roman"/>
                <w:b/>
                <w:sz w:val="24"/>
                <w:szCs w:val="24"/>
                <w:lang w:val="en-US"/>
              </w:rPr>
              <w:t xml:space="preserve"> </w:t>
            </w:r>
            <w:r w:rsidRPr="00D46181">
              <w:rPr>
                <w:rFonts w:ascii="Times New Roman" w:hAnsi="Times New Roman"/>
                <w:b/>
                <w:sz w:val="24"/>
                <w:szCs w:val="24"/>
              </w:rPr>
              <w:t>аппаратной</w:t>
            </w:r>
            <w:r w:rsidRPr="00D46181">
              <w:rPr>
                <w:rFonts w:ascii="Times New Roman" w:hAnsi="Times New Roman"/>
                <w:b/>
                <w:sz w:val="24"/>
                <w:szCs w:val="24"/>
                <w:lang w:val="en-US"/>
              </w:rPr>
              <w:t xml:space="preserve"> </w:t>
            </w:r>
            <w:r w:rsidRPr="00D46181">
              <w:rPr>
                <w:rFonts w:ascii="Times New Roman" w:hAnsi="Times New Roman"/>
                <w:b/>
                <w:sz w:val="24"/>
                <w:szCs w:val="24"/>
              </w:rPr>
              <w:t>ошибки</w:t>
            </w:r>
            <w:r w:rsidRPr="00D46181">
              <w:rPr>
                <w:rFonts w:ascii="Times New Roman" w:hAnsi="Times New Roman"/>
                <w:b/>
                <w:sz w:val="24"/>
                <w:szCs w:val="24"/>
                <w:lang w:val="en-US"/>
              </w:rPr>
              <w:t xml:space="preserve"> </w:t>
            </w:r>
            <w:r w:rsidRPr="00D46181">
              <w:rPr>
                <w:rFonts w:ascii="Times New Roman" w:hAnsi="Times New Roman"/>
                <w:b/>
                <w:sz w:val="24"/>
                <w:szCs w:val="24"/>
              </w:rPr>
              <w:t>АЧЛИ</w:t>
            </w:r>
            <w:r w:rsidRPr="00D46181">
              <w:rPr>
                <w:rFonts w:ascii="Times New Roman" w:hAnsi="Times New Roman"/>
                <w:b/>
                <w:sz w:val="24"/>
                <w:szCs w:val="24"/>
                <w:lang w:val="en-US"/>
              </w:rPr>
              <w:t>»</w:t>
            </w:r>
            <w:r>
              <w:rPr>
                <w:rFonts w:ascii="Times New Roman" w:hAnsi="Times New Roman"/>
                <w:sz w:val="24"/>
                <w:szCs w:val="24"/>
                <w:lang w:val="en-US"/>
              </w:rPr>
              <w:t xml:space="preserve"> («LI reboot due to analog interface hardware error»)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из-за аппаратной ошибки АЧЛИ.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ALI</w:t>
            </w:r>
            <w:r w:rsidRPr="00274F73">
              <w:rPr>
                <w:rFonts w:ascii="Times New Roman" w:hAnsi="Times New Roman"/>
                <w:sz w:val="24"/>
                <w:szCs w:val="24"/>
                <w:lang w:val="en-US"/>
              </w:rPr>
              <w:t>_</w:t>
            </w:r>
            <w:r>
              <w:rPr>
                <w:rFonts w:ascii="Times New Roman" w:hAnsi="Times New Roman"/>
                <w:sz w:val="24"/>
                <w:szCs w:val="24"/>
                <w:lang w:val="en-US"/>
              </w:rPr>
              <w:t>HW</w:t>
            </w:r>
            <w:r w:rsidRPr="00274F73">
              <w:rPr>
                <w:rFonts w:ascii="Times New Roman" w:hAnsi="Times New Roman"/>
                <w:sz w:val="24"/>
                <w:szCs w:val="24"/>
                <w:lang w:val="en-US"/>
              </w:rPr>
              <w:t>_</w:t>
            </w:r>
            <w:r>
              <w:rPr>
                <w:rFonts w:ascii="Times New Roman" w:hAnsi="Times New Roman"/>
                <w:sz w:val="24"/>
                <w:szCs w:val="24"/>
                <w:lang w:val="en-US"/>
              </w:rPr>
              <w:t>FAULT</w:t>
            </w:r>
            <w:r w:rsidRPr="00274F73">
              <w:rPr>
                <w:rFonts w:ascii="Times New Roman" w:hAnsi="Times New Roman"/>
                <w:sz w:val="24"/>
                <w:szCs w:val="24"/>
                <w:lang w:val="en-US"/>
              </w:rPr>
              <w:t>(413).</w:t>
            </w:r>
          </w:p>
        </w:tc>
      </w:tr>
      <w:tr w:rsidR="00457AC5" w:rsidRPr="00AC0B2D"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D46181">
              <w:rPr>
                <w:rFonts w:ascii="Times New Roman" w:hAnsi="Times New Roman"/>
                <w:b/>
                <w:sz w:val="24"/>
                <w:szCs w:val="24"/>
                <w:lang w:val="en-US"/>
              </w:rPr>
              <w:t>«</w:t>
            </w:r>
            <w:r w:rsidRPr="00D46181">
              <w:rPr>
                <w:rFonts w:ascii="Times New Roman" w:hAnsi="Times New Roman"/>
                <w:b/>
                <w:sz w:val="24"/>
                <w:szCs w:val="24"/>
              </w:rPr>
              <w:t>Перезагрузка</w:t>
            </w:r>
            <w:r w:rsidRPr="00D46181">
              <w:rPr>
                <w:rFonts w:ascii="Times New Roman" w:hAnsi="Times New Roman"/>
                <w:b/>
                <w:sz w:val="24"/>
                <w:szCs w:val="24"/>
                <w:lang w:val="en-US"/>
              </w:rPr>
              <w:t xml:space="preserve"> </w:t>
            </w:r>
            <w:r w:rsidRPr="00D46181">
              <w:rPr>
                <w:rFonts w:ascii="Times New Roman" w:hAnsi="Times New Roman"/>
                <w:b/>
                <w:sz w:val="24"/>
                <w:szCs w:val="24"/>
              </w:rPr>
              <w:t>ЛИ</w:t>
            </w:r>
            <w:r w:rsidRPr="00D46181">
              <w:rPr>
                <w:rFonts w:ascii="Times New Roman" w:hAnsi="Times New Roman"/>
                <w:b/>
                <w:sz w:val="24"/>
                <w:szCs w:val="24"/>
                <w:lang w:val="en-US"/>
              </w:rPr>
              <w:t xml:space="preserve"> </w:t>
            </w:r>
            <w:r w:rsidRPr="00D46181">
              <w:rPr>
                <w:rFonts w:ascii="Times New Roman" w:hAnsi="Times New Roman"/>
                <w:b/>
                <w:sz w:val="24"/>
                <w:szCs w:val="24"/>
              </w:rPr>
              <w:t>из</w:t>
            </w:r>
            <w:r w:rsidRPr="00D46181">
              <w:rPr>
                <w:rFonts w:ascii="Times New Roman" w:hAnsi="Times New Roman"/>
                <w:b/>
                <w:sz w:val="24"/>
                <w:szCs w:val="24"/>
                <w:lang w:val="en-US"/>
              </w:rPr>
              <w:t>-</w:t>
            </w:r>
            <w:r w:rsidRPr="00D46181">
              <w:rPr>
                <w:rFonts w:ascii="Times New Roman" w:hAnsi="Times New Roman"/>
                <w:b/>
                <w:sz w:val="24"/>
                <w:szCs w:val="24"/>
              </w:rPr>
              <w:t>за</w:t>
            </w:r>
            <w:r w:rsidRPr="00D46181">
              <w:rPr>
                <w:rFonts w:ascii="Times New Roman" w:hAnsi="Times New Roman"/>
                <w:b/>
                <w:sz w:val="24"/>
                <w:szCs w:val="24"/>
                <w:lang w:val="en-US"/>
              </w:rPr>
              <w:t xml:space="preserve"> </w:t>
            </w:r>
            <w:r w:rsidRPr="00D46181">
              <w:rPr>
                <w:rFonts w:ascii="Times New Roman" w:hAnsi="Times New Roman"/>
                <w:b/>
                <w:sz w:val="24"/>
                <w:szCs w:val="24"/>
              </w:rPr>
              <w:t>аппаратной</w:t>
            </w:r>
            <w:r w:rsidRPr="00D46181">
              <w:rPr>
                <w:rFonts w:ascii="Times New Roman" w:hAnsi="Times New Roman"/>
                <w:b/>
                <w:sz w:val="24"/>
                <w:szCs w:val="24"/>
                <w:lang w:val="en-US"/>
              </w:rPr>
              <w:t xml:space="preserve"> </w:t>
            </w:r>
            <w:r w:rsidRPr="00D46181">
              <w:rPr>
                <w:rFonts w:ascii="Times New Roman" w:hAnsi="Times New Roman"/>
                <w:b/>
                <w:sz w:val="24"/>
                <w:szCs w:val="24"/>
              </w:rPr>
              <w:t>ошибки</w:t>
            </w:r>
            <w:r w:rsidRPr="00D46181">
              <w:rPr>
                <w:rFonts w:ascii="Times New Roman" w:hAnsi="Times New Roman"/>
                <w:b/>
                <w:sz w:val="24"/>
                <w:szCs w:val="24"/>
                <w:lang w:val="en-US"/>
              </w:rPr>
              <w:t xml:space="preserve"> </w:t>
            </w:r>
            <w:r w:rsidRPr="00D46181">
              <w:rPr>
                <w:rFonts w:ascii="Times New Roman" w:hAnsi="Times New Roman"/>
                <w:b/>
                <w:sz w:val="24"/>
                <w:szCs w:val="24"/>
              </w:rPr>
              <w:t>ЦЧЛИ</w:t>
            </w:r>
            <w:r w:rsidRPr="00D46181">
              <w:rPr>
                <w:rFonts w:ascii="Times New Roman" w:hAnsi="Times New Roman"/>
                <w:b/>
                <w:sz w:val="24"/>
                <w:szCs w:val="24"/>
                <w:lang w:val="en-US"/>
              </w:rPr>
              <w:t>»</w:t>
            </w:r>
            <w:r>
              <w:rPr>
                <w:rFonts w:ascii="Times New Roman" w:hAnsi="Times New Roman"/>
                <w:sz w:val="24"/>
                <w:szCs w:val="24"/>
                <w:lang w:val="en-US"/>
              </w:rPr>
              <w:t xml:space="preserve"> («LI reboot due to digital interface hardware error»)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из-за аппаратной ошибки ЦЧЛИ.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 xml:space="preserve">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w:t>
            </w:r>
            <w:r w:rsidRPr="00D46181">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FAULT</w:t>
            </w:r>
            <w:r>
              <w:rPr>
                <w:rFonts w:ascii="Times New Roman" w:hAnsi="Times New Roman"/>
                <w:sz w:val="24"/>
                <w:szCs w:val="24"/>
              </w:rPr>
              <w:t xml:space="preserve">(414). </w:t>
            </w:r>
          </w:p>
        </w:tc>
      </w:tr>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after="0" w:line="240" w:lineRule="auto"/>
              <w:jc w:val="both"/>
              <w:rPr>
                <w:rFonts w:ascii="Times New Roman" w:hAnsi="Times New Roman"/>
                <w:b/>
                <w:sz w:val="24"/>
                <w:szCs w:val="24"/>
              </w:rPr>
            </w:pPr>
            <w:r w:rsidRPr="00D46181">
              <w:rPr>
                <w:rFonts w:ascii="Times New Roman" w:hAnsi="Times New Roman"/>
                <w:b/>
                <w:sz w:val="24"/>
                <w:szCs w:val="24"/>
              </w:rPr>
              <w:t>«ЛИ не сконфигурирован»</w:t>
            </w:r>
          </w:p>
          <w:p w:rsidR="00457AC5" w:rsidRPr="00AC0B2D" w:rsidRDefault="00457AC5" w:rsidP="00457AC5">
            <w:pPr>
              <w:spacing w:after="0" w:line="240" w:lineRule="auto"/>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LI</w:t>
            </w:r>
            <w:r w:rsidRPr="00D46181">
              <w:rPr>
                <w:rFonts w:ascii="Times New Roman" w:hAnsi="Times New Roman"/>
                <w:sz w:val="24"/>
                <w:szCs w:val="24"/>
              </w:rPr>
              <w:t xml:space="preserve"> </w:t>
            </w:r>
            <w:r>
              <w:rPr>
                <w:rFonts w:ascii="Times New Roman" w:hAnsi="Times New Roman"/>
                <w:sz w:val="24"/>
                <w:szCs w:val="24"/>
                <w:lang w:val="en-US"/>
              </w:rPr>
              <w:t>not</w:t>
            </w:r>
            <w:r w:rsidRPr="00D46181">
              <w:rPr>
                <w:rFonts w:ascii="Times New Roman" w:hAnsi="Times New Roman"/>
                <w:sz w:val="24"/>
                <w:szCs w:val="24"/>
              </w:rPr>
              <w:t xml:space="preserve"> </w:t>
            </w:r>
            <w:r>
              <w:rPr>
                <w:rFonts w:ascii="Times New Roman" w:hAnsi="Times New Roman"/>
                <w:sz w:val="24"/>
                <w:szCs w:val="24"/>
                <w:lang w:val="en-US"/>
              </w:rPr>
              <w:t>configured</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ЛИ не сконфигурирован. </w:t>
            </w:r>
          </w:p>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В</w:t>
            </w:r>
            <w:r w:rsidRPr="00457AC5">
              <w:rPr>
                <w:rFonts w:ascii="Times New Roman" w:hAnsi="Times New Roman"/>
                <w:sz w:val="24"/>
                <w:szCs w:val="24"/>
              </w:rPr>
              <w:t xml:space="preserve"> </w:t>
            </w:r>
            <w:r>
              <w:rPr>
                <w:rFonts w:ascii="Times New Roman" w:hAnsi="Times New Roman"/>
                <w:sz w:val="24"/>
                <w:szCs w:val="24"/>
                <w:lang w:val="en-US"/>
              </w:rPr>
              <w:t>web</w:t>
            </w:r>
            <w:r w:rsidRPr="00457AC5">
              <w:rPr>
                <w:rFonts w:ascii="Times New Roman" w:hAnsi="Times New Roman"/>
                <w:sz w:val="24"/>
                <w:szCs w:val="24"/>
              </w:rPr>
              <w:t>-</w:t>
            </w:r>
            <w:r>
              <w:rPr>
                <w:rFonts w:ascii="Times New Roman" w:hAnsi="Times New Roman"/>
                <w:sz w:val="24"/>
                <w:szCs w:val="24"/>
              </w:rPr>
              <w:t>интерфейсе</w:t>
            </w:r>
            <w:r w:rsidRPr="00457AC5">
              <w:rPr>
                <w:rFonts w:ascii="Times New Roman" w:hAnsi="Times New Roman"/>
                <w:sz w:val="24"/>
                <w:szCs w:val="24"/>
              </w:rPr>
              <w:t xml:space="preserve"> </w:t>
            </w:r>
            <w:r>
              <w:rPr>
                <w:rFonts w:ascii="Times New Roman" w:hAnsi="Times New Roman"/>
                <w:sz w:val="24"/>
                <w:szCs w:val="24"/>
              </w:rPr>
              <w:t>значение</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status</w:t>
            </w:r>
            <w:r w:rsidRPr="00457AC5">
              <w:rPr>
                <w:rFonts w:ascii="Times New Roman" w:hAnsi="Times New Roman"/>
                <w:sz w:val="24"/>
                <w:szCs w:val="24"/>
              </w:rPr>
              <w:t xml:space="preserve">» </w:t>
            </w:r>
            <w:r w:rsidRPr="00457AC5">
              <w:rPr>
                <w:rFonts w:ascii="Times New Roman" w:hAnsi="Times New Roman"/>
                <w:b/>
                <w:sz w:val="24"/>
                <w:szCs w:val="24"/>
              </w:rPr>
              <w:t>-</w:t>
            </w:r>
            <w:r w:rsidRPr="00457AC5">
              <w:rPr>
                <w:rFonts w:ascii="Times New Roman" w:hAnsi="Times New Roman"/>
                <w:sz w:val="24"/>
                <w:szCs w:val="24"/>
              </w:rPr>
              <w:t xml:space="preserve"> </w:t>
            </w:r>
            <w:r>
              <w:rPr>
                <w:rFonts w:ascii="Times New Roman" w:hAnsi="Times New Roman"/>
                <w:sz w:val="24"/>
                <w:szCs w:val="24"/>
                <w:lang w:val="en-US"/>
              </w:rPr>
              <w:t>NO</w:t>
            </w:r>
            <w:r w:rsidRPr="00457AC5">
              <w:rPr>
                <w:rFonts w:ascii="Times New Roman" w:hAnsi="Times New Roman"/>
                <w:sz w:val="24"/>
                <w:szCs w:val="24"/>
              </w:rPr>
              <w:t>_</w:t>
            </w:r>
            <w:r>
              <w:rPr>
                <w:rFonts w:ascii="Times New Roman" w:hAnsi="Times New Roman"/>
                <w:sz w:val="24"/>
                <w:szCs w:val="24"/>
                <w:lang w:val="en-US"/>
              </w:rPr>
              <w:t>CONFIG</w:t>
            </w:r>
            <w:r w:rsidRPr="00457AC5">
              <w:rPr>
                <w:rFonts w:ascii="Times New Roman" w:hAnsi="Times New Roman"/>
                <w:sz w:val="24"/>
                <w:szCs w:val="24"/>
              </w:rPr>
              <w:t>(415).</w:t>
            </w:r>
          </w:p>
        </w:tc>
      </w:tr>
    </w:tbl>
    <w:p w:rsidR="00457AC5" w:rsidRPr="00457AC5"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Шлюз БЛИ-А поддерживает следующий список индикаторов:</w:t>
      </w:r>
    </w:p>
    <w:p w:rsidR="003314A2" w:rsidRDefault="003314A2" w:rsidP="00457AC5">
      <w:pPr>
        <w:spacing w:after="0" w:line="240" w:lineRule="auto"/>
        <w:ind w:firstLine="284"/>
        <w:jc w:val="both"/>
        <w:rPr>
          <w:rFonts w:ascii="Times New Roman" w:hAnsi="Times New Roman"/>
          <w:sz w:val="24"/>
          <w:szCs w:val="24"/>
        </w:rPr>
      </w:pPr>
    </w:p>
    <w:p w:rsidR="003314A2" w:rsidRDefault="001469F2" w:rsidP="003314A2">
      <w:pPr>
        <w:spacing w:after="0" w:line="240" w:lineRule="auto"/>
        <w:jc w:val="center"/>
        <w:rPr>
          <w:rFonts w:ascii="Times New Roman" w:hAnsi="Times New Roman"/>
          <w:sz w:val="24"/>
          <w:szCs w:val="24"/>
        </w:rPr>
      </w:pPr>
      <w:r w:rsidRPr="008414C0">
        <w:rPr>
          <w:rFonts w:ascii="Times New Roman" w:hAnsi="Times New Roman"/>
          <w:sz w:val="24"/>
          <w:szCs w:val="24"/>
        </w:rPr>
        <w:pict>
          <v:shape id="_x0000_i1589" type="#_x0000_t75" style="width:482.7pt;height:272.35pt">
            <v:imagedata r:id="rId561" o:title="СоставМониторинга1"/>
          </v:shape>
        </w:pict>
      </w:r>
    </w:p>
    <w:p w:rsidR="003314A2" w:rsidRPr="008C00C5" w:rsidRDefault="008C00C5" w:rsidP="008C00C5">
      <w:pPr>
        <w:pStyle w:val="af6"/>
        <w:jc w:val="center"/>
        <w:rPr>
          <w:rFonts w:ascii="Times New Roman" w:hAnsi="Times New Roman" w:cs="Times New Roman"/>
          <w:b/>
          <w:i w:val="0"/>
          <w:sz w:val="22"/>
          <w:szCs w:val="22"/>
        </w:rPr>
      </w:pPr>
      <w:r w:rsidRPr="008C00C5">
        <w:rPr>
          <w:rFonts w:ascii="Times New Roman" w:hAnsi="Times New Roman" w:cs="Times New Roman"/>
          <w:b/>
          <w:i w:val="0"/>
          <w:sz w:val="22"/>
          <w:szCs w:val="22"/>
        </w:rPr>
        <w:t xml:space="preserve">Рисунок </w:t>
      </w:r>
      <w:r w:rsidR="008414C0" w:rsidRPr="008C00C5">
        <w:rPr>
          <w:rFonts w:ascii="Times New Roman" w:hAnsi="Times New Roman" w:cs="Times New Roman"/>
          <w:b/>
          <w:i w:val="0"/>
          <w:sz w:val="22"/>
          <w:szCs w:val="22"/>
        </w:rPr>
        <w:fldChar w:fldCharType="begin"/>
      </w:r>
      <w:r w:rsidRPr="008C00C5">
        <w:rPr>
          <w:rFonts w:ascii="Times New Roman" w:hAnsi="Times New Roman" w:cs="Times New Roman"/>
          <w:b/>
          <w:i w:val="0"/>
          <w:sz w:val="22"/>
          <w:szCs w:val="22"/>
        </w:rPr>
        <w:instrText xml:space="preserve"> SEQ Рисунок \* ARABIC </w:instrText>
      </w:r>
      <w:r w:rsidR="008414C0" w:rsidRPr="008C00C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277</w:t>
      </w:r>
      <w:r w:rsidR="008414C0" w:rsidRPr="008C00C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Состав индикаторов </w:t>
      </w:r>
      <w:r w:rsidR="00155111">
        <w:rPr>
          <w:rFonts w:ascii="Times New Roman" w:hAnsi="Times New Roman" w:cs="Times New Roman"/>
          <w:b/>
          <w:i w:val="0"/>
          <w:sz w:val="22"/>
          <w:szCs w:val="22"/>
        </w:rPr>
        <w:t xml:space="preserve">системного объекта </w:t>
      </w:r>
      <w:r>
        <w:rPr>
          <w:rFonts w:ascii="Times New Roman" w:hAnsi="Times New Roman" w:cs="Times New Roman"/>
          <w:b/>
          <w:i w:val="0"/>
          <w:sz w:val="22"/>
          <w:szCs w:val="22"/>
        </w:rPr>
        <w:t>БЛИ-А</w:t>
      </w:r>
    </w:p>
    <w:p w:rsidR="00457AC5" w:rsidRDefault="00D709F0" w:rsidP="00D709F0">
      <w:pPr>
        <w:spacing w:after="0" w:line="240" w:lineRule="auto"/>
        <w:ind w:firstLine="284"/>
        <w:jc w:val="both"/>
        <w:rPr>
          <w:rFonts w:ascii="Times New Roman" w:hAnsi="Times New Roman"/>
          <w:sz w:val="24"/>
          <w:szCs w:val="24"/>
        </w:rPr>
      </w:pPr>
      <w:r>
        <w:rPr>
          <w:rFonts w:ascii="Times New Roman" w:hAnsi="Times New Roman"/>
          <w:sz w:val="24"/>
          <w:szCs w:val="24"/>
        </w:rPr>
        <w:t>Возможные состояния индикаторов:</w:t>
      </w:r>
    </w:p>
    <w:p w:rsidR="00D709F0" w:rsidRDefault="00D709F0" w:rsidP="00457AC5">
      <w:pPr>
        <w:spacing w:after="0" w:line="240" w:lineRule="auto"/>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w:t>
            </w:r>
            <w:r w:rsidRPr="00794F5C">
              <w:rPr>
                <w:rFonts w:ascii="Times New Roman" w:hAnsi="Times New Roman"/>
                <w:b/>
                <w:sz w:val="24"/>
                <w:szCs w:val="24"/>
                <w:lang w:val="en-US"/>
              </w:rPr>
              <w:t>CAN</w:t>
            </w:r>
            <w:r w:rsidRPr="00794F5C">
              <w:rPr>
                <w:rFonts w:ascii="Times New Roman" w:hAnsi="Times New Roman"/>
                <w:b/>
                <w:sz w:val="24"/>
                <w:szCs w:val="24"/>
              </w:rPr>
              <w:t>-шина»</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CAN</w:t>
            </w:r>
            <w:r>
              <w:rPr>
                <w:rFonts w:ascii="Times New Roman" w:hAnsi="Times New Roman"/>
                <w:sz w:val="24"/>
                <w:szCs w:val="24"/>
              </w:rPr>
              <w:t>-шины. Шина используется для соединения двух шлюзов, объединенных в группу резервирования.</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b/>
              </w:rPr>
            </w:pPr>
            <w:r w:rsidRPr="00794F5C">
              <w:rPr>
                <w:rFonts w:ascii="Times New Roman" w:hAnsi="Times New Roman"/>
                <w:b/>
                <w:sz w:val="24"/>
                <w:szCs w:val="24"/>
              </w:rPr>
              <w:t>«</w:t>
            </w:r>
            <w:r w:rsidRPr="00794F5C">
              <w:rPr>
                <w:rFonts w:ascii="Times New Roman" w:hAnsi="Times New Roman"/>
                <w:b/>
                <w:sz w:val="24"/>
                <w:szCs w:val="24"/>
                <w:lang w:val="en-US"/>
              </w:rPr>
              <w:t>DIP</w:t>
            </w:r>
            <w:r w:rsidRPr="00794F5C">
              <w:rPr>
                <w:rFonts w:ascii="Times New Roman" w:hAnsi="Times New Roman"/>
                <w:b/>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pPr>
            <w:r>
              <w:rPr>
                <w:rFonts w:ascii="Times New Roman" w:hAnsi="Times New Roman"/>
                <w:sz w:val="24"/>
                <w:szCs w:val="24"/>
              </w:rPr>
              <w:t xml:space="preserve">Аппаратный идентификатор шлюза, значение которого устанавливается на 8-битном </w:t>
            </w:r>
            <w:r>
              <w:rPr>
                <w:rFonts w:ascii="Times New Roman" w:hAnsi="Times New Roman"/>
                <w:sz w:val="24"/>
                <w:szCs w:val="24"/>
                <w:lang w:val="en-US"/>
              </w:rPr>
              <w:t>DIP</w:t>
            </w:r>
            <w:r>
              <w:rPr>
                <w:rFonts w:ascii="Times New Roman" w:hAnsi="Times New Roman"/>
                <w:sz w:val="24"/>
                <w:szCs w:val="24"/>
              </w:rPr>
              <w:t>-переключателе, который физически находится на кросс-плате. Допустимые значения от 0 до 255.</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«Активность каналов (ЛИ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в ЛИ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Состояние канала 1 линейного интерфейса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Состояние канала 2 линейного интерфейса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lastRenderedPageBreak/>
              <w:t>«Передатчик 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передатчика канала 1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«Передатчик 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передатчика канала 2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«Порт сети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«Порт сети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2.</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«Приемник 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приемника канала 1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«Приемник 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приемника канала 2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«Электропитание»</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Шлюз имеет дублирование питание, индикатор «Электропитание» отображает состояния источников питания.</w:t>
            </w:r>
          </w:p>
        </w:tc>
      </w:tr>
    </w:tbl>
    <w:p w:rsidR="008C00C5" w:rsidRDefault="008C00C5" w:rsidP="00457AC5">
      <w:pPr>
        <w:spacing w:after="0" w:line="240" w:lineRule="auto"/>
        <w:ind w:firstLine="284"/>
        <w:jc w:val="both"/>
        <w:rPr>
          <w:rFonts w:ascii="Times New Roman" w:hAnsi="Times New Roman"/>
          <w:sz w:val="24"/>
          <w:szCs w:val="24"/>
        </w:rPr>
      </w:pPr>
    </w:p>
    <w:p w:rsidR="00356972" w:rsidRDefault="00356972"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Пример отображения состояния индикаторов, ВМ и </w:t>
      </w:r>
      <w:r w:rsidR="00B57D88">
        <w:rPr>
          <w:rFonts w:ascii="Times New Roman" w:hAnsi="Times New Roman"/>
          <w:sz w:val="24"/>
          <w:szCs w:val="24"/>
        </w:rPr>
        <w:t xml:space="preserve">платы </w:t>
      </w:r>
      <w:r>
        <w:rPr>
          <w:rFonts w:ascii="Times New Roman" w:hAnsi="Times New Roman"/>
          <w:sz w:val="24"/>
          <w:szCs w:val="24"/>
        </w:rPr>
        <w:t xml:space="preserve">ЛИ в БЛИ-А приведены на </w:t>
      </w:r>
      <w:fldSimple w:instr=" REF _Ref57196982 \h  \* MERGEFORMAT ">
        <w:r w:rsidR="007E47F8" w:rsidRPr="007E47F8">
          <w:rPr>
            <w:rFonts w:ascii="Times New Roman" w:hAnsi="Times New Roman" w:cs="Times New Roman"/>
            <w:sz w:val="24"/>
            <w:szCs w:val="24"/>
          </w:rPr>
          <w:t>Рисунк</w:t>
        </w:r>
        <w:r w:rsidR="007E47F8">
          <w:rPr>
            <w:rFonts w:ascii="Times New Roman" w:hAnsi="Times New Roman" w:cs="Times New Roman"/>
            <w:sz w:val="24"/>
            <w:szCs w:val="24"/>
          </w:rPr>
          <w:t>е</w:t>
        </w:r>
        <w:r w:rsidR="007E47F8" w:rsidRPr="007E47F8">
          <w:rPr>
            <w:rFonts w:ascii="Times New Roman" w:hAnsi="Times New Roman" w:cs="Times New Roman"/>
            <w:sz w:val="24"/>
            <w:szCs w:val="24"/>
          </w:rPr>
          <w:t xml:space="preserve"> 278</w:t>
        </w:r>
      </w:fldSimple>
      <w:r w:rsidRPr="00356972">
        <w:rPr>
          <w:rFonts w:ascii="Times New Roman" w:hAnsi="Times New Roman"/>
          <w:sz w:val="24"/>
          <w:szCs w:val="24"/>
        </w:rPr>
        <w:t>.</w:t>
      </w:r>
    </w:p>
    <w:p w:rsidR="0065407B" w:rsidRDefault="0065407B" w:rsidP="00457AC5">
      <w:pPr>
        <w:spacing w:after="0" w:line="240" w:lineRule="auto"/>
        <w:ind w:firstLine="284"/>
        <w:jc w:val="both"/>
        <w:rPr>
          <w:rFonts w:ascii="Times New Roman" w:hAnsi="Times New Roman"/>
          <w:sz w:val="24"/>
          <w:szCs w:val="24"/>
        </w:rPr>
      </w:pPr>
    </w:p>
    <w:p w:rsidR="0065407B" w:rsidRDefault="001469F2" w:rsidP="0065407B">
      <w:pPr>
        <w:spacing w:after="0" w:line="240" w:lineRule="auto"/>
        <w:jc w:val="center"/>
        <w:rPr>
          <w:rFonts w:ascii="Times New Roman" w:hAnsi="Times New Roman"/>
          <w:sz w:val="24"/>
          <w:szCs w:val="24"/>
        </w:rPr>
      </w:pPr>
      <w:r w:rsidRPr="008414C0">
        <w:rPr>
          <w:rFonts w:ascii="Times New Roman" w:hAnsi="Times New Roman"/>
          <w:sz w:val="24"/>
          <w:szCs w:val="24"/>
        </w:rPr>
        <w:pict>
          <v:shape id="_x0000_i1590" type="#_x0000_t75" style="width:241.65pt;height:236.05pt">
            <v:imagedata r:id="rId562" o:title="Информация_1_1"/>
          </v:shape>
        </w:pict>
      </w:r>
    </w:p>
    <w:p w:rsidR="0065407B" w:rsidRPr="00356972" w:rsidRDefault="00356972" w:rsidP="00356972">
      <w:pPr>
        <w:pStyle w:val="af6"/>
        <w:jc w:val="center"/>
        <w:rPr>
          <w:rFonts w:ascii="Times New Roman" w:hAnsi="Times New Roman" w:cs="Times New Roman"/>
          <w:b/>
          <w:i w:val="0"/>
          <w:sz w:val="22"/>
          <w:szCs w:val="22"/>
        </w:rPr>
      </w:pPr>
      <w:bookmarkStart w:id="362" w:name="_Ref57196982"/>
      <w:r w:rsidRPr="00356972">
        <w:rPr>
          <w:rFonts w:ascii="Times New Roman" w:hAnsi="Times New Roman" w:cs="Times New Roman"/>
          <w:b/>
          <w:i w:val="0"/>
          <w:sz w:val="22"/>
          <w:szCs w:val="22"/>
        </w:rPr>
        <w:t xml:space="preserve">Рисунок </w:t>
      </w:r>
      <w:r w:rsidR="008414C0" w:rsidRPr="00356972">
        <w:rPr>
          <w:rFonts w:ascii="Times New Roman" w:hAnsi="Times New Roman" w:cs="Times New Roman"/>
          <w:b/>
          <w:i w:val="0"/>
          <w:sz w:val="22"/>
          <w:szCs w:val="22"/>
        </w:rPr>
        <w:fldChar w:fldCharType="begin"/>
      </w:r>
      <w:r w:rsidRPr="00356972">
        <w:rPr>
          <w:rFonts w:ascii="Times New Roman" w:hAnsi="Times New Roman" w:cs="Times New Roman"/>
          <w:b/>
          <w:i w:val="0"/>
          <w:sz w:val="22"/>
          <w:szCs w:val="22"/>
        </w:rPr>
        <w:instrText xml:space="preserve"> SEQ Рисунок \* ARABIC </w:instrText>
      </w:r>
      <w:r w:rsidR="008414C0" w:rsidRPr="00356972">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278</w:t>
      </w:r>
      <w:r w:rsidR="008414C0" w:rsidRPr="00356972">
        <w:rPr>
          <w:rFonts w:ascii="Times New Roman" w:hAnsi="Times New Roman" w:cs="Times New Roman"/>
          <w:b/>
          <w:i w:val="0"/>
          <w:sz w:val="22"/>
          <w:szCs w:val="22"/>
        </w:rPr>
        <w:fldChar w:fldCharType="end"/>
      </w:r>
      <w:bookmarkEnd w:id="362"/>
      <w:r>
        <w:rPr>
          <w:rFonts w:ascii="Times New Roman" w:hAnsi="Times New Roman" w:cs="Times New Roman"/>
          <w:b/>
          <w:i w:val="0"/>
          <w:sz w:val="22"/>
          <w:szCs w:val="22"/>
        </w:rPr>
        <w:t xml:space="preserve"> </w:t>
      </w:r>
      <w:r w:rsidR="00B57D88">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B57D88">
        <w:rPr>
          <w:rFonts w:ascii="Times New Roman" w:hAnsi="Times New Roman" w:cs="Times New Roman"/>
          <w:b/>
          <w:i w:val="0"/>
          <w:sz w:val="22"/>
          <w:szCs w:val="22"/>
        </w:rPr>
        <w:t>Состояние индикаторов, ВМ и платы ЛИ в БЛИ-А</w:t>
      </w:r>
    </w:p>
    <w:p w:rsidR="00457AC5" w:rsidRPr="003314A2" w:rsidRDefault="00B56A5E" w:rsidP="00457AC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 xml:space="preserve">Шлюз БЛИ-А </w:t>
      </w:r>
      <w:r w:rsidR="00457AC5">
        <w:rPr>
          <w:rFonts w:ascii="Times New Roman" w:hAnsi="Times New Roman"/>
          <w:sz w:val="24"/>
          <w:szCs w:val="24"/>
          <w:lang w:val="en-US"/>
        </w:rPr>
        <w:t>v</w:t>
      </w:r>
      <w:r w:rsidR="00457AC5" w:rsidRPr="00794F5C">
        <w:rPr>
          <w:rFonts w:ascii="Times New Roman" w:hAnsi="Times New Roman"/>
          <w:sz w:val="24"/>
          <w:szCs w:val="24"/>
        </w:rPr>
        <w:t>.</w:t>
      </w:r>
      <w:r w:rsidR="00457AC5">
        <w:rPr>
          <w:rFonts w:ascii="Times New Roman" w:hAnsi="Times New Roman"/>
          <w:sz w:val="24"/>
          <w:szCs w:val="24"/>
        </w:rPr>
        <w:t>2 поддерживает точно такие же индикаторы что и шлюз БЛИ-А. И дополнительно следующий список индикаторов:</w:t>
      </w:r>
    </w:p>
    <w:p w:rsidR="00457AC5" w:rsidRPr="003314A2"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8704F1">
              <w:rPr>
                <w:rFonts w:ascii="Times New Roman" w:hAnsi="Times New Roman"/>
                <w:b/>
                <w:sz w:val="24"/>
                <w:szCs w:val="24"/>
              </w:rPr>
              <w:t>«Активность каналов ВМ»</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F45B1" w:rsidRDefault="00457AC5" w:rsidP="00457AC5">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w:t>
            </w:r>
            <w:r w:rsidR="004F45B1">
              <w:rPr>
                <w:rFonts w:ascii="Times New Roman" w:hAnsi="Times New Roman"/>
                <w:sz w:val="24"/>
                <w:szCs w:val="24"/>
              </w:rPr>
              <w:t>ых каналов/сессий на всем шлюзе</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8704F1">
              <w:rPr>
                <w:rFonts w:ascii="Times New Roman" w:hAnsi="Times New Roman"/>
                <w:b/>
                <w:sz w:val="24"/>
                <w:szCs w:val="24"/>
              </w:rPr>
              <w:t>«Контроллер»</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F45B1"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 xml:space="preserve">Состояние приложения </w:t>
            </w:r>
            <w:r>
              <w:rPr>
                <w:rFonts w:ascii="Times New Roman" w:hAnsi="Times New Roman"/>
                <w:sz w:val="24"/>
                <w:szCs w:val="24"/>
                <w:lang w:val="en-US"/>
              </w:rPr>
              <w:t>controller</w:t>
            </w:r>
          </w:p>
        </w:tc>
      </w:tr>
    </w:tbl>
    <w:p w:rsidR="004B1B07" w:rsidRDefault="004B1B07" w:rsidP="00457AC5">
      <w:pPr>
        <w:spacing w:after="0" w:line="240" w:lineRule="auto"/>
        <w:ind w:firstLine="284"/>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w:t>
      </w:r>
      <w:r w:rsidRPr="007740F8">
        <w:rPr>
          <w:rFonts w:ascii="Times New Roman" w:hAnsi="Times New Roman"/>
          <w:b/>
          <w:sz w:val="24"/>
          <w:szCs w:val="24"/>
          <w:lang w:val="en-US"/>
        </w:rPr>
        <w:t>DIP</w:t>
      </w:r>
      <w:r w:rsidRPr="007740F8">
        <w:rPr>
          <w:rFonts w:ascii="Times New Roman" w:hAnsi="Times New Roman"/>
          <w:b/>
          <w:sz w:val="24"/>
          <w:szCs w:val="24"/>
        </w:rPr>
        <w:t>»</w:t>
      </w:r>
      <w:r>
        <w:rPr>
          <w:rFonts w:ascii="Times New Roman" w:hAnsi="Times New Roman"/>
          <w:sz w:val="24"/>
          <w:szCs w:val="24"/>
        </w:rPr>
        <w:t xml:space="preserve"> имеет числовое значение из диапазона от 0 до 255.</w:t>
      </w:r>
    </w:p>
    <w:p w:rsidR="00457AC5" w:rsidRPr="00457AC5" w:rsidRDefault="00457AC5" w:rsidP="00457AC5">
      <w:pPr>
        <w:spacing w:after="0" w:line="240" w:lineRule="auto"/>
        <w:ind w:firstLine="360"/>
        <w:jc w:val="both"/>
        <w:rPr>
          <w:rFonts w:ascii="Times New Roman" w:hAnsi="Times New Roman"/>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«Активность каналов (ЛИ 1)»</w:t>
      </w:r>
      <w:r>
        <w:rPr>
          <w:rFonts w:ascii="Times New Roman" w:hAnsi="Times New Roman"/>
          <w:sz w:val="24"/>
          <w:szCs w:val="24"/>
        </w:rPr>
        <w:t xml:space="preserve"> показывает общее число активных каналов/сессий в ЛИ 1. Если ЛИ сконфигурирован в режим ГГС, то под активностью понимается входящий или исходящий вызов. Если ЛИ сконфигурирован в режим Радио, то под активностью понимается нажатая тангента (</w:t>
      </w:r>
      <w:r>
        <w:rPr>
          <w:rFonts w:ascii="Times New Roman" w:hAnsi="Times New Roman"/>
          <w:sz w:val="24"/>
          <w:szCs w:val="24"/>
          <w:lang w:val="en-US"/>
        </w:rPr>
        <w:t>PTT</w:t>
      </w:r>
      <w:r>
        <w:rPr>
          <w:rFonts w:ascii="Times New Roman" w:hAnsi="Times New Roman"/>
          <w:sz w:val="24"/>
          <w:szCs w:val="24"/>
        </w:rPr>
        <w:t>), либо сигнал обнаружения несущей (</w:t>
      </w:r>
      <w:r>
        <w:rPr>
          <w:rFonts w:ascii="Times New Roman" w:hAnsi="Times New Roman"/>
          <w:sz w:val="24"/>
          <w:szCs w:val="24"/>
          <w:lang w:val="en-US"/>
        </w:rPr>
        <w:t>SQL</w:t>
      </w:r>
      <w:r>
        <w:rPr>
          <w:rFonts w:ascii="Times New Roman" w:hAnsi="Times New Roman"/>
          <w:sz w:val="24"/>
          <w:szCs w:val="24"/>
        </w:rPr>
        <w:t xml:space="preserve">), либо сигнал с детектора голоса на прием. </w:t>
      </w:r>
    </w:p>
    <w:p w:rsidR="00457AC5" w:rsidRDefault="00457AC5" w:rsidP="004B1B07">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70D9A">
        <w:rPr>
          <w:rFonts w:ascii="Times New Roman" w:hAnsi="Times New Roman"/>
          <w:sz w:val="24"/>
          <w:szCs w:val="24"/>
        </w:rPr>
        <w:t>«</w:t>
      </w:r>
      <w:r>
        <w:rPr>
          <w:rFonts w:ascii="Times New Roman" w:hAnsi="Times New Roman"/>
          <w:sz w:val="24"/>
          <w:szCs w:val="24"/>
        </w:rPr>
        <w:t>Нет</w:t>
      </w:r>
      <w:r w:rsidRPr="00470D9A">
        <w:rPr>
          <w:rFonts w:ascii="Times New Roman" w:hAnsi="Times New Roman"/>
          <w:sz w:val="24"/>
          <w:szCs w:val="24"/>
        </w:rPr>
        <w:t xml:space="preserve"> </w:t>
      </w:r>
      <w:r>
        <w:rPr>
          <w:rFonts w:ascii="Times New Roman" w:hAnsi="Times New Roman"/>
          <w:sz w:val="24"/>
          <w:szCs w:val="24"/>
        </w:rPr>
        <w:t>активных</w:t>
      </w:r>
      <w:r w:rsidRPr="00470D9A">
        <w:rPr>
          <w:rFonts w:ascii="Times New Roman" w:hAnsi="Times New Roman"/>
          <w:sz w:val="24"/>
          <w:szCs w:val="24"/>
        </w:rPr>
        <w:t xml:space="preserve"> </w:t>
      </w:r>
      <w:r>
        <w:rPr>
          <w:rFonts w:ascii="Times New Roman" w:hAnsi="Times New Roman"/>
          <w:sz w:val="24"/>
          <w:szCs w:val="24"/>
        </w:rPr>
        <w:t>каналов</w:t>
      </w:r>
      <w:r w:rsidRPr="00470D9A">
        <w:rPr>
          <w:rFonts w:ascii="Times New Roman" w:hAnsi="Times New Roman"/>
          <w:sz w:val="24"/>
          <w:szCs w:val="24"/>
        </w:rPr>
        <w:t>» («</w:t>
      </w:r>
      <w:r>
        <w:rPr>
          <w:rFonts w:ascii="Times New Roman" w:hAnsi="Times New Roman"/>
          <w:sz w:val="24"/>
          <w:szCs w:val="24"/>
          <w:lang w:val="en-US"/>
        </w:rPr>
        <w:t>No</w:t>
      </w:r>
      <w:r w:rsidRPr="00470D9A">
        <w:rPr>
          <w:rFonts w:ascii="Times New Roman" w:hAnsi="Times New Roman"/>
          <w:sz w:val="24"/>
          <w:szCs w:val="24"/>
        </w:rPr>
        <w:t xml:space="preserve">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sidRPr="00470D9A">
        <w:rPr>
          <w:rFonts w:ascii="Times New Roman" w:hAnsi="Times New Roman"/>
          <w:sz w:val="24"/>
          <w:szCs w:val="24"/>
        </w:rPr>
        <w:t xml:space="preserve">»). </w:t>
      </w:r>
      <w:r>
        <w:rPr>
          <w:rFonts w:ascii="Times New Roman" w:hAnsi="Times New Roman"/>
          <w:sz w:val="24"/>
          <w:szCs w:val="24"/>
        </w:rPr>
        <w:t>В случае если нет ни одного активного канала/сессии.</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70D9A">
        <w:rPr>
          <w:rFonts w:ascii="Times New Roman" w:hAnsi="Times New Roman"/>
          <w:sz w:val="24"/>
          <w:szCs w:val="24"/>
        </w:rPr>
        <w:t xml:space="preserve">«1, </w:t>
      </w:r>
      <w:r>
        <w:rPr>
          <w:rFonts w:ascii="Times New Roman" w:hAnsi="Times New Roman"/>
          <w:sz w:val="24"/>
          <w:szCs w:val="24"/>
        </w:rPr>
        <w:t>Активный</w:t>
      </w:r>
      <w:r w:rsidRPr="00470D9A">
        <w:rPr>
          <w:rFonts w:ascii="Times New Roman" w:hAnsi="Times New Roman"/>
          <w:sz w:val="24"/>
          <w:szCs w:val="24"/>
        </w:rPr>
        <w:t xml:space="preserve"> </w:t>
      </w:r>
      <w:r>
        <w:rPr>
          <w:rFonts w:ascii="Times New Roman" w:hAnsi="Times New Roman"/>
          <w:sz w:val="24"/>
          <w:szCs w:val="24"/>
        </w:rPr>
        <w:t>канал</w:t>
      </w:r>
      <w:r w:rsidRPr="00470D9A">
        <w:rPr>
          <w:rFonts w:ascii="Times New Roman" w:hAnsi="Times New Roman"/>
          <w:sz w:val="24"/>
          <w:szCs w:val="24"/>
        </w:rPr>
        <w:t xml:space="preserve">» («1,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w:t>
      </w:r>
      <w:r w:rsidRPr="00470D9A">
        <w:rPr>
          <w:rFonts w:ascii="Times New Roman" w:hAnsi="Times New Roman"/>
          <w:sz w:val="24"/>
          <w:szCs w:val="24"/>
        </w:rPr>
        <w:t xml:space="preserve">»). </w:t>
      </w:r>
      <w:r>
        <w:rPr>
          <w:rFonts w:ascii="Times New Roman" w:hAnsi="Times New Roman"/>
          <w:sz w:val="24"/>
          <w:szCs w:val="24"/>
        </w:rPr>
        <w:t>В случае если активных только один канал/сессия.</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lang w:val="en-US"/>
        </w:rPr>
        <w:t>N</w:t>
      </w:r>
      <w:r w:rsidRPr="00457AC5">
        <w:rPr>
          <w:rFonts w:ascii="Times New Roman" w:hAnsi="Times New Roman"/>
          <w:sz w:val="24"/>
          <w:szCs w:val="24"/>
        </w:rPr>
        <w:t xml:space="preserve">, </w:t>
      </w:r>
      <w:r>
        <w:rPr>
          <w:rFonts w:ascii="Times New Roman" w:hAnsi="Times New Roman"/>
          <w:sz w:val="24"/>
          <w:szCs w:val="24"/>
        </w:rPr>
        <w:t>Активных</w:t>
      </w:r>
      <w:r w:rsidRPr="00457AC5">
        <w:rPr>
          <w:rFonts w:ascii="Times New Roman" w:hAnsi="Times New Roman"/>
          <w:sz w:val="24"/>
          <w:szCs w:val="24"/>
        </w:rPr>
        <w:t xml:space="preserve"> </w:t>
      </w:r>
      <w:r>
        <w:rPr>
          <w:rFonts w:ascii="Times New Roman" w:hAnsi="Times New Roman"/>
          <w:sz w:val="24"/>
          <w:szCs w:val="24"/>
        </w:rPr>
        <w:t>канала</w:t>
      </w:r>
      <w:r w:rsidRPr="00457AC5">
        <w:rPr>
          <w:rFonts w:ascii="Times New Roman" w:hAnsi="Times New Roman"/>
          <w:sz w:val="24"/>
          <w:szCs w:val="24"/>
        </w:rPr>
        <w:t>» («</w:t>
      </w:r>
      <w:r>
        <w:rPr>
          <w:rFonts w:ascii="Times New Roman" w:hAnsi="Times New Roman"/>
          <w:sz w:val="24"/>
          <w:szCs w:val="24"/>
          <w:lang w:val="en-US"/>
        </w:rPr>
        <w:t>N</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sidRPr="00457AC5">
        <w:rPr>
          <w:rFonts w:ascii="Times New Roman" w:hAnsi="Times New Roman"/>
          <w:sz w:val="24"/>
          <w:szCs w:val="24"/>
        </w:rPr>
        <w:t xml:space="preserve">»). </w:t>
      </w:r>
      <w:r>
        <w:rPr>
          <w:rFonts w:ascii="Times New Roman" w:hAnsi="Times New Roman"/>
          <w:sz w:val="24"/>
          <w:szCs w:val="24"/>
        </w:rPr>
        <w:t xml:space="preserve">В случае если активных каналов/сессий </w:t>
      </w:r>
      <w:r>
        <w:rPr>
          <w:rFonts w:ascii="Times New Roman" w:hAnsi="Times New Roman"/>
          <w:sz w:val="24"/>
          <w:szCs w:val="24"/>
          <w:lang w:val="en-US"/>
        </w:rPr>
        <w:t>N</w:t>
      </w:r>
      <w:r>
        <w:rPr>
          <w:rFonts w:ascii="Times New Roman" w:hAnsi="Times New Roman"/>
          <w:sz w:val="24"/>
          <w:szCs w:val="24"/>
        </w:rPr>
        <w:t xml:space="preserve"> (больше одного).</w:t>
      </w:r>
    </w:p>
    <w:p w:rsidR="00457AC5" w:rsidRPr="00457AC5" w:rsidRDefault="00457AC5" w:rsidP="00457AC5">
      <w:pPr>
        <w:spacing w:after="0" w:line="240" w:lineRule="auto"/>
        <w:ind w:firstLine="360"/>
        <w:jc w:val="both"/>
        <w:rPr>
          <w:rFonts w:ascii="Times New Roman" w:hAnsi="Times New Roman"/>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«Активность каналов ВМ»</w:t>
      </w:r>
      <w:r>
        <w:rPr>
          <w:rFonts w:ascii="Times New Roman" w:hAnsi="Times New Roman"/>
          <w:sz w:val="24"/>
          <w:szCs w:val="24"/>
        </w:rPr>
        <w:t xml:space="preserve"> показывает общее число активных сессий во всем шлюзе (под сессий понимается логическое соединение между двумя сигнальными окончаниями). Если ЛИ сконфигурирован в режим ГГС, то сессия создается и завершается вместе с вызовом. Если ЛИ сконфигурирован в режим Радио, то сессия поднимается сразу при старте ВМ и не завершается.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DB1FCF">
      <w:pPr>
        <w:numPr>
          <w:ilvl w:val="0"/>
          <w:numId w:val="22"/>
        </w:numPr>
        <w:spacing w:after="0" w:line="240" w:lineRule="auto"/>
        <w:ind w:left="0" w:firstLine="426"/>
        <w:jc w:val="both"/>
        <w:rPr>
          <w:rFonts w:ascii="Times New Roman" w:hAnsi="Times New Roman"/>
          <w:sz w:val="24"/>
          <w:szCs w:val="24"/>
        </w:rPr>
      </w:pPr>
      <w:r w:rsidRPr="00470D9A">
        <w:rPr>
          <w:rFonts w:ascii="Times New Roman" w:hAnsi="Times New Roman"/>
          <w:sz w:val="24"/>
          <w:szCs w:val="24"/>
        </w:rPr>
        <w:t>«</w:t>
      </w:r>
      <w:r>
        <w:rPr>
          <w:rFonts w:ascii="Times New Roman" w:hAnsi="Times New Roman"/>
          <w:sz w:val="24"/>
          <w:szCs w:val="24"/>
        </w:rPr>
        <w:t>Нет</w:t>
      </w:r>
      <w:r w:rsidRPr="00470D9A">
        <w:rPr>
          <w:rFonts w:ascii="Times New Roman" w:hAnsi="Times New Roman"/>
          <w:sz w:val="24"/>
          <w:szCs w:val="24"/>
        </w:rPr>
        <w:t xml:space="preserve"> </w:t>
      </w:r>
      <w:r>
        <w:rPr>
          <w:rFonts w:ascii="Times New Roman" w:hAnsi="Times New Roman"/>
          <w:sz w:val="24"/>
          <w:szCs w:val="24"/>
        </w:rPr>
        <w:t>активных</w:t>
      </w:r>
      <w:r w:rsidRPr="00470D9A">
        <w:rPr>
          <w:rFonts w:ascii="Times New Roman" w:hAnsi="Times New Roman"/>
          <w:sz w:val="24"/>
          <w:szCs w:val="24"/>
        </w:rPr>
        <w:t xml:space="preserve"> </w:t>
      </w:r>
      <w:r>
        <w:rPr>
          <w:rFonts w:ascii="Times New Roman" w:hAnsi="Times New Roman"/>
          <w:sz w:val="24"/>
          <w:szCs w:val="24"/>
        </w:rPr>
        <w:t>каналов</w:t>
      </w:r>
      <w:r w:rsidRPr="00470D9A">
        <w:rPr>
          <w:rFonts w:ascii="Times New Roman" w:hAnsi="Times New Roman"/>
          <w:sz w:val="24"/>
          <w:szCs w:val="24"/>
        </w:rPr>
        <w:t>» (««</w:t>
      </w:r>
      <w:r>
        <w:rPr>
          <w:rFonts w:ascii="Times New Roman" w:hAnsi="Times New Roman"/>
          <w:sz w:val="24"/>
          <w:szCs w:val="24"/>
          <w:lang w:val="en-US"/>
        </w:rPr>
        <w:t>No</w:t>
      </w:r>
      <w:r w:rsidRPr="00470D9A">
        <w:rPr>
          <w:rFonts w:ascii="Times New Roman" w:hAnsi="Times New Roman"/>
          <w:sz w:val="24"/>
          <w:szCs w:val="24"/>
        </w:rPr>
        <w:t xml:space="preserve">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sidRPr="00470D9A">
        <w:rPr>
          <w:rFonts w:ascii="Times New Roman" w:hAnsi="Times New Roman"/>
          <w:sz w:val="24"/>
          <w:szCs w:val="24"/>
        </w:rPr>
        <w:t xml:space="preserve">»). </w:t>
      </w:r>
      <w:r>
        <w:rPr>
          <w:rFonts w:ascii="Times New Roman" w:hAnsi="Times New Roman"/>
          <w:sz w:val="24"/>
          <w:szCs w:val="24"/>
        </w:rPr>
        <w:t>В случае если нет ни одной активной сессии.</w:t>
      </w:r>
    </w:p>
    <w:p w:rsidR="00457AC5" w:rsidRDefault="00457AC5" w:rsidP="00DB1FCF">
      <w:pPr>
        <w:numPr>
          <w:ilvl w:val="0"/>
          <w:numId w:val="22"/>
        </w:numPr>
        <w:spacing w:after="0" w:line="240" w:lineRule="auto"/>
        <w:ind w:left="0" w:firstLine="426"/>
        <w:jc w:val="both"/>
        <w:rPr>
          <w:rFonts w:ascii="Times New Roman" w:hAnsi="Times New Roman"/>
          <w:sz w:val="24"/>
          <w:szCs w:val="24"/>
        </w:rPr>
      </w:pPr>
      <w:r>
        <w:rPr>
          <w:rFonts w:ascii="Times New Roman" w:hAnsi="Times New Roman"/>
          <w:sz w:val="24"/>
          <w:szCs w:val="24"/>
        </w:rPr>
        <w:t>«Имеются активные каналы»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есть хотя бы одна активная сессия.</w:t>
      </w:r>
    </w:p>
    <w:p w:rsidR="00665AD1" w:rsidRDefault="00665AD1" w:rsidP="00457AC5">
      <w:pPr>
        <w:spacing w:after="0" w:line="240" w:lineRule="auto"/>
        <w:ind w:firstLine="284"/>
        <w:jc w:val="both"/>
        <w:rPr>
          <w:rFonts w:ascii="Times New Roman" w:hAnsi="Times New Roman"/>
          <w:b/>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470D9A">
        <w:rPr>
          <w:rFonts w:ascii="Times New Roman" w:hAnsi="Times New Roman"/>
          <w:b/>
          <w:sz w:val="24"/>
          <w:szCs w:val="24"/>
        </w:rPr>
        <w:t>Индикатор «Контроллер»</w:t>
      </w:r>
      <w:r>
        <w:rPr>
          <w:rFonts w:ascii="Times New Roman" w:hAnsi="Times New Roman"/>
          <w:sz w:val="24"/>
          <w:szCs w:val="24"/>
        </w:rPr>
        <w:t xml:space="preserve"> показывает состояние приложения </w:t>
      </w:r>
      <w:r>
        <w:rPr>
          <w:rFonts w:ascii="Times New Roman" w:hAnsi="Times New Roman"/>
          <w:sz w:val="24"/>
          <w:szCs w:val="24"/>
          <w:lang w:val="en-US"/>
        </w:rPr>
        <w:t>controller</w:t>
      </w:r>
      <w:r>
        <w:rPr>
          <w:rFonts w:ascii="Times New Roman" w:hAnsi="Times New Roman"/>
          <w:sz w:val="24"/>
          <w:szCs w:val="24"/>
        </w:rPr>
        <w:t xml:space="preserve"> (контроллер). Состояние контроллера вынесено в отдельный индикатор потому что, помимо основных функций, он отвечает за резервирование.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«Неизвестный» («</w:t>
      </w:r>
      <w:r>
        <w:rPr>
          <w:rFonts w:ascii="Times New Roman" w:hAnsi="Times New Roman"/>
          <w:sz w:val="24"/>
          <w:szCs w:val="24"/>
          <w:lang w:val="en-US"/>
        </w:rPr>
        <w:t>Unknown</w:t>
      </w:r>
      <w:r>
        <w:rPr>
          <w:rFonts w:ascii="Times New Roman" w:hAnsi="Times New Roman"/>
          <w:sz w:val="24"/>
          <w:szCs w:val="24"/>
        </w:rPr>
        <w:t>»). При старте состояние контроллера неизвестно, поэтому устанавливается значение «Неизвестный».</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«Автономный» («</w:t>
      </w:r>
      <w:r>
        <w:rPr>
          <w:rFonts w:ascii="Times New Roman" w:hAnsi="Times New Roman"/>
          <w:sz w:val="24"/>
          <w:szCs w:val="24"/>
          <w:lang w:val="en-US"/>
        </w:rPr>
        <w:t>Standalone</w:t>
      </w:r>
      <w:r>
        <w:rPr>
          <w:rFonts w:ascii="Times New Roman" w:hAnsi="Times New Roman"/>
          <w:sz w:val="24"/>
          <w:szCs w:val="24"/>
        </w:rPr>
        <w:t>»). Контроллер работает нормально, при условии, что в контроллере не включено резервирование.</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Контроллер работает нормально. Контроллер состоит в группе резервирования, и он является «Основным».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Контроллер работает нормально. Контроллер состоит в группе резервирования, и он является «Резервным».</w:t>
      </w:r>
    </w:p>
    <w:p w:rsidR="00457AC5" w:rsidRDefault="00457AC5" w:rsidP="00457AC5">
      <w:pPr>
        <w:numPr>
          <w:ilvl w:val="0"/>
          <w:numId w:val="10"/>
        </w:numPr>
        <w:spacing w:after="0" w:line="240" w:lineRule="auto"/>
        <w:ind w:left="1080" w:hanging="654"/>
        <w:jc w:val="both"/>
        <w:rPr>
          <w:rFonts w:ascii="Times New Roman" w:hAnsi="Times New Roman"/>
          <w:sz w:val="24"/>
          <w:szCs w:val="24"/>
        </w:rPr>
      </w:pPr>
      <w:r>
        <w:rPr>
          <w:rFonts w:ascii="Times New Roman" w:hAnsi="Times New Roman"/>
          <w:sz w:val="24"/>
          <w:szCs w:val="24"/>
        </w:rPr>
        <w:t>«Нет связи»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Нет связи между контроллером и сервером.</w:t>
      </w:r>
    </w:p>
    <w:p w:rsidR="00457AC5" w:rsidRDefault="00457AC5" w:rsidP="00457AC5">
      <w:pPr>
        <w:numPr>
          <w:ilvl w:val="0"/>
          <w:numId w:val="10"/>
        </w:numPr>
        <w:spacing w:after="0" w:line="240" w:lineRule="auto"/>
        <w:ind w:left="1080" w:hanging="654"/>
        <w:jc w:val="both"/>
        <w:rPr>
          <w:rFonts w:ascii="Times New Roman" w:hAnsi="Times New Roman"/>
          <w:sz w:val="24"/>
          <w:szCs w:val="24"/>
        </w:rPr>
      </w:pPr>
      <w:r>
        <w:rPr>
          <w:rFonts w:ascii="Times New Roman" w:hAnsi="Times New Roman"/>
          <w:sz w:val="24"/>
          <w:szCs w:val="24"/>
        </w:rPr>
        <w:t>«Не запущен» («</w:t>
      </w:r>
      <w:r>
        <w:rPr>
          <w:rFonts w:ascii="Times New Roman" w:hAnsi="Times New Roman"/>
          <w:sz w:val="24"/>
          <w:szCs w:val="24"/>
          <w:lang w:val="en-US"/>
        </w:rPr>
        <w:t>Nor</w:t>
      </w:r>
      <w:r w:rsidRPr="00457AC5">
        <w:rPr>
          <w:rFonts w:ascii="Times New Roman" w:hAnsi="Times New Roman"/>
          <w:sz w:val="24"/>
          <w:szCs w:val="24"/>
        </w:rPr>
        <w:t xml:space="preserve"> </w:t>
      </w:r>
      <w:r>
        <w:rPr>
          <w:rFonts w:ascii="Times New Roman" w:hAnsi="Times New Roman"/>
          <w:sz w:val="24"/>
          <w:szCs w:val="24"/>
          <w:lang w:val="en-US"/>
        </w:rPr>
        <w:t>running</w:t>
      </w:r>
      <w:r>
        <w:rPr>
          <w:rFonts w:ascii="Times New Roman" w:hAnsi="Times New Roman"/>
          <w:sz w:val="24"/>
          <w:szCs w:val="24"/>
        </w:rPr>
        <w:t>»). Приложение контроллер не запущено.</w:t>
      </w:r>
    </w:p>
    <w:p w:rsidR="00457AC5" w:rsidRDefault="00457AC5" w:rsidP="00457AC5">
      <w:pPr>
        <w:spacing w:after="0" w:line="240" w:lineRule="auto"/>
        <w:jc w:val="both"/>
        <w:rPr>
          <w:rFonts w:ascii="Times New Roman" w:hAnsi="Times New Roman"/>
          <w:sz w:val="24"/>
          <w:szCs w:val="24"/>
        </w:rPr>
      </w:pPr>
    </w:p>
    <w:p w:rsidR="00457AC5" w:rsidRPr="005A7136" w:rsidRDefault="00457AC5" w:rsidP="00457AC5">
      <w:pPr>
        <w:spacing w:after="0" w:line="240" w:lineRule="auto"/>
        <w:ind w:firstLine="284"/>
        <w:jc w:val="both"/>
        <w:rPr>
          <w:rFonts w:ascii="Times New Roman" w:hAnsi="Times New Roman"/>
          <w:sz w:val="24"/>
          <w:szCs w:val="24"/>
        </w:rPr>
      </w:pPr>
      <w:r w:rsidRPr="005A7136">
        <w:rPr>
          <w:rFonts w:ascii="Times New Roman" w:hAnsi="Times New Roman"/>
          <w:b/>
          <w:sz w:val="24"/>
          <w:szCs w:val="24"/>
        </w:rPr>
        <w:t>Индикатор</w:t>
      </w:r>
      <w:r>
        <w:rPr>
          <w:rFonts w:ascii="Times New Roman" w:hAnsi="Times New Roman"/>
          <w:sz w:val="24"/>
          <w:szCs w:val="24"/>
        </w:rPr>
        <w:t xml:space="preserve"> </w:t>
      </w:r>
      <w:r w:rsidRPr="005A7136">
        <w:rPr>
          <w:rFonts w:ascii="Times New Roman" w:hAnsi="Times New Roman"/>
          <w:b/>
          <w:sz w:val="24"/>
          <w:szCs w:val="24"/>
        </w:rPr>
        <w:t>«Электропитание»</w:t>
      </w:r>
      <w:r>
        <w:rPr>
          <w:rFonts w:ascii="Times New Roman" w:hAnsi="Times New Roman"/>
          <w:sz w:val="24"/>
          <w:szCs w:val="24"/>
        </w:rPr>
        <w:t xml:space="preserve"> отображает состояния источников питания. В зависимости от аппаратной версии платы, в ВМ может быть или не быть поддержка контроля питания.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 БЛИ-А может принимать значения: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ВМ не поддерживает контроль питания.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Pr>
          <w:rFonts w:ascii="Times New Roman" w:hAnsi="Times New Roman"/>
          <w:sz w:val="24"/>
          <w:szCs w:val="24"/>
        </w:rPr>
        <w:lastRenderedPageBreak/>
        <w:t>«Норма» («</w:t>
      </w:r>
      <w:r>
        <w:rPr>
          <w:rFonts w:ascii="Times New Roman" w:hAnsi="Times New Roman"/>
          <w:sz w:val="24"/>
          <w:szCs w:val="24"/>
          <w:lang w:val="en-US"/>
        </w:rPr>
        <w:t>Normal</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«Работает от основного источника питания» («</w:t>
      </w:r>
      <w:r>
        <w:rPr>
          <w:rFonts w:ascii="Times New Roman" w:hAnsi="Times New Roman"/>
          <w:sz w:val="24"/>
          <w:szCs w:val="24"/>
          <w:lang w:val="en-US"/>
        </w:rPr>
        <w:t>Works</w:t>
      </w:r>
      <w:r w:rsidRPr="005A7136">
        <w:rPr>
          <w:rFonts w:ascii="Times New Roman" w:hAnsi="Times New Roman"/>
          <w:sz w:val="24"/>
          <w:szCs w:val="24"/>
        </w:rPr>
        <w:t xml:space="preserve"> </w:t>
      </w:r>
      <w:r>
        <w:rPr>
          <w:rFonts w:ascii="Times New Roman" w:hAnsi="Times New Roman"/>
          <w:sz w:val="24"/>
          <w:szCs w:val="24"/>
          <w:lang w:val="en-US"/>
        </w:rPr>
        <w:t>from</w:t>
      </w:r>
      <w:r w:rsidRPr="005A7136">
        <w:rPr>
          <w:rFonts w:ascii="Times New Roman" w:hAnsi="Times New Roman"/>
          <w:sz w:val="24"/>
          <w:szCs w:val="24"/>
        </w:rPr>
        <w:t xml:space="preserve"> </w:t>
      </w:r>
      <w:r>
        <w:rPr>
          <w:rFonts w:ascii="Times New Roman" w:hAnsi="Times New Roman"/>
          <w:sz w:val="24"/>
          <w:szCs w:val="24"/>
          <w:lang w:val="en-US"/>
        </w:rPr>
        <w:t>a</w:t>
      </w:r>
      <w:r w:rsidRPr="005A7136">
        <w:rPr>
          <w:rFonts w:ascii="Times New Roman" w:hAnsi="Times New Roman"/>
          <w:sz w:val="24"/>
          <w:szCs w:val="24"/>
        </w:rPr>
        <w:t xml:space="preserve"> </w:t>
      </w:r>
      <w:r>
        <w:rPr>
          <w:rFonts w:ascii="Times New Roman" w:hAnsi="Times New Roman"/>
          <w:sz w:val="24"/>
          <w:szCs w:val="24"/>
          <w:lang w:val="en-US"/>
        </w:rPr>
        <w:t>main</w:t>
      </w:r>
      <w:r w:rsidRPr="005A7136">
        <w:rPr>
          <w:rFonts w:ascii="Times New Roman" w:hAnsi="Times New Roman"/>
          <w:sz w:val="24"/>
          <w:szCs w:val="24"/>
        </w:rPr>
        <w:t xml:space="preserve"> </w:t>
      </w:r>
      <w:r>
        <w:rPr>
          <w:rFonts w:ascii="Times New Roman" w:hAnsi="Times New Roman"/>
          <w:sz w:val="24"/>
          <w:szCs w:val="24"/>
          <w:lang w:val="en-US"/>
        </w:rPr>
        <w:t>power</w:t>
      </w:r>
      <w:r w:rsidRPr="005A7136">
        <w:rPr>
          <w:rFonts w:ascii="Times New Roman" w:hAnsi="Times New Roman"/>
          <w:sz w:val="24"/>
          <w:szCs w:val="24"/>
        </w:rPr>
        <w:t xml:space="preserve"> </w:t>
      </w:r>
      <w:r>
        <w:rPr>
          <w:rFonts w:ascii="Times New Roman" w:hAnsi="Times New Roman"/>
          <w:sz w:val="24"/>
          <w:szCs w:val="24"/>
          <w:lang w:val="en-US"/>
        </w:rPr>
        <w:t>source</w:t>
      </w:r>
      <w:r>
        <w:rPr>
          <w:rFonts w:ascii="Times New Roman" w:hAnsi="Times New Roman"/>
          <w:sz w:val="24"/>
          <w:szCs w:val="24"/>
        </w:rPr>
        <w:t>»). Отключен резервный источник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«Работает от резервного источника питания» («</w:t>
      </w:r>
      <w:r>
        <w:rPr>
          <w:rFonts w:ascii="Times New Roman" w:hAnsi="Times New Roman"/>
          <w:sz w:val="24"/>
          <w:szCs w:val="24"/>
          <w:lang w:val="en-US"/>
        </w:rPr>
        <w:t>Works</w:t>
      </w:r>
      <w:r w:rsidRPr="005A7136">
        <w:rPr>
          <w:rFonts w:ascii="Times New Roman" w:hAnsi="Times New Roman"/>
          <w:sz w:val="24"/>
          <w:szCs w:val="24"/>
        </w:rPr>
        <w:t xml:space="preserve"> </w:t>
      </w:r>
      <w:r>
        <w:rPr>
          <w:rFonts w:ascii="Times New Roman" w:hAnsi="Times New Roman"/>
          <w:sz w:val="24"/>
          <w:szCs w:val="24"/>
          <w:lang w:val="en-US"/>
        </w:rPr>
        <w:t>from</w:t>
      </w:r>
      <w:r w:rsidRPr="005A7136">
        <w:rPr>
          <w:rFonts w:ascii="Times New Roman" w:hAnsi="Times New Roman"/>
          <w:sz w:val="24"/>
          <w:szCs w:val="24"/>
        </w:rPr>
        <w:t xml:space="preserve"> </w:t>
      </w:r>
      <w:r>
        <w:rPr>
          <w:rFonts w:ascii="Times New Roman" w:hAnsi="Times New Roman"/>
          <w:sz w:val="24"/>
          <w:szCs w:val="24"/>
          <w:lang w:val="en-US"/>
        </w:rPr>
        <w:t>a</w:t>
      </w:r>
      <w:r w:rsidRPr="005A7136">
        <w:rPr>
          <w:rFonts w:ascii="Times New Roman" w:hAnsi="Times New Roman"/>
          <w:sz w:val="24"/>
          <w:szCs w:val="24"/>
        </w:rPr>
        <w:t xml:space="preserve"> </w:t>
      </w:r>
      <w:r>
        <w:rPr>
          <w:rFonts w:ascii="Times New Roman" w:hAnsi="Times New Roman"/>
          <w:sz w:val="24"/>
          <w:szCs w:val="24"/>
          <w:lang w:val="en-US"/>
        </w:rPr>
        <w:t>standby</w:t>
      </w:r>
      <w:r w:rsidRPr="005A7136">
        <w:rPr>
          <w:rFonts w:ascii="Times New Roman" w:hAnsi="Times New Roman"/>
          <w:sz w:val="24"/>
          <w:szCs w:val="24"/>
        </w:rPr>
        <w:t xml:space="preserve"> </w:t>
      </w:r>
      <w:r>
        <w:rPr>
          <w:rFonts w:ascii="Times New Roman" w:hAnsi="Times New Roman"/>
          <w:sz w:val="24"/>
          <w:szCs w:val="24"/>
          <w:lang w:val="en-US"/>
        </w:rPr>
        <w:t>power</w:t>
      </w:r>
      <w:r w:rsidRPr="005A7136">
        <w:rPr>
          <w:rFonts w:ascii="Times New Roman" w:hAnsi="Times New Roman"/>
          <w:sz w:val="24"/>
          <w:szCs w:val="24"/>
        </w:rPr>
        <w:t xml:space="preserve"> </w:t>
      </w:r>
      <w:r>
        <w:rPr>
          <w:rFonts w:ascii="Times New Roman" w:hAnsi="Times New Roman"/>
          <w:sz w:val="24"/>
          <w:szCs w:val="24"/>
          <w:lang w:val="en-US"/>
        </w:rPr>
        <w:t>source</w:t>
      </w:r>
      <w:r>
        <w:rPr>
          <w:rFonts w:ascii="Times New Roman" w:hAnsi="Times New Roman"/>
          <w:sz w:val="24"/>
          <w:szCs w:val="24"/>
        </w:rPr>
        <w:t>»). Отключен основной источник питания.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БЛИ-А </w:t>
      </w:r>
      <w:r>
        <w:rPr>
          <w:rFonts w:ascii="Times New Roman" w:hAnsi="Times New Roman"/>
          <w:sz w:val="24"/>
          <w:szCs w:val="24"/>
          <w:lang w:val="en-US"/>
        </w:rPr>
        <w:t>v</w:t>
      </w:r>
      <w:r w:rsidRPr="005A7136">
        <w:rPr>
          <w:rFonts w:ascii="Times New Roman" w:hAnsi="Times New Roman"/>
          <w:sz w:val="24"/>
          <w:szCs w:val="24"/>
        </w:rPr>
        <w:t>.</w:t>
      </w:r>
      <w:r>
        <w:rPr>
          <w:rFonts w:ascii="Times New Roman" w:hAnsi="Times New Roman"/>
          <w:sz w:val="24"/>
          <w:szCs w:val="24"/>
        </w:rPr>
        <w:t>2 может принимать значения: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ВМ не поддерживает контроль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«Норма (Питание полное)» («</w:t>
      </w:r>
      <w:r>
        <w:rPr>
          <w:rFonts w:ascii="Times New Roman" w:hAnsi="Times New Roman"/>
          <w:sz w:val="24"/>
          <w:szCs w:val="24"/>
          <w:lang w:val="en-US"/>
        </w:rPr>
        <w:t>Normal</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full</w:t>
      </w:r>
      <w:r w:rsidRPr="00963EE6">
        <w:rPr>
          <w:rFonts w:ascii="Times New Roman" w:hAnsi="Times New Roman"/>
          <w:sz w:val="24"/>
          <w:szCs w:val="24"/>
        </w:rPr>
        <w:t>)</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«Предупреждение (Отключен резервный источник питания)» («</w:t>
      </w:r>
      <w:r>
        <w:rPr>
          <w:rFonts w:ascii="Times New Roman" w:hAnsi="Times New Roman"/>
          <w:sz w:val="24"/>
          <w:szCs w:val="24"/>
          <w:lang w:val="en-US"/>
        </w:rPr>
        <w:t>Warning</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main</w:t>
      </w:r>
      <w:r>
        <w:rPr>
          <w:rFonts w:ascii="Times New Roman" w:hAnsi="Times New Roman"/>
          <w:sz w:val="24"/>
          <w:szCs w:val="24"/>
        </w:rPr>
        <w:t>)»</w:t>
      </w:r>
      <w:r w:rsidRPr="00963EE6">
        <w:rPr>
          <w:rFonts w:ascii="Times New Roman" w:hAnsi="Times New Roman"/>
          <w:sz w:val="24"/>
          <w:szCs w:val="24"/>
        </w:rPr>
        <w:t>)</w:t>
      </w:r>
      <w:r>
        <w:rPr>
          <w:rFonts w:ascii="Times New Roman" w:hAnsi="Times New Roman"/>
          <w:sz w:val="24"/>
          <w:szCs w:val="24"/>
        </w:rPr>
        <w:t>. Отключен резервный источник питания</w:t>
      </w:r>
      <w:r w:rsidRPr="00963EE6">
        <w:rPr>
          <w:rFonts w:ascii="Times New Roman" w:hAnsi="Times New Roman"/>
          <w:sz w:val="24"/>
          <w:szCs w:val="24"/>
        </w:rPr>
        <w:t>.</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«Предупреждение (Отключен основной источник питания)» («</w:t>
      </w:r>
      <w:r>
        <w:rPr>
          <w:rFonts w:ascii="Times New Roman" w:hAnsi="Times New Roman"/>
          <w:sz w:val="24"/>
          <w:szCs w:val="24"/>
          <w:lang w:val="en-US"/>
        </w:rPr>
        <w:t>Warning</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reserve</w:t>
      </w:r>
      <w:r w:rsidRPr="00963EE6">
        <w:rPr>
          <w:rFonts w:ascii="Times New Roman" w:hAnsi="Times New Roman"/>
          <w:sz w:val="24"/>
          <w:szCs w:val="24"/>
        </w:rPr>
        <w:t>)</w:t>
      </w:r>
      <w:r>
        <w:rPr>
          <w:rFonts w:ascii="Times New Roman" w:hAnsi="Times New Roman"/>
          <w:sz w:val="24"/>
          <w:szCs w:val="24"/>
        </w:rPr>
        <w:t>»). Отключен основной источник питания.</w:t>
      </w:r>
    </w:p>
    <w:p w:rsidR="00457AC5"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0D3A91">
        <w:rPr>
          <w:rFonts w:ascii="Times New Roman" w:hAnsi="Times New Roman"/>
          <w:b/>
          <w:sz w:val="24"/>
          <w:szCs w:val="24"/>
        </w:rPr>
        <w:t>Индикаторы «ЛИ 1 канал 1» и «ЛИ 1 канал 2»</w:t>
      </w:r>
      <w:r>
        <w:rPr>
          <w:rFonts w:ascii="Times New Roman" w:hAnsi="Times New Roman"/>
          <w:sz w:val="24"/>
          <w:szCs w:val="24"/>
        </w:rPr>
        <w:t xml:space="preserve"> отображают состояние каналов 1 линейного интерфейса 1. В БЛИ-А </w:t>
      </w:r>
      <w:r>
        <w:rPr>
          <w:rFonts w:ascii="Times New Roman" w:hAnsi="Times New Roman"/>
          <w:sz w:val="24"/>
          <w:szCs w:val="24"/>
          <w:lang w:val="en-US"/>
        </w:rPr>
        <w:t>v</w:t>
      </w:r>
      <w:r w:rsidRPr="00D36E47">
        <w:rPr>
          <w:rFonts w:ascii="Times New Roman" w:hAnsi="Times New Roman"/>
          <w:sz w:val="24"/>
          <w:szCs w:val="24"/>
        </w:rPr>
        <w:t>.</w:t>
      </w:r>
      <w:r>
        <w:rPr>
          <w:rFonts w:ascii="Times New Roman" w:hAnsi="Times New Roman"/>
          <w:sz w:val="24"/>
          <w:szCs w:val="24"/>
        </w:rPr>
        <w:t xml:space="preserve">2 состояние канала также дублируется в </w:t>
      </w:r>
      <w:r>
        <w:rPr>
          <w:rFonts w:ascii="Times New Roman" w:hAnsi="Times New Roman"/>
          <w:sz w:val="24"/>
          <w:szCs w:val="24"/>
          <w:lang w:val="en-US"/>
        </w:rPr>
        <w:t>web</w:t>
      </w:r>
      <w:r w:rsidRPr="00D36E47">
        <w:rPr>
          <w:rFonts w:ascii="Times New Roman" w:hAnsi="Times New Roman"/>
          <w:sz w:val="24"/>
          <w:szCs w:val="24"/>
        </w:rPr>
        <w:t>-</w:t>
      </w:r>
      <w:r>
        <w:rPr>
          <w:rFonts w:ascii="Times New Roman" w:hAnsi="Times New Roman"/>
          <w:sz w:val="24"/>
          <w:szCs w:val="24"/>
        </w:rPr>
        <w:t xml:space="preserve">интерфейсе, его можно </w:t>
      </w:r>
      <w:r w:rsidR="00264372">
        <w:rPr>
          <w:rFonts w:ascii="Times New Roman" w:hAnsi="Times New Roman"/>
          <w:sz w:val="24"/>
          <w:szCs w:val="24"/>
        </w:rPr>
        <w:t xml:space="preserve">найти в </w:t>
      </w:r>
      <w:hyperlink w:anchor="_7.1.3.14__Раздел" w:history="1">
        <w:r w:rsidR="00264372" w:rsidRPr="00EE1BCF">
          <w:rPr>
            <w:rStyle w:val="a6"/>
            <w:rFonts w:ascii="Times New Roman" w:hAnsi="Times New Roman"/>
            <w:sz w:val="24"/>
            <w:szCs w:val="24"/>
          </w:rPr>
          <w:t>разделе 7.1.3.14 «</w:t>
        </w:r>
        <w:r w:rsidR="00264372" w:rsidRPr="00EE1BCF">
          <w:rPr>
            <w:rStyle w:val="a6"/>
            <w:rFonts w:ascii="Times New Roman" w:hAnsi="Times New Roman"/>
            <w:sz w:val="24"/>
            <w:szCs w:val="24"/>
            <w:lang w:val="en-US"/>
          </w:rPr>
          <w:t>LEMZGW</w:t>
        </w:r>
        <w:r w:rsidR="00264372" w:rsidRPr="00EE1BCF">
          <w:rPr>
            <w:rStyle w:val="a6"/>
            <w:rFonts w:ascii="Times New Roman" w:hAnsi="Times New Roman"/>
            <w:sz w:val="24"/>
            <w:szCs w:val="24"/>
          </w:rPr>
          <w:t xml:space="preserve"> </w:t>
        </w:r>
        <w:r w:rsidR="00264372" w:rsidRPr="00EE1BCF">
          <w:rPr>
            <w:rStyle w:val="a6"/>
            <w:rFonts w:ascii="Times New Roman" w:hAnsi="Times New Roman"/>
            <w:sz w:val="24"/>
            <w:szCs w:val="24"/>
            <w:lang w:val="en-US"/>
          </w:rPr>
          <w:t>Configuration</w:t>
        </w:r>
        <w:r w:rsidR="00264372" w:rsidRPr="00EE1BCF">
          <w:rPr>
            <w:rStyle w:val="a6"/>
            <w:rFonts w:ascii="Times New Roman" w:hAnsi="Times New Roman"/>
            <w:sz w:val="24"/>
            <w:szCs w:val="24"/>
          </w:rPr>
          <w:t xml:space="preserve"> для БЛИ-А </w:t>
        </w:r>
        <w:r w:rsidR="00264372" w:rsidRPr="00EE1BCF">
          <w:rPr>
            <w:rStyle w:val="a6"/>
            <w:rFonts w:ascii="Times New Roman" w:hAnsi="Times New Roman"/>
            <w:sz w:val="24"/>
            <w:szCs w:val="24"/>
            <w:lang w:val="en-US"/>
          </w:rPr>
          <w:t>v</w:t>
        </w:r>
        <w:r w:rsidR="00264372" w:rsidRPr="00EE1BCF">
          <w:rPr>
            <w:rStyle w:val="a6"/>
            <w:rFonts w:ascii="Times New Roman" w:hAnsi="Times New Roman"/>
            <w:sz w:val="24"/>
            <w:szCs w:val="24"/>
          </w:rPr>
          <w:t>.2. Настройка ЛИ»</w:t>
        </w:r>
      </w:hyperlink>
      <w:r w:rsidR="00264372">
        <w:rPr>
          <w:rFonts w:ascii="Times New Roman" w:hAnsi="Times New Roman"/>
          <w:sz w:val="24"/>
          <w:szCs w:val="24"/>
        </w:rPr>
        <w:t xml:space="preserve">, </w:t>
      </w:r>
      <w:r>
        <w:rPr>
          <w:rFonts w:ascii="Times New Roman" w:hAnsi="Times New Roman"/>
          <w:sz w:val="24"/>
          <w:szCs w:val="24"/>
        </w:rPr>
        <w:t>поле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75525271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171</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Индикаторы могут принимать значения:</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«Норма»</w:t>
      </w:r>
      <w:r w:rsidRPr="00E841CC">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xml:space="preserve">»). Канал работает нормально.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Канал работает нормально. Канал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Канал работает нормально. Канал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«Превышен таймаут ожидания ответа от цифрового устройства по каналу управления»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timeout</w:t>
      </w:r>
      <w:r w:rsidRPr="00387620">
        <w:rPr>
          <w:rFonts w:ascii="Times New Roman" w:hAnsi="Times New Roman"/>
          <w:sz w:val="24"/>
          <w:szCs w:val="24"/>
        </w:rPr>
        <w:t xml:space="preserve"> </w:t>
      </w:r>
      <w:r>
        <w:rPr>
          <w:rFonts w:ascii="Times New Roman" w:hAnsi="Times New Roman"/>
          <w:sz w:val="24"/>
          <w:szCs w:val="24"/>
          <w:lang w:val="en-US"/>
        </w:rPr>
        <w:t>response</w:t>
      </w:r>
      <w:r>
        <w:rPr>
          <w:rFonts w:ascii="Times New Roman" w:hAnsi="Times New Roman"/>
          <w:sz w:val="24"/>
          <w:szCs w:val="24"/>
        </w:rPr>
        <w:t xml:space="preserve">»). Превышен таймаут ожидания ответа от цифрового устройства по каналу управления.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TIMEOUT</w:t>
      </w:r>
      <w:r>
        <w:rPr>
          <w:rFonts w:ascii="Times New Roman" w:hAnsi="Times New Roman"/>
          <w:sz w:val="24"/>
          <w:szCs w:val="24"/>
        </w:rPr>
        <w:t>_</w:t>
      </w:r>
      <w:r>
        <w:rPr>
          <w:rFonts w:ascii="Times New Roman" w:hAnsi="Times New Roman"/>
          <w:sz w:val="24"/>
          <w:szCs w:val="24"/>
          <w:lang w:val="en-US"/>
        </w:rPr>
        <w:t>RESPONSE</w:t>
      </w:r>
      <w:r>
        <w:rPr>
          <w:rFonts w:ascii="Times New Roman" w:hAnsi="Times New Roman"/>
          <w:sz w:val="24"/>
          <w:szCs w:val="24"/>
        </w:rPr>
        <w:t>(100).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«От цифрового устройства по каналу управления получен сигнал об ошибке протокола»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protocol</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цифрового устройства по каналу управления получен сигнал об ошибке протокола.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PROTOCOL</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 xml:space="preserve">(101). </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«От цифрового устройства по каналу управления получен сигнал об ошибке аппаратной части»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hardware</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цифрового устройства по каналу управления получен сигнал об ошибке аппаратной части.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HARDWARE</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 xml:space="preserve">(102). </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«Входные данные для управления цифровым устройством некорректны» («</w:t>
      </w:r>
      <w:r>
        <w:rPr>
          <w:rFonts w:ascii="Times New Roman" w:hAnsi="Times New Roman"/>
          <w:sz w:val="24"/>
          <w:szCs w:val="24"/>
          <w:lang w:val="en-US"/>
        </w:rPr>
        <w:t>Input</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Входные данные для управления цифровым устройством не корректны.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INPUT</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(103).</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«От АЧЛИ получен пакет ALI_HW_STATE с информацией об ошибке аппаратной части» («</w:t>
      </w:r>
      <w:r>
        <w:rPr>
          <w:rFonts w:ascii="Times New Roman" w:hAnsi="Times New Roman"/>
          <w:sz w:val="24"/>
          <w:szCs w:val="24"/>
          <w:lang w:val="en-US"/>
        </w:rPr>
        <w:t>Analog</w:t>
      </w:r>
      <w:r w:rsidRPr="00387620">
        <w:rPr>
          <w:rFonts w:ascii="Times New Roman" w:hAnsi="Times New Roman"/>
          <w:sz w:val="24"/>
          <w:szCs w:val="24"/>
        </w:rPr>
        <w:t xml:space="preserve"> </w:t>
      </w:r>
      <w:r>
        <w:rPr>
          <w:rFonts w:ascii="Times New Roman" w:hAnsi="Times New Roman"/>
          <w:sz w:val="24"/>
          <w:szCs w:val="24"/>
          <w:lang w:val="en-US"/>
        </w:rPr>
        <w:t>interface</w:t>
      </w:r>
      <w:r w:rsidRPr="00387620">
        <w:rPr>
          <w:rFonts w:ascii="Times New Roman" w:hAnsi="Times New Roman"/>
          <w:sz w:val="24"/>
          <w:szCs w:val="24"/>
        </w:rPr>
        <w:t xml:space="preserve"> </w:t>
      </w:r>
      <w:r>
        <w:rPr>
          <w:rFonts w:ascii="Times New Roman" w:hAnsi="Times New Roman"/>
          <w:sz w:val="24"/>
          <w:szCs w:val="24"/>
          <w:lang w:val="en-US"/>
        </w:rPr>
        <w:t>hardware</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АЧЛИ получен пакет </w:t>
      </w:r>
      <w:r>
        <w:rPr>
          <w:rFonts w:ascii="Times New Roman" w:hAnsi="Times New Roman"/>
          <w:sz w:val="24"/>
          <w:szCs w:val="24"/>
          <w:lang w:val="en-US"/>
        </w:rPr>
        <w:t>ALI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ANALOG_INTERFACE_HARDWARE_ERROR(104).</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t>«</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ЦЧЛИ</w:t>
      </w:r>
      <w:r w:rsidRPr="00497D4A">
        <w:rPr>
          <w:rFonts w:ascii="Times New Roman" w:hAnsi="Times New Roman"/>
          <w:sz w:val="24"/>
          <w:szCs w:val="24"/>
        </w:rPr>
        <w:t xml:space="preserve"> </w:t>
      </w:r>
      <w:r>
        <w:rPr>
          <w:rFonts w:ascii="Times New Roman" w:hAnsi="Times New Roman"/>
          <w:sz w:val="24"/>
          <w:szCs w:val="24"/>
        </w:rPr>
        <w:t>получен</w:t>
      </w:r>
      <w:r w:rsidRPr="00497D4A">
        <w:rPr>
          <w:rFonts w:ascii="Times New Roman" w:hAnsi="Times New Roman"/>
          <w:sz w:val="24"/>
          <w:szCs w:val="24"/>
        </w:rPr>
        <w:t xml:space="preserve"> </w:t>
      </w:r>
      <w:r>
        <w:rPr>
          <w:rFonts w:ascii="Times New Roman" w:hAnsi="Times New Roman"/>
          <w:sz w:val="24"/>
          <w:szCs w:val="24"/>
        </w:rPr>
        <w:t>пакет</w:t>
      </w:r>
      <w:r w:rsidRPr="00497D4A">
        <w:rPr>
          <w:rFonts w:ascii="Times New Roman" w:hAnsi="Times New Roman"/>
          <w:sz w:val="24"/>
          <w:szCs w:val="24"/>
        </w:rPr>
        <w:t xml:space="preserve"> </w:t>
      </w:r>
      <w:r w:rsidRPr="00497D4A">
        <w:rPr>
          <w:rFonts w:ascii="Times New Roman" w:hAnsi="Times New Roman"/>
          <w:sz w:val="24"/>
          <w:szCs w:val="24"/>
          <w:lang w:val="en-US"/>
        </w:rPr>
        <w:t>DLI</w:t>
      </w:r>
      <w:r w:rsidRPr="00497D4A">
        <w:rPr>
          <w:rFonts w:ascii="Times New Roman" w:hAnsi="Times New Roman"/>
          <w:sz w:val="24"/>
          <w:szCs w:val="24"/>
        </w:rPr>
        <w:t>_</w:t>
      </w:r>
      <w:r w:rsidRPr="00497D4A">
        <w:rPr>
          <w:rFonts w:ascii="Times New Roman" w:hAnsi="Times New Roman"/>
          <w:sz w:val="24"/>
          <w:szCs w:val="24"/>
          <w:lang w:val="en-US"/>
        </w:rPr>
        <w:t>HW</w:t>
      </w:r>
      <w:r w:rsidRPr="00497D4A">
        <w:rPr>
          <w:rFonts w:ascii="Times New Roman" w:hAnsi="Times New Roman"/>
          <w:sz w:val="24"/>
          <w:szCs w:val="24"/>
        </w:rPr>
        <w:t>_</w:t>
      </w:r>
      <w:r w:rsidRPr="00497D4A">
        <w:rPr>
          <w:rFonts w:ascii="Times New Roman" w:hAnsi="Times New Roman"/>
          <w:sz w:val="24"/>
          <w:szCs w:val="24"/>
          <w:lang w:val="en-US"/>
        </w:rPr>
        <w:t>STATE</w:t>
      </w:r>
      <w:r w:rsidRPr="00497D4A">
        <w:rPr>
          <w:rFonts w:ascii="Times New Roman" w:hAnsi="Times New Roman"/>
          <w:sz w:val="24"/>
          <w:szCs w:val="24"/>
        </w:rPr>
        <w:t xml:space="preserve"> </w:t>
      </w:r>
      <w:r>
        <w:rPr>
          <w:rFonts w:ascii="Times New Roman" w:hAnsi="Times New Roman"/>
          <w:sz w:val="24"/>
          <w:szCs w:val="24"/>
        </w:rPr>
        <w:t>с</w:t>
      </w:r>
      <w:r w:rsidRPr="00497D4A">
        <w:rPr>
          <w:rFonts w:ascii="Times New Roman" w:hAnsi="Times New Roman"/>
          <w:sz w:val="24"/>
          <w:szCs w:val="24"/>
        </w:rPr>
        <w:t xml:space="preserve"> </w:t>
      </w:r>
      <w:r>
        <w:rPr>
          <w:rFonts w:ascii="Times New Roman" w:hAnsi="Times New Roman"/>
          <w:sz w:val="24"/>
          <w:szCs w:val="24"/>
        </w:rPr>
        <w:t>информацией</w:t>
      </w:r>
      <w:r w:rsidRPr="00497D4A">
        <w:rPr>
          <w:rFonts w:ascii="Times New Roman" w:hAnsi="Times New Roman"/>
          <w:sz w:val="24"/>
          <w:szCs w:val="24"/>
        </w:rPr>
        <w:t xml:space="preserve"> </w:t>
      </w:r>
      <w:r>
        <w:rPr>
          <w:rFonts w:ascii="Times New Roman" w:hAnsi="Times New Roman"/>
          <w:sz w:val="24"/>
          <w:szCs w:val="24"/>
        </w:rPr>
        <w:t>об</w:t>
      </w:r>
      <w:r w:rsidRPr="00497D4A">
        <w:rPr>
          <w:rFonts w:ascii="Times New Roman" w:hAnsi="Times New Roman"/>
          <w:sz w:val="24"/>
          <w:szCs w:val="24"/>
        </w:rPr>
        <w:t xml:space="preserve"> </w:t>
      </w:r>
      <w:r>
        <w:rPr>
          <w:rFonts w:ascii="Times New Roman" w:hAnsi="Times New Roman"/>
          <w:sz w:val="24"/>
          <w:szCs w:val="24"/>
        </w:rPr>
        <w:t>ошибке</w:t>
      </w:r>
      <w:r w:rsidRPr="00497D4A">
        <w:rPr>
          <w:rFonts w:ascii="Times New Roman" w:hAnsi="Times New Roman"/>
          <w:sz w:val="24"/>
          <w:szCs w:val="24"/>
        </w:rPr>
        <w:t xml:space="preserve"> </w:t>
      </w:r>
      <w:r>
        <w:rPr>
          <w:rFonts w:ascii="Times New Roman" w:hAnsi="Times New Roman"/>
          <w:sz w:val="24"/>
          <w:szCs w:val="24"/>
        </w:rPr>
        <w:t>аппаратной</w:t>
      </w:r>
      <w:r w:rsidRPr="00497D4A">
        <w:rPr>
          <w:rFonts w:ascii="Times New Roman" w:hAnsi="Times New Roman"/>
          <w:sz w:val="24"/>
          <w:szCs w:val="24"/>
        </w:rPr>
        <w:t xml:space="preserve"> </w:t>
      </w:r>
      <w:r>
        <w:rPr>
          <w:rFonts w:ascii="Times New Roman" w:hAnsi="Times New Roman"/>
          <w:sz w:val="24"/>
          <w:szCs w:val="24"/>
        </w:rPr>
        <w:t>части</w:t>
      </w:r>
      <w:r w:rsidRPr="00497D4A">
        <w:rPr>
          <w:rFonts w:ascii="Times New Roman" w:hAnsi="Times New Roman"/>
          <w:sz w:val="24"/>
          <w:szCs w:val="24"/>
        </w:rPr>
        <w:t>» («</w:t>
      </w:r>
      <w:r>
        <w:rPr>
          <w:rFonts w:ascii="Times New Roman" w:hAnsi="Times New Roman"/>
          <w:sz w:val="24"/>
          <w:szCs w:val="24"/>
          <w:lang w:val="en-US"/>
        </w:rPr>
        <w:t>Digital</w:t>
      </w:r>
      <w:r w:rsidRPr="00497D4A">
        <w:rPr>
          <w:rFonts w:ascii="Times New Roman" w:hAnsi="Times New Roman"/>
          <w:sz w:val="24"/>
          <w:szCs w:val="24"/>
        </w:rPr>
        <w:t xml:space="preserve"> </w:t>
      </w:r>
      <w:r>
        <w:rPr>
          <w:rFonts w:ascii="Times New Roman" w:hAnsi="Times New Roman"/>
          <w:sz w:val="24"/>
          <w:szCs w:val="24"/>
          <w:lang w:val="en-US"/>
        </w:rPr>
        <w:t>interface</w:t>
      </w:r>
      <w:r w:rsidRPr="00497D4A">
        <w:rPr>
          <w:rFonts w:ascii="Times New Roman" w:hAnsi="Times New Roman"/>
          <w:sz w:val="24"/>
          <w:szCs w:val="24"/>
        </w:rPr>
        <w:t xml:space="preserve"> </w:t>
      </w:r>
      <w:r>
        <w:rPr>
          <w:rFonts w:ascii="Times New Roman" w:hAnsi="Times New Roman"/>
          <w:sz w:val="24"/>
          <w:szCs w:val="24"/>
          <w:lang w:val="en-US"/>
        </w:rPr>
        <w:t>hardware</w:t>
      </w:r>
      <w:r w:rsidRPr="00497D4A">
        <w:rPr>
          <w:rFonts w:ascii="Times New Roman" w:hAnsi="Times New Roman"/>
          <w:sz w:val="24"/>
          <w:szCs w:val="24"/>
        </w:rPr>
        <w:t xml:space="preserve"> </w:t>
      </w:r>
      <w:r>
        <w:rPr>
          <w:rFonts w:ascii="Times New Roman" w:hAnsi="Times New Roman"/>
          <w:sz w:val="24"/>
          <w:szCs w:val="24"/>
          <w:lang w:val="en-US"/>
        </w:rPr>
        <w:t>error</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DIGITAL_INTERFACE_HARDWARE_ERROR(105).</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«Канал не работает. Обнаружен</w:t>
      </w:r>
      <w:r w:rsidRPr="00457AC5">
        <w:rPr>
          <w:rFonts w:ascii="Times New Roman" w:hAnsi="Times New Roman"/>
          <w:sz w:val="24"/>
          <w:szCs w:val="24"/>
        </w:rPr>
        <w:t xml:space="preserve"> </w:t>
      </w:r>
      <w:r>
        <w:rPr>
          <w:rFonts w:ascii="Times New Roman" w:hAnsi="Times New Roman"/>
          <w:sz w:val="24"/>
          <w:szCs w:val="24"/>
        </w:rPr>
        <w:t>обрыв</w:t>
      </w:r>
      <w:r w:rsidRPr="00457AC5">
        <w:rPr>
          <w:rFonts w:ascii="Times New Roman" w:hAnsi="Times New Roman"/>
          <w:sz w:val="24"/>
          <w:szCs w:val="24"/>
        </w:rPr>
        <w:t xml:space="preserve"> </w:t>
      </w:r>
      <w:r>
        <w:rPr>
          <w:rFonts w:ascii="Times New Roman" w:hAnsi="Times New Roman"/>
          <w:sz w:val="24"/>
          <w:szCs w:val="24"/>
        </w:rPr>
        <w:t>линии</w:t>
      </w:r>
      <w:r w:rsidRPr="00457AC5">
        <w:rPr>
          <w:rFonts w:ascii="Times New Roman" w:hAnsi="Times New Roman"/>
          <w:sz w:val="24"/>
          <w:szCs w:val="24"/>
        </w:rPr>
        <w:t xml:space="preserve"> </w:t>
      </w:r>
      <w:r>
        <w:rPr>
          <w:rFonts w:ascii="Times New Roman" w:hAnsi="Times New Roman"/>
          <w:sz w:val="24"/>
          <w:szCs w:val="24"/>
        </w:rPr>
        <w:t>связи</w:t>
      </w:r>
      <w:r w:rsidRPr="00457AC5">
        <w:rPr>
          <w:rFonts w:ascii="Times New Roman" w:hAnsi="Times New Roman"/>
          <w:sz w:val="24"/>
          <w:szCs w:val="24"/>
        </w:rPr>
        <w:t>» («</w:t>
      </w:r>
      <w:r>
        <w:rPr>
          <w:rFonts w:ascii="Times New Roman" w:hAnsi="Times New Roman"/>
          <w:sz w:val="24"/>
          <w:szCs w:val="24"/>
          <w:lang w:val="en-US"/>
        </w:rPr>
        <w:t>Digital</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break</w:t>
      </w:r>
      <w:r w:rsidRPr="00457AC5">
        <w:rPr>
          <w:rFonts w:ascii="Times New Roman" w:hAnsi="Times New Roman"/>
          <w:sz w:val="24"/>
          <w:szCs w:val="24"/>
        </w:rPr>
        <w:t xml:space="preserve"> </w:t>
      </w:r>
      <w:r>
        <w:rPr>
          <w:rFonts w:ascii="Times New Roman" w:hAnsi="Times New Roman"/>
          <w:sz w:val="24"/>
          <w:szCs w:val="24"/>
          <w:lang w:val="en-US"/>
        </w:rPr>
        <w:t>line</w:t>
      </w:r>
      <w:r w:rsidRPr="00457AC5">
        <w:rPr>
          <w:rFonts w:ascii="Times New Roman" w:hAnsi="Times New Roman"/>
          <w:sz w:val="24"/>
          <w:szCs w:val="24"/>
        </w:rPr>
        <w:t xml:space="preserve">»). </w:t>
      </w:r>
      <w:r>
        <w:rPr>
          <w:rFonts w:ascii="Times New Roman" w:hAnsi="Times New Roman"/>
          <w:sz w:val="24"/>
          <w:szCs w:val="24"/>
        </w:rPr>
        <w:t xml:space="preserve">Канал не работает. Обнаружен обрыв линии связи.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INTERFACE</w:t>
      </w:r>
      <w:r>
        <w:rPr>
          <w:rFonts w:ascii="Times New Roman" w:hAnsi="Times New Roman"/>
          <w:sz w:val="24"/>
          <w:szCs w:val="24"/>
        </w:rPr>
        <w:t>_</w:t>
      </w:r>
      <w:r>
        <w:rPr>
          <w:rFonts w:ascii="Times New Roman" w:hAnsi="Times New Roman"/>
          <w:sz w:val="24"/>
          <w:szCs w:val="24"/>
          <w:lang w:val="en-US"/>
        </w:rPr>
        <w:t>BREAK</w:t>
      </w:r>
      <w:r>
        <w:rPr>
          <w:rFonts w:ascii="Times New Roman" w:hAnsi="Times New Roman"/>
          <w:sz w:val="24"/>
          <w:szCs w:val="24"/>
        </w:rPr>
        <w:t>_</w:t>
      </w:r>
      <w:r>
        <w:rPr>
          <w:rFonts w:ascii="Times New Roman" w:hAnsi="Times New Roman"/>
          <w:sz w:val="24"/>
          <w:szCs w:val="24"/>
          <w:lang w:val="en-US"/>
        </w:rPr>
        <w:t>LINE</w:t>
      </w:r>
      <w:r>
        <w:rPr>
          <w:rFonts w:ascii="Times New Roman" w:hAnsi="Times New Roman"/>
          <w:sz w:val="24"/>
          <w:szCs w:val="24"/>
        </w:rPr>
        <w:t>(106).</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lastRenderedPageBreak/>
        <w:t>«</w:t>
      </w:r>
      <w:r>
        <w:rPr>
          <w:rFonts w:ascii="Times New Roman" w:hAnsi="Times New Roman"/>
          <w:sz w:val="24"/>
          <w:szCs w:val="24"/>
        </w:rPr>
        <w:t>Работает</w:t>
      </w:r>
      <w:r w:rsidRPr="00497D4A">
        <w:rPr>
          <w:rFonts w:ascii="Times New Roman" w:hAnsi="Times New Roman"/>
          <w:sz w:val="24"/>
          <w:szCs w:val="24"/>
        </w:rPr>
        <w:t xml:space="preserve"> </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основного</w:t>
      </w:r>
      <w:r w:rsidRPr="00497D4A">
        <w:rPr>
          <w:rFonts w:ascii="Times New Roman" w:hAnsi="Times New Roman"/>
          <w:sz w:val="24"/>
          <w:szCs w:val="24"/>
        </w:rPr>
        <w:t xml:space="preserve"> </w:t>
      </w:r>
      <w:r>
        <w:rPr>
          <w:rFonts w:ascii="Times New Roman" w:hAnsi="Times New Roman"/>
          <w:sz w:val="24"/>
          <w:szCs w:val="24"/>
        </w:rPr>
        <w:t>источника</w:t>
      </w:r>
      <w:r w:rsidRPr="00497D4A">
        <w:rPr>
          <w:rFonts w:ascii="Times New Roman" w:hAnsi="Times New Roman"/>
          <w:sz w:val="24"/>
          <w:szCs w:val="24"/>
        </w:rPr>
        <w:t xml:space="preserve"> </w:t>
      </w:r>
      <w:r>
        <w:rPr>
          <w:rFonts w:ascii="Times New Roman" w:hAnsi="Times New Roman"/>
          <w:sz w:val="24"/>
          <w:szCs w:val="24"/>
        </w:rPr>
        <w:t>питания</w:t>
      </w:r>
      <w:r w:rsidRPr="00497D4A">
        <w:rPr>
          <w:rFonts w:ascii="Times New Roman" w:hAnsi="Times New Roman"/>
          <w:sz w:val="24"/>
          <w:szCs w:val="24"/>
        </w:rPr>
        <w:t>» («</w:t>
      </w:r>
      <w:r>
        <w:rPr>
          <w:rFonts w:ascii="Times New Roman" w:hAnsi="Times New Roman"/>
          <w:sz w:val="24"/>
          <w:szCs w:val="24"/>
          <w:lang w:val="en-US"/>
        </w:rPr>
        <w:t>Works</w:t>
      </w:r>
      <w:r w:rsidRPr="00497D4A">
        <w:rPr>
          <w:rFonts w:ascii="Times New Roman" w:hAnsi="Times New Roman"/>
          <w:sz w:val="24"/>
          <w:szCs w:val="24"/>
        </w:rPr>
        <w:t xml:space="preserve"> </w:t>
      </w:r>
      <w:r>
        <w:rPr>
          <w:rFonts w:ascii="Times New Roman" w:hAnsi="Times New Roman"/>
          <w:sz w:val="24"/>
          <w:szCs w:val="24"/>
          <w:lang w:val="en-US"/>
        </w:rPr>
        <w:t>from</w:t>
      </w:r>
      <w:r w:rsidRPr="00497D4A">
        <w:rPr>
          <w:rFonts w:ascii="Times New Roman" w:hAnsi="Times New Roman"/>
          <w:sz w:val="24"/>
          <w:szCs w:val="24"/>
        </w:rPr>
        <w:t xml:space="preserve"> </w:t>
      </w:r>
      <w:r>
        <w:rPr>
          <w:rFonts w:ascii="Times New Roman" w:hAnsi="Times New Roman"/>
          <w:sz w:val="24"/>
          <w:szCs w:val="24"/>
          <w:lang w:val="en-US"/>
        </w:rPr>
        <w:t>a</w:t>
      </w:r>
      <w:r w:rsidRPr="00497D4A">
        <w:rPr>
          <w:rFonts w:ascii="Times New Roman" w:hAnsi="Times New Roman"/>
          <w:sz w:val="24"/>
          <w:szCs w:val="24"/>
        </w:rPr>
        <w:t xml:space="preserve"> </w:t>
      </w:r>
      <w:r>
        <w:rPr>
          <w:rFonts w:ascii="Times New Roman" w:hAnsi="Times New Roman"/>
          <w:sz w:val="24"/>
          <w:szCs w:val="24"/>
          <w:lang w:val="en-US"/>
        </w:rPr>
        <w:t>main</w:t>
      </w:r>
      <w:r w:rsidRPr="00497D4A">
        <w:rPr>
          <w:rFonts w:ascii="Times New Roman" w:hAnsi="Times New Roman"/>
          <w:sz w:val="24"/>
          <w:szCs w:val="24"/>
        </w:rPr>
        <w:t xml:space="preserve"> </w:t>
      </w:r>
      <w:r>
        <w:rPr>
          <w:rFonts w:ascii="Times New Roman" w:hAnsi="Times New Roman"/>
          <w:sz w:val="24"/>
          <w:szCs w:val="24"/>
          <w:lang w:val="en-US"/>
        </w:rPr>
        <w:t>power</w:t>
      </w:r>
      <w:r w:rsidRPr="00497D4A">
        <w:rPr>
          <w:rFonts w:ascii="Times New Roman" w:hAnsi="Times New Roman"/>
          <w:sz w:val="24"/>
          <w:szCs w:val="24"/>
        </w:rPr>
        <w:t xml:space="preserve"> </w:t>
      </w:r>
      <w:r>
        <w:rPr>
          <w:rFonts w:ascii="Times New Roman" w:hAnsi="Times New Roman"/>
          <w:sz w:val="24"/>
          <w:szCs w:val="24"/>
          <w:lang w:val="en-US"/>
        </w:rPr>
        <w:t>source</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основного питания.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DIGITAL_INTERFACE_HARDWARE_MASTER_POWER(110).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t>«</w:t>
      </w:r>
      <w:r>
        <w:rPr>
          <w:rFonts w:ascii="Times New Roman" w:hAnsi="Times New Roman"/>
          <w:sz w:val="24"/>
          <w:szCs w:val="24"/>
        </w:rPr>
        <w:t>Работает</w:t>
      </w:r>
      <w:r w:rsidRPr="00497D4A">
        <w:rPr>
          <w:rFonts w:ascii="Times New Roman" w:hAnsi="Times New Roman"/>
          <w:sz w:val="24"/>
          <w:szCs w:val="24"/>
        </w:rPr>
        <w:t xml:space="preserve"> </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резервного</w:t>
      </w:r>
      <w:r w:rsidRPr="00497D4A">
        <w:rPr>
          <w:rFonts w:ascii="Times New Roman" w:hAnsi="Times New Roman"/>
          <w:sz w:val="24"/>
          <w:szCs w:val="24"/>
        </w:rPr>
        <w:t xml:space="preserve"> </w:t>
      </w:r>
      <w:r>
        <w:rPr>
          <w:rFonts w:ascii="Times New Roman" w:hAnsi="Times New Roman"/>
          <w:sz w:val="24"/>
          <w:szCs w:val="24"/>
        </w:rPr>
        <w:t>источника</w:t>
      </w:r>
      <w:r w:rsidRPr="00497D4A">
        <w:rPr>
          <w:rFonts w:ascii="Times New Roman" w:hAnsi="Times New Roman"/>
          <w:sz w:val="24"/>
          <w:szCs w:val="24"/>
        </w:rPr>
        <w:t xml:space="preserve"> </w:t>
      </w:r>
      <w:r>
        <w:rPr>
          <w:rFonts w:ascii="Times New Roman" w:hAnsi="Times New Roman"/>
          <w:sz w:val="24"/>
          <w:szCs w:val="24"/>
        </w:rPr>
        <w:t>питания</w:t>
      </w:r>
      <w:r w:rsidRPr="00497D4A">
        <w:rPr>
          <w:rFonts w:ascii="Times New Roman" w:hAnsi="Times New Roman"/>
          <w:sz w:val="24"/>
          <w:szCs w:val="24"/>
        </w:rPr>
        <w:t>» («</w:t>
      </w:r>
      <w:r>
        <w:rPr>
          <w:rFonts w:ascii="Times New Roman" w:hAnsi="Times New Roman"/>
          <w:sz w:val="24"/>
          <w:szCs w:val="24"/>
          <w:lang w:val="en-US"/>
        </w:rPr>
        <w:t>Works</w:t>
      </w:r>
      <w:r w:rsidRPr="00497D4A">
        <w:rPr>
          <w:rFonts w:ascii="Times New Roman" w:hAnsi="Times New Roman"/>
          <w:sz w:val="24"/>
          <w:szCs w:val="24"/>
        </w:rPr>
        <w:t xml:space="preserve"> </w:t>
      </w:r>
      <w:r>
        <w:rPr>
          <w:rFonts w:ascii="Times New Roman" w:hAnsi="Times New Roman"/>
          <w:sz w:val="24"/>
          <w:szCs w:val="24"/>
          <w:lang w:val="en-US"/>
        </w:rPr>
        <w:t>from</w:t>
      </w:r>
      <w:r w:rsidRPr="00497D4A">
        <w:rPr>
          <w:rFonts w:ascii="Times New Roman" w:hAnsi="Times New Roman"/>
          <w:sz w:val="24"/>
          <w:szCs w:val="24"/>
        </w:rPr>
        <w:t xml:space="preserve"> </w:t>
      </w:r>
      <w:r>
        <w:rPr>
          <w:rFonts w:ascii="Times New Roman" w:hAnsi="Times New Roman"/>
          <w:sz w:val="24"/>
          <w:szCs w:val="24"/>
          <w:lang w:val="en-US"/>
        </w:rPr>
        <w:t>a</w:t>
      </w:r>
      <w:r w:rsidRPr="00497D4A">
        <w:rPr>
          <w:rFonts w:ascii="Times New Roman" w:hAnsi="Times New Roman"/>
          <w:sz w:val="24"/>
          <w:szCs w:val="24"/>
        </w:rPr>
        <w:t xml:space="preserve"> </w:t>
      </w:r>
      <w:r>
        <w:rPr>
          <w:rFonts w:ascii="Times New Roman" w:hAnsi="Times New Roman"/>
          <w:sz w:val="24"/>
          <w:szCs w:val="24"/>
          <w:lang w:val="en-US"/>
        </w:rPr>
        <w:t>standby</w:t>
      </w:r>
      <w:r w:rsidRPr="00497D4A">
        <w:rPr>
          <w:rFonts w:ascii="Times New Roman" w:hAnsi="Times New Roman"/>
          <w:sz w:val="24"/>
          <w:szCs w:val="24"/>
        </w:rPr>
        <w:t xml:space="preserve"> </w:t>
      </w:r>
      <w:r>
        <w:rPr>
          <w:rFonts w:ascii="Times New Roman" w:hAnsi="Times New Roman"/>
          <w:sz w:val="24"/>
          <w:szCs w:val="24"/>
          <w:lang w:val="en-US"/>
        </w:rPr>
        <w:t>power</w:t>
      </w:r>
      <w:r w:rsidRPr="00497D4A">
        <w:rPr>
          <w:rFonts w:ascii="Times New Roman" w:hAnsi="Times New Roman"/>
          <w:sz w:val="24"/>
          <w:szCs w:val="24"/>
        </w:rPr>
        <w:t xml:space="preserve"> </w:t>
      </w:r>
      <w:r>
        <w:rPr>
          <w:rFonts w:ascii="Times New Roman" w:hAnsi="Times New Roman"/>
          <w:sz w:val="24"/>
          <w:szCs w:val="24"/>
          <w:lang w:val="en-US"/>
        </w:rPr>
        <w:t>source</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резервного питания.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DIGITAL_INTERFACE_HARDWARE_SLAVE_POWER(111).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Канал</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(«Channel does not work»). </w:t>
      </w:r>
      <w:r>
        <w:rPr>
          <w:rFonts w:ascii="Times New Roman" w:hAnsi="Times New Roman"/>
          <w:sz w:val="24"/>
          <w:szCs w:val="24"/>
        </w:rPr>
        <w:t>Канал не работает. В</w:t>
      </w:r>
      <w:r w:rsidRPr="00E841CC">
        <w:rPr>
          <w:rFonts w:ascii="Times New Roman" w:hAnsi="Times New Roman"/>
          <w:sz w:val="24"/>
          <w:szCs w:val="24"/>
        </w:rPr>
        <w:t xml:space="preserve"> </w:t>
      </w:r>
      <w:r>
        <w:rPr>
          <w:rFonts w:ascii="Times New Roman" w:hAnsi="Times New Roman"/>
          <w:sz w:val="24"/>
          <w:szCs w:val="24"/>
          <w:lang w:val="en-US"/>
        </w:rPr>
        <w:t>web</w:t>
      </w:r>
      <w:r w:rsidRPr="00E841CC">
        <w:rPr>
          <w:rFonts w:ascii="Times New Roman" w:hAnsi="Times New Roman"/>
          <w:sz w:val="24"/>
          <w:szCs w:val="24"/>
        </w:rPr>
        <w:t>-</w:t>
      </w:r>
      <w:r>
        <w:rPr>
          <w:rFonts w:ascii="Times New Roman" w:hAnsi="Times New Roman"/>
          <w:sz w:val="24"/>
          <w:szCs w:val="24"/>
        </w:rPr>
        <w:t>интерфейсе</w:t>
      </w:r>
      <w:r w:rsidRPr="00E841CC">
        <w:rPr>
          <w:rFonts w:ascii="Times New Roman" w:hAnsi="Times New Roman"/>
          <w:sz w:val="24"/>
          <w:szCs w:val="24"/>
        </w:rPr>
        <w:t xml:space="preserve"> </w:t>
      </w:r>
      <w:r>
        <w:rPr>
          <w:rFonts w:ascii="Times New Roman" w:hAnsi="Times New Roman"/>
          <w:sz w:val="24"/>
          <w:szCs w:val="24"/>
        </w:rPr>
        <w:t>значение</w:t>
      </w:r>
      <w:r w:rsidRPr="00E841CC">
        <w:rPr>
          <w:rFonts w:ascii="Times New Roman" w:hAnsi="Times New Roman"/>
          <w:sz w:val="24"/>
          <w:szCs w:val="24"/>
        </w:rPr>
        <w:t xml:space="preserve"> «</w:t>
      </w:r>
      <w:r>
        <w:rPr>
          <w:rFonts w:ascii="Times New Roman" w:hAnsi="Times New Roman"/>
          <w:sz w:val="24"/>
          <w:szCs w:val="24"/>
          <w:lang w:val="en-US"/>
        </w:rPr>
        <w:t>Channel</w:t>
      </w:r>
      <w:r w:rsidRPr="00E841CC">
        <w:rPr>
          <w:rFonts w:ascii="Times New Roman" w:hAnsi="Times New Roman"/>
          <w:sz w:val="24"/>
          <w:szCs w:val="24"/>
        </w:rPr>
        <w:t xml:space="preserve"> </w:t>
      </w:r>
      <w:r>
        <w:rPr>
          <w:rFonts w:ascii="Times New Roman" w:hAnsi="Times New Roman"/>
          <w:sz w:val="24"/>
          <w:szCs w:val="24"/>
          <w:lang w:val="en-US"/>
        </w:rPr>
        <w:t>status</w:t>
      </w:r>
      <w:r w:rsidRPr="00E841CC">
        <w:rPr>
          <w:rFonts w:ascii="Times New Roman" w:hAnsi="Times New Roman"/>
          <w:sz w:val="24"/>
          <w:szCs w:val="24"/>
        </w:rPr>
        <w:t xml:space="preserve">» - </w:t>
      </w:r>
      <w:r>
        <w:rPr>
          <w:rFonts w:ascii="Times New Roman" w:hAnsi="Times New Roman"/>
          <w:sz w:val="24"/>
          <w:szCs w:val="24"/>
          <w:lang w:val="en-US"/>
        </w:rPr>
        <w:t>NOT</w:t>
      </w:r>
      <w:r w:rsidRPr="00E841CC">
        <w:rPr>
          <w:rFonts w:ascii="Times New Roman" w:hAnsi="Times New Roman"/>
          <w:sz w:val="24"/>
          <w:szCs w:val="24"/>
        </w:rPr>
        <w:t>_</w:t>
      </w:r>
      <w:r>
        <w:rPr>
          <w:rFonts w:ascii="Times New Roman" w:hAnsi="Times New Roman"/>
          <w:sz w:val="24"/>
          <w:szCs w:val="24"/>
          <w:lang w:val="en-US"/>
        </w:rPr>
        <w:t>WORK</w:t>
      </w:r>
      <w:r w:rsidRPr="00E841CC">
        <w:rPr>
          <w:rFonts w:ascii="Times New Roman" w:hAnsi="Times New Roman"/>
          <w:sz w:val="24"/>
          <w:szCs w:val="24"/>
        </w:rPr>
        <w:t>(300).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каналом не установлена» («</w:t>
      </w:r>
      <w:r>
        <w:rPr>
          <w:rFonts w:ascii="Times New Roman" w:hAnsi="Times New Roman"/>
          <w:sz w:val="24"/>
          <w:szCs w:val="24"/>
          <w:lang w:val="en-US"/>
        </w:rPr>
        <w:t>No</w:t>
      </w:r>
      <w:r w:rsidRPr="00497D4A">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между ВМ и ЛИ не установлена. В </w:t>
      </w:r>
      <w:r>
        <w:rPr>
          <w:rFonts w:ascii="Times New Roman" w:hAnsi="Times New Roman"/>
          <w:sz w:val="24"/>
          <w:szCs w:val="24"/>
          <w:lang w:val="en-US"/>
        </w:rPr>
        <w:t>web-</w:t>
      </w:r>
      <w:r>
        <w:rPr>
          <w:rFonts w:ascii="Times New Roman" w:hAnsi="Times New Roman"/>
          <w:sz w:val="24"/>
          <w:szCs w:val="24"/>
        </w:rPr>
        <w:t xml:space="preserve">интерфейсе значение </w:t>
      </w:r>
      <w:r>
        <w:rPr>
          <w:rFonts w:ascii="Times New Roman" w:hAnsi="Times New Roman"/>
          <w:sz w:val="24"/>
          <w:szCs w:val="24"/>
          <w:lang w:val="en-US"/>
        </w:rPr>
        <w:t>«Channel 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сконфигурирован.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 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457AC5" w:rsidRDefault="00457AC5" w:rsidP="00457AC5">
      <w:pPr>
        <w:spacing w:after="0" w:line="240" w:lineRule="auto"/>
        <w:ind w:firstLine="360"/>
        <w:jc w:val="both"/>
        <w:rPr>
          <w:rFonts w:ascii="Times New Roman" w:hAnsi="Times New Roman"/>
          <w:sz w:val="24"/>
          <w:szCs w:val="24"/>
          <w:lang w:val="en-US"/>
        </w:rPr>
      </w:pPr>
    </w:p>
    <w:p w:rsidR="00457AC5" w:rsidRDefault="00457AC5" w:rsidP="00457AC5">
      <w:pPr>
        <w:spacing w:after="0" w:line="240" w:lineRule="auto"/>
        <w:ind w:firstLine="284"/>
        <w:jc w:val="both"/>
        <w:rPr>
          <w:rFonts w:ascii="Times New Roman" w:hAnsi="Times New Roman"/>
          <w:sz w:val="24"/>
          <w:szCs w:val="24"/>
        </w:rPr>
      </w:pPr>
      <w:r w:rsidRPr="00497D4A">
        <w:rPr>
          <w:rFonts w:ascii="Times New Roman" w:hAnsi="Times New Roman"/>
          <w:b/>
          <w:sz w:val="24"/>
          <w:szCs w:val="24"/>
        </w:rPr>
        <w:t>Индикаторы «Порт сети 1» и «Порт сети 2»</w:t>
      </w:r>
      <w:r>
        <w:rPr>
          <w:rFonts w:ascii="Times New Roman" w:hAnsi="Times New Roman"/>
          <w:sz w:val="24"/>
          <w:szCs w:val="24"/>
        </w:rPr>
        <w:t xml:space="preserve"> отображают состояние двух сетевых интерфейсов. Индикаторы могут принимать значения: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sidRPr="00497D4A">
        <w:rPr>
          <w:rFonts w:ascii="Times New Roman" w:hAnsi="Times New Roman"/>
          <w:sz w:val="24"/>
          <w:szCs w:val="24"/>
        </w:rPr>
        <w:t>«</w:t>
      </w:r>
      <w:r>
        <w:rPr>
          <w:rFonts w:ascii="Times New Roman" w:hAnsi="Times New Roman"/>
          <w:sz w:val="24"/>
          <w:szCs w:val="24"/>
        </w:rPr>
        <w:t>Статус</w:t>
      </w:r>
      <w:r w:rsidRPr="00497D4A">
        <w:rPr>
          <w:rFonts w:ascii="Times New Roman" w:hAnsi="Times New Roman"/>
          <w:sz w:val="24"/>
          <w:szCs w:val="24"/>
        </w:rPr>
        <w:t xml:space="preserve"> </w:t>
      </w:r>
      <w:r>
        <w:rPr>
          <w:rFonts w:ascii="Times New Roman" w:hAnsi="Times New Roman"/>
          <w:sz w:val="24"/>
          <w:szCs w:val="24"/>
        </w:rPr>
        <w:t>соединения</w:t>
      </w:r>
      <w:r w:rsidRPr="00497D4A">
        <w:rPr>
          <w:rFonts w:ascii="Times New Roman" w:hAnsi="Times New Roman"/>
          <w:sz w:val="24"/>
          <w:szCs w:val="24"/>
        </w:rPr>
        <w:t xml:space="preserve"> </w:t>
      </w:r>
      <w:r>
        <w:rPr>
          <w:rFonts w:ascii="Times New Roman" w:hAnsi="Times New Roman"/>
          <w:sz w:val="24"/>
          <w:szCs w:val="24"/>
        </w:rPr>
        <w:t>неизвестен</w:t>
      </w:r>
      <w:r w:rsidRPr="00497D4A">
        <w:rPr>
          <w:rFonts w:ascii="Times New Roman" w:hAnsi="Times New Roman"/>
          <w:sz w:val="24"/>
          <w:szCs w:val="24"/>
        </w:rPr>
        <w:t>» («</w:t>
      </w:r>
      <w:r>
        <w:rPr>
          <w:rFonts w:ascii="Times New Roman" w:hAnsi="Times New Roman"/>
          <w:sz w:val="24"/>
          <w:szCs w:val="24"/>
          <w:lang w:val="en-US"/>
        </w:rPr>
        <w:t>Status</w:t>
      </w:r>
      <w:r w:rsidRPr="00497D4A">
        <w:rPr>
          <w:rFonts w:ascii="Times New Roman" w:hAnsi="Times New Roman"/>
          <w:sz w:val="24"/>
          <w:szCs w:val="24"/>
        </w:rPr>
        <w:t xml:space="preserve">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unknown</w:t>
      </w:r>
      <w:r w:rsidRPr="00497D4A">
        <w:rPr>
          <w:rFonts w:ascii="Times New Roman" w:hAnsi="Times New Roman"/>
          <w:sz w:val="24"/>
          <w:szCs w:val="24"/>
        </w:rPr>
        <w:t xml:space="preserve">»). </w:t>
      </w:r>
      <w:r>
        <w:rPr>
          <w:rFonts w:ascii="Times New Roman" w:hAnsi="Times New Roman"/>
          <w:sz w:val="24"/>
          <w:szCs w:val="24"/>
        </w:rPr>
        <w:t>При старте состояние сетевого интерфейса неизвестно, поэтому устанавливается значение «Статус соединения неизвестен».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«Подключен»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up</w:t>
      </w:r>
      <w:r>
        <w:rPr>
          <w:rFonts w:ascii="Times New Roman" w:hAnsi="Times New Roman"/>
          <w:sz w:val="24"/>
          <w:szCs w:val="24"/>
        </w:rPr>
        <w:t>»). Сетевого интерфейса подключен и работает нормально.</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«Отключен»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down</w:t>
      </w:r>
      <w:r>
        <w:rPr>
          <w:rFonts w:ascii="Times New Roman" w:hAnsi="Times New Roman"/>
          <w:sz w:val="24"/>
          <w:szCs w:val="24"/>
        </w:rPr>
        <w:t>»). Сетевого интерфейса не подключен.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тестируется»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testing</w:t>
      </w:r>
      <w:r>
        <w:rPr>
          <w:rFonts w:ascii="Times New Roman" w:hAnsi="Times New Roman"/>
          <w:sz w:val="24"/>
          <w:szCs w:val="24"/>
        </w:rPr>
        <w:t>»). Сетевой интерфейс в режиме тестирования.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бездействует»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dormant</w:t>
      </w:r>
      <w:r>
        <w:rPr>
          <w:rFonts w:ascii="Times New Roman" w:hAnsi="Times New Roman"/>
          <w:sz w:val="24"/>
          <w:szCs w:val="24"/>
        </w:rPr>
        <w:t>»). Сетевой интерфейс перешел в режим ожидания.</w:t>
      </w:r>
    </w:p>
    <w:p w:rsidR="00457AC5" w:rsidRPr="00497D4A" w:rsidRDefault="00457AC5" w:rsidP="00457AC5">
      <w:pPr>
        <w:numPr>
          <w:ilvl w:val="0"/>
          <w:numId w:val="1"/>
        </w:numPr>
        <w:spacing w:after="0" w:line="240" w:lineRule="auto"/>
        <w:ind w:left="0" w:firstLine="426"/>
        <w:jc w:val="both"/>
        <w:rPr>
          <w:rFonts w:ascii="Times New Roman" w:hAnsi="Times New Roman"/>
          <w:sz w:val="24"/>
          <w:szCs w:val="24"/>
        </w:rPr>
      </w:pPr>
      <w:r w:rsidRPr="00497D4A">
        <w:rPr>
          <w:rFonts w:ascii="Times New Roman" w:hAnsi="Times New Roman"/>
          <w:sz w:val="24"/>
          <w:szCs w:val="24"/>
        </w:rPr>
        <w:t>«</w:t>
      </w:r>
      <w:r>
        <w:rPr>
          <w:rFonts w:ascii="Times New Roman" w:hAnsi="Times New Roman"/>
          <w:sz w:val="24"/>
          <w:szCs w:val="24"/>
        </w:rPr>
        <w:t>Соединение</w:t>
      </w:r>
      <w:r w:rsidRPr="00497D4A">
        <w:rPr>
          <w:rFonts w:ascii="Times New Roman" w:hAnsi="Times New Roman"/>
          <w:sz w:val="24"/>
          <w:szCs w:val="24"/>
        </w:rPr>
        <w:t xml:space="preserve"> </w:t>
      </w:r>
      <w:r>
        <w:rPr>
          <w:rFonts w:ascii="Times New Roman" w:hAnsi="Times New Roman"/>
          <w:sz w:val="24"/>
          <w:szCs w:val="24"/>
        </w:rPr>
        <w:t>отсутствует</w:t>
      </w:r>
      <w:r w:rsidRPr="00497D4A">
        <w:rPr>
          <w:rFonts w:ascii="Times New Roman" w:hAnsi="Times New Roman"/>
          <w:sz w:val="24"/>
          <w:szCs w:val="24"/>
        </w:rPr>
        <w:t>»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not</w:t>
      </w:r>
      <w:r w:rsidRPr="00497D4A">
        <w:rPr>
          <w:rFonts w:ascii="Times New Roman" w:hAnsi="Times New Roman"/>
          <w:sz w:val="24"/>
          <w:szCs w:val="24"/>
        </w:rPr>
        <w:t xml:space="preserve"> </w:t>
      </w:r>
      <w:r>
        <w:rPr>
          <w:rFonts w:ascii="Times New Roman" w:hAnsi="Times New Roman"/>
          <w:sz w:val="24"/>
          <w:szCs w:val="24"/>
          <w:lang w:val="en-US"/>
        </w:rPr>
        <w:t>present</w:t>
      </w:r>
      <w:r w:rsidRPr="00497D4A">
        <w:rPr>
          <w:rFonts w:ascii="Times New Roman" w:hAnsi="Times New Roman"/>
          <w:sz w:val="24"/>
          <w:szCs w:val="24"/>
        </w:rPr>
        <w:t xml:space="preserve">»). </w:t>
      </w:r>
    </w:p>
    <w:p w:rsidR="00457AC5" w:rsidRPr="00285B07" w:rsidRDefault="00457AC5" w:rsidP="00457AC5">
      <w:pPr>
        <w:numPr>
          <w:ilvl w:val="0"/>
          <w:numId w:val="1"/>
        </w:numPr>
        <w:spacing w:after="0" w:line="240" w:lineRule="auto"/>
        <w:ind w:left="0" w:firstLine="426"/>
        <w:jc w:val="both"/>
        <w:rPr>
          <w:rFonts w:ascii="Times New Roman" w:hAnsi="Times New Roman"/>
          <w:sz w:val="24"/>
          <w:szCs w:val="24"/>
        </w:rPr>
      </w:pPr>
      <w:r w:rsidRPr="00285B07">
        <w:rPr>
          <w:rFonts w:ascii="Times New Roman" w:hAnsi="Times New Roman"/>
          <w:sz w:val="24"/>
          <w:szCs w:val="24"/>
        </w:rPr>
        <w:t>«</w:t>
      </w:r>
      <w:r>
        <w:rPr>
          <w:rFonts w:ascii="Times New Roman" w:hAnsi="Times New Roman"/>
          <w:sz w:val="24"/>
          <w:szCs w:val="24"/>
        </w:rPr>
        <w:t>Связь</w:t>
      </w:r>
      <w:r w:rsidRPr="00285B07">
        <w:rPr>
          <w:rFonts w:ascii="Times New Roman" w:hAnsi="Times New Roman"/>
          <w:sz w:val="24"/>
          <w:szCs w:val="24"/>
        </w:rPr>
        <w:t xml:space="preserve"> </w:t>
      </w:r>
      <w:r>
        <w:rPr>
          <w:rFonts w:ascii="Times New Roman" w:hAnsi="Times New Roman"/>
          <w:sz w:val="24"/>
          <w:szCs w:val="24"/>
        </w:rPr>
        <w:t>канального</w:t>
      </w:r>
      <w:r w:rsidRPr="00285B07">
        <w:rPr>
          <w:rFonts w:ascii="Times New Roman" w:hAnsi="Times New Roman"/>
          <w:sz w:val="24"/>
          <w:szCs w:val="24"/>
        </w:rPr>
        <w:t xml:space="preserve"> </w:t>
      </w:r>
      <w:r>
        <w:rPr>
          <w:rFonts w:ascii="Times New Roman" w:hAnsi="Times New Roman"/>
          <w:sz w:val="24"/>
          <w:szCs w:val="24"/>
        </w:rPr>
        <w:t>уровня</w:t>
      </w:r>
      <w:r w:rsidRPr="00285B07">
        <w:rPr>
          <w:rFonts w:ascii="Times New Roman" w:hAnsi="Times New Roman"/>
          <w:sz w:val="24"/>
          <w:szCs w:val="24"/>
        </w:rPr>
        <w:t xml:space="preserve"> </w:t>
      </w:r>
      <w:r>
        <w:rPr>
          <w:rFonts w:ascii="Times New Roman" w:hAnsi="Times New Roman"/>
          <w:sz w:val="24"/>
          <w:szCs w:val="24"/>
        </w:rPr>
        <w:t>отключена</w:t>
      </w:r>
      <w:r w:rsidRPr="00285B07">
        <w:rPr>
          <w:rFonts w:ascii="Times New Roman" w:hAnsi="Times New Roman"/>
          <w:sz w:val="24"/>
          <w:szCs w:val="24"/>
        </w:rPr>
        <w:t>» («</w:t>
      </w:r>
      <w:r>
        <w:rPr>
          <w:rFonts w:ascii="Times New Roman" w:hAnsi="Times New Roman"/>
          <w:sz w:val="24"/>
          <w:szCs w:val="24"/>
          <w:lang w:val="en-US"/>
        </w:rPr>
        <w:t>link</w:t>
      </w:r>
      <w:r w:rsidRPr="00285B07">
        <w:rPr>
          <w:rFonts w:ascii="Times New Roman" w:hAnsi="Times New Roman"/>
          <w:sz w:val="24"/>
          <w:szCs w:val="24"/>
        </w:rPr>
        <w:t xml:space="preserve"> </w:t>
      </w:r>
      <w:r>
        <w:rPr>
          <w:rFonts w:ascii="Times New Roman" w:hAnsi="Times New Roman"/>
          <w:sz w:val="24"/>
          <w:szCs w:val="24"/>
          <w:lang w:val="en-US"/>
        </w:rPr>
        <w:t>lower</w:t>
      </w:r>
      <w:r w:rsidRPr="00285B07">
        <w:rPr>
          <w:rFonts w:ascii="Times New Roman" w:hAnsi="Times New Roman"/>
          <w:sz w:val="24"/>
          <w:szCs w:val="24"/>
        </w:rPr>
        <w:t xml:space="preserve"> </w:t>
      </w:r>
      <w:r>
        <w:rPr>
          <w:rFonts w:ascii="Times New Roman" w:hAnsi="Times New Roman"/>
          <w:sz w:val="24"/>
          <w:szCs w:val="24"/>
          <w:lang w:val="en-US"/>
        </w:rPr>
        <w:t>layer</w:t>
      </w:r>
      <w:r w:rsidRPr="00285B07">
        <w:rPr>
          <w:rFonts w:ascii="Times New Roman" w:hAnsi="Times New Roman"/>
          <w:sz w:val="24"/>
          <w:szCs w:val="24"/>
        </w:rPr>
        <w:t xml:space="preserve"> </w:t>
      </w:r>
      <w:r>
        <w:rPr>
          <w:rFonts w:ascii="Times New Roman" w:hAnsi="Times New Roman"/>
          <w:sz w:val="24"/>
          <w:szCs w:val="24"/>
          <w:lang w:val="en-US"/>
        </w:rPr>
        <w:t>down</w:t>
      </w:r>
      <w:r w:rsidRPr="00285B07">
        <w:rPr>
          <w:rFonts w:ascii="Times New Roman" w:hAnsi="Times New Roman"/>
          <w:sz w:val="24"/>
          <w:szCs w:val="24"/>
        </w:rPr>
        <w:t>»).</w:t>
      </w:r>
    </w:p>
    <w:p w:rsidR="00457AC5" w:rsidRPr="00285B07"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285B07">
        <w:rPr>
          <w:rFonts w:ascii="Times New Roman" w:hAnsi="Times New Roman"/>
          <w:b/>
          <w:sz w:val="24"/>
          <w:szCs w:val="24"/>
        </w:rPr>
        <w:t>Индикатор «</w:t>
      </w:r>
      <w:r w:rsidRPr="00285B07">
        <w:rPr>
          <w:rFonts w:ascii="Times New Roman" w:hAnsi="Times New Roman"/>
          <w:b/>
          <w:sz w:val="24"/>
          <w:szCs w:val="24"/>
          <w:lang w:val="en-US"/>
        </w:rPr>
        <w:t>CAN</w:t>
      </w:r>
      <w:r w:rsidRPr="00285B07">
        <w:rPr>
          <w:rFonts w:ascii="Times New Roman" w:hAnsi="Times New Roman"/>
          <w:b/>
          <w:sz w:val="24"/>
          <w:szCs w:val="24"/>
        </w:rPr>
        <w:t>-шина»</w:t>
      </w:r>
      <w:r>
        <w:rPr>
          <w:rFonts w:ascii="Times New Roman" w:hAnsi="Times New Roman"/>
          <w:sz w:val="24"/>
          <w:szCs w:val="24"/>
        </w:rPr>
        <w:t xml:space="preserve"> отображает состояние </w:t>
      </w:r>
      <w:r>
        <w:rPr>
          <w:rFonts w:ascii="Times New Roman" w:hAnsi="Times New Roman"/>
          <w:sz w:val="24"/>
          <w:szCs w:val="24"/>
          <w:lang w:val="en-US"/>
        </w:rPr>
        <w:t>CAN</w:t>
      </w:r>
      <w:r>
        <w:rPr>
          <w:rFonts w:ascii="Times New Roman" w:hAnsi="Times New Roman"/>
          <w:sz w:val="24"/>
          <w:szCs w:val="24"/>
        </w:rPr>
        <w:t>-шины. Может принимать значения точно такие же, как и индикаторы сетевых интерфейсов и еще один:</w:t>
      </w:r>
    </w:p>
    <w:p w:rsidR="00457AC5" w:rsidRDefault="00457AC5" w:rsidP="00457AC5">
      <w:pPr>
        <w:numPr>
          <w:ilvl w:val="0"/>
          <w:numId w:val="14"/>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Это означает</w:t>
      </w:r>
      <w:r w:rsidRPr="00285B07">
        <w:rPr>
          <w:rFonts w:ascii="Times New Roman" w:hAnsi="Times New Roman"/>
          <w:sz w:val="24"/>
          <w:szCs w:val="24"/>
        </w:rPr>
        <w:t>,</w:t>
      </w:r>
      <w:r>
        <w:rPr>
          <w:rFonts w:ascii="Times New Roman" w:hAnsi="Times New Roman"/>
          <w:sz w:val="24"/>
          <w:szCs w:val="24"/>
        </w:rPr>
        <w:t xml:space="preserve"> что на плате ВМ физически нет </w:t>
      </w:r>
      <w:r>
        <w:rPr>
          <w:rFonts w:ascii="Times New Roman" w:hAnsi="Times New Roman"/>
          <w:sz w:val="24"/>
          <w:szCs w:val="24"/>
          <w:lang w:val="en-US"/>
        </w:rPr>
        <w:t>CAN</w:t>
      </w:r>
      <w:r>
        <w:rPr>
          <w:rFonts w:ascii="Times New Roman" w:hAnsi="Times New Roman"/>
          <w:sz w:val="24"/>
          <w:szCs w:val="24"/>
        </w:rPr>
        <w:t>-шины либо драйвер устройства не установлен.</w:t>
      </w:r>
    </w:p>
    <w:p w:rsidR="0065407B" w:rsidRDefault="0065407B" w:rsidP="00457AC5">
      <w:pPr>
        <w:spacing w:after="0" w:line="240" w:lineRule="auto"/>
        <w:ind w:firstLine="284"/>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A24FE9">
        <w:rPr>
          <w:rFonts w:ascii="Times New Roman" w:hAnsi="Times New Roman"/>
          <w:b/>
          <w:sz w:val="24"/>
          <w:szCs w:val="24"/>
        </w:rPr>
        <w:t>Индикаторы «Передатчик ЛИ 1 канал 1» и «Передатчик ЛИ 1 канал 2»</w:t>
      </w:r>
      <w:r>
        <w:rPr>
          <w:rFonts w:ascii="Times New Roman" w:hAnsi="Times New Roman"/>
          <w:sz w:val="24"/>
          <w:szCs w:val="24"/>
        </w:rPr>
        <w:t xml:space="preserve"> отображают состояние передатчика каналов линейного интерфейса 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шлюзе БЛИ-А </w:t>
      </w:r>
      <w:r>
        <w:rPr>
          <w:rFonts w:ascii="Times New Roman" w:hAnsi="Times New Roman"/>
          <w:sz w:val="24"/>
          <w:szCs w:val="24"/>
          <w:lang w:val="en-US"/>
        </w:rPr>
        <w:t>v</w:t>
      </w:r>
      <w:r w:rsidRPr="00A24FE9">
        <w:rPr>
          <w:rFonts w:ascii="Times New Roman" w:hAnsi="Times New Roman"/>
          <w:sz w:val="24"/>
          <w:szCs w:val="24"/>
        </w:rPr>
        <w:t>.</w:t>
      </w:r>
      <w:r>
        <w:rPr>
          <w:rFonts w:ascii="Times New Roman" w:hAnsi="Times New Roman"/>
          <w:sz w:val="24"/>
          <w:szCs w:val="24"/>
        </w:rPr>
        <w:t xml:space="preserve">2 состояние передатчика канала также дублируется в </w:t>
      </w:r>
      <w:r>
        <w:rPr>
          <w:rFonts w:ascii="Times New Roman" w:hAnsi="Times New Roman"/>
          <w:sz w:val="24"/>
          <w:szCs w:val="24"/>
          <w:lang w:val="en-US"/>
        </w:rPr>
        <w:t>web</w:t>
      </w:r>
      <w:r w:rsidRPr="00A24FE9">
        <w:rPr>
          <w:rFonts w:ascii="Times New Roman" w:hAnsi="Times New Roman"/>
          <w:sz w:val="24"/>
          <w:szCs w:val="24"/>
        </w:rPr>
        <w:t>-</w:t>
      </w:r>
      <w:r>
        <w:rPr>
          <w:rFonts w:ascii="Times New Roman" w:hAnsi="Times New Roman"/>
          <w:sz w:val="24"/>
          <w:szCs w:val="24"/>
        </w:rPr>
        <w:t xml:space="preserve"> интерфейсе, его можно </w:t>
      </w:r>
      <w:r w:rsidR="00264372">
        <w:rPr>
          <w:rFonts w:ascii="Times New Roman" w:hAnsi="Times New Roman"/>
          <w:sz w:val="24"/>
          <w:szCs w:val="24"/>
        </w:rPr>
        <w:t xml:space="preserve">найти в </w:t>
      </w:r>
      <w:hyperlink w:anchor="_7.1.3.14__Раздел" w:history="1">
        <w:r w:rsidR="00264372" w:rsidRPr="00EE1BCF">
          <w:rPr>
            <w:rStyle w:val="a6"/>
            <w:rFonts w:ascii="Times New Roman" w:hAnsi="Times New Roman"/>
            <w:sz w:val="24"/>
            <w:szCs w:val="24"/>
          </w:rPr>
          <w:t>разделе 7.1.3.14 «</w:t>
        </w:r>
        <w:r w:rsidR="00264372" w:rsidRPr="00EE1BCF">
          <w:rPr>
            <w:rStyle w:val="a6"/>
            <w:rFonts w:ascii="Times New Roman" w:hAnsi="Times New Roman"/>
            <w:sz w:val="24"/>
            <w:szCs w:val="24"/>
            <w:lang w:val="en-US"/>
          </w:rPr>
          <w:t>LEMZGW</w:t>
        </w:r>
        <w:r w:rsidR="00264372" w:rsidRPr="00EE1BCF">
          <w:rPr>
            <w:rStyle w:val="a6"/>
            <w:rFonts w:ascii="Times New Roman" w:hAnsi="Times New Roman"/>
            <w:sz w:val="24"/>
            <w:szCs w:val="24"/>
          </w:rPr>
          <w:t xml:space="preserve"> </w:t>
        </w:r>
        <w:r w:rsidR="00264372" w:rsidRPr="00EE1BCF">
          <w:rPr>
            <w:rStyle w:val="a6"/>
            <w:rFonts w:ascii="Times New Roman" w:hAnsi="Times New Roman"/>
            <w:sz w:val="24"/>
            <w:szCs w:val="24"/>
            <w:lang w:val="en-US"/>
          </w:rPr>
          <w:t>Configuration</w:t>
        </w:r>
        <w:r w:rsidR="00264372" w:rsidRPr="00EE1BCF">
          <w:rPr>
            <w:rStyle w:val="a6"/>
            <w:rFonts w:ascii="Times New Roman" w:hAnsi="Times New Roman"/>
            <w:sz w:val="24"/>
            <w:szCs w:val="24"/>
          </w:rPr>
          <w:t xml:space="preserve"> для БЛИ-А </w:t>
        </w:r>
        <w:r w:rsidR="00264372" w:rsidRPr="00EE1BCF">
          <w:rPr>
            <w:rStyle w:val="a6"/>
            <w:rFonts w:ascii="Times New Roman" w:hAnsi="Times New Roman"/>
            <w:sz w:val="24"/>
            <w:szCs w:val="24"/>
            <w:lang w:val="en-US"/>
          </w:rPr>
          <w:t>v</w:t>
        </w:r>
        <w:r w:rsidR="00264372" w:rsidRPr="00EE1BCF">
          <w:rPr>
            <w:rStyle w:val="a6"/>
            <w:rFonts w:ascii="Times New Roman" w:hAnsi="Times New Roman"/>
            <w:sz w:val="24"/>
            <w:szCs w:val="24"/>
          </w:rPr>
          <w:t>.2. Настройка ЛИ»</w:t>
        </w:r>
      </w:hyperlink>
      <w:r>
        <w:rPr>
          <w:rFonts w:ascii="Times New Roman" w:hAnsi="Times New Roman"/>
          <w:sz w:val="24"/>
          <w:szCs w:val="24"/>
        </w:rPr>
        <w:t>, окно «</w:t>
      </w:r>
      <w:r>
        <w:rPr>
          <w:rFonts w:ascii="Times New Roman" w:hAnsi="Times New Roman"/>
          <w:sz w:val="24"/>
          <w:szCs w:val="24"/>
          <w:lang w:val="en-US"/>
        </w:rPr>
        <w:t>Radio</w:t>
      </w:r>
      <w:r w:rsidRPr="000D3A91">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170</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«Норма» («</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Передатчик работает нормально.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«Transmiter status» - OK(0).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Передатчик работает нормально. Передатчик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Передатчик работает нормально. Передатчик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Передатчик</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(«Transmitter does not work»). </w:t>
      </w:r>
      <w:r>
        <w:rPr>
          <w:rFonts w:ascii="Times New Roman" w:hAnsi="Times New Roman"/>
          <w:sz w:val="24"/>
          <w:szCs w:val="24"/>
        </w:rPr>
        <w:t xml:space="preserve">Передатчик не работает.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передатчиком не установлена» («</w:t>
      </w:r>
      <w:r>
        <w:rPr>
          <w:rFonts w:ascii="Times New Roman" w:hAnsi="Times New Roman"/>
          <w:sz w:val="24"/>
          <w:szCs w:val="24"/>
          <w:lang w:val="en-US"/>
        </w:rPr>
        <w:t>No</w:t>
      </w:r>
      <w:r w:rsidRPr="0046674A">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с передатчиком не установлена.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настроен для работы с передатчиком.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457AC5" w:rsidRDefault="00457AC5" w:rsidP="00457AC5">
      <w:pPr>
        <w:spacing w:after="0" w:line="240" w:lineRule="auto"/>
        <w:ind w:firstLine="284"/>
        <w:jc w:val="both"/>
        <w:rPr>
          <w:rFonts w:ascii="Times New Roman" w:hAnsi="Times New Roman"/>
          <w:sz w:val="24"/>
          <w:szCs w:val="24"/>
        </w:rPr>
      </w:pPr>
      <w:r w:rsidRPr="00A73B95">
        <w:rPr>
          <w:rFonts w:ascii="Times New Roman" w:hAnsi="Times New Roman"/>
          <w:b/>
          <w:sz w:val="24"/>
          <w:szCs w:val="24"/>
        </w:rPr>
        <w:lastRenderedPageBreak/>
        <w:t>Индикаторы «Приемник ЛИ 1 канал 1» и «Приемник ЛИ 1 канал 2»</w:t>
      </w:r>
      <w:r>
        <w:rPr>
          <w:rFonts w:ascii="Times New Roman" w:hAnsi="Times New Roman"/>
          <w:sz w:val="24"/>
          <w:szCs w:val="24"/>
        </w:rPr>
        <w:t xml:space="preserve"> отображают состояние приемника каналов линейного интерфейса 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шлюзе БЛИ-А </w:t>
      </w:r>
      <w:r>
        <w:rPr>
          <w:rFonts w:ascii="Times New Roman" w:hAnsi="Times New Roman"/>
          <w:sz w:val="24"/>
          <w:szCs w:val="24"/>
          <w:lang w:val="en-US"/>
        </w:rPr>
        <w:t>v</w:t>
      </w:r>
      <w:r w:rsidRPr="00A73B95">
        <w:rPr>
          <w:rFonts w:ascii="Times New Roman" w:hAnsi="Times New Roman"/>
          <w:sz w:val="24"/>
          <w:szCs w:val="24"/>
        </w:rPr>
        <w:t>.</w:t>
      </w:r>
      <w:r>
        <w:rPr>
          <w:rFonts w:ascii="Times New Roman" w:hAnsi="Times New Roman"/>
          <w:sz w:val="24"/>
          <w:szCs w:val="24"/>
        </w:rPr>
        <w:t xml:space="preserve">2 состояние приемника канала также дублируется в </w:t>
      </w:r>
      <w:r>
        <w:rPr>
          <w:rFonts w:ascii="Times New Roman" w:hAnsi="Times New Roman"/>
          <w:sz w:val="24"/>
          <w:szCs w:val="24"/>
          <w:lang w:val="en-US"/>
        </w:rPr>
        <w:t>web</w:t>
      </w:r>
      <w:r w:rsidRPr="00A73B95">
        <w:rPr>
          <w:rFonts w:ascii="Times New Roman" w:hAnsi="Times New Roman"/>
          <w:sz w:val="24"/>
          <w:szCs w:val="24"/>
        </w:rPr>
        <w:t>-</w:t>
      </w:r>
      <w:r>
        <w:rPr>
          <w:rFonts w:ascii="Times New Roman" w:hAnsi="Times New Roman"/>
          <w:sz w:val="24"/>
          <w:szCs w:val="24"/>
        </w:rPr>
        <w:t xml:space="preserve">интерфейсе, его можно </w:t>
      </w:r>
      <w:r w:rsidR="00264372">
        <w:rPr>
          <w:rFonts w:ascii="Times New Roman" w:hAnsi="Times New Roman"/>
          <w:sz w:val="24"/>
          <w:szCs w:val="24"/>
        </w:rPr>
        <w:t xml:space="preserve">найти в </w:t>
      </w:r>
      <w:hyperlink w:anchor="_7.1.3.14__Раздел" w:history="1">
        <w:r w:rsidR="00264372" w:rsidRPr="00EE1BCF">
          <w:rPr>
            <w:rStyle w:val="a6"/>
            <w:rFonts w:ascii="Times New Roman" w:hAnsi="Times New Roman"/>
            <w:sz w:val="24"/>
            <w:szCs w:val="24"/>
          </w:rPr>
          <w:t>разделе 7.1.3.14 «</w:t>
        </w:r>
        <w:r w:rsidR="00264372" w:rsidRPr="00EE1BCF">
          <w:rPr>
            <w:rStyle w:val="a6"/>
            <w:rFonts w:ascii="Times New Roman" w:hAnsi="Times New Roman"/>
            <w:sz w:val="24"/>
            <w:szCs w:val="24"/>
            <w:lang w:val="en-US"/>
          </w:rPr>
          <w:t>LEMZGW</w:t>
        </w:r>
        <w:r w:rsidR="00264372" w:rsidRPr="00EE1BCF">
          <w:rPr>
            <w:rStyle w:val="a6"/>
            <w:rFonts w:ascii="Times New Roman" w:hAnsi="Times New Roman"/>
            <w:sz w:val="24"/>
            <w:szCs w:val="24"/>
          </w:rPr>
          <w:t xml:space="preserve"> </w:t>
        </w:r>
        <w:r w:rsidR="00264372" w:rsidRPr="00EE1BCF">
          <w:rPr>
            <w:rStyle w:val="a6"/>
            <w:rFonts w:ascii="Times New Roman" w:hAnsi="Times New Roman"/>
            <w:sz w:val="24"/>
            <w:szCs w:val="24"/>
            <w:lang w:val="en-US"/>
          </w:rPr>
          <w:t>Configuration</w:t>
        </w:r>
        <w:r w:rsidR="00264372" w:rsidRPr="00EE1BCF">
          <w:rPr>
            <w:rStyle w:val="a6"/>
            <w:rFonts w:ascii="Times New Roman" w:hAnsi="Times New Roman"/>
            <w:sz w:val="24"/>
            <w:szCs w:val="24"/>
          </w:rPr>
          <w:t xml:space="preserve"> для БЛИ-А </w:t>
        </w:r>
        <w:r w:rsidR="00264372" w:rsidRPr="00EE1BCF">
          <w:rPr>
            <w:rStyle w:val="a6"/>
            <w:rFonts w:ascii="Times New Roman" w:hAnsi="Times New Roman"/>
            <w:sz w:val="24"/>
            <w:szCs w:val="24"/>
            <w:lang w:val="en-US"/>
          </w:rPr>
          <w:t>v</w:t>
        </w:r>
        <w:r w:rsidR="00264372" w:rsidRPr="00EE1BCF">
          <w:rPr>
            <w:rStyle w:val="a6"/>
            <w:rFonts w:ascii="Times New Roman" w:hAnsi="Times New Roman"/>
            <w:sz w:val="24"/>
            <w:szCs w:val="24"/>
          </w:rPr>
          <w:t>.2. Настройка ЛИ»</w:t>
        </w:r>
      </w:hyperlink>
      <w:r>
        <w:rPr>
          <w:rFonts w:ascii="Times New Roman" w:hAnsi="Times New Roman"/>
          <w:sz w:val="24"/>
          <w:szCs w:val="24"/>
        </w:rPr>
        <w:t>, окно «</w:t>
      </w:r>
      <w:r>
        <w:rPr>
          <w:rFonts w:ascii="Times New Roman" w:hAnsi="Times New Roman"/>
          <w:sz w:val="24"/>
          <w:szCs w:val="24"/>
          <w:lang w:val="en-US"/>
        </w:rPr>
        <w:t>Radio</w:t>
      </w:r>
      <w:r>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170</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«Норма» («</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xml:space="preserve">»). Приемник работает нормально.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Приемник работает нормально. Приемник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Приемник работает нормально. Приемник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Приемник</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(«Receiver does not work»). </w:t>
      </w:r>
      <w:r>
        <w:rPr>
          <w:rFonts w:ascii="Times New Roman" w:hAnsi="Times New Roman"/>
          <w:sz w:val="24"/>
          <w:szCs w:val="24"/>
        </w:rPr>
        <w:t xml:space="preserve">Приемник не работает.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p w:rsidR="00457AC5" w:rsidRDefault="00457AC5" w:rsidP="004B1B07">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приемником не установлена» («</w:t>
      </w:r>
      <w:r>
        <w:rPr>
          <w:rFonts w:ascii="Times New Roman" w:hAnsi="Times New Roman"/>
          <w:sz w:val="24"/>
          <w:szCs w:val="24"/>
          <w:lang w:val="en-US"/>
        </w:rPr>
        <w:t>No</w:t>
      </w:r>
      <w:r w:rsidRPr="00A73B9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с приемником не установлена.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B1B07">
      <w:pPr>
        <w:spacing w:after="0" w:line="240" w:lineRule="auto"/>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настроен для работы с приемником.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32438C" w:rsidRDefault="0032438C" w:rsidP="004B1B07">
      <w:pPr>
        <w:spacing w:after="0" w:line="240" w:lineRule="auto"/>
        <w:rPr>
          <w:rFonts w:ascii="Times New Roman" w:hAnsi="Times New Roman"/>
          <w:sz w:val="24"/>
          <w:szCs w:val="24"/>
        </w:rPr>
      </w:pPr>
    </w:p>
    <w:p w:rsidR="00457AC5" w:rsidRDefault="00457AC5" w:rsidP="00457AC5">
      <w:pPr>
        <w:pStyle w:val="3"/>
        <w:keepNext w:val="0"/>
        <w:keepLines w:val="0"/>
        <w:tabs>
          <w:tab w:val="clear" w:pos="720"/>
          <w:tab w:val="clear" w:pos="1620"/>
          <w:tab w:val="left" w:pos="0"/>
        </w:tabs>
        <w:spacing w:after="0"/>
        <w:ind w:left="0" w:firstLine="284"/>
        <w:rPr>
          <w:sz w:val="26"/>
          <w:szCs w:val="26"/>
        </w:rPr>
      </w:pPr>
      <w:bookmarkStart w:id="363" w:name="_Toc135925572"/>
      <w:r w:rsidRPr="00457AC5">
        <w:rPr>
          <w:sz w:val="26"/>
          <w:szCs w:val="26"/>
        </w:rPr>
        <w:t>12.8.2 Мониторинг БЛИ-Ц</w:t>
      </w:r>
      <w:bookmarkEnd w:id="363"/>
    </w:p>
    <w:p w:rsidR="00457AC5" w:rsidRDefault="00457AC5" w:rsidP="00457AC5">
      <w:pPr>
        <w:spacing w:after="0" w:line="240" w:lineRule="auto"/>
        <w:ind w:firstLine="284"/>
        <w:jc w:val="both"/>
        <w:rPr>
          <w:rFonts w:ascii="Times New Roman" w:hAnsi="Times New Roman"/>
          <w:sz w:val="24"/>
          <w:szCs w:val="24"/>
        </w:rPr>
      </w:pPr>
    </w:p>
    <w:p w:rsidR="00155111"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Мультиплексор ЛИ шлюзовой (БЛИ-Ц), как и БЛИ-А, поддерживает возможность мониторинга своего состояния, состояния составных элементов, а также состояния индикаторов.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БЛИ-Ц может состоять из нескольких элементов</w:t>
      </w:r>
      <w:r w:rsidR="00665AD1">
        <w:rPr>
          <w:rFonts w:ascii="Times New Roman" w:hAnsi="Times New Roman"/>
          <w:sz w:val="24"/>
          <w:szCs w:val="24"/>
        </w:rPr>
        <w:t xml:space="preserve"> (см.</w:t>
      </w:r>
      <w:r w:rsidR="00155111">
        <w:rPr>
          <w:rFonts w:ascii="Times New Roman" w:hAnsi="Times New Roman"/>
          <w:sz w:val="24"/>
          <w:szCs w:val="24"/>
        </w:rPr>
        <w:t xml:space="preserve"> </w:t>
      </w:r>
      <w:fldSimple w:instr=" REF _Ref57132219 \h  \* MERGEFORMAT ">
        <w:r w:rsidR="007E47F8" w:rsidRPr="007E47F8">
          <w:rPr>
            <w:rFonts w:ascii="Times New Roman" w:hAnsi="Times New Roman" w:cs="Times New Roman"/>
            <w:sz w:val="24"/>
            <w:szCs w:val="24"/>
          </w:rPr>
          <w:t>Рисунок 279</w:t>
        </w:r>
      </w:fldSimple>
      <w:r w:rsidR="00665AD1">
        <w:rPr>
          <w:rFonts w:ascii="Times New Roman" w:hAnsi="Times New Roman"/>
          <w:sz w:val="24"/>
          <w:szCs w:val="24"/>
        </w:rPr>
        <w:t>)</w:t>
      </w:r>
      <w:r>
        <w:rPr>
          <w:rFonts w:ascii="Times New Roman" w:hAnsi="Times New Roman"/>
          <w:sz w:val="24"/>
          <w:szCs w:val="24"/>
        </w:rPr>
        <w:t>:</w:t>
      </w:r>
    </w:p>
    <w:p w:rsidR="00457AC5"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rPr>
        <w:t>Вычислительный модуль (ВМ).</w:t>
      </w:r>
    </w:p>
    <w:p w:rsidR="00457AC5" w:rsidRPr="00665AD1"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rPr>
        <w:t>Плата.</w:t>
      </w:r>
    </w:p>
    <w:p w:rsidR="00457AC5"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rPr>
        <w:t>Телефон аварийной связи</w:t>
      </w:r>
      <w:r w:rsidR="0053456A">
        <w:rPr>
          <w:rFonts w:ascii="Times New Roman" w:hAnsi="Times New Roman"/>
          <w:sz w:val="24"/>
          <w:szCs w:val="24"/>
        </w:rPr>
        <w:t xml:space="preserve"> (АТ)</w:t>
      </w:r>
      <w:r>
        <w:rPr>
          <w:rFonts w:ascii="Times New Roman" w:hAnsi="Times New Roman"/>
          <w:sz w:val="24"/>
          <w:szCs w:val="24"/>
        </w:rPr>
        <w:t>.</w:t>
      </w:r>
    </w:p>
    <w:p w:rsidR="00665AD1" w:rsidRDefault="00665AD1" w:rsidP="00457AC5">
      <w:pPr>
        <w:spacing w:after="0" w:line="240" w:lineRule="auto"/>
        <w:ind w:firstLine="360"/>
        <w:jc w:val="both"/>
        <w:rPr>
          <w:rFonts w:ascii="Times New Roman" w:hAnsi="Times New Roman"/>
          <w:sz w:val="24"/>
          <w:szCs w:val="24"/>
        </w:rPr>
      </w:pPr>
    </w:p>
    <w:p w:rsidR="00665AD1" w:rsidRDefault="001469F2" w:rsidP="00665AD1">
      <w:pPr>
        <w:spacing w:after="0" w:line="240" w:lineRule="auto"/>
        <w:jc w:val="center"/>
        <w:rPr>
          <w:rFonts w:ascii="Times New Roman" w:hAnsi="Times New Roman"/>
          <w:sz w:val="24"/>
          <w:szCs w:val="24"/>
        </w:rPr>
      </w:pPr>
      <w:r w:rsidRPr="008414C0">
        <w:rPr>
          <w:rFonts w:ascii="Times New Roman" w:hAnsi="Times New Roman"/>
          <w:sz w:val="24"/>
          <w:szCs w:val="24"/>
        </w:rPr>
        <w:pict>
          <v:shape id="_x0000_i1591" type="#_x0000_t75" style="width:494pt;height:190.35pt">
            <v:imagedata r:id="rId563" o:title="LEMZ63"/>
          </v:shape>
        </w:pict>
      </w:r>
    </w:p>
    <w:p w:rsidR="00665AD1" w:rsidRPr="00665AD1" w:rsidRDefault="00665AD1" w:rsidP="00665AD1">
      <w:pPr>
        <w:pStyle w:val="35"/>
        <w:jc w:val="center"/>
        <w:outlineLvl w:val="0"/>
        <w:rPr>
          <w:rFonts w:ascii="Times New Roman" w:hAnsi="Times New Roman" w:cs="Times New Roman"/>
          <w:b/>
          <w:i w:val="0"/>
          <w:sz w:val="22"/>
          <w:szCs w:val="22"/>
        </w:rPr>
      </w:pPr>
      <w:bookmarkStart w:id="364" w:name="_Ref57132219"/>
      <w:r w:rsidRPr="00665AD1">
        <w:rPr>
          <w:rFonts w:ascii="Times New Roman" w:hAnsi="Times New Roman" w:cs="Times New Roman"/>
          <w:b/>
          <w:i w:val="0"/>
          <w:sz w:val="22"/>
          <w:szCs w:val="22"/>
        </w:rPr>
        <w:t xml:space="preserve">Рисунок </w:t>
      </w:r>
      <w:r w:rsidR="008414C0" w:rsidRPr="00665AD1">
        <w:rPr>
          <w:rFonts w:ascii="Times New Roman" w:hAnsi="Times New Roman" w:cs="Times New Roman"/>
          <w:b/>
          <w:i w:val="0"/>
          <w:sz w:val="22"/>
          <w:szCs w:val="22"/>
        </w:rPr>
        <w:fldChar w:fldCharType="begin"/>
      </w:r>
      <w:r w:rsidRPr="00665AD1">
        <w:rPr>
          <w:rFonts w:ascii="Times New Roman" w:hAnsi="Times New Roman" w:cs="Times New Roman"/>
          <w:b/>
          <w:i w:val="0"/>
          <w:sz w:val="22"/>
          <w:szCs w:val="22"/>
        </w:rPr>
        <w:instrText xml:space="preserve"> SEQ Рисунок \* ARABIC </w:instrText>
      </w:r>
      <w:r w:rsidR="008414C0" w:rsidRPr="00665AD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279</w:t>
      </w:r>
      <w:r w:rsidR="008414C0" w:rsidRPr="00665AD1">
        <w:rPr>
          <w:rFonts w:ascii="Times New Roman" w:hAnsi="Times New Roman" w:cs="Times New Roman"/>
          <w:b/>
          <w:i w:val="0"/>
          <w:sz w:val="22"/>
          <w:szCs w:val="22"/>
        </w:rPr>
        <w:fldChar w:fldCharType="end"/>
      </w:r>
      <w:bookmarkEnd w:id="364"/>
      <w:r>
        <w:rPr>
          <w:rFonts w:ascii="Times New Roman" w:hAnsi="Times New Roman" w:cs="Times New Roman"/>
          <w:b/>
          <w:i w:val="0"/>
          <w:sz w:val="22"/>
          <w:szCs w:val="22"/>
        </w:rPr>
        <w:t xml:space="preserve"> </w:t>
      </w:r>
      <w:r w:rsidR="00155111">
        <w:rPr>
          <w:rFonts w:ascii="Times New Roman" w:hAnsi="Times New Roman" w:cs="Times New Roman"/>
          <w:b/>
          <w:i w:val="0"/>
          <w:sz w:val="22"/>
          <w:szCs w:val="22"/>
        </w:rPr>
        <w:t>-</w:t>
      </w:r>
      <w:r>
        <w:rPr>
          <w:rFonts w:ascii="Times New Roman" w:hAnsi="Times New Roman" w:cs="Times New Roman"/>
          <w:b/>
          <w:i w:val="0"/>
          <w:sz w:val="22"/>
          <w:szCs w:val="22"/>
        </w:rPr>
        <w:t xml:space="preserve"> Состав системного объекта БЛИ-Ц</w:t>
      </w:r>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t xml:space="preserve">Существуют различные варианты компоновки и различные «Платы». К одной кросс-плате можно подключить до 20 </w:t>
      </w:r>
      <w:r w:rsidRPr="004D0E0A">
        <w:rPr>
          <w:rFonts w:ascii="Times New Roman" w:hAnsi="Times New Roman"/>
          <w:sz w:val="24"/>
          <w:szCs w:val="24"/>
        </w:rPr>
        <w:t>«Плат».</w:t>
      </w:r>
      <w:r>
        <w:rPr>
          <w:rFonts w:ascii="Times New Roman" w:hAnsi="Times New Roman"/>
          <w:sz w:val="24"/>
          <w:szCs w:val="24"/>
        </w:rPr>
        <w:t xml:space="preserve"> Аварийный телефон подключается по интерфейсу </w:t>
      </w:r>
      <w:r>
        <w:rPr>
          <w:rFonts w:ascii="Times New Roman" w:hAnsi="Times New Roman"/>
          <w:sz w:val="24"/>
          <w:szCs w:val="24"/>
          <w:lang w:val="en-US"/>
        </w:rPr>
        <w:t>E</w:t>
      </w:r>
      <w:r w:rsidRPr="00E841CC">
        <w:rPr>
          <w:rFonts w:ascii="Times New Roman" w:hAnsi="Times New Roman"/>
          <w:sz w:val="24"/>
          <w:szCs w:val="24"/>
        </w:rPr>
        <w:t xml:space="preserve">1, </w:t>
      </w:r>
      <w:r>
        <w:rPr>
          <w:rFonts w:ascii="Times New Roman" w:hAnsi="Times New Roman"/>
          <w:sz w:val="24"/>
          <w:szCs w:val="24"/>
        </w:rPr>
        <w:t xml:space="preserve">таким образом количество подключенных аварийных телефонов ограничивается количеством интерфейсов Е1 в крейте. При этом каждая плата ВМ содержит на своей платформе 4 интерфейса Е1. </w:t>
      </w:r>
    </w:p>
    <w:p w:rsidR="00457AC5" w:rsidRDefault="0066190D" w:rsidP="00457AC5">
      <w:pPr>
        <w:spacing w:after="0" w:line="240" w:lineRule="auto"/>
        <w:ind w:firstLine="360"/>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ВМ может иметь следующие состояния:</w:t>
      </w:r>
    </w:p>
    <w:p w:rsidR="00457AC5" w:rsidRDefault="00457AC5" w:rsidP="00457AC5">
      <w:pPr>
        <w:spacing w:after="0" w:line="240" w:lineRule="auto"/>
        <w:ind w:firstLine="360"/>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B54136"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b/>
                <w:sz w:val="24"/>
                <w:szCs w:val="24"/>
                <w:lang w:val="en-US"/>
              </w:rPr>
              <w:t>«</w:t>
            </w:r>
            <w:r w:rsidRPr="00B54136">
              <w:rPr>
                <w:rFonts w:ascii="Times New Roman" w:hAnsi="Times New Roman"/>
                <w:b/>
                <w:sz w:val="24"/>
                <w:szCs w:val="24"/>
              </w:rPr>
              <w:t>Норма</w:t>
            </w:r>
            <w:r w:rsidRPr="00B54136">
              <w:rPr>
                <w:rFonts w:ascii="Times New Roman" w:hAnsi="Times New Roman"/>
                <w:b/>
                <w:sz w:val="24"/>
                <w:szCs w:val="24"/>
                <w:lang w:val="en-US"/>
              </w:rPr>
              <w:t xml:space="preserve">» </w:t>
            </w:r>
          </w:p>
          <w:p w:rsidR="00457AC5" w:rsidRPr="00B54136" w:rsidRDefault="00457AC5" w:rsidP="00457AC5">
            <w:pPr>
              <w:spacing w:before="40" w:after="40" w:line="240" w:lineRule="auto"/>
              <w:rPr>
                <w:rFonts w:ascii="Times New Roman" w:hAnsi="Times New Roman"/>
                <w:b/>
                <w:sz w:val="24"/>
                <w:szCs w:val="24"/>
                <w:lang w:val="en-US"/>
              </w:rPr>
            </w:pPr>
            <w:r>
              <w:rPr>
                <w:rFonts w:ascii="Times New Roman" w:hAnsi="Times New Roman"/>
                <w:sz w:val="24"/>
                <w:szCs w:val="24"/>
                <w:lang w:val="en-US"/>
              </w:rPr>
              <w:t>(«Normal ($VER) work mode »)</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доступен по протоколу </w:t>
            </w:r>
            <w:r>
              <w:rPr>
                <w:rFonts w:ascii="Times New Roman" w:hAnsi="Times New Roman"/>
                <w:sz w:val="24"/>
                <w:szCs w:val="24"/>
                <w:lang w:val="en-US"/>
              </w:rPr>
              <w:t>SNMP</w:t>
            </w:r>
            <w:r>
              <w:rPr>
                <w:rFonts w:ascii="Times New Roman" w:hAnsi="Times New Roman"/>
                <w:sz w:val="24"/>
                <w:szCs w:val="24"/>
              </w:rPr>
              <w:t xml:space="preserve"> и отвечает на запросы. А если точнее, то на запрос от СТКУ ВМ возвращает значение версии ПО в правильном формате. Например, «</w:t>
            </w:r>
            <w:r>
              <w:rPr>
                <w:rFonts w:ascii="Times New Roman" w:hAnsi="Times New Roman"/>
                <w:sz w:val="24"/>
                <w:szCs w:val="24"/>
                <w:lang w:val="en-US"/>
              </w:rPr>
              <w:t>Normal</w:t>
            </w:r>
            <w:r>
              <w:rPr>
                <w:rFonts w:ascii="Times New Roman" w:hAnsi="Times New Roman"/>
                <w:sz w:val="24"/>
                <w:szCs w:val="24"/>
              </w:rPr>
              <w:t xml:space="preserve"> (</w:t>
            </w:r>
            <w:r>
              <w:rPr>
                <w:rFonts w:ascii="Times New Roman" w:hAnsi="Times New Roman"/>
                <w:sz w:val="24"/>
                <w:szCs w:val="24"/>
                <w:lang w:val="en-US"/>
              </w:rPr>
              <w:t>R</w:t>
            </w:r>
            <w:r>
              <w:rPr>
                <w:rFonts w:ascii="Times New Roman" w:hAnsi="Times New Roman"/>
                <w:sz w:val="24"/>
                <w:szCs w:val="24"/>
              </w:rPr>
              <w:t xml:space="preserve">2033) </w:t>
            </w:r>
            <w:r>
              <w:rPr>
                <w:rFonts w:ascii="Times New Roman" w:hAnsi="Times New Roman"/>
                <w:sz w:val="24"/>
                <w:szCs w:val="24"/>
                <w:lang w:val="en-US"/>
              </w:rPr>
              <w:t>work</w:t>
            </w:r>
            <w:r>
              <w:rPr>
                <w:rFonts w:ascii="Times New Roman" w:hAnsi="Times New Roman"/>
                <w:sz w:val="24"/>
                <w:szCs w:val="24"/>
              </w:rPr>
              <w:t xml:space="preserve"> </w:t>
            </w:r>
            <w:r>
              <w:rPr>
                <w:rFonts w:ascii="Times New Roman" w:hAnsi="Times New Roman"/>
                <w:sz w:val="24"/>
                <w:szCs w:val="24"/>
                <w:lang w:val="en-US"/>
              </w:rPr>
              <w:t>mode</w:t>
            </w:r>
            <w:r>
              <w:rPr>
                <w:rFonts w:ascii="Times New Roman" w:hAnsi="Times New Roman"/>
                <w:sz w:val="24"/>
                <w:szCs w:val="24"/>
              </w:rPr>
              <w:t>». В русскоязычном варианте версия ПО не отображается.</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B54136"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b/>
                <w:sz w:val="24"/>
                <w:szCs w:val="24"/>
                <w:lang w:val="en-US"/>
              </w:rPr>
              <w:t>«</w:t>
            </w:r>
            <w:r w:rsidRPr="00B54136">
              <w:rPr>
                <w:rFonts w:ascii="Times New Roman" w:hAnsi="Times New Roman"/>
                <w:b/>
                <w:sz w:val="24"/>
                <w:szCs w:val="24"/>
              </w:rPr>
              <w:t>Недоступен</w:t>
            </w:r>
            <w:r w:rsidRPr="00B54136">
              <w:rPr>
                <w:rFonts w:ascii="Times New Roman" w:hAnsi="Times New Roman"/>
                <w:b/>
                <w:sz w:val="24"/>
                <w:szCs w:val="24"/>
                <w:lang w:val="en-US"/>
              </w:rPr>
              <w:t xml:space="preserve">» </w:t>
            </w:r>
          </w:p>
          <w:p w:rsidR="00457AC5" w:rsidRPr="008704F1"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sz w:val="24"/>
                <w:szCs w:val="24"/>
                <w:lang w:val="en-US"/>
              </w:rPr>
              <w:t>(«</w:t>
            </w:r>
            <w:r>
              <w:rPr>
                <w:rFonts w:ascii="Times New Roman" w:hAnsi="Times New Roman"/>
                <w:sz w:val="24"/>
                <w:szCs w:val="24"/>
                <w:lang w:val="en-US"/>
              </w:rPr>
              <w:t>Firmware not available</w:t>
            </w:r>
            <w:r w:rsidRPr="00B54136">
              <w:rPr>
                <w:rFonts w:ascii="Times New Roman" w:hAnsi="Times New Roman"/>
                <w:sz w:val="24"/>
                <w:szCs w:val="24"/>
                <w:lang w:val="en-US"/>
              </w:rPr>
              <w:t xml:space="preserve"> »)</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недоступен по протоколу </w:t>
            </w:r>
            <w:r>
              <w:rPr>
                <w:rFonts w:ascii="Times New Roman" w:hAnsi="Times New Roman"/>
                <w:sz w:val="24"/>
                <w:szCs w:val="24"/>
                <w:lang w:val="en-US"/>
              </w:rPr>
              <w:t>SNMP</w:t>
            </w:r>
            <w:r>
              <w:rPr>
                <w:rFonts w:ascii="Times New Roman" w:hAnsi="Times New Roman"/>
                <w:sz w:val="24"/>
                <w:szCs w:val="24"/>
              </w:rPr>
              <w:t>.</w:t>
            </w:r>
          </w:p>
        </w:tc>
      </w:tr>
    </w:tbl>
    <w:p w:rsidR="00457AC5" w:rsidRPr="00B54136" w:rsidRDefault="00457AC5" w:rsidP="00457AC5">
      <w:pPr>
        <w:spacing w:after="0" w:line="240" w:lineRule="auto"/>
        <w:ind w:firstLine="360"/>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Плата может иметь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AC2674">
              <w:rPr>
                <w:rFonts w:ascii="Times New Roman" w:hAnsi="Times New Roman"/>
                <w:b/>
                <w:sz w:val="24"/>
                <w:szCs w:val="24"/>
              </w:rPr>
              <w:t>«Нет»</w:t>
            </w:r>
            <w:r>
              <w:rPr>
                <w:rFonts w:ascii="Times New Roman" w:hAnsi="Times New Roman"/>
                <w:sz w:val="24"/>
                <w:szCs w:val="24"/>
              </w:rPr>
              <w:t xml:space="preserve"> («</w:t>
            </w:r>
            <w:r>
              <w:rPr>
                <w:rFonts w:ascii="Times New Roman" w:hAnsi="Times New Roman"/>
                <w:sz w:val="24"/>
                <w:szCs w:val="24"/>
                <w:lang w:val="en-US"/>
              </w:rPr>
              <w:t>None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Плата не найдена в системе и конфигурации блока.</w:t>
            </w:r>
          </w:p>
        </w:tc>
      </w:tr>
      <w:tr w:rsidR="00457AC5" w:rsidRPr="00AC267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C2674" w:rsidRDefault="00457AC5" w:rsidP="00457AC5">
            <w:pPr>
              <w:spacing w:before="40" w:after="40" w:line="240" w:lineRule="auto"/>
              <w:rPr>
                <w:rFonts w:ascii="Times New Roman" w:hAnsi="Times New Roman"/>
                <w:b/>
                <w:sz w:val="24"/>
                <w:szCs w:val="24"/>
                <w:lang w:val="en-US"/>
              </w:rPr>
            </w:pPr>
            <w:r w:rsidRPr="00C61754">
              <w:rPr>
                <w:rFonts w:ascii="Times New Roman" w:hAnsi="Times New Roman"/>
                <w:b/>
                <w:sz w:val="24"/>
                <w:szCs w:val="24"/>
                <w:lang w:val="en-US"/>
              </w:rPr>
              <w:t>«</w:t>
            </w:r>
            <w:r w:rsidRPr="00C61754">
              <w:rPr>
                <w:rFonts w:ascii="Times New Roman" w:hAnsi="Times New Roman"/>
                <w:b/>
                <w:sz w:val="24"/>
                <w:szCs w:val="24"/>
              </w:rPr>
              <w:t>В</w:t>
            </w:r>
            <w:r w:rsidRPr="00C61754">
              <w:rPr>
                <w:rFonts w:ascii="Times New Roman" w:hAnsi="Times New Roman"/>
                <w:b/>
                <w:sz w:val="24"/>
                <w:szCs w:val="24"/>
                <w:lang w:val="en-US"/>
              </w:rPr>
              <w:t xml:space="preserve"> </w:t>
            </w:r>
            <w:r w:rsidRPr="00C61754">
              <w:rPr>
                <w:rFonts w:ascii="Times New Roman" w:hAnsi="Times New Roman"/>
                <w:b/>
                <w:sz w:val="24"/>
                <w:szCs w:val="24"/>
              </w:rPr>
              <w:t>ожидании</w:t>
            </w:r>
            <w:r w:rsidRPr="00C61754">
              <w:rPr>
                <w:rFonts w:ascii="Times New Roman" w:hAnsi="Times New Roman"/>
                <w:b/>
                <w:sz w:val="24"/>
                <w:szCs w:val="24"/>
                <w:lang w:val="en-US"/>
              </w:rPr>
              <w:t xml:space="preserve"> </w:t>
            </w:r>
            <w:r w:rsidRPr="00C61754">
              <w:rPr>
                <w:rFonts w:ascii="Times New Roman" w:hAnsi="Times New Roman"/>
                <w:b/>
                <w:sz w:val="24"/>
                <w:szCs w:val="24"/>
              </w:rPr>
              <w:t>ресурсов</w:t>
            </w:r>
            <w:r w:rsidRPr="00C61754">
              <w:rPr>
                <w:rFonts w:ascii="Times New Roman" w:hAnsi="Times New Roman"/>
                <w:b/>
                <w:sz w:val="24"/>
                <w:szCs w:val="24"/>
                <w:lang w:val="en-US"/>
              </w:rPr>
              <w:t xml:space="preserve"> ($VER)»</w:t>
            </w:r>
            <w:r>
              <w:rPr>
                <w:rFonts w:ascii="Times New Roman" w:hAnsi="Times New Roman"/>
                <w:sz w:val="24"/>
                <w:szCs w:val="24"/>
                <w:lang w:val="en-US"/>
              </w:rPr>
              <w:t xml:space="preserve"> («Waiting </w:t>
            </w:r>
            <w:r w:rsidRPr="00C61754">
              <w:rPr>
                <w:rFonts w:ascii="Times New Roman" w:hAnsi="Times New Roman"/>
                <w:sz w:val="24"/>
                <w:szCs w:val="24"/>
                <w:lang w:val="en-US"/>
              </w:rPr>
              <w:t xml:space="preserve"> </w:t>
            </w:r>
            <w:r>
              <w:rPr>
                <w:rFonts w:ascii="Times New Roman" w:hAnsi="Times New Roman"/>
                <w:sz w:val="24"/>
                <w:szCs w:val="24"/>
                <w:lang w:val="en-US"/>
              </w:rPr>
              <w:t>resources ($VER)»)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AC2674"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 этом состоянии ожидается занятие ресурсов шины для работы с платой АК. После потери связи ВМ с платой по какой-либо причине, плата всегда переходит в это состояние. Она находится в этом состоянии до занятия шины.</w:t>
            </w:r>
          </w:p>
        </w:tc>
      </w:tr>
      <w:tr w:rsidR="00457AC5" w:rsidRPr="00C6175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C61754" w:rsidRDefault="00457AC5" w:rsidP="00457AC5">
            <w:pPr>
              <w:spacing w:before="40" w:after="40" w:line="240" w:lineRule="auto"/>
              <w:rPr>
                <w:rFonts w:ascii="Times New Roman" w:hAnsi="Times New Roman"/>
                <w:b/>
                <w:sz w:val="24"/>
                <w:szCs w:val="24"/>
              </w:rPr>
            </w:pPr>
            <w:r w:rsidRPr="00C61754">
              <w:rPr>
                <w:rFonts w:ascii="Times New Roman" w:hAnsi="Times New Roman"/>
                <w:b/>
                <w:sz w:val="24"/>
                <w:szCs w:val="24"/>
              </w:rPr>
              <w:t>«В ожидании платы ($</w:t>
            </w:r>
            <w:r w:rsidRPr="00C61754">
              <w:rPr>
                <w:rFonts w:ascii="Times New Roman" w:hAnsi="Times New Roman"/>
                <w:b/>
                <w:sz w:val="24"/>
                <w:szCs w:val="24"/>
                <w:lang w:val="en-US"/>
              </w:rPr>
              <w:t>VER</w:t>
            </w:r>
            <w:r w:rsidRPr="00C61754">
              <w:rPr>
                <w:rFonts w:ascii="Times New Roman" w:hAnsi="Times New Roman"/>
                <w:b/>
                <w:sz w:val="24"/>
                <w:szCs w:val="24"/>
              </w:rPr>
              <w:t>)»</w:t>
            </w:r>
            <w:r w:rsidRPr="00E841CC">
              <w:rPr>
                <w:rFonts w:ascii="Times New Roman" w:hAnsi="Times New Roman"/>
                <w:sz w:val="24"/>
                <w:szCs w:val="24"/>
              </w:rPr>
              <w:t xml:space="preserve"> («</w:t>
            </w:r>
            <w:r>
              <w:rPr>
                <w:rFonts w:ascii="Times New Roman" w:hAnsi="Times New Roman"/>
                <w:sz w:val="24"/>
                <w:szCs w:val="24"/>
                <w:lang w:val="en-US"/>
              </w:rPr>
              <w:t>Waiting board ($VER)</w:t>
            </w:r>
            <w:r w:rsidRPr="00E841CC">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61754"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Связь с платой еще не установлена и ожидается ответ на запрос версии платы. Как только ответ с версией будет получен, считается, что связь установлена и плата переходит в состояние «Готов». Так как это промежуточное состояние, в котором плата находится в течение очень малого времени, </w:t>
            </w:r>
            <w:r w:rsidRPr="003F1DCF">
              <w:rPr>
                <w:rFonts w:ascii="Times New Roman" w:hAnsi="Times New Roman"/>
                <w:sz w:val="24"/>
                <w:szCs w:val="24"/>
              </w:rPr>
              <w:t>Т</w:t>
            </w:r>
            <w:r>
              <w:rPr>
                <w:rFonts w:ascii="Times New Roman" w:hAnsi="Times New Roman"/>
                <w:sz w:val="24"/>
                <w:szCs w:val="24"/>
                <w:lang w:val="en-US"/>
              </w:rPr>
              <w:t>T</w:t>
            </w:r>
            <w:r w:rsidRPr="003F1DCF">
              <w:rPr>
                <w:rFonts w:ascii="Times New Roman" w:hAnsi="Times New Roman"/>
                <w:sz w:val="24"/>
                <w:szCs w:val="24"/>
              </w:rPr>
              <w:t>КУ о нем не оповещается в</w:t>
            </w:r>
            <w:r>
              <w:rPr>
                <w:rFonts w:ascii="Times New Roman" w:hAnsi="Times New Roman"/>
                <w:sz w:val="24"/>
                <w:szCs w:val="24"/>
              </w:rPr>
              <w:t xml:space="preserve"> текущей реализации.</w:t>
            </w:r>
          </w:p>
        </w:tc>
      </w:tr>
      <w:tr w:rsidR="00457AC5" w:rsidRPr="00C6175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2E0500" w:rsidRDefault="00457AC5" w:rsidP="00457AC5">
            <w:pPr>
              <w:spacing w:before="40" w:after="40" w:line="240" w:lineRule="auto"/>
              <w:rPr>
                <w:rFonts w:ascii="Times New Roman" w:hAnsi="Times New Roman"/>
                <w:b/>
                <w:sz w:val="24"/>
                <w:szCs w:val="24"/>
                <w:lang w:val="en-US"/>
              </w:rPr>
            </w:pPr>
            <w:r w:rsidRPr="002E0500">
              <w:rPr>
                <w:rFonts w:ascii="Times New Roman" w:hAnsi="Times New Roman"/>
                <w:b/>
                <w:sz w:val="24"/>
                <w:szCs w:val="24"/>
              </w:rPr>
              <w:t>«Готов ($</w:t>
            </w:r>
            <w:r w:rsidRPr="002E0500">
              <w:rPr>
                <w:rFonts w:ascii="Times New Roman" w:hAnsi="Times New Roman"/>
                <w:b/>
                <w:sz w:val="24"/>
                <w:szCs w:val="24"/>
                <w:lang w:val="en-US"/>
              </w:rPr>
              <w:t>VER</w:t>
            </w:r>
            <w:r w:rsidRPr="002E0500">
              <w:rPr>
                <w:rFonts w:ascii="Times New Roman" w:hAnsi="Times New Roman"/>
                <w:b/>
                <w:sz w:val="24"/>
                <w:szCs w:val="24"/>
              </w:rPr>
              <w:t xml:space="preserve">)» </w:t>
            </w:r>
          </w:p>
          <w:p w:rsidR="00457AC5" w:rsidRPr="00C61754" w:rsidRDefault="00457AC5" w:rsidP="00457AC5">
            <w:pPr>
              <w:spacing w:before="40" w:after="40" w:line="240" w:lineRule="auto"/>
              <w:rPr>
                <w:rFonts w:ascii="Times New Roman" w:hAnsi="Times New Roman"/>
                <w:b/>
                <w:sz w:val="24"/>
                <w:szCs w:val="24"/>
                <w:lang w:val="en-US"/>
              </w:rPr>
            </w:pPr>
            <w:r w:rsidRPr="00E841CC">
              <w:rPr>
                <w:rFonts w:ascii="Times New Roman" w:hAnsi="Times New Roman"/>
                <w:sz w:val="24"/>
                <w:szCs w:val="24"/>
              </w:rPr>
              <w:t>(</w:t>
            </w:r>
            <w:r>
              <w:rPr>
                <w:rFonts w:ascii="Times New Roman" w:hAnsi="Times New Roman"/>
                <w:sz w:val="24"/>
                <w:szCs w:val="24"/>
              </w:rPr>
              <w:t>«</w:t>
            </w:r>
            <w:r>
              <w:rPr>
                <w:rFonts w:ascii="Times New Roman" w:hAnsi="Times New Roman"/>
                <w:sz w:val="24"/>
                <w:szCs w:val="24"/>
                <w:lang w:val="en-US"/>
              </w:rPr>
              <w:t>Ready ($VER)</w:t>
            </w:r>
            <w:r>
              <w:rPr>
                <w:rFonts w:ascii="Times New Roman" w:hAnsi="Times New Roman"/>
                <w:sz w:val="24"/>
                <w:szCs w:val="24"/>
              </w:rPr>
              <w:t>»</w:t>
            </w:r>
            <w:r w:rsidRPr="00E841CC">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61754" w:rsidRDefault="00457AC5" w:rsidP="00457AC5">
            <w:pPr>
              <w:spacing w:after="0" w:line="240" w:lineRule="auto"/>
              <w:jc w:val="both"/>
              <w:rPr>
                <w:rFonts w:ascii="Times New Roman" w:hAnsi="Times New Roman"/>
                <w:sz w:val="24"/>
                <w:szCs w:val="24"/>
              </w:rPr>
            </w:pPr>
            <w:r>
              <w:rPr>
                <w:rFonts w:ascii="Times New Roman" w:hAnsi="Times New Roman"/>
                <w:sz w:val="24"/>
                <w:szCs w:val="24"/>
              </w:rPr>
              <w:t>Связь между ВМ и платой успешно установлена, конфигурация применена, плата работает в штатном режиме.</w:t>
            </w:r>
            <w:r w:rsidRPr="00C61754">
              <w:rPr>
                <w:rFonts w:ascii="Times New Roman" w:hAnsi="Times New Roman"/>
                <w:sz w:val="24"/>
                <w:szCs w:val="24"/>
              </w:rPr>
              <w:t xml:space="preserve"> </w:t>
            </w:r>
            <w:r>
              <w:rPr>
                <w:rFonts w:ascii="Times New Roman" w:hAnsi="Times New Roman"/>
                <w:sz w:val="24"/>
                <w:szCs w:val="24"/>
              </w:rPr>
              <w:t>Где $</w:t>
            </w:r>
            <w:r>
              <w:rPr>
                <w:rFonts w:ascii="Times New Roman" w:hAnsi="Times New Roman"/>
                <w:sz w:val="24"/>
                <w:szCs w:val="24"/>
                <w:lang w:val="en-US"/>
              </w:rPr>
              <w:t>VER</w:t>
            </w:r>
            <w:r>
              <w:rPr>
                <w:rFonts w:ascii="Times New Roman" w:hAnsi="Times New Roman"/>
                <w:sz w:val="24"/>
                <w:szCs w:val="24"/>
              </w:rPr>
              <w:t xml:space="preserve"> - это версия ПО Платы. Например, «Готов (</w:t>
            </w:r>
            <w:r>
              <w:rPr>
                <w:rFonts w:ascii="Times New Roman" w:hAnsi="Times New Roman"/>
                <w:sz w:val="24"/>
                <w:szCs w:val="24"/>
                <w:lang w:val="en-US"/>
              </w:rPr>
              <w:t>B</w:t>
            </w:r>
            <w:r w:rsidRPr="00E841CC">
              <w:rPr>
                <w:rFonts w:ascii="Times New Roman" w:hAnsi="Times New Roman"/>
                <w:sz w:val="24"/>
                <w:szCs w:val="24"/>
              </w:rPr>
              <w:t>1.83</w:t>
            </w:r>
            <w:r>
              <w:rPr>
                <w:rFonts w:ascii="Times New Roman" w:hAnsi="Times New Roman"/>
                <w:sz w:val="24"/>
                <w:szCs w:val="24"/>
              </w:rPr>
              <w:t>)». Версия считывается с платы при первой установке связи между платой и ВМ.</w:t>
            </w:r>
            <w:r w:rsidRPr="00C61754">
              <w:rPr>
                <w:rFonts w:ascii="Times New Roman" w:hAnsi="Times New Roman"/>
                <w:sz w:val="24"/>
                <w:szCs w:val="24"/>
              </w:rPr>
              <w:t xml:space="preserve"> </w:t>
            </w:r>
          </w:p>
        </w:tc>
      </w:tr>
    </w:tbl>
    <w:p w:rsidR="00457AC5" w:rsidRDefault="00457AC5" w:rsidP="00457AC5">
      <w:pPr>
        <w:spacing w:after="0" w:line="240" w:lineRule="auto"/>
        <w:ind w:left="720"/>
        <w:jc w:val="both"/>
        <w:rPr>
          <w:rFonts w:ascii="Times New Roman" w:hAnsi="Times New Roman"/>
          <w:sz w:val="24"/>
          <w:szCs w:val="24"/>
        </w:rPr>
      </w:pPr>
    </w:p>
    <w:p w:rsidR="00457AC5" w:rsidRDefault="0053456A"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Аварийный телефон </w:t>
      </w:r>
      <w:r w:rsidR="00457AC5">
        <w:rPr>
          <w:rFonts w:ascii="Times New Roman" w:hAnsi="Times New Roman"/>
          <w:sz w:val="24"/>
          <w:szCs w:val="24"/>
        </w:rPr>
        <w:t>может иметь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4454C9">
              <w:rPr>
                <w:rFonts w:ascii="Times New Roman" w:hAnsi="Times New Roman"/>
                <w:b/>
                <w:sz w:val="24"/>
                <w:szCs w:val="24"/>
              </w:rPr>
              <w:t>«Нет»</w:t>
            </w:r>
            <w:r>
              <w:rPr>
                <w:rFonts w:ascii="Times New Roman" w:hAnsi="Times New Roman"/>
                <w:sz w:val="24"/>
                <w:szCs w:val="24"/>
              </w:rPr>
              <w:t xml:space="preserve"> («</w:t>
            </w:r>
            <w:r>
              <w:rPr>
                <w:rFonts w:ascii="Times New Roman" w:hAnsi="Times New Roman"/>
                <w:sz w:val="24"/>
                <w:szCs w:val="24"/>
                <w:lang w:val="en-US"/>
              </w:rPr>
              <w:t>None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С телефоном  нет связи и его состояние неизвестно.</w:t>
            </w:r>
          </w:p>
        </w:tc>
      </w:tr>
      <w:tr w:rsidR="00457AC5" w:rsidRPr="00E2039E"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CB2B8A" w:rsidRDefault="00457AC5" w:rsidP="00457AC5">
            <w:pPr>
              <w:spacing w:before="40" w:after="40" w:line="240" w:lineRule="auto"/>
              <w:jc w:val="both"/>
              <w:rPr>
                <w:rFonts w:ascii="Times New Roman" w:hAnsi="Times New Roman"/>
                <w:b/>
                <w:sz w:val="24"/>
                <w:szCs w:val="24"/>
              </w:rPr>
            </w:pPr>
            <w:r w:rsidRPr="00CB2B8A">
              <w:rPr>
                <w:rFonts w:ascii="Times New Roman" w:hAnsi="Times New Roman"/>
                <w:b/>
                <w:sz w:val="24"/>
                <w:szCs w:val="24"/>
              </w:rPr>
              <w:t>«Несконфигурирован (Питание: $</w:t>
            </w:r>
            <w:r w:rsidRPr="00CB2B8A">
              <w:rPr>
                <w:rFonts w:ascii="Times New Roman" w:hAnsi="Times New Roman"/>
                <w:b/>
                <w:sz w:val="24"/>
                <w:szCs w:val="24"/>
                <w:lang w:val="en-US"/>
              </w:rPr>
              <w:t>POWER</w:t>
            </w:r>
            <w:r w:rsidRPr="00CB2B8A">
              <w:rPr>
                <w:rFonts w:ascii="Times New Roman" w:hAnsi="Times New Roman"/>
                <w:b/>
                <w:sz w:val="24"/>
                <w:szCs w:val="24"/>
              </w:rPr>
              <w:t>, Режим: $</w:t>
            </w:r>
            <w:r w:rsidRPr="00CB2B8A">
              <w:rPr>
                <w:rFonts w:ascii="Times New Roman" w:hAnsi="Times New Roman"/>
                <w:b/>
                <w:sz w:val="24"/>
                <w:szCs w:val="24"/>
                <w:lang w:val="en-US"/>
              </w:rPr>
              <w:t>MODE</w:t>
            </w:r>
            <w:r w:rsidRPr="00CB2B8A">
              <w:rPr>
                <w:rFonts w:ascii="Times New Roman" w:hAnsi="Times New Roman"/>
                <w:b/>
                <w:sz w:val="24"/>
                <w:szCs w:val="24"/>
              </w:rPr>
              <w:t>, База: $</w:t>
            </w:r>
            <w:r w:rsidRPr="00CB2B8A">
              <w:rPr>
                <w:rFonts w:ascii="Times New Roman" w:hAnsi="Times New Roman"/>
                <w:b/>
                <w:sz w:val="24"/>
                <w:szCs w:val="24"/>
                <w:lang w:val="en-US"/>
              </w:rPr>
              <w:t>BASE</w:t>
            </w:r>
            <w:r w:rsidRPr="00CB2B8A">
              <w:rPr>
                <w:rFonts w:ascii="Times New Roman" w:hAnsi="Times New Roman"/>
                <w:b/>
                <w:sz w:val="24"/>
                <w:szCs w:val="24"/>
              </w:rPr>
              <w:t>, Трубка: $</w:t>
            </w:r>
            <w:r w:rsidRPr="00CB2B8A">
              <w:rPr>
                <w:rFonts w:ascii="Times New Roman" w:hAnsi="Times New Roman"/>
                <w:b/>
                <w:sz w:val="24"/>
                <w:szCs w:val="24"/>
                <w:lang w:val="en-US"/>
              </w:rPr>
              <w:t>HOOK</w:t>
            </w:r>
            <w:r w:rsidRPr="00CB2B8A">
              <w:rPr>
                <w:rFonts w:ascii="Times New Roman" w:hAnsi="Times New Roman"/>
                <w:b/>
                <w:sz w:val="24"/>
                <w:szCs w:val="24"/>
              </w:rPr>
              <w:t xml:space="preserve">)» </w:t>
            </w:r>
          </w:p>
          <w:p w:rsidR="00457AC5" w:rsidRPr="004454C9" w:rsidRDefault="00457AC5" w:rsidP="00457AC5">
            <w:pPr>
              <w:spacing w:before="40" w:after="40" w:line="240" w:lineRule="auto"/>
              <w:jc w:val="both"/>
              <w:rPr>
                <w:rFonts w:ascii="Times New Roman" w:hAnsi="Times New Roman"/>
                <w:sz w:val="24"/>
                <w:szCs w:val="24"/>
                <w:lang w:val="en-US"/>
              </w:rPr>
            </w:pPr>
            <w:r>
              <w:rPr>
                <w:rFonts w:ascii="Times New Roman" w:hAnsi="Times New Roman"/>
                <w:sz w:val="24"/>
                <w:szCs w:val="24"/>
                <w:lang w:val="en-US"/>
              </w:rPr>
              <w:t>(«Not configured (Power: $POWER, Mode: $MODE, Base: $BASE, Hook: $HOOK)</w:t>
            </w:r>
            <w:r w:rsidRPr="00CB2B8A">
              <w:rPr>
                <w:rFonts w:ascii="Times New Roman" w:hAnsi="Times New Roman"/>
                <w:sz w:val="24"/>
                <w:szCs w:val="24"/>
                <w:lang w:val="en-US"/>
              </w:rPr>
              <w:t>»</w:t>
            </w:r>
            <w:r>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E841CC" w:rsidRDefault="00457AC5" w:rsidP="00457AC5">
            <w:pPr>
              <w:spacing w:after="0" w:line="240" w:lineRule="auto"/>
              <w:jc w:val="both"/>
              <w:rPr>
                <w:rFonts w:ascii="Times New Roman" w:hAnsi="Times New Roman"/>
                <w:sz w:val="24"/>
                <w:szCs w:val="24"/>
              </w:rPr>
            </w:pPr>
            <w:r>
              <w:rPr>
                <w:rFonts w:ascii="Times New Roman" w:hAnsi="Times New Roman"/>
                <w:sz w:val="24"/>
                <w:szCs w:val="24"/>
                <w:shd w:val="clear" w:color="auto" w:fill="FFFFFF"/>
              </w:rPr>
              <w:t>Связь с телефоном возобновлена, но конфигурация еще не применена. Так как это промежуточное состояние, в котором телефон находится в течение очень короткого времени, ТТКУ о нем не оповещается в текущей реализации.</w:t>
            </w:r>
          </w:p>
          <w:p w:rsidR="00457AC5" w:rsidRPr="00E2039E" w:rsidRDefault="00457AC5" w:rsidP="00457AC5">
            <w:pPr>
              <w:spacing w:after="0" w:line="240" w:lineRule="auto"/>
              <w:jc w:val="both"/>
              <w:rPr>
                <w:rFonts w:ascii="Times New Roman" w:hAnsi="Times New Roman"/>
                <w:sz w:val="24"/>
                <w:szCs w:val="24"/>
              </w:rPr>
            </w:pPr>
          </w:p>
        </w:tc>
      </w:tr>
      <w:tr w:rsidR="00457AC5" w:rsidRPr="00CB2B8A"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jc w:val="both"/>
              <w:rPr>
                <w:rFonts w:ascii="Times New Roman" w:hAnsi="Times New Roman"/>
                <w:sz w:val="24"/>
                <w:szCs w:val="24"/>
              </w:rPr>
            </w:pPr>
            <w:r w:rsidRPr="00457AC5">
              <w:rPr>
                <w:rFonts w:ascii="Times New Roman" w:hAnsi="Times New Roman"/>
                <w:b/>
                <w:sz w:val="24"/>
                <w:szCs w:val="24"/>
              </w:rPr>
              <w:t>«</w:t>
            </w:r>
            <w:r w:rsidRPr="00CB2B8A">
              <w:rPr>
                <w:rFonts w:ascii="Times New Roman" w:hAnsi="Times New Roman"/>
                <w:b/>
                <w:sz w:val="24"/>
                <w:szCs w:val="24"/>
              </w:rPr>
              <w:t>Готов</w:t>
            </w:r>
            <w:r w:rsidRPr="00457AC5">
              <w:rPr>
                <w:rFonts w:ascii="Times New Roman" w:hAnsi="Times New Roman"/>
                <w:b/>
                <w:sz w:val="24"/>
                <w:szCs w:val="24"/>
              </w:rPr>
              <w:t xml:space="preserve"> (</w:t>
            </w:r>
            <w:r w:rsidRPr="00CB2B8A">
              <w:rPr>
                <w:rFonts w:ascii="Times New Roman" w:hAnsi="Times New Roman"/>
                <w:b/>
                <w:sz w:val="24"/>
                <w:szCs w:val="24"/>
              </w:rPr>
              <w:t>Питание</w:t>
            </w:r>
            <w:r w:rsidRPr="00457AC5">
              <w:rPr>
                <w:rFonts w:ascii="Times New Roman" w:hAnsi="Times New Roman"/>
                <w:b/>
                <w:sz w:val="24"/>
                <w:szCs w:val="24"/>
              </w:rPr>
              <w:t>: $</w:t>
            </w:r>
            <w:r w:rsidRPr="00CB2B8A">
              <w:rPr>
                <w:rFonts w:ascii="Times New Roman" w:hAnsi="Times New Roman"/>
                <w:b/>
                <w:sz w:val="24"/>
                <w:szCs w:val="24"/>
                <w:lang w:val="en-US"/>
              </w:rPr>
              <w:t>POWER</w:t>
            </w:r>
            <w:r w:rsidRPr="00457AC5">
              <w:rPr>
                <w:rFonts w:ascii="Times New Roman" w:hAnsi="Times New Roman"/>
                <w:b/>
                <w:sz w:val="24"/>
                <w:szCs w:val="24"/>
              </w:rPr>
              <w:t xml:space="preserve">, </w:t>
            </w:r>
            <w:r w:rsidRPr="00CB2B8A">
              <w:rPr>
                <w:rFonts w:ascii="Times New Roman" w:hAnsi="Times New Roman"/>
                <w:b/>
                <w:sz w:val="24"/>
                <w:szCs w:val="24"/>
              </w:rPr>
              <w:t>Режим</w:t>
            </w:r>
            <w:r w:rsidRPr="00457AC5">
              <w:rPr>
                <w:rFonts w:ascii="Times New Roman" w:hAnsi="Times New Roman"/>
                <w:b/>
                <w:sz w:val="24"/>
                <w:szCs w:val="24"/>
              </w:rPr>
              <w:t>: $</w:t>
            </w:r>
            <w:r w:rsidRPr="00CB2B8A">
              <w:rPr>
                <w:rFonts w:ascii="Times New Roman" w:hAnsi="Times New Roman"/>
                <w:b/>
                <w:sz w:val="24"/>
                <w:szCs w:val="24"/>
                <w:lang w:val="en-US"/>
              </w:rPr>
              <w:t>MODE</w:t>
            </w:r>
            <w:r w:rsidRPr="00457AC5">
              <w:rPr>
                <w:rFonts w:ascii="Times New Roman" w:hAnsi="Times New Roman"/>
                <w:b/>
                <w:sz w:val="24"/>
                <w:szCs w:val="24"/>
              </w:rPr>
              <w:t xml:space="preserve">, </w:t>
            </w:r>
            <w:r w:rsidRPr="00CB2B8A">
              <w:rPr>
                <w:rFonts w:ascii="Times New Roman" w:hAnsi="Times New Roman"/>
                <w:b/>
                <w:sz w:val="24"/>
                <w:szCs w:val="24"/>
              </w:rPr>
              <w:t>База</w:t>
            </w:r>
            <w:r w:rsidRPr="00457AC5">
              <w:rPr>
                <w:rFonts w:ascii="Times New Roman" w:hAnsi="Times New Roman"/>
                <w:b/>
                <w:sz w:val="24"/>
                <w:szCs w:val="24"/>
              </w:rPr>
              <w:t>: $</w:t>
            </w:r>
            <w:r w:rsidRPr="00CB2B8A">
              <w:rPr>
                <w:rFonts w:ascii="Times New Roman" w:hAnsi="Times New Roman"/>
                <w:b/>
                <w:sz w:val="24"/>
                <w:szCs w:val="24"/>
                <w:lang w:val="en-US"/>
              </w:rPr>
              <w:t>BASE</w:t>
            </w:r>
            <w:r w:rsidRPr="00457AC5">
              <w:rPr>
                <w:rFonts w:ascii="Times New Roman" w:hAnsi="Times New Roman"/>
                <w:b/>
                <w:sz w:val="24"/>
                <w:szCs w:val="24"/>
              </w:rPr>
              <w:t xml:space="preserve">, </w:t>
            </w:r>
            <w:r w:rsidRPr="00CB2B8A">
              <w:rPr>
                <w:rFonts w:ascii="Times New Roman" w:hAnsi="Times New Roman"/>
                <w:b/>
                <w:sz w:val="24"/>
                <w:szCs w:val="24"/>
              </w:rPr>
              <w:t>Трубка</w:t>
            </w:r>
            <w:r w:rsidRPr="00457AC5">
              <w:rPr>
                <w:rFonts w:ascii="Times New Roman" w:hAnsi="Times New Roman"/>
                <w:b/>
                <w:sz w:val="24"/>
                <w:szCs w:val="24"/>
              </w:rPr>
              <w:t>: $</w:t>
            </w:r>
            <w:r w:rsidRPr="00CB2B8A">
              <w:rPr>
                <w:rFonts w:ascii="Times New Roman" w:hAnsi="Times New Roman"/>
                <w:b/>
                <w:sz w:val="24"/>
                <w:szCs w:val="24"/>
                <w:lang w:val="en-US"/>
              </w:rPr>
              <w:t>HOOK</w:t>
            </w:r>
            <w:r w:rsidRPr="00457AC5">
              <w:rPr>
                <w:rFonts w:ascii="Times New Roman" w:hAnsi="Times New Roman"/>
                <w:b/>
                <w:sz w:val="24"/>
                <w:szCs w:val="24"/>
              </w:rPr>
              <w:t>)»</w:t>
            </w:r>
            <w:r w:rsidRPr="00457AC5">
              <w:rPr>
                <w:rFonts w:ascii="Times New Roman" w:hAnsi="Times New Roman"/>
                <w:sz w:val="24"/>
                <w:szCs w:val="24"/>
              </w:rPr>
              <w:t xml:space="preserve">  </w:t>
            </w:r>
          </w:p>
          <w:p w:rsidR="00457AC5" w:rsidRPr="00CB2B8A" w:rsidRDefault="00457AC5" w:rsidP="00457AC5">
            <w:pPr>
              <w:spacing w:before="40" w:after="40" w:line="240" w:lineRule="auto"/>
              <w:jc w:val="both"/>
              <w:rPr>
                <w:rFonts w:ascii="Times New Roman" w:hAnsi="Times New Roman"/>
                <w:b/>
                <w:sz w:val="24"/>
                <w:szCs w:val="24"/>
                <w:lang w:val="en-US"/>
              </w:rPr>
            </w:pPr>
            <w:r w:rsidRPr="00CB2B8A">
              <w:rPr>
                <w:rFonts w:ascii="Times New Roman" w:hAnsi="Times New Roman"/>
                <w:sz w:val="24"/>
                <w:szCs w:val="24"/>
                <w:lang w:val="en-US"/>
              </w:rPr>
              <w:t>(</w:t>
            </w:r>
            <w:r>
              <w:rPr>
                <w:rFonts w:ascii="Times New Roman" w:hAnsi="Times New Roman"/>
                <w:sz w:val="24"/>
                <w:szCs w:val="24"/>
                <w:lang w:val="en-US"/>
              </w:rPr>
              <w:t>Ready (Power: $POWER, Mode: $MODE, Base: $BASE, Hook: $HOOK)</w:t>
            </w:r>
            <w:r w:rsidRPr="00CB2B8A">
              <w:rPr>
                <w:rFonts w:ascii="Times New Roman" w:hAnsi="Times New Roman"/>
                <w:sz w:val="24"/>
                <w:szCs w:val="24"/>
                <w:lang w:val="en-US"/>
              </w:rPr>
              <w:t>»</w:t>
            </w:r>
            <w:r>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B2B8A" w:rsidRDefault="00457AC5" w:rsidP="00457AC5">
            <w:pPr>
              <w:shd w:val="clear" w:color="auto" w:fill="FFFFFF"/>
              <w:spacing w:after="0" w:line="240" w:lineRule="auto"/>
              <w:jc w:val="both"/>
              <w:rPr>
                <w:rFonts w:ascii="Times New Roman" w:hAnsi="Times New Roman"/>
                <w:sz w:val="24"/>
                <w:szCs w:val="24"/>
              </w:rPr>
            </w:pPr>
            <w:r>
              <w:rPr>
                <w:rFonts w:ascii="Times New Roman" w:hAnsi="Times New Roman"/>
                <w:sz w:val="24"/>
                <w:szCs w:val="24"/>
                <w:shd w:val="clear" w:color="auto" w:fill="FFFFFF"/>
              </w:rPr>
              <w:t>Телефон</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сконфигурирован</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и</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готов</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к</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работе</w:t>
            </w:r>
            <w:r w:rsidRPr="00CB2B8A">
              <w:rPr>
                <w:rFonts w:ascii="Times New Roman" w:hAnsi="Times New Roman"/>
                <w:sz w:val="24"/>
                <w:szCs w:val="24"/>
                <w:shd w:val="clear" w:color="auto" w:fill="FFFFFF"/>
              </w:rPr>
              <w:t>.</w:t>
            </w:r>
          </w:p>
          <w:p w:rsidR="00457AC5" w:rsidRPr="00CB2B8A" w:rsidRDefault="00457AC5" w:rsidP="00457AC5">
            <w:pPr>
              <w:spacing w:after="0" w:line="240" w:lineRule="auto"/>
              <w:jc w:val="both"/>
              <w:rPr>
                <w:rFonts w:ascii="Times New Roman" w:hAnsi="Times New Roman"/>
                <w:sz w:val="24"/>
                <w:szCs w:val="24"/>
                <w:shd w:val="clear" w:color="auto" w:fill="FFFFFF"/>
              </w:rPr>
            </w:pPr>
          </w:p>
        </w:tc>
      </w:tr>
    </w:tbl>
    <w:p w:rsidR="00457AC5" w:rsidRPr="00CB2B8A" w:rsidRDefault="00457AC5" w:rsidP="00457AC5">
      <w:pPr>
        <w:spacing w:after="0" w:line="240" w:lineRule="auto"/>
        <w:ind w:firstLine="284"/>
        <w:jc w:val="both"/>
        <w:rPr>
          <w:rFonts w:ascii="Times New Roman" w:hAnsi="Times New Roman"/>
          <w:sz w:val="24"/>
          <w:szCs w:val="24"/>
        </w:rPr>
      </w:pPr>
    </w:p>
    <w:p w:rsidR="00457AC5" w:rsidRDefault="00097FB3" w:rsidP="00457AC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Где $</w:t>
      </w:r>
      <w:r w:rsidR="00457AC5">
        <w:rPr>
          <w:rFonts w:ascii="Times New Roman" w:hAnsi="Times New Roman"/>
          <w:sz w:val="24"/>
          <w:szCs w:val="24"/>
          <w:lang w:val="en-US"/>
        </w:rPr>
        <w:t>POWER</w:t>
      </w:r>
      <w:r w:rsidR="00457AC5">
        <w:rPr>
          <w:rFonts w:ascii="Times New Roman" w:hAnsi="Times New Roman"/>
          <w:sz w:val="24"/>
          <w:szCs w:val="24"/>
        </w:rPr>
        <w:t xml:space="preserve"> это состояние питания, и оно может иметь состояния: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питание отсутствует, состояние модулей питания неизвестно;</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«standby» - телефон запитывается только от резервного модуля питания (авария основного модуля питания);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«main» - телефон запитывается только от основного модуля питания (авария резервного модуля питания);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«full» - оба модуля питания в норме.</w:t>
      </w:r>
    </w:p>
    <w:p w:rsidR="00457AC5" w:rsidRDefault="00457AC5" w:rsidP="00457AC5">
      <w:pPr>
        <w:spacing w:after="0" w:line="240" w:lineRule="auto"/>
        <w:ind w:firstLine="567"/>
        <w:jc w:val="both"/>
        <w:rPr>
          <w:rFonts w:ascii="Times New Roman" w:hAnsi="Times New Roman"/>
          <w:sz w:val="24"/>
          <w:szCs w:val="24"/>
        </w:rPr>
      </w:pP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Где $ </w:t>
      </w:r>
      <w:r>
        <w:rPr>
          <w:rFonts w:ascii="Times New Roman" w:hAnsi="Times New Roman"/>
          <w:sz w:val="24"/>
          <w:szCs w:val="24"/>
          <w:lang w:val="en-US"/>
        </w:rPr>
        <w:t>MODE</w:t>
      </w:r>
      <w:r>
        <w:rPr>
          <w:rFonts w:ascii="Times New Roman" w:hAnsi="Times New Roman"/>
          <w:sz w:val="24"/>
          <w:szCs w:val="24"/>
        </w:rPr>
        <w:t xml:space="preserve"> это режим работы, и он может иметь значения: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режим его работы неизвестен;</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«active» - штатный режим работы телефона, когда его кнопочная панель активна;</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lang w:val="en-US"/>
        </w:rPr>
        <w:t>sleep</w:t>
      </w:r>
      <w:r>
        <w:rPr>
          <w:rFonts w:ascii="Times New Roman" w:hAnsi="Times New Roman"/>
          <w:sz w:val="24"/>
          <w:szCs w:val="24"/>
        </w:rPr>
        <w:t>» - телефон переведен в спящий режим переключателем рядом с кнопочной панелью.</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Где $</w:t>
      </w:r>
      <w:r>
        <w:rPr>
          <w:rFonts w:ascii="Times New Roman" w:hAnsi="Times New Roman"/>
          <w:sz w:val="24"/>
          <w:szCs w:val="24"/>
          <w:lang w:val="en-US"/>
        </w:rPr>
        <w:t>BASE</w:t>
      </w:r>
      <w:r>
        <w:rPr>
          <w:rFonts w:ascii="Times New Roman" w:hAnsi="Times New Roman"/>
          <w:sz w:val="24"/>
          <w:szCs w:val="24"/>
        </w:rPr>
        <w:t xml:space="preserve"> это состояние базы, и оно может иметь значения:</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состояние его базы неизвестно;</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«connected» - штатный режим работы базы;</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«disconnected» - связь с базой отсутствует.</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Где $</w:t>
      </w:r>
      <w:r>
        <w:rPr>
          <w:rFonts w:ascii="Times New Roman" w:hAnsi="Times New Roman"/>
          <w:sz w:val="24"/>
          <w:szCs w:val="24"/>
          <w:lang w:val="en-US"/>
        </w:rPr>
        <w:t>HOOK</w:t>
      </w:r>
      <w:r>
        <w:rPr>
          <w:rFonts w:ascii="Times New Roman" w:hAnsi="Times New Roman"/>
          <w:sz w:val="24"/>
          <w:szCs w:val="24"/>
        </w:rPr>
        <w:t xml:space="preserve"> это состояние трубки, и оно может иметь значения:</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состояние трубки неизвестно;</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«connected» - трубка аварийного телефона подключена и работоспособна;</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«disconnected» - трубка аварийного телефона отключена или неработоспособна.</w:t>
      </w:r>
    </w:p>
    <w:p w:rsidR="00457AC5" w:rsidRDefault="00457AC5" w:rsidP="00457AC5">
      <w:pPr>
        <w:spacing w:after="0" w:line="240" w:lineRule="auto"/>
        <w:ind w:firstLine="284"/>
        <w:jc w:val="both"/>
        <w:rPr>
          <w:rFonts w:ascii="Times New Roman" w:hAnsi="Times New Roman"/>
          <w:sz w:val="24"/>
          <w:szCs w:val="24"/>
          <w:lang w:val="en-US"/>
        </w:rPr>
      </w:pPr>
      <w:r>
        <w:rPr>
          <w:rFonts w:ascii="Times New Roman" w:hAnsi="Times New Roman"/>
          <w:sz w:val="24"/>
          <w:szCs w:val="24"/>
        </w:rPr>
        <w:t>Пример</w:t>
      </w:r>
      <w:r>
        <w:rPr>
          <w:rFonts w:ascii="Times New Roman" w:hAnsi="Times New Roman"/>
          <w:sz w:val="24"/>
          <w:szCs w:val="24"/>
          <w:lang w:val="en-US"/>
        </w:rPr>
        <w:t xml:space="preserve"> </w:t>
      </w:r>
      <w:r>
        <w:rPr>
          <w:rFonts w:ascii="Times New Roman" w:hAnsi="Times New Roman"/>
          <w:sz w:val="24"/>
          <w:szCs w:val="24"/>
        </w:rPr>
        <w:t>версии</w:t>
      </w:r>
      <w:r>
        <w:rPr>
          <w:rFonts w:ascii="Times New Roman" w:hAnsi="Times New Roman"/>
          <w:sz w:val="24"/>
          <w:szCs w:val="24"/>
          <w:lang w:val="en-US"/>
        </w:rPr>
        <w:t xml:space="preserve"> </w:t>
      </w:r>
      <w:r>
        <w:rPr>
          <w:rFonts w:ascii="Times New Roman" w:hAnsi="Times New Roman"/>
          <w:sz w:val="24"/>
          <w:szCs w:val="24"/>
        </w:rPr>
        <w:t>состояния</w:t>
      </w:r>
      <w:r>
        <w:rPr>
          <w:rFonts w:ascii="Times New Roman" w:hAnsi="Times New Roman"/>
          <w:sz w:val="24"/>
          <w:szCs w:val="24"/>
          <w:lang w:val="en-US"/>
        </w:rPr>
        <w:t xml:space="preserve"> </w:t>
      </w:r>
      <w:r>
        <w:rPr>
          <w:rFonts w:ascii="Times New Roman" w:hAnsi="Times New Roman"/>
          <w:sz w:val="24"/>
          <w:szCs w:val="24"/>
        </w:rPr>
        <w:t>аварийного</w:t>
      </w:r>
      <w:r>
        <w:rPr>
          <w:rFonts w:ascii="Times New Roman" w:hAnsi="Times New Roman"/>
          <w:sz w:val="24"/>
          <w:szCs w:val="24"/>
          <w:lang w:val="en-US"/>
        </w:rPr>
        <w:t xml:space="preserve"> </w:t>
      </w:r>
      <w:r>
        <w:rPr>
          <w:rFonts w:ascii="Times New Roman" w:hAnsi="Times New Roman"/>
          <w:sz w:val="24"/>
          <w:szCs w:val="24"/>
        </w:rPr>
        <w:t>телефона</w:t>
      </w:r>
      <w:r>
        <w:rPr>
          <w:rFonts w:ascii="Times New Roman" w:hAnsi="Times New Roman"/>
          <w:sz w:val="24"/>
          <w:szCs w:val="24"/>
          <w:lang w:val="en-US"/>
        </w:rPr>
        <w:t xml:space="preserve"> «Ready (Power: full, Mode: active, Base: connected, Hook: connected)».</w:t>
      </w:r>
    </w:p>
    <w:p w:rsidR="00457AC5" w:rsidRDefault="00457AC5" w:rsidP="00457AC5">
      <w:pPr>
        <w:spacing w:after="0" w:line="240" w:lineRule="auto"/>
        <w:jc w:val="both"/>
        <w:rPr>
          <w:rFonts w:ascii="Times New Roman" w:hAnsi="Times New Roman"/>
          <w:sz w:val="24"/>
          <w:szCs w:val="24"/>
          <w:lang w:val="en-US"/>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Шлюз БЛИ-Ц поддерживает следующий список индикаторов:</w:t>
      </w:r>
    </w:p>
    <w:p w:rsidR="004B1B07" w:rsidRDefault="004B1B07" w:rsidP="00457AC5">
      <w:pPr>
        <w:spacing w:after="0" w:line="240" w:lineRule="auto"/>
        <w:ind w:firstLine="284"/>
        <w:jc w:val="both"/>
        <w:rPr>
          <w:rFonts w:ascii="Times New Roman" w:hAnsi="Times New Roman"/>
          <w:sz w:val="24"/>
          <w:szCs w:val="24"/>
        </w:rPr>
      </w:pPr>
    </w:p>
    <w:p w:rsidR="00155111" w:rsidRDefault="001469F2" w:rsidP="00155111">
      <w:pPr>
        <w:spacing w:after="0" w:line="240" w:lineRule="auto"/>
        <w:jc w:val="center"/>
        <w:rPr>
          <w:rFonts w:ascii="Times New Roman" w:hAnsi="Times New Roman"/>
          <w:sz w:val="24"/>
          <w:szCs w:val="24"/>
        </w:rPr>
      </w:pPr>
      <w:r w:rsidRPr="008414C0">
        <w:rPr>
          <w:rFonts w:ascii="Times New Roman" w:hAnsi="Times New Roman"/>
          <w:sz w:val="24"/>
          <w:szCs w:val="24"/>
        </w:rPr>
        <w:pict>
          <v:shape id="_x0000_i1592" type="#_x0000_t75" style="width:494pt;height:277.35pt">
            <v:imagedata r:id="rId564" o:title="untitled1"/>
          </v:shape>
        </w:pict>
      </w:r>
    </w:p>
    <w:p w:rsidR="00155111" w:rsidRPr="00176DF5" w:rsidRDefault="00176DF5" w:rsidP="00176DF5">
      <w:pPr>
        <w:pStyle w:val="af6"/>
        <w:jc w:val="center"/>
        <w:rPr>
          <w:rFonts w:ascii="Times New Roman" w:hAnsi="Times New Roman" w:cs="Times New Roman"/>
          <w:b/>
          <w:i w:val="0"/>
          <w:sz w:val="22"/>
          <w:szCs w:val="22"/>
        </w:rPr>
      </w:pPr>
      <w:r w:rsidRPr="00176DF5">
        <w:rPr>
          <w:rFonts w:ascii="Times New Roman" w:hAnsi="Times New Roman" w:cs="Times New Roman"/>
          <w:b/>
          <w:i w:val="0"/>
          <w:sz w:val="22"/>
          <w:szCs w:val="22"/>
        </w:rPr>
        <w:t xml:space="preserve">Рисунок </w:t>
      </w:r>
      <w:r w:rsidR="008414C0" w:rsidRPr="00176DF5">
        <w:rPr>
          <w:rFonts w:ascii="Times New Roman" w:hAnsi="Times New Roman" w:cs="Times New Roman"/>
          <w:b/>
          <w:i w:val="0"/>
          <w:sz w:val="22"/>
          <w:szCs w:val="22"/>
        </w:rPr>
        <w:fldChar w:fldCharType="begin"/>
      </w:r>
      <w:r w:rsidRPr="00176DF5">
        <w:rPr>
          <w:rFonts w:ascii="Times New Roman" w:hAnsi="Times New Roman" w:cs="Times New Roman"/>
          <w:b/>
          <w:i w:val="0"/>
          <w:sz w:val="22"/>
          <w:szCs w:val="22"/>
        </w:rPr>
        <w:instrText xml:space="preserve"> SEQ Рисунок \* ARABIC </w:instrText>
      </w:r>
      <w:r w:rsidR="008414C0" w:rsidRPr="00176DF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280</w:t>
      </w:r>
      <w:r w:rsidR="008414C0" w:rsidRPr="00176DF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Список индикаторов системного объекта БЛИ-Ц</w:t>
      </w:r>
    </w:p>
    <w:p w:rsidR="00D709F0" w:rsidRDefault="00D709F0" w:rsidP="00D709F0">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Возможные состояния индикаторов:</w:t>
      </w:r>
    </w:p>
    <w:p w:rsidR="00155111" w:rsidRDefault="00155111" w:rsidP="00155111">
      <w:pPr>
        <w:spacing w:after="0" w:line="240" w:lineRule="auto"/>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DIP</w:t>
            </w:r>
            <w:r w:rsidRPr="00E277D5">
              <w:rPr>
                <w:rFonts w:ascii="Times New Roman" w:hAnsi="Times New Roman"/>
                <w:b/>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Аппаратный идентификатор шлюза, значение которого устанавливается на 8-битном </w:t>
            </w:r>
            <w:r>
              <w:rPr>
                <w:rFonts w:ascii="Times New Roman" w:hAnsi="Times New Roman"/>
                <w:sz w:val="24"/>
                <w:szCs w:val="24"/>
                <w:lang w:val="en-US"/>
              </w:rPr>
              <w:t>DIP</w:t>
            </w:r>
            <w:r w:rsidRPr="00410B02">
              <w:rPr>
                <w:rFonts w:ascii="Times New Roman" w:hAnsi="Times New Roman"/>
                <w:sz w:val="24"/>
                <w:szCs w:val="24"/>
              </w:rPr>
              <w:t>-</w:t>
            </w:r>
            <w:r>
              <w:rPr>
                <w:rFonts w:ascii="Times New Roman" w:hAnsi="Times New Roman"/>
                <w:sz w:val="24"/>
                <w:szCs w:val="24"/>
              </w:rPr>
              <w:t>переключателе, который физически находится на кросс-плате. Допустимые значение от 0 до 255.</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№1.</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№2.</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3»</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№3.</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4»</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№4.</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rPr>
            </w:pPr>
            <w:r w:rsidRPr="00E277D5">
              <w:rPr>
                <w:rFonts w:ascii="Times New Roman" w:hAnsi="Times New Roman"/>
                <w:b/>
                <w:sz w:val="24"/>
                <w:szCs w:val="24"/>
              </w:rPr>
              <w:t>«Активность каналов АК»</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на плате АК.</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rPr>
            </w:pPr>
            <w:r w:rsidRPr="00E277D5">
              <w:rPr>
                <w:rFonts w:ascii="Times New Roman" w:hAnsi="Times New Roman"/>
                <w:b/>
                <w:sz w:val="24"/>
                <w:szCs w:val="24"/>
              </w:rPr>
              <w:t>«Активность каналов ВМ»</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на всем шлюзе.</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lang w:val="en-US"/>
              </w:rPr>
            </w:pPr>
            <w:r w:rsidRPr="00E277D5">
              <w:rPr>
                <w:rFonts w:ascii="Times New Roman" w:hAnsi="Times New Roman"/>
                <w:b/>
                <w:sz w:val="24"/>
                <w:szCs w:val="24"/>
              </w:rPr>
              <w:t>«Контроллер»</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Pr="00B54136"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приложения </w:t>
            </w:r>
            <w:r>
              <w:rPr>
                <w:rFonts w:ascii="Times New Roman" w:hAnsi="Times New Roman"/>
                <w:sz w:val="24"/>
                <w:szCs w:val="24"/>
                <w:lang w:val="en-US"/>
              </w:rPr>
              <w:t>controller</w:t>
            </w:r>
            <w:r>
              <w:rPr>
                <w:rFonts w:ascii="Times New Roman" w:hAnsi="Times New Roman"/>
                <w:sz w:val="24"/>
                <w:szCs w:val="24"/>
              </w:rPr>
              <w:t>.</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«Порт сети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1.</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«Порт сети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2.</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«Электропитание»</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Шлюз имеет дублирование питание, индикатор «Электропитание» отображает состояния источников питания.</w:t>
            </w:r>
          </w:p>
        </w:tc>
      </w:tr>
    </w:tbl>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360"/>
        <w:jc w:val="both"/>
        <w:rPr>
          <w:rFonts w:ascii="Times New Roman" w:hAnsi="Times New Roman"/>
          <w:sz w:val="24"/>
          <w:szCs w:val="24"/>
        </w:rPr>
      </w:pPr>
      <w:r w:rsidRPr="00E277D5">
        <w:rPr>
          <w:rFonts w:ascii="Times New Roman" w:hAnsi="Times New Roman"/>
          <w:b/>
          <w:sz w:val="24"/>
          <w:szCs w:val="24"/>
        </w:rPr>
        <w:t>Индикатор «Контроллер»</w:t>
      </w:r>
      <w:r>
        <w:rPr>
          <w:rFonts w:ascii="Times New Roman" w:hAnsi="Times New Roman"/>
          <w:sz w:val="24"/>
          <w:szCs w:val="24"/>
        </w:rPr>
        <w:t xml:space="preserve"> показывает состояние приложения </w:t>
      </w:r>
      <w:r>
        <w:rPr>
          <w:rFonts w:ascii="Times New Roman" w:hAnsi="Times New Roman"/>
          <w:sz w:val="24"/>
          <w:szCs w:val="24"/>
          <w:lang w:val="en-US"/>
        </w:rPr>
        <w:t>controller</w:t>
      </w:r>
      <w:r>
        <w:rPr>
          <w:rFonts w:ascii="Times New Roman" w:hAnsi="Times New Roman"/>
          <w:sz w:val="24"/>
          <w:szCs w:val="24"/>
        </w:rPr>
        <w:t>. Состояние контроллера вынесено в отдельный индикатор потому что, помимо основных функций, он отвечает за резервирование. Может принимать значения:</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«Неизвестный» («</w:t>
      </w:r>
      <w:r>
        <w:rPr>
          <w:rFonts w:ascii="Times New Roman" w:hAnsi="Times New Roman"/>
          <w:sz w:val="24"/>
          <w:szCs w:val="24"/>
          <w:lang w:val="en-US"/>
        </w:rPr>
        <w:t>Unknown</w:t>
      </w:r>
      <w:r>
        <w:rPr>
          <w:rFonts w:ascii="Times New Roman" w:hAnsi="Times New Roman"/>
          <w:sz w:val="24"/>
          <w:szCs w:val="24"/>
        </w:rPr>
        <w:t>»). При старте состояние контроллера неизвестно, поэтому устанавливается значение «Неизвестный».</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«Автономный» («</w:t>
      </w:r>
      <w:r>
        <w:rPr>
          <w:rFonts w:ascii="Times New Roman" w:hAnsi="Times New Roman"/>
          <w:sz w:val="24"/>
          <w:szCs w:val="24"/>
          <w:lang w:val="en-US"/>
        </w:rPr>
        <w:t>Standalone</w:t>
      </w:r>
      <w:r>
        <w:rPr>
          <w:rFonts w:ascii="Times New Roman" w:hAnsi="Times New Roman"/>
          <w:sz w:val="24"/>
          <w:szCs w:val="24"/>
        </w:rPr>
        <w:t>»). Контроллер работает нормально, при условии, что в контроллере не включено резервирование.</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Контроллер работает нормально. Контроллер состоит в группе резервирования, и он является «Основным».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Контроллер работает нормально. Контроллер состоит в группе резервирования, и он является «Резервным».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«Нет связи»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Нет связи между контроллером и сервером.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 запущен»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running</w:t>
      </w:r>
      <w:r>
        <w:rPr>
          <w:rFonts w:ascii="Times New Roman" w:hAnsi="Times New Roman"/>
          <w:sz w:val="24"/>
          <w:szCs w:val="24"/>
        </w:rPr>
        <w:t>»). Приложение контроллер не запущено.</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w:t>
      </w:r>
      <w:r w:rsidRPr="00E277D5">
        <w:rPr>
          <w:rFonts w:ascii="Times New Roman" w:hAnsi="Times New Roman"/>
          <w:b/>
          <w:sz w:val="24"/>
          <w:szCs w:val="24"/>
          <w:lang w:val="en-US"/>
        </w:rPr>
        <w:t>DIP</w:t>
      </w:r>
      <w:r w:rsidRPr="00E277D5">
        <w:rPr>
          <w:rFonts w:ascii="Times New Roman" w:hAnsi="Times New Roman"/>
          <w:b/>
          <w:sz w:val="24"/>
          <w:szCs w:val="24"/>
        </w:rPr>
        <w:t xml:space="preserve">» </w:t>
      </w:r>
      <w:r>
        <w:rPr>
          <w:rFonts w:ascii="Times New Roman" w:hAnsi="Times New Roman"/>
          <w:sz w:val="24"/>
          <w:szCs w:val="24"/>
        </w:rPr>
        <w:t>имеет числовое значение из диапазона от 0 до 255.</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Индикаторы «</w:t>
      </w:r>
      <w:r w:rsidRPr="00E277D5">
        <w:rPr>
          <w:rFonts w:ascii="Times New Roman" w:hAnsi="Times New Roman"/>
          <w:b/>
          <w:sz w:val="24"/>
          <w:szCs w:val="24"/>
          <w:lang w:val="en-US"/>
        </w:rPr>
        <w:t>E</w:t>
      </w:r>
      <w:r w:rsidRPr="00E277D5">
        <w:rPr>
          <w:rFonts w:ascii="Times New Roman" w:hAnsi="Times New Roman"/>
          <w:b/>
          <w:sz w:val="24"/>
          <w:szCs w:val="24"/>
        </w:rPr>
        <w:t>1 фреймер 1», «</w:t>
      </w:r>
      <w:r w:rsidRPr="00E277D5">
        <w:rPr>
          <w:rFonts w:ascii="Times New Roman" w:hAnsi="Times New Roman"/>
          <w:b/>
          <w:sz w:val="24"/>
          <w:szCs w:val="24"/>
          <w:lang w:val="en-US"/>
        </w:rPr>
        <w:t>E</w:t>
      </w:r>
      <w:r w:rsidRPr="00E277D5">
        <w:rPr>
          <w:rFonts w:ascii="Times New Roman" w:hAnsi="Times New Roman"/>
          <w:b/>
          <w:sz w:val="24"/>
          <w:szCs w:val="24"/>
        </w:rPr>
        <w:t>1 фреймер 2», «</w:t>
      </w:r>
      <w:r w:rsidRPr="00E277D5">
        <w:rPr>
          <w:rFonts w:ascii="Times New Roman" w:hAnsi="Times New Roman"/>
          <w:b/>
          <w:sz w:val="24"/>
          <w:szCs w:val="24"/>
          <w:lang w:val="en-US"/>
        </w:rPr>
        <w:t>E</w:t>
      </w:r>
      <w:r w:rsidRPr="00E277D5">
        <w:rPr>
          <w:rFonts w:ascii="Times New Roman" w:hAnsi="Times New Roman"/>
          <w:b/>
          <w:sz w:val="24"/>
          <w:szCs w:val="24"/>
        </w:rPr>
        <w:t>1 фреймер 3» и «</w:t>
      </w:r>
      <w:r w:rsidRPr="00E277D5">
        <w:rPr>
          <w:rFonts w:ascii="Times New Roman" w:hAnsi="Times New Roman"/>
          <w:b/>
          <w:sz w:val="24"/>
          <w:szCs w:val="24"/>
          <w:lang w:val="en-US"/>
        </w:rPr>
        <w:t>E</w:t>
      </w:r>
      <w:r w:rsidRPr="00E277D5">
        <w:rPr>
          <w:rFonts w:ascii="Times New Roman" w:hAnsi="Times New Roman"/>
          <w:b/>
          <w:sz w:val="24"/>
          <w:szCs w:val="24"/>
        </w:rPr>
        <w:t>1 фреймер 4»</w:t>
      </w:r>
      <w:r>
        <w:rPr>
          <w:rFonts w:ascii="Times New Roman" w:hAnsi="Times New Roman"/>
          <w:b/>
          <w:sz w:val="24"/>
          <w:szCs w:val="24"/>
        </w:rPr>
        <w:t xml:space="preserve"> </w:t>
      </w:r>
      <w:r>
        <w:rPr>
          <w:rFonts w:ascii="Times New Roman" w:hAnsi="Times New Roman"/>
          <w:sz w:val="24"/>
          <w:szCs w:val="24"/>
        </w:rPr>
        <w:t xml:space="preserve">отображают состояние четырех портов </w:t>
      </w:r>
      <w:r>
        <w:rPr>
          <w:rFonts w:ascii="Times New Roman" w:hAnsi="Times New Roman"/>
          <w:sz w:val="24"/>
          <w:szCs w:val="24"/>
          <w:lang w:val="en-US"/>
        </w:rPr>
        <w:t>E</w:t>
      </w:r>
      <w:r>
        <w:rPr>
          <w:rFonts w:ascii="Times New Roman" w:hAnsi="Times New Roman"/>
          <w:sz w:val="24"/>
          <w:szCs w:val="24"/>
        </w:rPr>
        <w:t xml:space="preserve">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Индикаторы</w:t>
      </w:r>
      <w:r w:rsidRPr="00D378F1">
        <w:rPr>
          <w:rFonts w:ascii="Times New Roman" w:hAnsi="Times New Roman"/>
          <w:sz w:val="24"/>
          <w:szCs w:val="24"/>
        </w:rPr>
        <w:t xml:space="preserve"> </w:t>
      </w:r>
      <w:r>
        <w:rPr>
          <w:rFonts w:ascii="Times New Roman" w:hAnsi="Times New Roman"/>
          <w:sz w:val="24"/>
          <w:szCs w:val="24"/>
        </w:rPr>
        <w:t>могут</w:t>
      </w:r>
      <w:r w:rsidRPr="00D378F1">
        <w:rPr>
          <w:rFonts w:ascii="Times New Roman" w:hAnsi="Times New Roman"/>
          <w:sz w:val="24"/>
          <w:szCs w:val="24"/>
        </w:rPr>
        <w:t xml:space="preserve"> </w:t>
      </w:r>
      <w:r>
        <w:rPr>
          <w:rFonts w:ascii="Times New Roman" w:hAnsi="Times New Roman"/>
          <w:sz w:val="24"/>
          <w:szCs w:val="24"/>
        </w:rPr>
        <w:t>принимать</w:t>
      </w:r>
      <w:r w:rsidRPr="00D378F1">
        <w:rPr>
          <w:rFonts w:ascii="Times New Roman" w:hAnsi="Times New Roman"/>
          <w:sz w:val="24"/>
          <w:szCs w:val="24"/>
        </w:rPr>
        <w:t xml:space="preserve"> </w:t>
      </w:r>
      <w:r>
        <w:rPr>
          <w:rFonts w:ascii="Times New Roman" w:hAnsi="Times New Roman"/>
          <w:sz w:val="24"/>
          <w:szCs w:val="24"/>
        </w:rPr>
        <w:t>значения</w:t>
      </w:r>
      <w:r w:rsidRPr="00D378F1">
        <w:rPr>
          <w:rFonts w:ascii="Times New Roman" w:hAnsi="Times New Roman"/>
          <w:sz w:val="24"/>
          <w:szCs w:val="24"/>
        </w:rPr>
        <w:t>:</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No</w:t>
      </w:r>
      <w:r>
        <w:rPr>
          <w:rFonts w:ascii="Times New Roman" w:hAnsi="Times New Roman"/>
          <w:sz w:val="24"/>
          <w:szCs w:val="24"/>
        </w:rPr>
        <w:t xml:space="preserve"> </w:t>
      </w:r>
      <w:r>
        <w:rPr>
          <w:rFonts w:ascii="Times New Roman" w:hAnsi="Times New Roman"/>
          <w:sz w:val="24"/>
          <w:szCs w:val="24"/>
          <w:lang w:val="en-US"/>
        </w:rPr>
        <w:t>Carrier</w:t>
      </w:r>
      <w:r>
        <w:rPr>
          <w:rFonts w:ascii="Times New Roman" w:hAnsi="Times New Roman"/>
          <w:sz w:val="24"/>
          <w:szCs w:val="24"/>
        </w:rPr>
        <w:t xml:space="preserve">». На линии приема постоянный логический ноль. </w:t>
      </w:r>
    </w:p>
    <w:p w:rsidR="00457AC5" w:rsidRDefault="00457AC5" w:rsidP="00947953">
      <w:pPr>
        <w:numPr>
          <w:ilvl w:val="0"/>
          <w:numId w:val="30"/>
        </w:numPr>
        <w:spacing w:after="0" w:line="240" w:lineRule="auto"/>
        <w:ind w:hanging="218"/>
        <w:jc w:val="both"/>
        <w:rPr>
          <w:rFonts w:ascii="Times New Roman" w:hAnsi="Times New Roman"/>
          <w:sz w:val="24"/>
          <w:szCs w:val="24"/>
          <w:lang w:val="en-US"/>
        </w:rPr>
      </w:pPr>
      <w:r w:rsidRPr="00E841CC">
        <w:rPr>
          <w:rFonts w:ascii="Times New Roman" w:hAnsi="Times New Roman"/>
          <w:sz w:val="24"/>
          <w:szCs w:val="24"/>
          <w:lang w:val="en-US"/>
        </w:rPr>
        <w:t>«</w:t>
      </w:r>
      <w:r>
        <w:rPr>
          <w:rFonts w:ascii="Times New Roman" w:hAnsi="Times New Roman"/>
          <w:sz w:val="24"/>
          <w:szCs w:val="24"/>
          <w:lang w:val="en-US"/>
        </w:rPr>
        <w:t>AIS</w:t>
      </w:r>
      <w:r w:rsidRPr="00E841CC">
        <w:rPr>
          <w:rFonts w:ascii="Times New Roman" w:hAnsi="Times New Roman"/>
          <w:sz w:val="24"/>
          <w:szCs w:val="24"/>
          <w:lang w:val="en-US"/>
        </w:rPr>
        <w:t>»</w:t>
      </w:r>
      <w:r>
        <w:rPr>
          <w:rFonts w:ascii="Times New Roman" w:hAnsi="Times New Roman"/>
          <w:sz w:val="24"/>
          <w:szCs w:val="24"/>
          <w:lang w:val="en-US"/>
        </w:rPr>
        <w:t xml:space="preserve">. Alarm Indication Signal. </w:t>
      </w:r>
      <w:r>
        <w:rPr>
          <w:rFonts w:ascii="Times New Roman" w:hAnsi="Times New Roman"/>
          <w:sz w:val="24"/>
          <w:szCs w:val="24"/>
        </w:rPr>
        <w:t>Ошибки</w:t>
      </w:r>
      <w:r>
        <w:rPr>
          <w:rFonts w:ascii="Times New Roman" w:hAnsi="Times New Roman"/>
          <w:sz w:val="24"/>
          <w:szCs w:val="24"/>
          <w:lang w:val="en-US"/>
        </w:rPr>
        <w:t xml:space="preserve"> </w:t>
      </w:r>
      <w:r>
        <w:rPr>
          <w:rFonts w:ascii="Times New Roman" w:hAnsi="Times New Roman"/>
          <w:sz w:val="24"/>
          <w:szCs w:val="24"/>
        </w:rPr>
        <w:t>в</w:t>
      </w:r>
      <w:r>
        <w:rPr>
          <w:rFonts w:ascii="Times New Roman" w:hAnsi="Times New Roman"/>
          <w:sz w:val="24"/>
          <w:szCs w:val="24"/>
          <w:lang w:val="en-US"/>
        </w:rPr>
        <w:t xml:space="preserve"> </w:t>
      </w:r>
      <w:r>
        <w:rPr>
          <w:rFonts w:ascii="Times New Roman" w:hAnsi="Times New Roman"/>
          <w:sz w:val="24"/>
          <w:szCs w:val="24"/>
        </w:rPr>
        <w:t>битовом</w:t>
      </w:r>
      <w:r>
        <w:rPr>
          <w:rFonts w:ascii="Times New Roman" w:hAnsi="Times New Roman"/>
          <w:sz w:val="24"/>
          <w:szCs w:val="24"/>
          <w:lang w:val="en-US"/>
        </w:rPr>
        <w:t xml:space="preserve"> </w:t>
      </w:r>
      <w:r>
        <w:rPr>
          <w:rFonts w:ascii="Times New Roman" w:hAnsi="Times New Roman"/>
          <w:sz w:val="24"/>
          <w:szCs w:val="24"/>
        </w:rPr>
        <w:t>потоке</w:t>
      </w:r>
      <w:r>
        <w:rPr>
          <w:rFonts w:ascii="Times New Roman" w:hAnsi="Times New Roman"/>
          <w:sz w:val="24"/>
          <w:szCs w:val="24"/>
          <w:lang w:val="en-US"/>
        </w:rPr>
        <w:t>.</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lang w:val="en-US"/>
        </w:rPr>
        <w:t xml:space="preserve">«FAS Loss». Loss of Frame Alignment. </w:t>
      </w:r>
      <w:r>
        <w:rPr>
          <w:rFonts w:ascii="Times New Roman" w:hAnsi="Times New Roman"/>
          <w:sz w:val="24"/>
          <w:szCs w:val="24"/>
        </w:rPr>
        <w:t>Ошибка синхронизации кадров.</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RAI</w:t>
      </w:r>
      <w:r>
        <w:rPr>
          <w:rFonts w:ascii="Times New Roman" w:hAnsi="Times New Roman"/>
          <w:sz w:val="24"/>
          <w:szCs w:val="24"/>
        </w:rPr>
        <w:t>». Receive Remote Alarm. Ошибка на удаленном окончании.</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Synchronized</w:t>
      </w:r>
      <w:r>
        <w:rPr>
          <w:rFonts w:ascii="Times New Roman" w:hAnsi="Times New Roman"/>
          <w:sz w:val="24"/>
          <w:szCs w:val="24"/>
        </w:rPr>
        <w:t>». Нормальная работа фреймера.</w:t>
      </w:r>
    </w:p>
    <w:p w:rsidR="00155111" w:rsidRDefault="00155111" w:rsidP="00947953">
      <w:pPr>
        <w:spacing w:after="0" w:line="240" w:lineRule="auto"/>
        <w:ind w:hanging="218"/>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Индикаторы «Порт сети 1» и «Порт сети 2»</w:t>
      </w:r>
      <w:r>
        <w:rPr>
          <w:rFonts w:ascii="Times New Roman" w:hAnsi="Times New Roman"/>
          <w:sz w:val="24"/>
          <w:szCs w:val="24"/>
        </w:rPr>
        <w:t xml:space="preserve"> отображают состояние двух сетевых интерфейсов. Индикаторы могут принимать значения: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Статус</w:t>
      </w:r>
      <w:r w:rsidRPr="006E0FB9">
        <w:rPr>
          <w:rFonts w:ascii="Times New Roman" w:hAnsi="Times New Roman"/>
          <w:sz w:val="24"/>
          <w:szCs w:val="24"/>
        </w:rPr>
        <w:t xml:space="preserve"> </w:t>
      </w:r>
      <w:r>
        <w:rPr>
          <w:rFonts w:ascii="Times New Roman" w:hAnsi="Times New Roman"/>
          <w:sz w:val="24"/>
          <w:szCs w:val="24"/>
        </w:rPr>
        <w:t>соединения</w:t>
      </w:r>
      <w:r w:rsidRPr="006E0FB9">
        <w:rPr>
          <w:rFonts w:ascii="Times New Roman" w:hAnsi="Times New Roman"/>
          <w:sz w:val="24"/>
          <w:szCs w:val="24"/>
        </w:rPr>
        <w:t xml:space="preserve"> </w:t>
      </w:r>
      <w:r>
        <w:rPr>
          <w:rFonts w:ascii="Times New Roman" w:hAnsi="Times New Roman"/>
          <w:sz w:val="24"/>
          <w:szCs w:val="24"/>
        </w:rPr>
        <w:t>неизвестен</w:t>
      </w:r>
      <w:r w:rsidRPr="006E0FB9">
        <w:rPr>
          <w:rFonts w:ascii="Times New Roman" w:hAnsi="Times New Roman"/>
          <w:sz w:val="24"/>
          <w:szCs w:val="24"/>
        </w:rPr>
        <w:t>» («</w:t>
      </w:r>
      <w:r>
        <w:rPr>
          <w:rFonts w:ascii="Times New Roman" w:hAnsi="Times New Roman"/>
          <w:sz w:val="24"/>
          <w:szCs w:val="24"/>
          <w:lang w:val="en-US"/>
        </w:rPr>
        <w:t>Status</w:t>
      </w:r>
      <w:r w:rsidRPr="006E0FB9">
        <w:rPr>
          <w:rFonts w:ascii="Times New Roman" w:hAnsi="Times New Roman"/>
          <w:sz w:val="24"/>
          <w:szCs w:val="24"/>
        </w:rPr>
        <w:t xml:space="preserve">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unknown</w:t>
      </w:r>
      <w:r w:rsidRPr="006E0FB9">
        <w:rPr>
          <w:rFonts w:ascii="Times New Roman" w:hAnsi="Times New Roman"/>
          <w:sz w:val="24"/>
          <w:szCs w:val="24"/>
        </w:rPr>
        <w:t xml:space="preserve">»). </w:t>
      </w:r>
      <w:r>
        <w:rPr>
          <w:rFonts w:ascii="Times New Roman" w:hAnsi="Times New Roman"/>
          <w:sz w:val="24"/>
          <w:szCs w:val="24"/>
        </w:rPr>
        <w:t>При старте состояние сетевого интерфейса неизвестно, поэтому устанавливается значение «Статус соединения неизвестен».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lastRenderedPageBreak/>
        <w:t>«Подключен»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up</w:t>
      </w:r>
      <w:r>
        <w:rPr>
          <w:rFonts w:ascii="Times New Roman" w:hAnsi="Times New Roman"/>
          <w:sz w:val="24"/>
          <w:szCs w:val="24"/>
        </w:rPr>
        <w:t>»). Сетевого интерфейса подключен и работает нормально.</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«Отключен»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down</w:t>
      </w:r>
      <w:r>
        <w:rPr>
          <w:rFonts w:ascii="Times New Roman" w:hAnsi="Times New Roman"/>
          <w:sz w:val="24"/>
          <w:szCs w:val="24"/>
        </w:rPr>
        <w:t>»). Сетевого интерфейса не подключен.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тестируется»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testing</w:t>
      </w:r>
      <w:r>
        <w:rPr>
          <w:rFonts w:ascii="Times New Roman" w:hAnsi="Times New Roman"/>
          <w:sz w:val="24"/>
          <w:szCs w:val="24"/>
        </w:rPr>
        <w:t>»). Сетевой интерфейс в режиме тестирования.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бездействует»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dormant</w:t>
      </w:r>
      <w:r>
        <w:rPr>
          <w:rFonts w:ascii="Times New Roman" w:hAnsi="Times New Roman"/>
          <w:sz w:val="24"/>
          <w:szCs w:val="24"/>
        </w:rPr>
        <w:t>»). Сетевой интерфейс перешел в режим ожидания.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отсутствует»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not</w:t>
      </w:r>
      <w:r w:rsidRPr="006E0FB9">
        <w:rPr>
          <w:rFonts w:ascii="Times New Roman" w:hAnsi="Times New Roman"/>
          <w:sz w:val="24"/>
          <w:szCs w:val="24"/>
        </w:rPr>
        <w:t xml:space="preserve"> </w:t>
      </w:r>
      <w:r>
        <w:rPr>
          <w:rFonts w:ascii="Times New Roman" w:hAnsi="Times New Roman"/>
          <w:sz w:val="24"/>
          <w:szCs w:val="24"/>
          <w:lang w:val="en-US"/>
        </w:rPr>
        <w:t>present</w:t>
      </w:r>
      <w:r>
        <w:rPr>
          <w:rFonts w:ascii="Times New Roman" w:hAnsi="Times New Roman"/>
          <w:sz w:val="24"/>
          <w:szCs w:val="24"/>
        </w:rPr>
        <w:t xml:space="preserve">»). </w:t>
      </w:r>
    </w:p>
    <w:p w:rsidR="00457AC5" w:rsidRPr="006E0FB9" w:rsidRDefault="00457AC5" w:rsidP="00457AC5">
      <w:pPr>
        <w:numPr>
          <w:ilvl w:val="0"/>
          <w:numId w:val="1"/>
        </w:numPr>
        <w:spacing w:after="0" w:line="240" w:lineRule="auto"/>
        <w:ind w:left="0" w:firstLine="426"/>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Связь</w:t>
      </w:r>
      <w:r w:rsidRPr="006E0FB9">
        <w:rPr>
          <w:rFonts w:ascii="Times New Roman" w:hAnsi="Times New Roman"/>
          <w:sz w:val="24"/>
          <w:szCs w:val="24"/>
        </w:rPr>
        <w:t xml:space="preserve"> </w:t>
      </w:r>
      <w:r>
        <w:rPr>
          <w:rFonts w:ascii="Times New Roman" w:hAnsi="Times New Roman"/>
          <w:sz w:val="24"/>
          <w:szCs w:val="24"/>
        </w:rPr>
        <w:t>канального</w:t>
      </w:r>
      <w:r w:rsidRPr="006E0FB9">
        <w:rPr>
          <w:rFonts w:ascii="Times New Roman" w:hAnsi="Times New Roman"/>
          <w:sz w:val="24"/>
          <w:szCs w:val="24"/>
        </w:rPr>
        <w:t xml:space="preserve"> </w:t>
      </w:r>
      <w:r>
        <w:rPr>
          <w:rFonts w:ascii="Times New Roman" w:hAnsi="Times New Roman"/>
          <w:sz w:val="24"/>
          <w:szCs w:val="24"/>
        </w:rPr>
        <w:t>уровня</w:t>
      </w:r>
      <w:r w:rsidRPr="006E0FB9">
        <w:rPr>
          <w:rFonts w:ascii="Times New Roman" w:hAnsi="Times New Roman"/>
          <w:sz w:val="24"/>
          <w:szCs w:val="24"/>
        </w:rPr>
        <w:t xml:space="preserve"> </w:t>
      </w:r>
      <w:r>
        <w:rPr>
          <w:rFonts w:ascii="Times New Roman" w:hAnsi="Times New Roman"/>
          <w:sz w:val="24"/>
          <w:szCs w:val="24"/>
        </w:rPr>
        <w:t>отключена</w:t>
      </w:r>
      <w:r w:rsidRPr="006E0FB9">
        <w:rPr>
          <w:rFonts w:ascii="Times New Roman" w:hAnsi="Times New Roman"/>
          <w:sz w:val="24"/>
          <w:szCs w:val="24"/>
        </w:rPr>
        <w:t>»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lower</w:t>
      </w:r>
      <w:r w:rsidRPr="006E0FB9">
        <w:rPr>
          <w:rFonts w:ascii="Times New Roman" w:hAnsi="Times New Roman"/>
          <w:sz w:val="24"/>
          <w:szCs w:val="24"/>
        </w:rPr>
        <w:t xml:space="preserve"> </w:t>
      </w:r>
      <w:r>
        <w:rPr>
          <w:rFonts w:ascii="Times New Roman" w:hAnsi="Times New Roman"/>
          <w:sz w:val="24"/>
          <w:szCs w:val="24"/>
          <w:lang w:val="en-US"/>
        </w:rPr>
        <w:t>layer</w:t>
      </w:r>
      <w:r w:rsidRPr="006E0FB9">
        <w:rPr>
          <w:rFonts w:ascii="Times New Roman" w:hAnsi="Times New Roman"/>
          <w:sz w:val="24"/>
          <w:szCs w:val="24"/>
        </w:rPr>
        <w:t xml:space="preserve"> </w:t>
      </w:r>
      <w:r>
        <w:rPr>
          <w:rFonts w:ascii="Times New Roman" w:hAnsi="Times New Roman"/>
          <w:sz w:val="24"/>
          <w:szCs w:val="24"/>
          <w:lang w:val="en-US"/>
        </w:rPr>
        <w:t>down</w:t>
      </w:r>
      <w:r w:rsidRPr="006E0FB9">
        <w:rPr>
          <w:rFonts w:ascii="Times New Roman" w:hAnsi="Times New Roman"/>
          <w:sz w:val="24"/>
          <w:szCs w:val="24"/>
        </w:rPr>
        <w:t>»).</w:t>
      </w:r>
    </w:p>
    <w:p w:rsidR="00457AC5" w:rsidRPr="006E0FB9" w:rsidRDefault="00457AC5" w:rsidP="00457AC5">
      <w:pPr>
        <w:spacing w:after="0" w:line="240" w:lineRule="auto"/>
        <w:ind w:firstLine="360"/>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«Электропитание»</w:t>
      </w:r>
      <w:r>
        <w:rPr>
          <w:rFonts w:ascii="Times New Roman" w:hAnsi="Times New Roman"/>
          <w:sz w:val="24"/>
          <w:szCs w:val="24"/>
        </w:rPr>
        <w:t xml:space="preserve"> отображает состояния источников питания. В зависимости от аппаратной версии платы, в ВМ может быть или не быть поддержка контроля питания. </w:t>
      </w:r>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1"/>
        </w:numPr>
        <w:spacing w:after="0" w:line="240" w:lineRule="auto"/>
        <w:jc w:val="both"/>
        <w:rPr>
          <w:rFonts w:ascii="Times New Roman" w:hAnsi="Times New Roman"/>
          <w:sz w:val="24"/>
          <w:szCs w:val="24"/>
        </w:rPr>
      </w:pPr>
      <w:r>
        <w:rPr>
          <w:rFonts w:ascii="Times New Roman" w:hAnsi="Times New Roman"/>
          <w:sz w:val="24"/>
          <w:szCs w:val="24"/>
        </w:rPr>
        <w:t>«Не поддерживается»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Pr>
          <w:rFonts w:ascii="Times New Roman" w:hAnsi="Times New Roman"/>
          <w:sz w:val="24"/>
          <w:szCs w:val="24"/>
        </w:rPr>
        <w:t>»). ВМ не поддерживает контроль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«Норма (Питание полное)» («</w:t>
      </w:r>
      <w:r>
        <w:rPr>
          <w:rFonts w:ascii="Times New Roman" w:hAnsi="Times New Roman"/>
          <w:sz w:val="24"/>
          <w:szCs w:val="24"/>
          <w:lang w:val="en-US"/>
        </w:rPr>
        <w:t>Normal</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full</w:t>
      </w:r>
      <w:r w:rsidRPr="006E0FB9">
        <w:rPr>
          <w:rFonts w:ascii="Times New Roman" w:hAnsi="Times New Roman"/>
          <w:sz w:val="24"/>
          <w:szCs w:val="24"/>
        </w:rPr>
        <w:t>)</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«Предупреждение (Отключен резервный источник питания)» («</w:t>
      </w:r>
      <w:r>
        <w:rPr>
          <w:rFonts w:ascii="Times New Roman" w:hAnsi="Times New Roman"/>
          <w:sz w:val="24"/>
          <w:szCs w:val="24"/>
          <w:lang w:val="en-US"/>
        </w:rPr>
        <w:t>Warning</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main</w:t>
      </w:r>
      <w:r w:rsidRPr="006E0FB9">
        <w:rPr>
          <w:rFonts w:ascii="Times New Roman" w:hAnsi="Times New Roman"/>
          <w:sz w:val="24"/>
          <w:szCs w:val="24"/>
        </w:rPr>
        <w:t>)</w:t>
      </w:r>
      <w:r>
        <w:rPr>
          <w:rFonts w:ascii="Times New Roman" w:hAnsi="Times New Roman"/>
          <w:sz w:val="24"/>
          <w:szCs w:val="24"/>
        </w:rPr>
        <w:t>»). Отключен резервный источник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«Предупреждение (Отключен основной источник питания)» («</w:t>
      </w:r>
      <w:r>
        <w:rPr>
          <w:rFonts w:ascii="Times New Roman" w:hAnsi="Times New Roman"/>
          <w:sz w:val="24"/>
          <w:szCs w:val="24"/>
          <w:lang w:val="en-US"/>
        </w:rPr>
        <w:t>Warning</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reserve</w:t>
      </w:r>
      <w:r w:rsidRPr="006E0FB9">
        <w:rPr>
          <w:rFonts w:ascii="Times New Roman" w:hAnsi="Times New Roman"/>
          <w:sz w:val="24"/>
          <w:szCs w:val="24"/>
        </w:rPr>
        <w:t>)</w:t>
      </w:r>
      <w:r>
        <w:rPr>
          <w:rFonts w:ascii="Times New Roman" w:hAnsi="Times New Roman"/>
          <w:sz w:val="24"/>
          <w:szCs w:val="24"/>
        </w:rPr>
        <w:t>»</w:t>
      </w:r>
      <w:r w:rsidRPr="006E0FB9">
        <w:rPr>
          <w:rFonts w:ascii="Times New Roman" w:hAnsi="Times New Roman"/>
          <w:sz w:val="24"/>
          <w:szCs w:val="24"/>
        </w:rPr>
        <w:t>)</w:t>
      </w:r>
      <w:r>
        <w:rPr>
          <w:rFonts w:ascii="Times New Roman" w:hAnsi="Times New Roman"/>
          <w:sz w:val="24"/>
          <w:szCs w:val="24"/>
        </w:rPr>
        <w:t>. Отключен основной источник питания.</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933634">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«Активность каналов АК»</w:t>
      </w:r>
      <w:r>
        <w:rPr>
          <w:rFonts w:ascii="Times New Roman" w:hAnsi="Times New Roman"/>
          <w:sz w:val="24"/>
          <w:szCs w:val="24"/>
        </w:rPr>
        <w:t xml:space="preserve"> показывает общее число активных сессий на плате АК (под сессий понимается логическое соединение между двумя сигнальными окончаниями). Может принимать значения:</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Нет</w:t>
      </w:r>
      <w:r w:rsidRPr="00457AC5">
        <w:rPr>
          <w:rFonts w:ascii="Times New Roman" w:hAnsi="Times New Roman"/>
          <w:sz w:val="24"/>
          <w:szCs w:val="24"/>
        </w:rPr>
        <w:t xml:space="preserve"> </w:t>
      </w:r>
      <w:r>
        <w:rPr>
          <w:rFonts w:ascii="Times New Roman" w:hAnsi="Times New Roman"/>
          <w:sz w:val="24"/>
          <w:szCs w:val="24"/>
        </w:rPr>
        <w:t>активных</w:t>
      </w:r>
      <w:r w:rsidRPr="00457AC5">
        <w:rPr>
          <w:rFonts w:ascii="Times New Roman" w:hAnsi="Times New Roman"/>
          <w:sz w:val="24"/>
          <w:szCs w:val="24"/>
        </w:rPr>
        <w:t xml:space="preserve"> </w:t>
      </w:r>
      <w:r>
        <w:rPr>
          <w:rFonts w:ascii="Times New Roman" w:hAnsi="Times New Roman"/>
          <w:sz w:val="24"/>
          <w:szCs w:val="24"/>
        </w:rPr>
        <w:t>каналов</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sidRPr="00457AC5">
        <w:rPr>
          <w:rFonts w:ascii="Times New Roman" w:hAnsi="Times New Roman"/>
          <w:sz w:val="24"/>
          <w:szCs w:val="24"/>
        </w:rPr>
        <w:t xml:space="preserve">»). </w:t>
      </w:r>
      <w:r>
        <w:rPr>
          <w:rFonts w:ascii="Times New Roman" w:hAnsi="Times New Roman"/>
          <w:sz w:val="24"/>
          <w:szCs w:val="24"/>
        </w:rPr>
        <w:t>В случае если нет ни одной активной сессии.</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Имеются</w:t>
      </w:r>
      <w:r w:rsidRPr="006E0FB9">
        <w:rPr>
          <w:rFonts w:ascii="Times New Roman" w:hAnsi="Times New Roman"/>
          <w:sz w:val="24"/>
          <w:szCs w:val="24"/>
        </w:rPr>
        <w:t xml:space="preserve"> </w:t>
      </w:r>
      <w:r>
        <w:rPr>
          <w:rFonts w:ascii="Times New Roman" w:hAnsi="Times New Roman"/>
          <w:sz w:val="24"/>
          <w:szCs w:val="24"/>
        </w:rPr>
        <w:t>активные</w:t>
      </w:r>
      <w:r w:rsidRPr="006E0FB9">
        <w:rPr>
          <w:rFonts w:ascii="Times New Roman" w:hAnsi="Times New Roman"/>
          <w:sz w:val="24"/>
          <w:szCs w:val="24"/>
        </w:rPr>
        <w:t xml:space="preserve"> </w:t>
      </w:r>
      <w:r>
        <w:rPr>
          <w:rFonts w:ascii="Times New Roman" w:hAnsi="Times New Roman"/>
          <w:sz w:val="24"/>
          <w:szCs w:val="24"/>
        </w:rPr>
        <w:t>каналы</w:t>
      </w:r>
      <w:r w:rsidRPr="006E0FB9">
        <w:rPr>
          <w:rFonts w:ascii="Times New Roman" w:hAnsi="Times New Roman"/>
          <w:sz w:val="24"/>
          <w:szCs w:val="24"/>
        </w:rPr>
        <w:t>» («</w:t>
      </w:r>
      <w:r>
        <w:rPr>
          <w:rFonts w:ascii="Times New Roman" w:hAnsi="Times New Roman"/>
          <w:sz w:val="24"/>
          <w:szCs w:val="24"/>
          <w:lang w:val="en-US"/>
        </w:rPr>
        <w:t>Active</w:t>
      </w:r>
      <w:r w:rsidRPr="006E0FB9">
        <w:rPr>
          <w:rFonts w:ascii="Times New Roman" w:hAnsi="Times New Roman"/>
          <w:sz w:val="24"/>
          <w:szCs w:val="24"/>
        </w:rPr>
        <w:t xml:space="preserve"> </w:t>
      </w:r>
      <w:r>
        <w:rPr>
          <w:rFonts w:ascii="Times New Roman" w:hAnsi="Times New Roman"/>
          <w:sz w:val="24"/>
          <w:szCs w:val="24"/>
          <w:lang w:val="en-US"/>
        </w:rPr>
        <w:t>channels</w:t>
      </w:r>
      <w:r w:rsidRPr="006E0FB9">
        <w:rPr>
          <w:rFonts w:ascii="Times New Roman" w:hAnsi="Times New Roman"/>
          <w:sz w:val="24"/>
          <w:szCs w:val="24"/>
        </w:rPr>
        <w:t xml:space="preserve">»). </w:t>
      </w:r>
      <w:r>
        <w:rPr>
          <w:rFonts w:ascii="Times New Roman" w:hAnsi="Times New Roman"/>
          <w:sz w:val="24"/>
          <w:szCs w:val="24"/>
        </w:rPr>
        <w:t>В случае если есть хотя бы одна активная сессия.</w:t>
      </w:r>
    </w:p>
    <w:p w:rsidR="00457AC5" w:rsidRDefault="00457AC5" w:rsidP="00457AC5">
      <w:pPr>
        <w:spacing w:after="0" w:line="240" w:lineRule="auto"/>
        <w:ind w:firstLine="360"/>
        <w:jc w:val="both"/>
        <w:rPr>
          <w:rFonts w:ascii="Times New Roman" w:hAnsi="Times New Roman"/>
          <w:sz w:val="24"/>
          <w:szCs w:val="24"/>
        </w:rPr>
      </w:pPr>
    </w:p>
    <w:p w:rsidR="00457AC5" w:rsidRDefault="00457AC5" w:rsidP="00933634">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«Активность каналов ВМ»</w:t>
      </w:r>
      <w:r>
        <w:rPr>
          <w:rFonts w:ascii="Times New Roman" w:hAnsi="Times New Roman"/>
          <w:sz w:val="24"/>
          <w:szCs w:val="24"/>
        </w:rPr>
        <w:t xml:space="preserve"> показывает общее число активных сессий во всем шлюзе (под сессий понимается логическое соединение между двумя сигнальными окончаниями). Может принимать значения:</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Pr>
          <w:rFonts w:ascii="Times New Roman" w:hAnsi="Times New Roman"/>
          <w:sz w:val="24"/>
          <w:szCs w:val="24"/>
        </w:rPr>
        <w:t>«Нет активных каналов»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нет ни одной активной сессии.</w:t>
      </w:r>
    </w:p>
    <w:p w:rsidR="00457AC5" w:rsidRPr="00933634" w:rsidRDefault="00457AC5" w:rsidP="00DB1FCF">
      <w:pPr>
        <w:numPr>
          <w:ilvl w:val="0"/>
          <w:numId w:val="24"/>
        </w:numPr>
        <w:spacing w:after="0" w:line="240" w:lineRule="auto"/>
        <w:ind w:left="0" w:firstLine="360"/>
      </w:pPr>
      <w:r>
        <w:rPr>
          <w:rFonts w:ascii="Times New Roman" w:hAnsi="Times New Roman"/>
          <w:sz w:val="24"/>
          <w:szCs w:val="24"/>
        </w:rPr>
        <w:t>«Имеются активные каналы» («</w:t>
      </w:r>
      <w:r>
        <w:rPr>
          <w:rFonts w:ascii="Times New Roman" w:hAnsi="Times New Roman"/>
          <w:sz w:val="24"/>
          <w:szCs w:val="24"/>
          <w:lang w:val="en-US"/>
        </w:rPr>
        <w:t>Active</w:t>
      </w:r>
      <w:r w:rsidRPr="006E0FB9">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есть хотя бы одна активная сессия.</w:t>
      </w:r>
    </w:p>
    <w:p w:rsidR="001056CE" w:rsidRPr="001056CE" w:rsidRDefault="001056CE" w:rsidP="001056CE">
      <w:pPr>
        <w:spacing w:after="0" w:line="240" w:lineRule="auto"/>
        <w:ind w:firstLine="360"/>
        <w:rPr>
          <w:rFonts w:ascii="Times New Roman" w:hAnsi="Times New Roman" w:cs="Times New Roman"/>
          <w:sz w:val="24"/>
          <w:szCs w:val="24"/>
        </w:rPr>
      </w:pPr>
      <w:r>
        <w:rPr>
          <w:rFonts w:ascii="Times New Roman" w:hAnsi="Times New Roman" w:cs="Times New Roman"/>
          <w:sz w:val="24"/>
          <w:szCs w:val="24"/>
        </w:rPr>
        <w:t xml:space="preserve">Пример отображения состояния индикаторов и элементов БЛИ-Ц приведены </w:t>
      </w:r>
      <w:r w:rsidRPr="001056CE">
        <w:rPr>
          <w:rFonts w:ascii="Times New Roman" w:hAnsi="Times New Roman" w:cs="Times New Roman"/>
          <w:sz w:val="24"/>
          <w:szCs w:val="24"/>
        </w:rPr>
        <w:t xml:space="preserve">на  </w:t>
      </w:r>
      <w:fldSimple w:instr=" REF _Ref57204025 \h  \* MERGEFORMAT ">
        <w:r w:rsidR="007E47F8" w:rsidRPr="007E47F8">
          <w:rPr>
            <w:rFonts w:ascii="Times New Roman" w:hAnsi="Times New Roman" w:cs="Times New Roman"/>
            <w:sz w:val="24"/>
            <w:szCs w:val="24"/>
          </w:rPr>
          <w:t>Рисунок 281</w:t>
        </w:r>
      </w:fldSimple>
      <w:r w:rsidRPr="001056CE">
        <w:rPr>
          <w:rFonts w:ascii="Times New Roman" w:hAnsi="Times New Roman" w:cs="Times New Roman"/>
          <w:sz w:val="24"/>
          <w:szCs w:val="24"/>
        </w:rPr>
        <w:t>.</w:t>
      </w:r>
    </w:p>
    <w:p w:rsidR="00457AC5" w:rsidRDefault="001469F2" w:rsidP="007234A7">
      <w:pPr>
        <w:spacing w:after="0" w:line="240" w:lineRule="auto"/>
        <w:jc w:val="center"/>
      </w:pPr>
      <w:r>
        <w:pict>
          <v:shape id="_x0000_i1593" type="#_x0000_t75" style="width:257.3pt;height:226.65pt">
            <v:imagedata r:id="rId565" o:title="Информация_2_Аварийная_Связь"/>
          </v:shape>
        </w:pict>
      </w:r>
    </w:p>
    <w:p w:rsidR="00933634" w:rsidRPr="00933634" w:rsidRDefault="00933634" w:rsidP="00933634">
      <w:pPr>
        <w:pStyle w:val="af6"/>
        <w:jc w:val="center"/>
        <w:rPr>
          <w:rFonts w:ascii="Times New Roman" w:hAnsi="Times New Roman" w:cs="Times New Roman"/>
          <w:b/>
          <w:i w:val="0"/>
          <w:sz w:val="22"/>
          <w:szCs w:val="22"/>
        </w:rPr>
      </w:pPr>
      <w:bookmarkStart w:id="365" w:name="_Ref57204025"/>
      <w:r w:rsidRPr="00933634">
        <w:rPr>
          <w:rFonts w:ascii="Times New Roman" w:hAnsi="Times New Roman" w:cs="Times New Roman"/>
          <w:b/>
          <w:i w:val="0"/>
          <w:sz w:val="22"/>
          <w:szCs w:val="22"/>
        </w:rPr>
        <w:t xml:space="preserve">Рисунок </w:t>
      </w:r>
      <w:r w:rsidR="008414C0" w:rsidRPr="00933634">
        <w:rPr>
          <w:rFonts w:ascii="Times New Roman" w:hAnsi="Times New Roman" w:cs="Times New Roman"/>
          <w:b/>
          <w:i w:val="0"/>
          <w:sz w:val="22"/>
          <w:szCs w:val="22"/>
        </w:rPr>
        <w:fldChar w:fldCharType="begin"/>
      </w:r>
      <w:r w:rsidRPr="00933634">
        <w:rPr>
          <w:rFonts w:ascii="Times New Roman" w:hAnsi="Times New Roman" w:cs="Times New Roman"/>
          <w:b/>
          <w:i w:val="0"/>
          <w:sz w:val="22"/>
          <w:szCs w:val="22"/>
        </w:rPr>
        <w:instrText xml:space="preserve"> SEQ Рисунок \* ARABIC </w:instrText>
      </w:r>
      <w:r w:rsidR="008414C0" w:rsidRPr="0093363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281</w:t>
      </w:r>
      <w:r w:rsidR="008414C0" w:rsidRPr="00933634">
        <w:rPr>
          <w:rFonts w:ascii="Times New Roman" w:hAnsi="Times New Roman" w:cs="Times New Roman"/>
          <w:b/>
          <w:i w:val="0"/>
          <w:sz w:val="22"/>
          <w:szCs w:val="22"/>
        </w:rPr>
        <w:fldChar w:fldCharType="end"/>
      </w:r>
      <w:bookmarkEnd w:id="365"/>
      <w:r>
        <w:rPr>
          <w:rFonts w:ascii="Times New Roman" w:hAnsi="Times New Roman" w:cs="Times New Roman"/>
          <w:b/>
          <w:i w:val="0"/>
          <w:sz w:val="22"/>
          <w:szCs w:val="22"/>
        </w:rPr>
        <w:t xml:space="preserve"> - </w:t>
      </w:r>
      <w:r w:rsidR="001056CE">
        <w:rPr>
          <w:rFonts w:ascii="Times New Roman" w:hAnsi="Times New Roman" w:cs="Times New Roman"/>
          <w:b/>
          <w:i w:val="0"/>
          <w:sz w:val="22"/>
          <w:szCs w:val="22"/>
        </w:rPr>
        <w:t xml:space="preserve">Состояние индикаторов, ВМ, Платы и </w:t>
      </w:r>
      <w:r w:rsidR="001056CE">
        <w:rPr>
          <w:rFonts w:ascii="Times New Roman" w:hAnsi="Times New Roman" w:cs="Times New Roman"/>
          <w:b/>
          <w:i w:val="0"/>
          <w:sz w:val="22"/>
          <w:szCs w:val="22"/>
          <w:lang w:val="en-US"/>
        </w:rPr>
        <w:t>ECPP</w:t>
      </w:r>
      <w:r w:rsidR="001056CE" w:rsidRPr="001056CE">
        <w:rPr>
          <w:rFonts w:ascii="Times New Roman" w:hAnsi="Times New Roman" w:cs="Times New Roman"/>
          <w:b/>
          <w:i w:val="0"/>
          <w:sz w:val="22"/>
          <w:szCs w:val="22"/>
        </w:rPr>
        <w:t xml:space="preserve"> </w:t>
      </w:r>
      <w:r w:rsidR="001056CE">
        <w:rPr>
          <w:rFonts w:ascii="Times New Roman" w:hAnsi="Times New Roman" w:cs="Times New Roman"/>
          <w:b/>
          <w:i w:val="0"/>
          <w:sz w:val="22"/>
          <w:szCs w:val="22"/>
        </w:rPr>
        <w:t>в БЛИ-Ц</w:t>
      </w:r>
    </w:p>
    <w:p w:rsidR="006C4E31" w:rsidRDefault="006C4E31" w:rsidP="00BC289E">
      <w:pPr>
        <w:pStyle w:val="1"/>
        <w:pageBreakBefore/>
        <w:spacing w:before="0" w:after="0" w:line="240" w:lineRule="auto"/>
        <w:ind w:left="0" w:firstLine="284"/>
      </w:pPr>
      <w:bookmarkStart w:id="366" w:name="_Toc135925573"/>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366"/>
    </w:p>
    <w:p w:rsidR="006C4E31" w:rsidRDefault="006C4E31">
      <w:pPr>
        <w:spacing w:after="0" w:line="240" w:lineRule="auto"/>
        <w:ind w:firstLine="284"/>
        <w:rPr>
          <w:rFonts w:ascii="Times New Roman" w:hAnsi="Times New Roman" w:cs="Times New Roman"/>
          <w:sz w:val="24"/>
          <w:szCs w:val="24"/>
        </w:rPr>
      </w:pPr>
    </w:p>
    <w:p w:rsidR="0084142F" w:rsidRDefault="006C4E31" w:rsidP="00BC289E">
      <w:pPr>
        <w:pStyle w:val="2"/>
        <w:ind w:hanging="292"/>
        <w:rPr>
          <w:sz w:val="28"/>
          <w:szCs w:val="28"/>
        </w:rPr>
      </w:pPr>
      <w:bookmarkStart w:id="367" w:name="_Toc135925574"/>
      <w:r w:rsidRPr="00C527D0">
        <w:rPr>
          <w:sz w:val="28"/>
          <w:szCs w:val="28"/>
        </w:rPr>
        <w:t>1</w:t>
      </w:r>
      <w:r>
        <w:rPr>
          <w:sz w:val="28"/>
          <w:szCs w:val="28"/>
        </w:rPr>
        <w:t xml:space="preserve">3.1 </w:t>
      </w:r>
      <w:r w:rsidR="0084142F">
        <w:rPr>
          <w:sz w:val="28"/>
          <w:szCs w:val="28"/>
        </w:rPr>
        <w:t>Обновление конфигурации</w:t>
      </w:r>
      <w:bookmarkEnd w:id="367"/>
    </w:p>
    <w:p w:rsidR="0084142F" w:rsidRDefault="0084142F" w:rsidP="0084142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84142F" w:rsidRDefault="0084142F" w:rsidP="003764D5">
      <w:pPr>
        <w:spacing w:after="60" w:line="240" w:lineRule="auto"/>
        <w:ind w:firstLine="284"/>
        <w:jc w:val="both"/>
        <w:rPr>
          <w:rFonts w:ascii="Times New Roman" w:hAnsi="Times New Roman" w:cs="Times New Roman"/>
          <w:sz w:val="24"/>
          <w:szCs w:val="24"/>
          <w:lang w:eastAsia="ru-RU"/>
        </w:rPr>
      </w:pPr>
      <w:r w:rsidRPr="002F63CC">
        <w:rPr>
          <w:rFonts w:ascii="Times New Roman" w:hAnsi="Times New Roman" w:cs="Times New Roman"/>
          <w:sz w:val="24"/>
          <w:szCs w:val="24"/>
          <w:lang w:eastAsia="ru-RU"/>
        </w:rPr>
        <w:t xml:space="preserve">Если включена функция «Обновление конфигурации терминала» (см. </w:t>
      </w:r>
      <w:hyperlink w:anchor="_5.5_Функциональные_кнопки" w:history="1">
        <w:r w:rsidRPr="00264372">
          <w:rPr>
            <w:rStyle w:val="a6"/>
            <w:rFonts w:ascii="Times New Roman" w:hAnsi="Times New Roman" w:cs="Times New Roman"/>
            <w:sz w:val="24"/>
            <w:szCs w:val="24"/>
            <w:lang w:eastAsia="ru-RU"/>
          </w:rPr>
          <w:t>пункт 5.5 «Функциональные кнопки»</w:t>
        </w:r>
      </w:hyperlink>
      <w:r w:rsidRPr="002F63CC">
        <w:rPr>
          <w:rFonts w:ascii="Times New Roman" w:hAnsi="Times New Roman" w:cs="Times New Roman"/>
          <w:sz w:val="24"/>
          <w:szCs w:val="24"/>
          <w:lang w:eastAsia="ru-RU"/>
        </w:rPr>
        <w:t xml:space="preserve"> настоящей инструкции), то в ЦТРС обновление конфигурационных файлов будет происходить после подтверждения оператором (см. пункт 5.11 «Обновление конфигурации терминала» инструкции «Руководство оператора ЦТРС. </w:t>
      </w:r>
      <w:r w:rsidRPr="002F63CC">
        <w:rPr>
          <w:rFonts w:ascii="Times New Roman" w:hAnsi="Times New Roman" w:cs="Times New Roman"/>
          <w:sz w:val="24"/>
          <w:szCs w:val="24"/>
        </w:rPr>
        <w:t>ЦИВР.00531-01 34 01»</w:t>
      </w:r>
      <w:r w:rsidRPr="002F63CC">
        <w:rPr>
          <w:rFonts w:ascii="Times New Roman" w:hAnsi="Times New Roman" w:cs="Times New Roman"/>
          <w:sz w:val="24"/>
          <w:szCs w:val="24"/>
          <w:lang w:eastAsia="ru-RU"/>
        </w:rPr>
        <w:t>).</w:t>
      </w:r>
    </w:p>
    <w:p w:rsidR="0084142F" w:rsidRDefault="001469F2" w:rsidP="0084142F">
      <w:pPr>
        <w:spacing w:after="0" w:line="240" w:lineRule="auto"/>
        <w:jc w:val="center"/>
        <w:rPr>
          <w:rFonts w:ascii="Times New Roman" w:hAnsi="Times New Roman" w:cs="Times New Roman"/>
          <w:b/>
        </w:rPr>
      </w:pPr>
      <w:r>
        <w:pict>
          <v:shape id="_x0000_i1594" type="#_x0000_t75" style="width:252.3pt;height:200.35pt">
            <v:imagedata r:id="rId566" o:title="LEMZ37"/>
          </v:shape>
        </w:pict>
      </w:r>
    </w:p>
    <w:p w:rsidR="0084142F" w:rsidRDefault="0084142F" w:rsidP="0084142F">
      <w:pPr>
        <w:pStyle w:val="35"/>
        <w:jc w:val="center"/>
        <w:outlineLvl w:val="0"/>
      </w:pPr>
      <w:r>
        <w:rPr>
          <w:rFonts w:ascii="Times New Roman" w:hAnsi="Times New Roman" w:cs="Times New Roman"/>
          <w:b/>
          <w:i w:val="0"/>
          <w:sz w:val="22"/>
          <w:szCs w:val="22"/>
        </w:rPr>
        <w:t xml:space="preserve">Рисунок </w:t>
      </w:r>
      <w:r w:rsidR="008414C0"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8414C0" w:rsidRPr="001731B1">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282</w:t>
      </w:r>
      <w:r w:rsidR="008414C0"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84142F" w:rsidRDefault="003764D5" w:rsidP="003764D5">
      <w:pPr>
        <w:spacing w:after="0" w:line="240" w:lineRule="auto"/>
        <w:ind w:firstLine="284"/>
        <w:jc w:val="both"/>
      </w:pPr>
      <w:r>
        <w:rPr>
          <w:rFonts w:ascii="Times New Roman" w:hAnsi="Times New Roman" w:cs="Times New Roman"/>
          <w:sz w:val="24"/>
          <w:szCs w:val="24"/>
        </w:rPr>
        <w:t>И</w:t>
      </w:r>
      <w:r w:rsidR="0084142F">
        <w:rPr>
          <w:rFonts w:ascii="Times New Roman" w:hAnsi="Times New Roman" w:cs="Times New Roman"/>
          <w:sz w:val="24"/>
          <w:szCs w:val="24"/>
        </w:rPr>
        <w:t xml:space="preserve">нформация о требуемом </w:t>
      </w:r>
      <w:r w:rsidR="0084142F" w:rsidRPr="00DD143A">
        <w:rPr>
          <w:rFonts w:ascii="Times New Roman" w:hAnsi="Times New Roman" w:cs="Times New Roman"/>
          <w:sz w:val="24"/>
          <w:szCs w:val="24"/>
        </w:rPr>
        <w:t xml:space="preserve">обновлении </w:t>
      </w:r>
      <w:r w:rsidRPr="00DD143A">
        <w:rPr>
          <w:rFonts w:ascii="Times New Roman" w:hAnsi="Times New Roman" w:cs="Times New Roman"/>
          <w:sz w:val="24"/>
          <w:szCs w:val="24"/>
        </w:rPr>
        <w:t>и состоянии конфигурации</w:t>
      </w:r>
      <w:r>
        <w:rPr>
          <w:rFonts w:ascii="Times New Roman" w:hAnsi="Times New Roman" w:cs="Times New Roman"/>
          <w:sz w:val="24"/>
          <w:szCs w:val="24"/>
        </w:rPr>
        <w:t xml:space="preserve"> </w:t>
      </w:r>
      <w:r w:rsidR="0084142F">
        <w:rPr>
          <w:rFonts w:ascii="Times New Roman" w:hAnsi="Times New Roman" w:cs="Times New Roman"/>
          <w:sz w:val="24"/>
          <w:szCs w:val="24"/>
        </w:rPr>
        <w:t>отображается в окне «Информация»:</w:t>
      </w:r>
    </w:p>
    <w:p w:rsidR="0084142F" w:rsidRDefault="001469F2" w:rsidP="0084142F">
      <w:pPr>
        <w:pStyle w:val="26"/>
        <w:spacing w:before="0" w:after="0" w:line="240" w:lineRule="auto"/>
        <w:jc w:val="center"/>
        <w:rPr>
          <w:rFonts w:ascii="Times New Roman" w:hAnsi="Times New Roman" w:cs="Times New Roman"/>
          <w:b/>
          <w:i w:val="0"/>
          <w:sz w:val="22"/>
          <w:szCs w:val="22"/>
        </w:rPr>
      </w:pPr>
      <w:r w:rsidRPr="008414C0">
        <w:rPr>
          <w:rFonts w:ascii="Times New Roman CYR" w:eastAsia="Times New Roman" w:hAnsi="Times New Roman CYR" w:cs="Times New Roman CYR"/>
          <w:b/>
          <w:i w:val="0"/>
          <w:iCs w:val="0"/>
          <w:sz w:val="20"/>
          <w:szCs w:val="20"/>
        </w:rPr>
        <w:lastRenderedPageBreak/>
        <w:pict>
          <v:shape id="_x0000_i1595" type="#_x0000_t75" style="width:293pt;height:442.65pt">
            <v:imagedata r:id="rId567" o:title="LEMZ28"/>
          </v:shape>
        </w:pict>
      </w:r>
    </w:p>
    <w:p w:rsidR="0084142F" w:rsidRDefault="0084142F" w:rsidP="0084142F">
      <w:pPr>
        <w:pStyle w:val="35"/>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283</w:t>
      </w:r>
      <w:r w:rsidR="008414C0"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84142F" w:rsidRDefault="00361C02" w:rsidP="00BC289E">
      <w:pPr>
        <w:pStyle w:val="2"/>
        <w:ind w:hanging="292"/>
        <w:rPr>
          <w:sz w:val="28"/>
          <w:szCs w:val="28"/>
        </w:rPr>
      </w:pPr>
      <w:r>
        <w:rPr>
          <w:sz w:val="28"/>
          <w:szCs w:val="28"/>
        </w:rPr>
        <w:br w:type="page"/>
      </w:r>
      <w:bookmarkStart w:id="368" w:name="_Toc135925575"/>
      <w:r w:rsidR="0084142F">
        <w:rPr>
          <w:sz w:val="28"/>
          <w:szCs w:val="28"/>
        </w:rPr>
        <w:lastRenderedPageBreak/>
        <w:t>13.2 Обновление конфигурации без подтверждения</w:t>
      </w:r>
      <w:bookmarkEnd w:id="368"/>
      <w:r w:rsidR="0084142F">
        <w:rPr>
          <w:sz w:val="28"/>
          <w:szCs w:val="28"/>
        </w:rPr>
        <w:t xml:space="preserve"> </w:t>
      </w:r>
    </w:p>
    <w:p w:rsidR="0084142F" w:rsidRDefault="0099157C" w:rsidP="0099157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w:t>
      </w:r>
      <w:r w:rsidRPr="0099157C">
        <w:rPr>
          <w:rFonts w:ascii="Times New Roman" w:hAnsi="Times New Roman" w:cs="Times New Roman"/>
          <w:sz w:val="24"/>
          <w:szCs w:val="24"/>
        </w:rPr>
        <w:t xml:space="preserve"> обнов</w:t>
      </w:r>
      <w:r>
        <w:rPr>
          <w:rFonts w:ascii="Times New Roman" w:hAnsi="Times New Roman" w:cs="Times New Roman"/>
          <w:sz w:val="24"/>
          <w:szCs w:val="24"/>
        </w:rPr>
        <w:t>ления</w:t>
      </w:r>
      <w:r w:rsidRPr="0099157C">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99157C">
        <w:rPr>
          <w:rFonts w:ascii="Times New Roman" w:hAnsi="Times New Roman" w:cs="Times New Roman"/>
          <w:sz w:val="24"/>
          <w:szCs w:val="24"/>
        </w:rPr>
        <w:t xml:space="preserve"> терминала </w:t>
      </w:r>
      <w:r>
        <w:rPr>
          <w:rFonts w:ascii="Times New Roman" w:hAnsi="Times New Roman" w:cs="Times New Roman"/>
          <w:sz w:val="24"/>
          <w:szCs w:val="24"/>
        </w:rPr>
        <w:t xml:space="preserve">на ЦТРС без подтверждения оператора предназначен пункт меню «Обновить конфигурацию (без подтверждения)», см. </w:t>
      </w:r>
      <w:fldSimple w:instr=" REF _Ref16679495 \h  \* MERGEFORMAT ">
        <w:r w:rsidR="007E47F8" w:rsidRPr="007E47F8">
          <w:rPr>
            <w:rFonts w:ascii="Times New Roman" w:hAnsi="Times New Roman" w:cs="Times New Roman"/>
            <w:sz w:val="24"/>
            <w:szCs w:val="24"/>
          </w:rPr>
          <w:t>Рисунок 284</w:t>
        </w:r>
      </w:fldSimple>
      <w:r w:rsidR="008169BC" w:rsidRPr="008169BC">
        <w:rPr>
          <w:rFonts w:ascii="Times New Roman" w:hAnsi="Times New Roman" w:cs="Times New Roman"/>
          <w:sz w:val="24"/>
          <w:szCs w:val="24"/>
        </w:rPr>
        <w:t>.</w:t>
      </w:r>
    </w:p>
    <w:p w:rsidR="0099157C" w:rsidRPr="0099157C" w:rsidRDefault="0099157C" w:rsidP="0099157C">
      <w:pPr>
        <w:spacing w:after="0" w:line="240" w:lineRule="auto"/>
        <w:ind w:firstLine="284"/>
        <w:rPr>
          <w:rFonts w:ascii="Times New Roman" w:hAnsi="Times New Roman" w:cs="Times New Roman"/>
          <w:sz w:val="24"/>
          <w:szCs w:val="24"/>
        </w:rPr>
      </w:pPr>
    </w:p>
    <w:p w:rsidR="0084142F" w:rsidRDefault="001469F2" w:rsidP="0084142F">
      <w:pPr>
        <w:spacing w:after="0" w:line="240" w:lineRule="auto"/>
        <w:jc w:val="center"/>
      </w:pPr>
      <w:r>
        <w:pict>
          <v:shape id="_x0000_i1596" type="#_x0000_t75" style="width:308.05pt;height:246.7pt">
            <v:imagedata r:id="rId568" o:title="LEMZ38"/>
          </v:shape>
        </w:pict>
      </w:r>
    </w:p>
    <w:p w:rsidR="0084142F" w:rsidRPr="0084142F" w:rsidRDefault="0084142F" w:rsidP="0084142F">
      <w:pPr>
        <w:pStyle w:val="af6"/>
        <w:jc w:val="center"/>
        <w:rPr>
          <w:rFonts w:ascii="Times New Roman" w:hAnsi="Times New Roman" w:cs="Times New Roman"/>
          <w:b/>
          <w:i w:val="0"/>
          <w:sz w:val="22"/>
          <w:szCs w:val="22"/>
        </w:rPr>
      </w:pPr>
      <w:bookmarkStart w:id="369" w:name="_Ref16679495"/>
      <w:r w:rsidRPr="0084142F">
        <w:rPr>
          <w:rFonts w:ascii="Times New Roman" w:hAnsi="Times New Roman" w:cs="Times New Roman"/>
          <w:b/>
          <w:i w:val="0"/>
          <w:sz w:val="22"/>
          <w:szCs w:val="22"/>
        </w:rPr>
        <w:t xml:space="preserve">Рисунок </w:t>
      </w:r>
      <w:r w:rsidR="008414C0" w:rsidRPr="0084142F">
        <w:rPr>
          <w:rFonts w:ascii="Times New Roman" w:hAnsi="Times New Roman" w:cs="Times New Roman"/>
          <w:b/>
          <w:i w:val="0"/>
          <w:sz w:val="22"/>
          <w:szCs w:val="22"/>
        </w:rPr>
        <w:fldChar w:fldCharType="begin"/>
      </w:r>
      <w:r w:rsidRPr="0084142F">
        <w:rPr>
          <w:rFonts w:ascii="Times New Roman" w:hAnsi="Times New Roman" w:cs="Times New Roman"/>
          <w:b/>
          <w:i w:val="0"/>
          <w:sz w:val="22"/>
          <w:szCs w:val="22"/>
        </w:rPr>
        <w:instrText xml:space="preserve"> SEQ Рисунок \* ARABIC </w:instrText>
      </w:r>
      <w:r w:rsidR="008414C0" w:rsidRPr="0084142F">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284</w:t>
      </w:r>
      <w:r w:rsidR="008414C0" w:rsidRPr="0084142F">
        <w:rPr>
          <w:rFonts w:ascii="Times New Roman" w:hAnsi="Times New Roman" w:cs="Times New Roman"/>
          <w:b/>
          <w:i w:val="0"/>
          <w:sz w:val="22"/>
          <w:szCs w:val="22"/>
        </w:rPr>
        <w:fldChar w:fldCharType="end"/>
      </w:r>
      <w:bookmarkEnd w:id="369"/>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Обновление конфигурации без подтверждения</w:t>
      </w:r>
    </w:p>
    <w:p w:rsidR="0084142F" w:rsidRPr="0084142F" w:rsidRDefault="00550752" w:rsidP="002D2B82">
      <w:pPr>
        <w:spacing w:after="0" w:line="240" w:lineRule="auto"/>
        <w:ind w:firstLine="284"/>
        <w:jc w:val="both"/>
      </w:pPr>
      <w:r>
        <w:rPr>
          <w:rFonts w:ascii="Times New Roman" w:hAnsi="Times New Roman" w:cs="Times New Roman"/>
          <w:sz w:val="24"/>
          <w:szCs w:val="24"/>
          <w:lang w:eastAsia="ru-RU"/>
        </w:rPr>
        <w:t xml:space="preserve">Обновление конфигурации произойдет автоматически даже при наличии </w:t>
      </w:r>
      <w:r w:rsidR="000E208A">
        <w:rPr>
          <w:rFonts w:ascii="Times New Roman" w:hAnsi="Times New Roman" w:cs="Times New Roman"/>
          <w:sz w:val="24"/>
          <w:szCs w:val="24"/>
          <w:lang w:eastAsia="ru-RU"/>
        </w:rPr>
        <w:t xml:space="preserve">в ЦТРС </w:t>
      </w:r>
      <w:r>
        <w:rPr>
          <w:rFonts w:ascii="Times New Roman" w:hAnsi="Times New Roman" w:cs="Times New Roman"/>
          <w:sz w:val="24"/>
          <w:szCs w:val="24"/>
          <w:lang w:eastAsia="ru-RU"/>
        </w:rPr>
        <w:t xml:space="preserve">функциональной кнопки </w:t>
      </w:r>
      <w:r w:rsidRPr="002F63CC">
        <w:rPr>
          <w:rFonts w:ascii="Times New Roman" w:hAnsi="Times New Roman" w:cs="Times New Roman"/>
          <w:sz w:val="24"/>
          <w:szCs w:val="24"/>
          <w:lang w:eastAsia="ru-RU"/>
        </w:rPr>
        <w:t xml:space="preserve">«Обновление конфигурации терминала» </w:t>
      </w:r>
      <w:r w:rsidR="002D2B82" w:rsidRPr="002F63CC">
        <w:rPr>
          <w:rFonts w:ascii="Times New Roman" w:hAnsi="Times New Roman" w:cs="Times New Roman"/>
          <w:sz w:val="24"/>
          <w:szCs w:val="24"/>
          <w:lang w:eastAsia="ru-RU"/>
        </w:rPr>
        <w:t xml:space="preserve">(см. пункт 5.11 «Обновление конфигурации терминала» инструкции «Руководство оператора ЦТРС. </w:t>
      </w:r>
      <w:r w:rsidR="002D2B82" w:rsidRPr="002F63CC">
        <w:rPr>
          <w:rFonts w:ascii="Times New Roman" w:hAnsi="Times New Roman" w:cs="Times New Roman"/>
          <w:sz w:val="24"/>
          <w:szCs w:val="24"/>
        </w:rPr>
        <w:t>ЦИВР.00531-01 34 01»</w:t>
      </w:r>
      <w:r w:rsidR="002D2B82" w:rsidRPr="002F63CC">
        <w:rPr>
          <w:rFonts w:ascii="Times New Roman" w:hAnsi="Times New Roman" w:cs="Times New Roman"/>
          <w:sz w:val="24"/>
          <w:szCs w:val="24"/>
          <w:lang w:eastAsia="ru-RU"/>
        </w:rPr>
        <w:t>).</w:t>
      </w:r>
    </w:p>
    <w:p w:rsidR="006C4E31" w:rsidRDefault="0084142F" w:rsidP="00BC289E">
      <w:pPr>
        <w:pStyle w:val="2"/>
        <w:ind w:hanging="292"/>
      </w:pPr>
      <w:r>
        <w:rPr>
          <w:sz w:val="28"/>
          <w:szCs w:val="28"/>
        </w:rPr>
        <w:br w:type="page"/>
      </w:r>
      <w:bookmarkStart w:id="370" w:name="_Toc135925576"/>
      <w:r>
        <w:rPr>
          <w:sz w:val="28"/>
          <w:szCs w:val="28"/>
        </w:rPr>
        <w:lastRenderedPageBreak/>
        <w:t xml:space="preserve">13.3 </w:t>
      </w:r>
      <w:r w:rsidR="006C4E31">
        <w:rPr>
          <w:sz w:val="28"/>
          <w:szCs w:val="28"/>
        </w:rPr>
        <w:t>Обновление конфигурации Тренажера</w:t>
      </w:r>
      <w:bookmarkEnd w:id="370"/>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1469F2">
      <w:pPr>
        <w:spacing w:after="0"/>
        <w:jc w:val="center"/>
        <w:rPr>
          <w:rFonts w:ascii="Times New Roman" w:hAnsi="Times New Roman" w:cs="Times New Roman"/>
          <w:b/>
        </w:rPr>
      </w:pPr>
      <w:r w:rsidRPr="008414C0">
        <w:rPr>
          <w:rFonts w:ascii="Times New Roman" w:hAnsi="Times New Roman" w:cs="Times New Roman"/>
          <w:sz w:val="24"/>
        </w:rPr>
        <w:pict>
          <v:shape id="_x0000_i1597" type="#_x0000_t75" style="width:267.95pt;height:3in">
            <v:imagedata r:id="rId569" o:title="LEMZ39"/>
          </v:shape>
        </w:pict>
      </w:r>
    </w:p>
    <w:p w:rsidR="006C4E31" w:rsidRDefault="006C4E31" w:rsidP="00BC289E">
      <w:pPr>
        <w:pStyle w:val="83"/>
        <w:spacing w:before="0"/>
        <w:jc w:val="center"/>
        <w:outlineLvl w:val="0"/>
      </w:pPr>
      <w:r>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285</w:t>
      </w:r>
      <w:r w:rsidR="008414C0"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w:t>
      </w:r>
      <w:hyperlink w:anchor="_10.1_Конфигурирование_ЦТРС" w:history="1">
        <w:r w:rsidRPr="00264372">
          <w:rPr>
            <w:rStyle w:val="a6"/>
            <w:rFonts w:ascii="Times New Roman" w:hAnsi="Times New Roman" w:cs="Times New Roman"/>
            <w:sz w:val="24"/>
            <w:szCs w:val="24"/>
          </w:rPr>
          <w:t xml:space="preserve">в пункте </w:t>
        </w:r>
        <w:r w:rsidR="00A5065B" w:rsidRPr="00264372">
          <w:rPr>
            <w:rStyle w:val="a6"/>
            <w:rFonts w:ascii="Times New Roman" w:hAnsi="Times New Roman" w:cs="Times New Roman"/>
            <w:sz w:val="24"/>
            <w:szCs w:val="24"/>
          </w:rPr>
          <w:t>10</w:t>
        </w:r>
        <w:r w:rsidRPr="00264372">
          <w:rPr>
            <w:rStyle w:val="a6"/>
            <w:rFonts w:ascii="Times New Roman" w:hAnsi="Times New Roman" w:cs="Times New Roman"/>
            <w:sz w:val="24"/>
            <w:szCs w:val="24"/>
          </w:rPr>
          <w:t>.1 «Конфигурирование ЦТРС Тренажера»</w:t>
        </w:r>
      </w:hyperlink>
      <w:r>
        <w:rPr>
          <w:rFonts w:ascii="Times New Roman" w:hAnsi="Times New Roman" w:cs="Times New Roman"/>
          <w:sz w:val="24"/>
          <w:szCs w:val="24"/>
        </w:rPr>
        <w:t xml:space="preserve"> настоящей инструкции.</w:t>
      </w:r>
    </w:p>
    <w:p w:rsidR="006C4E31" w:rsidRDefault="001469F2">
      <w:pPr>
        <w:spacing w:after="0" w:line="240" w:lineRule="auto"/>
        <w:ind w:firstLine="284"/>
        <w:jc w:val="center"/>
        <w:rPr>
          <w:rFonts w:ascii="Times New Roman" w:hAnsi="Times New Roman" w:cs="Times New Roman"/>
          <w:b/>
        </w:rPr>
      </w:pPr>
      <w:r w:rsidRPr="008414C0">
        <w:rPr>
          <w:rFonts w:ascii="Times New Roman" w:hAnsi="Times New Roman" w:cs="Times New Roman"/>
          <w:sz w:val="24"/>
          <w:szCs w:val="24"/>
        </w:rPr>
        <w:pict>
          <v:shape id="_x0000_i1598" type="#_x0000_t75" style="width:354.35pt;height:366.25pt" filled="t">
            <v:fill color2="black"/>
            <v:imagedata r:id="rId570" o:title="" croptop="-30f" cropbottom="-30f" cropleft="-24f" cropright="-24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286</w:t>
      </w:r>
      <w:r w:rsidR="008414C0"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pageBreakBefore/>
        <w:tabs>
          <w:tab w:val="clear" w:pos="576"/>
          <w:tab w:val="clear" w:pos="709"/>
          <w:tab w:val="left" w:pos="0"/>
        </w:tabs>
        <w:ind w:hanging="292"/>
      </w:pPr>
      <w:bookmarkStart w:id="371" w:name="_Toc135925577"/>
      <w:r w:rsidRPr="00C527D0">
        <w:rPr>
          <w:sz w:val="28"/>
          <w:szCs w:val="28"/>
        </w:rPr>
        <w:lastRenderedPageBreak/>
        <w:t>1</w:t>
      </w:r>
      <w:r>
        <w:rPr>
          <w:sz w:val="28"/>
          <w:szCs w:val="28"/>
        </w:rPr>
        <w:t>3.</w:t>
      </w:r>
      <w:r w:rsidR="0084142F">
        <w:rPr>
          <w:sz w:val="28"/>
          <w:szCs w:val="28"/>
        </w:rPr>
        <w:t>4</w:t>
      </w:r>
      <w:r>
        <w:rPr>
          <w:sz w:val="28"/>
          <w:szCs w:val="28"/>
        </w:rPr>
        <w:t xml:space="preserve"> Переадресация вызовов</w:t>
      </w:r>
      <w:bookmarkEnd w:id="371"/>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w:t>
      </w:r>
      <w:r w:rsidR="00411947">
        <w:rPr>
          <w:rFonts w:ascii="Times New Roman" w:hAnsi="Times New Roman" w:cs="Times New Roman"/>
          <w:sz w:val="24"/>
          <w:szCs w:val="24"/>
        </w:rPr>
        <w:t>ТТКУ</w:t>
      </w:r>
      <w:r>
        <w:rPr>
          <w:rFonts w:ascii="Times New Roman" w:hAnsi="Times New Roman" w:cs="Times New Roman"/>
          <w:sz w:val="24"/>
          <w:szCs w:val="24"/>
        </w:rPr>
        <w:t xml:space="preserve"> существует возможность </w:t>
      </w:r>
      <w:r w:rsidR="004D1928">
        <w:rPr>
          <w:rFonts w:ascii="Times New Roman" w:hAnsi="Times New Roman" w:cs="Times New Roman"/>
          <w:sz w:val="24"/>
          <w:szCs w:val="24"/>
        </w:rPr>
        <w:t>выполнить</w:t>
      </w:r>
      <w:r>
        <w:rPr>
          <w:rFonts w:ascii="Times New Roman" w:hAnsi="Times New Roman" w:cs="Times New Roman"/>
          <w:sz w:val="24"/>
          <w:szCs w:val="24"/>
        </w:rPr>
        <w:t xml:space="preserve">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1469F2" w:rsidP="00A053F7">
      <w:pPr>
        <w:pStyle w:val="35"/>
        <w:spacing w:before="0" w:after="0" w:line="240" w:lineRule="auto"/>
        <w:jc w:val="center"/>
        <w:rPr>
          <w:rFonts w:ascii="Times New Roman" w:hAnsi="Times New Roman" w:cs="Times New Roman"/>
          <w:b/>
          <w:i w:val="0"/>
          <w:sz w:val="22"/>
          <w:szCs w:val="22"/>
        </w:rPr>
      </w:pPr>
      <w:r w:rsidRPr="008414C0">
        <w:rPr>
          <w:rFonts w:ascii="Times New Roman" w:hAnsi="Times New Roman" w:cs="Times New Roman"/>
        </w:rPr>
        <w:pict>
          <v:shape id="_x0000_i1599" type="#_x0000_t75" style="width:416.35pt;height:581.65pt">
            <v:imagedata r:id="rId571" o:title="LEMZ40"/>
          </v:shape>
        </w:pict>
      </w:r>
    </w:p>
    <w:p w:rsidR="006C4E31" w:rsidRDefault="006C4E31" w:rsidP="00BC289E">
      <w:pPr>
        <w:pStyle w:val="35"/>
        <w:spacing w:before="0" w:after="0" w:line="240" w:lineRule="auto"/>
        <w:ind w:firstLine="284"/>
        <w:jc w:val="center"/>
        <w:outlineLvl w:val="0"/>
      </w:pPr>
      <w:r>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287</w:t>
      </w:r>
      <w:r w:rsidR="008414C0"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1469F2">
      <w:pPr>
        <w:spacing w:after="0" w:line="240" w:lineRule="auto"/>
        <w:ind w:firstLine="284"/>
        <w:jc w:val="center"/>
        <w:rPr>
          <w:rFonts w:ascii="Times New Roman" w:hAnsi="Times New Roman" w:cs="Times New Roman"/>
          <w:b/>
        </w:rPr>
      </w:pPr>
      <w:r w:rsidRPr="008414C0">
        <w:rPr>
          <w:rFonts w:ascii="Times New Roman" w:hAnsi="Times New Roman" w:cs="Times New Roman"/>
          <w:sz w:val="24"/>
          <w:szCs w:val="24"/>
          <w:lang w:val="en-US"/>
        </w:rPr>
        <w:pict>
          <v:shape id="_x0000_i1600" type="#_x0000_t75" style="width:365.65pt;height:77pt">
            <v:imagedata r:id="rId572" o:title="LEMZ44"/>
          </v:shape>
        </w:pict>
      </w:r>
    </w:p>
    <w:p w:rsidR="006C4E31" w:rsidRDefault="006C4E31" w:rsidP="00BC289E">
      <w:pPr>
        <w:pStyle w:val="35"/>
        <w:spacing w:after="0" w:line="240" w:lineRule="auto"/>
        <w:ind w:firstLine="284"/>
        <w:jc w:val="center"/>
        <w:outlineLvl w:val="0"/>
      </w:pPr>
      <w:r>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288</w:t>
      </w:r>
      <w:r w:rsidR="008414C0"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1469F2">
      <w:pPr>
        <w:spacing w:after="120" w:line="240" w:lineRule="auto"/>
        <w:jc w:val="center"/>
        <w:rPr>
          <w:rFonts w:ascii="Times New Roman" w:hAnsi="Times New Roman" w:cs="Times New Roman"/>
          <w:sz w:val="24"/>
          <w:szCs w:val="24"/>
        </w:rPr>
      </w:pPr>
      <w:r w:rsidRPr="008414C0">
        <w:rPr>
          <w:rFonts w:ascii="Times New Roman" w:hAnsi="Times New Roman" w:cs="Times New Roman"/>
          <w:sz w:val="24"/>
          <w:szCs w:val="24"/>
        </w:rPr>
        <w:pict>
          <v:shape id="_x0000_i1601" type="#_x0000_t75" style="width:51.95pt;height:56.35pt">
            <v:imagedata r:id="rId573" o:title="LEMZ41"/>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1469F2">
      <w:pPr>
        <w:spacing w:after="120" w:line="240" w:lineRule="auto"/>
        <w:jc w:val="center"/>
        <w:rPr>
          <w:rFonts w:ascii="Times New Roman" w:hAnsi="Times New Roman" w:cs="Times New Roman"/>
          <w:b/>
        </w:rPr>
      </w:pPr>
      <w:r w:rsidRPr="008414C0">
        <w:rPr>
          <w:rFonts w:ascii="Times New Roman" w:hAnsi="Times New Roman" w:cs="Times New Roman"/>
          <w:sz w:val="24"/>
          <w:szCs w:val="24"/>
        </w:rPr>
        <w:pict>
          <v:shape id="_x0000_i1602" type="#_x0000_t75" style="width:365.65pt;height:375.65pt">
            <v:imagedata r:id="rId574" o:title="LEMZ42"/>
          </v:shape>
        </w:pict>
      </w:r>
    </w:p>
    <w:p w:rsidR="006C4E31" w:rsidRDefault="006C4E31" w:rsidP="00BC289E">
      <w:pPr>
        <w:pStyle w:val="35"/>
        <w:spacing w:before="0" w:line="240" w:lineRule="auto"/>
        <w:ind w:firstLine="284"/>
        <w:jc w:val="center"/>
        <w:outlineLvl w:val="0"/>
      </w:pPr>
      <w:r>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289</w:t>
      </w:r>
      <w:r w:rsidR="008414C0"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szCs w:val="24"/>
        </w:rPr>
        <w:pict>
          <v:shape id="_x0000_i1603" type="#_x0000_t75" style="width:6in;height:606.7pt">
            <v:imagedata r:id="rId575" o:title="LEMZ43"/>
          </v:shape>
        </w:pict>
      </w:r>
    </w:p>
    <w:p w:rsidR="006C4E31" w:rsidRDefault="006C4E31" w:rsidP="00BC289E">
      <w:pPr>
        <w:pStyle w:val="35"/>
        <w:spacing w:after="0" w:line="240" w:lineRule="auto"/>
        <w:ind w:firstLine="28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290</w:t>
      </w:r>
      <w:r w:rsidR="008414C0"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C64D1C" w:rsidRDefault="00C64D1C" w:rsidP="00CD290F">
      <w:pPr>
        <w:spacing w:after="0" w:line="240" w:lineRule="auto"/>
        <w:ind w:firstLine="284"/>
        <w:jc w:val="both"/>
        <w:rPr>
          <w:rFonts w:ascii="Times New Roman" w:hAnsi="Times New Roman" w:cs="Times New Roman"/>
          <w:sz w:val="24"/>
          <w:szCs w:val="24"/>
        </w:rPr>
      </w:pPr>
    </w:p>
    <w:p w:rsidR="00D44785" w:rsidRDefault="00666FF0" w:rsidP="009F3C06">
      <w:pPr>
        <w:spacing w:after="0" w:line="240" w:lineRule="auto"/>
        <w:ind w:firstLine="284"/>
        <w:jc w:val="both"/>
        <w:rPr>
          <w:rFonts w:ascii="Times New Roman" w:hAnsi="Times New Roman" w:cs="Times New Roman"/>
          <w:sz w:val="24"/>
          <w:szCs w:val="24"/>
        </w:rPr>
      </w:pPr>
      <w:r w:rsidRPr="00666FF0">
        <w:rPr>
          <w:rFonts w:ascii="Times New Roman" w:hAnsi="Times New Roman" w:cs="Times New Roman"/>
          <w:sz w:val="24"/>
          <w:szCs w:val="24"/>
        </w:rPr>
        <w:t xml:space="preserve">Выбор </w:t>
      </w:r>
      <w:r>
        <w:rPr>
          <w:rFonts w:ascii="Times New Roman" w:hAnsi="Times New Roman" w:cs="Times New Roman"/>
          <w:sz w:val="24"/>
          <w:szCs w:val="24"/>
        </w:rPr>
        <w:t xml:space="preserve">пункта </w:t>
      </w:r>
      <w:r w:rsidR="00070A12">
        <w:rPr>
          <w:rFonts w:ascii="Times New Roman" w:hAnsi="Times New Roman" w:cs="Times New Roman"/>
          <w:sz w:val="24"/>
          <w:szCs w:val="24"/>
        </w:rPr>
        <w:t xml:space="preserve">меню </w:t>
      </w:r>
      <w:r>
        <w:rPr>
          <w:rFonts w:ascii="Times New Roman" w:hAnsi="Times New Roman" w:cs="Times New Roman"/>
          <w:sz w:val="24"/>
          <w:szCs w:val="24"/>
        </w:rPr>
        <w:t>«Вернуться к настройкам ЦТРС» позволяет осуществить</w:t>
      </w:r>
      <w:r w:rsidR="00B51141">
        <w:rPr>
          <w:rFonts w:ascii="Times New Roman" w:hAnsi="Times New Roman" w:cs="Times New Roman"/>
          <w:sz w:val="24"/>
          <w:szCs w:val="24"/>
        </w:rPr>
        <w:t xml:space="preserve"> возврат к настройке переадресации самого ЦТРС, то есть к тому что было до того как включили переадресацию с </w:t>
      </w:r>
      <w:r w:rsidR="00411947">
        <w:rPr>
          <w:rFonts w:ascii="Times New Roman" w:hAnsi="Times New Roman" w:cs="Times New Roman"/>
          <w:sz w:val="24"/>
          <w:szCs w:val="24"/>
        </w:rPr>
        <w:t>ТТКУ</w:t>
      </w:r>
      <w:r w:rsidR="00B51141">
        <w:rPr>
          <w:rFonts w:ascii="Times New Roman" w:hAnsi="Times New Roman" w:cs="Times New Roman"/>
          <w:sz w:val="24"/>
          <w:szCs w:val="24"/>
        </w:rPr>
        <w:t>.</w:t>
      </w:r>
    </w:p>
    <w:p w:rsidR="00D44785" w:rsidRDefault="00D44785" w:rsidP="00D44785">
      <w:pPr>
        <w:pStyle w:val="2"/>
        <w:pageBreakBefore/>
        <w:tabs>
          <w:tab w:val="clear" w:pos="576"/>
          <w:tab w:val="clear" w:pos="709"/>
          <w:tab w:val="left" w:pos="0"/>
        </w:tabs>
        <w:ind w:hanging="292"/>
        <w:rPr>
          <w:sz w:val="28"/>
          <w:szCs w:val="28"/>
        </w:rPr>
      </w:pPr>
      <w:bookmarkStart w:id="372" w:name="_Toc135925578"/>
      <w:r w:rsidRPr="00C527D0">
        <w:rPr>
          <w:sz w:val="28"/>
          <w:szCs w:val="28"/>
        </w:rPr>
        <w:lastRenderedPageBreak/>
        <w:t>1</w:t>
      </w:r>
      <w:r>
        <w:rPr>
          <w:sz w:val="28"/>
          <w:szCs w:val="28"/>
        </w:rPr>
        <w:t xml:space="preserve">3.5 </w:t>
      </w:r>
      <w:r w:rsidRPr="00037232">
        <w:rPr>
          <w:sz w:val="28"/>
          <w:szCs w:val="28"/>
        </w:rPr>
        <w:t>Включение</w:t>
      </w:r>
      <w:r>
        <w:rPr>
          <w:sz w:val="28"/>
          <w:szCs w:val="28"/>
        </w:rPr>
        <w:t xml:space="preserve"> резервного режима</w:t>
      </w:r>
      <w:bookmarkEnd w:id="372"/>
    </w:p>
    <w:p w:rsidR="00993042" w:rsidRDefault="00993042" w:rsidP="00993042">
      <w:pPr>
        <w:spacing w:after="0" w:line="240" w:lineRule="auto"/>
        <w:ind w:firstLine="284"/>
        <w:jc w:val="both"/>
        <w:rPr>
          <w:rFonts w:ascii="Times New Roman" w:hAnsi="Times New Roman"/>
          <w:sz w:val="24"/>
          <w:szCs w:val="24"/>
          <w:lang w:eastAsia="ru-RU"/>
        </w:rPr>
      </w:pPr>
      <w:r w:rsidRPr="00154D12">
        <w:rPr>
          <w:rFonts w:ascii="Times New Roman" w:hAnsi="Times New Roman"/>
          <w:sz w:val="24"/>
          <w:szCs w:val="24"/>
          <w:lang w:eastAsia="ru-RU"/>
        </w:rPr>
        <w:t xml:space="preserve">Наличие функции </w:t>
      </w:r>
      <w:r w:rsidR="009D23B7">
        <w:rPr>
          <w:rFonts w:ascii="Times New Roman" w:hAnsi="Times New Roman"/>
          <w:sz w:val="24"/>
          <w:szCs w:val="24"/>
          <w:lang w:eastAsia="ru-RU"/>
        </w:rPr>
        <w:t xml:space="preserve">«Резервный режим» </w:t>
      </w:r>
      <w:r w:rsidRPr="00154D12">
        <w:rPr>
          <w:rFonts w:ascii="Times New Roman" w:hAnsi="Times New Roman"/>
          <w:sz w:val="24"/>
          <w:szCs w:val="24"/>
          <w:lang w:eastAsia="ru-RU"/>
        </w:rPr>
        <w:t xml:space="preserve">позволяет </w:t>
      </w:r>
      <w:r w:rsidR="009D23B7">
        <w:rPr>
          <w:rFonts w:ascii="Times New Roman" w:hAnsi="Times New Roman"/>
          <w:sz w:val="24"/>
          <w:szCs w:val="24"/>
          <w:lang w:eastAsia="ru-RU"/>
        </w:rPr>
        <w:t>на ЦТРС определять режим работы РМ</w:t>
      </w:r>
      <w:r>
        <w:rPr>
          <w:rFonts w:ascii="Times New Roman" w:hAnsi="Times New Roman"/>
          <w:sz w:val="24"/>
          <w:szCs w:val="24"/>
          <w:lang w:eastAsia="ru-RU"/>
        </w:rPr>
        <w:t xml:space="preserve"> </w:t>
      </w:r>
      <w:r w:rsidR="009D23B7">
        <w:rPr>
          <w:rFonts w:ascii="Times New Roman" w:hAnsi="Times New Roman"/>
          <w:sz w:val="24"/>
          <w:szCs w:val="24"/>
          <w:lang w:eastAsia="ru-RU"/>
        </w:rPr>
        <w:t>(Резервное или О</w:t>
      </w:r>
      <w:r>
        <w:rPr>
          <w:rFonts w:ascii="Times New Roman" w:hAnsi="Times New Roman"/>
          <w:sz w:val="24"/>
          <w:szCs w:val="24"/>
          <w:lang w:eastAsia="ru-RU"/>
        </w:rPr>
        <w:t>сновное</w:t>
      </w:r>
      <w:r w:rsidR="009D23B7">
        <w:rPr>
          <w:rFonts w:ascii="Times New Roman" w:hAnsi="Times New Roman"/>
          <w:sz w:val="24"/>
          <w:szCs w:val="24"/>
          <w:lang w:eastAsia="ru-RU"/>
        </w:rPr>
        <w:t>)</w:t>
      </w:r>
      <w:r>
        <w:rPr>
          <w:rFonts w:ascii="Times New Roman" w:hAnsi="Times New Roman"/>
          <w:sz w:val="24"/>
          <w:szCs w:val="24"/>
          <w:lang w:eastAsia="ru-RU"/>
        </w:rPr>
        <w:t>.</w:t>
      </w:r>
      <w:r w:rsidR="009D23B7">
        <w:rPr>
          <w:rFonts w:ascii="Times New Roman" w:hAnsi="Times New Roman"/>
          <w:sz w:val="24"/>
          <w:szCs w:val="24"/>
          <w:lang w:eastAsia="ru-RU"/>
        </w:rPr>
        <w:t xml:space="preserve"> Р</w:t>
      </w:r>
      <w:r>
        <w:rPr>
          <w:rFonts w:ascii="Times New Roman" w:hAnsi="Times New Roman"/>
          <w:sz w:val="24"/>
          <w:szCs w:val="24"/>
          <w:lang w:eastAsia="ru-RU"/>
        </w:rPr>
        <w:t>езерв</w:t>
      </w:r>
      <w:r w:rsidR="009D23B7">
        <w:rPr>
          <w:rFonts w:ascii="Times New Roman" w:hAnsi="Times New Roman"/>
          <w:sz w:val="24"/>
          <w:szCs w:val="24"/>
          <w:lang w:eastAsia="ru-RU"/>
        </w:rPr>
        <w:t>ное РМ</w:t>
      </w:r>
      <w:r>
        <w:rPr>
          <w:rFonts w:ascii="Times New Roman" w:hAnsi="Times New Roman"/>
          <w:sz w:val="24"/>
          <w:szCs w:val="24"/>
          <w:lang w:eastAsia="ru-RU"/>
        </w:rPr>
        <w:t xml:space="preserve"> является полнофункциональным, за исключением возможности принимать входящие вызовы.</w:t>
      </w:r>
    </w:p>
    <w:p w:rsidR="009D23B7" w:rsidRDefault="009D23B7" w:rsidP="00993042">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Для </w:t>
      </w:r>
      <w:r w:rsidR="00353015">
        <w:rPr>
          <w:rFonts w:ascii="Times New Roman" w:hAnsi="Times New Roman"/>
          <w:sz w:val="24"/>
          <w:szCs w:val="24"/>
          <w:lang w:eastAsia="ru-RU"/>
        </w:rPr>
        <w:t xml:space="preserve">удаленной </w:t>
      </w:r>
      <w:r>
        <w:rPr>
          <w:rFonts w:ascii="Times New Roman" w:hAnsi="Times New Roman"/>
          <w:sz w:val="24"/>
          <w:szCs w:val="24"/>
          <w:lang w:eastAsia="ru-RU"/>
        </w:rPr>
        <w:t xml:space="preserve">активации резервного режима выберите ЦТРС, на котором нужно включить резервный режим, вызовите контекстное меню, выберите пункт меню «Резервный режим» </w:t>
      </w:r>
      <w:r>
        <w:rPr>
          <w:rFonts w:ascii="Times New Roman" w:hAnsi="Times New Roman"/>
          <w:sz w:val="24"/>
          <w:szCs w:val="24"/>
          <w:lang w:eastAsia="ru-RU"/>
        </w:rPr>
        <w:sym w:font="Symbol" w:char="F0AE"/>
      </w:r>
      <w:r>
        <w:rPr>
          <w:rFonts w:ascii="Times New Roman" w:hAnsi="Times New Roman"/>
          <w:sz w:val="24"/>
          <w:szCs w:val="24"/>
          <w:lang w:eastAsia="ru-RU"/>
        </w:rPr>
        <w:t xml:space="preserve"> «Активировать», см. </w:t>
      </w:r>
      <w:fldSimple w:instr=" REF _Ref58940092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291</w:t>
        </w:r>
      </w:fldSimple>
      <w:r w:rsidRPr="009D23B7">
        <w:rPr>
          <w:rFonts w:ascii="Times New Roman" w:hAnsi="Times New Roman"/>
          <w:sz w:val="24"/>
          <w:szCs w:val="24"/>
          <w:lang w:eastAsia="ru-RU"/>
        </w:rPr>
        <w:t>.</w:t>
      </w:r>
    </w:p>
    <w:p w:rsidR="009D23B7" w:rsidRDefault="009D23B7" w:rsidP="00993042">
      <w:pPr>
        <w:spacing w:after="0" w:line="240" w:lineRule="auto"/>
        <w:ind w:firstLine="284"/>
        <w:jc w:val="both"/>
        <w:rPr>
          <w:rFonts w:ascii="Times New Roman" w:hAnsi="Times New Roman"/>
          <w:sz w:val="24"/>
          <w:szCs w:val="24"/>
          <w:lang w:eastAsia="ru-RU"/>
        </w:rPr>
      </w:pPr>
    </w:p>
    <w:p w:rsidR="00751C89" w:rsidRDefault="001469F2" w:rsidP="008D1942">
      <w:pPr>
        <w:spacing w:after="0" w:line="240" w:lineRule="auto"/>
        <w:jc w:val="center"/>
      </w:pPr>
      <w:r>
        <w:pict>
          <v:shape id="_x0000_i1604" type="#_x0000_t75" style="width:380.05pt;height:226.65pt">
            <v:imagedata r:id="rId576" o:title="LEMZ49"/>
          </v:shape>
        </w:pict>
      </w:r>
    </w:p>
    <w:p w:rsidR="00E8494A" w:rsidRPr="00E8494A" w:rsidRDefault="00E8494A" w:rsidP="00E8494A">
      <w:pPr>
        <w:pStyle w:val="af6"/>
        <w:spacing w:line="240" w:lineRule="auto"/>
        <w:jc w:val="center"/>
        <w:rPr>
          <w:rFonts w:ascii="Times New Roman" w:hAnsi="Times New Roman" w:cs="Times New Roman"/>
          <w:b/>
          <w:i w:val="0"/>
          <w:sz w:val="22"/>
          <w:szCs w:val="22"/>
        </w:rPr>
      </w:pPr>
      <w:bookmarkStart w:id="373" w:name="_Ref58940092"/>
      <w:r w:rsidRPr="00E8494A">
        <w:rPr>
          <w:rFonts w:ascii="Times New Roman" w:hAnsi="Times New Roman" w:cs="Times New Roman"/>
          <w:b/>
          <w:i w:val="0"/>
          <w:sz w:val="22"/>
          <w:szCs w:val="22"/>
        </w:rPr>
        <w:t xml:space="preserve">Рисунок </w:t>
      </w:r>
      <w:r w:rsidR="008414C0" w:rsidRPr="00E8494A">
        <w:rPr>
          <w:rFonts w:ascii="Times New Roman" w:hAnsi="Times New Roman" w:cs="Times New Roman"/>
          <w:b/>
          <w:i w:val="0"/>
          <w:sz w:val="22"/>
          <w:szCs w:val="22"/>
        </w:rPr>
        <w:fldChar w:fldCharType="begin"/>
      </w:r>
      <w:r w:rsidRPr="00E8494A">
        <w:rPr>
          <w:rFonts w:ascii="Times New Roman" w:hAnsi="Times New Roman" w:cs="Times New Roman"/>
          <w:b/>
          <w:i w:val="0"/>
          <w:sz w:val="22"/>
          <w:szCs w:val="22"/>
        </w:rPr>
        <w:instrText xml:space="preserve"> SEQ Рисунок \* ARABIC </w:instrText>
      </w:r>
      <w:r w:rsidR="008414C0" w:rsidRPr="00E8494A">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291</w:t>
      </w:r>
      <w:r w:rsidR="008414C0" w:rsidRPr="00E8494A">
        <w:rPr>
          <w:rFonts w:ascii="Times New Roman" w:hAnsi="Times New Roman" w:cs="Times New Roman"/>
          <w:b/>
          <w:i w:val="0"/>
          <w:sz w:val="22"/>
          <w:szCs w:val="22"/>
        </w:rPr>
        <w:fldChar w:fldCharType="end"/>
      </w:r>
      <w:bookmarkEnd w:id="373"/>
      <w:r>
        <w:rPr>
          <w:rFonts w:ascii="Times New Roman" w:hAnsi="Times New Roman" w:cs="Times New Roman"/>
          <w:b/>
          <w:i w:val="0"/>
          <w:sz w:val="22"/>
          <w:szCs w:val="22"/>
        </w:rPr>
        <w:t xml:space="preserve"> - Включение резервного режима терминала </w:t>
      </w:r>
    </w:p>
    <w:p w:rsidR="00993042" w:rsidRDefault="00993042" w:rsidP="00993042">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Активация резервного режима</w:t>
      </w:r>
      <w:r w:rsidRPr="00230388">
        <w:rPr>
          <w:rFonts w:ascii="Times New Roman" w:eastAsia="Times New Roman" w:hAnsi="Times New Roman"/>
          <w:sz w:val="24"/>
          <w:szCs w:val="24"/>
        </w:rPr>
        <w:t xml:space="preserve"> на ЦТРС будет </w:t>
      </w:r>
      <w:r>
        <w:rPr>
          <w:rFonts w:ascii="Times New Roman" w:eastAsia="Times New Roman" w:hAnsi="Times New Roman"/>
          <w:sz w:val="24"/>
          <w:szCs w:val="24"/>
        </w:rPr>
        <w:t>осуществлена</w:t>
      </w:r>
      <w:r w:rsidRPr="00230388">
        <w:rPr>
          <w:rFonts w:ascii="Times New Roman" w:eastAsia="Times New Roman" w:hAnsi="Times New Roman"/>
          <w:sz w:val="24"/>
          <w:szCs w:val="24"/>
        </w:rPr>
        <w:t xml:space="preserve"> без подтверждения!</w:t>
      </w:r>
    </w:p>
    <w:p w:rsidR="008E313C" w:rsidRDefault="008E313C" w:rsidP="00993042">
      <w:pPr>
        <w:spacing w:after="0" w:line="240" w:lineRule="auto"/>
        <w:ind w:firstLine="284"/>
        <w:jc w:val="both"/>
        <w:rPr>
          <w:rFonts w:ascii="Times New Roman" w:eastAsia="Times New Roman" w:hAnsi="Times New Roman"/>
          <w:sz w:val="24"/>
          <w:szCs w:val="24"/>
        </w:rPr>
      </w:pPr>
    </w:p>
    <w:p w:rsidR="008D1942" w:rsidRDefault="008D1942" w:rsidP="00993042">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отключения резервного режима </w:t>
      </w:r>
      <w:r>
        <w:rPr>
          <w:rFonts w:ascii="Times New Roman" w:hAnsi="Times New Roman"/>
          <w:sz w:val="24"/>
          <w:szCs w:val="24"/>
          <w:lang w:eastAsia="ru-RU"/>
        </w:rPr>
        <w:t xml:space="preserve">выберите нужный ЦТРС, вызовите контекстное меню, выберите пункт меню «Резервный режим» </w:t>
      </w:r>
      <w:r>
        <w:rPr>
          <w:rFonts w:ascii="Times New Roman" w:hAnsi="Times New Roman"/>
          <w:sz w:val="24"/>
          <w:szCs w:val="24"/>
          <w:lang w:eastAsia="ru-RU"/>
        </w:rPr>
        <w:sym w:font="Symbol" w:char="F0AE"/>
      </w:r>
      <w:r>
        <w:rPr>
          <w:rFonts w:ascii="Times New Roman" w:hAnsi="Times New Roman"/>
          <w:sz w:val="24"/>
          <w:szCs w:val="24"/>
          <w:lang w:eastAsia="ru-RU"/>
        </w:rPr>
        <w:t xml:space="preserve"> «</w:t>
      </w:r>
      <w:r w:rsidR="001E0567">
        <w:rPr>
          <w:rFonts w:ascii="Times New Roman" w:hAnsi="Times New Roman"/>
          <w:sz w:val="24"/>
          <w:szCs w:val="24"/>
          <w:lang w:eastAsia="ru-RU"/>
        </w:rPr>
        <w:t>Деа</w:t>
      </w:r>
      <w:r>
        <w:rPr>
          <w:rFonts w:ascii="Times New Roman" w:hAnsi="Times New Roman"/>
          <w:sz w:val="24"/>
          <w:szCs w:val="24"/>
          <w:lang w:eastAsia="ru-RU"/>
        </w:rPr>
        <w:t>ктивировать»</w:t>
      </w:r>
      <w:r w:rsidR="001E0567">
        <w:rPr>
          <w:rFonts w:ascii="Times New Roman" w:hAnsi="Times New Roman"/>
          <w:sz w:val="24"/>
          <w:szCs w:val="24"/>
          <w:lang w:eastAsia="ru-RU"/>
        </w:rPr>
        <w:t xml:space="preserve">, см. </w:t>
      </w:r>
      <w:fldSimple w:instr=" REF _Ref58941687 \h  \* MERGEFORMAT ">
        <w:r w:rsidR="007E47F8" w:rsidRPr="007E47F8">
          <w:rPr>
            <w:rFonts w:ascii="Times New Roman" w:hAnsi="Times New Roman" w:cs="Times New Roman"/>
            <w:sz w:val="24"/>
            <w:szCs w:val="24"/>
          </w:rPr>
          <w:t>Рисунок 292</w:t>
        </w:r>
      </w:fldSimple>
      <w:r w:rsidR="001E0567" w:rsidRPr="001E0567">
        <w:rPr>
          <w:rFonts w:ascii="Times New Roman" w:hAnsi="Times New Roman"/>
          <w:sz w:val="24"/>
          <w:szCs w:val="24"/>
          <w:lang w:eastAsia="ru-RU"/>
        </w:rPr>
        <w:t>.</w:t>
      </w:r>
    </w:p>
    <w:p w:rsidR="00DE12EF" w:rsidRDefault="00DE12EF" w:rsidP="00993042">
      <w:pPr>
        <w:spacing w:after="0" w:line="240" w:lineRule="auto"/>
        <w:ind w:firstLine="284"/>
        <w:jc w:val="both"/>
        <w:rPr>
          <w:rFonts w:ascii="Times New Roman" w:eastAsia="Times New Roman" w:hAnsi="Times New Roman"/>
          <w:sz w:val="24"/>
          <w:szCs w:val="24"/>
        </w:rPr>
      </w:pPr>
    </w:p>
    <w:p w:rsidR="008E313C" w:rsidRPr="0093196B" w:rsidRDefault="001469F2" w:rsidP="008D1942">
      <w:pPr>
        <w:spacing w:after="0" w:line="240" w:lineRule="auto"/>
        <w:jc w:val="center"/>
        <w:rPr>
          <w:lang w:eastAsia="ru-RU"/>
        </w:rPr>
      </w:pPr>
      <w:r>
        <w:rPr>
          <w:lang w:eastAsia="ru-RU"/>
        </w:rPr>
        <w:pict>
          <v:shape id="_x0000_i1605" type="#_x0000_t75" style="width:369.4pt;height:236.65pt">
            <v:imagedata r:id="rId577" o:title="LEMZ55"/>
          </v:shape>
        </w:pict>
      </w:r>
    </w:p>
    <w:p w:rsidR="006C4E31" w:rsidRPr="008D1942" w:rsidRDefault="008D1942" w:rsidP="008D1942">
      <w:pPr>
        <w:pStyle w:val="af6"/>
        <w:jc w:val="center"/>
        <w:rPr>
          <w:rFonts w:ascii="Times New Roman" w:hAnsi="Times New Roman" w:cs="Times New Roman"/>
          <w:b/>
          <w:i w:val="0"/>
          <w:sz w:val="22"/>
          <w:szCs w:val="22"/>
        </w:rPr>
      </w:pPr>
      <w:bookmarkStart w:id="374" w:name="_Ref58941687"/>
      <w:r w:rsidRPr="008D1942">
        <w:rPr>
          <w:rFonts w:ascii="Times New Roman" w:hAnsi="Times New Roman" w:cs="Times New Roman"/>
          <w:b/>
          <w:i w:val="0"/>
          <w:sz w:val="22"/>
          <w:szCs w:val="22"/>
        </w:rPr>
        <w:t xml:space="preserve">Рисунок </w:t>
      </w:r>
      <w:r w:rsidR="008414C0" w:rsidRPr="008D1942">
        <w:rPr>
          <w:rFonts w:ascii="Times New Roman" w:hAnsi="Times New Roman" w:cs="Times New Roman"/>
          <w:b/>
          <w:i w:val="0"/>
          <w:sz w:val="22"/>
          <w:szCs w:val="22"/>
        </w:rPr>
        <w:fldChar w:fldCharType="begin"/>
      </w:r>
      <w:r w:rsidRPr="008D1942">
        <w:rPr>
          <w:rFonts w:ascii="Times New Roman" w:hAnsi="Times New Roman" w:cs="Times New Roman"/>
          <w:b/>
          <w:i w:val="0"/>
          <w:sz w:val="22"/>
          <w:szCs w:val="22"/>
        </w:rPr>
        <w:instrText xml:space="preserve"> SEQ Рисунок \* ARABIC </w:instrText>
      </w:r>
      <w:r w:rsidR="008414C0" w:rsidRPr="008D1942">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292</w:t>
      </w:r>
      <w:r w:rsidR="008414C0" w:rsidRPr="008D1942">
        <w:rPr>
          <w:rFonts w:ascii="Times New Roman" w:hAnsi="Times New Roman" w:cs="Times New Roman"/>
          <w:b/>
          <w:i w:val="0"/>
          <w:sz w:val="22"/>
          <w:szCs w:val="22"/>
        </w:rPr>
        <w:fldChar w:fldCharType="end"/>
      </w:r>
      <w:bookmarkEnd w:id="374"/>
      <w:r>
        <w:rPr>
          <w:rFonts w:ascii="Times New Roman" w:hAnsi="Times New Roman" w:cs="Times New Roman"/>
          <w:b/>
          <w:i w:val="0"/>
          <w:sz w:val="22"/>
          <w:szCs w:val="22"/>
        </w:rPr>
        <w:t xml:space="preserve"> – Отключение резервного режима терминала</w:t>
      </w:r>
    </w:p>
    <w:p w:rsidR="006C4E31" w:rsidRDefault="006C4E31" w:rsidP="00BC289E">
      <w:pPr>
        <w:pStyle w:val="1"/>
        <w:pageBreakBefore/>
        <w:suppressAutoHyphens w:val="0"/>
        <w:spacing w:before="0" w:after="0" w:line="240" w:lineRule="auto"/>
        <w:ind w:left="0" w:firstLine="284"/>
        <w:jc w:val="both"/>
      </w:pPr>
      <w:bookmarkStart w:id="375" w:name="_Toc135925579"/>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375"/>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7E47F8" w:rsidRPr="007E47F8">
          <w:rPr>
            <w:rFonts w:ascii="Times New Roman" w:eastAsia="Symbol" w:hAnsi="Times New Roman" w:cs="Times New Roman"/>
            <w:sz w:val="24"/>
            <w:szCs w:val="24"/>
            <w:lang w:eastAsia="ru-RU"/>
          </w:rPr>
          <w:t>Рисунок 293</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1469F2">
      <w:pPr>
        <w:spacing w:after="0" w:line="240" w:lineRule="auto"/>
        <w:jc w:val="center"/>
        <w:rPr>
          <w:rFonts w:ascii="Times New Roman" w:eastAsia="Symbol" w:hAnsi="Times New Roman" w:cs="Times New Roman"/>
          <w:b/>
        </w:rPr>
      </w:pPr>
      <w:r w:rsidRPr="008414C0">
        <w:rPr>
          <w:rFonts w:ascii="Times New Roman" w:eastAsia="Symbol" w:hAnsi="Times New Roman" w:cs="Times New Roman"/>
          <w:sz w:val="24"/>
          <w:szCs w:val="24"/>
        </w:rPr>
        <w:pict>
          <v:shape id="_x0000_i1606" type="#_x0000_t75" style="width:483.95pt;height:283pt">
            <v:imagedata r:id="rId578" o:title="LEMZ46"/>
          </v:shape>
        </w:pict>
      </w:r>
    </w:p>
    <w:p w:rsidR="006C4E31" w:rsidRDefault="006C4E31" w:rsidP="00BC289E">
      <w:pPr>
        <w:pStyle w:val="35"/>
        <w:jc w:val="center"/>
        <w:outlineLvl w:val="0"/>
      </w:pPr>
      <w:bookmarkStart w:id="376" w:name="_Ref420945857"/>
      <w:r>
        <w:rPr>
          <w:rFonts w:ascii="Times New Roman" w:eastAsia="Symbol" w:hAnsi="Times New Roman" w:cs="Times New Roman"/>
          <w:b/>
          <w:i w:val="0"/>
          <w:sz w:val="22"/>
          <w:szCs w:val="22"/>
        </w:rPr>
        <w:t xml:space="preserve">Рисунок </w:t>
      </w:r>
      <w:r w:rsidR="008414C0"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8414C0" w:rsidRPr="00625076">
        <w:rPr>
          <w:rFonts w:ascii="Times New Roman" w:eastAsia="Symbol" w:hAnsi="Times New Roman" w:cs="Times New Roman"/>
          <w:b/>
          <w:i w:val="0"/>
          <w:sz w:val="22"/>
          <w:szCs w:val="22"/>
        </w:rPr>
        <w:fldChar w:fldCharType="separate"/>
      </w:r>
      <w:r w:rsidR="007E47F8">
        <w:rPr>
          <w:rFonts w:ascii="Times New Roman" w:eastAsia="Symbol" w:hAnsi="Times New Roman" w:cs="Times New Roman"/>
          <w:b/>
          <w:i w:val="0"/>
          <w:noProof/>
          <w:sz w:val="22"/>
          <w:szCs w:val="22"/>
        </w:rPr>
        <w:t>293</w:t>
      </w:r>
      <w:r w:rsidR="008414C0" w:rsidRPr="00625076">
        <w:rPr>
          <w:rFonts w:ascii="Times New Roman" w:eastAsia="Symbol" w:hAnsi="Times New Roman" w:cs="Times New Roman"/>
          <w:b/>
          <w:i w:val="0"/>
          <w:sz w:val="22"/>
          <w:szCs w:val="22"/>
        </w:rPr>
        <w:fldChar w:fldCharType="end"/>
      </w:r>
      <w:bookmarkEnd w:id="376"/>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294</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szCs w:val="24"/>
        </w:rPr>
        <w:pict>
          <v:shape id="_x0000_i1607" type="#_x0000_t75" style="width:293.65pt;height:236.05pt">
            <v:imagedata r:id="rId579" o:title="LEMZ47"/>
          </v:shape>
        </w:pict>
      </w:r>
    </w:p>
    <w:p w:rsidR="006C4E31" w:rsidRDefault="006C4E31" w:rsidP="00BC289E">
      <w:pPr>
        <w:pStyle w:val="35"/>
        <w:jc w:val="center"/>
        <w:outlineLvl w:val="0"/>
      </w:pPr>
      <w:bookmarkStart w:id="377" w:name="_Ref421015020"/>
      <w:r>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294</w:t>
      </w:r>
      <w:r w:rsidR="008414C0" w:rsidRPr="00625076">
        <w:rPr>
          <w:rFonts w:ascii="Times New Roman" w:hAnsi="Times New Roman" w:cs="Times New Roman"/>
          <w:b/>
          <w:i w:val="0"/>
          <w:sz w:val="22"/>
          <w:szCs w:val="22"/>
        </w:rPr>
        <w:fldChar w:fldCharType="end"/>
      </w:r>
      <w:bookmarkEnd w:id="377"/>
      <w:r>
        <w:rPr>
          <w:rFonts w:ascii="Times New Roman" w:hAnsi="Times New Roman" w:cs="Times New Roman"/>
          <w:b/>
          <w:i w:val="0"/>
          <w:sz w:val="22"/>
          <w:szCs w:val="22"/>
        </w:rPr>
        <w:t xml:space="preserve"> </w:t>
      </w:r>
      <w:r w:rsidR="000A74D9">
        <w:rPr>
          <w:rFonts w:ascii="Times New Roman" w:eastAsia="Times New Roman" w:hAnsi="Times New Roman" w:cs="Times New Roman"/>
          <w:b/>
          <w:i w:val="0"/>
          <w:iCs w:val="0"/>
          <w:sz w:val="22"/>
          <w:szCs w:val="22"/>
        </w:rPr>
        <w:t>-</w:t>
      </w:r>
      <w:r w:rsidR="000A74D9" w:rsidRPr="00733A00">
        <w:rPr>
          <w:rFonts w:ascii="Times New Roman" w:eastAsia="Times New Roman" w:hAnsi="Times New Roman" w:cs="Times New Roman"/>
          <w:b/>
          <w:i w:val="0"/>
          <w:iCs w:val="0"/>
          <w:sz w:val="22"/>
          <w:szCs w:val="22"/>
        </w:rPr>
        <w:t xml:space="preserve"> </w:t>
      </w:r>
      <w:r>
        <w:rPr>
          <w:rFonts w:ascii="Times New Roman" w:hAnsi="Times New Roman" w:cs="Times New Roman"/>
          <w:b/>
          <w:i w:val="0"/>
          <w:sz w:val="22"/>
          <w:szCs w:val="22"/>
        </w:rPr>
        <w:t xml:space="preserve">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378" w:name="_Toc135925580"/>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378"/>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5C6B95"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295</w:t>
        </w:r>
      </w:fldSimple>
      <w:r w:rsidRPr="00024CEA">
        <w:rPr>
          <w:rFonts w:ascii="Times New Roman" w:eastAsia="Symbol" w:hAnsi="Times New Roman" w:cs="Times New Roman"/>
          <w:sz w:val="24"/>
          <w:szCs w:val="24"/>
        </w:rPr>
        <w:t>.</w:t>
      </w:r>
      <w:r w:rsidR="005572A4" w:rsidRPr="005572A4">
        <w:rPr>
          <w:rFonts w:ascii="Times New Roman" w:hAnsi="Times New Roman" w:cs="Times New Roman"/>
          <w:sz w:val="24"/>
          <w:szCs w:val="24"/>
          <w:u w:val="single"/>
        </w:rPr>
        <w:t xml:space="preserve"> </w:t>
      </w:r>
      <w:r w:rsidR="005572A4" w:rsidRPr="005C6B95">
        <w:rPr>
          <w:rFonts w:ascii="Times New Roman" w:hAnsi="Times New Roman" w:cs="Times New Roman"/>
          <w:sz w:val="24"/>
          <w:szCs w:val="24"/>
          <w:u w:val="single"/>
        </w:rPr>
        <w:t>Пункт меню «Управление БД» доступен только Администратору!</w:t>
      </w:r>
    </w:p>
    <w:p w:rsidR="006C4E31" w:rsidRDefault="006C4E31">
      <w:pPr>
        <w:spacing w:after="0" w:line="240" w:lineRule="auto"/>
        <w:rPr>
          <w:rFonts w:ascii="Times New Roman" w:hAnsi="Times New Roman" w:cs="Times New Roman"/>
        </w:rPr>
      </w:pP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sz w:val="24"/>
          <w:szCs w:val="24"/>
          <w:lang w:val="en-US"/>
        </w:rPr>
        <w:pict>
          <v:shape id="_x0000_i1608" type="#_x0000_t75" style="width:303.65pt;height:118.35pt">
            <v:imagedata r:id="rId580" o:title="LEMZ49"/>
          </v:shape>
        </w:pict>
      </w:r>
    </w:p>
    <w:p w:rsidR="006C4E31" w:rsidRDefault="006C4E31" w:rsidP="00BC289E">
      <w:pPr>
        <w:pStyle w:val="35"/>
        <w:jc w:val="center"/>
        <w:outlineLvl w:val="0"/>
      </w:pPr>
      <w:bookmarkStart w:id="379" w:name="_Ref514074977"/>
      <w:r>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295</w:t>
      </w:r>
      <w:r w:rsidR="008414C0" w:rsidRPr="00625076">
        <w:rPr>
          <w:rFonts w:ascii="Times New Roman" w:hAnsi="Times New Roman" w:cs="Times New Roman"/>
          <w:b/>
          <w:i w:val="0"/>
          <w:sz w:val="22"/>
          <w:szCs w:val="22"/>
        </w:rPr>
        <w:fldChar w:fldCharType="end"/>
      </w:r>
      <w:bookmarkEnd w:id="379"/>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296</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1469F2" w:rsidP="00423097">
      <w:pPr>
        <w:spacing w:after="0" w:line="240" w:lineRule="auto"/>
        <w:ind w:firstLine="284"/>
        <w:jc w:val="center"/>
        <w:rPr>
          <w:rFonts w:ascii="Times New Roman" w:hAnsi="Times New Roman" w:cs="Times New Roman"/>
          <w:sz w:val="24"/>
          <w:szCs w:val="24"/>
        </w:rPr>
      </w:pPr>
      <w:r w:rsidRPr="008414C0">
        <w:rPr>
          <w:rFonts w:ascii="Times New Roman" w:hAnsi="Times New Roman" w:cs="Times New Roman"/>
          <w:sz w:val="24"/>
          <w:szCs w:val="24"/>
        </w:rPr>
        <w:pict>
          <v:shape id="_x0000_i1609" type="#_x0000_t75" style="width:426.35pt;height:386.3pt">
            <v:imagedata r:id="rId581" o:title="LEMZ206"/>
          </v:shape>
        </w:pict>
      </w:r>
    </w:p>
    <w:p w:rsidR="00423097" w:rsidRDefault="00423097" w:rsidP="00423097">
      <w:pPr>
        <w:pStyle w:val="35"/>
        <w:jc w:val="center"/>
        <w:outlineLvl w:val="0"/>
      </w:pPr>
      <w:bookmarkStart w:id="380" w:name="_Ref427141926"/>
      <w:r>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296</w:t>
      </w:r>
      <w:r w:rsidR="008414C0" w:rsidRPr="00625076">
        <w:rPr>
          <w:rFonts w:ascii="Times New Roman" w:hAnsi="Times New Roman" w:cs="Times New Roman"/>
          <w:b/>
          <w:i w:val="0"/>
          <w:sz w:val="22"/>
          <w:szCs w:val="22"/>
        </w:rPr>
        <w:fldChar w:fldCharType="end"/>
      </w:r>
      <w:bookmarkEnd w:id="380"/>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sidRPr="00DD0FBE">
        <w:rPr>
          <w:rFonts w:ascii="Times New Roman" w:eastAsia="Symbol" w:hAnsi="Times New Roman" w:cs="Times New Roman"/>
          <w:b/>
          <w:sz w:val="24"/>
          <w:szCs w:val="24"/>
        </w:rPr>
        <w:t>«Ничего не делать»</w:t>
      </w:r>
      <w:r w:rsidR="00683318">
        <w:rPr>
          <w:rFonts w:ascii="Times New Roman" w:eastAsia="Symbol" w:hAnsi="Times New Roman" w:cs="Times New Roman"/>
          <w:sz w:val="24"/>
          <w:szCs w:val="24"/>
        </w:rPr>
        <w:t xml:space="preserve">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w:t>
      </w:r>
      <w:r w:rsidR="00DD0FBE">
        <w:rPr>
          <w:rFonts w:ascii="Times New Roman" w:eastAsia="Symbol" w:hAnsi="Times New Roman" w:cs="Times New Roman"/>
          <w:sz w:val="24"/>
          <w:szCs w:val="24"/>
        </w:rPr>
        <w:t>удет совершено никаких действий.</w:t>
      </w:r>
    </w:p>
    <w:p w:rsidR="005572A4" w:rsidRPr="005C6B95" w:rsidRDefault="00683318" w:rsidP="005572A4">
      <w:pPr>
        <w:suppressAutoHyphens w:val="0"/>
        <w:spacing w:after="0" w:line="240" w:lineRule="auto"/>
        <w:ind w:firstLine="426"/>
        <w:jc w:val="both"/>
        <w:rPr>
          <w:rFonts w:ascii="Times New Roman" w:eastAsia="Symbol" w:hAnsi="Times New Roman" w:cs="Times New Roman"/>
          <w:sz w:val="24"/>
          <w:szCs w:val="24"/>
        </w:rPr>
      </w:pPr>
      <w:r w:rsidRPr="005C6B95">
        <w:rPr>
          <w:rFonts w:ascii="Times New Roman" w:eastAsia="Symbol" w:hAnsi="Times New Roman" w:cs="Times New Roman"/>
          <w:b/>
          <w:sz w:val="24"/>
          <w:szCs w:val="24"/>
        </w:rPr>
        <w:lastRenderedPageBreak/>
        <w:t>«Архивирование»</w:t>
      </w:r>
      <w:r w:rsidRPr="005C6B95">
        <w:rPr>
          <w:rFonts w:ascii="Times New Roman" w:eastAsia="Symbol" w:hAnsi="Times New Roman" w:cs="Times New Roman"/>
          <w:sz w:val="24"/>
          <w:szCs w:val="24"/>
        </w:rPr>
        <w:t xml:space="preserve"> </w:t>
      </w:r>
      <w:r w:rsidRPr="005C6B95">
        <w:rPr>
          <w:rFonts w:ascii="Times New Roman" w:hAnsi="Times New Roman" w:cs="Times New Roman"/>
          <w:b/>
          <w:sz w:val="24"/>
        </w:rPr>
        <w:t>-</w:t>
      </w:r>
      <w:r w:rsidRPr="005C6B95">
        <w:rPr>
          <w:rFonts w:ascii="Times New Roman" w:eastAsia="Symbol" w:hAnsi="Times New Roman" w:cs="Times New Roman"/>
          <w:sz w:val="24"/>
          <w:szCs w:val="24"/>
        </w:rPr>
        <w:t xml:space="preserve"> </w:t>
      </w:r>
      <w:r w:rsidR="005572A4" w:rsidRPr="005C6B95">
        <w:rPr>
          <w:rFonts w:ascii="Times New Roman" w:eastAsia="Symbol" w:hAnsi="Times New Roman" w:cs="Times New Roman"/>
          <w:sz w:val="24"/>
          <w:szCs w:val="24"/>
        </w:rPr>
        <w:t xml:space="preserve">после создания резервной копии БД она будет сохранена на локальной машине, а также архивная копия будет скопирована по указанному пути, см. </w:t>
      </w:r>
      <w:hyperlink w:anchor="_3.3_Параметры_БД" w:history="1">
        <w:r w:rsidR="005572A4" w:rsidRPr="005C6B95">
          <w:rPr>
            <w:rStyle w:val="a6"/>
            <w:rFonts w:ascii="Times New Roman" w:eastAsia="Symbol" w:hAnsi="Times New Roman" w:cs="Times New Roman"/>
            <w:sz w:val="24"/>
            <w:szCs w:val="24"/>
          </w:rPr>
          <w:t>пункт 3.3 «Параметры БД»</w:t>
        </w:r>
      </w:hyperlink>
      <w:r w:rsidR="005572A4" w:rsidRPr="005C6B95">
        <w:rPr>
          <w:rFonts w:ascii="Times New Roman" w:eastAsia="Symbol" w:hAnsi="Times New Roman" w:cs="Times New Roman"/>
          <w:sz w:val="24"/>
          <w:szCs w:val="24"/>
        </w:rPr>
        <w:t xml:space="preserve"> настоящей инструкции, параметр «Путь для копирования архивов резервных копий БД». </w:t>
      </w:r>
    </w:p>
    <w:p w:rsidR="0037291D" w:rsidRDefault="0037291D" w:rsidP="00683318">
      <w:pPr>
        <w:suppressAutoHyphens w:val="0"/>
        <w:spacing w:after="0" w:line="240" w:lineRule="auto"/>
        <w:ind w:firstLine="426"/>
        <w:jc w:val="both"/>
      </w:pPr>
      <w:r w:rsidRPr="005C6B95">
        <w:rPr>
          <w:rFonts w:ascii="Times New Roman" w:eastAsia="Symbol" w:hAnsi="Times New Roman" w:cs="Times New Roman"/>
          <w:b/>
          <w:sz w:val="24"/>
          <w:szCs w:val="24"/>
        </w:rPr>
        <w:t>«Восстановление»</w:t>
      </w:r>
      <w:r w:rsidRPr="005C6B95">
        <w:rPr>
          <w:rFonts w:ascii="Times New Roman" w:eastAsia="Symbol" w:hAnsi="Times New Roman" w:cs="Times New Roman"/>
          <w:sz w:val="24"/>
          <w:szCs w:val="24"/>
        </w:rPr>
        <w:t xml:space="preserve"> </w:t>
      </w:r>
      <w:r w:rsidRPr="005C6B95">
        <w:rPr>
          <w:rFonts w:ascii="Times New Roman" w:hAnsi="Times New Roman" w:cs="Times New Roman"/>
          <w:b/>
          <w:sz w:val="24"/>
        </w:rPr>
        <w:t>-</w:t>
      </w:r>
      <w:r w:rsidRPr="005C6B95">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r w:rsidR="005572A4" w:rsidRPr="005C6B95">
        <w:rPr>
          <w:rFonts w:ascii="Times New Roman" w:eastAsia="Symbol" w:hAnsi="Times New Roman" w:cs="Times New Roman"/>
          <w:sz w:val="24"/>
          <w:szCs w:val="24"/>
        </w:rPr>
        <w:t>Действие применяется к файлу БД, при подозрении на его повреждение (например,</w:t>
      </w:r>
      <w:r w:rsidR="005572A4" w:rsidRPr="005C6B95">
        <w:rPr>
          <w:rFonts w:ascii="Times New Roman" w:hAnsi="Times New Roman" w:cs="Times New Roman"/>
          <w:sz w:val="24"/>
          <w:szCs w:val="24"/>
        </w:rPr>
        <w:t xml:space="preserve"> в случае некорректного отключения питания Сервера БД или физического повреждения дискового пространства).</w:t>
      </w:r>
    </w:p>
    <w:p w:rsidR="005572A4" w:rsidRDefault="005572A4" w:rsidP="00423097">
      <w:pPr>
        <w:suppressAutoHyphens w:val="0"/>
        <w:spacing w:after="0" w:line="240" w:lineRule="auto"/>
        <w:ind w:firstLine="426"/>
        <w:jc w:val="both"/>
        <w:rPr>
          <w:rFonts w:ascii="Times New Roman" w:hAnsi="Times New Roman" w:cs="Times New Roman"/>
          <w:sz w:val="24"/>
          <w:szCs w:val="24"/>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7E47F8" w:rsidRPr="007E47F8">
          <w:rPr>
            <w:rFonts w:ascii="Times New Roman" w:hAnsi="Times New Roman" w:cs="Times New Roman"/>
            <w:sz w:val="24"/>
            <w:szCs w:val="24"/>
          </w:rPr>
          <w:t>Рисунок 297</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1469F2" w:rsidP="00574EFE">
      <w:pPr>
        <w:suppressAutoHyphens w:val="0"/>
        <w:spacing w:after="0" w:line="240" w:lineRule="auto"/>
        <w:jc w:val="center"/>
        <w:rPr>
          <w:rFonts w:ascii="Times New Roman" w:hAnsi="Times New Roman" w:cs="Times New Roman"/>
          <w:sz w:val="24"/>
          <w:szCs w:val="24"/>
        </w:rPr>
      </w:pPr>
      <w:r w:rsidRPr="008414C0">
        <w:rPr>
          <w:rFonts w:ascii="Times New Roman" w:hAnsi="Times New Roman" w:cs="Times New Roman"/>
          <w:sz w:val="24"/>
          <w:szCs w:val="24"/>
        </w:rPr>
        <w:pict>
          <v:shape id="_x0000_i1610" type="#_x0000_t75" style="width:447.05pt;height:405.7pt">
            <v:imagedata r:id="rId582"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381" w:name="_Ref514085477"/>
      <w:r w:rsidRPr="00574EFE">
        <w:rPr>
          <w:rFonts w:ascii="Times New Roman" w:hAnsi="Times New Roman" w:cs="Times New Roman"/>
          <w:b/>
          <w:i w:val="0"/>
          <w:sz w:val="22"/>
          <w:szCs w:val="22"/>
        </w:rPr>
        <w:t xml:space="preserve">Рисунок </w:t>
      </w:r>
      <w:r w:rsidR="008414C0"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8414C0" w:rsidRPr="00574EFE">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297</w:t>
      </w:r>
      <w:r w:rsidR="008414C0" w:rsidRPr="00574EFE">
        <w:rPr>
          <w:rFonts w:ascii="Times New Roman" w:hAnsi="Times New Roman" w:cs="Times New Roman"/>
          <w:b/>
          <w:i w:val="0"/>
          <w:sz w:val="22"/>
          <w:szCs w:val="22"/>
        </w:rPr>
        <w:fldChar w:fldCharType="end"/>
      </w:r>
      <w:bookmarkEnd w:id="381"/>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1469F2">
      <w:pPr>
        <w:suppressAutoHyphens w:val="0"/>
        <w:spacing w:after="0" w:line="240" w:lineRule="auto"/>
        <w:ind w:firstLine="426"/>
        <w:jc w:val="both"/>
        <w:rPr>
          <w:rFonts w:ascii="Times New Roman" w:eastAsia="Symbol" w:hAnsi="Times New Roman" w:cs="Times New Roman"/>
          <w:sz w:val="24"/>
          <w:szCs w:val="24"/>
        </w:rPr>
      </w:pPr>
      <w:r w:rsidRPr="008414C0">
        <w:rPr>
          <w:rFonts w:ascii="Times New Roman" w:eastAsia="Symbol" w:hAnsi="Times New Roman" w:cs="Times New Roman"/>
          <w:sz w:val="24"/>
          <w:szCs w:val="24"/>
        </w:rPr>
        <w:pict>
          <v:shape id="_x0000_i1611" type="#_x0000_t75" style="width:15.65pt;height:15.65pt">
            <v:imagedata r:id="rId583"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1469F2">
      <w:pPr>
        <w:suppressAutoHyphens w:val="0"/>
        <w:spacing w:after="0" w:line="240" w:lineRule="auto"/>
        <w:ind w:firstLine="426"/>
        <w:jc w:val="both"/>
        <w:rPr>
          <w:rFonts w:ascii="Times New Roman" w:eastAsia="Symbol" w:hAnsi="Times New Roman" w:cs="Times New Roman"/>
          <w:sz w:val="24"/>
          <w:szCs w:val="24"/>
        </w:rPr>
      </w:pPr>
      <w:r w:rsidRPr="008414C0">
        <w:rPr>
          <w:rFonts w:ascii="Times New Roman" w:eastAsia="Symbol" w:hAnsi="Times New Roman" w:cs="Times New Roman"/>
          <w:sz w:val="24"/>
          <w:szCs w:val="24"/>
        </w:rPr>
        <w:pict>
          <v:shape id="_x0000_i1612" type="#_x0000_t75" style="width:15.65pt;height:15.65pt">
            <v:imagedata r:id="rId584"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7E47F8" w:rsidRPr="007E47F8">
          <w:rPr>
            <w:rFonts w:ascii="Times New Roman" w:eastAsia="Symbol" w:hAnsi="Times New Roman" w:cs="Times New Roman"/>
            <w:sz w:val="24"/>
            <w:szCs w:val="24"/>
          </w:rPr>
          <w:t>Рисунок 298</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1469F2" w:rsidP="00A771FE">
      <w:pPr>
        <w:suppressAutoHyphens w:val="0"/>
        <w:spacing w:after="0" w:line="240" w:lineRule="auto"/>
        <w:jc w:val="center"/>
        <w:rPr>
          <w:rFonts w:ascii="Times New Roman" w:eastAsia="Times New Roman" w:hAnsi="Times New Roman" w:cs="Times New Roman"/>
          <w:iCs/>
          <w:sz w:val="24"/>
          <w:szCs w:val="24"/>
        </w:rPr>
      </w:pPr>
      <w:r w:rsidRPr="008414C0">
        <w:rPr>
          <w:rFonts w:ascii="Times New Roman" w:eastAsia="Times New Roman" w:hAnsi="Times New Roman" w:cs="Times New Roman"/>
          <w:iCs/>
          <w:sz w:val="24"/>
          <w:szCs w:val="24"/>
        </w:rPr>
        <w:pict>
          <v:shape id="_x0000_i1613" type="#_x0000_t75" style="width:447.05pt;height:405.7pt">
            <v:imagedata r:id="rId585" o:title="LEMZ208"/>
          </v:shape>
        </w:pict>
      </w:r>
    </w:p>
    <w:p w:rsidR="006C4E31" w:rsidRDefault="006C4E31" w:rsidP="00BC289E">
      <w:pPr>
        <w:pStyle w:val="35"/>
        <w:jc w:val="center"/>
        <w:outlineLvl w:val="0"/>
      </w:pPr>
      <w:bookmarkStart w:id="382" w:name="_Ref427141988"/>
      <w:r>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298</w:t>
      </w:r>
      <w:r w:rsidR="008414C0" w:rsidRPr="00625076">
        <w:rPr>
          <w:rFonts w:ascii="Times New Roman" w:hAnsi="Times New Roman" w:cs="Times New Roman"/>
          <w:b/>
          <w:i w:val="0"/>
          <w:sz w:val="22"/>
          <w:szCs w:val="22"/>
        </w:rPr>
        <w:fldChar w:fldCharType="end"/>
      </w:r>
      <w:bookmarkEnd w:id="382"/>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383" w:name="_Toc135925581"/>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383"/>
    </w:p>
    <w:p w:rsidR="00D6016B" w:rsidRDefault="005E7B26" w:rsidP="00D6016B">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299</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8E2AA6">
        <w:rPr>
          <w:rFonts w:ascii="Times New Roman" w:hAnsi="Times New Roman" w:cs="Times New Roman"/>
          <w:sz w:val="24"/>
          <w:szCs w:val="24"/>
        </w:rPr>
        <w:t>.</w:t>
      </w:r>
      <w:r w:rsidR="00D6016B">
        <w:rPr>
          <w:rFonts w:ascii="Times New Roman" w:hAnsi="Times New Roman" w:cs="Times New Roman"/>
          <w:sz w:val="24"/>
          <w:szCs w:val="24"/>
        </w:rPr>
        <w:t xml:space="preserve"> </w:t>
      </w:r>
      <w:r w:rsidR="008E2AA6" w:rsidRPr="008E2AA6">
        <w:rPr>
          <w:rFonts w:ascii="Times New Roman" w:hAnsi="Times New Roman" w:cs="Times New Roman"/>
          <w:sz w:val="24"/>
          <w:szCs w:val="24"/>
        </w:rPr>
        <w:t>П</w:t>
      </w:r>
      <w:r w:rsidR="00D6016B" w:rsidRPr="008E2AA6">
        <w:rPr>
          <w:rFonts w:ascii="Times New Roman" w:hAnsi="Times New Roman" w:cs="Times New Roman"/>
          <w:sz w:val="24"/>
          <w:szCs w:val="24"/>
        </w:rPr>
        <w:t>оддерживаются основные файловые системы - FAT (FAT16, FAT32), NTFS, Linux EXT4.</w:t>
      </w:r>
    </w:p>
    <w:p w:rsidR="00B33971" w:rsidRDefault="00B33971" w:rsidP="005E7B26">
      <w:pPr>
        <w:spacing w:after="0" w:line="240" w:lineRule="auto"/>
        <w:ind w:firstLine="284"/>
        <w:rPr>
          <w:rFonts w:ascii="Times New Roman" w:hAnsi="Times New Roman" w:cs="Times New Roman"/>
          <w:sz w:val="24"/>
          <w:szCs w:val="24"/>
        </w:rPr>
      </w:pPr>
    </w:p>
    <w:p w:rsidR="00B33971" w:rsidRDefault="001469F2" w:rsidP="00B33971">
      <w:pPr>
        <w:spacing w:after="0" w:line="240" w:lineRule="auto"/>
        <w:jc w:val="center"/>
        <w:rPr>
          <w:rFonts w:ascii="Times New Roman" w:hAnsi="Times New Roman" w:cs="Times New Roman"/>
          <w:b/>
        </w:rPr>
      </w:pPr>
      <w:r w:rsidRPr="008414C0">
        <w:rPr>
          <w:rFonts w:ascii="Times New Roman" w:hAnsi="Times New Roman" w:cs="Times New Roman"/>
          <w:sz w:val="24"/>
          <w:szCs w:val="24"/>
          <w:lang w:val="en-US"/>
        </w:rPr>
        <w:pict>
          <v:shape id="_x0000_i1614" type="#_x0000_t75" style="width:303.65pt;height:118.35pt">
            <v:imagedata r:id="rId586" o:title="LEMZ50"/>
          </v:shape>
        </w:pict>
      </w:r>
    </w:p>
    <w:p w:rsidR="00B33971" w:rsidRDefault="00B33971" w:rsidP="00B33971">
      <w:pPr>
        <w:pStyle w:val="35"/>
        <w:jc w:val="center"/>
        <w:outlineLvl w:val="0"/>
      </w:pPr>
      <w:bookmarkStart w:id="384" w:name="_Ref518639694"/>
      <w:r>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299</w:t>
      </w:r>
      <w:r w:rsidR="008414C0" w:rsidRPr="00625076">
        <w:rPr>
          <w:rFonts w:ascii="Times New Roman" w:hAnsi="Times New Roman" w:cs="Times New Roman"/>
          <w:b/>
          <w:i w:val="0"/>
          <w:sz w:val="22"/>
          <w:szCs w:val="22"/>
        </w:rPr>
        <w:fldChar w:fldCharType="end"/>
      </w:r>
      <w:bookmarkEnd w:id="384"/>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7E47F8" w:rsidRPr="007E47F8">
          <w:rPr>
            <w:rFonts w:ascii="Times New Roman" w:hAnsi="Times New Roman" w:cs="Times New Roman"/>
            <w:sz w:val="24"/>
            <w:szCs w:val="24"/>
          </w:rPr>
          <w:t>Рисунок 300</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8414C0"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37"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D32175" w:rsidRDefault="00D32175"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36"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D32175" w:rsidRDefault="00D32175"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D32175" w:rsidRPr="00F10477" w:rsidRDefault="00D32175"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1469F2" w:rsidRPr="008414C0">
        <w:rPr>
          <w:rFonts w:ascii="Times New Roman" w:eastAsia="Symbol" w:hAnsi="Times New Roman" w:cs="Times New Roman"/>
          <w:sz w:val="24"/>
          <w:szCs w:val="24"/>
        </w:rPr>
        <w:pict>
          <v:shape id="_x0000_i1615" type="#_x0000_t75" style="width:493.35pt;height:354.35pt">
            <v:imagedata r:id="rId587"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385" w:name="_Ref518922337"/>
      <w:r w:rsidRPr="009134D7">
        <w:rPr>
          <w:rFonts w:ascii="Times New Roman" w:hAnsi="Times New Roman" w:cs="Times New Roman"/>
          <w:b/>
          <w:i w:val="0"/>
          <w:sz w:val="22"/>
          <w:szCs w:val="22"/>
        </w:rPr>
        <w:t xml:space="preserve">Рисунок </w:t>
      </w:r>
      <w:r w:rsidR="008414C0"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8414C0" w:rsidRPr="009134D7">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300</w:t>
      </w:r>
      <w:r w:rsidR="008414C0" w:rsidRPr="009134D7">
        <w:rPr>
          <w:rFonts w:ascii="Times New Roman" w:hAnsi="Times New Roman" w:cs="Times New Roman"/>
          <w:b/>
          <w:i w:val="0"/>
          <w:sz w:val="22"/>
          <w:szCs w:val="22"/>
        </w:rPr>
        <w:fldChar w:fldCharType="end"/>
      </w:r>
      <w:bookmarkEnd w:id="385"/>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1469F2" w:rsidP="00DD0FBE">
      <w:pPr>
        <w:spacing w:before="40" w:after="0" w:line="240" w:lineRule="auto"/>
        <w:ind w:firstLine="284"/>
        <w:jc w:val="both"/>
        <w:rPr>
          <w:rFonts w:ascii="Times New Roman" w:eastAsia="Symbol" w:hAnsi="Times New Roman" w:cs="Times New Roman"/>
          <w:sz w:val="24"/>
          <w:szCs w:val="24"/>
        </w:rPr>
      </w:pPr>
      <w:r w:rsidRPr="008414C0">
        <w:rPr>
          <w:rFonts w:ascii="Times New Roman" w:eastAsia="Symbol" w:hAnsi="Times New Roman" w:cs="Times New Roman"/>
          <w:sz w:val="24"/>
          <w:szCs w:val="24"/>
        </w:rPr>
        <w:pict>
          <v:shape id="_x0000_i1616" type="#_x0000_t75" style="width:20.05pt;height:20.05pt">
            <v:imagedata r:id="rId588"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1469F2" w:rsidP="00DD0FBE">
      <w:pPr>
        <w:spacing w:before="40" w:after="0" w:line="240" w:lineRule="auto"/>
        <w:ind w:firstLine="284"/>
        <w:jc w:val="both"/>
        <w:rPr>
          <w:rFonts w:ascii="Times New Roman" w:eastAsia="Symbol" w:hAnsi="Times New Roman" w:cs="Times New Roman"/>
          <w:sz w:val="24"/>
          <w:szCs w:val="24"/>
        </w:rPr>
      </w:pPr>
      <w:r w:rsidRPr="008414C0">
        <w:rPr>
          <w:rFonts w:ascii="Times New Roman" w:eastAsia="Symbol" w:hAnsi="Times New Roman" w:cs="Times New Roman"/>
          <w:sz w:val="24"/>
          <w:szCs w:val="24"/>
        </w:rPr>
        <w:pict>
          <v:shape id="_x0000_i1617" type="#_x0000_t75" style="width:20.05pt;height:20.05pt">
            <v:imagedata r:id="rId589"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1469F2" w:rsidP="00EE60DA">
      <w:pPr>
        <w:spacing w:after="0" w:line="240" w:lineRule="auto"/>
        <w:ind w:firstLine="284"/>
        <w:jc w:val="both"/>
        <w:rPr>
          <w:rFonts w:ascii="Times New Roman" w:eastAsia="Symbol" w:hAnsi="Times New Roman" w:cs="Times New Roman"/>
          <w:sz w:val="24"/>
          <w:szCs w:val="24"/>
        </w:rPr>
      </w:pPr>
      <w:r w:rsidRPr="008414C0">
        <w:rPr>
          <w:rFonts w:ascii="Times New Roman" w:eastAsia="Symbol" w:hAnsi="Times New Roman" w:cs="Times New Roman"/>
          <w:sz w:val="24"/>
          <w:szCs w:val="24"/>
        </w:rPr>
        <w:pict>
          <v:shape id="_x0000_i1618" type="#_x0000_t75" style="width:20.05pt;height:20.05pt">
            <v:imagedata r:id="rId590"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1469F2" w:rsidP="00C35580">
      <w:pPr>
        <w:spacing w:after="0" w:line="240" w:lineRule="auto"/>
        <w:ind w:firstLine="284"/>
        <w:jc w:val="both"/>
        <w:rPr>
          <w:rFonts w:ascii="Times New Roman" w:eastAsia="Symbol" w:hAnsi="Times New Roman" w:cs="Times New Roman"/>
          <w:sz w:val="24"/>
          <w:szCs w:val="24"/>
        </w:rPr>
      </w:pPr>
      <w:r w:rsidRPr="008414C0">
        <w:rPr>
          <w:rFonts w:ascii="Times New Roman" w:eastAsia="Symbol" w:hAnsi="Times New Roman" w:cs="Times New Roman"/>
          <w:sz w:val="24"/>
          <w:szCs w:val="24"/>
        </w:rPr>
        <w:pict>
          <v:shape id="_x0000_i1619" type="#_x0000_t75" style="width:20.05pt;height:20.05pt">
            <v:imagedata r:id="rId591"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386" w:name="_Toc135925582"/>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386"/>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5572A4" w:rsidRDefault="006C4E31" w:rsidP="005572A4">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w:t>
      </w:r>
      <w:r w:rsidR="005572A4" w:rsidRPr="00F71367">
        <w:rPr>
          <w:rFonts w:ascii="Times New Roman" w:hAnsi="Times New Roman" w:cs="Times New Roman"/>
          <w:sz w:val="24"/>
          <w:szCs w:val="24"/>
        </w:rPr>
        <w:t xml:space="preserve">Для этого нужно отключить все </w:t>
      </w:r>
      <w:r w:rsidR="00411947">
        <w:rPr>
          <w:rFonts w:ascii="Times New Roman" w:hAnsi="Times New Roman" w:cs="Times New Roman"/>
          <w:sz w:val="24"/>
          <w:szCs w:val="24"/>
        </w:rPr>
        <w:t>ТТКУ</w:t>
      </w:r>
      <w:r w:rsidR="005572A4" w:rsidRPr="00F71367">
        <w:rPr>
          <w:rFonts w:ascii="Times New Roman" w:hAnsi="Times New Roman" w:cs="Times New Roman"/>
          <w:sz w:val="24"/>
          <w:szCs w:val="24"/>
        </w:rPr>
        <w:t xml:space="preserve"> от данной БД и выполнить следующую команду:</w:t>
      </w:r>
      <w:r w:rsidR="005572A4">
        <w:rPr>
          <w:rFonts w:ascii="Times New Roman" w:hAnsi="Times New Roman" w:cs="Times New Roman"/>
          <w:sz w:val="24"/>
          <w:szCs w:val="24"/>
        </w:rPr>
        <w:t xml:space="preserve"> </w:t>
      </w:r>
    </w:p>
    <w:p w:rsidR="006C4E31" w:rsidRPr="005572A4" w:rsidRDefault="006C4E31">
      <w:pPr>
        <w:spacing w:after="0" w:line="240" w:lineRule="auto"/>
        <w:ind w:firstLine="284"/>
        <w:jc w:val="both"/>
        <w:rPr>
          <w:lang w:val="en-US"/>
        </w:rPr>
      </w:pPr>
      <w:r>
        <w:rPr>
          <w:rFonts w:ascii="Times New Roman" w:hAnsi="Times New Roman" w:cs="Times New Roman"/>
          <w:b/>
          <w:sz w:val="24"/>
          <w:szCs w:val="24"/>
          <w:lang w:val="en-US"/>
        </w:rPr>
        <w:t>gfix</w:t>
      </w:r>
      <w:r w:rsidRPr="005572A4">
        <w:rPr>
          <w:rFonts w:ascii="Times New Roman" w:hAnsi="Times New Roman" w:cs="Times New Roman"/>
          <w:b/>
          <w:sz w:val="24"/>
          <w:szCs w:val="24"/>
          <w:lang w:val="en-US"/>
        </w:rPr>
        <w:t xml:space="preserve"> -</w:t>
      </w:r>
      <w:r>
        <w:rPr>
          <w:rFonts w:ascii="Times New Roman" w:hAnsi="Times New Roman" w:cs="Times New Roman"/>
          <w:b/>
          <w:sz w:val="24"/>
          <w:szCs w:val="24"/>
          <w:lang w:val="en-US"/>
        </w:rPr>
        <w:t>shut</w:t>
      </w:r>
      <w:r w:rsidRPr="005572A4">
        <w:rPr>
          <w:rFonts w:ascii="Times New Roman" w:hAnsi="Times New Roman" w:cs="Times New Roman"/>
          <w:b/>
          <w:sz w:val="24"/>
          <w:szCs w:val="24"/>
          <w:lang w:val="en-US"/>
        </w:rPr>
        <w:t xml:space="preserve"> –</w:t>
      </w:r>
      <w:r>
        <w:rPr>
          <w:rFonts w:ascii="Times New Roman" w:hAnsi="Times New Roman" w:cs="Times New Roman"/>
          <w:b/>
          <w:sz w:val="24"/>
          <w:szCs w:val="24"/>
          <w:lang w:val="en-US"/>
        </w:rPr>
        <w:t>force</w:t>
      </w:r>
      <w:r w:rsidRPr="005572A4">
        <w:rPr>
          <w:rFonts w:ascii="Times New Roman" w:hAnsi="Times New Roman" w:cs="Times New Roman"/>
          <w:b/>
          <w:sz w:val="24"/>
          <w:szCs w:val="24"/>
          <w:lang w:val="en-US"/>
        </w:rPr>
        <w:t xml:space="preserve"> 0 -</w:t>
      </w:r>
      <w:r>
        <w:rPr>
          <w:rFonts w:ascii="Times New Roman" w:hAnsi="Times New Roman" w:cs="Times New Roman"/>
          <w:b/>
          <w:sz w:val="24"/>
          <w:szCs w:val="24"/>
          <w:lang w:val="en-US"/>
        </w:rPr>
        <w:t>user</w:t>
      </w:r>
      <w:r w:rsidRPr="005572A4">
        <w:rPr>
          <w:rFonts w:ascii="Times New Roman" w:hAnsi="Times New Roman" w:cs="Times New Roman"/>
          <w:b/>
          <w:sz w:val="24"/>
          <w:szCs w:val="24"/>
          <w:lang w:val="en-US"/>
        </w:rPr>
        <w:t xml:space="preserve"> </w:t>
      </w:r>
      <w:r>
        <w:rPr>
          <w:rFonts w:ascii="Times New Roman" w:hAnsi="Times New Roman" w:cs="Times New Roman"/>
          <w:b/>
          <w:sz w:val="24"/>
          <w:szCs w:val="24"/>
          <w:lang w:val="en-US"/>
        </w:rPr>
        <w:t>SYSDBA</w:t>
      </w:r>
      <w:r w:rsidRPr="005572A4">
        <w:rPr>
          <w:rFonts w:ascii="Times New Roman" w:hAnsi="Times New Roman" w:cs="Times New Roman"/>
          <w:b/>
          <w:sz w:val="24"/>
          <w:szCs w:val="24"/>
          <w:lang w:val="en-US"/>
        </w:rPr>
        <w:t xml:space="preserve"> -</w:t>
      </w:r>
      <w:r>
        <w:rPr>
          <w:rFonts w:ascii="Times New Roman" w:hAnsi="Times New Roman" w:cs="Times New Roman"/>
          <w:b/>
          <w:sz w:val="24"/>
          <w:szCs w:val="24"/>
          <w:lang w:val="en-US"/>
        </w:rPr>
        <w:t>password</w:t>
      </w:r>
      <w:r w:rsidRPr="005572A4">
        <w:rPr>
          <w:rFonts w:ascii="Times New Roman" w:hAnsi="Times New Roman" w:cs="Times New Roman"/>
          <w:b/>
          <w:sz w:val="24"/>
          <w:szCs w:val="24"/>
          <w:lang w:val="en-US"/>
        </w:rPr>
        <w:t xml:space="preserve"> &lt;</w:t>
      </w:r>
      <w:r>
        <w:rPr>
          <w:rFonts w:ascii="Times New Roman" w:hAnsi="Times New Roman" w:cs="Times New Roman"/>
          <w:b/>
          <w:sz w:val="24"/>
          <w:szCs w:val="24"/>
          <w:lang w:val="en-US"/>
        </w:rPr>
        <w:t>your</w:t>
      </w:r>
      <w:r w:rsidRPr="005572A4">
        <w:rPr>
          <w:rFonts w:ascii="Times New Roman" w:hAnsi="Times New Roman" w:cs="Times New Roman"/>
          <w:b/>
          <w:sz w:val="24"/>
          <w:szCs w:val="24"/>
          <w:lang w:val="en-US"/>
        </w:rPr>
        <w:t xml:space="preserve"> </w:t>
      </w:r>
      <w:r>
        <w:rPr>
          <w:rFonts w:ascii="Times New Roman" w:hAnsi="Times New Roman" w:cs="Times New Roman"/>
          <w:b/>
          <w:sz w:val="24"/>
          <w:szCs w:val="24"/>
          <w:lang w:val="en-US"/>
        </w:rPr>
        <w:t>pass</w:t>
      </w:r>
      <w:r w:rsidRPr="005572A4">
        <w:rPr>
          <w:rFonts w:ascii="Times New Roman" w:hAnsi="Times New Roman" w:cs="Times New Roman"/>
          <w:b/>
          <w:sz w:val="24"/>
          <w:szCs w:val="24"/>
          <w:lang w:val="en-US"/>
        </w:rPr>
        <w:t>&gt; \</w:t>
      </w:r>
      <w:r>
        <w:rPr>
          <w:rFonts w:ascii="Times New Roman" w:hAnsi="Times New Roman" w:cs="Times New Roman"/>
          <w:b/>
          <w:sz w:val="24"/>
          <w:szCs w:val="24"/>
          <w:lang w:val="en-US"/>
        </w:rPr>
        <w:t>Path</w:t>
      </w:r>
      <w:r w:rsidRPr="005572A4">
        <w:rPr>
          <w:rFonts w:ascii="Times New Roman" w:hAnsi="Times New Roman" w:cs="Times New Roman"/>
          <w:b/>
          <w:sz w:val="24"/>
          <w:szCs w:val="24"/>
          <w:lang w:val="en-US"/>
        </w:rPr>
        <w:t>:\</w:t>
      </w:r>
      <w:r>
        <w:rPr>
          <w:rFonts w:ascii="Times New Roman" w:hAnsi="Times New Roman" w:cs="Times New Roman"/>
          <w:b/>
          <w:sz w:val="24"/>
          <w:szCs w:val="24"/>
          <w:lang w:val="en-US"/>
        </w:rPr>
        <w:t>AERO</w:t>
      </w:r>
      <w:r w:rsidRPr="005572A4">
        <w:rPr>
          <w:rFonts w:ascii="Times New Roman" w:hAnsi="Times New Roman" w:cs="Times New Roman"/>
          <w:b/>
          <w:sz w:val="24"/>
          <w:szCs w:val="24"/>
          <w:lang w:val="en-US"/>
        </w:rPr>
        <w:t>.</w:t>
      </w:r>
      <w:r>
        <w:rPr>
          <w:rFonts w:ascii="Times New Roman" w:hAnsi="Times New Roman" w:cs="Times New Roman"/>
          <w:b/>
          <w:sz w:val="24"/>
          <w:szCs w:val="24"/>
          <w:lang w:val="en-US"/>
        </w:rPr>
        <w:t>FDB</w:t>
      </w:r>
    </w:p>
    <w:p w:rsidR="006C4E31" w:rsidRPr="005572A4" w:rsidRDefault="006C4E31">
      <w:pPr>
        <w:spacing w:after="0" w:line="240" w:lineRule="auto"/>
        <w:ind w:firstLine="284"/>
        <w:jc w:val="both"/>
        <w:rPr>
          <w:rFonts w:ascii="Times New Roman" w:hAnsi="Times New Roman" w:cs="Times New Roman"/>
          <w:sz w:val="24"/>
          <w:szCs w:val="24"/>
          <w:lang w:val="en-US"/>
        </w:rPr>
      </w:pPr>
    </w:p>
    <w:p w:rsidR="006C4E31" w:rsidRDefault="006C4E31">
      <w:pPr>
        <w:spacing w:after="0" w:line="240" w:lineRule="auto"/>
        <w:ind w:firstLine="284"/>
        <w:jc w:val="both"/>
      </w:pPr>
      <w:r>
        <w:rPr>
          <w:rFonts w:ascii="Times New Roman" w:hAnsi="Times New Roman" w:cs="Times New Roman"/>
          <w:sz w:val="24"/>
          <w:szCs w:val="24"/>
        </w:rPr>
        <w:t xml:space="preserve">Чтобы убедится в том, что файл базы данных действительно поврежден, необходимо выполнить следующую Команду 1 </w:t>
      </w:r>
      <w:r w:rsidR="005572A4">
        <w:rPr>
          <w:rFonts w:ascii="Times New Roman" w:hAnsi="Times New Roman" w:cs="Times New Roman"/>
          <w:sz w:val="24"/>
          <w:szCs w:val="24"/>
        </w:rPr>
        <w:t>(</w:t>
      </w:r>
      <w:r w:rsidR="005572A4" w:rsidRPr="00F71367">
        <w:rPr>
          <w:rFonts w:ascii="Times New Roman" w:hAnsi="Times New Roman" w:cs="Times New Roman"/>
          <w:sz w:val="24"/>
          <w:szCs w:val="24"/>
        </w:rPr>
        <w:t>команды приведены ниже</w:t>
      </w:r>
      <w:r w:rsidR="005572A4">
        <w:rPr>
          <w:rFonts w:ascii="Times New Roman" w:hAnsi="Times New Roman" w:cs="Times New Roman"/>
          <w:sz w:val="24"/>
          <w:szCs w:val="24"/>
        </w:rPr>
        <w:t xml:space="preserve">) </w:t>
      </w:r>
      <w:r>
        <w:rPr>
          <w:rFonts w:ascii="Times New Roman" w:hAnsi="Times New Roman" w:cs="Times New Roman"/>
          <w:sz w:val="24"/>
          <w:szCs w:val="24"/>
        </w:rPr>
        <w:t>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w:t>
      </w:r>
      <w:r w:rsidR="005572A4">
        <w:rPr>
          <w:rFonts w:ascii="Times New Roman" w:hAnsi="Times New Roman" w:cs="Times New Roman"/>
          <w:sz w:val="24"/>
          <w:szCs w:val="24"/>
        </w:rPr>
        <w:t xml:space="preserve"> (см. Пример),</w:t>
      </w:r>
      <w:r>
        <w:rPr>
          <w:rFonts w:ascii="Times New Roman" w:hAnsi="Times New Roman" w:cs="Times New Roman"/>
          <w:sz w:val="24"/>
          <w:szCs w:val="24"/>
        </w:rPr>
        <w:t xml:space="preserve"> то это критический случай и для восстановления поврежденной базы данных необходимо обратиться к помощи платных утилит.</w:t>
      </w:r>
    </w:p>
    <w:p w:rsidR="005572A4" w:rsidRPr="00F71367" w:rsidRDefault="005572A4" w:rsidP="005572A4">
      <w:pPr>
        <w:spacing w:after="0" w:line="240" w:lineRule="auto"/>
        <w:ind w:firstLine="284"/>
        <w:jc w:val="both"/>
        <w:rPr>
          <w:rFonts w:ascii="Times New Roman" w:hAnsi="Times New Roman" w:cs="Times New Roman"/>
          <w:sz w:val="24"/>
          <w:szCs w:val="24"/>
          <w:lang w:val="en-US"/>
        </w:rPr>
      </w:pPr>
      <w:r w:rsidRPr="00F71367">
        <w:rPr>
          <w:rFonts w:ascii="Times New Roman" w:hAnsi="Times New Roman" w:cs="Times New Roman"/>
          <w:sz w:val="24"/>
          <w:szCs w:val="24"/>
        </w:rPr>
        <w:t>Пример</w:t>
      </w:r>
      <w:r w:rsidRPr="00F71367">
        <w:rPr>
          <w:rFonts w:ascii="Times New Roman" w:hAnsi="Times New Roman" w:cs="Times New Roman"/>
          <w:sz w:val="24"/>
          <w:szCs w:val="24"/>
          <w:lang w:val="en-US"/>
        </w:rPr>
        <w:t>:</w:t>
      </w:r>
    </w:p>
    <w:p w:rsidR="005572A4" w:rsidRPr="00F71367" w:rsidRDefault="005572A4" w:rsidP="005572A4">
      <w:pPr>
        <w:spacing w:after="0" w:line="240" w:lineRule="auto"/>
        <w:ind w:firstLine="284"/>
        <w:jc w:val="both"/>
        <w:rPr>
          <w:rFonts w:ascii="Times New Roman" w:hAnsi="Times New Roman" w:cs="Times New Roman"/>
          <w:b/>
          <w:sz w:val="24"/>
          <w:szCs w:val="24"/>
          <w:lang w:val="en-US"/>
        </w:rPr>
      </w:pPr>
      <w:r w:rsidRPr="00F71367">
        <w:rPr>
          <w:rFonts w:ascii="Times New Roman" w:hAnsi="Times New Roman" w:cs="Times New Roman"/>
          <w:b/>
          <w:sz w:val="24"/>
          <w:szCs w:val="24"/>
          <w:lang w:val="en-US"/>
        </w:rPr>
        <w:t xml:space="preserve">gfix -v -full -user SYSDBA -password masterkey AERO.FDB </w:t>
      </w:r>
    </w:p>
    <w:p w:rsidR="005572A4" w:rsidRPr="00F71367" w:rsidRDefault="005572A4" w:rsidP="005572A4">
      <w:pPr>
        <w:spacing w:after="0" w:line="240" w:lineRule="auto"/>
        <w:ind w:firstLine="284"/>
        <w:jc w:val="both"/>
        <w:rPr>
          <w:rFonts w:ascii="Times New Roman" w:hAnsi="Times New Roman" w:cs="Times New Roman"/>
          <w:b/>
          <w:sz w:val="24"/>
          <w:szCs w:val="24"/>
          <w:lang w:val="en-US"/>
        </w:rPr>
      </w:pPr>
      <w:r w:rsidRPr="00F71367">
        <w:rPr>
          <w:rFonts w:ascii="Times New Roman" w:hAnsi="Times New Roman" w:cs="Times New Roman"/>
          <w:b/>
          <w:sz w:val="24"/>
          <w:szCs w:val="24"/>
          <w:lang w:val="en-US"/>
        </w:rPr>
        <w:t>Summary of validation errors</w:t>
      </w:r>
    </w:p>
    <w:p w:rsidR="005572A4" w:rsidRPr="00F71367" w:rsidRDefault="005572A4" w:rsidP="005572A4">
      <w:pPr>
        <w:spacing w:after="0" w:line="240" w:lineRule="auto"/>
        <w:ind w:firstLine="284"/>
        <w:jc w:val="both"/>
        <w:rPr>
          <w:rFonts w:ascii="Times New Roman" w:hAnsi="Times New Roman" w:cs="Times New Roman"/>
          <w:b/>
          <w:sz w:val="24"/>
          <w:szCs w:val="24"/>
          <w:lang w:val="en-US"/>
        </w:rPr>
      </w:pPr>
      <w:r w:rsidRPr="00F71367">
        <w:rPr>
          <w:rFonts w:ascii="Times New Roman" w:hAnsi="Times New Roman" w:cs="Times New Roman"/>
          <w:b/>
          <w:sz w:val="24"/>
          <w:szCs w:val="24"/>
          <w:lang w:val="en-US"/>
        </w:rPr>
        <w:t xml:space="preserve">   Number of record level errors  : 12</w:t>
      </w:r>
    </w:p>
    <w:p w:rsidR="005572A4" w:rsidRPr="00267F97" w:rsidRDefault="005572A4" w:rsidP="005572A4">
      <w:pPr>
        <w:spacing w:after="0" w:line="240" w:lineRule="auto"/>
        <w:ind w:firstLine="284"/>
        <w:jc w:val="both"/>
        <w:rPr>
          <w:rFonts w:ascii="Times New Roman" w:hAnsi="Times New Roman" w:cs="Times New Roman"/>
          <w:b/>
          <w:sz w:val="24"/>
          <w:szCs w:val="24"/>
          <w:lang w:val="en-US"/>
        </w:rPr>
      </w:pPr>
      <w:r w:rsidRPr="00F71367">
        <w:rPr>
          <w:rFonts w:ascii="Times New Roman" w:hAnsi="Times New Roman" w:cs="Times New Roman"/>
          <w:b/>
          <w:sz w:val="24"/>
          <w:szCs w:val="24"/>
          <w:lang w:val="en-US"/>
        </w:rPr>
        <w:t xml:space="preserve">   Number of pointer page warnings  : 315</w:t>
      </w:r>
    </w:p>
    <w:p w:rsidR="005572A4" w:rsidRPr="005572A4" w:rsidRDefault="005572A4">
      <w:pPr>
        <w:spacing w:after="0" w:line="240" w:lineRule="auto"/>
        <w:ind w:firstLine="284"/>
        <w:jc w:val="both"/>
        <w:rPr>
          <w:lang w:val="en-US"/>
        </w:rPr>
      </w:pPr>
    </w:p>
    <w:p w:rsidR="006C4E31" w:rsidRPr="00F71367"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592"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w:t>
      </w:r>
      <w:r w:rsidRPr="00F71367">
        <w:rPr>
          <w:rFonts w:ascii="Times New Roman" w:hAnsi="Times New Roman" w:cs="Times New Roman"/>
          <w:sz w:val="24"/>
          <w:szCs w:val="24"/>
        </w:rPr>
        <w:t>провести стандартную процедуру регенерации БД:</w:t>
      </w:r>
    </w:p>
    <w:p w:rsidR="006C4E31" w:rsidRPr="00F71367" w:rsidRDefault="006C4E31" w:rsidP="00BD651D">
      <w:pPr>
        <w:numPr>
          <w:ilvl w:val="0"/>
          <w:numId w:val="34"/>
        </w:numPr>
        <w:suppressAutoHyphens w:val="0"/>
        <w:spacing w:after="0" w:line="240" w:lineRule="auto"/>
        <w:jc w:val="both"/>
      </w:pPr>
      <w:r w:rsidRPr="00F71367">
        <w:rPr>
          <w:rFonts w:ascii="Times New Roman" w:hAnsi="Times New Roman" w:cs="Times New Roman"/>
          <w:b/>
          <w:sz w:val="24"/>
          <w:szCs w:val="24"/>
        </w:rPr>
        <w:t>выполнить Команду 1</w:t>
      </w:r>
      <w:r w:rsidRPr="00F71367">
        <w:rPr>
          <w:rFonts w:ascii="Times New Roman" w:hAnsi="Times New Roman" w:cs="Times New Roman"/>
          <w:sz w:val="24"/>
          <w:szCs w:val="24"/>
        </w:rPr>
        <w:t xml:space="preserve"> (контроль целостности и фиксация повреждений БД)</w:t>
      </w:r>
      <w:r w:rsidR="005572A4" w:rsidRPr="00F71367">
        <w:rPr>
          <w:rFonts w:ascii="Times New Roman" w:hAnsi="Times New Roman" w:cs="Times New Roman"/>
          <w:sz w:val="24"/>
          <w:szCs w:val="24"/>
        </w:rPr>
        <w:t>, команды приведены ниже</w:t>
      </w:r>
      <w:r w:rsidRPr="00F71367">
        <w:rPr>
          <w:rFonts w:ascii="Times New Roman" w:hAnsi="Times New Roman" w:cs="Times New Roman"/>
          <w:sz w:val="24"/>
          <w:szCs w:val="24"/>
        </w:rPr>
        <w:t>;</w:t>
      </w:r>
    </w:p>
    <w:p w:rsidR="006C4E31" w:rsidRPr="00F71367" w:rsidRDefault="006C4E31" w:rsidP="00BD651D">
      <w:pPr>
        <w:numPr>
          <w:ilvl w:val="0"/>
          <w:numId w:val="34"/>
        </w:numPr>
        <w:suppressAutoHyphens w:val="0"/>
        <w:spacing w:after="0" w:line="240" w:lineRule="auto"/>
        <w:jc w:val="both"/>
      </w:pPr>
      <w:r w:rsidRPr="00F71367">
        <w:rPr>
          <w:rFonts w:ascii="Times New Roman" w:hAnsi="Times New Roman" w:cs="Times New Roman"/>
          <w:b/>
          <w:sz w:val="24"/>
          <w:szCs w:val="24"/>
        </w:rPr>
        <w:t>выполнить Команду 2</w:t>
      </w:r>
      <w:r w:rsidRPr="00F71367">
        <w:rPr>
          <w:rFonts w:ascii="Times New Roman" w:hAnsi="Times New Roman" w:cs="Times New Roman"/>
          <w:sz w:val="24"/>
          <w:szCs w:val="24"/>
        </w:rPr>
        <w:t xml:space="preserve"> (подготовка к сохранению поврежденной БД)</w:t>
      </w:r>
      <w:r w:rsidR="005572A4" w:rsidRPr="00F71367">
        <w:rPr>
          <w:rFonts w:ascii="Times New Roman" w:hAnsi="Times New Roman" w:cs="Times New Roman"/>
          <w:sz w:val="24"/>
          <w:szCs w:val="24"/>
        </w:rPr>
        <w:t>, команды приведены ниже</w:t>
      </w:r>
      <w:r w:rsidRPr="00F71367">
        <w:rPr>
          <w:rFonts w:ascii="Times New Roman" w:hAnsi="Times New Roman" w:cs="Times New Roman"/>
          <w:sz w:val="24"/>
          <w:szCs w:val="24"/>
        </w:rPr>
        <w:t>;</w:t>
      </w:r>
    </w:p>
    <w:p w:rsidR="006C4E31" w:rsidRPr="00F71367" w:rsidRDefault="006C4E31" w:rsidP="00BD651D">
      <w:pPr>
        <w:numPr>
          <w:ilvl w:val="0"/>
          <w:numId w:val="34"/>
        </w:numPr>
        <w:suppressAutoHyphens w:val="0"/>
        <w:spacing w:after="0" w:line="240" w:lineRule="auto"/>
        <w:jc w:val="both"/>
      </w:pPr>
      <w:r w:rsidRPr="00F71367">
        <w:rPr>
          <w:rFonts w:ascii="Times New Roman" w:hAnsi="Times New Roman" w:cs="Times New Roman"/>
          <w:b/>
          <w:sz w:val="24"/>
          <w:szCs w:val="24"/>
        </w:rPr>
        <w:t>выполнить Команду 3</w:t>
      </w:r>
      <w:r w:rsidRPr="00F71367">
        <w:rPr>
          <w:rFonts w:ascii="Times New Roman" w:hAnsi="Times New Roman" w:cs="Times New Roman"/>
          <w:sz w:val="24"/>
          <w:szCs w:val="24"/>
        </w:rPr>
        <w:t xml:space="preserve"> (сохранение архива (backup-а) БД)</w:t>
      </w:r>
      <w:r w:rsidR="005572A4" w:rsidRPr="00F71367">
        <w:rPr>
          <w:rFonts w:ascii="Times New Roman" w:hAnsi="Times New Roman" w:cs="Times New Roman"/>
          <w:sz w:val="24"/>
          <w:szCs w:val="24"/>
        </w:rPr>
        <w:t>), команды приведены ниже</w:t>
      </w:r>
      <w:r w:rsidRPr="00F71367">
        <w:rPr>
          <w:rFonts w:ascii="Times New Roman" w:hAnsi="Times New Roman" w:cs="Times New Roman"/>
          <w:sz w:val="24"/>
          <w:szCs w:val="24"/>
        </w:rPr>
        <w:t>;</w:t>
      </w:r>
    </w:p>
    <w:p w:rsidR="006C4E31" w:rsidRPr="00F71367" w:rsidRDefault="006C4E31" w:rsidP="00BD651D">
      <w:pPr>
        <w:numPr>
          <w:ilvl w:val="0"/>
          <w:numId w:val="34"/>
        </w:numPr>
        <w:suppressAutoHyphens w:val="0"/>
        <w:spacing w:after="0" w:line="240" w:lineRule="auto"/>
        <w:jc w:val="both"/>
      </w:pPr>
      <w:r w:rsidRPr="00F71367">
        <w:rPr>
          <w:rFonts w:ascii="Times New Roman" w:hAnsi="Times New Roman" w:cs="Times New Roman"/>
          <w:b/>
          <w:sz w:val="24"/>
          <w:szCs w:val="24"/>
        </w:rPr>
        <w:t>произвести перезагрузку IB (FB) сервера</w:t>
      </w:r>
      <w:r w:rsidRPr="00F71367">
        <w:rPr>
          <w:rFonts w:ascii="Times New Roman" w:hAnsi="Times New Roman" w:cs="Times New Roman"/>
          <w:sz w:val="24"/>
          <w:szCs w:val="24"/>
        </w:rPr>
        <w:t>. Если это не удается (такое иногда случается), то перегрузить операционную систему;</w:t>
      </w:r>
    </w:p>
    <w:p w:rsidR="006C4E31" w:rsidRPr="00F71367" w:rsidRDefault="006C4E31" w:rsidP="00BD651D">
      <w:pPr>
        <w:numPr>
          <w:ilvl w:val="0"/>
          <w:numId w:val="34"/>
        </w:numPr>
        <w:suppressAutoHyphens w:val="0"/>
        <w:spacing w:after="0" w:line="240" w:lineRule="auto"/>
        <w:jc w:val="both"/>
      </w:pPr>
      <w:r w:rsidRPr="00F71367">
        <w:rPr>
          <w:rFonts w:ascii="Times New Roman" w:hAnsi="Times New Roman" w:cs="Times New Roman"/>
          <w:b/>
          <w:sz w:val="24"/>
          <w:szCs w:val="24"/>
        </w:rPr>
        <w:t>выполнить Команду 4</w:t>
      </w:r>
      <w:r w:rsidRPr="00F71367">
        <w:rPr>
          <w:rFonts w:ascii="Times New Roman" w:hAnsi="Times New Roman" w:cs="Times New Roman"/>
          <w:sz w:val="24"/>
          <w:szCs w:val="24"/>
        </w:rPr>
        <w:t xml:space="preserve"> (восстановления БД из архива (backup-а))</w:t>
      </w:r>
      <w:r w:rsidR="005572A4" w:rsidRPr="00F71367">
        <w:rPr>
          <w:rFonts w:ascii="Times New Roman" w:hAnsi="Times New Roman" w:cs="Times New Roman"/>
          <w:sz w:val="24"/>
          <w:szCs w:val="24"/>
        </w:rPr>
        <w:t>, команды приведены ниже</w:t>
      </w:r>
      <w:r w:rsidRPr="00F71367">
        <w:rPr>
          <w:rFonts w:ascii="Times New Roman" w:hAnsi="Times New Roman" w:cs="Times New Roman"/>
          <w:sz w:val="24"/>
          <w:szCs w:val="24"/>
        </w:rPr>
        <w:t>.</w:t>
      </w:r>
    </w:p>
    <w:p w:rsidR="006C4E31" w:rsidRPr="00F71367" w:rsidRDefault="006C4E31">
      <w:pPr>
        <w:spacing w:after="0" w:line="240" w:lineRule="auto"/>
        <w:ind w:firstLine="284"/>
        <w:jc w:val="both"/>
      </w:pPr>
      <w:r w:rsidRPr="00F71367">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sidRPr="00F71367">
        <w:rPr>
          <w:rFonts w:ascii="Times New Roman" w:hAnsi="Times New Roman" w:cs="Times New Roman"/>
          <w:sz w:val="24"/>
          <w:szCs w:val="24"/>
        </w:rPr>
        <w:t xml:space="preserve">Если после выполнения Команды 1 </w:t>
      </w:r>
      <w:r w:rsidR="005572A4" w:rsidRPr="00F71367">
        <w:rPr>
          <w:rFonts w:ascii="Times New Roman" w:hAnsi="Times New Roman" w:cs="Times New Roman"/>
          <w:sz w:val="24"/>
          <w:szCs w:val="24"/>
        </w:rPr>
        <w:t xml:space="preserve">(команды приведены ниже) </w:t>
      </w:r>
      <w:r w:rsidRPr="00F71367">
        <w:rPr>
          <w:rFonts w:ascii="Times New Roman" w:hAnsi="Times New Roman" w:cs="Times New Roman"/>
          <w:sz w:val="24"/>
          <w:szCs w:val="24"/>
        </w:rPr>
        <w:t>выдан список</w:t>
      </w:r>
      <w:r>
        <w:rPr>
          <w:rFonts w:ascii="Times New Roman" w:hAnsi="Times New Roman" w:cs="Times New Roman"/>
          <w:sz w:val="24"/>
          <w:szCs w:val="24"/>
        </w:rPr>
        <w:t xml:space="preserve">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sidRPr="00BD651D">
        <w:rPr>
          <w:rFonts w:ascii="Times New Roman" w:hAnsi="Times New Roman" w:cs="Times New Roman"/>
          <w:b/>
          <w:sz w:val="24"/>
          <w:szCs w:val="24"/>
        </w:rPr>
        <w:t>выполнить Команду 2</w:t>
      </w:r>
      <w:r>
        <w:rPr>
          <w:rFonts w:ascii="Times New Roman" w:hAnsi="Times New Roman" w:cs="Times New Roman"/>
          <w:sz w:val="24"/>
          <w:szCs w:val="24"/>
        </w:rPr>
        <w:t xml:space="preserve">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sidRPr="00BD651D">
        <w:rPr>
          <w:rFonts w:ascii="Times New Roman" w:hAnsi="Times New Roman" w:cs="Times New Roman"/>
          <w:b/>
          <w:sz w:val="24"/>
          <w:szCs w:val="24"/>
        </w:rPr>
        <w:t>выполнить Команду 3</w:t>
      </w:r>
      <w:r>
        <w:rPr>
          <w:rFonts w:ascii="Times New Roman" w:hAnsi="Times New Roman" w:cs="Times New Roman"/>
          <w:sz w:val="24"/>
          <w:szCs w:val="24"/>
        </w:rPr>
        <w:t xml:space="preserve">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sidRPr="00BD651D">
        <w:rPr>
          <w:rFonts w:ascii="Times New Roman" w:hAnsi="Times New Roman" w:cs="Times New Roman"/>
          <w:b/>
          <w:sz w:val="24"/>
          <w:szCs w:val="24"/>
        </w:rPr>
        <w:t>произвести перезагрузку IB (FB) сервера</w:t>
      </w:r>
      <w:r>
        <w:rPr>
          <w:rFonts w:ascii="Times New Roman" w:hAnsi="Times New Roman" w:cs="Times New Roman"/>
          <w:sz w:val="24"/>
          <w:szCs w:val="24"/>
        </w:rPr>
        <w:t>.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sidRPr="00BD651D">
        <w:rPr>
          <w:rFonts w:ascii="Times New Roman" w:hAnsi="Times New Roman" w:cs="Times New Roman"/>
          <w:b/>
          <w:sz w:val="24"/>
          <w:szCs w:val="24"/>
        </w:rPr>
        <w:t>выполнить Команду 4</w:t>
      </w:r>
      <w:r>
        <w:rPr>
          <w:rFonts w:ascii="Times New Roman" w:hAnsi="Times New Roman" w:cs="Times New Roman"/>
          <w:sz w:val="24"/>
          <w:szCs w:val="24"/>
        </w:rPr>
        <w:t xml:space="preserve">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sidR="005572A4">
        <w:rPr>
          <w:rFonts w:ascii="Times New Roman" w:hAnsi="Times New Roman" w:cs="Times New Roman"/>
          <w:b/>
          <w:sz w:val="24"/>
          <w:szCs w:val="24"/>
        </w:rPr>
        <w:t>.</w:t>
      </w:r>
      <w:r w:rsidR="005572A4" w:rsidRPr="005572A4">
        <w:rPr>
          <w:rFonts w:ascii="Times New Roman" w:hAnsi="Times New Roman" w:cs="Times New Roman"/>
          <w:sz w:val="24"/>
          <w:szCs w:val="24"/>
        </w:rPr>
        <w:t xml:space="preserve"> </w:t>
      </w:r>
      <w:r w:rsidR="005572A4" w:rsidRPr="00F71367">
        <w:rPr>
          <w:rFonts w:ascii="Times New Roman" w:hAnsi="Times New Roman" w:cs="Times New Roman"/>
          <w:sz w:val="24"/>
          <w:szCs w:val="24"/>
        </w:rPr>
        <w:t>Пароль по умолчанию «masterkey».</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rPr>
          <w:rFonts w:ascii="Times New Roman" w:hAnsi="Times New Roman" w:cs="Times New Roman"/>
          <w:b/>
          <w:sz w:val="24"/>
          <w:szCs w:val="24"/>
        </w:rPr>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6190D" w:rsidRDefault="0066190D">
      <w:pPr>
        <w:spacing w:before="120" w:after="0" w:line="240" w:lineRule="auto"/>
        <w:ind w:firstLine="284"/>
        <w:jc w:val="both"/>
        <w:rPr>
          <w:rFonts w:ascii="Times New Roman" w:hAnsi="Times New Roman" w:cs="Times New Roman"/>
          <w:b/>
          <w:sz w:val="24"/>
          <w:szCs w:val="24"/>
        </w:rPr>
      </w:pPr>
    </w:p>
    <w:p w:rsidR="006C4E31" w:rsidRDefault="006C4E31" w:rsidP="0066190D">
      <w:pPr>
        <w:pStyle w:val="3"/>
        <w:keepNext w:val="0"/>
        <w:keepLines w:val="0"/>
        <w:spacing w:after="0"/>
        <w:ind w:left="721" w:hanging="437"/>
      </w:pPr>
      <w:bookmarkStart w:id="387" w:name="_Toc135925583"/>
      <w:r>
        <w:rPr>
          <w:sz w:val="26"/>
          <w:szCs w:val="26"/>
        </w:rPr>
        <w:t>15.</w:t>
      </w:r>
      <w:r w:rsidR="00D817AE">
        <w:rPr>
          <w:sz w:val="26"/>
          <w:szCs w:val="26"/>
        </w:rPr>
        <w:t>2</w:t>
      </w:r>
      <w:r>
        <w:rPr>
          <w:sz w:val="26"/>
          <w:szCs w:val="26"/>
        </w:rPr>
        <w:t>.1 Превышение лимита транзакций</w:t>
      </w:r>
      <w:bookmarkEnd w:id="387"/>
    </w:p>
    <w:p w:rsidR="006C4E31" w:rsidRDefault="006C4E31" w:rsidP="0066190D">
      <w:pPr>
        <w:spacing w:after="0" w:line="240" w:lineRule="auto"/>
        <w:rPr>
          <w:sz w:val="26"/>
          <w:szCs w:val="26"/>
        </w:rPr>
      </w:pPr>
    </w:p>
    <w:p w:rsidR="006C4E31"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rsidP="006619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rsidP="0066190D">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388" w:name="_Toc135925584"/>
      <w:r>
        <w:rPr>
          <w:rFonts w:ascii="Times New Roman" w:hAnsi="Times New Roman" w:cs="Times New Roman"/>
        </w:rPr>
        <w:lastRenderedPageBreak/>
        <w:t>16 Смена пользователя</w:t>
      </w:r>
      <w:bookmarkEnd w:id="388"/>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работы в </w:t>
      </w:r>
      <w:r w:rsidR="00411947">
        <w:rPr>
          <w:rFonts w:ascii="Times New Roman" w:hAnsi="Times New Roman" w:cs="Times New Roman"/>
          <w:sz w:val="24"/>
          <w:szCs w:val="24"/>
          <w:lang w:eastAsia="ru-RU"/>
        </w:rPr>
        <w:t>ТТКУ</w:t>
      </w:r>
      <w:r>
        <w:rPr>
          <w:rFonts w:ascii="Times New Roman" w:hAnsi="Times New Roman" w:cs="Times New Roman"/>
          <w:sz w:val="24"/>
          <w:szCs w:val="24"/>
          <w:lang w:eastAsia="ru-RU"/>
        </w:rPr>
        <w:t xml:space="preserve"> используется три уровня доступа: Администратор, Инженер, Техник  (настройку пользователей см. </w:t>
      </w:r>
      <w:hyperlink w:anchor="_3.1.4_Настройка_пользователей" w:history="1">
        <w:r w:rsidRPr="00264372">
          <w:rPr>
            <w:rStyle w:val="a6"/>
            <w:rFonts w:ascii="Times New Roman" w:hAnsi="Times New Roman" w:cs="Times New Roman"/>
            <w:sz w:val="24"/>
            <w:szCs w:val="24"/>
            <w:lang w:eastAsia="ru-RU"/>
          </w:rPr>
          <w:t>в пункте 3.</w:t>
        </w:r>
        <w:r w:rsidR="00542180" w:rsidRPr="00264372">
          <w:rPr>
            <w:rStyle w:val="a6"/>
            <w:rFonts w:ascii="Times New Roman" w:hAnsi="Times New Roman" w:cs="Times New Roman"/>
            <w:sz w:val="24"/>
            <w:szCs w:val="24"/>
            <w:lang w:eastAsia="ru-RU"/>
          </w:rPr>
          <w:t>1.</w:t>
        </w:r>
        <w:r w:rsidRPr="00264372">
          <w:rPr>
            <w:rStyle w:val="a6"/>
            <w:rFonts w:ascii="Times New Roman" w:hAnsi="Times New Roman" w:cs="Times New Roman"/>
            <w:sz w:val="24"/>
            <w:szCs w:val="24"/>
            <w:lang w:eastAsia="ru-RU"/>
          </w:rPr>
          <w:t>4 «Настройка пользователей»</w:t>
        </w:r>
      </w:hyperlink>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 умолчанию </w:t>
      </w:r>
      <w:r w:rsidR="00411947">
        <w:rPr>
          <w:rFonts w:ascii="Times New Roman" w:hAnsi="Times New Roman" w:cs="Times New Roman"/>
          <w:sz w:val="24"/>
          <w:szCs w:val="24"/>
          <w:lang w:eastAsia="ru-RU"/>
        </w:rPr>
        <w:t>ТТКУ</w:t>
      </w:r>
      <w:r>
        <w:rPr>
          <w:rFonts w:ascii="Times New Roman" w:hAnsi="Times New Roman" w:cs="Times New Roman"/>
          <w:sz w:val="24"/>
          <w:szCs w:val="24"/>
          <w:lang w:eastAsia="ru-RU"/>
        </w:rPr>
        <w:t xml:space="preserve"> загружается с уровнем доступа ТЕХНИК, доступен только пункт меню «Сменить пользователя».</w:t>
      </w:r>
    </w:p>
    <w:p w:rsidR="006C4E31" w:rsidRDefault="001469F2">
      <w:pPr>
        <w:spacing w:after="0" w:line="240" w:lineRule="auto"/>
        <w:jc w:val="center"/>
        <w:rPr>
          <w:rFonts w:ascii="Times New Roman" w:hAnsi="Times New Roman" w:cs="Times New Roman"/>
          <w:b/>
        </w:rPr>
      </w:pPr>
      <w:r w:rsidRPr="008414C0">
        <w:rPr>
          <w:rFonts w:ascii="Times New Roman" w:hAnsi="Times New Roman" w:cs="Times New Roman"/>
        </w:rPr>
        <w:pict>
          <v:shape id="_x0000_i1620" type="#_x0000_t75" style="width:128.35pt;height:46.35pt" filled="t">
            <v:fill color2="black"/>
            <v:imagedata r:id="rId593" o:title="" croptop="-236f" cropbottom="-236f" cropleft="-83f" cropright="-83f"/>
          </v:shape>
        </w:pict>
      </w:r>
    </w:p>
    <w:p w:rsidR="006C4E31" w:rsidRDefault="006C4E31" w:rsidP="00BC289E">
      <w:pPr>
        <w:pStyle w:val="35"/>
        <w:spacing w:after="0" w:line="240" w:lineRule="auto"/>
        <w:jc w:val="center"/>
        <w:outlineLvl w:val="0"/>
      </w:pPr>
      <w:r>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301</w:t>
      </w:r>
      <w:r w:rsidR="008414C0"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rsidP="004258B8">
      <w:pPr>
        <w:spacing w:after="12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sidR="004258B8">
        <w:rPr>
          <w:rFonts w:ascii="Times New Roman" w:hAnsi="Times New Roman" w:cs="Times New Roman"/>
          <w:sz w:val="24"/>
          <w:szCs w:val="24"/>
          <w:lang w:eastAsia="ru-RU"/>
        </w:rPr>
        <w:t>«</w:t>
      </w:r>
      <w:r>
        <w:rPr>
          <w:rFonts w:ascii="Times New Roman" w:hAnsi="Times New Roman" w:cs="Times New Roman"/>
          <w:b/>
          <w:sz w:val="24"/>
          <w:szCs w:val="24"/>
        </w:rPr>
        <w:t>Файл</w:t>
      </w:r>
      <w:r w:rsidR="004258B8">
        <w:rPr>
          <w:rFonts w:ascii="Times New Roman" w:hAnsi="Times New Roman" w:cs="Times New Roman"/>
          <w:b/>
          <w:sz w:val="24"/>
          <w:szCs w:val="24"/>
        </w:rPr>
        <w:t>»</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4258B8">
        <w:rPr>
          <w:rFonts w:ascii="Times New Roman" w:eastAsia="Symbol" w:hAnsi="Times New Roman" w:cs="Times New Roman"/>
          <w:sz w:val="24"/>
          <w:szCs w:val="24"/>
        </w:rPr>
        <w:t>«</w:t>
      </w:r>
      <w:r>
        <w:rPr>
          <w:rFonts w:ascii="Times New Roman" w:eastAsia="Symbol" w:hAnsi="Times New Roman" w:cs="Times New Roman"/>
          <w:b/>
          <w:sz w:val="24"/>
          <w:szCs w:val="24"/>
        </w:rPr>
        <w:t>Сменить пользователя</w:t>
      </w:r>
      <w:r w:rsidR="004258B8">
        <w:rPr>
          <w:rFonts w:ascii="Times New Roman" w:eastAsia="Symbol" w:hAnsi="Times New Roman" w:cs="Times New Roman"/>
          <w:b/>
          <w:sz w:val="24"/>
          <w:szCs w:val="24"/>
        </w:rPr>
        <w:t>»</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1469F2">
      <w:pPr>
        <w:spacing w:after="0" w:line="240" w:lineRule="auto"/>
        <w:jc w:val="center"/>
        <w:rPr>
          <w:rFonts w:ascii="Times New Roman" w:eastAsia="Symbol" w:hAnsi="Times New Roman" w:cs="Times New Roman"/>
          <w:b/>
        </w:rPr>
      </w:pPr>
      <w:r w:rsidRPr="008414C0">
        <w:rPr>
          <w:rFonts w:ascii="Times New Roman" w:eastAsia="Symbol" w:hAnsi="Times New Roman" w:cs="Times New Roman"/>
          <w:sz w:val="24"/>
          <w:szCs w:val="24"/>
        </w:rPr>
        <w:pict>
          <v:shape id="_x0000_i1621" type="#_x0000_t75" style="width:241.65pt;height:3in">
            <v:imagedata r:id="rId594" o:title="LEMZ158"/>
          </v:shape>
        </w:pict>
      </w:r>
    </w:p>
    <w:p w:rsidR="006C4E31" w:rsidRDefault="006C4E31" w:rsidP="00BC289E">
      <w:pPr>
        <w:pStyle w:val="35"/>
        <w:spacing w:line="240" w:lineRule="auto"/>
        <w:ind w:firstLine="425"/>
        <w:jc w:val="center"/>
        <w:outlineLvl w:val="0"/>
      </w:pPr>
      <w:r>
        <w:rPr>
          <w:rFonts w:ascii="Times New Roman" w:eastAsia="Symbol" w:hAnsi="Times New Roman" w:cs="Times New Roman"/>
          <w:b/>
          <w:i w:val="0"/>
          <w:sz w:val="22"/>
          <w:szCs w:val="22"/>
        </w:rPr>
        <w:t xml:space="preserve">Рисунок </w:t>
      </w:r>
      <w:r w:rsidR="008414C0"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8414C0" w:rsidRPr="00625076">
        <w:rPr>
          <w:rFonts w:ascii="Times New Roman" w:eastAsia="Symbol" w:hAnsi="Times New Roman" w:cs="Times New Roman"/>
          <w:b/>
          <w:i w:val="0"/>
          <w:sz w:val="22"/>
          <w:szCs w:val="22"/>
        </w:rPr>
        <w:fldChar w:fldCharType="separate"/>
      </w:r>
      <w:r w:rsidR="007E47F8">
        <w:rPr>
          <w:rFonts w:ascii="Times New Roman" w:eastAsia="Symbol" w:hAnsi="Times New Roman" w:cs="Times New Roman"/>
          <w:b/>
          <w:i w:val="0"/>
          <w:noProof/>
          <w:sz w:val="22"/>
          <w:szCs w:val="22"/>
        </w:rPr>
        <w:t>302</w:t>
      </w:r>
      <w:r w:rsidR="008414C0"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w:t>
      </w:r>
      <w:r w:rsidR="00411947">
        <w:rPr>
          <w:rFonts w:ascii="Times New Roman" w:eastAsia="Symbol" w:hAnsi="Times New Roman" w:cs="Times New Roman"/>
          <w:sz w:val="24"/>
          <w:szCs w:val="24"/>
        </w:rPr>
        <w:t>ТТКУ</w:t>
      </w:r>
      <w:r>
        <w:rPr>
          <w:rFonts w:ascii="Times New Roman" w:eastAsia="Symbol" w:hAnsi="Times New Roman" w:cs="Times New Roman"/>
          <w:sz w:val="24"/>
          <w:szCs w:val="24"/>
        </w:rPr>
        <w:t xml:space="preserve">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1469F2">
      <w:pPr>
        <w:spacing w:after="0" w:line="240" w:lineRule="auto"/>
        <w:jc w:val="center"/>
        <w:rPr>
          <w:rFonts w:ascii="Times New Roman" w:hAnsi="Times New Roman" w:cs="Times New Roman"/>
          <w:b/>
        </w:rPr>
      </w:pPr>
      <w:r w:rsidRPr="008414C0">
        <w:rPr>
          <w:rFonts w:ascii="Times New Roman" w:eastAsia="Times New Roman" w:hAnsi="Times New Roman" w:cs="Times New Roman"/>
          <w:b/>
          <w:bCs/>
          <w:kern w:val="1"/>
          <w:sz w:val="32"/>
          <w:szCs w:val="32"/>
        </w:rPr>
        <w:pict>
          <v:shape id="_x0000_i1622" type="#_x0000_t75" style="width:494pt;height:226.65pt">
            <v:imagedata r:id="rId595" o:title="LEMZ157"/>
          </v:shape>
        </w:pict>
      </w:r>
    </w:p>
    <w:p w:rsidR="006C4E31" w:rsidRDefault="006C4E31" w:rsidP="00BC289E">
      <w:pPr>
        <w:pStyle w:val="35"/>
        <w:spacing w:after="0" w:line="240" w:lineRule="auto"/>
        <w:jc w:val="center"/>
        <w:outlineLvl w:val="0"/>
      </w:pPr>
      <w:r>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303</w:t>
      </w:r>
      <w:r w:rsidR="008414C0"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D72C74" w:rsidP="00BC289E">
      <w:pPr>
        <w:pStyle w:val="1"/>
        <w:spacing w:before="0" w:after="0" w:line="240" w:lineRule="auto"/>
        <w:ind w:left="0" w:firstLine="284"/>
      </w:pPr>
      <w:r>
        <w:rPr>
          <w:rFonts w:ascii="Times New Roman" w:hAnsi="Times New Roman" w:cs="Times New Roman"/>
        </w:rPr>
        <w:br w:type="page"/>
      </w:r>
      <w:bookmarkStart w:id="389" w:name="_Toc135925585"/>
      <w:r w:rsidR="006C4E31">
        <w:rPr>
          <w:rFonts w:ascii="Times New Roman" w:hAnsi="Times New Roman" w:cs="Times New Roman"/>
        </w:rPr>
        <w:lastRenderedPageBreak/>
        <w:t>17 Управление питанием</w:t>
      </w:r>
      <w:bookmarkEnd w:id="389"/>
    </w:p>
    <w:p w:rsidR="006C4E31" w:rsidRDefault="006C4E31">
      <w:pPr>
        <w:spacing w:after="0" w:line="240" w:lineRule="auto"/>
        <w:ind w:firstLine="284"/>
        <w:rPr>
          <w:rFonts w:ascii="Times New Roman" w:hAnsi="Times New Roman" w:cs="Times New Roman"/>
        </w:rPr>
      </w:pPr>
    </w:p>
    <w:p w:rsidR="00634EEF" w:rsidRPr="00634EEF" w:rsidRDefault="00634EEF" w:rsidP="00634EEF">
      <w:pPr>
        <w:pStyle w:val="2"/>
        <w:tabs>
          <w:tab w:val="clear" w:pos="576"/>
          <w:tab w:val="clear" w:pos="709"/>
          <w:tab w:val="left" w:pos="0"/>
          <w:tab w:val="left" w:pos="284"/>
        </w:tabs>
        <w:spacing w:line="240" w:lineRule="auto"/>
        <w:ind w:left="284" w:firstLine="0"/>
        <w:rPr>
          <w:sz w:val="28"/>
          <w:szCs w:val="28"/>
        </w:rPr>
      </w:pPr>
      <w:bookmarkStart w:id="390" w:name="_17.1_Управление_питанием"/>
      <w:bookmarkStart w:id="391" w:name="_Toc135925586"/>
      <w:bookmarkEnd w:id="390"/>
      <w:r w:rsidRPr="00634EEF">
        <w:rPr>
          <w:sz w:val="28"/>
          <w:szCs w:val="28"/>
        </w:rPr>
        <w:t xml:space="preserve">17.1 Управление питанием </w:t>
      </w:r>
      <w:r w:rsidR="00411947">
        <w:rPr>
          <w:sz w:val="28"/>
          <w:szCs w:val="28"/>
        </w:rPr>
        <w:t>Т</w:t>
      </w:r>
      <w:r w:rsidRPr="00634EEF">
        <w:rPr>
          <w:sz w:val="28"/>
          <w:szCs w:val="28"/>
        </w:rPr>
        <w:t>ТКУ</w:t>
      </w:r>
      <w:bookmarkEnd w:id="391"/>
    </w:p>
    <w:p w:rsidR="00634EEF" w:rsidRDefault="00634EEF" w:rsidP="00634EEF">
      <w:pPr>
        <w:spacing w:after="0" w:line="240" w:lineRule="auto"/>
        <w:ind w:firstLine="284"/>
        <w:jc w:val="both"/>
        <w:rPr>
          <w:rFonts w:ascii="Times New Roman" w:hAnsi="Times New Roman" w:cs="Times New Roman"/>
          <w:sz w:val="24"/>
          <w:szCs w:val="24"/>
        </w:rPr>
      </w:pPr>
    </w:p>
    <w:p w:rsidR="006C4E31" w:rsidRDefault="006C4E31" w:rsidP="00634EEF">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w:t>
      </w:r>
      <w:r w:rsidR="00411947">
        <w:rPr>
          <w:rFonts w:ascii="Times New Roman" w:hAnsi="Times New Roman" w:cs="Times New Roman"/>
          <w:sz w:val="24"/>
          <w:szCs w:val="24"/>
        </w:rPr>
        <w:t>Т</w:t>
      </w:r>
      <w:r>
        <w:rPr>
          <w:rFonts w:ascii="Times New Roman" w:hAnsi="Times New Roman" w:cs="Times New Roman"/>
          <w:sz w:val="24"/>
          <w:szCs w:val="24"/>
        </w:rPr>
        <w:t xml:space="preserve">ТКУ. Для этого предназначен пункт меню «Питание», см. </w:t>
      </w:r>
      <w:fldSimple w:instr=" REF _Ref480466680 \h  \* MERGEFORMAT ">
        <w:r w:rsidR="007E47F8" w:rsidRPr="007E47F8">
          <w:rPr>
            <w:rFonts w:ascii="Times New Roman" w:hAnsi="Times New Roman" w:cs="Times New Roman"/>
            <w:sz w:val="24"/>
            <w:szCs w:val="24"/>
          </w:rPr>
          <w:t>Рисунок 304</w:t>
        </w:r>
      </w:fldSimple>
      <w:r>
        <w:rPr>
          <w:rFonts w:ascii="Times New Roman" w:hAnsi="Times New Roman" w:cs="Times New Roman"/>
          <w:sz w:val="24"/>
          <w:szCs w:val="24"/>
        </w:rPr>
        <w:t>.</w:t>
      </w:r>
    </w:p>
    <w:p w:rsidR="006C4E31" w:rsidRDefault="006C4E31" w:rsidP="00634EEF">
      <w:pPr>
        <w:spacing w:after="0" w:line="240" w:lineRule="auto"/>
        <w:ind w:firstLine="284"/>
        <w:jc w:val="both"/>
        <w:rPr>
          <w:rFonts w:ascii="Times New Roman" w:hAnsi="Times New Roman" w:cs="Times New Roman"/>
          <w:sz w:val="24"/>
          <w:szCs w:val="24"/>
        </w:rPr>
      </w:pPr>
    </w:p>
    <w:p w:rsidR="006C4E31" w:rsidRDefault="001469F2" w:rsidP="00634EEF">
      <w:pPr>
        <w:spacing w:after="0" w:line="240" w:lineRule="auto"/>
        <w:jc w:val="center"/>
        <w:rPr>
          <w:rFonts w:ascii="Times New Roman" w:hAnsi="Times New Roman" w:cs="Times New Roman"/>
          <w:b/>
        </w:rPr>
      </w:pPr>
      <w:r w:rsidRPr="008414C0">
        <w:rPr>
          <w:rFonts w:ascii="Times New Roman" w:hAnsi="Times New Roman" w:cs="Times New Roman"/>
          <w:sz w:val="24"/>
          <w:szCs w:val="24"/>
          <w:lang w:eastAsia="ru-RU"/>
        </w:rPr>
        <w:pict>
          <v:shape id="_x0000_i1623" type="#_x0000_t75" style="width:370.65pt;height:159.05pt">
            <v:imagedata r:id="rId596" o:title="LEMZ48"/>
          </v:shape>
        </w:pict>
      </w:r>
    </w:p>
    <w:p w:rsidR="006C4E31" w:rsidRDefault="006C4E31" w:rsidP="00BC289E">
      <w:pPr>
        <w:pStyle w:val="83"/>
        <w:jc w:val="center"/>
        <w:outlineLvl w:val="0"/>
      </w:pPr>
      <w:bookmarkStart w:id="392" w:name="_Ref480466680"/>
      <w:r>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304</w:t>
      </w:r>
      <w:r w:rsidR="008414C0" w:rsidRPr="00625076">
        <w:rPr>
          <w:rFonts w:ascii="Times New Roman" w:hAnsi="Times New Roman" w:cs="Times New Roman"/>
          <w:b/>
          <w:i w:val="0"/>
          <w:sz w:val="22"/>
          <w:szCs w:val="22"/>
        </w:rPr>
        <w:fldChar w:fldCharType="end"/>
      </w:r>
      <w:bookmarkEnd w:id="392"/>
      <w:r>
        <w:rPr>
          <w:rFonts w:ascii="Times New Roman" w:hAnsi="Times New Roman" w:cs="Times New Roman"/>
          <w:b/>
          <w:i w:val="0"/>
          <w:sz w:val="22"/>
          <w:szCs w:val="22"/>
        </w:rPr>
        <w:t xml:space="preserve"> - Пункт меню «Питание»</w:t>
      </w:r>
    </w:p>
    <w:p w:rsidR="00634EEF" w:rsidRDefault="00634EEF">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411947">
        <w:rPr>
          <w:rFonts w:ascii="Times New Roman" w:hAnsi="Times New Roman" w:cs="Times New Roman"/>
          <w:sz w:val="24"/>
          <w:szCs w:val="24"/>
        </w:rPr>
        <w:t>Т</w:t>
      </w:r>
      <w:r>
        <w:rPr>
          <w:rFonts w:ascii="Times New Roman" w:hAnsi="Times New Roman" w:cs="Times New Roman"/>
          <w:sz w:val="24"/>
          <w:szCs w:val="24"/>
        </w:rPr>
        <w:t>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w:t>
      </w:r>
      <w:r w:rsidR="00411947">
        <w:rPr>
          <w:rFonts w:ascii="Times New Roman" w:hAnsi="Times New Roman" w:cs="Times New Roman"/>
          <w:iCs/>
          <w:sz w:val="24"/>
          <w:szCs w:val="24"/>
        </w:rPr>
        <w:t>Т</w:t>
      </w:r>
      <w:r>
        <w:rPr>
          <w:rFonts w:ascii="Times New Roman" w:hAnsi="Times New Roman" w:cs="Times New Roman"/>
          <w:iCs/>
          <w:sz w:val="24"/>
          <w:szCs w:val="24"/>
        </w:rPr>
        <w:t>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w:t>
      </w:r>
      <w:r w:rsidR="00411947">
        <w:rPr>
          <w:rFonts w:ascii="Times New Roman" w:hAnsi="Times New Roman" w:cs="Times New Roman"/>
          <w:sz w:val="24"/>
          <w:szCs w:val="24"/>
        </w:rPr>
        <w:t>ТТКУ</w:t>
      </w:r>
      <w:r>
        <w:rPr>
          <w:rFonts w:ascii="Times New Roman" w:hAnsi="Times New Roman" w:cs="Times New Roman"/>
          <w:sz w:val="24"/>
          <w:szCs w:val="24"/>
        </w:rPr>
        <w:t xml:space="preserve">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34EEF" w:rsidRPr="00634EEF" w:rsidRDefault="00634EEF" w:rsidP="00634EEF">
      <w:pPr>
        <w:pStyle w:val="2"/>
        <w:tabs>
          <w:tab w:val="clear" w:pos="576"/>
          <w:tab w:val="clear" w:pos="709"/>
          <w:tab w:val="left" w:pos="0"/>
          <w:tab w:val="left" w:pos="284"/>
        </w:tabs>
        <w:spacing w:line="240" w:lineRule="auto"/>
        <w:ind w:left="284" w:firstLine="0"/>
        <w:rPr>
          <w:sz w:val="28"/>
          <w:szCs w:val="28"/>
        </w:rPr>
      </w:pPr>
      <w:bookmarkStart w:id="393" w:name="_17.2_Удаленное_управление"/>
      <w:bookmarkEnd w:id="393"/>
      <w:r>
        <w:rPr>
          <w:sz w:val="28"/>
          <w:szCs w:val="28"/>
        </w:rPr>
        <w:br w:type="page"/>
      </w:r>
      <w:bookmarkStart w:id="394" w:name="_Toc135925587"/>
      <w:r>
        <w:rPr>
          <w:sz w:val="28"/>
          <w:szCs w:val="28"/>
        </w:rPr>
        <w:lastRenderedPageBreak/>
        <w:t>17.2</w:t>
      </w:r>
      <w:r w:rsidRPr="00634EEF">
        <w:rPr>
          <w:sz w:val="28"/>
          <w:szCs w:val="28"/>
        </w:rPr>
        <w:t xml:space="preserve"> </w:t>
      </w:r>
      <w:r>
        <w:rPr>
          <w:sz w:val="28"/>
          <w:szCs w:val="28"/>
        </w:rPr>
        <w:t>Удаленное у</w:t>
      </w:r>
      <w:r w:rsidRPr="00634EEF">
        <w:rPr>
          <w:sz w:val="28"/>
          <w:szCs w:val="28"/>
        </w:rPr>
        <w:t xml:space="preserve">правление питанием </w:t>
      </w:r>
      <w:r>
        <w:rPr>
          <w:sz w:val="28"/>
          <w:szCs w:val="28"/>
        </w:rPr>
        <w:t>системных объектов</w:t>
      </w:r>
      <w:bookmarkEnd w:id="394"/>
    </w:p>
    <w:p w:rsidR="006C4E31" w:rsidRDefault="006C4E31">
      <w:pPr>
        <w:pStyle w:val="26"/>
        <w:spacing w:before="0" w:after="0" w:line="240" w:lineRule="auto"/>
        <w:ind w:firstLine="284"/>
        <w:jc w:val="both"/>
        <w:rPr>
          <w:rFonts w:ascii="Times New Roman" w:hAnsi="Times New Roman" w:cs="Times New Roman"/>
          <w:b/>
          <w:i w:val="0"/>
          <w:iCs w:val="0"/>
        </w:rPr>
      </w:pP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В </w:t>
      </w:r>
      <w:r w:rsidR="00411947">
        <w:rPr>
          <w:rFonts w:ascii="Times New Roman" w:hAnsi="Times New Roman" w:cs="Times New Roman"/>
          <w:sz w:val="24"/>
          <w:szCs w:val="24"/>
        </w:rPr>
        <w:t>ТТКУ</w:t>
      </w:r>
      <w:r>
        <w:rPr>
          <w:rFonts w:ascii="Times New Roman" w:hAnsi="Times New Roman" w:cs="Times New Roman"/>
          <w:sz w:val="24"/>
          <w:szCs w:val="24"/>
        </w:rPr>
        <w:t xml:space="preserve"> имеется возможность удаленного управления питанием компонентов </w:t>
      </w:r>
      <w:r w:rsidR="00313A0F">
        <w:rPr>
          <w:rFonts w:ascii="Times New Roman" w:hAnsi="Times New Roman" w:cs="Times New Roman"/>
          <w:sz w:val="24"/>
          <w:szCs w:val="24"/>
        </w:rPr>
        <w:t>системного объекта</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Правой кнопкой «мыши» вызовите контекстное меню и выберите пункт «Управление». </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Default="001469F2" w:rsidP="00634EEF">
      <w:pPr>
        <w:spacing w:after="0" w:line="240" w:lineRule="auto"/>
        <w:jc w:val="center"/>
        <w:rPr>
          <w:rFonts w:ascii="Times New Roman" w:hAnsi="Times New Roman" w:cs="Times New Roman"/>
          <w:b/>
        </w:rPr>
      </w:pPr>
      <w:r>
        <w:pict>
          <v:shape id="_x0000_i1624" type="#_x0000_t75" style="width:494pt;height:185.3pt">
            <v:imagedata r:id="rId597" o:title="LEMZ48"/>
          </v:shape>
        </w:pict>
      </w:r>
    </w:p>
    <w:p w:rsidR="00634EEF" w:rsidRDefault="00634EEF" w:rsidP="00634EEF">
      <w:pPr>
        <w:pStyle w:val="35"/>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305</w:t>
      </w:r>
      <w:r w:rsidR="008414C0" w:rsidRPr="00625076">
        <w:rPr>
          <w:rFonts w:ascii="Times New Roman" w:hAnsi="Times New Roman" w:cs="Times New Roman"/>
          <w:b/>
          <w:i w:val="0"/>
          <w:sz w:val="22"/>
          <w:szCs w:val="22"/>
        </w:rPr>
        <w:fldChar w:fldCharType="end"/>
      </w:r>
      <w:r w:rsidR="00EB3E31">
        <w:rPr>
          <w:rFonts w:ascii="Times New Roman" w:eastAsia="Times New Roman" w:hAnsi="Times New Roman" w:cs="Times New Roman"/>
          <w:b/>
          <w:i w:val="0"/>
          <w:iCs w:val="0"/>
          <w:sz w:val="22"/>
          <w:szCs w:val="22"/>
        </w:rPr>
        <w:t xml:space="preserve"> </w:t>
      </w:r>
      <w:r w:rsidR="00EB3E31" w:rsidRPr="00EF391D">
        <w:rPr>
          <w:rFonts w:ascii="Times New Roman" w:hAnsi="Times New Roman" w:cs="Times New Roman"/>
          <w:b/>
          <w:i w:val="0"/>
          <w:sz w:val="22"/>
          <w:szCs w:val="22"/>
        </w:rPr>
        <w:t>-</w:t>
      </w:r>
      <w:r w:rsidR="00EB3E31">
        <w:rPr>
          <w:rFonts w:ascii="Times New Roman" w:eastAsia="Times New Roman" w:hAnsi="Times New Roman" w:cs="Times New Roman"/>
          <w:b/>
          <w:i w:val="0"/>
          <w:iCs w:val="0"/>
          <w:sz w:val="22"/>
          <w:szCs w:val="22"/>
        </w:rPr>
        <w:t xml:space="preserve"> Удаленное управление питанием компонентов системного объекта</w:t>
      </w:r>
    </w:p>
    <w:p w:rsidR="00313A0F" w:rsidRDefault="00313A0F" w:rsidP="00634EE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 xml:space="preserve">В зависимости от состояния системного объекта </w:t>
      </w:r>
      <w:r>
        <w:rPr>
          <w:rFonts w:ascii="Times New Roman" w:hAnsi="Times New Roman" w:cs="Times New Roman"/>
          <w:sz w:val="24"/>
          <w:szCs w:val="24"/>
          <w:lang w:eastAsia="ru-RU"/>
        </w:rPr>
        <w:t xml:space="preserve">в меню будут доступны следующие пункты: </w:t>
      </w:r>
    </w:p>
    <w:p w:rsidR="00313A0F" w:rsidRPr="00313A0F" w:rsidRDefault="00313A0F" w:rsidP="00634EEF">
      <w:pPr>
        <w:spacing w:after="0" w:line="240" w:lineRule="auto"/>
        <w:ind w:firstLine="284"/>
        <w:jc w:val="both"/>
        <w:rPr>
          <w:rFonts w:ascii="Times New Roman" w:hAnsi="Times New Roman" w:cs="Times New Roman"/>
          <w:sz w:val="24"/>
          <w:szCs w:val="24"/>
          <w:lang w:eastAsia="ru-RU"/>
        </w:rPr>
      </w:pPr>
    </w:p>
    <w:p w:rsidR="00313A0F" w:rsidRDefault="00313A0F" w:rsidP="00634EEF">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Пункт меню «Включить вычислительный модуль»</w:t>
      </w:r>
    </w:p>
    <w:p w:rsidR="00313A0F" w:rsidRPr="00924275" w:rsidRDefault="00313A0F" w:rsidP="00313A0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Выдача команды на включение</w:t>
      </w:r>
      <w:r>
        <w:rPr>
          <w:rFonts w:ascii="Times New Roman" w:hAnsi="Times New Roman" w:cs="Times New Roman"/>
          <w:sz w:val="24"/>
          <w:szCs w:val="24"/>
          <w:lang w:eastAsia="ru-RU"/>
        </w:rPr>
        <w:t xml:space="preserve"> </w:t>
      </w:r>
      <w:r w:rsidR="00462B87">
        <w:rPr>
          <w:rFonts w:ascii="Times New Roman" w:hAnsi="Times New Roman" w:cs="Times New Roman"/>
          <w:sz w:val="24"/>
          <w:szCs w:val="24"/>
          <w:lang w:eastAsia="ru-RU"/>
        </w:rPr>
        <w:t>системного объекта</w:t>
      </w:r>
      <w:r w:rsidRPr="00313A0F">
        <w:rPr>
          <w:rFonts w:ascii="Times New Roman" w:hAnsi="Times New Roman" w:cs="Times New Roman"/>
          <w:sz w:val="24"/>
          <w:szCs w:val="24"/>
          <w:lang w:eastAsia="ru-RU"/>
        </w:rPr>
        <w:t>.</w:t>
      </w:r>
      <w:r w:rsidR="00924275">
        <w:rPr>
          <w:rFonts w:ascii="Times New Roman" w:hAnsi="Times New Roman" w:cs="Times New Roman"/>
          <w:sz w:val="24"/>
          <w:szCs w:val="24"/>
          <w:lang w:eastAsia="ru-RU"/>
        </w:rPr>
        <w:t xml:space="preserve"> Доступно при наличии одного или нескольких </w:t>
      </w:r>
      <w:r w:rsidR="00924275">
        <w:rPr>
          <w:rFonts w:ascii="Times New Roman" w:hAnsi="Times New Roman" w:cs="Times New Roman"/>
          <w:sz w:val="24"/>
          <w:szCs w:val="24"/>
          <w:lang w:val="en-US" w:eastAsia="ru-RU"/>
        </w:rPr>
        <w:t>MAC</w:t>
      </w:r>
      <w:r w:rsidR="00924275" w:rsidRPr="00924275">
        <w:rPr>
          <w:rFonts w:ascii="Times New Roman" w:hAnsi="Times New Roman" w:cs="Times New Roman"/>
          <w:sz w:val="24"/>
          <w:szCs w:val="24"/>
          <w:lang w:eastAsia="ru-RU"/>
        </w:rPr>
        <w:t xml:space="preserve"> </w:t>
      </w:r>
      <w:r w:rsidR="00924275">
        <w:rPr>
          <w:rFonts w:ascii="Times New Roman" w:hAnsi="Times New Roman" w:cs="Times New Roman"/>
          <w:sz w:val="24"/>
          <w:szCs w:val="24"/>
          <w:lang w:eastAsia="ru-RU"/>
        </w:rPr>
        <w:t>адресов</w:t>
      </w:r>
      <w:r w:rsidR="00924275" w:rsidRPr="003E2988">
        <w:rPr>
          <w:rFonts w:ascii="Times New Roman" w:hAnsi="Times New Roman" w:cs="Times New Roman"/>
          <w:sz w:val="24"/>
          <w:szCs w:val="24"/>
          <w:lang w:eastAsia="ru-RU"/>
        </w:rPr>
        <w:t xml:space="preserve">. </w:t>
      </w:r>
      <w:r w:rsidR="00924275" w:rsidRPr="003E2988">
        <w:rPr>
          <w:rFonts w:ascii="Times New Roman" w:hAnsi="Times New Roman" w:cs="Times New Roman"/>
          <w:sz w:val="24"/>
          <w:szCs w:val="24"/>
          <w:lang w:val="en-US" w:eastAsia="ru-RU"/>
        </w:rPr>
        <w:t>MAC</w:t>
      </w:r>
      <w:r w:rsidR="00924275" w:rsidRPr="003E2988">
        <w:rPr>
          <w:rFonts w:ascii="Times New Roman" w:hAnsi="Times New Roman" w:cs="Times New Roman"/>
          <w:sz w:val="24"/>
          <w:szCs w:val="24"/>
          <w:lang w:eastAsia="ru-RU"/>
        </w:rPr>
        <w:t xml:space="preserve"> адрес</w:t>
      </w:r>
      <w:r w:rsidR="003E2988">
        <w:rPr>
          <w:rFonts w:ascii="Times New Roman" w:hAnsi="Times New Roman" w:cs="Times New Roman"/>
          <w:sz w:val="24"/>
          <w:szCs w:val="24"/>
          <w:lang w:eastAsia="ru-RU"/>
        </w:rPr>
        <w:t>(</w:t>
      </w:r>
      <w:r w:rsidR="00924275" w:rsidRPr="003E2988">
        <w:rPr>
          <w:rFonts w:ascii="Times New Roman" w:hAnsi="Times New Roman" w:cs="Times New Roman"/>
          <w:sz w:val="24"/>
          <w:szCs w:val="24"/>
          <w:lang w:eastAsia="ru-RU"/>
        </w:rPr>
        <w:t>а</w:t>
      </w:r>
      <w:r w:rsidR="003E2988">
        <w:rPr>
          <w:rFonts w:ascii="Times New Roman" w:hAnsi="Times New Roman" w:cs="Times New Roman"/>
          <w:sz w:val="24"/>
          <w:szCs w:val="24"/>
          <w:lang w:eastAsia="ru-RU"/>
        </w:rPr>
        <w:t>)</w:t>
      </w:r>
      <w:r w:rsidR="00924275" w:rsidRPr="003E2988">
        <w:rPr>
          <w:rFonts w:ascii="Times New Roman" w:hAnsi="Times New Roman" w:cs="Times New Roman"/>
          <w:sz w:val="24"/>
          <w:szCs w:val="24"/>
          <w:lang w:eastAsia="ru-RU"/>
        </w:rPr>
        <w:t xml:space="preserve"> задаются </w:t>
      </w:r>
      <w:r w:rsidR="003E2988" w:rsidRPr="003E2988">
        <w:rPr>
          <w:rFonts w:ascii="Times New Roman" w:hAnsi="Times New Roman" w:cs="Times New Roman"/>
          <w:sz w:val="24"/>
          <w:szCs w:val="24"/>
          <w:lang w:eastAsia="ru-RU"/>
        </w:rPr>
        <w:t>в о</w:t>
      </w:r>
      <w:r w:rsidR="00DB6674" w:rsidRPr="003E2988">
        <w:rPr>
          <w:rFonts w:ascii="Times New Roman" w:hAnsi="Times New Roman" w:cs="Times New Roman"/>
          <w:sz w:val="24"/>
          <w:szCs w:val="24"/>
          <w:lang w:eastAsia="ru-RU"/>
        </w:rPr>
        <w:t>сновны</w:t>
      </w:r>
      <w:r w:rsidR="003E2988" w:rsidRPr="003E2988">
        <w:rPr>
          <w:rFonts w:ascii="Times New Roman" w:hAnsi="Times New Roman" w:cs="Times New Roman"/>
          <w:sz w:val="24"/>
          <w:szCs w:val="24"/>
          <w:lang w:eastAsia="ru-RU"/>
        </w:rPr>
        <w:t>х</w:t>
      </w:r>
      <w:r w:rsidR="00DB6674" w:rsidRPr="003E2988">
        <w:rPr>
          <w:rFonts w:ascii="Times New Roman" w:hAnsi="Times New Roman" w:cs="Times New Roman"/>
          <w:sz w:val="24"/>
          <w:szCs w:val="24"/>
          <w:lang w:eastAsia="ru-RU"/>
        </w:rPr>
        <w:t xml:space="preserve"> настройк</w:t>
      </w:r>
      <w:r w:rsidR="003E2988" w:rsidRPr="003E2988">
        <w:rPr>
          <w:rFonts w:ascii="Times New Roman" w:hAnsi="Times New Roman" w:cs="Times New Roman"/>
          <w:sz w:val="24"/>
          <w:szCs w:val="24"/>
          <w:lang w:eastAsia="ru-RU"/>
        </w:rPr>
        <w:t>ах каждого системного объекта</w:t>
      </w:r>
      <w:r w:rsidR="00DB6674" w:rsidRPr="003E2988">
        <w:rPr>
          <w:rFonts w:ascii="Times New Roman" w:hAnsi="Times New Roman" w:cs="Times New Roman"/>
          <w:sz w:val="24"/>
          <w:szCs w:val="24"/>
          <w:lang w:eastAsia="ru-RU"/>
        </w:rPr>
        <w:t>.</w:t>
      </w:r>
    </w:p>
    <w:p w:rsidR="00313A0F" w:rsidRDefault="00313A0F" w:rsidP="00634EEF">
      <w:pPr>
        <w:spacing w:after="0" w:line="240" w:lineRule="auto"/>
        <w:ind w:firstLine="284"/>
        <w:jc w:val="both"/>
        <w:rPr>
          <w:rFonts w:ascii="Times New Roman" w:hAnsi="Times New Roman" w:cs="Times New Roman"/>
          <w:b/>
          <w:sz w:val="24"/>
          <w:szCs w:val="24"/>
          <w:lang w:eastAsia="ru-RU"/>
        </w:rPr>
      </w:pPr>
    </w:p>
    <w:p w:rsidR="00313A0F" w:rsidRDefault="00313A0F" w:rsidP="00634EEF">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Пункт меню «Завершение работы вычислительного модуля»</w:t>
      </w:r>
    </w:p>
    <w:p w:rsidR="00313A0F" w:rsidRPr="00313A0F" w:rsidRDefault="00313A0F" w:rsidP="00634EE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Выдача команды на выключение ЦТРС.</w:t>
      </w:r>
    </w:p>
    <w:p w:rsidR="00313A0F" w:rsidRDefault="00313A0F" w:rsidP="00634EEF">
      <w:pPr>
        <w:spacing w:after="0" w:line="240" w:lineRule="auto"/>
        <w:ind w:firstLine="284"/>
        <w:jc w:val="both"/>
        <w:rPr>
          <w:rFonts w:ascii="Times New Roman" w:hAnsi="Times New Roman" w:cs="Times New Roman"/>
          <w:b/>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«Графический интерфейс»</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«Системная служба»</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«Вычислительный модуль»</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Попытка перезапуска операционной системы ЦТРС.</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0F7978" w:rsidRDefault="00634EEF" w:rsidP="00634EEF">
      <w:pPr>
        <w:spacing w:after="0" w:line="240" w:lineRule="auto"/>
        <w:ind w:firstLine="284"/>
        <w:jc w:val="both"/>
        <w:rPr>
          <w:rFonts w:ascii="Times New Roman" w:hAnsi="Times New Roman" w:cs="Times New Roman"/>
          <w:b/>
          <w:sz w:val="24"/>
          <w:szCs w:val="24"/>
          <w:lang w:eastAsia="ru-RU"/>
        </w:rPr>
      </w:pPr>
      <w:r w:rsidRPr="000F7978">
        <w:rPr>
          <w:rFonts w:ascii="Times New Roman" w:hAnsi="Times New Roman" w:cs="Times New Roman"/>
          <w:b/>
          <w:sz w:val="24"/>
          <w:szCs w:val="24"/>
          <w:lang w:eastAsia="ru-RU"/>
        </w:rPr>
        <w:t xml:space="preserve">Пункт меню «Со сменой </w:t>
      </w:r>
      <w:r w:rsidRPr="000F7978">
        <w:rPr>
          <w:rFonts w:ascii="Times New Roman" w:hAnsi="Times New Roman" w:cs="Times New Roman"/>
          <w:b/>
          <w:sz w:val="24"/>
          <w:szCs w:val="24"/>
          <w:lang w:val="en-US" w:eastAsia="ru-RU"/>
        </w:rPr>
        <w:t>IP</w:t>
      </w:r>
      <w:r w:rsidRPr="000F7978">
        <w:rPr>
          <w:rFonts w:ascii="Times New Roman" w:hAnsi="Times New Roman" w:cs="Times New Roman"/>
          <w:b/>
          <w:sz w:val="24"/>
          <w:szCs w:val="24"/>
          <w:lang w:eastAsia="ru-RU"/>
        </w:rPr>
        <w:t xml:space="preserve"> адреса»</w:t>
      </w:r>
    </w:p>
    <w:p w:rsidR="00634EEF" w:rsidRPr="000F7978"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Команда позволяет изменить </w:t>
      </w:r>
      <w:r>
        <w:rPr>
          <w:rFonts w:ascii="Times New Roman" w:hAnsi="Times New Roman" w:cs="Times New Roman"/>
          <w:sz w:val="24"/>
          <w:szCs w:val="24"/>
          <w:lang w:val="en-US" w:eastAsia="ru-RU"/>
        </w:rPr>
        <w:t>IP</w:t>
      </w:r>
      <w:r w:rsidRPr="000F797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адрес на определенном сетевом интерфейсе вычислительного модуля и выполнить последующую перезагрузку операционной системы. </w:t>
      </w:r>
      <w:r>
        <w:rPr>
          <w:rFonts w:ascii="Times New Roman" w:hAnsi="Times New Roman" w:cs="Times New Roman"/>
          <w:sz w:val="24"/>
          <w:szCs w:val="24"/>
          <w:lang w:val="en-US" w:eastAsia="ru-RU"/>
        </w:rPr>
        <w:t>IP</w:t>
      </w:r>
      <w:r w:rsidRPr="000F797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адрес можно задавать вручную или выбрать из предложенного списка, см. </w:t>
      </w:r>
      <w:fldSimple w:instr=" REF _Ref10474368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306</w:t>
        </w:r>
      </w:fldSimple>
      <w:r w:rsidRPr="000F7978">
        <w:rPr>
          <w:rFonts w:ascii="Times New Roman" w:hAnsi="Times New Roman" w:cs="Times New Roman"/>
          <w:sz w:val="24"/>
          <w:szCs w:val="24"/>
          <w:lang w:eastAsia="ru-RU"/>
        </w:rPr>
        <w:t>.</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Default="001469F2" w:rsidP="00634EEF">
      <w:pPr>
        <w:pStyle w:val="26"/>
        <w:spacing w:before="0" w:after="0" w:line="240" w:lineRule="auto"/>
        <w:jc w:val="center"/>
        <w:rPr>
          <w:rFonts w:ascii="Times New Roman" w:hAnsi="Times New Roman" w:cs="Times New Roman"/>
          <w:i w:val="0"/>
          <w:iCs w:val="0"/>
          <w:lang w:val="en-US"/>
        </w:rPr>
      </w:pPr>
      <w:r w:rsidRPr="008414C0">
        <w:rPr>
          <w:rFonts w:ascii="Times New Roman" w:hAnsi="Times New Roman" w:cs="Times New Roman"/>
          <w:i w:val="0"/>
          <w:iCs w:val="0"/>
          <w:lang w:val="en-US"/>
        </w:rPr>
        <w:lastRenderedPageBreak/>
        <w:pict>
          <v:shape id="_x0000_i1625" type="#_x0000_t75" style="width:4in;height:205.35pt">
            <v:imagedata r:id="rId598" o:title="LEMZ140" cropleft="234f"/>
          </v:shape>
        </w:pict>
      </w:r>
    </w:p>
    <w:p w:rsidR="00634EEF" w:rsidRDefault="00634EEF" w:rsidP="00634EEF">
      <w:pPr>
        <w:pStyle w:val="af6"/>
        <w:jc w:val="center"/>
        <w:rPr>
          <w:rFonts w:ascii="Times New Roman" w:eastAsia="Times New Roman" w:hAnsi="Times New Roman" w:cs="Times New Roman"/>
          <w:b/>
          <w:i w:val="0"/>
          <w:iCs w:val="0"/>
          <w:sz w:val="22"/>
          <w:szCs w:val="22"/>
        </w:rPr>
      </w:pPr>
      <w:bookmarkStart w:id="395" w:name="_Ref10474368"/>
      <w:r w:rsidRPr="002E33B4">
        <w:rPr>
          <w:rFonts w:ascii="Times New Roman" w:hAnsi="Times New Roman" w:cs="Times New Roman"/>
          <w:b/>
          <w:i w:val="0"/>
          <w:sz w:val="22"/>
          <w:szCs w:val="22"/>
        </w:rPr>
        <w:t xml:space="preserve">Рисунок </w:t>
      </w:r>
      <w:r w:rsidR="008414C0" w:rsidRPr="002E33B4">
        <w:rPr>
          <w:rFonts w:ascii="Times New Roman" w:hAnsi="Times New Roman" w:cs="Times New Roman"/>
          <w:b/>
          <w:i w:val="0"/>
          <w:sz w:val="22"/>
          <w:szCs w:val="22"/>
        </w:rPr>
        <w:fldChar w:fldCharType="begin"/>
      </w:r>
      <w:r w:rsidRPr="002E33B4">
        <w:rPr>
          <w:rFonts w:ascii="Times New Roman" w:hAnsi="Times New Roman" w:cs="Times New Roman"/>
          <w:b/>
          <w:i w:val="0"/>
          <w:sz w:val="22"/>
          <w:szCs w:val="22"/>
        </w:rPr>
        <w:instrText xml:space="preserve"> SEQ Рисунок \* ARABIC </w:instrText>
      </w:r>
      <w:r w:rsidR="008414C0" w:rsidRPr="002E33B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306</w:t>
      </w:r>
      <w:r w:rsidR="008414C0" w:rsidRPr="002E33B4">
        <w:rPr>
          <w:rFonts w:ascii="Times New Roman" w:hAnsi="Times New Roman" w:cs="Times New Roman"/>
          <w:b/>
          <w:i w:val="0"/>
          <w:sz w:val="22"/>
          <w:szCs w:val="22"/>
        </w:rPr>
        <w:fldChar w:fldCharType="end"/>
      </w:r>
      <w:bookmarkEnd w:id="395"/>
      <w:r w:rsidRPr="00EF391D">
        <w:rPr>
          <w:rFonts w:ascii="Times New Roman" w:hAnsi="Times New Roman" w:cs="Times New Roman"/>
          <w:b/>
          <w:i w:val="0"/>
          <w:sz w:val="22"/>
          <w:szCs w:val="22"/>
        </w:rPr>
        <w:t xml:space="preserve"> - </w:t>
      </w:r>
      <w:r w:rsidRPr="00EB438E">
        <w:rPr>
          <w:rFonts w:ascii="Times New Roman" w:eastAsia="Times New Roman" w:hAnsi="Times New Roman" w:cs="Times New Roman"/>
          <w:b/>
          <w:i w:val="0"/>
          <w:iCs w:val="0"/>
          <w:sz w:val="22"/>
          <w:szCs w:val="22"/>
        </w:rPr>
        <w:t xml:space="preserve">Перезагрузка ЦТРС со сменой </w:t>
      </w:r>
      <w:r w:rsidRPr="00EB438E">
        <w:rPr>
          <w:rFonts w:ascii="Times New Roman" w:eastAsia="Times New Roman" w:hAnsi="Times New Roman" w:cs="Times New Roman"/>
          <w:b/>
          <w:i w:val="0"/>
          <w:iCs w:val="0"/>
          <w:sz w:val="22"/>
          <w:szCs w:val="22"/>
          <w:lang w:val="en-US"/>
        </w:rPr>
        <w:t>IP</w:t>
      </w:r>
      <w:r w:rsidRPr="00EB438E">
        <w:rPr>
          <w:rFonts w:ascii="Times New Roman" w:eastAsia="Times New Roman" w:hAnsi="Times New Roman" w:cs="Times New Roman"/>
          <w:b/>
          <w:i w:val="0"/>
          <w:iCs w:val="0"/>
          <w:sz w:val="22"/>
          <w:szCs w:val="22"/>
        </w:rPr>
        <w:t xml:space="preserve"> адреса</w:t>
      </w:r>
    </w:p>
    <w:p w:rsidR="00634EEF" w:rsidRPr="00EB438E" w:rsidRDefault="00634EEF" w:rsidP="00634EEF">
      <w:pPr>
        <w:pStyle w:val="26"/>
        <w:spacing w:before="0" w:after="0" w:line="240" w:lineRule="auto"/>
        <w:ind w:firstLine="284"/>
        <w:jc w:val="both"/>
      </w:pPr>
      <w:r w:rsidRPr="00EB438E">
        <w:rPr>
          <w:rFonts w:ascii="Times New Roman" w:hAnsi="Times New Roman" w:cs="Times New Roman"/>
          <w:i w:val="0"/>
          <w:iCs w:val="0"/>
        </w:rPr>
        <w:t>При выборе пункта меню «Задать адрес вручную» в открывшемся окне укажите новый IP адрес:</w:t>
      </w:r>
    </w:p>
    <w:p w:rsidR="00634EEF" w:rsidRDefault="001469F2" w:rsidP="00634EEF">
      <w:pPr>
        <w:pStyle w:val="26"/>
        <w:spacing w:before="0" w:after="0" w:line="240" w:lineRule="auto"/>
        <w:jc w:val="center"/>
        <w:rPr>
          <w:rFonts w:ascii="Times New Roman" w:hAnsi="Times New Roman" w:cs="Times New Roman"/>
          <w:b/>
          <w:i w:val="0"/>
          <w:sz w:val="22"/>
          <w:szCs w:val="22"/>
        </w:rPr>
      </w:pPr>
      <w:r w:rsidRPr="008414C0">
        <w:rPr>
          <w:rFonts w:ascii="Times New Roman" w:hAnsi="Times New Roman" w:cs="Times New Roman"/>
          <w:i w:val="0"/>
          <w:iCs w:val="0"/>
        </w:rPr>
        <w:pict>
          <v:shape id="_x0000_i1626" type="#_x0000_t75" style="width:257.3pt;height:87.65pt">
            <v:imagedata r:id="rId599" o:title="LEMZ76"/>
          </v:shape>
        </w:pict>
      </w:r>
    </w:p>
    <w:p w:rsidR="00634EEF" w:rsidRDefault="00634EEF" w:rsidP="00634EEF">
      <w:pPr>
        <w:pStyle w:val="35"/>
        <w:jc w:val="center"/>
        <w:outlineLvl w:val="0"/>
      </w:pPr>
      <w:r>
        <w:rPr>
          <w:rFonts w:ascii="Times New Roman" w:hAnsi="Times New Roman" w:cs="Times New Roman"/>
          <w:b/>
          <w:i w:val="0"/>
          <w:sz w:val="22"/>
          <w:szCs w:val="22"/>
        </w:rPr>
        <w:t xml:space="preserve">Рисунок </w:t>
      </w:r>
      <w:r w:rsidR="008414C0"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8414C0" w:rsidRPr="00625076">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307</w:t>
      </w:r>
      <w:r w:rsidR="008414C0"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 </w:t>
      </w:r>
      <w:r w:rsidRPr="00EB438E">
        <w:rPr>
          <w:rFonts w:ascii="Times New Roman" w:eastAsia="Times New Roman" w:hAnsi="Times New Roman" w:cs="Times New Roman"/>
          <w:b/>
          <w:i w:val="0"/>
          <w:iCs w:val="0"/>
          <w:sz w:val="22"/>
          <w:szCs w:val="22"/>
        </w:rPr>
        <w:t>вручную</w:t>
      </w:r>
    </w:p>
    <w:p w:rsidR="00313A0F" w:rsidRDefault="00313A0F" w:rsidP="00634EEF">
      <w:pPr>
        <w:pStyle w:val="26"/>
        <w:spacing w:before="0" w:after="0" w:line="240" w:lineRule="auto"/>
        <w:ind w:firstLine="284"/>
        <w:jc w:val="both"/>
        <w:outlineLvl w:val="0"/>
        <w:rPr>
          <w:rFonts w:ascii="Times New Roman" w:hAnsi="Times New Roman" w:cs="Times New Roman"/>
          <w:b/>
          <w:i w:val="0"/>
          <w:iCs w:val="0"/>
        </w:rPr>
      </w:pPr>
    </w:p>
    <w:p w:rsidR="00313A0F" w:rsidRPr="00BB10C8" w:rsidRDefault="00BB10C8" w:rsidP="00BB10C8">
      <w:pPr>
        <w:pStyle w:val="3"/>
        <w:keepNext w:val="0"/>
        <w:keepLines w:val="0"/>
        <w:tabs>
          <w:tab w:val="clear" w:pos="720"/>
          <w:tab w:val="clear" w:pos="1620"/>
          <w:tab w:val="left" w:pos="0"/>
        </w:tabs>
        <w:spacing w:after="0"/>
        <w:ind w:left="0" w:firstLine="284"/>
        <w:rPr>
          <w:sz w:val="26"/>
          <w:szCs w:val="26"/>
        </w:rPr>
      </w:pPr>
      <w:bookmarkStart w:id="396" w:name="_Toc135925588"/>
      <w:r w:rsidRPr="00BB10C8">
        <w:rPr>
          <w:sz w:val="26"/>
          <w:szCs w:val="26"/>
        </w:rPr>
        <w:t>17.2.1 Управление питанием всех ЦТРС</w:t>
      </w:r>
      <w:bookmarkEnd w:id="396"/>
    </w:p>
    <w:p w:rsidR="00313A0F" w:rsidRDefault="00313A0F" w:rsidP="00634EEF">
      <w:pPr>
        <w:pStyle w:val="26"/>
        <w:spacing w:before="0" w:after="0" w:line="240" w:lineRule="auto"/>
        <w:ind w:firstLine="284"/>
        <w:jc w:val="both"/>
        <w:rPr>
          <w:rFonts w:ascii="Times New Roman" w:hAnsi="Times New Roman" w:cs="Times New Roman"/>
          <w:b/>
          <w:i w:val="0"/>
          <w:iCs w:val="0"/>
        </w:rPr>
      </w:pPr>
    </w:p>
    <w:p w:rsidR="00BB10C8" w:rsidRDefault="00BB10C8" w:rsidP="00634EEF">
      <w:pPr>
        <w:pStyle w:val="26"/>
        <w:spacing w:before="0" w:after="0" w:line="240" w:lineRule="auto"/>
        <w:ind w:firstLine="284"/>
        <w:jc w:val="both"/>
        <w:rPr>
          <w:rFonts w:ascii="Times New Roman" w:hAnsi="Times New Roman" w:cs="Times New Roman"/>
          <w:i w:val="0"/>
          <w:iCs w:val="0"/>
        </w:rPr>
      </w:pPr>
      <w:r w:rsidRPr="00BB10C8">
        <w:rPr>
          <w:rFonts w:ascii="Times New Roman" w:hAnsi="Times New Roman" w:cs="Times New Roman"/>
          <w:i w:val="0"/>
          <w:iCs w:val="0"/>
        </w:rPr>
        <w:t xml:space="preserve">Для </w:t>
      </w:r>
      <w:r>
        <w:rPr>
          <w:rFonts w:ascii="Times New Roman" w:hAnsi="Times New Roman" w:cs="Times New Roman"/>
          <w:i w:val="0"/>
          <w:iCs w:val="0"/>
        </w:rPr>
        <w:t>включения/выключения</w:t>
      </w:r>
      <w:r w:rsidRPr="00BB10C8">
        <w:rPr>
          <w:rFonts w:ascii="Times New Roman" w:hAnsi="Times New Roman" w:cs="Times New Roman"/>
          <w:i w:val="0"/>
          <w:iCs w:val="0"/>
        </w:rPr>
        <w:t xml:space="preserve"> </w:t>
      </w:r>
      <w:r>
        <w:rPr>
          <w:rFonts w:ascii="Times New Roman" w:hAnsi="Times New Roman" w:cs="Times New Roman"/>
          <w:i w:val="0"/>
          <w:iCs w:val="0"/>
        </w:rPr>
        <w:t xml:space="preserve">одновременно всех терминалов системы </w:t>
      </w:r>
      <w:r w:rsidRPr="00BB10C8">
        <w:rPr>
          <w:rFonts w:ascii="Times New Roman" w:hAnsi="Times New Roman" w:cs="Times New Roman"/>
          <w:i w:val="0"/>
          <w:iCs w:val="0"/>
        </w:rPr>
        <w:t xml:space="preserve">необходимо правой кнопкой «мыши» вызвать контекстное меню и выбрать </w:t>
      </w:r>
      <w:r>
        <w:rPr>
          <w:rFonts w:ascii="Times New Roman" w:hAnsi="Times New Roman" w:cs="Times New Roman"/>
          <w:i w:val="0"/>
          <w:iCs w:val="0"/>
        </w:rPr>
        <w:t xml:space="preserve">соответствующий пункт «Управление питанием» </w:t>
      </w:r>
      <w:r>
        <w:rPr>
          <w:rFonts w:ascii="Times New Roman" w:hAnsi="Times New Roman" w:cs="Times New Roman"/>
          <w:i w:val="0"/>
          <w:iCs w:val="0"/>
        </w:rPr>
        <w:sym w:font="Symbol" w:char="F0AE"/>
      </w:r>
      <w:r>
        <w:rPr>
          <w:rFonts w:ascii="Times New Roman" w:hAnsi="Times New Roman" w:cs="Times New Roman"/>
          <w:i w:val="0"/>
          <w:iCs w:val="0"/>
        </w:rPr>
        <w:t xml:space="preserve"> «Включить все терминалы» или «Выключить все терминалы», см.</w:t>
      </w:r>
      <w:r w:rsidRPr="00BB10C8">
        <w:rPr>
          <w:rFonts w:ascii="Times New Roman" w:hAnsi="Times New Roman" w:cs="Times New Roman"/>
          <w:i w:val="0"/>
          <w:iCs w:val="0"/>
        </w:rPr>
        <w:t xml:space="preserve"> </w:t>
      </w:r>
      <w:fldSimple w:instr=" REF _Ref75863547 \h  \* MERGEFORMAT ">
        <w:r w:rsidR="007E47F8" w:rsidRPr="007E47F8">
          <w:rPr>
            <w:rFonts w:ascii="Times New Roman" w:hAnsi="Times New Roman" w:cs="Times New Roman"/>
            <w:i w:val="0"/>
          </w:rPr>
          <w:t>Рисунок 308</w:t>
        </w:r>
      </w:fldSimple>
      <w:r w:rsidRPr="00BB10C8">
        <w:rPr>
          <w:rFonts w:ascii="Times New Roman" w:hAnsi="Times New Roman" w:cs="Times New Roman"/>
          <w:i w:val="0"/>
          <w:iCs w:val="0"/>
        </w:rPr>
        <w:t>.</w:t>
      </w:r>
    </w:p>
    <w:p w:rsidR="00BB10C8" w:rsidRPr="005C09CC" w:rsidRDefault="00BB10C8" w:rsidP="00634EEF">
      <w:pPr>
        <w:pStyle w:val="26"/>
        <w:spacing w:before="0" w:after="0" w:line="240" w:lineRule="auto"/>
        <w:ind w:firstLine="284"/>
        <w:jc w:val="both"/>
        <w:rPr>
          <w:rFonts w:ascii="Times New Roman" w:hAnsi="Times New Roman" w:cs="Times New Roman"/>
          <w:i w:val="0"/>
          <w:iCs w:val="0"/>
          <w:sz w:val="16"/>
          <w:szCs w:val="16"/>
        </w:rPr>
      </w:pPr>
    </w:p>
    <w:p w:rsidR="00BB10C8" w:rsidRDefault="001469F2" w:rsidP="00BB10C8">
      <w:pPr>
        <w:spacing w:after="0" w:line="240" w:lineRule="auto"/>
        <w:jc w:val="center"/>
        <w:rPr>
          <w:rFonts w:ascii="Times New Roman" w:hAnsi="Times New Roman" w:cs="Times New Roman"/>
          <w:sz w:val="24"/>
          <w:szCs w:val="24"/>
        </w:rPr>
      </w:pPr>
      <w:r w:rsidRPr="008414C0">
        <w:rPr>
          <w:rFonts w:ascii="Times New Roman" w:hAnsi="Times New Roman" w:cs="Times New Roman"/>
          <w:sz w:val="24"/>
          <w:szCs w:val="24"/>
        </w:rPr>
        <w:pict>
          <v:shape id="_x0000_i1627" type="#_x0000_t75" style="width:339.35pt;height:61.35pt">
            <v:imagedata r:id="rId600" o:title="LEMZ118"/>
          </v:shape>
        </w:pict>
      </w:r>
    </w:p>
    <w:p w:rsidR="00BB10C8" w:rsidRPr="00BB10C8" w:rsidRDefault="00BB10C8" w:rsidP="00597610">
      <w:pPr>
        <w:pStyle w:val="af6"/>
        <w:spacing w:before="60"/>
        <w:jc w:val="center"/>
        <w:rPr>
          <w:rFonts w:ascii="Times New Roman" w:hAnsi="Times New Roman" w:cs="Times New Roman"/>
          <w:b/>
          <w:i w:val="0"/>
          <w:sz w:val="22"/>
          <w:szCs w:val="22"/>
        </w:rPr>
      </w:pPr>
      <w:bookmarkStart w:id="397" w:name="_Ref75863547"/>
      <w:r w:rsidRPr="00BB10C8">
        <w:rPr>
          <w:rFonts w:ascii="Times New Roman" w:hAnsi="Times New Roman" w:cs="Times New Roman"/>
          <w:b/>
          <w:i w:val="0"/>
          <w:sz w:val="22"/>
          <w:szCs w:val="22"/>
        </w:rPr>
        <w:t xml:space="preserve">Рисунок </w:t>
      </w:r>
      <w:r w:rsidR="008414C0" w:rsidRPr="00BB10C8">
        <w:rPr>
          <w:rFonts w:ascii="Times New Roman" w:hAnsi="Times New Roman" w:cs="Times New Roman"/>
          <w:b/>
          <w:i w:val="0"/>
          <w:sz w:val="22"/>
          <w:szCs w:val="22"/>
        </w:rPr>
        <w:fldChar w:fldCharType="begin"/>
      </w:r>
      <w:r w:rsidRPr="00BB10C8">
        <w:rPr>
          <w:rFonts w:ascii="Times New Roman" w:hAnsi="Times New Roman" w:cs="Times New Roman"/>
          <w:b/>
          <w:i w:val="0"/>
          <w:sz w:val="22"/>
          <w:szCs w:val="22"/>
        </w:rPr>
        <w:instrText xml:space="preserve"> SEQ Рисунок \* ARABIC </w:instrText>
      </w:r>
      <w:r w:rsidR="008414C0" w:rsidRPr="00BB10C8">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308</w:t>
      </w:r>
      <w:r w:rsidR="008414C0" w:rsidRPr="00BB10C8">
        <w:rPr>
          <w:rFonts w:ascii="Times New Roman" w:hAnsi="Times New Roman" w:cs="Times New Roman"/>
          <w:b/>
          <w:i w:val="0"/>
          <w:sz w:val="22"/>
          <w:szCs w:val="22"/>
        </w:rPr>
        <w:fldChar w:fldCharType="end"/>
      </w:r>
      <w:bookmarkEnd w:id="397"/>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Управление питанием всех ЦТРС</w:t>
      </w:r>
    </w:p>
    <w:p w:rsidR="00BB10C8" w:rsidRDefault="00BB10C8" w:rsidP="00BB10C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Пункт меню «Управление питанием»</w:t>
      </w:r>
      <w:r w:rsidRPr="00BB10C8">
        <w:rPr>
          <w:rFonts w:ascii="Times New Roman" w:hAnsi="Times New Roman" w:cs="Times New Roman"/>
          <w:sz w:val="24"/>
          <w:szCs w:val="24"/>
        </w:rPr>
        <w:t xml:space="preserve"> доступ</w:t>
      </w:r>
      <w:r>
        <w:rPr>
          <w:rFonts w:ascii="Times New Roman" w:hAnsi="Times New Roman" w:cs="Times New Roman"/>
          <w:sz w:val="24"/>
          <w:szCs w:val="24"/>
        </w:rPr>
        <w:t>е</w:t>
      </w:r>
      <w:r w:rsidRPr="00BB10C8">
        <w:rPr>
          <w:rFonts w:ascii="Times New Roman" w:hAnsi="Times New Roman" w:cs="Times New Roman"/>
          <w:sz w:val="24"/>
          <w:szCs w:val="24"/>
        </w:rPr>
        <w:t>н только Администратор</w:t>
      </w:r>
      <w:r>
        <w:rPr>
          <w:rFonts w:ascii="Times New Roman" w:hAnsi="Times New Roman" w:cs="Times New Roman"/>
          <w:sz w:val="24"/>
          <w:szCs w:val="24"/>
        </w:rPr>
        <w:t>у</w:t>
      </w:r>
      <w:r w:rsidR="00F963C9">
        <w:rPr>
          <w:rFonts w:ascii="Times New Roman" w:hAnsi="Times New Roman" w:cs="Times New Roman"/>
          <w:sz w:val="24"/>
          <w:szCs w:val="24"/>
        </w:rPr>
        <w:t>,</w:t>
      </w:r>
      <w:r w:rsidRPr="00BB10C8">
        <w:rPr>
          <w:rFonts w:ascii="Times New Roman" w:hAnsi="Times New Roman" w:cs="Times New Roman"/>
          <w:sz w:val="24"/>
          <w:szCs w:val="24"/>
        </w:rPr>
        <w:t xml:space="preserve"> </w:t>
      </w:r>
      <w:r w:rsidR="00F963C9">
        <w:rPr>
          <w:rFonts w:ascii="Times New Roman" w:hAnsi="Times New Roman" w:cs="Times New Roman"/>
          <w:sz w:val="24"/>
          <w:szCs w:val="24"/>
        </w:rPr>
        <w:t>при этом должен быть</w:t>
      </w:r>
      <w:r w:rsidRPr="00BB10C8">
        <w:rPr>
          <w:rFonts w:ascii="Times New Roman" w:hAnsi="Times New Roman" w:cs="Times New Roman"/>
          <w:sz w:val="24"/>
          <w:szCs w:val="24"/>
        </w:rPr>
        <w:t xml:space="preserve"> </w:t>
      </w:r>
      <w:r>
        <w:rPr>
          <w:rFonts w:ascii="Times New Roman" w:hAnsi="Times New Roman" w:cs="Times New Roman"/>
          <w:sz w:val="24"/>
          <w:szCs w:val="24"/>
        </w:rPr>
        <w:t>установлен флаг</w:t>
      </w:r>
      <w:r w:rsidRPr="00BB10C8">
        <w:rPr>
          <w:rFonts w:ascii="Times New Roman" w:hAnsi="Times New Roman" w:cs="Times New Roman"/>
          <w:sz w:val="24"/>
          <w:szCs w:val="24"/>
        </w:rPr>
        <w:t xml:space="preserve"> </w:t>
      </w:r>
      <w:r>
        <w:rPr>
          <w:rFonts w:ascii="Times New Roman" w:hAnsi="Times New Roman" w:cs="Times New Roman"/>
          <w:sz w:val="24"/>
          <w:szCs w:val="24"/>
        </w:rPr>
        <w:t>«</w:t>
      </w:r>
      <w:r w:rsidRPr="00BB10C8">
        <w:rPr>
          <w:rFonts w:ascii="Times New Roman" w:hAnsi="Times New Roman" w:cs="Times New Roman"/>
          <w:sz w:val="24"/>
          <w:szCs w:val="24"/>
        </w:rPr>
        <w:t>Включить функционал КИТ</w:t>
      </w:r>
      <w:r>
        <w:rPr>
          <w:rFonts w:ascii="Times New Roman" w:hAnsi="Times New Roman" w:cs="Times New Roman"/>
          <w:sz w:val="24"/>
          <w:szCs w:val="24"/>
        </w:rPr>
        <w:t xml:space="preserve">», см. </w:t>
      </w:r>
      <w:hyperlink w:anchor="_3.1.1_Настройки_ТТКУ" w:history="1">
        <w:r w:rsidRPr="00264372">
          <w:rPr>
            <w:rStyle w:val="a6"/>
            <w:rFonts w:ascii="Times New Roman" w:hAnsi="Times New Roman" w:cs="Times New Roman"/>
            <w:sz w:val="24"/>
            <w:szCs w:val="24"/>
          </w:rPr>
          <w:t>пункт 3.1.1 «Настройки ТТКУ»</w:t>
        </w:r>
      </w:hyperlink>
      <w:r>
        <w:rPr>
          <w:rFonts w:ascii="Times New Roman" w:hAnsi="Times New Roman" w:cs="Times New Roman"/>
          <w:sz w:val="24"/>
          <w:szCs w:val="24"/>
        </w:rPr>
        <w:t xml:space="preserve"> настоящей инструкции</w:t>
      </w:r>
      <w:r w:rsidRPr="00BB10C8">
        <w:rPr>
          <w:rFonts w:ascii="Times New Roman" w:hAnsi="Times New Roman" w:cs="Times New Roman"/>
          <w:sz w:val="24"/>
          <w:szCs w:val="24"/>
        </w:rPr>
        <w:t>.</w:t>
      </w:r>
    </w:p>
    <w:p w:rsidR="00597610" w:rsidRPr="00BB10C8" w:rsidRDefault="00597610" w:rsidP="00597610">
      <w:pPr>
        <w:pStyle w:val="26"/>
        <w:spacing w:before="0" w:after="0" w:line="240" w:lineRule="auto"/>
        <w:ind w:firstLine="284"/>
        <w:jc w:val="both"/>
        <w:rPr>
          <w:rFonts w:ascii="Times New Roman" w:hAnsi="Times New Roman" w:cs="Times New Roman"/>
          <w:i w:val="0"/>
          <w:iCs w:val="0"/>
        </w:rPr>
      </w:pPr>
      <w:r>
        <w:rPr>
          <w:rFonts w:ascii="Times New Roman" w:hAnsi="Times New Roman" w:cs="Times New Roman"/>
          <w:i w:val="0"/>
          <w:iCs w:val="0"/>
        </w:rPr>
        <w:t>Также доступ к функции включения/выключения терминалов можно получить через пункт основного меню «Инструменты»</w:t>
      </w:r>
      <w:r w:rsidRPr="00597610">
        <w:rPr>
          <w:rFonts w:ascii="Times New Roman" w:hAnsi="Times New Roman" w:cs="Times New Roman"/>
          <w:i w:val="0"/>
          <w:iCs w:val="0"/>
        </w:rPr>
        <w:t xml:space="preserve"> </w:t>
      </w:r>
      <w:r>
        <w:rPr>
          <w:rFonts w:ascii="Times New Roman" w:hAnsi="Times New Roman" w:cs="Times New Roman"/>
          <w:i w:val="0"/>
          <w:iCs w:val="0"/>
        </w:rPr>
        <w:sym w:font="Symbol" w:char="F0AE"/>
      </w:r>
      <w:r>
        <w:rPr>
          <w:rFonts w:ascii="Times New Roman" w:hAnsi="Times New Roman" w:cs="Times New Roman"/>
          <w:i w:val="0"/>
          <w:iCs w:val="0"/>
        </w:rPr>
        <w:t xml:space="preserve"> «Управление питанием», см. </w:t>
      </w:r>
      <w:fldSimple w:instr=" REF _Ref75865383 \h  \* MERGEFORMAT ">
        <w:r w:rsidR="007E47F8" w:rsidRPr="007E47F8">
          <w:rPr>
            <w:rFonts w:ascii="Times New Roman" w:hAnsi="Times New Roman" w:cs="Times New Roman"/>
            <w:i w:val="0"/>
          </w:rPr>
          <w:t>Рисунок 309</w:t>
        </w:r>
      </w:fldSimple>
      <w:r w:rsidRPr="00597610">
        <w:rPr>
          <w:rFonts w:ascii="Times New Roman" w:hAnsi="Times New Roman" w:cs="Times New Roman"/>
          <w:i w:val="0"/>
          <w:iCs w:val="0"/>
        </w:rPr>
        <w:t>.</w:t>
      </w:r>
      <w:r>
        <w:rPr>
          <w:rFonts w:ascii="Times New Roman" w:hAnsi="Times New Roman" w:cs="Times New Roman"/>
          <w:i w:val="0"/>
          <w:iCs w:val="0"/>
        </w:rPr>
        <w:t xml:space="preserve">  </w:t>
      </w:r>
    </w:p>
    <w:p w:rsidR="00BB10C8" w:rsidRDefault="00BB10C8" w:rsidP="00597610">
      <w:pPr>
        <w:spacing w:after="0" w:line="240" w:lineRule="auto"/>
        <w:rPr>
          <w:rFonts w:ascii="Times New Roman" w:hAnsi="Times New Roman" w:cs="Times New Roman"/>
          <w:sz w:val="24"/>
          <w:szCs w:val="24"/>
        </w:rPr>
      </w:pPr>
    </w:p>
    <w:p w:rsidR="006C4E31" w:rsidRDefault="001469F2" w:rsidP="00597610">
      <w:pPr>
        <w:spacing w:after="0" w:line="240" w:lineRule="auto"/>
        <w:jc w:val="center"/>
      </w:pPr>
      <w:r>
        <w:pict>
          <v:shape id="_x0000_i1628" type="#_x0000_t75" style="width:6in;height:82.65pt">
            <v:imagedata r:id="rId601" o:title="LEMZ119"/>
          </v:shape>
        </w:pict>
      </w:r>
    </w:p>
    <w:p w:rsidR="00597610" w:rsidRPr="00597610" w:rsidRDefault="00597610" w:rsidP="00597610">
      <w:pPr>
        <w:pStyle w:val="af6"/>
        <w:spacing w:before="60"/>
        <w:jc w:val="center"/>
        <w:rPr>
          <w:rFonts w:ascii="Times New Roman" w:hAnsi="Times New Roman" w:cs="Times New Roman"/>
          <w:b/>
          <w:i w:val="0"/>
          <w:sz w:val="22"/>
          <w:szCs w:val="22"/>
        </w:rPr>
      </w:pPr>
      <w:bookmarkStart w:id="398" w:name="_Ref75865383"/>
      <w:r w:rsidRPr="00597610">
        <w:rPr>
          <w:rFonts w:ascii="Times New Roman" w:hAnsi="Times New Roman" w:cs="Times New Roman"/>
          <w:b/>
          <w:i w:val="0"/>
          <w:sz w:val="22"/>
          <w:szCs w:val="22"/>
        </w:rPr>
        <w:t xml:space="preserve">Рисунок </w:t>
      </w:r>
      <w:r w:rsidR="008414C0" w:rsidRPr="00597610">
        <w:rPr>
          <w:rFonts w:ascii="Times New Roman" w:hAnsi="Times New Roman" w:cs="Times New Roman"/>
          <w:b/>
          <w:i w:val="0"/>
          <w:sz w:val="22"/>
          <w:szCs w:val="22"/>
        </w:rPr>
        <w:fldChar w:fldCharType="begin"/>
      </w:r>
      <w:r w:rsidRPr="00597610">
        <w:rPr>
          <w:rFonts w:ascii="Times New Roman" w:hAnsi="Times New Roman" w:cs="Times New Roman"/>
          <w:b/>
          <w:i w:val="0"/>
          <w:sz w:val="22"/>
          <w:szCs w:val="22"/>
        </w:rPr>
        <w:instrText xml:space="preserve"> SEQ Рисунок \* ARABIC </w:instrText>
      </w:r>
      <w:r w:rsidR="008414C0" w:rsidRPr="00597610">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309</w:t>
      </w:r>
      <w:r w:rsidR="008414C0" w:rsidRPr="00597610">
        <w:rPr>
          <w:rFonts w:ascii="Times New Roman" w:hAnsi="Times New Roman" w:cs="Times New Roman"/>
          <w:b/>
          <w:i w:val="0"/>
          <w:sz w:val="22"/>
          <w:szCs w:val="22"/>
        </w:rPr>
        <w:fldChar w:fldCharType="end"/>
      </w:r>
      <w:bookmarkEnd w:id="398"/>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Управление питанием всех ЦТРС через пункт основного меню «Инструменты»</w:t>
      </w:r>
    </w:p>
    <w:p w:rsidR="0080679D" w:rsidRDefault="0080679D" w:rsidP="0080679D">
      <w:pPr>
        <w:pStyle w:val="1"/>
        <w:spacing w:before="0" w:after="0" w:line="240" w:lineRule="auto"/>
        <w:ind w:left="0" w:firstLine="284"/>
        <w:rPr>
          <w:rFonts w:ascii="Times New Roman" w:hAnsi="Times New Roman" w:cs="Times New Roman"/>
        </w:rPr>
      </w:pPr>
      <w:bookmarkStart w:id="399" w:name="_Toc135925589"/>
      <w:r>
        <w:rPr>
          <w:rFonts w:ascii="Times New Roman" w:hAnsi="Times New Roman" w:cs="Times New Roman"/>
        </w:rPr>
        <w:lastRenderedPageBreak/>
        <w:t>18 Вызов внешних процессов</w:t>
      </w:r>
      <w:bookmarkEnd w:id="399"/>
    </w:p>
    <w:p w:rsidR="005867E8" w:rsidRDefault="005867E8" w:rsidP="005867E8">
      <w:pPr>
        <w:spacing w:after="0" w:line="240" w:lineRule="auto"/>
        <w:ind w:firstLine="284"/>
        <w:rPr>
          <w:rFonts w:ascii="Times New Roman" w:hAnsi="Times New Roman" w:cs="Times New Roman"/>
          <w:sz w:val="24"/>
          <w:szCs w:val="24"/>
        </w:rPr>
      </w:pPr>
    </w:p>
    <w:p w:rsidR="003D3E12" w:rsidRDefault="002A1A1C" w:rsidP="002A1A1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w:t>
      </w:r>
      <w:r w:rsidR="00411947">
        <w:rPr>
          <w:rFonts w:ascii="Times New Roman" w:hAnsi="Times New Roman" w:cs="Times New Roman"/>
          <w:sz w:val="24"/>
          <w:szCs w:val="24"/>
        </w:rPr>
        <w:t>ТТКУ</w:t>
      </w:r>
      <w:r>
        <w:rPr>
          <w:rFonts w:ascii="Times New Roman" w:hAnsi="Times New Roman" w:cs="Times New Roman"/>
          <w:sz w:val="24"/>
          <w:szCs w:val="24"/>
        </w:rPr>
        <w:t xml:space="preserve"> имеется возможность подключения внешних процессов. </w:t>
      </w:r>
      <w:r w:rsidR="005867E8" w:rsidRPr="005867E8">
        <w:rPr>
          <w:rFonts w:ascii="Times New Roman" w:hAnsi="Times New Roman" w:cs="Times New Roman"/>
          <w:sz w:val="24"/>
          <w:szCs w:val="24"/>
        </w:rPr>
        <w:t>Настр</w:t>
      </w:r>
      <w:r w:rsidR="00E844F5">
        <w:rPr>
          <w:rFonts w:ascii="Times New Roman" w:hAnsi="Times New Roman" w:cs="Times New Roman"/>
          <w:sz w:val="24"/>
          <w:szCs w:val="24"/>
        </w:rPr>
        <w:t>ойка процессов осуществляется</w:t>
      </w:r>
      <w:r w:rsidR="005867E8" w:rsidRPr="005867E8">
        <w:rPr>
          <w:rFonts w:ascii="Times New Roman" w:hAnsi="Times New Roman" w:cs="Times New Roman"/>
          <w:sz w:val="24"/>
          <w:szCs w:val="24"/>
        </w:rPr>
        <w:t xml:space="preserve"> в файле config</w:t>
      </w:r>
      <w:r w:rsidR="00E844F5">
        <w:rPr>
          <w:rFonts w:ascii="Times New Roman" w:hAnsi="Times New Roman" w:cs="Times New Roman"/>
          <w:sz w:val="24"/>
          <w:szCs w:val="24"/>
        </w:rPr>
        <w:t>\</w:t>
      </w:r>
      <w:r w:rsidR="005867E8" w:rsidRPr="005867E8">
        <w:rPr>
          <w:rFonts w:ascii="Times New Roman" w:hAnsi="Times New Roman" w:cs="Times New Roman"/>
          <w:sz w:val="24"/>
          <w:szCs w:val="24"/>
        </w:rPr>
        <w:t>KARSControl_extools.conf</w:t>
      </w:r>
      <w:r w:rsidR="00E844F5">
        <w:rPr>
          <w:rFonts w:ascii="Times New Roman" w:hAnsi="Times New Roman" w:cs="Times New Roman"/>
          <w:sz w:val="24"/>
          <w:szCs w:val="24"/>
        </w:rPr>
        <w:t>.</w:t>
      </w:r>
      <w:r w:rsidR="005867E8" w:rsidRPr="005867E8">
        <w:rPr>
          <w:rFonts w:ascii="Times New Roman" w:hAnsi="Times New Roman" w:cs="Times New Roman"/>
          <w:sz w:val="24"/>
          <w:szCs w:val="24"/>
        </w:rPr>
        <w:t xml:space="preserve"> </w:t>
      </w:r>
      <w:r w:rsidR="00E844F5">
        <w:rPr>
          <w:rFonts w:ascii="Times New Roman" w:hAnsi="Times New Roman" w:cs="Times New Roman"/>
          <w:sz w:val="24"/>
          <w:szCs w:val="24"/>
        </w:rPr>
        <w:t>Н</w:t>
      </w:r>
      <w:r w:rsidR="005867E8" w:rsidRPr="005867E8">
        <w:rPr>
          <w:rFonts w:ascii="Times New Roman" w:hAnsi="Times New Roman" w:cs="Times New Roman"/>
          <w:sz w:val="24"/>
          <w:szCs w:val="24"/>
        </w:rPr>
        <w:t xml:space="preserve">а каждый </w:t>
      </w:r>
      <w:r w:rsidR="00E844F5">
        <w:rPr>
          <w:rFonts w:ascii="Times New Roman" w:hAnsi="Times New Roman" w:cs="Times New Roman"/>
          <w:sz w:val="24"/>
          <w:szCs w:val="24"/>
        </w:rPr>
        <w:t>процесс (</w:t>
      </w:r>
      <w:r w:rsidR="005867E8" w:rsidRPr="005867E8">
        <w:rPr>
          <w:rFonts w:ascii="Times New Roman" w:hAnsi="Times New Roman" w:cs="Times New Roman"/>
          <w:sz w:val="24"/>
          <w:szCs w:val="24"/>
        </w:rPr>
        <w:t>tool</w:t>
      </w:r>
      <w:r w:rsidR="00E844F5">
        <w:rPr>
          <w:rFonts w:ascii="Times New Roman" w:hAnsi="Times New Roman" w:cs="Times New Roman"/>
          <w:sz w:val="24"/>
          <w:szCs w:val="24"/>
        </w:rPr>
        <w:t>)</w:t>
      </w:r>
      <w:r w:rsidR="005867E8" w:rsidRPr="005867E8">
        <w:rPr>
          <w:rFonts w:ascii="Times New Roman" w:hAnsi="Times New Roman" w:cs="Times New Roman"/>
          <w:sz w:val="24"/>
          <w:szCs w:val="24"/>
        </w:rPr>
        <w:t xml:space="preserve"> </w:t>
      </w:r>
      <w:r w:rsidR="00E844F5">
        <w:rPr>
          <w:rFonts w:ascii="Times New Roman" w:hAnsi="Times New Roman" w:cs="Times New Roman"/>
          <w:sz w:val="24"/>
          <w:szCs w:val="24"/>
        </w:rPr>
        <w:t xml:space="preserve">конфигурируется </w:t>
      </w:r>
      <w:r w:rsidR="005867E8" w:rsidRPr="005867E8">
        <w:rPr>
          <w:rFonts w:ascii="Times New Roman" w:hAnsi="Times New Roman" w:cs="Times New Roman"/>
          <w:sz w:val="24"/>
          <w:szCs w:val="24"/>
        </w:rPr>
        <w:t xml:space="preserve">отдельная секция со сквозной нумерацией </w:t>
      </w:r>
      <w:r w:rsidR="003D3E12">
        <w:rPr>
          <w:rFonts w:ascii="Times New Roman" w:hAnsi="Times New Roman" w:cs="Times New Roman"/>
          <w:sz w:val="24"/>
          <w:szCs w:val="24"/>
        </w:rPr>
        <w:t>«</w:t>
      </w:r>
      <w:r w:rsidR="005867E8" w:rsidRPr="005867E8">
        <w:rPr>
          <w:rFonts w:ascii="Times New Roman" w:hAnsi="Times New Roman" w:cs="Times New Roman"/>
          <w:sz w:val="24"/>
          <w:szCs w:val="24"/>
        </w:rPr>
        <w:t>T1</w:t>
      </w:r>
      <w:r w:rsidR="003D3E12">
        <w:rPr>
          <w:rFonts w:ascii="Times New Roman" w:hAnsi="Times New Roman" w:cs="Times New Roman"/>
          <w:sz w:val="24"/>
          <w:szCs w:val="24"/>
        </w:rPr>
        <w:t>»</w:t>
      </w:r>
      <w:r w:rsidR="005867E8" w:rsidRPr="005867E8">
        <w:rPr>
          <w:rFonts w:ascii="Times New Roman" w:hAnsi="Times New Roman" w:cs="Times New Roman"/>
          <w:sz w:val="24"/>
          <w:szCs w:val="24"/>
        </w:rPr>
        <w:t xml:space="preserve">, </w:t>
      </w:r>
      <w:r w:rsidR="003D3E12">
        <w:rPr>
          <w:rFonts w:ascii="Times New Roman" w:hAnsi="Times New Roman" w:cs="Times New Roman"/>
          <w:sz w:val="24"/>
          <w:szCs w:val="24"/>
        </w:rPr>
        <w:t>«</w:t>
      </w:r>
      <w:r w:rsidR="005867E8" w:rsidRPr="005867E8">
        <w:rPr>
          <w:rFonts w:ascii="Times New Roman" w:hAnsi="Times New Roman" w:cs="Times New Roman"/>
          <w:sz w:val="24"/>
          <w:szCs w:val="24"/>
        </w:rPr>
        <w:t>T2</w:t>
      </w:r>
      <w:r w:rsidR="003D3E12">
        <w:rPr>
          <w:rFonts w:ascii="Times New Roman" w:hAnsi="Times New Roman" w:cs="Times New Roman"/>
          <w:sz w:val="24"/>
          <w:szCs w:val="24"/>
        </w:rPr>
        <w:t>» и т.д.</w:t>
      </w:r>
    </w:p>
    <w:p w:rsidR="00E60775" w:rsidRDefault="003D3E12" w:rsidP="00E60775">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Например:</w:t>
      </w:r>
      <w:r w:rsidR="005867E8" w:rsidRPr="005867E8">
        <w:rPr>
          <w:rFonts w:ascii="Times New Roman" w:hAnsi="Times New Roman" w:cs="Times New Roman"/>
          <w:sz w:val="24"/>
          <w:szCs w:val="24"/>
        </w:rPr>
        <w:br/>
        <w:t>     [T1]</w:t>
      </w:r>
      <w:r w:rsidR="005867E8" w:rsidRPr="005867E8">
        <w:rPr>
          <w:rFonts w:ascii="Times New Roman" w:hAnsi="Times New Roman" w:cs="Times New Roman"/>
          <w:sz w:val="24"/>
          <w:szCs w:val="24"/>
        </w:rPr>
        <w:br/>
        <w:t xml:space="preserve">     title=название пункта меню. </w:t>
      </w:r>
      <w:r>
        <w:rPr>
          <w:rFonts w:ascii="Times New Roman" w:hAnsi="Times New Roman" w:cs="Times New Roman"/>
          <w:sz w:val="24"/>
          <w:szCs w:val="24"/>
        </w:rPr>
        <w:t>П</w:t>
      </w:r>
      <w:r w:rsidR="005867E8" w:rsidRPr="005867E8">
        <w:rPr>
          <w:rFonts w:ascii="Times New Roman" w:hAnsi="Times New Roman" w:cs="Times New Roman"/>
          <w:sz w:val="24"/>
          <w:szCs w:val="24"/>
        </w:rPr>
        <w:t>араметр</w:t>
      </w:r>
      <w:r>
        <w:rPr>
          <w:rFonts w:ascii="Times New Roman" w:hAnsi="Times New Roman" w:cs="Times New Roman"/>
          <w:sz w:val="24"/>
          <w:szCs w:val="24"/>
        </w:rPr>
        <w:t xml:space="preserve"> является обязательным</w:t>
      </w:r>
      <w:r w:rsidR="005867E8" w:rsidRPr="005867E8">
        <w:rPr>
          <w:rFonts w:ascii="Times New Roman" w:hAnsi="Times New Roman" w:cs="Times New Roman"/>
          <w:sz w:val="24"/>
          <w:szCs w:val="24"/>
        </w:rPr>
        <w:t xml:space="preserve">. </w:t>
      </w:r>
      <w:r>
        <w:rPr>
          <w:rFonts w:ascii="Times New Roman" w:hAnsi="Times New Roman" w:cs="Times New Roman"/>
          <w:sz w:val="24"/>
          <w:szCs w:val="24"/>
        </w:rPr>
        <w:t>Е</w:t>
      </w:r>
      <w:r w:rsidR="005867E8" w:rsidRPr="005867E8">
        <w:rPr>
          <w:rFonts w:ascii="Times New Roman" w:hAnsi="Times New Roman" w:cs="Times New Roman"/>
          <w:sz w:val="24"/>
          <w:szCs w:val="24"/>
        </w:rPr>
        <w:t>сли</w:t>
      </w:r>
      <w:r w:rsidR="00CA4641">
        <w:rPr>
          <w:rFonts w:ascii="Times New Roman" w:hAnsi="Times New Roman" w:cs="Times New Roman"/>
          <w:sz w:val="24"/>
          <w:szCs w:val="24"/>
        </w:rPr>
        <w:t xml:space="preserve"> параметр</w:t>
      </w:r>
      <w:r w:rsidR="005867E8" w:rsidRPr="005867E8">
        <w:rPr>
          <w:rFonts w:ascii="Times New Roman" w:hAnsi="Times New Roman" w:cs="Times New Roman"/>
          <w:sz w:val="24"/>
          <w:szCs w:val="24"/>
        </w:rPr>
        <w:t xml:space="preserve"> пустой, </w:t>
      </w:r>
      <w:r>
        <w:rPr>
          <w:rFonts w:ascii="Times New Roman" w:hAnsi="Times New Roman" w:cs="Times New Roman"/>
          <w:sz w:val="24"/>
          <w:szCs w:val="24"/>
        </w:rPr>
        <w:t xml:space="preserve">то </w:t>
      </w:r>
      <w:r w:rsidR="005867E8" w:rsidRPr="005867E8">
        <w:rPr>
          <w:rFonts w:ascii="Times New Roman" w:hAnsi="Times New Roman" w:cs="Times New Roman"/>
          <w:sz w:val="24"/>
          <w:szCs w:val="24"/>
        </w:rPr>
        <w:t>в меню будет создан разделитель.</w:t>
      </w:r>
    </w:p>
    <w:p w:rsidR="00E60775" w:rsidRDefault="005867E8" w:rsidP="00E60775">
      <w:pPr>
        <w:spacing w:after="0" w:line="240" w:lineRule="auto"/>
        <w:ind w:firstLine="284"/>
        <w:jc w:val="both"/>
        <w:rPr>
          <w:rFonts w:ascii="Times New Roman" w:hAnsi="Times New Roman" w:cs="Times New Roman"/>
          <w:sz w:val="24"/>
          <w:szCs w:val="24"/>
        </w:rPr>
      </w:pPr>
      <w:r w:rsidRPr="005867E8">
        <w:rPr>
          <w:rFonts w:ascii="Times New Roman" w:hAnsi="Times New Roman" w:cs="Times New Roman"/>
          <w:sz w:val="24"/>
          <w:szCs w:val="24"/>
        </w:rPr>
        <w:t xml:space="preserve">cmd=исполняемый файл. </w:t>
      </w:r>
      <w:r w:rsidR="00E81FD6">
        <w:rPr>
          <w:rFonts w:ascii="Times New Roman" w:hAnsi="Times New Roman" w:cs="Times New Roman"/>
          <w:sz w:val="24"/>
          <w:szCs w:val="24"/>
        </w:rPr>
        <w:t>Е</w:t>
      </w:r>
      <w:r w:rsidRPr="005867E8">
        <w:rPr>
          <w:rFonts w:ascii="Times New Roman" w:hAnsi="Times New Roman" w:cs="Times New Roman"/>
          <w:sz w:val="24"/>
          <w:szCs w:val="24"/>
        </w:rPr>
        <w:t xml:space="preserve">сли </w:t>
      </w:r>
      <w:r w:rsidR="00CA4641">
        <w:rPr>
          <w:rFonts w:ascii="Times New Roman" w:hAnsi="Times New Roman" w:cs="Times New Roman"/>
          <w:sz w:val="24"/>
          <w:szCs w:val="24"/>
        </w:rPr>
        <w:t xml:space="preserve">параметр </w:t>
      </w:r>
      <w:r w:rsidRPr="005867E8">
        <w:rPr>
          <w:rFonts w:ascii="Times New Roman" w:hAnsi="Times New Roman" w:cs="Times New Roman"/>
          <w:sz w:val="24"/>
          <w:szCs w:val="24"/>
        </w:rPr>
        <w:t xml:space="preserve">пустой, </w:t>
      </w:r>
      <w:r w:rsidR="00E81FD6">
        <w:rPr>
          <w:rFonts w:ascii="Times New Roman" w:hAnsi="Times New Roman" w:cs="Times New Roman"/>
          <w:sz w:val="24"/>
          <w:szCs w:val="24"/>
        </w:rPr>
        <w:t xml:space="preserve">то </w:t>
      </w:r>
      <w:r w:rsidRPr="005867E8">
        <w:rPr>
          <w:rFonts w:ascii="Times New Roman" w:hAnsi="Times New Roman" w:cs="Times New Roman"/>
          <w:sz w:val="24"/>
          <w:szCs w:val="24"/>
        </w:rPr>
        <w:t>пункт меню будет создан недоступным (серым)</w:t>
      </w:r>
      <w:r w:rsidR="00E81FD6">
        <w:rPr>
          <w:rFonts w:ascii="Times New Roman" w:hAnsi="Times New Roman" w:cs="Times New Roman"/>
          <w:sz w:val="24"/>
          <w:szCs w:val="24"/>
        </w:rPr>
        <w:t>.</w:t>
      </w:r>
    </w:p>
    <w:p w:rsidR="00E60775" w:rsidRDefault="005867E8" w:rsidP="00E60775">
      <w:pPr>
        <w:spacing w:after="0" w:line="240" w:lineRule="auto"/>
        <w:ind w:firstLine="284"/>
        <w:jc w:val="both"/>
        <w:rPr>
          <w:rFonts w:ascii="Times New Roman" w:hAnsi="Times New Roman" w:cs="Times New Roman"/>
          <w:sz w:val="24"/>
          <w:szCs w:val="24"/>
        </w:rPr>
      </w:pPr>
      <w:r w:rsidRPr="005867E8">
        <w:rPr>
          <w:rFonts w:ascii="Times New Roman" w:hAnsi="Times New Roman" w:cs="Times New Roman"/>
          <w:sz w:val="24"/>
          <w:szCs w:val="24"/>
        </w:rPr>
        <w:t>arg1=первый аргумент</w:t>
      </w:r>
      <w:r w:rsidR="00E60775">
        <w:rPr>
          <w:rFonts w:ascii="Times New Roman" w:hAnsi="Times New Roman" w:cs="Times New Roman"/>
          <w:sz w:val="24"/>
          <w:szCs w:val="24"/>
        </w:rPr>
        <w:t>.</w:t>
      </w:r>
    </w:p>
    <w:p w:rsidR="00E60775" w:rsidRDefault="005867E8" w:rsidP="00E60775">
      <w:pPr>
        <w:spacing w:after="0" w:line="240" w:lineRule="auto"/>
        <w:ind w:firstLine="284"/>
        <w:jc w:val="both"/>
        <w:rPr>
          <w:rFonts w:ascii="Times New Roman" w:hAnsi="Times New Roman" w:cs="Times New Roman"/>
          <w:sz w:val="24"/>
          <w:szCs w:val="24"/>
        </w:rPr>
      </w:pPr>
      <w:r w:rsidRPr="005867E8">
        <w:rPr>
          <w:rFonts w:ascii="Times New Roman" w:hAnsi="Times New Roman" w:cs="Times New Roman"/>
          <w:sz w:val="24"/>
          <w:szCs w:val="24"/>
        </w:rPr>
        <w:t>arg2=второй аргумент</w:t>
      </w:r>
      <w:r w:rsidR="00E60775">
        <w:rPr>
          <w:rFonts w:ascii="Times New Roman" w:hAnsi="Times New Roman" w:cs="Times New Roman"/>
          <w:sz w:val="24"/>
          <w:szCs w:val="24"/>
        </w:rPr>
        <w:t>.</w:t>
      </w:r>
    </w:p>
    <w:p w:rsidR="00E60775" w:rsidRDefault="005867E8" w:rsidP="00E60775">
      <w:pPr>
        <w:spacing w:after="0" w:line="240" w:lineRule="auto"/>
        <w:ind w:firstLine="284"/>
        <w:jc w:val="both"/>
        <w:rPr>
          <w:rFonts w:ascii="Times New Roman" w:hAnsi="Times New Roman" w:cs="Times New Roman"/>
          <w:sz w:val="24"/>
          <w:szCs w:val="24"/>
        </w:rPr>
      </w:pPr>
      <w:r w:rsidRPr="005867E8">
        <w:rPr>
          <w:rFonts w:ascii="Times New Roman" w:hAnsi="Times New Roman" w:cs="Times New Roman"/>
          <w:sz w:val="24"/>
          <w:szCs w:val="24"/>
        </w:rPr>
        <w:t>arg3=и т.д., необязательные параметры.</w:t>
      </w:r>
    </w:p>
    <w:p w:rsidR="00E60775" w:rsidRDefault="005867E8" w:rsidP="00E60775">
      <w:pPr>
        <w:spacing w:after="0" w:line="240" w:lineRule="auto"/>
        <w:ind w:firstLine="284"/>
        <w:jc w:val="both"/>
        <w:rPr>
          <w:rFonts w:ascii="Times New Roman" w:hAnsi="Times New Roman" w:cs="Times New Roman"/>
          <w:sz w:val="24"/>
          <w:szCs w:val="24"/>
        </w:rPr>
      </w:pPr>
      <w:r w:rsidRPr="005867E8">
        <w:rPr>
          <w:rFonts w:ascii="Times New Roman" w:hAnsi="Times New Roman" w:cs="Times New Roman"/>
          <w:sz w:val="24"/>
          <w:szCs w:val="24"/>
        </w:rPr>
        <w:t xml:space="preserve">dir=рабочая директория. </w:t>
      </w:r>
      <w:r w:rsidR="003D3E12">
        <w:rPr>
          <w:rFonts w:ascii="Times New Roman" w:hAnsi="Times New Roman" w:cs="Times New Roman"/>
          <w:sz w:val="24"/>
          <w:szCs w:val="24"/>
        </w:rPr>
        <w:t>П</w:t>
      </w:r>
      <w:r w:rsidRPr="005867E8">
        <w:rPr>
          <w:rFonts w:ascii="Times New Roman" w:hAnsi="Times New Roman" w:cs="Times New Roman"/>
          <w:sz w:val="24"/>
          <w:szCs w:val="24"/>
        </w:rPr>
        <w:t>араметр</w:t>
      </w:r>
      <w:r w:rsidR="003D3E12">
        <w:rPr>
          <w:rFonts w:ascii="Times New Roman" w:hAnsi="Times New Roman" w:cs="Times New Roman"/>
          <w:sz w:val="24"/>
          <w:szCs w:val="24"/>
        </w:rPr>
        <w:t xml:space="preserve"> является необязательным</w:t>
      </w:r>
      <w:r w:rsidRPr="005867E8">
        <w:rPr>
          <w:rFonts w:ascii="Times New Roman" w:hAnsi="Times New Roman" w:cs="Times New Roman"/>
          <w:sz w:val="24"/>
          <w:szCs w:val="24"/>
        </w:rPr>
        <w:t>.</w:t>
      </w:r>
    </w:p>
    <w:p w:rsidR="00E60775" w:rsidRDefault="00E60775" w:rsidP="005867E8">
      <w:pPr>
        <w:spacing w:after="0" w:line="240" w:lineRule="auto"/>
        <w:ind w:firstLine="284"/>
        <w:rPr>
          <w:rFonts w:ascii="Times New Roman" w:hAnsi="Times New Roman" w:cs="Times New Roman"/>
          <w:sz w:val="24"/>
          <w:szCs w:val="24"/>
        </w:rPr>
      </w:pPr>
    </w:p>
    <w:p w:rsidR="00E60775" w:rsidRDefault="002A1A1C" w:rsidP="002A1A1C">
      <w:pPr>
        <w:spacing w:after="0" w:line="240" w:lineRule="auto"/>
        <w:ind w:firstLine="284"/>
        <w:jc w:val="both"/>
        <w:rPr>
          <w:rFonts w:ascii="Times New Roman" w:hAnsi="Times New Roman" w:cs="Times New Roman"/>
          <w:sz w:val="24"/>
          <w:szCs w:val="24"/>
        </w:rPr>
      </w:pPr>
      <w:r w:rsidRPr="005867E8">
        <w:rPr>
          <w:rFonts w:ascii="Times New Roman" w:hAnsi="Times New Roman" w:cs="Times New Roman"/>
          <w:sz w:val="24"/>
          <w:szCs w:val="24"/>
        </w:rPr>
        <w:t xml:space="preserve">Вызов внешних процессов </w:t>
      </w:r>
      <w:r>
        <w:rPr>
          <w:rFonts w:ascii="Times New Roman" w:hAnsi="Times New Roman" w:cs="Times New Roman"/>
          <w:sz w:val="24"/>
          <w:szCs w:val="24"/>
        </w:rPr>
        <w:t xml:space="preserve">осуществляется </w:t>
      </w:r>
      <w:r w:rsidRPr="005867E8">
        <w:rPr>
          <w:rFonts w:ascii="Times New Roman" w:hAnsi="Times New Roman" w:cs="Times New Roman"/>
          <w:sz w:val="24"/>
          <w:szCs w:val="24"/>
        </w:rPr>
        <w:t xml:space="preserve">через </w:t>
      </w:r>
      <w:r>
        <w:rPr>
          <w:rFonts w:ascii="Times New Roman" w:hAnsi="Times New Roman" w:cs="Times New Roman"/>
          <w:sz w:val="24"/>
          <w:szCs w:val="24"/>
        </w:rPr>
        <w:t xml:space="preserve">пункт основного </w:t>
      </w:r>
      <w:r w:rsidRPr="005867E8">
        <w:rPr>
          <w:rFonts w:ascii="Times New Roman" w:hAnsi="Times New Roman" w:cs="Times New Roman"/>
          <w:sz w:val="24"/>
          <w:szCs w:val="24"/>
        </w:rPr>
        <w:t xml:space="preserve">меню </w:t>
      </w:r>
      <w:r>
        <w:rPr>
          <w:rFonts w:ascii="Times New Roman" w:hAnsi="Times New Roman" w:cs="Times New Roman"/>
          <w:sz w:val="24"/>
          <w:szCs w:val="24"/>
        </w:rPr>
        <w:t>«</w:t>
      </w:r>
      <w:r w:rsidRPr="005867E8">
        <w:rPr>
          <w:rFonts w:ascii="Times New Roman" w:hAnsi="Times New Roman" w:cs="Times New Roman"/>
          <w:sz w:val="24"/>
          <w:szCs w:val="24"/>
        </w:rPr>
        <w:t>Инструменты</w:t>
      </w:r>
      <w:r>
        <w:rPr>
          <w:rFonts w:ascii="Times New Roman" w:hAnsi="Times New Roman" w:cs="Times New Roman"/>
          <w:sz w:val="24"/>
          <w:szCs w:val="24"/>
        </w:rPr>
        <w:t>»</w:t>
      </w:r>
      <w:r w:rsidRPr="002A1A1C">
        <w:rPr>
          <w:rFonts w:ascii="Times New Roman" w:hAnsi="Times New Roman" w:cs="Times New Roman"/>
          <w:sz w:val="24"/>
          <w:szCs w:val="24"/>
        </w:rPr>
        <w:t xml:space="preserve"> </w:t>
      </w:r>
      <w:r>
        <w:rPr>
          <w:rFonts w:ascii="Times New Roman" w:hAnsi="Times New Roman" w:cs="Times New Roman"/>
          <w:sz w:val="24"/>
          <w:szCs w:val="24"/>
        </w:rPr>
        <w:sym w:font="Symbol" w:char="F0AE"/>
      </w:r>
      <w:r>
        <w:rPr>
          <w:rFonts w:ascii="Times New Roman" w:hAnsi="Times New Roman" w:cs="Times New Roman"/>
          <w:sz w:val="24"/>
          <w:szCs w:val="24"/>
        </w:rPr>
        <w:t xml:space="preserve"> «</w:t>
      </w:r>
      <w:r w:rsidRPr="005867E8">
        <w:rPr>
          <w:rFonts w:ascii="Times New Roman" w:hAnsi="Times New Roman" w:cs="Times New Roman"/>
          <w:sz w:val="24"/>
          <w:szCs w:val="24"/>
        </w:rPr>
        <w:t>Внешние инструменты</w:t>
      </w:r>
      <w:r>
        <w:rPr>
          <w:rFonts w:ascii="Times New Roman" w:hAnsi="Times New Roman" w:cs="Times New Roman"/>
          <w:sz w:val="24"/>
          <w:szCs w:val="24"/>
        </w:rPr>
        <w:t>», см</w:t>
      </w:r>
      <w:r w:rsidRPr="005867E8">
        <w:rPr>
          <w:rFonts w:ascii="Times New Roman" w:hAnsi="Times New Roman" w:cs="Times New Roman"/>
          <w:sz w:val="24"/>
          <w:szCs w:val="24"/>
        </w:rPr>
        <w:t>.</w:t>
      </w:r>
      <w:r w:rsidR="002C7E2B" w:rsidRPr="002C7E2B">
        <w:rPr>
          <w:rFonts w:ascii="Times New Roman" w:hAnsi="Times New Roman" w:cs="Times New Roman"/>
          <w:sz w:val="24"/>
          <w:szCs w:val="24"/>
        </w:rPr>
        <w:t xml:space="preserve"> </w:t>
      </w:r>
      <w:fldSimple w:instr=" REF _Ref101361202 \h  \* MERGEFORMAT ">
        <w:r w:rsidR="007E47F8" w:rsidRPr="007E47F8">
          <w:rPr>
            <w:rFonts w:ascii="Times New Roman" w:hAnsi="Times New Roman" w:cs="Times New Roman"/>
            <w:sz w:val="24"/>
            <w:szCs w:val="24"/>
          </w:rPr>
          <w:t>Рисунок 310</w:t>
        </w:r>
      </w:fldSimple>
      <w:r w:rsidR="002C7E2B" w:rsidRPr="002C7E2B">
        <w:rPr>
          <w:rFonts w:ascii="Times New Roman" w:hAnsi="Times New Roman" w:cs="Times New Roman"/>
          <w:sz w:val="24"/>
          <w:szCs w:val="24"/>
        </w:rPr>
        <w:t>.</w:t>
      </w:r>
    </w:p>
    <w:p w:rsidR="002A1A1C" w:rsidRDefault="00E60775" w:rsidP="005867E8">
      <w:pPr>
        <w:spacing w:after="0" w:line="240" w:lineRule="auto"/>
        <w:ind w:firstLine="284"/>
        <w:rPr>
          <w:rFonts w:ascii="Times New Roman" w:hAnsi="Times New Roman" w:cs="Times New Roman"/>
          <w:sz w:val="24"/>
          <w:szCs w:val="24"/>
          <w:highlight w:val="yellow"/>
        </w:rPr>
      </w:pPr>
      <w:r w:rsidRPr="00E60775">
        <w:rPr>
          <w:rFonts w:ascii="Times New Roman" w:hAnsi="Times New Roman" w:cs="Times New Roman"/>
          <w:sz w:val="24"/>
          <w:szCs w:val="24"/>
          <w:highlight w:val="yellow"/>
        </w:rPr>
        <w:t xml:space="preserve"> </w:t>
      </w:r>
    </w:p>
    <w:p w:rsidR="002A1A1C" w:rsidRDefault="001469F2" w:rsidP="002C7E2B">
      <w:pPr>
        <w:spacing w:after="0" w:line="240" w:lineRule="auto"/>
        <w:jc w:val="center"/>
        <w:rPr>
          <w:rFonts w:ascii="Times New Roman" w:hAnsi="Times New Roman" w:cs="Times New Roman"/>
          <w:sz w:val="24"/>
          <w:szCs w:val="24"/>
          <w:highlight w:val="yellow"/>
        </w:rPr>
      </w:pPr>
      <w:r w:rsidRPr="008414C0">
        <w:rPr>
          <w:rFonts w:ascii="Times New Roman" w:hAnsi="Times New Roman" w:cs="Times New Roman"/>
          <w:sz w:val="24"/>
          <w:szCs w:val="24"/>
          <w:highlight w:val="yellow"/>
        </w:rPr>
        <w:pict>
          <v:shape id="_x0000_i1629" type="#_x0000_t75" style="width:494pt;height:128.35pt">
            <v:imagedata r:id="rId602" o:title="LEMZ122"/>
          </v:shape>
        </w:pict>
      </w:r>
    </w:p>
    <w:p w:rsidR="002C7E2B" w:rsidRPr="002C7E2B" w:rsidRDefault="002C7E2B" w:rsidP="002C7E2B">
      <w:pPr>
        <w:pStyle w:val="af6"/>
        <w:jc w:val="center"/>
        <w:rPr>
          <w:rFonts w:ascii="Times New Roman" w:hAnsi="Times New Roman" w:cs="Times New Roman"/>
          <w:b/>
          <w:i w:val="0"/>
          <w:sz w:val="22"/>
          <w:szCs w:val="22"/>
        </w:rPr>
      </w:pPr>
      <w:bookmarkStart w:id="400" w:name="_Ref101361202"/>
      <w:r w:rsidRPr="002C7E2B">
        <w:rPr>
          <w:rFonts w:ascii="Times New Roman" w:hAnsi="Times New Roman" w:cs="Times New Roman"/>
          <w:b/>
          <w:i w:val="0"/>
          <w:sz w:val="22"/>
          <w:szCs w:val="22"/>
        </w:rPr>
        <w:t xml:space="preserve">Рисунок </w:t>
      </w:r>
      <w:r w:rsidR="008414C0" w:rsidRPr="002C7E2B">
        <w:rPr>
          <w:rFonts w:ascii="Times New Roman" w:hAnsi="Times New Roman" w:cs="Times New Roman"/>
          <w:b/>
          <w:i w:val="0"/>
          <w:sz w:val="22"/>
          <w:szCs w:val="22"/>
        </w:rPr>
        <w:fldChar w:fldCharType="begin"/>
      </w:r>
      <w:r w:rsidRPr="002C7E2B">
        <w:rPr>
          <w:rFonts w:ascii="Times New Roman" w:hAnsi="Times New Roman" w:cs="Times New Roman"/>
          <w:b/>
          <w:i w:val="0"/>
          <w:sz w:val="22"/>
          <w:szCs w:val="22"/>
        </w:rPr>
        <w:instrText xml:space="preserve"> SEQ Рисунок \* ARABIC </w:instrText>
      </w:r>
      <w:r w:rsidR="008414C0" w:rsidRPr="002C7E2B">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310</w:t>
      </w:r>
      <w:r w:rsidR="008414C0" w:rsidRPr="002C7E2B">
        <w:rPr>
          <w:rFonts w:ascii="Times New Roman" w:hAnsi="Times New Roman" w:cs="Times New Roman"/>
          <w:b/>
          <w:i w:val="0"/>
          <w:sz w:val="22"/>
          <w:szCs w:val="22"/>
        </w:rPr>
        <w:fldChar w:fldCharType="end"/>
      </w:r>
      <w:bookmarkEnd w:id="400"/>
      <w:r>
        <w:rPr>
          <w:rFonts w:ascii="Times New Roman" w:hAnsi="Times New Roman" w:cs="Times New Roman"/>
          <w:b/>
          <w:i w:val="0"/>
          <w:sz w:val="22"/>
          <w:szCs w:val="22"/>
        </w:rPr>
        <w:t xml:space="preserve"> </w:t>
      </w:r>
      <w:r w:rsidR="003F546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3F546A">
        <w:rPr>
          <w:rFonts w:ascii="Times New Roman" w:eastAsia="Times New Roman" w:hAnsi="Times New Roman" w:cs="Times New Roman"/>
          <w:b/>
          <w:i w:val="0"/>
          <w:iCs w:val="0"/>
          <w:sz w:val="22"/>
          <w:szCs w:val="22"/>
        </w:rPr>
        <w:t>Пункт основного меню «Внешние инструменты»</w:t>
      </w:r>
    </w:p>
    <w:p w:rsidR="002C7E2B" w:rsidRDefault="006B07CF" w:rsidP="002C7E2B">
      <w:pPr>
        <w:spacing w:after="0" w:line="240" w:lineRule="auto"/>
        <w:ind w:firstLine="284"/>
        <w:jc w:val="both"/>
        <w:rPr>
          <w:rFonts w:ascii="Times New Roman" w:hAnsi="Times New Roman" w:cs="Times New Roman"/>
          <w:sz w:val="24"/>
          <w:szCs w:val="24"/>
        </w:rPr>
      </w:pPr>
      <w:r w:rsidRPr="002C7E2B">
        <w:rPr>
          <w:rFonts w:ascii="Times New Roman" w:hAnsi="Times New Roman" w:cs="Times New Roman"/>
          <w:sz w:val="24"/>
          <w:szCs w:val="24"/>
        </w:rPr>
        <w:t>Ниже приведен пример конфигурационного файла с процессами</w:t>
      </w:r>
      <w:r w:rsidR="002C7E2B" w:rsidRPr="002C7E2B">
        <w:rPr>
          <w:rFonts w:ascii="Times New Roman" w:hAnsi="Times New Roman" w:cs="Times New Roman"/>
          <w:sz w:val="24"/>
          <w:szCs w:val="24"/>
        </w:rPr>
        <w:t xml:space="preserve"> «</w:t>
      </w:r>
      <w:r w:rsidR="002C7E2B" w:rsidRPr="002C7E2B">
        <w:rPr>
          <w:rFonts w:ascii="Times New Roman" w:hAnsi="Times New Roman" w:cs="Times New Roman"/>
          <w:sz w:val="24"/>
          <w:szCs w:val="24"/>
          <w:lang w:val="en-US"/>
        </w:rPr>
        <w:t>Firefox</w:t>
      </w:r>
      <w:r w:rsidR="002C7E2B" w:rsidRPr="002C7E2B">
        <w:rPr>
          <w:rFonts w:ascii="Times New Roman" w:hAnsi="Times New Roman" w:cs="Times New Roman"/>
          <w:sz w:val="24"/>
          <w:szCs w:val="24"/>
        </w:rPr>
        <w:t>»,</w:t>
      </w:r>
      <w:r w:rsidR="002C7E2B">
        <w:rPr>
          <w:rFonts w:ascii="Times New Roman" w:hAnsi="Times New Roman" w:cs="Times New Roman"/>
          <w:sz w:val="24"/>
          <w:szCs w:val="24"/>
        </w:rPr>
        <w:t xml:space="preserve"> «</w:t>
      </w:r>
      <w:r w:rsidR="002C7E2B">
        <w:rPr>
          <w:rFonts w:ascii="Times New Roman" w:hAnsi="Times New Roman" w:cs="Times New Roman"/>
          <w:sz w:val="24"/>
          <w:szCs w:val="24"/>
          <w:lang w:val="en-US"/>
        </w:rPr>
        <w:t>Konsole</w:t>
      </w:r>
      <w:r w:rsidR="002C7E2B">
        <w:rPr>
          <w:rFonts w:ascii="Times New Roman" w:hAnsi="Times New Roman" w:cs="Times New Roman"/>
          <w:sz w:val="24"/>
          <w:szCs w:val="24"/>
        </w:rPr>
        <w:t>»</w:t>
      </w:r>
      <w:r w:rsidR="002C7E2B" w:rsidRPr="002C7E2B">
        <w:rPr>
          <w:rFonts w:ascii="Times New Roman" w:hAnsi="Times New Roman" w:cs="Times New Roman"/>
          <w:sz w:val="24"/>
          <w:szCs w:val="24"/>
        </w:rPr>
        <w:t xml:space="preserve">. </w:t>
      </w:r>
      <w:r w:rsidR="002C7E2B">
        <w:rPr>
          <w:rFonts w:ascii="Times New Roman" w:hAnsi="Times New Roman" w:cs="Times New Roman"/>
          <w:sz w:val="24"/>
          <w:szCs w:val="24"/>
        </w:rPr>
        <w:t>Процесс «</w:t>
      </w:r>
      <w:r w:rsidR="002C7E2B">
        <w:rPr>
          <w:rFonts w:ascii="Times New Roman" w:hAnsi="Times New Roman" w:cs="Times New Roman"/>
          <w:sz w:val="24"/>
          <w:szCs w:val="24"/>
          <w:lang w:val="en-US"/>
        </w:rPr>
        <w:t>START</w:t>
      </w:r>
      <w:r w:rsidR="002C7E2B" w:rsidRPr="003F546A">
        <w:rPr>
          <w:rFonts w:ascii="Times New Roman" w:hAnsi="Times New Roman" w:cs="Times New Roman"/>
          <w:sz w:val="24"/>
          <w:szCs w:val="24"/>
        </w:rPr>
        <w:t>-</w:t>
      </w:r>
      <w:r w:rsidR="002C7E2B">
        <w:rPr>
          <w:rFonts w:ascii="Times New Roman" w:hAnsi="Times New Roman" w:cs="Times New Roman"/>
          <w:sz w:val="24"/>
          <w:szCs w:val="24"/>
          <w:lang w:val="en-US"/>
        </w:rPr>
        <w:t>VM</w:t>
      </w:r>
      <w:r w:rsidR="002C7E2B" w:rsidRPr="003F546A">
        <w:rPr>
          <w:rFonts w:ascii="Times New Roman" w:hAnsi="Times New Roman" w:cs="Times New Roman"/>
          <w:sz w:val="24"/>
          <w:szCs w:val="24"/>
        </w:rPr>
        <w:t>-</w:t>
      </w:r>
      <w:r w:rsidR="002C7E2B">
        <w:rPr>
          <w:rFonts w:ascii="Times New Roman" w:hAnsi="Times New Roman" w:cs="Times New Roman"/>
          <w:sz w:val="24"/>
          <w:szCs w:val="24"/>
          <w:lang w:val="en-US"/>
        </w:rPr>
        <w:t>ZABBIX</w:t>
      </w:r>
      <w:r w:rsidR="002C7E2B">
        <w:rPr>
          <w:rFonts w:ascii="Times New Roman" w:hAnsi="Times New Roman" w:cs="Times New Roman"/>
          <w:sz w:val="24"/>
          <w:szCs w:val="24"/>
        </w:rPr>
        <w:t>» является недоступным.</w:t>
      </w:r>
    </w:p>
    <w:p w:rsidR="004A78EB" w:rsidRDefault="004A78EB" w:rsidP="004A78EB">
      <w:pPr>
        <w:spacing w:after="0" w:line="240" w:lineRule="auto"/>
        <w:ind w:firstLine="284"/>
        <w:jc w:val="both"/>
        <w:rPr>
          <w:rFonts w:ascii="Times New Roman" w:hAnsi="Times New Roman" w:cs="Times New Roman"/>
          <w:sz w:val="24"/>
          <w:szCs w:val="24"/>
        </w:rPr>
      </w:pPr>
    </w:p>
    <w:p w:rsidR="004A78EB" w:rsidRPr="001054A4" w:rsidRDefault="004A78EB" w:rsidP="004A78EB">
      <w:pPr>
        <w:spacing w:after="0" w:line="240" w:lineRule="auto"/>
        <w:ind w:firstLine="284"/>
        <w:jc w:val="both"/>
        <w:rPr>
          <w:rFonts w:ascii="Times New Roman" w:hAnsi="Times New Roman" w:cs="Times New Roman"/>
          <w:sz w:val="24"/>
          <w:szCs w:val="24"/>
        </w:rPr>
      </w:pPr>
      <w:r w:rsidRPr="001054A4">
        <w:rPr>
          <w:rFonts w:ascii="Times New Roman" w:hAnsi="Times New Roman" w:cs="Times New Roman"/>
          <w:sz w:val="24"/>
          <w:szCs w:val="24"/>
        </w:rPr>
        <w:t>[</w:t>
      </w:r>
      <w:r w:rsidRPr="004A78EB">
        <w:rPr>
          <w:rFonts w:ascii="Times New Roman" w:hAnsi="Times New Roman" w:cs="Times New Roman"/>
          <w:sz w:val="24"/>
          <w:szCs w:val="24"/>
          <w:lang w:val="en-US"/>
        </w:rPr>
        <w:t>T</w:t>
      </w:r>
      <w:r w:rsidRPr="001054A4">
        <w:rPr>
          <w:rFonts w:ascii="Times New Roman" w:hAnsi="Times New Roman" w:cs="Times New Roman"/>
          <w:sz w:val="24"/>
          <w:szCs w:val="24"/>
        </w:rPr>
        <w:t>1]</w:t>
      </w:r>
    </w:p>
    <w:p w:rsidR="00DF2894" w:rsidRPr="001054A4" w:rsidRDefault="00DF2894" w:rsidP="00DF2894">
      <w:pPr>
        <w:spacing w:after="0" w:line="240" w:lineRule="auto"/>
        <w:ind w:firstLine="284"/>
        <w:jc w:val="both"/>
        <w:rPr>
          <w:rFonts w:ascii="Times New Roman" w:hAnsi="Times New Roman" w:cs="Times New Roman"/>
          <w:sz w:val="24"/>
          <w:szCs w:val="24"/>
        </w:rPr>
      </w:pPr>
      <w:r w:rsidRPr="004A78EB">
        <w:rPr>
          <w:rFonts w:ascii="Times New Roman" w:hAnsi="Times New Roman" w:cs="Times New Roman"/>
          <w:sz w:val="24"/>
          <w:szCs w:val="24"/>
          <w:lang w:val="en-US"/>
        </w:rPr>
        <w:t>title</w:t>
      </w:r>
      <w:r w:rsidRPr="001054A4">
        <w:rPr>
          <w:rFonts w:ascii="Times New Roman" w:hAnsi="Times New Roman" w:cs="Times New Roman"/>
          <w:sz w:val="24"/>
          <w:szCs w:val="24"/>
        </w:rPr>
        <w:t>=</w:t>
      </w:r>
      <w:r w:rsidRPr="004A78EB">
        <w:rPr>
          <w:rFonts w:ascii="Times New Roman" w:hAnsi="Times New Roman" w:cs="Times New Roman"/>
          <w:sz w:val="24"/>
          <w:szCs w:val="24"/>
          <w:lang w:val="en-US"/>
        </w:rPr>
        <w:t>Firefox</w:t>
      </w:r>
    </w:p>
    <w:p w:rsidR="004A78EB" w:rsidRPr="001054A4" w:rsidRDefault="004A78EB" w:rsidP="004A78EB">
      <w:pPr>
        <w:spacing w:after="0" w:line="240" w:lineRule="auto"/>
        <w:ind w:firstLine="284"/>
        <w:jc w:val="both"/>
        <w:rPr>
          <w:rFonts w:ascii="Times New Roman" w:hAnsi="Times New Roman" w:cs="Times New Roman"/>
          <w:sz w:val="24"/>
          <w:szCs w:val="24"/>
        </w:rPr>
      </w:pPr>
      <w:r w:rsidRPr="004A78EB">
        <w:rPr>
          <w:rFonts w:ascii="Times New Roman" w:hAnsi="Times New Roman" w:cs="Times New Roman"/>
          <w:sz w:val="24"/>
          <w:szCs w:val="24"/>
          <w:lang w:val="en-US"/>
        </w:rPr>
        <w:t>cmd</w:t>
      </w:r>
      <w:r w:rsidRPr="001054A4">
        <w:rPr>
          <w:rFonts w:ascii="Times New Roman" w:hAnsi="Times New Roman" w:cs="Times New Roman"/>
          <w:sz w:val="24"/>
          <w:szCs w:val="24"/>
        </w:rPr>
        <w:t>=/</w:t>
      </w:r>
      <w:r w:rsidRPr="004A78EB">
        <w:rPr>
          <w:rFonts w:ascii="Times New Roman" w:hAnsi="Times New Roman" w:cs="Times New Roman"/>
          <w:sz w:val="24"/>
          <w:szCs w:val="24"/>
          <w:lang w:val="en-US"/>
        </w:rPr>
        <w:t>bin</w:t>
      </w:r>
      <w:r w:rsidRPr="001054A4">
        <w:rPr>
          <w:rFonts w:ascii="Times New Roman" w:hAnsi="Times New Roman" w:cs="Times New Roman"/>
          <w:sz w:val="24"/>
          <w:szCs w:val="24"/>
        </w:rPr>
        <w:t>/</w:t>
      </w:r>
      <w:r w:rsidRPr="004A78EB">
        <w:rPr>
          <w:rFonts w:ascii="Times New Roman" w:hAnsi="Times New Roman" w:cs="Times New Roman"/>
          <w:sz w:val="24"/>
          <w:szCs w:val="24"/>
          <w:lang w:val="en-US"/>
        </w:rPr>
        <w:t>firefox</w:t>
      </w:r>
    </w:p>
    <w:p w:rsidR="001C696B" w:rsidRPr="001054A4" w:rsidRDefault="001C696B" w:rsidP="004A78EB">
      <w:pPr>
        <w:spacing w:after="0" w:line="240" w:lineRule="auto"/>
        <w:ind w:firstLine="284"/>
        <w:jc w:val="both"/>
        <w:rPr>
          <w:rFonts w:ascii="Times New Roman" w:hAnsi="Times New Roman" w:cs="Times New Roman"/>
          <w:sz w:val="24"/>
          <w:szCs w:val="24"/>
        </w:rPr>
      </w:pPr>
    </w:p>
    <w:p w:rsidR="004A78EB" w:rsidRPr="001469F2" w:rsidRDefault="004A78EB" w:rsidP="004A78EB">
      <w:pPr>
        <w:spacing w:after="0" w:line="240" w:lineRule="auto"/>
        <w:ind w:firstLine="284"/>
        <w:jc w:val="both"/>
        <w:rPr>
          <w:rFonts w:ascii="Times New Roman" w:hAnsi="Times New Roman" w:cs="Times New Roman"/>
          <w:sz w:val="24"/>
          <w:szCs w:val="24"/>
        </w:rPr>
      </w:pPr>
      <w:r w:rsidRPr="001469F2">
        <w:rPr>
          <w:rFonts w:ascii="Times New Roman" w:hAnsi="Times New Roman" w:cs="Times New Roman"/>
          <w:sz w:val="24"/>
          <w:szCs w:val="24"/>
        </w:rPr>
        <w:t>[</w:t>
      </w:r>
      <w:r w:rsidRPr="004A78EB">
        <w:rPr>
          <w:rFonts w:ascii="Times New Roman" w:hAnsi="Times New Roman" w:cs="Times New Roman"/>
          <w:sz w:val="24"/>
          <w:szCs w:val="24"/>
          <w:lang w:val="en-US"/>
        </w:rPr>
        <w:t>T</w:t>
      </w:r>
      <w:r w:rsidRPr="001469F2">
        <w:rPr>
          <w:rFonts w:ascii="Times New Roman" w:hAnsi="Times New Roman" w:cs="Times New Roman"/>
          <w:sz w:val="24"/>
          <w:szCs w:val="24"/>
        </w:rPr>
        <w:t>2]</w:t>
      </w:r>
    </w:p>
    <w:p w:rsidR="00DF2894" w:rsidRPr="004A78EB" w:rsidRDefault="00DF2894" w:rsidP="00DF2894">
      <w:pPr>
        <w:spacing w:after="0" w:line="240" w:lineRule="auto"/>
        <w:ind w:firstLine="284"/>
        <w:jc w:val="both"/>
        <w:rPr>
          <w:rFonts w:ascii="Times New Roman" w:hAnsi="Times New Roman" w:cs="Times New Roman"/>
          <w:sz w:val="24"/>
          <w:szCs w:val="24"/>
          <w:lang w:val="en-US"/>
        </w:rPr>
      </w:pPr>
      <w:r w:rsidRPr="004A78EB">
        <w:rPr>
          <w:rFonts w:ascii="Times New Roman" w:hAnsi="Times New Roman" w:cs="Times New Roman"/>
          <w:sz w:val="24"/>
          <w:szCs w:val="24"/>
          <w:lang w:val="en-US"/>
        </w:rPr>
        <w:t>title=Konsole</w:t>
      </w:r>
    </w:p>
    <w:p w:rsidR="004A78EB" w:rsidRPr="004A78EB" w:rsidRDefault="004A78EB" w:rsidP="004A78EB">
      <w:pPr>
        <w:spacing w:after="0" w:line="240" w:lineRule="auto"/>
        <w:ind w:firstLine="284"/>
        <w:jc w:val="both"/>
        <w:rPr>
          <w:rFonts w:ascii="Times New Roman" w:hAnsi="Times New Roman" w:cs="Times New Roman"/>
          <w:sz w:val="24"/>
          <w:szCs w:val="24"/>
          <w:lang w:val="en-US"/>
        </w:rPr>
      </w:pPr>
      <w:r w:rsidRPr="004A78EB">
        <w:rPr>
          <w:rFonts w:ascii="Times New Roman" w:hAnsi="Times New Roman" w:cs="Times New Roman"/>
          <w:sz w:val="24"/>
          <w:szCs w:val="24"/>
          <w:lang w:val="en-US"/>
        </w:rPr>
        <w:t>cmd=/bin/konsole</w:t>
      </w:r>
    </w:p>
    <w:p w:rsidR="001C696B" w:rsidRPr="00DF2894" w:rsidRDefault="001C696B" w:rsidP="001C696B">
      <w:pPr>
        <w:spacing w:after="0" w:line="240" w:lineRule="auto"/>
        <w:ind w:firstLine="284"/>
        <w:jc w:val="both"/>
        <w:rPr>
          <w:rFonts w:ascii="Times New Roman" w:hAnsi="Times New Roman" w:cs="Times New Roman"/>
          <w:sz w:val="24"/>
          <w:szCs w:val="24"/>
          <w:lang w:val="en-US"/>
        </w:rPr>
      </w:pPr>
      <w:r w:rsidRPr="001C696B">
        <w:rPr>
          <w:rFonts w:ascii="Times New Roman" w:hAnsi="Times New Roman" w:cs="Times New Roman"/>
          <w:sz w:val="24"/>
          <w:szCs w:val="24"/>
          <w:lang w:val="en-US"/>
        </w:rPr>
        <w:t>arg1=--fullscre</w:t>
      </w:r>
      <w:r>
        <w:rPr>
          <w:rFonts w:ascii="Times New Roman" w:hAnsi="Times New Roman" w:cs="Times New Roman"/>
          <w:sz w:val="24"/>
          <w:szCs w:val="24"/>
          <w:lang w:val="en-US"/>
        </w:rPr>
        <w:t>e</w:t>
      </w:r>
      <w:r w:rsidRPr="001C696B">
        <w:rPr>
          <w:rFonts w:ascii="Times New Roman" w:hAnsi="Times New Roman" w:cs="Times New Roman"/>
          <w:sz w:val="24"/>
          <w:szCs w:val="24"/>
          <w:lang w:val="en-US"/>
        </w:rPr>
        <w:t>n</w:t>
      </w:r>
    </w:p>
    <w:p w:rsidR="004A78EB" w:rsidRPr="004A78EB" w:rsidRDefault="004A78EB" w:rsidP="004A78EB">
      <w:pPr>
        <w:spacing w:after="0" w:line="240" w:lineRule="auto"/>
        <w:ind w:firstLine="284"/>
        <w:jc w:val="both"/>
        <w:rPr>
          <w:rFonts w:ascii="Times New Roman" w:hAnsi="Times New Roman" w:cs="Times New Roman"/>
          <w:sz w:val="24"/>
          <w:szCs w:val="24"/>
          <w:lang w:val="en-US"/>
        </w:rPr>
      </w:pPr>
    </w:p>
    <w:p w:rsidR="004A78EB" w:rsidRPr="004A78EB" w:rsidRDefault="004A78EB" w:rsidP="004A78EB">
      <w:pPr>
        <w:spacing w:after="0" w:line="240" w:lineRule="auto"/>
        <w:ind w:firstLine="284"/>
        <w:jc w:val="both"/>
        <w:rPr>
          <w:rFonts w:ascii="Times New Roman" w:hAnsi="Times New Roman" w:cs="Times New Roman"/>
          <w:sz w:val="24"/>
          <w:szCs w:val="24"/>
          <w:lang w:val="en-US"/>
        </w:rPr>
      </w:pPr>
      <w:r w:rsidRPr="004A78EB">
        <w:rPr>
          <w:rFonts w:ascii="Times New Roman" w:hAnsi="Times New Roman" w:cs="Times New Roman"/>
          <w:sz w:val="24"/>
          <w:szCs w:val="24"/>
          <w:lang w:val="en-US"/>
        </w:rPr>
        <w:t>[T3]</w:t>
      </w:r>
    </w:p>
    <w:p w:rsidR="004A78EB" w:rsidRPr="00D743F7" w:rsidRDefault="004A78EB" w:rsidP="004A78EB">
      <w:pPr>
        <w:spacing w:after="0" w:line="240" w:lineRule="auto"/>
        <w:ind w:firstLine="284"/>
        <w:jc w:val="both"/>
        <w:rPr>
          <w:rFonts w:ascii="Times New Roman" w:hAnsi="Times New Roman" w:cs="Times New Roman"/>
          <w:sz w:val="24"/>
          <w:szCs w:val="24"/>
          <w:lang w:val="en-US"/>
        </w:rPr>
      </w:pPr>
      <w:r w:rsidRPr="00D743F7">
        <w:rPr>
          <w:rFonts w:ascii="Times New Roman" w:hAnsi="Times New Roman" w:cs="Times New Roman"/>
          <w:sz w:val="24"/>
          <w:szCs w:val="24"/>
          <w:lang w:val="en-US"/>
        </w:rPr>
        <w:t>title=START-VM-ZABBIX</w:t>
      </w:r>
    </w:p>
    <w:p w:rsidR="002C7E2B" w:rsidRPr="001469F2" w:rsidRDefault="004A78EB" w:rsidP="004A78EB">
      <w:pPr>
        <w:spacing w:after="0" w:line="240" w:lineRule="auto"/>
        <w:ind w:firstLine="284"/>
        <w:jc w:val="both"/>
        <w:rPr>
          <w:rFonts w:ascii="Times New Roman" w:hAnsi="Times New Roman" w:cs="Times New Roman"/>
          <w:sz w:val="24"/>
          <w:szCs w:val="24"/>
          <w:lang w:val="en-US"/>
        </w:rPr>
      </w:pPr>
      <w:r w:rsidRPr="00D743F7">
        <w:rPr>
          <w:rFonts w:ascii="Times New Roman" w:hAnsi="Times New Roman" w:cs="Times New Roman"/>
          <w:sz w:val="24"/>
          <w:szCs w:val="24"/>
          <w:lang w:val="en-US"/>
        </w:rPr>
        <w:t>cmd</w:t>
      </w:r>
      <w:r w:rsidRPr="001469F2">
        <w:rPr>
          <w:rFonts w:ascii="Times New Roman" w:hAnsi="Times New Roman" w:cs="Times New Roman"/>
          <w:sz w:val="24"/>
          <w:szCs w:val="24"/>
          <w:lang w:val="en-US"/>
        </w:rPr>
        <w:t>=</w:t>
      </w:r>
    </w:p>
    <w:p w:rsidR="002C7E2B" w:rsidRPr="001469F2" w:rsidRDefault="002C7E2B" w:rsidP="002C7E2B">
      <w:pPr>
        <w:spacing w:after="0" w:line="240" w:lineRule="auto"/>
        <w:ind w:firstLine="284"/>
        <w:jc w:val="both"/>
        <w:rPr>
          <w:rFonts w:ascii="Times New Roman" w:hAnsi="Times New Roman" w:cs="Times New Roman"/>
          <w:sz w:val="24"/>
          <w:szCs w:val="24"/>
          <w:lang w:val="en-US"/>
        </w:rPr>
      </w:pPr>
      <w:r w:rsidRPr="001469F2">
        <w:rPr>
          <w:rFonts w:ascii="Times New Roman" w:hAnsi="Times New Roman" w:cs="Times New Roman"/>
          <w:sz w:val="24"/>
          <w:szCs w:val="24"/>
          <w:lang w:val="en-US"/>
        </w:rPr>
        <w:t xml:space="preserve"> </w:t>
      </w:r>
    </w:p>
    <w:p w:rsidR="002A1A1C" w:rsidRPr="001469F2" w:rsidRDefault="002A1A1C" w:rsidP="005867E8">
      <w:pPr>
        <w:spacing w:after="0" w:line="240" w:lineRule="auto"/>
        <w:ind w:firstLine="284"/>
        <w:rPr>
          <w:rFonts w:ascii="Times New Roman" w:hAnsi="Times New Roman" w:cs="Times New Roman"/>
          <w:sz w:val="24"/>
          <w:szCs w:val="24"/>
          <w:highlight w:val="yellow"/>
          <w:lang w:val="en-US"/>
        </w:rPr>
      </w:pPr>
    </w:p>
    <w:p w:rsidR="001054A4" w:rsidRDefault="001C696B" w:rsidP="005867E8">
      <w:pPr>
        <w:spacing w:after="0" w:line="240" w:lineRule="auto"/>
        <w:ind w:firstLine="284"/>
        <w:rPr>
          <w:rFonts w:ascii="Times New Roman" w:hAnsi="Times New Roman" w:cs="Times New Roman"/>
          <w:sz w:val="24"/>
          <w:szCs w:val="24"/>
        </w:rPr>
      </w:pPr>
      <w:r w:rsidRPr="001C696B">
        <w:rPr>
          <w:rFonts w:ascii="Times New Roman" w:hAnsi="Times New Roman" w:cs="Times New Roman"/>
          <w:sz w:val="24"/>
          <w:szCs w:val="24"/>
        </w:rPr>
        <w:t>П</w:t>
      </w:r>
      <w:r w:rsidR="00E60775" w:rsidRPr="001C696B">
        <w:rPr>
          <w:rFonts w:ascii="Times New Roman" w:hAnsi="Times New Roman" w:cs="Times New Roman"/>
          <w:sz w:val="24"/>
          <w:szCs w:val="24"/>
        </w:rPr>
        <w:t xml:space="preserve">ри выгрузке </w:t>
      </w:r>
      <w:r w:rsidR="00411947">
        <w:rPr>
          <w:rFonts w:ascii="Times New Roman" w:hAnsi="Times New Roman" w:cs="Times New Roman"/>
          <w:sz w:val="24"/>
          <w:szCs w:val="24"/>
        </w:rPr>
        <w:t>ТТКУ</w:t>
      </w:r>
      <w:r w:rsidRPr="001C696B">
        <w:rPr>
          <w:rFonts w:ascii="Times New Roman" w:hAnsi="Times New Roman" w:cs="Times New Roman"/>
          <w:sz w:val="24"/>
          <w:szCs w:val="24"/>
        </w:rPr>
        <w:t xml:space="preserve"> процессы</w:t>
      </w:r>
      <w:r w:rsidR="00E60775" w:rsidRPr="001C696B">
        <w:rPr>
          <w:rFonts w:ascii="Times New Roman" w:hAnsi="Times New Roman" w:cs="Times New Roman"/>
          <w:sz w:val="24"/>
          <w:szCs w:val="24"/>
        </w:rPr>
        <w:t xml:space="preserve"> продолжают работать дальше.</w:t>
      </w:r>
    </w:p>
    <w:p w:rsidR="001054A4" w:rsidRDefault="001054A4" w:rsidP="001054A4">
      <w:pPr>
        <w:pStyle w:val="1"/>
        <w:spacing w:before="0" w:after="0" w:line="240" w:lineRule="auto"/>
        <w:ind w:left="0" w:firstLine="284"/>
        <w:rPr>
          <w:rFonts w:ascii="Times New Roman" w:hAnsi="Times New Roman" w:cs="Times New Roman"/>
        </w:rPr>
      </w:pPr>
      <w:r>
        <w:rPr>
          <w:rFonts w:ascii="Times New Roman" w:hAnsi="Times New Roman" w:cs="Times New Roman"/>
          <w:sz w:val="24"/>
          <w:szCs w:val="24"/>
        </w:rPr>
        <w:br w:type="page"/>
      </w:r>
      <w:bookmarkStart w:id="401" w:name="_Toc135925590"/>
      <w:r>
        <w:rPr>
          <w:rFonts w:ascii="Times New Roman" w:hAnsi="Times New Roman" w:cs="Times New Roman"/>
        </w:rPr>
        <w:lastRenderedPageBreak/>
        <w:t>19 Отчеты</w:t>
      </w:r>
      <w:bookmarkEnd w:id="401"/>
    </w:p>
    <w:p w:rsidR="001054A4" w:rsidRPr="001054A4" w:rsidRDefault="001054A4" w:rsidP="001054A4">
      <w:pPr>
        <w:spacing w:after="0" w:line="240" w:lineRule="auto"/>
      </w:pPr>
    </w:p>
    <w:p w:rsidR="001054A4" w:rsidRPr="00401EEE" w:rsidRDefault="001054A4" w:rsidP="00401EEE">
      <w:pPr>
        <w:pStyle w:val="2"/>
        <w:tabs>
          <w:tab w:val="clear" w:pos="576"/>
          <w:tab w:val="clear" w:pos="709"/>
          <w:tab w:val="left" w:pos="0"/>
          <w:tab w:val="left" w:pos="284"/>
        </w:tabs>
        <w:spacing w:line="240" w:lineRule="auto"/>
        <w:ind w:left="284" w:firstLine="0"/>
        <w:rPr>
          <w:sz w:val="28"/>
          <w:szCs w:val="28"/>
        </w:rPr>
      </w:pPr>
      <w:bookmarkStart w:id="402" w:name="_Toc135925591"/>
      <w:r w:rsidRPr="00401EEE">
        <w:rPr>
          <w:sz w:val="28"/>
          <w:szCs w:val="28"/>
        </w:rPr>
        <w:t>19.1 Состав комплекса</w:t>
      </w:r>
      <w:bookmarkEnd w:id="402"/>
    </w:p>
    <w:p w:rsidR="001054A4" w:rsidRDefault="001054A4" w:rsidP="001054A4">
      <w:pPr>
        <w:spacing w:after="0" w:line="240" w:lineRule="auto"/>
        <w:ind w:firstLine="284"/>
        <w:rPr>
          <w:rFonts w:ascii="Times New Roman" w:hAnsi="Times New Roman" w:cs="Times New Roman"/>
          <w:sz w:val="24"/>
          <w:szCs w:val="24"/>
        </w:rPr>
      </w:pPr>
    </w:p>
    <w:p w:rsidR="001054A4" w:rsidRPr="001054A4" w:rsidRDefault="001054A4" w:rsidP="001054A4">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П</w:t>
      </w:r>
      <w:r w:rsidRPr="001054A4">
        <w:rPr>
          <w:rFonts w:ascii="Times New Roman" w:hAnsi="Times New Roman" w:cs="Times New Roman"/>
          <w:sz w:val="24"/>
          <w:szCs w:val="24"/>
        </w:rPr>
        <w:t>олучени</w:t>
      </w:r>
      <w:r>
        <w:rPr>
          <w:rFonts w:ascii="Times New Roman" w:hAnsi="Times New Roman" w:cs="Times New Roman"/>
          <w:sz w:val="24"/>
          <w:szCs w:val="24"/>
        </w:rPr>
        <w:t>е</w:t>
      </w:r>
      <w:r w:rsidRPr="001054A4">
        <w:rPr>
          <w:rFonts w:ascii="Times New Roman" w:hAnsi="Times New Roman" w:cs="Times New Roman"/>
          <w:sz w:val="24"/>
          <w:szCs w:val="24"/>
        </w:rPr>
        <w:t xml:space="preserve"> отчета </w:t>
      </w:r>
      <w:r>
        <w:rPr>
          <w:rFonts w:ascii="Times New Roman" w:hAnsi="Times New Roman" w:cs="Times New Roman"/>
          <w:sz w:val="24"/>
          <w:szCs w:val="24"/>
        </w:rPr>
        <w:t>о конфигурации комплекса</w:t>
      </w:r>
      <w:r w:rsidRPr="001054A4">
        <w:rPr>
          <w:rFonts w:ascii="Times New Roman" w:hAnsi="Times New Roman" w:cs="Times New Roman"/>
          <w:sz w:val="24"/>
          <w:szCs w:val="24"/>
        </w:rPr>
        <w:t xml:space="preserve"> </w:t>
      </w:r>
      <w:r>
        <w:rPr>
          <w:rFonts w:ascii="Times New Roman" w:hAnsi="Times New Roman" w:cs="Times New Roman"/>
          <w:sz w:val="24"/>
          <w:szCs w:val="24"/>
        </w:rPr>
        <w:t xml:space="preserve">осуществляется </w:t>
      </w:r>
      <w:r w:rsidRPr="005867E8">
        <w:rPr>
          <w:rFonts w:ascii="Times New Roman" w:hAnsi="Times New Roman" w:cs="Times New Roman"/>
          <w:sz w:val="24"/>
          <w:szCs w:val="24"/>
        </w:rPr>
        <w:t xml:space="preserve">через </w:t>
      </w:r>
      <w:r>
        <w:rPr>
          <w:rFonts w:ascii="Times New Roman" w:hAnsi="Times New Roman" w:cs="Times New Roman"/>
          <w:sz w:val="24"/>
          <w:szCs w:val="24"/>
        </w:rPr>
        <w:t xml:space="preserve">пункт основного </w:t>
      </w:r>
      <w:r w:rsidRPr="005867E8">
        <w:rPr>
          <w:rFonts w:ascii="Times New Roman" w:hAnsi="Times New Roman" w:cs="Times New Roman"/>
          <w:sz w:val="24"/>
          <w:szCs w:val="24"/>
        </w:rPr>
        <w:t xml:space="preserve">меню </w:t>
      </w:r>
      <w:r>
        <w:rPr>
          <w:rFonts w:ascii="Times New Roman" w:hAnsi="Times New Roman" w:cs="Times New Roman"/>
          <w:sz w:val="24"/>
          <w:szCs w:val="24"/>
        </w:rPr>
        <w:t>«</w:t>
      </w:r>
      <w:r w:rsidRPr="005867E8">
        <w:rPr>
          <w:rFonts w:ascii="Times New Roman" w:hAnsi="Times New Roman" w:cs="Times New Roman"/>
          <w:sz w:val="24"/>
          <w:szCs w:val="24"/>
        </w:rPr>
        <w:t>Инструменты</w:t>
      </w:r>
      <w:r>
        <w:rPr>
          <w:rFonts w:ascii="Times New Roman" w:hAnsi="Times New Roman" w:cs="Times New Roman"/>
          <w:sz w:val="24"/>
          <w:szCs w:val="24"/>
        </w:rPr>
        <w:t>»</w:t>
      </w:r>
      <w:r w:rsidRPr="002A1A1C">
        <w:rPr>
          <w:rFonts w:ascii="Times New Roman" w:hAnsi="Times New Roman" w:cs="Times New Roman"/>
          <w:sz w:val="24"/>
          <w:szCs w:val="24"/>
        </w:rPr>
        <w:t xml:space="preserve"> </w:t>
      </w:r>
      <w:r>
        <w:rPr>
          <w:rFonts w:ascii="Times New Roman" w:hAnsi="Times New Roman" w:cs="Times New Roman"/>
          <w:sz w:val="24"/>
          <w:szCs w:val="24"/>
        </w:rPr>
        <w:sym w:font="Symbol" w:char="F0AE"/>
      </w:r>
      <w:r>
        <w:rPr>
          <w:rFonts w:ascii="Times New Roman" w:hAnsi="Times New Roman" w:cs="Times New Roman"/>
          <w:sz w:val="24"/>
          <w:szCs w:val="24"/>
        </w:rPr>
        <w:t xml:space="preserve"> </w:t>
      </w:r>
      <w:r w:rsidRPr="001054A4">
        <w:rPr>
          <w:rFonts w:ascii="Times New Roman" w:hAnsi="Times New Roman" w:cs="Times New Roman"/>
          <w:sz w:val="24"/>
          <w:szCs w:val="24"/>
        </w:rPr>
        <w:t>«Состав комплекса»</w:t>
      </w:r>
      <w:r>
        <w:rPr>
          <w:rFonts w:ascii="Times New Roman" w:hAnsi="Times New Roman" w:cs="Times New Roman"/>
          <w:sz w:val="24"/>
          <w:szCs w:val="24"/>
        </w:rPr>
        <w:t xml:space="preserve">, см. </w:t>
      </w:r>
      <w:fldSimple w:instr=" REF _Ref103861781 \h  \* MERGEFORMAT ">
        <w:r w:rsidR="007E47F8" w:rsidRPr="007E47F8">
          <w:rPr>
            <w:rFonts w:ascii="Times New Roman" w:hAnsi="Times New Roman" w:cs="Times New Roman"/>
            <w:sz w:val="24"/>
            <w:szCs w:val="24"/>
          </w:rPr>
          <w:t>Рисунок 311</w:t>
        </w:r>
      </w:fldSimple>
      <w:r w:rsidRPr="001054A4">
        <w:rPr>
          <w:rFonts w:ascii="Times New Roman" w:hAnsi="Times New Roman" w:cs="Times New Roman"/>
          <w:sz w:val="24"/>
          <w:szCs w:val="24"/>
        </w:rPr>
        <w:t>.</w:t>
      </w:r>
      <w:r>
        <w:rPr>
          <w:rFonts w:ascii="Times New Roman" w:hAnsi="Times New Roman" w:cs="Times New Roman"/>
          <w:sz w:val="24"/>
          <w:szCs w:val="24"/>
        </w:rPr>
        <w:t xml:space="preserve">  </w:t>
      </w:r>
    </w:p>
    <w:p w:rsidR="001054A4" w:rsidRDefault="001054A4" w:rsidP="001054A4">
      <w:pPr>
        <w:spacing w:after="0" w:line="240" w:lineRule="auto"/>
        <w:rPr>
          <w:rFonts w:ascii="Times New Roman" w:hAnsi="Times New Roman" w:cs="Times New Roman"/>
          <w:sz w:val="24"/>
          <w:szCs w:val="24"/>
        </w:rPr>
      </w:pPr>
    </w:p>
    <w:p w:rsidR="001054A4" w:rsidRDefault="001469F2" w:rsidP="001054A4">
      <w:pPr>
        <w:spacing w:after="0" w:line="240" w:lineRule="auto"/>
        <w:jc w:val="center"/>
        <w:rPr>
          <w:rFonts w:ascii="Times New Roman" w:hAnsi="Times New Roman" w:cs="Times New Roman"/>
          <w:sz w:val="24"/>
          <w:szCs w:val="24"/>
        </w:rPr>
      </w:pPr>
      <w:r w:rsidRPr="008414C0">
        <w:rPr>
          <w:rFonts w:ascii="Times New Roman" w:hAnsi="Times New Roman" w:cs="Times New Roman"/>
          <w:sz w:val="24"/>
          <w:szCs w:val="24"/>
        </w:rPr>
        <w:pict>
          <v:shape id="_x0000_i1630" type="#_x0000_t75" style="width:421.35pt;height:118.35pt">
            <v:imagedata r:id="rId603" o:title="LEMZ159"/>
          </v:shape>
        </w:pict>
      </w:r>
    </w:p>
    <w:p w:rsidR="001054A4" w:rsidRPr="001054A4" w:rsidRDefault="001054A4" w:rsidP="001054A4">
      <w:pPr>
        <w:pStyle w:val="af6"/>
        <w:jc w:val="center"/>
        <w:rPr>
          <w:rFonts w:ascii="Times New Roman" w:hAnsi="Times New Roman" w:cs="Times New Roman"/>
          <w:b/>
          <w:i w:val="0"/>
          <w:sz w:val="22"/>
          <w:szCs w:val="22"/>
        </w:rPr>
      </w:pPr>
      <w:bookmarkStart w:id="403" w:name="_Ref103861781"/>
      <w:r w:rsidRPr="001054A4">
        <w:rPr>
          <w:rFonts w:ascii="Times New Roman" w:hAnsi="Times New Roman" w:cs="Times New Roman"/>
          <w:b/>
          <w:i w:val="0"/>
          <w:sz w:val="22"/>
          <w:szCs w:val="22"/>
        </w:rPr>
        <w:t xml:space="preserve">Рисунок </w:t>
      </w:r>
      <w:r w:rsidR="008414C0" w:rsidRPr="001054A4">
        <w:rPr>
          <w:rFonts w:ascii="Times New Roman" w:hAnsi="Times New Roman" w:cs="Times New Roman"/>
          <w:b/>
          <w:i w:val="0"/>
          <w:sz w:val="22"/>
          <w:szCs w:val="22"/>
        </w:rPr>
        <w:fldChar w:fldCharType="begin"/>
      </w:r>
      <w:r w:rsidRPr="001054A4">
        <w:rPr>
          <w:rFonts w:ascii="Times New Roman" w:hAnsi="Times New Roman" w:cs="Times New Roman"/>
          <w:b/>
          <w:i w:val="0"/>
          <w:sz w:val="22"/>
          <w:szCs w:val="22"/>
        </w:rPr>
        <w:instrText xml:space="preserve"> SEQ Рисунок \* ARABIC </w:instrText>
      </w:r>
      <w:r w:rsidR="008414C0" w:rsidRPr="001054A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311</w:t>
      </w:r>
      <w:r w:rsidR="008414C0" w:rsidRPr="001054A4">
        <w:rPr>
          <w:rFonts w:ascii="Times New Roman" w:hAnsi="Times New Roman" w:cs="Times New Roman"/>
          <w:b/>
          <w:i w:val="0"/>
          <w:sz w:val="22"/>
          <w:szCs w:val="22"/>
        </w:rPr>
        <w:fldChar w:fldCharType="end"/>
      </w:r>
      <w:bookmarkEnd w:id="403"/>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xml:space="preserve">– </w:t>
      </w:r>
      <w:r>
        <w:rPr>
          <w:rFonts w:ascii="Times New Roman" w:hAnsi="Times New Roman" w:cs="Times New Roman"/>
          <w:b/>
          <w:i w:val="0"/>
          <w:sz w:val="22"/>
          <w:szCs w:val="22"/>
        </w:rPr>
        <w:t>Пункт основного меню «Состав комплекса»</w:t>
      </w:r>
    </w:p>
    <w:p w:rsidR="00076368" w:rsidRDefault="001054A4" w:rsidP="0007636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При выборе данного пункта будет открыто окно «Отчеты». На закладке «Состав комплекса» информация представлена в виде таблицы со следующим содержанием: тип системного объекта», его название, </w:t>
      </w:r>
      <w:r>
        <w:rPr>
          <w:rFonts w:ascii="Times New Roman" w:hAnsi="Times New Roman" w:cs="Times New Roman"/>
          <w:sz w:val="24"/>
          <w:szCs w:val="24"/>
          <w:lang w:val="en-US"/>
        </w:rPr>
        <w:t>IP</w:t>
      </w:r>
      <w:r w:rsidRPr="001054A4">
        <w:rPr>
          <w:rFonts w:ascii="Times New Roman" w:hAnsi="Times New Roman" w:cs="Times New Roman"/>
          <w:sz w:val="24"/>
          <w:szCs w:val="24"/>
        </w:rPr>
        <w:t xml:space="preserve"> </w:t>
      </w:r>
      <w:r>
        <w:rPr>
          <w:rFonts w:ascii="Times New Roman" w:hAnsi="Times New Roman" w:cs="Times New Roman"/>
          <w:sz w:val="24"/>
          <w:szCs w:val="24"/>
        </w:rPr>
        <w:t xml:space="preserve">адрес, название каналов, см. </w:t>
      </w:r>
      <w:fldSimple w:instr=" REF _Ref103873193 \h  \* MERGEFORMAT ">
        <w:r w:rsidR="007E47F8" w:rsidRPr="007E47F8">
          <w:rPr>
            <w:rFonts w:ascii="Times New Roman" w:hAnsi="Times New Roman" w:cs="Times New Roman"/>
            <w:sz w:val="24"/>
            <w:szCs w:val="24"/>
          </w:rPr>
          <w:t>Рисунок 312</w:t>
        </w:r>
      </w:fldSimple>
      <w:r>
        <w:rPr>
          <w:rFonts w:ascii="Times New Roman" w:hAnsi="Times New Roman" w:cs="Times New Roman"/>
          <w:sz w:val="24"/>
          <w:szCs w:val="24"/>
        </w:rPr>
        <w:t>.</w:t>
      </w:r>
      <w:r w:rsidR="00076368">
        <w:rPr>
          <w:rFonts w:ascii="Times New Roman" w:hAnsi="Times New Roman" w:cs="Times New Roman"/>
          <w:sz w:val="24"/>
          <w:szCs w:val="24"/>
        </w:rPr>
        <w:t xml:space="preserve"> </w:t>
      </w:r>
    </w:p>
    <w:p w:rsidR="00D07A84" w:rsidRDefault="00DB319A" w:rsidP="00D07A84">
      <w:pPr>
        <w:widowControl w:val="0"/>
        <w:spacing w:after="0" w:line="240" w:lineRule="auto"/>
        <w:ind w:firstLine="284"/>
        <w:jc w:val="both"/>
      </w:pPr>
      <w:r>
        <w:rPr>
          <w:rFonts w:ascii="Times New Roman" w:hAnsi="Times New Roman" w:cs="Times New Roman"/>
          <w:sz w:val="24"/>
          <w:szCs w:val="24"/>
        </w:rPr>
        <w:t>Конфигурация комплекса</w:t>
      </w:r>
      <w:r w:rsidR="00D07A84">
        <w:rPr>
          <w:rFonts w:ascii="Times New Roman" w:hAnsi="Times New Roman" w:cs="Times New Roman"/>
          <w:sz w:val="24"/>
          <w:szCs w:val="24"/>
        </w:rPr>
        <w:t xml:space="preserve"> может быть отфильтрован</w:t>
      </w:r>
      <w:r>
        <w:rPr>
          <w:rFonts w:ascii="Times New Roman" w:hAnsi="Times New Roman" w:cs="Times New Roman"/>
          <w:sz w:val="24"/>
          <w:szCs w:val="24"/>
        </w:rPr>
        <w:t>а</w:t>
      </w:r>
      <w:r w:rsidR="00D07A84">
        <w:rPr>
          <w:rFonts w:ascii="Times New Roman" w:hAnsi="Times New Roman" w:cs="Times New Roman"/>
          <w:sz w:val="24"/>
          <w:szCs w:val="24"/>
        </w:rPr>
        <w:t xml:space="preserve"> по типам объектов либо по текстовому содержимому. </w:t>
      </w:r>
    </w:p>
    <w:p w:rsidR="00076368" w:rsidRDefault="00076368" w:rsidP="001054A4">
      <w:pPr>
        <w:spacing w:after="0" w:line="240" w:lineRule="auto"/>
        <w:rPr>
          <w:rFonts w:ascii="Times New Roman" w:hAnsi="Times New Roman" w:cs="Times New Roman"/>
          <w:sz w:val="24"/>
          <w:szCs w:val="24"/>
        </w:rPr>
      </w:pPr>
    </w:p>
    <w:p w:rsidR="001054A4" w:rsidRDefault="001469F2" w:rsidP="001054A4">
      <w:pPr>
        <w:spacing w:after="0" w:line="240" w:lineRule="auto"/>
        <w:jc w:val="center"/>
        <w:rPr>
          <w:rFonts w:ascii="Times New Roman" w:hAnsi="Times New Roman" w:cs="Times New Roman"/>
          <w:sz w:val="24"/>
          <w:szCs w:val="24"/>
        </w:rPr>
      </w:pPr>
      <w:r w:rsidRPr="008414C0">
        <w:rPr>
          <w:rFonts w:ascii="Times New Roman" w:hAnsi="Times New Roman" w:cs="Times New Roman"/>
          <w:sz w:val="24"/>
          <w:szCs w:val="24"/>
        </w:rPr>
        <w:pict>
          <v:shape id="_x0000_i1631" type="#_x0000_t75" style="width:494pt;height:262.35pt">
            <v:imagedata r:id="rId604" o:title="LEMZ160"/>
          </v:shape>
        </w:pict>
      </w:r>
    </w:p>
    <w:p w:rsidR="001054A4" w:rsidRPr="001054A4" w:rsidRDefault="001054A4" w:rsidP="001054A4">
      <w:pPr>
        <w:pStyle w:val="af6"/>
        <w:jc w:val="center"/>
        <w:rPr>
          <w:rFonts w:ascii="Times New Roman" w:hAnsi="Times New Roman" w:cs="Times New Roman"/>
          <w:b/>
          <w:i w:val="0"/>
          <w:sz w:val="22"/>
          <w:szCs w:val="22"/>
        </w:rPr>
      </w:pPr>
      <w:bookmarkStart w:id="404" w:name="_Ref103873193"/>
      <w:r w:rsidRPr="001054A4">
        <w:rPr>
          <w:rFonts w:ascii="Times New Roman" w:hAnsi="Times New Roman" w:cs="Times New Roman"/>
          <w:b/>
          <w:i w:val="0"/>
          <w:sz w:val="22"/>
          <w:szCs w:val="22"/>
        </w:rPr>
        <w:t xml:space="preserve">Рисунок </w:t>
      </w:r>
      <w:r w:rsidR="008414C0" w:rsidRPr="001054A4">
        <w:rPr>
          <w:rFonts w:ascii="Times New Roman" w:hAnsi="Times New Roman" w:cs="Times New Roman"/>
          <w:b/>
          <w:i w:val="0"/>
          <w:sz w:val="22"/>
          <w:szCs w:val="22"/>
        </w:rPr>
        <w:fldChar w:fldCharType="begin"/>
      </w:r>
      <w:r w:rsidRPr="001054A4">
        <w:rPr>
          <w:rFonts w:ascii="Times New Roman" w:hAnsi="Times New Roman" w:cs="Times New Roman"/>
          <w:b/>
          <w:i w:val="0"/>
          <w:sz w:val="22"/>
          <w:szCs w:val="22"/>
        </w:rPr>
        <w:instrText xml:space="preserve"> SEQ Рисунок \* ARABIC </w:instrText>
      </w:r>
      <w:r w:rsidR="008414C0" w:rsidRPr="001054A4">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312</w:t>
      </w:r>
      <w:r w:rsidR="008414C0" w:rsidRPr="001054A4">
        <w:rPr>
          <w:rFonts w:ascii="Times New Roman" w:hAnsi="Times New Roman" w:cs="Times New Roman"/>
          <w:b/>
          <w:i w:val="0"/>
          <w:sz w:val="22"/>
          <w:szCs w:val="22"/>
        </w:rPr>
        <w:fldChar w:fldCharType="end"/>
      </w:r>
      <w:bookmarkEnd w:id="404"/>
      <w:r>
        <w:rPr>
          <w:rFonts w:ascii="Times New Roman" w:hAnsi="Times New Roman" w:cs="Times New Roman"/>
          <w:b/>
          <w:i w:val="0"/>
          <w:sz w:val="22"/>
          <w:szCs w:val="22"/>
        </w:rPr>
        <w:t xml:space="preserve"> </w:t>
      </w:r>
      <w:r w:rsidRPr="00076368">
        <w:rPr>
          <w:rFonts w:ascii="Times New Roman" w:eastAsia="Times New Roman" w:hAnsi="Times New Roman" w:cs="Times New Roman"/>
          <w:b/>
          <w:i w:val="0"/>
          <w:iCs w:val="0"/>
          <w:sz w:val="22"/>
          <w:szCs w:val="22"/>
        </w:rPr>
        <w:t>– Закладка «</w:t>
      </w:r>
      <w:r>
        <w:rPr>
          <w:rFonts w:ascii="Times New Roman" w:eastAsia="Times New Roman" w:hAnsi="Times New Roman" w:cs="Times New Roman"/>
          <w:b/>
          <w:i w:val="0"/>
          <w:iCs w:val="0"/>
          <w:sz w:val="22"/>
          <w:szCs w:val="22"/>
        </w:rPr>
        <w:t>Состав комплекса»</w:t>
      </w:r>
    </w:p>
    <w:p w:rsidR="00DB319A" w:rsidRDefault="00D07A84" w:rsidP="00DB319A">
      <w:pPr>
        <w:spacing w:after="0" w:line="240" w:lineRule="auto"/>
        <w:ind w:firstLine="284"/>
        <w:jc w:val="both"/>
      </w:pPr>
      <w:r>
        <w:rPr>
          <w:rFonts w:ascii="Times New Roman" w:hAnsi="Times New Roman" w:cs="Times New Roman"/>
          <w:sz w:val="24"/>
          <w:szCs w:val="24"/>
          <w:highlight w:val="yellow"/>
        </w:rPr>
        <w:br w:type="page"/>
      </w:r>
      <w:r w:rsidRPr="00DB319A">
        <w:rPr>
          <w:rFonts w:ascii="Times New Roman" w:hAnsi="Times New Roman" w:cs="Times New Roman"/>
          <w:sz w:val="24"/>
          <w:szCs w:val="24"/>
        </w:rPr>
        <w:lastRenderedPageBreak/>
        <w:t>В верхней части закладки расположен</w:t>
      </w:r>
      <w:r w:rsidR="00DB319A" w:rsidRPr="00DB319A">
        <w:rPr>
          <w:rFonts w:ascii="Times New Roman" w:hAnsi="Times New Roman" w:cs="Times New Roman"/>
          <w:sz w:val="24"/>
          <w:szCs w:val="24"/>
        </w:rPr>
        <w:t>а</w:t>
      </w:r>
      <w:r w:rsidRPr="00DB319A">
        <w:rPr>
          <w:rFonts w:ascii="Times New Roman" w:hAnsi="Times New Roman" w:cs="Times New Roman"/>
          <w:sz w:val="24"/>
          <w:szCs w:val="24"/>
        </w:rPr>
        <w:t xml:space="preserve"> кнопка «Печать».</w:t>
      </w:r>
      <w:r w:rsidR="00DB319A" w:rsidRPr="00DB319A">
        <w:rPr>
          <w:rFonts w:ascii="Times New Roman" w:hAnsi="Times New Roman" w:cs="Times New Roman"/>
          <w:sz w:val="24"/>
          <w:szCs w:val="24"/>
        </w:rPr>
        <w:t xml:space="preserve"> </w:t>
      </w:r>
      <w:r w:rsidR="00DB319A" w:rsidRPr="00785D9D">
        <w:rPr>
          <w:rFonts w:ascii="Times New Roman" w:hAnsi="Times New Roman" w:cs="Times New Roman"/>
          <w:sz w:val="24"/>
          <w:szCs w:val="24"/>
        </w:rPr>
        <w:t xml:space="preserve">Если не задан принтер, то кнопка «Печать» не будет отображаться! (см. </w:t>
      </w:r>
      <w:hyperlink w:anchor="_3.1.1_Настройки_ТТКУ" w:history="1">
        <w:r w:rsidR="00DB319A" w:rsidRPr="00E95587">
          <w:rPr>
            <w:rStyle w:val="a6"/>
            <w:rFonts w:ascii="Times New Roman" w:hAnsi="Times New Roman" w:cs="Times New Roman"/>
            <w:sz w:val="24"/>
            <w:szCs w:val="24"/>
          </w:rPr>
          <w:t>пункт 3.1.1 «Настройки ТТКУ»</w:t>
        </w:r>
      </w:hyperlink>
      <w:r w:rsidR="00DB319A" w:rsidRPr="00785D9D">
        <w:rPr>
          <w:rFonts w:ascii="Times New Roman" w:hAnsi="Times New Roman" w:cs="Times New Roman"/>
          <w:sz w:val="24"/>
          <w:szCs w:val="24"/>
        </w:rPr>
        <w:t xml:space="preserve"> настоящей инструкции).</w:t>
      </w:r>
    </w:p>
    <w:p w:rsidR="00D07A84" w:rsidRDefault="00D07A84" w:rsidP="001054A4">
      <w:pPr>
        <w:spacing w:after="0" w:line="240" w:lineRule="auto"/>
        <w:rPr>
          <w:rFonts w:ascii="Times New Roman" w:hAnsi="Times New Roman" w:cs="Times New Roman"/>
          <w:sz w:val="24"/>
          <w:szCs w:val="24"/>
        </w:rPr>
      </w:pPr>
    </w:p>
    <w:p w:rsidR="00076368" w:rsidRDefault="001469F2" w:rsidP="00076368">
      <w:pPr>
        <w:spacing w:after="0" w:line="240" w:lineRule="auto"/>
        <w:ind w:firstLine="284"/>
        <w:jc w:val="both"/>
        <w:rPr>
          <w:rFonts w:ascii="Times New Roman" w:hAnsi="Times New Roman" w:cs="Times New Roman"/>
          <w:sz w:val="24"/>
          <w:szCs w:val="24"/>
        </w:rPr>
      </w:pPr>
      <w:r>
        <w:pict>
          <v:shape id="_x0000_i1632" type="#_x0000_t75" style="width:138.35pt;height:56.35pt">
            <v:imagedata r:id="rId524" o:title="LEMZ140"/>
          </v:shape>
        </w:pict>
      </w:r>
      <w:r w:rsidR="00076368" w:rsidRPr="00046B0F">
        <w:t xml:space="preserve"> - </w:t>
      </w:r>
      <w:r w:rsidR="00076368" w:rsidRPr="00046B0F">
        <w:rPr>
          <w:rFonts w:ascii="Times New Roman" w:hAnsi="Times New Roman" w:cs="Times New Roman"/>
          <w:sz w:val="24"/>
          <w:szCs w:val="24"/>
        </w:rPr>
        <w:t xml:space="preserve">вывод на печать всех </w:t>
      </w:r>
      <w:r w:rsidR="00DB319A">
        <w:rPr>
          <w:rFonts w:ascii="Times New Roman" w:hAnsi="Times New Roman" w:cs="Times New Roman"/>
          <w:sz w:val="24"/>
          <w:szCs w:val="24"/>
        </w:rPr>
        <w:t>записей</w:t>
      </w:r>
      <w:r w:rsidR="00076368" w:rsidRPr="00046B0F">
        <w:rPr>
          <w:rFonts w:ascii="Times New Roman" w:hAnsi="Times New Roman" w:cs="Times New Roman"/>
          <w:sz w:val="24"/>
          <w:szCs w:val="24"/>
        </w:rPr>
        <w:t xml:space="preserve"> либо </w:t>
      </w:r>
      <w:r w:rsidR="00DB319A">
        <w:rPr>
          <w:rFonts w:ascii="Times New Roman" w:hAnsi="Times New Roman" w:cs="Times New Roman"/>
          <w:sz w:val="24"/>
          <w:szCs w:val="24"/>
        </w:rPr>
        <w:t>записей</w:t>
      </w:r>
      <w:r w:rsidR="00076368" w:rsidRPr="00046B0F">
        <w:rPr>
          <w:rFonts w:ascii="Times New Roman" w:hAnsi="Times New Roman" w:cs="Times New Roman"/>
          <w:sz w:val="24"/>
          <w:szCs w:val="24"/>
        </w:rPr>
        <w:t>, выделенных в списке.</w:t>
      </w:r>
      <w:r w:rsidR="00076368">
        <w:rPr>
          <w:rFonts w:ascii="Times New Roman" w:hAnsi="Times New Roman" w:cs="Times New Roman"/>
          <w:sz w:val="24"/>
          <w:szCs w:val="24"/>
        </w:rPr>
        <w:t xml:space="preserve"> </w:t>
      </w:r>
    </w:p>
    <w:p w:rsidR="00DB319A" w:rsidRDefault="00DB319A" w:rsidP="00076368">
      <w:pPr>
        <w:spacing w:after="0" w:line="240" w:lineRule="auto"/>
        <w:ind w:firstLine="284"/>
        <w:jc w:val="both"/>
        <w:rPr>
          <w:rFonts w:ascii="Times New Roman" w:hAnsi="Times New Roman" w:cs="Times New Roman"/>
          <w:sz w:val="24"/>
          <w:szCs w:val="24"/>
        </w:rPr>
      </w:pPr>
    </w:p>
    <w:p w:rsidR="000F62AC" w:rsidRPr="00046B0F" w:rsidRDefault="000F62AC" w:rsidP="000F62AC">
      <w:pPr>
        <w:spacing w:after="120" w:line="240" w:lineRule="auto"/>
        <w:ind w:firstLine="284"/>
        <w:jc w:val="both"/>
        <w:rPr>
          <w:rFonts w:ascii="Times New Roman" w:hAnsi="Times New Roman" w:cs="Times New Roman"/>
          <w:sz w:val="24"/>
          <w:szCs w:val="24"/>
        </w:rPr>
      </w:pPr>
      <w:r w:rsidRPr="00046B0F">
        <w:rPr>
          <w:rFonts w:ascii="Times New Roman" w:hAnsi="Times New Roman" w:cs="Times New Roman"/>
          <w:sz w:val="24"/>
          <w:szCs w:val="24"/>
        </w:rPr>
        <w:t xml:space="preserve">Выделение </w:t>
      </w:r>
      <w:r w:rsidR="00401EEE">
        <w:rPr>
          <w:rFonts w:ascii="Times New Roman" w:hAnsi="Times New Roman" w:cs="Times New Roman"/>
          <w:sz w:val="24"/>
          <w:szCs w:val="24"/>
        </w:rPr>
        <w:t>записей</w:t>
      </w:r>
      <w:r w:rsidRPr="00046B0F">
        <w:rPr>
          <w:rFonts w:ascii="Times New Roman" w:hAnsi="Times New Roman" w:cs="Times New Roman"/>
          <w:sz w:val="24"/>
          <w:szCs w:val="24"/>
        </w:rPr>
        <w:t xml:space="preserve"> осуществляется с помощью следующих комбинаций клавиш:</w:t>
      </w:r>
    </w:p>
    <w:p w:rsidR="000F62AC" w:rsidRPr="00D62FD6" w:rsidRDefault="000F62AC" w:rsidP="000F62AC">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 «</w:t>
      </w:r>
      <w:r w:rsidRPr="00D62FD6">
        <w:rPr>
          <w:rFonts w:ascii="Times New Roman" w:hAnsi="Times New Roman" w:cs="Times New Roman"/>
          <w:sz w:val="24"/>
          <w:szCs w:val="24"/>
        </w:rPr>
        <w:sym w:font="Symbol" w:char="F0AD"/>
      </w:r>
      <w:r w:rsidRPr="00D62FD6">
        <w:rPr>
          <w:rFonts w:ascii="Times New Roman" w:hAnsi="Times New Roman" w:cs="Times New Roman"/>
          <w:sz w:val="24"/>
          <w:szCs w:val="24"/>
        </w:rPr>
        <w:t>»,«</w:t>
      </w:r>
      <w:r w:rsidRPr="00D62FD6">
        <w:rPr>
          <w:rFonts w:ascii="Times New Roman" w:hAnsi="Times New Roman" w:cs="Times New Roman"/>
          <w:sz w:val="24"/>
          <w:szCs w:val="24"/>
        </w:rPr>
        <w:sym w:font="Symbol" w:char="F0AF"/>
      </w:r>
      <w:r w:rsidRPr="00D62FD6">
        <w:rPr>
          <w:rFonts w:ascii="Times New Roman" w:hAnsi="Times New Roman" w:cs="Times New Roman"/>
          <w:sz w:val="24"/>
          <w:szCs w:val="24"/>
        </w:rPr>
        <w:t>»;</w:t>
      </w:r>
    </w:p>
    <w:p w:rsidR="000F62AC" w:rsidRPr="00D62FD6" w:rsidRDefault="000F62AC" w:rsidP="000F62AC">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 левая кнопка «мыши»;</w:t>
      </w:r>
    </w:p>
    <w:p w:rsidR="000F62AC" w:rsidRPr="00D62FD6" w:rsidRDefault="000F62AC" w:rsidP="000F62AC">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Ctrl</w:t>
      </w:r>
      <w:r w:rsidRPr="00D62FD6">
        <w:rPr>
          <w:rFonts w:ascii="Times New Roman" w:hAnsi="Times New Roman" w:cs="Times New Roman"/>
          <w:sz w:val="24"/>
          <w:szCs w:val="24"/>
        </w:rPr>
        <w:t>» + левая кнопка «мыши».</w:t>
      </w:r>
    </w:p>
    <w:p w:rsidR="00076368" w:rsidRDefault="00076368" w:rsidP="00076368">
      <w:pPr>
        <w:widowControl w:val="0"/>
        <w:spacing w:after="0" w:line="240" w:lineRule="auto"/>
        <w:ind w:firstLine="284"/>
        <w:jc w:val="both"/>
        <w:rPr>
          <w:rFonts w:ascii="Times New Roman" w:hAnsi="Times New Roman" w:cs="Times New Roman"/>
          <w:sz w:val="24"/>
          <w:szCs w:val="24"/>
        </w:rPr>
      </w:pPr>
    </w:p>
    <w:p w:rsidR="000F62AC" w:rsidRDefault="000F62AC" w:rsidP="000F62AC">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рядом с кнопкой «Печать» появится кнопка «Экспорт»</w:t>
      </w:r>
      <w:r w:rsidRPr="00606B29">
        <w:rPr>
          <w:rFonts w:ascii="Times New Roman" w:hAnsi="Times New Roman" w:cs="Times New Roman"/>
          <w:sz w:val="24"/>
          <w:szCs w:val="24"/>
        </w:rPr>
        <w:t>.</w:t>
      </w:r>
    </w:p>
    <w:p w:rsidR="00401EEE" w:rsidRDefault="00401EEE" w:rsidP="00401EEE">
      <w:pPr>
        <w:widowControl w:val="0"/>
        <w:spacing w:after="0" w:line="240" w:lineRule="auto"/>
        <w:ind w:firstLine="284"/>
        <w:jc w:val="both"/>
      </w:pPr>
      <w:r w:rsidRPr="0002206E">
        <w:rPr>
          <w:rFonts w:ascii="Times New Roman" w:hAnsi="Times New Roman" w:cs="Times New Roman"/>
          <w:sz w:val="24"/>
          <w:szCs w:val="24"/>
          <w:u w:val="single"/>
        </w:rPr>
        <w:t xml:space="preserve">Если </w:t>
      </w:r>
      <w:r w:rsidRPr="0002206E">
        <w:rPr>
          <w:rFonts w:ascii="Times New Roman" w:hAnsi="Times New Roman" w:cs="Times New Roman"/>
          <w:sz w:val="24"/>
          <w:szCs w:val="24"/>
          <w:u w:val="single"/>
          <w:lang w:val="en-US"/>
        </w:rPr>
        <w:t>USB</w:t>
      </w:r>
      <w:r w:rsidRPr="0002206E">
        <w:rPr>
          <w:rFonts w:ascii="Times New Roman" w:hAnsi="Times New Roman" w:cs="Times New Roman"/>
          <w:sz w:val="24"/>
          <w:szCs w:val="24"/>
          <w:u w:val="single"/>
        </w:rPr>
        <w:t xml:space="preserve"> флеш-накопитель был подключен до запуска </w:t>
      </w:r>
      <w:r w:rsidR="00411947">
        <w:rPr>
          <w:rFonts w:ascii="Times New Roman" w:hAnsi="Times New Roman" w:cs="Times New Roman"/>
          <w:sz w:val="24"/>
          <w:szCs w:val="24"/>
          <w:u w:val="single"/>
        </w:rPr>
        <w:t>ТТКУ</w:t>
      </w:r>
      <w:r w:rsidRPr="0002206E">
        <w:rPr>
          <w:rFonts w:ascii="Times New Roman" w:hAnsi="Times New Roman" w:cs="Times New Roman"/>
          <w:sz w:val="24"/>
          <w:szCs w:val="24"/>
          <w:u w:val="single"/>
        </w:rPr>
        <w:t>, то устройство не будет детектироваться!</w:t>
      </w:r>
    </w:p>
    <w:p w:rsidR="000F62AC" w:rsidRDefault="000F62AC" w:rsidP="000F62AC">
      <w:pPr>
        <w:spacing w:after="0" w:line="240" w:lineRule="auto"/>
        <w:ind w:firstLine="284"/>
        <w:rPr>
          <w:rFonts w:ascii="Times New Roman" w:hAnsi="Times New Roman" w:cs="Times New Roman"/>
          <w:sz w:val="24"/>
          <w:szCs w:val="24"/>
        </w:rPr>
      </w:pPr>
    </w:p>
    <w:p w:rsidR="000F62AC" w:rsidRDefault="001469F2" w:rsidP="000F62AC">
      <w:pPr>
        <w:spacing w:after="0" w:line="240" w:lineRule="auto"/>
        <w:ind w:firstLine="284"/>
        <w:jc w:val="both"/>
      </w:pPr>
      <w:r>
        <w:pict>
          <v:shape id="_x0000_i1633" type="#_x0000_t75" style="width:308.05pt;height:1in">
            <v:imagedata r:id="rId605" o:title="LEMZ126"/>
          </v:shape>
        </w:pict>
      </w:r>
      <w:r w:rsidR="000F62AC">
        <w:t xml:space="preserve"> </w:t>
      </w:r>
      <w:r w:rsidR="000F62AC">
        <w:rPr>
          <w:rFonts w:ascii="Times New Roman" w:hAnsi="Times New Roman" w:cs="Times New Roman"/>
          <w:b/>
          <w:sz w:val="24"/>
          <w:szCs w:val="24"/>
        </w:rPr>
        <w:t>-</w:t>
      </w:r>
      <w:r w:rsidR="000F62AC">
        <w:rPr>
          <w:rFonts w:ascii="Times New Roman" w:hAnsi="Times New Roman" w:cs="Times New Roman"/>
          <w:sz w:val="24"/>
          <w:szCs w:val="24"/>
        </w:rPr>
        <w:t xml:space="preserve"> экспорт </w:t>
      </w:r>
      <w:r w:rsidR="008B2C04">
        <w:rPr>
          <w:rFonts w:ascii="Times New Roman" w:hAnsi="Times New Roman" w:cs="Times New Roman"/>
          <w:sz w:val="24"/>
          <w:szCs w:val="24"/>
        </w:rPr>
        <w:t xml:space="preserve">состава </w:t>
      </w:r>
      <w:r w:rsidR="000F62AC">
        <w:rPr>
          <w:rFonts w:ascii="Times New Roman" w:hAnsi="Times New Roman" w:cs="Times New Roman"/>
          <w:sz w:val="24"/>
          <w:szCs w:val="24"/>
        </w:rPr>
        <w:t xml:space="preserve">комплекса </w:t>
      </w:r>
      <w:r w:rsidR="000F62AC" w:rsidRPr="006C50B0">
        <w:rPr>
          <w:rFonts w:ascii="Times New Roman" w:hAnsi="Times New Roman" w:cs="Times New Roman"/>
          <w:sz w:val="24"/>
          <w:szCs w:val="24"/>
        </w:rPr>
        <w:t>(всех записей или выделенных) в формате .</w:t>
      </w:r>
      <w:r w:rsidR="000F62AC" w:rsidRPr="006C50B0">
        <w:rPr>
          <w:rFonts w:ascii="Times New Roman" w:hAnsi="Times New Roman" w:cs="Times New Roman"/>
          <w:sz w:val="24"/>
          <w:szCs w:val="24"/>
          <w:lang w:val="en-US"/>
        </w:rPr>
        <w:t>csv</w:t>
      </w:r>
      <w:r w:rsidR="000F62AC" w:rsidRPr="006C50B0">
        <w:rPr>
          <w:rFonts w:ascii="Times New Roman" w:hAnsi="Times New Roman" w:cs="Times New Roman"/>
          <w:sz w:val="24"/>
          <w:szCs w:val="24"/>
        </w:rPr>
        <w:t xml:space="preserve"> на выбранный USB флеш-накопитель.</w:t>
      </w:r>
    </w:p>
    <w:p w:rsidR="000F62AC" w:rsidRDefault="000F62AC" w:rsidP="000F62AC">
      <w:pPr>
        <w:spacing w:after="0" w:line="240" w:lineRule="auto"/>
        <w:ind w:firstLine="284"/>
        <w:rPr>
          <w:rFonts w:ascii="Times New Roman" w:hAnsi="Times New Roman" w:cs="Times New Roman"/>
          <w:sz w:val="24"/>
          <w:szCs w:val="24"/>
        </w:rPr>
      </w:pPr>
    </w:p>
    <w:p w:rsidR="000F62AC" w:rsidRPr="0013150C" w:rsidRDefault="000F62AC" w:rsidP="000F62AC">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экспорта </w:t>
      </w:r>
      <w:r w:rsidR="008B2C04">
        <w:rPr>
          <w:rFonts w:ascii="Times New Roman" w:hAnsi="Times New Roman" w:cs="Times New Roman"/>
          <w:sz w:val="24"/>
          <w:szCs w:val="24"/>
        </w:rPr>
        <w:t>состава комплекса</w:t>
      </w:r>
      <w:r>
        <w:rPr>
          <w:rFonts w:ascii="Times New Roman" w:hAnsi="Times New Roman" w:cs="Times New Roman"/>
          <w:sz w:val="24"/>
          <w:szCs w:val="24"/>
        </w:rPr>
        <w:t xml:space="preserve"> </w:t>
      </w:r>
      <w:r w:rsidRPr="0013150C">
        <w:rPr>
          <w:rFonts w:ascii="Times New Roman" w:hAnsi="Times New Roman" w:cs="Times New Roman"/>
          <w:sz w:val="24"/>
          <w:szCs w:val="24"/>
        </w:rPr>
        <w:t xml:space="preserve">необходимо: </w:t>
      </w:r>
    </w:p>
    <w:p w:rsidR="000F62AC" w:rsidRPr="0013150C" w:rsidRDefault="000F62AC" w:rsidP="000F62AC">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3150C">
        <w:rPr>
          <w:rFonts w:ascii="Times New Roman" w:hAnsi="Times New Roman" w:cs="Times New Roman"/>
          <w:sz w:val="24"/>
          <w:szCs w:val="24"/>
        </w:rPr>
        <w:t xml:space="preserve">нажать на кнопку «Экспорт»; </w:t>
      </w:r>
    </w:p>
    <w:p w:rsidR="000F62AC" w:rsidRDefault="000F62AC" w:rsidP="000F62AC">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3150C">
        <w:rPr>
          <w:rFonts w:ascii="Times New Roman" w:hAnsi="Times New Roman" w:cs="Times New Roman"/>
          <w:sz w:val="24"/>
          <w:szCs w:val="24"/>
        </w:rPr>
        <w:t xml:space="preserve">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0F62AC" w:rsidRPr="0013150C" w:rsidRDefault="000F62AC" w:rsidP="000F62AC">
      <w:pPr>
        <w:spacing w:after="0" w:line="240" w:lineRule="auto"/>
        <w:ind w:firstLine="284"/>
        <w:jc w:val="both"/>
      </w:pPr>
      <w:r w:rsidRPr="0075098D">
        <w:rPr>
          <w:rFonts w:ascii="Times New Roman" w:hAnsi="Times New Roman" w:cs="Times New Roman"/>
          <w:sz w:val="24"/>
          <w:szCs w:val="24"/>
        </w:rPr>
        <w:t xml:space="preserve">- выбрать пункт выпадающего меню «Все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w:t>
      </w:r>
      <w:r>
        <w:rPr>
          <w:rFonts w:ascii="Times New Roman" w:hAnsi="Times New Roman" w:cs="Times New Roman"/>
          <w:sz w:val="24"/>
          <w:szCs w:val="24"/>
        </w:rPr>
        <w:t>строки</w:t>
      </w:r>
      <w:r w:rsidRPr="0075098D">
        <w:rPr>
          <w:rFonts w:ascii="Times New Roman" w:hAnsi="Times New Roman" w:cs="Times New Roman"/>
          <w:sz w:val="24"/>
          <w:szCs w:val="24"/>
        </w:rPr>
        <w:t>.</w:t>
      </w:r>
    </w:p>
    <w:p w:rsidR="000F62AC" w:rsidRPr="008E719A" w:rsidRDefault="000F62AC" w:rsidP="000F62AC">
      <w:pPr>
        <w:spacing w:after="0" w:line="240" w:lineRule="auto"/>
        <w:ind w:firstLine="284"/>
        <w:rPr>
          <w:rFonts w:ascii="Times New Roman" w:hAnsi="Times New Roman" w:cs="Times New Roman"/>
          <w:sz w:val="24"/>
          <w:szCs w:val="24"/>
          <w:highlight w:val="yellow"/>
        </w:rPr>
      </w:pPr>
    </w:p>
    <w:p w:rsidR="000F62AC" w:rsidRDefault="000F62AC" w:rsidP="000F62AC">
      <w:pPr>
        <w:widowControl w:val="0"/>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Перед экспортом </w:t>
      </w:r>
      <w:r w:rsidR="00572110">
        <w:rPr>
          <w:rFonts w:ascii="Times New Roman" w:hAnsi="Times New Roman" w:cs="Times New Roman"/>
          <w:sz w:val="24"/>
          <w:szCs w:val="24"/>
        </w:rPr>
        <w:t>отчета</w:t>
      </w:r>
      <w:r>
        <w:rPr>
          <w:rFonts w:ascii="Times New Roman" w:hAnsi="Times New Roman" w:cs="Times New Roman"/>
          <w:sz w:val="24"/>
          <w:szCs w:val="24"/>
        </w:rPr>
        <w:t xml:space="preserve"> будет открыто окно с запросом на ввод имени результирующего файла. Если имя не указано, то оно будет сформировано автоматически, см. </w:t>
      </w:r>
      <w:fldSimple w:instr=" REF _Ref104295259 \h  \* MERGEFORMAT ">
        <w:r w:rsidR="007E47F8" w:rsidRPr="007E47F8">
          <w:rPr>
            <w:rFonts w:ascii="Times New Roman" w:eastAsia="Times New Roman" w:hAnsi="Times New Roman" w:cs="Times New Roman"/>
            <w:sz w:val="24"/>
            <w:szCs w:val="24"/>
          </w:rPr>
          <w:t xml:space="preserve">Рисунок </w:t>
        </w:r>
        <w:r w:rsidR="007E47F8" w:rsidRPr="007E47F8">
          <w:rPr>
            <w:rFonts w:ascii="Times New Roman" w:eastAsia="Times New Roman" w:hAnsi="Times New Roman" w:cs="Times New Roman"/>
            <w:iCs/>
            <w:noProof/>
            <w:sz w:val="24"/>
            <w:szCs w:val="24"/>
          </w:rPr>
          <w:t>313</w:t>
        </w:r>
      </w:fldSimple>
      <w:r w:rsidRPr="007A1950">
        <w:rPr>
          <w:rFonts w:ascii="Times New Roman" w:hAnsi="Times New Roman" w:cs="Times New Roman"/>
          <w:sz w:val="24"/>
          <w:szCs w:val="24"/>
        </w:rPr>
        <w:t>.</w:t>
      </w:r>
    </w:p>
    <w:p w:rsidR="000F62AC" w:rsidRDefault="000F62AC" w:rsidP="000F62AC">
      <w:pPr>
        <w:widowControl w:val="0"/>
        <w:suppressAutoHyphens w:val="0"/>
        <w:spacing w:after="0" w:line="240" w:lineRule="auto"/>
        <w:ind w:firstLine="284"/>
        <w:rPr>
          <w:rFonts w:ascii="Times New Roman" w:hAnsi="Times New Roman" w:cs="Times New Roman"/>
          <w:sz w:val="24"/>
          <w:szCs w:val="24"/>
        </w:rPr>
      </w:pPr>
    </w:p>
    <w:p w:rsidR="000F62AC" w:rsidRDefault="001469F2" w:rsidP="000F62AC">
      <w:pPr>
        <w:widowControl w:val="0"/>
        <w:suppressAutoHyphens w:val="0"/>
        <w:spacing w:after="0" w:line="240" w:lineRule="auto"/>
        <w:jc w:val="center"/>
        <w:rPr>
          <w:rFonts w:ascii="Times New Roman" w:hAnsi="Times New Roman" w:cs="Times New Roman"/>
          <w:i/>
          <w:sz w:val="24"/>
          <w:szCs w:val="24"/>
        </w:rPr>
      </w:pPr>
      <w:r w:rsidRPr="008414C0">
        <w:rPr>
          <w:rFonts w:ascii="Times New Roman" w:hAnsi="Times New Roman" w:cs="Times New Roman"/>
          <w:i/>
          <w:sz w:val="24"/>
          <w:szCs w:val="24"/>
        </w:rPr>
        <w:pict>
          <v:shape id="_x0000_i1634" type="#_x0000_t75" style="width:442.65pt;height:97.65pt">
            <v:imagedata r:id="rId606" o:title="LEMZ125"/>
          </v:shape>
        </w:pict>
      </w:r>
    </w:p>
    <w:p w:rsidR="000F62AC" w:rsidRPr="0033250D" w:rsidRDefault="000F62AC" w:rsidP="000F62AC">
      <w:pPr>
        <w:pStyle w:val="af6"/>
        <w:widowControl w:val="0"/>
        <w:suppressLineNumbers w:val="0"/>
        <w:suppressAutoHyphens w:val="0"/>
        <w:spacing w:line="240" w:lineRule="auto"/>
        <w:jc w:val="center"/>
        <w:rPr>
          <w:rFonts w:ascii="Times New Roman" w:eastAsia="Times New Roman" w:hAnsi="Times New Roman" w:cs="Times New Roman"/>
          <w:b/>
          <w:i w:val="0"/>
          <w:iCs w:val="0"/>
          <w:sz w:val="22"/>
          <w:szCs w:val="22"/>
        </w:rPr>
      </w:pPr>
      <w:bookmarkStart w:id="405" w:name="_Ref104295259"/>
      <w:r w:rsidRPr="00FD56B3">
        <w:rPr>
          <w:rFonts w:ascii="Times New Roman" w:eastAsia="Times New Roman" w:hAnsi="Times New Roman" w:cs="Times New Roman"/>
          <w:b/>
          <w:i w:val="0"/>
          <w:iCs w:val="0"/>
          <w:sz w:val="22"/>
          <w:szCs w:val="22"/>
        </w:rPr>
        <w:t xml:space="preserve">Рисунок </w:t>
      </w:r>
      <w:r w:rsidR="008414C0"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8414C0" w:rsidRPr="00FD56B3">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313</w:t>
      </w:r>
      <w:r w:rsidR="008414C0" w:rsidRPr="00FD56B3">
        <w:rPr>
          <w:rFonts w:ascii="Times New Roman" w:eastAsia="Times New Roman" w:hAnsi="Times New Roman" w:cs="Times New Roman"/>
          <w:b/>
          <w:i w:val="0"/>
          <w:iCs w:val="0"/>
          <w:sz w:val="22"/>
          <w:szCs w:val="22"/>
        </w:rPr>
        <w:fldChar w:fldCharType="end"/>
      </w:r>
      <w:bookmarkEnd w:id="405"/>
      <w:r>
        <w:rPr>
          <w:rFonts w:ascii="Times New Roman" w:eastAsia="Times New Roman" w:hAnsi="Times New Roman" w:cs="Times New Roman"/>
          <w:b/>
          <w:i w:val="0"/>
          <w:iCs w:val="0"/>
          <w:sz w:val="22"/>
          <w:szCs w:val="22"/>
        </w:rPr>
        <w:t xml:space="preserve"> – </w:t>
      </w:r>
      <w:r>
        <w:rPr>
          <w:rFonts w:ascii="Times New Roman" w:eastAsia="Times New Roman" w:hAnsi="Times New Roman" w:cs="Times New Roman"/>
          <w:b/>
          <w:i w:val="0"/>
          <w:sz w:val="22"/>
          <w:szCs w:val="22"/>
        </w:rPr>
        <w:t>Состав комплекса, запрос имени файла для экспорта</w:t>
      </w:r>
    </w:p>
    <w:p w:rsidR="000F62AC" w:rsidRDefault="000F62AC" w:rsidP="000F62AC">
      <w:pPr>
        <w:widowControl w:val="0"/>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случае успешного экспорта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0F62AC" w:rsidRDefault="000F62AC" w:rsidP="000F62AC">
      <w:pPr>
        <w:widowControl w:val="0"/>
        <w:suppressAutoHyphens w:val="0"/>
        <w:spacing w:after="0" w:line="240" w:lineRule="auto"/>
        <w:ind w:firstLine="284"/>
        <w:jc w:val="both"/>
        <w:rPr>
          <w:rFonts w:ascii="Times New Roman" w:hAnsi="Times New Roman" w:cs="Times New Roman"/>
          <w:sz w:val="24"/>
          <w:szCs w:val="24"/>
        </w:rPr>
      </w:pPr>
    </w:p>
    <w:p w:rsidR="001054A4" w:rsidRPr="001054A4" w:rsidRDefault="000F62AC" w:rsidP="000F62AC">
      <w:pPr>
        <w:widowControl w:val="0"/>
        <w:suppressAutoHyphens w:val="0"/>
        <w:spacing w:after="0" w:line="240" w:lineRule="auto"/>
        <w:ind w:firstLine="284"/>
        <w:jc w:val="both"/>
      </w:pPr>
      <w:r w:rsidRPr="008463C0">
        <w:rPr>
          <w:rFonts w:ascii="Times New Roman" w:hAnsi="Times New Roman" w:cs="Times New Roman"/>
          <w:sz w:val="24"/>
          <w:szCs w:val="24"/>
        </w:rPr>
        <w:t xml:space="preserve">Для безопасного извлечения </w:t>
      </w:r>
      <w:r w:rsidRPr="008463C0">
        <w:rPr>
          <w:rFonts w:ascii="Times New Roman" w:hAnsi="Times New Roman" w:cs="Times New Roman"/>
          <w:sz w:val="24"/>
          <w:szCs w:val="24"/>
          <w:lang w:val="en-US"/>
        </w:rPr>
        <w:t>USB</w:t>
      </w:r>
      <w:r w:rsidRPr="008463C0">
        <w:rPr>
          <w:rFonts w:ascii="Times New Roman" w:hAnsi="Times New Roman" w:cs="Times New Roman"/>
          <w:sz w:val="24"/>
          <w:szCs w:val="24"/>
        </w:rPr>
        <w:t xml:space="preserve"> флеш-накопителя используйте пункт выпадающего меню «Отключить накопитель».</w:t>
      </w:r>
    </w:p>
    <w:p w:rsidR="005867E8" w:rsidRPr="005867E8" w:rsidRDefault="005867E8" w:rsidP="005867E8">
      <w:pPr>
        <w:spacing w:after="0" w:line="240" w:lineRule="auto"/>
        <w:ind w:firstLine="284"/>
        <w:rPr>
          <w:rFonts w:ascii="Times New Roman" w:hAnsi="Times New Roman" w:cs="Times New Roman"/>
          <w:sz w:val="24"/>
          <w:szCs w:val="24"/>
        </w:rPr>
      </w:pPr>
    </w:p>
    <w:p w:rsidR="008F417F" w:rsidRDefault="008F417F" w:rsidP="008F417F">
      <w:pPr>
        <w:pStyle w:val="1"/>
        <w:spacing w:before="0" w:after="0" w:line="240" w:lineRule="auto"/>
        <w:ind w:left="0" w:firstLine="284"/>
        <w:rPr>
          <w:rFonts w:ascii="Times New Roman" w:hAnsi="Times New Roman" w:cs="Times New Roman"/>
        </w:rPr>
      </w:pPr>
      <w:bookmarkStart w:id="406" w:name="_Приложение_А"/>
      <w:bookmarkStart w:id="407" w:name="_20_Настройка_АРМ-О"/>
      <w:bookmarkEnd w:id="406"/>
      <w:bookmarkEnd w:id="407"/>
      <w:r>
        <w:rPr>
          <w:rFonts w:ascii="Times New Roman" w:hAnsi="Times New Roman" w:cs="Times New Roman"/>
        </w:rPr>
        <w:br w:type="page"/>
      </w:r>
      <w:bookmarkStart w:id="408" w:name="_Toc135925592"/>
      <w:r>
        <w:rPr>
          <w:rFonts w:ascii="Times New Roman" w:hAnsi="Times New Roman" w:cs="Times New Roman"/>
        </w:rPr>
        <w:lastRenderedPageBreak/>
        <w:t>20</w:t>
      </w:r>
      <w:r w:rsidR="00F34C3D">
        <w:rPr>
          <w:rFonts w:ascii="Times New Roman" w:hAnsi="Times New Roman" w:cs="Times New Roman"/>
        </w:rPr>
        <w:t xml:space="preserve"> </w:t>
      </w:r>
      <w:r w:rsidR="00F34C3D" w:rsidRPr="00BC4FD3">
        <w:rPr>
          <w:rFonts w:ascii="Times New Roman" w:hAnsi="Times New Roman" w:cs="Times New Roman"/>
        </w:rPr>
        <w:t>Настройка АРМ-О</w:t>
      </w:r>
      <w:bookmarkEnd w:id="408"/>
    </w:p>
    <w:p w:rsidR="00207C1F" w:rsidRDefault="00207C1F" w:rsidP="00207C1F">
      <w:pPr>
        <w:spacing w:after="0" w:line="240" w:lineRule="auto"/>
        <w:ind w:firstLine="284"/>
        <w:rPr>
          <w:rFonts w:ascii="Times New Roman" w:eastAsia="Times New Roman" w:hAnsi="Times New Roman" w:cs="Times New Roman"/>
          <w:kern w:val="24"/>
          <w:sz w:val="24"/>
          <w:szCs w:val="24"/>
          <w:lang w:eastAsia="ru-RU"/>
        </w:rPr>
      </w:pPr>
    </w:p>
    <w:p w:rsidR="00207C1F" w:rsidRDefault="00207C1F" w:rsidP="007D21B8">
      <w:pPr>
        <w:spacing w:after="0" w:line="240" w:lineRule="auto"/>
        <w:ind w:firstLine="284"/>
        <w:jc w:val="both"/>
        <w:rPr>
          <w:rFonts w:ascii="Times New Roman" w:eastAsia="Times New Roman" w:hAnsi="Times New Roman" w:cs="Times New Roman"/>
          <w:sz w:val="24"/>
          <w:szCs w:val="24"/>
          <w:lang w:eastAsia="ru-RU"/>
        </w:rPr>
      </w:pPr>
      <w:r w:rsidRPr="00207C1F">
        <w:rPr>
          <w:rFonts w:ascii="Times New Roman" w:eastAsia="Times New Roman" w:hAnsi="Times New Roman" w:cs="Times New Roman"/>
          <w:kern w:val="24"/>
          <w:sz w:val="24"/>
          <w:szCs w:val="24"/>
          <w:lang w:eastAsia="ru-RU"/>
        </w:rPr>
        <w:t>Для настройки</w:t>
      </w:r>
      <w:r>
        <w:rPr>
          <w:rFonts w:ascii="Times New Roman" w:eastAsia="Times New Roman" w:hAnsi="Times New Roman" w:cs="Times New Roman"/>
          <w:kern w:val="24"/>
          <w:sz w:val="24"/>
          <w:szCs w:val="24"/>
          <w:lang w:eastAsia="ru-RU"/>
        </w:rPr>
        <w:t xml:space="preserve"> АРМ-О пре</w:t>
      </w:r>
      <w:r w:rsidR="007D21B8">
        <w:rPr>
          <w:rFonts w:ascii="Times New Roman" w:eastAsia="Times New Roman" w:hAnsi="Times New Roman" w:cs="Times New Roman"/>
          <w:kern w:val="24"/>
          <w:sz w:val="24"/>
          <w:szCs w:val="24"/>
          <w:lang w:eastAsia="ru-RU"/>
        </w:rPr>
        <w:t xml:space="preserve">дназначена закладка «Конференц-связь». За </w:t>
      </w:r>
      <w:r w:rsidR="007D21B8" w:rsidRPr="00731FF8">
        <w:rPr>
          <w:rFonts w:ascii="Times New Roman" w:eastAsia="Times New Roman" w:hAnsi="Times New Roman" w:cs="Times New Roman"/>
          <w:sz w:val="24"/>
          <w:szCs w:val="24"/>
          <w:lang w:eastAsia="ru-RU"/>
        </w:rPr>
        <w:t>доступность закладки</w:t>
      </w:r>
      <w:r w:rsidR="007D21B8" w:rsidRPr="007D21B8">
        <w:rPr>
          <w:rFonts w:ascii="Times New Roman" w:eastAsia="Times New Roman" w:hAnsi="Times New Roman" w:cs="Times New Roman"/>
          <w:sz w:val="24"/>
          <w:szCs w:val="24"/>
          <w:lang w:eastAsia="ru-RU"/>
        </w:rPr>
        <w:t xml:space="preserve"> </w:t>
      </w:r>
      <w:r w:rsidR="007D21B8" w:rsidRPr="00731FF8">
        <w:rPr>
          <w:rFonts w:ascii="Times New Roman" w:eastAsia="Times New Roman" w:hAnsi="Times New Roman" w:cs="Times New Roman"/>
          <w:sz w:val="24"/>
          <w:szCs w:val="24"/>
          <w:lang w:eastAsia="ru-RU"/>
        </w:rPr>
        <w:t xml:space="preserve">в Редакторе конфигурации </w:t>
      </w:r>
      <w:r w:rsidR="007D21B8">
        <w:rPr>
          <w:rFonts w:ascii="Times New Roman" w:eastAsia="Times New Roman" w:hAnsi="Times New Roman" w:cs="Times New Roman"/>
          <w:sz w:val="24"/>
          <w:szCs w:val="24"/>
          <w:lang w:eastAsia="ru-RU"/>
        </w:rPr>
        <w:t xml:space="preserve">отвечает флаг </w:t>
      </w:r>
      <w:r w:rsidR="007D21B8" w:rsidRPr="00731FF8">
        <w:rPr>
          <w:rFonts w:ascii="Times New Roman" w:eastAsia="Times New Roman" w:hAnsi="Times New Roman" w:cs="Times New Roman"/>
          <w:sz w:val="24"/>
          <w:szCs w:val="24"/>
          <w:lang w:eastAsia="ru-RU"/>
        </w:rPr>
        <w:t>«Терминалы в режиме конференц-связи»</w:t>
      </w:r>
      <w:r w:rsidR="007D21B8">
        <w:rPr>
          <w:rFonts w:ascii="Times New Roman" w:eastAsia="Times New Roman" w:hAnsi="Times New Roman" w:cs="Times New Roman"/>
          <w:sz w:val="24"/>
          <w:szCs w:val="24"/>
          <w:lang w:eastAsia="ru-RU"/>
        </w:rPr>
        <w:t xml:space="preserve">, см. </w:t>
      </w:r>
      <w:hyperlink w:anchor="_3.1.6_Настройка_доступности" w:history="1">
        <w:r w:rsidR="007D21B8" w:rsidRPr="007D21B8">
          <w:rPr>
            <w:rStyle w:val="a6"/>
            <w:rFonts w:ascii="Times New Roman" w:eastAsia="Times New Roman" w:hAnsi="Times New Roman" w:cs="Times New Roman"/>
            <w:sz w:val="24"/>
            <w:szCs w:val="24"/>
            <w:lang w:eastAsia="ru-RU"/>
          </w:rPr>
          <w:t>пункт 3.1.6 «Настройка доступности функций ТТКУ»</w:t>
        </w:r>
      </w:hyperlink>
      <w:r w:rsidR="007D21B8">
        <w:rPr>
          <w:rFonts w:ascii="Times New Roman" w:eastAsia="Times New Roman" w:hAnsi="Times New Roman" w:cs="Times New Roman"/>
          <w:sz w:val="24"/>
          <w:szCs w:val="24"/>
          <w:lang w:eastAsia="ru-RU"/>
        </w:rPr>
        <w:t xml:space="preserve"> настоящей инструкции.</w:t>
      </w:r>
    </w:p>
    <w:p w:rsidR="00D5296E" w:rsidRDefault="00D5296E" w:rsidP="00D5296E">
      <w:pPr>
        <w:pStyle w:val="affa"/>
        <w:ind w:left="0" w:firstLine="284"/>
        <w:rPr>
          <w:szCs w:val="24"/>
        </w:rPr>
      </w:pPr>
      <w:r w:rsidRPr="00931507">
        <w:rPr>
          <w:szCs w:val="24"/>
        </w:rPr>
        <w:t xml:space="preserve">Внешний вид </w:t>
      </w:r>
      <w:r>
        <w:rPr>
          <w:szCs w:val="24"/>
        </w:rPr>
        <w:t xml:space="preserve">закладки «Конференц-связь» </w:t>
      </w:r>
      <w:r w:rsidR="0087429F">
        <w:rPr>
          <w:szCs w:val="24"/>
        </w:rPr>
        <w:t>приведен</w:t>
      </w:r>
      <w:r w:rsidRPr="00931507">
        <w:rPr>
          <w:szCs w:val="24"/>
        </w:rPr>
        <w:t xml:space="preserve"> на</w:t>
      </w:r>
      <w:r>
        <w:rPr>
          <w:szCs w:val="24"/>
        </w:rPr>
        <w:t xml:space="preserve"> </w:t>
      </w:r>
      <w:fldSimple w:instr=" REF _Ref128743480 \h  \* MERGEFORMAT ">
        <w:r w:rsidR="007E47F8" w:rsidRPr="007E47F8">
          <w:rPr>
            <w:iCs/>
            <w:szCs w:val="24"/>
          </w:rPr>
          <w:t>Рисунк</w:t>
        </w:r>
        <w:r w:rsidR="007E47F8">
          <w:rPr>
            <w:iCs/>
            <w:szCs w:val="24"/>
          </w:rPr>
          <w:t>е</w:t>
        </w:r>
        <w:r w:rsidR="007E47F8" w:rsidRPr="007E47F8">
          <w:rPr>
            <w:iCs/>
            <w:szCs w:val="24"/>
          </w:rPr>
          <w:t xml:space="preserve"> 314</w:t>
        </w:r>
      </w:fldSimple>
      <w:r w:rsidRPr="00931507">
        <w:rPr>
          <w:szCs w:val="24"/>
        </w:rPr>
        <w:t xml:space="preserve">.  </w:t>
      </w:r>
    </w:p>
    <w:p w:rsidR="003C46A2" w:rsidRDefault="003C46A2" w:rsidP="003C46A2">
      <w:pPr>
        <w:pStyle w:val="affa"/>
        <w:ind w:left="0" w:firstLine="284"/>
        <w:rPr>
          <w:szCs w:val="24"/>
        </w:rPr>
      </w:pPr>
    </w:p>
    <w:p w:rsidR="00207C1F" w:rsidRDefault="001469F2" w:rsidP="00207C1F">
      <w:pPr>
        <w:spacing w:after="0" w:line="240" w:lineRule="auto"/>
      </w:pPr>
      <w:r>
        <w:pict>
          <v:shape id="_x0000_i1635" type="#_x0000_t75" style="width:494pt;height:381.9pt">
            <v:imagedata r:id="rId607" o:title="LEMZ42"/>
          </v:shape>
        </w:pict>
      </w:r>
    </w:p>
    <w:p w:rsidR="00207C1F" w:rsidRPr="00207C1F" w:rsidRDefault="00207C1F" w:rsidP="00207C1F">
      <w:pPr>
        <w:pStyle w:val="af6"/>
        <w:jc w:val="center"/>
        <w:rPr>
          <w:rFonts w:ascii="Times New Roman" w:eastAsia="Times New Roman" w:hAnsi="Times New Roman" w:cs="Times New Roman"/>
          <w:b/>
          <w:i w:val="0"/>
          <w:iCs w:val="0"/>
          <w:sz w:val="22"/>
          <w:szCs w:val="22"/>
        </w:rPr>
      </w:pPr>
      <w:bookmarkStart w:id="409" w:name="_Ref128743480"/>
      <w:r w:rsidRPr="00207C1F">
        <w:rPr>
          <w:rFonts w:ascii="Times New Roman" w:eastAsia="Times New Roman" w:hAnsi="Times New Roman" w:cs="Times New Roman"/>
          <w:b/>
          <w:i w:val="0"/>
          <w:iCs w:val="0"/>
          <w:sz w:val="22"/>
          <w:szCs w:val="22"/>
        </w:rPr>
        <w:t xml:space="preserve">Рисунок </w:t>
      </w:r>
      <w:r w:rsidR="008414C0" w:rsidRPr="00207C1F">
        <w:rPr>
          <w:rFonts w:ascii="Times New Roman" w:eastAsia="Times New Roman" w:hAnsi="Times New Roman" w:cs="Times New Roman"/>
          <w:b/>
          <w:i w:val="0"/>
          <w:iCs w:val="0"/>
          <w:sz w:val="22"/>
          <w:szCs w:val="22"/>
        </w:rPr>
        <w:fldChar w:fldCharType="begin"/>
      </w:r>
      <w:r w:rsidRPr="00207C1F">
        <w:rPr>
          <w:rFonts w:ascii="Times New Roman" w:eastAsia="Times New Roman" w:hAnsi="Times New Roman" w:cs="Times New Roman"/>
          <w:b/>
          <w:i w:val="0"/>
          <w:iCs w:val="0"/>
          <w:sz w:val="22"/>
          <w:szCs w:val="22"/>
        </w:rPr>
        <w:instrText xml:space="preserve"> SEQ Рисунок \* ARABIC </w:instrText>
      </w:r>
      <w:r w:rsidR="008414C0" w:rsidRPr="00207C1F">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314</w:t>
      </w:r>
      <w:r w:rsidR="008414C0" w:rsidRPr="00207C1F">
        <w:rPr>
          <w:rFonts w:ascii="Times New Roman" w:eastAsia="Times New Roman" w:hAnsi="Times New Roman" w:cs="Times New Roman"/>
          <w:b/>
          <w:i w:val="0"/>
          <w:iCs w:val="0"/>
          <w:sz w:val="22"/>
          <w:szCs w:val="22"/>
        </w:rPr>
        <w:fldChar w:fldCharType="end"/>
      </w:r>
      <w:bookmarkEnd w:id="409"/>
      <w:r>
        <w:rPr>
          <w:rFonts w:ascii="Times New Roman" w:eastAsia="Times New Roman" w:hAnsi="Times New Roman" w:cs="Times New Roman"/>
          <w:b/>
          <w:i w:val="0"/>
          <w:iCs w:val="0"/>
          <w:sz w:val="22"/>
          <w:szCs w:val="22"/>
        </w:rPr>
        <w:t xml:space="preserve"> – Закладка «Конференц-связь»</w:t>
      </w:r>
    </w:p>
    <w:p w:rsidR="0087429F" w:rsidRDefault="0087429F" w:rsidP="0087429F">
      <w:pPr>
        <w:pStyle w:val="affa"/>
        <w:ind w:left="0" w:firstLine="284"/>
        <w:rPr>
          <w:szCs w:val="24"/>
        </w:rPr>
      </w:pPr>
      <w:r w:rsidRPr="00D5296E">
        <w:rPr>
          <w:szCs w:val="24"/>
        </w:rPr>
        <w:t>Закладка «Конференц-связь» состоит из</w:t>
      </w:r>
      <w:r w:rsidRPr="0061427D">
        <w:rPr>
          <w:szCs w:val="24"/>
        </w:rPr>
        <w:t xml:space="preserve"> </w:t>
      </w:r>
      <w:r>
        <w:rPr>
          <w:szCs w:val="24"/>
        </w:rPr>
        <w:t>Панели «Группы источников» и Панели «Источники»</w:t>
      </w:r>
      <w:r w:rsidRPr="00C4035B">
        <w:rPr>
          <w:szCs w:val="24"/>
        </w:rPr>
        <w:t>.</w:t>
      </w:r>
      <w:r>
        <w:rPr>
          <w:szCs w:val="24"/>
        </w:rPr>
        <w:t xml:space="preserve"> </w:t>
      </w:r>
      <w:r w:rsidRPr="0061427D">
        <w:rPr>
          <w:szCs w:val="24"/>
        </w:rPr>
        <w:t>Вид панелей</w:t>
      </w:r>
      <w:r w:rsidRPr="00F94594">
        <w:rPr>
          <w:szCs w:val="24"/>
        </w:rPr>
        <w:t xml:space="preserve"> и состав отображаемой информации определяется конфигурацией конкретного </w:t>
      </w:r>
      <w:r w:rsidRPr="003443E3">
        <w:rPr>
          <w:szCs w:val="24"/>
        </w:rPr>
        <w:t>Терминала.</w:t>
      </w:r>
      <w:r w:rsidRPr="00F94594">
        <w:rPr>
          <w:szCs w:val="24"/>
        </w:rPr>
        <w:t xml:space="preserve"> Все кнопочные надписи в данном разделе рассматрива</w:t>
      </w:r>
      <w:r>
        <w:rPr>
          <w:szCs w:val="24"/>
        </w:rPr>
        <w:t>ются</w:t>
      </w:r>
      <w:r w:rsidRPr="00F94594">
        <w:rPr>
          <w:szCs w:val="24"/>
        </w:rPr>
        <w:t xml:space="preserve"> в качестве примера. </w:t>
      </w:r>
    </w:p>
    <w:p w:rsidR="00942F50" w:rsidRDefault="003E7B60" w:rsidP="00942F50">
      <w:pPr>
        <w:spacing w:after="0" w:line="240" w:lineRule="auto"/>
        <w:ind w:firstLine="284"/>
        <w:jc w:val="both"/>
        <w:rPr>
          <w:rFonts w:ascii="Times New Roman" w:hAnsi="Times New Roman" w:cs="Times New Roman"/>
          <w:sz w:val="24"/>
          <w:szCs w:val="24"/>
          <w:lang w:eastAsia="ru-RU"/>
        </w:rPr>
      </w:pPr>
      <w:r w:rsidRPr="003E7B60">
        <w:rPr>
          <w:rFonts w:ascii="Times New Roman" w:hAnsi="Times New Roman" w:cs="Times New Roman"/>
          <w:sz w:val="24"/>
          <w:szCs w:val="24"/>
          <w:lang w:eastAsia="ru-RU"/>
        </w:rPr>
        <w:t xml:space="preserve">В верхней части закладки </w:t>
      </w:r>
      <w:r w:rsidR="0078306F">
        <w:rPr>
          <w:rFonts w:ascii="Times New Roman" w:hAnsi="Times New Roman" w:cs="Times New Roman"/>
          <w:sz w:val="24"/>
          <w:szCs w:val="24"/>
          <w:lang w:eastAsia="ru-RU"/>
        </w:rPr>
        <w:t xml:space="preserve">«Конференц-связь» </w:t>
      </w:r>
      <w:r w:rsidRPr="003E7B60">
        <w:rPr>
          <w:rFonts w:ascii="Times New Roman" w:hAnsi="Times New Roman" w:cs="Times New Roman"/>
          <w:sz w:val="24"/>
          <w:szCs w:val="24"/>
          <w:lang w:eastAsia="ru-RU"/>
        </w:rPr>
        <w:t>находятся кнопки сохранения изменений и импорта конфигурации</w:t>
      </w:r>
      <w:r>
        <w:rPr>
          <w:rFonts w:ascii="Times New Roman" w:hAnsi="Times New Roman" w:cs="Times New Roman"/>
          <w:sz w:val="24"/>
          <w:szCs w:val="24"/>
          <w:lang w:eastAsia="ru-RU"/>
        </w:rPr>
        <w:t xml:space="preserve"> интерфейса</w:t>
      </w:r>
      <w:r w:rsidRPr="003E7B60">
        <w:rPr>
          <w:rFonts w:ascii="Times New Roman" w:hAnsi="Times New Roman" w:cs="Times New Roman"/>
          <w:sz w:val="24"/>
          <w:szCs w:val="24"/>
          <w:lang w:eastAsia="ru-RU"/>
        </w:rPr>
        <w:t>:</w:t>
      </w:r>
    </w:p>
    <w:p w:rsidR="003E7B60" w:rsidRDefault="003E7B60" w:rsidP="00942F50">
      <w:pPr>
        <w:spacing w:after="0" w:line="240" w:lineRule="auto"/>
        <w:ind w:firstLine="284"/>
        <w:jc w:val="both"/>
        <w:rPr>
          <w:rFonts w:ascii="Times New Roman" w:hAnsi="Times New Roman" w:cs="Times New Roman"/>
          <w:sz w:val="24"/>
          <w:szCs w:val="24"/>
          <w:lang w:eastAsia="ru-RU"/>
        </w:rPr>
      </w:pPr>
    </w:p>
    <w:p w:rsidR="00326B79" w:rsidRDefault="001469F2" w:rsidP="00326B79">
      <w:pPr>
        <w:spacing w:after="0" w:line="240" w:lineRule="auto"/>
        <w:ind w:firstLine="284"/>
        <w:jc w:val="both"/>
      </w:pPr>
      <w:r w:rsidRPr="008414C0">
        <w:rPr>
          <w:rFonts w:ascii="Times New Roman" w:hAnsi="Times New Roman" w:cs="Times New Roman"/>
          <w:sz w:val="24"/>
          <w:szCs w:val="24"/>
          <w:lang w:eastAsia="ru-RU"/>
        </w:rPr>
        <w:pict>
          <v:shape id="_x0000_i1636" type="#_x0000_t75" style="width:107.7pt;height:20.05pt">
            <v:imagedata r:id="rId608" o:title="LEMZ48"/>
          </v:shape>
        </w:pict>
      </w:r>
      <w:r w:rsidR="003E7B60">
        <w:rPr>
          <w:rFonts w:ascii="Times New Roman" w:hAnsi="Times New Roman" w:cs="Times New Roman"/>
          <w:sz w:val="24"/>
          <w:szCs w:val="24"/>
          <w:lang w:eastAsia="ru-RU"/>
        </w:rPr>
        <w:t xml:space="preserve"> </w:t>
      </w:r>
      <w:r w:rsidR="00E04516">
        <w:rPr>
          <w:rFonts w:ascii="Times New Roman" w:hAnsi="Times New Roman" w:cs="Times New Roman"/>
          <w:sz w:val="24"/>
          <w:szCs w:val="24"/>
          <w:lang w:eastAsia="ru-RU"/>
        </w:rPr>
        <w:t xml:space="preserve"> </w:t>
      </w:r>
      <w:r w:rsidR="00326B79">
        <w:rPr>
          <w:rFonts w:ascii="Times New Roman" w:hAnsi="Times New Roman" w:cs="Times New Roman"/>
          <w:b/>
          <w:sz w:val="24"/>
          <w:szCs w:val="24"/>
        </w:rPr>
        <w:t>-</w:t>
      </w:r>
      <w:r w:rsidR="00326B79">
        <w:rPr>
          <w:rFonts w:ascii="Times New Roman" w:hAnsi="Times New Roman" w:cs="Times New Roman"/>
          <w:sz w:val="24"/>
          <w:szCs w:val="24"/>
        </w:rPr>
        <w:t xml:space="preserve"> кнопка сохранения изменений.</w:t>
      </w:r>
    </w:p>
    <w:p w:rsidR="00326B79" w:rsidRDefault="003E7B60" w:rsidP="00326B7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p>
    <w:p w:rsidR="00326B79" w:rsidRDefault="001469F2" w:rsidP="00326B79">
      <w:pPr>
        <w:spacing w:after="0" w:line="240" w:lineRule="auto"/>
        <w:ind w:firstLine="284"/>
        <w:jc w:val="both"/>
      </w:pPr>
      <w:r w:rsidRPr="008414C0">
        <w:rPr>
          <w:rFonts w:ascii="Times New Roman" w:hAnsi="Times New Roman" w:cs="Times New Roman"/>
          <w:sz w:val="24"/>
          <w:szCs w:val="24"/>
        </w:rPr>
        <w:pict>
          <v:shape id="_x0000_i1637" type="#_x0000_t75" style="width:107.7pt;height:20.05pt" filled="t">
            <v:fill color2="black"/>
            <v:imagedata r:id="rId149" o:title="" croptop="-624f" cropbottom="-624f" cropleft="-123f" cropright="-123f"/>
          </v:shape>
        </w:pict>
      </w:r>
      <w:r w:rsidR="00AC7426">
        <w:rPr>
          <w:rFonts w:ascii="Times New Roman" w:hAnsi="Times New Roman" w:cs="Times New Roman"/>
          <w:sz w:val="24"/>
          <w:szCs w:val="24"/>
        </w:rPr>
        <w:t xml:space="preserve"> </w:t>
      </w:r>
      <w:r w:rsidR="00E04516">
        <w:rPr>
          <w:rFonts w:ascii="Times New Roman" w:hAnsi="Times New Roman" w:cs="Times New Roman"/>
          <w:sz w:val="24"/>
          <w:szCs w:val="24"/>
        </w:rPr>
        <w:t xml:space="preserve"> </w:t>
      </w:r>
      <w:r w:rsidR="00326B79">
        <w:rPr>
          <w:rFonts w:ascii="Times New Roman" w:hAnsi="Times New Roman" w:cs="Times New Roman"/>
          <w:b/>
          <w:sz w:val="24"/>
          <w:szCs w:val="24"/>
        </w:rPr>
        <w:t>-</w:t>
      </w:r>
      <w:r w:rsidR="00326B79">
        <w:rPr>
          <w:rFonts w:ascii="Times New Roman" w:hAnsi="Times New Roman" w:cs="Times New Roman"/>
          <w:sz w:val="24"/>
          <w:szCs w:val="24"/>
        </w:rPr>
        <w:t xml:space="preserve"> проведены изменения, требуется сохранение.</w:t>
      </w:r>
    </w:p>
    <w:p w:rsidR="003E7B60" w:rsidRDefault="003E7B60" w:rsidP="00942F50">
      <w:pPr>
        <w:spacing w:after="0" w:line="240" w:lineRule="auto"/>
        <w:ind w:firstLine="284"/>
        <w:jc w:val="both"/>
        <w:rPr>
          <w:rFonts w:ascii="Times New Roman" w:hAnsi="Times New Roman" w:cs="Times New Roman"/>
          <w:sz w:val="24"/>
          <w:szCs w:val="24"/>
          <w:lang w:eastAsia="ru-RU"/>
        </w:rPr>
      </w:pPr>
    </w:p>
    <w:p w:rsidR="003E7B60" w:rsidRPr="00922E29" w:rsidRDefault="001469F2" w:rsidP="003E7B60">
      <w:pPr>
        <w:spacing w:before="60" w:after="0" w:line="240" w:lineRule="auto"/>
        <w:ind w:firstLine="284"/>
        <w:jc w:val="both"/>
        <w:rPr>
          <w:rFonts w:ascii="Times New Roman" w:hAnsi="Times New Roman" w:cs="Times New Roman"/>
          <w:sz w:val="24"/>
          <w:szCs w:val="24"/>
          <w:lang w:eastAsia="ru-RU"/>
        </w:rPr>
      </w:pPr>
      <w:r w:rsidRPr="008414C0">
        <w:rPr>
          <w:rFonts w:ascii="Times New Roman" w:hAnsi="Times New Roman" w:cs="Times New Roman"/>
          <w:sz w:val="24"/>
          <w:szCs w:val="24"/>
          <w:lang w:eastAsia="ru-RU"/>
        </w:rPr>
        <w:pict>
          <v:shape id="_x0000_i1638" type="#_x0000_t75" style="width:165.3pt;height:20.05pt">
            <v:imagedata r:id="rId609" o:title="LEMZ49"/>
          </v:shape>
        </w:pict>
      </w:r>
      <w:r w:rsidR="003E7B60">
        <w:rPr>
          <w:rFonts w:ascii="Times New Roman" w:hAnsi="Times New Roman" w:cs="Times New Roman"/>
          <w:sz w:val="24"/>
          <w:szCs w:val="24"/>
          <w:lang w:eastAsia="ru-RU"/>
        </w:rPr>
        <w:t xml:space="preserve"> </w:t>
      </w:r>
      <w:r w:rsidR="00922E29">
        <w:rPr>
          <w:rFonts w:ascii="Times New Roman" w:hAnsi="Times New Roman" w:cs="Times New Roman"/>
          <w:b/>
          <w:sz w:val="24"/>
          <w:szCs w:val="24"/>
        </w:rPr>
        <w:t xml:space="preserve">- </w:t>
      </w:r>
      <w:r w:rsidR="00922E29" w:rsidRPr="00922E29">
        <w:rPr>
          <w:rFonts w:ascii="Times New Roman" w:hAnsi="Times New Roman" w:cs="Times New Roman"/>
          <w:sz w:val="24"/>
          <w:szCs w:val="24"/>
        </w:rPr>
        <w:t xml:space="preserve">при нажатии на данную кнопку осуществляется импорт </w:t>
      </w:r>
      <w:r w:rsidR="00AC7426">
        <w:rPr>
          <w:rFonts w:ascii="Times New Roman" w:hAnsi="Times New Roman" w:cs="Times New Roman"/>
          <w:sz w:val="24"/>
          <w:szCs w:val="24"/>
        </w:rPr>
        <w:t xml:space="preserve">кнопок из текущей </w:t>
      </w:r>
      <w:r w:rsidR="00922E29" w:rsidRPr="00922E29">
        <w:rPr>
          <w:rFonts w:ascii="Times New Roman" w:hAnsi="Times New Roman" w:cs="Times New Roman"/>
          <w:sz w:val="24"/>
          <w:szCs w:val="24"/>
        </w:rPr>
        <w:t>конфигурации терминала</w:t>
      </w:r>
      <w:r w:rsidR="00AC7426">
        <w:rPr>
          <w:rFonts w:ascii="Times New Roman" w:hAnsi="Times New Roman" w:cs="Times New Roman"/>
          <w:sz w:val="24"/>
          <w:szCs w:val="24"/>
        </w:rPr>
        <w:t>.</w:t>
      </w:r>
    </w:p>
    <w:p w:rsidR="003E7B60" w:rsidRDefault="003E7B60" w:rsidP="00942F50">
      <w:pPr>
        <w:spacing w:after="0" w:line="240" w:lineRule="auto"/>
        <w:ind w:firstLine="284"/>
        <w:jc w:val="both"/>
      </w:pPr>
    </w:p>
    <w:p w:rsidR="00FA3FB3" w:rsidRPr="00FA3FB3" w:rsidRDefault="00BE2465" w:rsidP="00942F50">
      <w:pPr>
        <w:spacing w:after="0" w:line="240" w:lineRule="auto"/>
        <w:ind w:firstLine="284"/>
        <w:jc w:val="both"/>
        <w:rPr>
          <w:rFonts w:ascii="Times New Roman" w:eastAsia="Times New Roman" w:hAnsi="Times New Roman" w:cs="Times New Roman"/>
          <w:b/>
          <w:kern w:val="24"/>
          <w:sz w:val="24"/>
          <w:szCs w:val="24"/>
          <w:lang w:eastAsia="ru-RU"/>
        </w:rPr>
      </w:pPr>
      <w:r>
        <w:rPr>
          <w:rFonts w:ascii="Times New Roman" w:eastAsia="Times New Roman" w:hAnsi="Times New Roman" w:cs="Times New Roman"/>
          <w:b/>
          <w:kern w:val="24"/>
          <w:sz w:val="24"/>
          <w:szCs w:val="24"/>
          <w:lang w:eastAsia="ru-RU"/>
        </w:rPr>
        <w:br w:type="page"/>
      </w:r>
      <w:r w:rsidR="00FA3FB3" w:rsidRPr="00FA3FB3">
        <w:rPr>
          <w:rFonts w:ascii="Times New Roman" w:eastAsia="Times New Roman" w:hAnsi="Times New Roman" w:cs="Times New Roman"/>
          <w:b/>
          <w:kern w:val="24"/>
          <w:sz w:val="24"/>
          <w:szCs w:val="24"/>
          <w:lang w:eastAsia="ru-RU"/>
        </w:rPr>
        <w:lastRenderedPageBreak/>
        <w:t>Панель «Группы источников»</w:t>
      </w:r>
    </w:p>
    <w:p w:rsidR="00FA3FB3" w:rsidRDefault="00FA3FB3" w:rsidP="00942F50">
      <w:pPr>
        <w:spacing w:after="0" w:line="240" w:lineRule="auto"/>
        <w:ind w:firstLine="284"/>
        <w:jc w:val="both"/>
        <w:rPr>
          <w:rFonts w:ascii="Times New Roman" w:eastAsia="Times New Roman" w:hAnsi="Times New Roman" w:cs="Times New Roman"/>
          <w:kern w:val="24"/>
          <w:sz w:val="24"/>
          <w:szCs w:val="24"/>
          <w:lang w:eastAsia="ru-RU"/>
        </w:rPr>
      </w:pPr>
    </w:p>
    <w:p w:rsidR="00BE2465" w:rsidRDefault="00BE2465" w:rsidP="00942F50">
      <w:pPr>
        <w:spacing w:after="0" w:line="240" w:lineRule="auto"/>
        <w:ind w:firstLine="284"/>
        <w:jc w:val="both"/>
        <w:rPr>
          <w:rFonts w:ascii="Times New Roman" w:eastAsia="Times New Roman" w:hAnsi="Times New Roman" w:cs="Times New Roman"/>
          <w:kern w:val="24"/>
          <w:sz w:val="24"/>
          <w:szCs w:val="24"/>
          <w:lang w:eastAsia="ru-RU"/>
        </w:rPr>
      </w:pPr>
      <w:r>
        <w:rPr>
          <w:rFonts w:ascii="Times New Roman" w:eastAsia="Times New Roman" w:hAnsi="Times New Roman" w:cs="Times New Roman"/>
          <w:kern w:val="24"/>
          <w:sz w:val="24"/>
          <w:szCs w:val="24"/>
          <w:lang w:eastAsia="ru-RU"/>
        </w:rPr>
        <w:t xml:space="preserve">Панель «Группа источников» состоит из Списка групп источников и кнопок управления, которые расположены в верхней части Панели, см. </w:t>
      </w:r>
      <w:fldSimple w:instr=" REF _Ref128999506 \h  \* MERGEFORMAT ">
        <w:r w:rsidR="007E47F8" w:rsidRPr="007E47F8">
          <w:rPr>
            <w:rFonts w:ascii="Times New Roman" w:eastAsia="Times New Roman" w:hAnsi="Times New Roman" w:cs="Times New Roman"/>
            <w:iCs/>
            <w:sz w:val="24"/>
            <w:szCs w:val="24"/>
          </w:rPr>
          <w:t>Рисунок 315</w:t>
        </w:r>
      </w:fldSimple>
      <w:r>
        <w:rPr>
          <w:rFonts w:ascii="Times New Roman" w:eastAsia="Times New Roman" w:hAnsi="Times New Roman" w:cs="Times New Roman"/>
          <w:kern w:val="24"/>
          <w:sz w:val="24"/>
          <w:szCs w:val="24"/>
          <w:lang w:eastAsia="ru-RU"/>
        </w:rPr>
        <w:t xml:space="preserve">. </w:t>
      </w:r>
    </w:p>
    <w:p w:rsidR="00BE2465" w:rsidRDefault="00BE2465" w:rsidP="00942F50">
      <w:pPr>
        <w:spacing w:after="0" w:line="240" w:lineRule="auto"/>
        <w:ind w:firstLine="284"/>
        <w:jc w:val="both"/>
        <w:rPr>
          <w:rFonts w:ascii="Times New Roman" w:eastAsia="Times New Roman" w:hAnsi="Times New Roman" w:cs="Times New Roman"/>
          <w:kern w:val="24"/>
          <w:sz w:val="24"/>
          <w:szCs w:val="24"/>
          <w:lang w:eastAsia="ru-RU"/>
        </w:rPr>
      </w:pPr>
    </w:p>
    <w:p w:rsidR="00BE2465" w:rsidRDefault="001469F2" w:rsidP="00BE2465">
      <w:pPr>
        <w:jc w:val="center"/>
      </w:pPr>
      <w:r>
        <w:pict>
          <v:shape id="_x0000_i1639" type="#_x0000_t75" style="width:231.65pt;height:128.35pt">
            <v:imagedata r:id="rId610" o:title="LEMZ47" cropbottom="11859f"/>
          </v:shape>
        </w:pict>
      </w:r>
    </w:p>
    <w:p w:rsidR="00BE2465" w:rsidRPr="00BE2465" w:rsidRDefault="00BE2465" w:rsidP="00BE2465">
      <w:pPr>
        <w:pStyle w:val="af6"/>
        <w:jc w:val="center"/>
        <w:rPr>
          <w:rFonts w:ascii="Times New Roman" w:eastAsia="Times New Roman" w:hAnsi="Times New Roman" w:cs="Times New Roman"/>
          <w:b/>
          <w:i w:val="0"/>
          <w:iCs w:val="0"/>
          <w:sz w:val="22"/>
          <w:szCs w:val="22"/>
        </w:rPr>
      </w:pPr>
      <w:bookmarkStart w:id="410" w:name="_Ref128999506"/>
      <w:r w:rsidRPr="00BE2465">
        <w:rPr>
          <w:rFonts w:ascii="Times New Roman" w:eastAsia="Times New Roman" w:hAnsi="Times New Roman" w:cs="Times New Roman"/>
          <w:b/>
          <w:i w:val="0"/>
          <w:iCs w:val="0"/>
          <w:sz w:val="22"/>
          <w:szCs w:val="22"/>
        </w:rPr>
        <w:t xml:space="preserve">Рисунок </w:t>
      </w:r>
      <w:r w:rsidR="008414C0" w:rsidRPr="00BE2465">
        <w:rPr>
          <w:rFonts w:ascii="Times New Roman" w:eastAsia="Times New Roman" w:hAnsi="Times New Roman" w:cs="Times New Roman"/>
          <w:b/>
          <w:i w:val="0"/>
          <w:iCs w:val="0"/>
          <w:sz w:val="22"/>
          <w:szCs w:val="22"/>
        </w:rPr>
        <w:fldChar w:fldCharType="begin"/>
      </w:r>
      <w:r w:rsidRPr="00BE2465">
        <w:rPr>
          <w:rFonts w:ascii="Times New Roman" w:eastAsia="Times New Roman" w:hAnsi="Times New Roman" w:cs="Times New Roman"/>
          <w:b/>
          <w:i w:val="0"/>
          <w:iCs w:val="0"/>
          <w:sz w:val="22"/>
          <w:szCs w:val="22"/>
        </w:rPr>
        <w:instrText xml:space="preserve"> SEQ Рисунок \* ARABIC </w:instrText>
      </w:r>
      <w:r w:rsidR="008414C0" w:rsidRPr="00BE2465">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315</w:t>
      </w:r>
      <w:r w:rsidR="008414C0" w:rsidRPr="00BE2465">
        <w:rPr>
          <w:rFonts w:ascii="Times New Roman" w:eastAsia="Times New Roman" w:hAnsi="Times New Roman" w:cs="Times New Roman"/>
          <w:b/>
          <w:i w:val="0"/>
          <w:iCs w:val="0"/>
          <w:sz w:val="22"/>
          <w:szCs w:val="22"/>
        </w:rPr>
        <w:fldChar w:fldCharType="end"/>
      </w:r>
      <w:bookmarkEnd w:id="410"/>
      <w:r>
        <w:rPr>
          <w:rFonts w:ascii="Times New Roman" w:eastAsia="Times New Roman" w:hAnsi="Times New Roman" w:cs="Times New Roman"/>
          <w:b/>
          <w:i w:val="0"/>
          <w:iCs w:val="0"/>
          <w:sz w:val="22"/>
          <w:szCs w:val="22"/>
        </w:rPr>
        <w:t xml:space="preserve"> – Панель «Группы источников»</w:t>
      </w:r>
    </w:p>
    <w:p w:rsidR="003304F1" w:rsidRDefault="00BE2465" w:rsidP="00BE2465">
      <w:pPr>
        <w:spacing w:after="0" w:line="240" w:lineRule="auto"/>
        <w:ind w:firstLine="284"/>
        <w:jc w:val="both"/>
        <w:rPr>
          <w:rFonts w:ascii="Times New Roman" w:eastAsia="Times New Roman" w:hAnsi="Times New Roman" w:cs="Times New Roman"/>
          <w:kern w:val="24"/>
          <w:sz w:val="24"/>
          <w:szCs w:val="24"/>
          <w:lang w:eastAsia="ru-RU"/>
        </w:rPr>
      </w:pPr>
      <w:r>
        <w:rPr>
          <w:rFonts w:ascii="Times New Roman" w:eastAsia="Times New Roman" w:hAnsi="Times New Roman" w:cs="Times New Roman"/>
          <w:kern w:val="24"/>
          <w:sz w:val="24"/>
          <w:szCs w:val="24"/>
          <w:lang w:eastAsia="ru-RU"/>
        </w:rPr>
        <w:t>Каждая группа состоит из источников одного типа</w:t>
      </w:r>
      <w:r w:rsidR="003304F1">
        <w:rPr>
          <w:rFonts w:ascii="Times New Roman" w:eastAsia="Times New Roman" w:hAnsi="Times New Roman" w:cs="Times New Roman"/>
          <w:kern w:val="24"/>
          <w:sz w:val="24"/>
          <w:szCs w:val="24"/>
          <w:lang w:eastAsia="ru-RU"/>
        </w:rPr>
        <w:t>: «Радио» или «Телефония»</w:t>
      </w:r>
      <w:r>
        <w:rPr>
          <w:rFonts w:ascii="Times New Roman" w:eastAsia="Times New Roman" w:hAnsi="Times New Roman" w:cs="Times New Roman"/>
          <w:kern w:val="24"/>
          <w:sz w:val="24"/>
          <w:szCs w:val="24"/>
          <w:lang w:eastAsia="ru-RU"/>
        </w:rPr>
        <w:t>.</w:t>
      </w:r>
      <w:r w:rsidR="003E7B60">
        <w:rPr>
          <w:rFonts w:ascii="Times New Roman" w:eastAsia="Times New Roman" w:hAnsi="Times New Roman" w:cs="Times New Roman"/>
          <w:kern w:val="24"/>
          <w:sz w:val="24"/>
          <w:szCs w:val="24"/>
          <w:lang w:eastAsia="ru-RU"/>
        </w:rPr>
        <w:t xml:space="preserve"> Для добавления </w:t>
      </w:r>
      <w:r w:rsidR="003304F1">
        <w:rPr>
          <w:rFonts w:ascii="Times New Roman" w:eastAsia="Times New Roman" w:hAnsi="Times New Roman" w:cs="Times New Roman"/>
          <w:kern w:val="24"/>
          <w:sz w:val="24"/>
          <w:szCs w:val="24"/>
          <w:lang w:eastAsia="ru-RU"/>
        </w:rPr>
        <w:t xml:space="preserve">нужного </w:t>
      </w:r>
      <w:r w:rsidR="003E7B60">
        <w:rPr>
          <w:rFonts w:ascii="Times New Roman" w:eastAsia="Times New Roman" w:hAnsi="Times New Roman" w:cs="Times New Roman"/>
          <w:kern w:val="24"/>
          <w:sz w:val="24"/>
          <w:szCs w:val="24"/>
          <w:lang w:eastAsia="ru-RU"/>
        </w:rPr>
        <w:t xml:space="preserve">источника </w:t>
      </w:r>
      <w:r w:rsidR="003304F1">
        <w:rPr>
          <w:rFonts w:ascii="Times New Roman" w:eastAsia="Times New Roman" w:hAnsi="Times New Roman" w:cs="Times New Roman"/>
          <w:kern w:val="24"/>
          <w:sz w:val="24"/>
          <w:szCs w:val="24"/>
          <w:lang w:eastAsia="ru-RU"/>
        </w:rPr>
        <w:t>используйте соответствующие кнопки:</w:t>
      </w:r>
    </w:p>
    <w:p w:rsidR="003304F1" w:rsidRDefault="003304F1" w:rsidP="00BE2465">
      <w:pPr>
        <w:spacing w:after="0" w:line="240" w:lineRule="auto"/>
        <w:ind w:firstLine="284"/>
        <w:jc w:val="both"/>
        <w:rPr>
          <w:rFonts w:ascii="Times New Roman" w:eastAsia="Times New Roman" w:hAnsi="Times New Roman" w:cs="Times New Roman"/>
          <w:kern w:val="24"/>
          <w:sz w:val="24"/>
          <w:szCs w:val="24"/>
          <w:lang w:eastAsia="ru-RU"/>
        </w:rPr>
      </w:pPr>
    </w:p>
    <w:p w:rsidR="00BE2465" w:rsidRDefault="001469F2" w:rsidP="00BE2465">
      <w:pPr>
        <w:spacing w:after="0" w:line="240" w:lineRule="auto"/>
        <w:ind w:firstLine="284"/>
        <w:jc w:val="both"/>
        <w:rPr>
          <w:rFonts w:ascii="Times New Roman" w:eastAsia="Times New Roman" w:hAnsi="Times New Roman" w:cs="Times New Roman"/>
          <w:kern w:val="24"/>
          <w:sz w:val="24"/>
          <w:szCs w:val="24"/>
          <w:lang w:eastAsia="ru-RU"/>
        </w:rPr>
      </w:pPr>
      <w:r w:rsidRPr="008414C0">
        <w:rPr>
          <w:rFonts w:ascii="Times New Roman" w:eastAsia="Times New Roman" w:hAnsi="Times New Roman" w:cs="Times New Roman"/>
          <w:kern w:val="24"/>
          <w:sz w:val="24"/>
          <w:szCs w:val="24"/>
          <w:lang w:eastAsia="ru-RU"/>
        </w:rPr>
        <w:pict>
          <v:shape id="_x0000_i1640" type="#_x0000_t75" style="width:67pt;height:20.05pt">
            <v:imagedata r:id="rId611" o:title="LEMZ50"/>
          </v:shape>
        </w:pict>
      </w:r>
      <w:r w:rsidR="003E7B60">
        <w:rPr>
          <w:rFonts w:ascii="Times New Roman" w:eastAsia="Times New Roman" w:hAnsi="Times New Roman" w:cs="Times New Roman"/>
          <w:kern w:val="24"/>
          <w:sz w:val="24"/>
          <w:szCs w:val="24"/>
          <w:lang w:eastAsia="ru-RU"/>
        </w:rPr>
        <w:t xml:space="preserve"> </w:t>
      </w:r>
      <w:r w:rsidR="003304F1">
        <w:rPr>
          <w:rFonts w:ascii="Times New Roman" w:eastAsia="Times New Roman" w:hAnsi="Times New Roman" w:cs="Times New Roman"/>
          <w:kern w:val="24"/>
          <w:sz w:val="24"/>
          <w:szCs w:val="24"/>
          <w:lang w:eastAsia="ru-RU"/>
        </w:rPr>
        <w:tab/>
        <w:t>- создать новую группу источника «Телефония»;</w:t>
      </w:r>
    </w:p>
    <w:p w:rsidR="003304F1" w:rsidRDefault="003304F1" w:rsidP="00BE2465">
      <w:pPr>
        <w:spacing w:after="0" w:line="240" w:lineRule="auto"/>
        <w:ind w:firstLine="284"/>
        <w:jc w:val="both"/>
        <w:rPr>
          <w:rFonts w:ascii="Times New Roman" w:eastAsia="Times New Roman" w:hAnsi="Times New Roman" w:cs="Times New Roman"/>
          <w:kern w:val="24"/>
          <w:sz w:val="24"/>
          <w:szCs w:val="24"/>
          <w:lang w:eastAsia="ru-RU"/>
        </w:rPr>
      </w:pPr>
    </w:p>
    <w:p w:rsidR="003304F1" w:rsidRDefault="001469F2" w:rsidP="003304F1">
      <w:pPr>
        <w:spacing w:before="60" w:after="0" w:line="240" w:lineRule="auto"/>
        <w:ind w:firstLine="284"/>
        <w:jc w:val="both"/>
        <w:rPr>
          <w:rFonts w:ascii="Times New Roman" w:eastAsia="Times New Roman" w:hAnsi="Times New Roman" w:cs="Times New Roman"/>
          <w:kern w:val="24"/>
          <w:sz w:val="24"/>
          <w:szCs w:val="24"/>
          <w:lang w:eastAsia="ru-RU"/>
        </w:rPr>
      </w:pPr>
      <w:r w:rsidRPr="008414C0">
        <w:rPr>
          <w:rFonts w:ascii="Times New Roman" w:eastAsia="Times New Roman" w:hAnsi="Times New Roman" w:cs="Times New Roman"/>
          <w:kern w:val="24"/>
          <w:sz w:val="24"/>
          <w:szCs w:val="24"/>
          <w:lang w:eastAsia="ru-RU"/>
        </w:rPr>
        <w:pict>
          <v:shape id="_x0000_i1641" type="#_x0000_t75" style="width:46.35pt;height:20.05pt">
            <v:imagedata r:id="rId612" o:title="LEMZ51"/>
          </v:shape>
        </w:pict>
      </w:r>
      <w:r w:rsidR="003304F1">
        <w:rPr>
          <w:rFonts w:ascii="Times New Roman" w:eastAsia="Times New Roman" w:hAnsi="Times New Roman" w:cs="Times New Roman"/>
          <w:kern w:val="24"/>
          <w:sz w:val="24"/>
          <w:szCs w:val="24"/>
          <w:lang w:eastAsia="ru-RU"/>
        </w:rPr>
        <w:tab/>
      </w:r>
      <w:r w:rsidR="003304F1">
        <w:rPr>
          <w:rFonts w:ascii="Times New Roman" w:eastAsia="Times New Roman" w:hAnsi="Times New Roman" w:cs="Times New Roman"/>
          <w:kern w:val="24"/>
          <w:sz w:val="24"/>
          <w:szCs w:val="24"/>
          <w:lang w:eastAsia="ru-RU"/>
        </w:rPr>
        <w:tab/>
        <w:t>- создать новую группу источника «Радио»;</w:t>
      </w:r>
    </w:p>
    <w:p w:rsidR="003304F1" w:rsidRDefault="003304F1" w:rsidP="00BE2465">
      <w:pPr>
        <w:spacing w:after="0" w:line="240" w:lineRule="auto"/>
        <w:ind w:firstLine="284"/>
        <w:jc w:val="both"/>
        <w:rPr>
          <w:rFonts w:ascii="Times New Roman" w:eastAsia="Times New Roman" w:hAnsi="Times New Roman" w:cs="Times New Roman"/>
          <w:kern w:val="24"/>
          <w:sz w:val="24"/>
          <w:szCs w:val="24"/>
          <w:lang w:eastAsia="ru-RU"/>
        </w:rPr>
      </w:pPr>
    </w:p>
    <w:p w:rsidR="003304F1" w:rsidRDefault="00493126" w:rsidP="00BE2465">
      <w:pPr>
        <w:spacing w:after="0" w:line="240" w:lineRule="auto"/>
        <w:ind w:firstLine="284"/>
        <w:jc w:val="both"/>
        <w:rPr>
          <w:rFonts w:ascii="Times New Roman" w:eastAsia="Times New Roman" w:hAnsi="Times New Roman" w:cs="Times New Roman"/>
          <w:kern w:val="24"/>
          <w:sz w:val="24"/>
          <w:szCs w:val="24"/>
          <w:lang w:eastAsia="ru-RU"/>
        </w:rPr>
      </w:pPr>
      <w:r>
        <w:rPr>
          <w:rFonts w:ascii="Times New Roman" w:eastAsia="Times New Roman" w:hAnsi="Times New Roman" w:cs="Times New Roman"/>
          <w:kern w:val="24"/>
          <w:sz w:val="24"/>
          <w:szCs w:val="24"/>
          <w:lang w:eastAsia="ru-RU"/>
        </w:rPr>
        <w:t>После нажатия на кнопку появится строка с названием группы</w:t>
      </w:r>
      <w:r w:rsidR="004A2E8E">
        <w:rPr>
          <w:rFonts w:ascii="Times New Roman" w:eastAsia="Times New Roman" w:hAnsi="Times New Roman" w:cs="Times New Roman"/>
          <w:kern w:val="24"/>
          <w:sz w:val="24"/>
          <w:szCs w:val="24"/>
          <w:lang w:eastAsia="ru-RU"/>
        </w:rPr>
        <w:t xml:space="preserve">, </w:t>
      </w:r>
      <w:r w:rsidR="00DE2688">
        <w:rPr>
          <w:rFonts w:ascii="Times New Roman" w:eastAsia="Times New Roman" w:hAnsi="Times New Roman" w:cs="Times New Roman"/>
          <w:kern w:val="24"/>
          <w:sz w:val="24"/>
          <w:szCs w:val="24"/>
          <w:lang w:eastAsia="ru-RU"/>
        </w:rPr>
        <w:t>которое может быть изменено:</w:t>
      </w:r>
    </w:p>
    <w:p w:rsidR="00493126" w:rsidRDefault="00493126" w:rsidP="00BE2465">
      <w:pPr>
        <w:spacing w:after="0" w:line="240" w:lineRule="auto"/>
        <w:ind w:firstLine="284"/>
        <w:jc w:val="both"/>
        <w:rPr>
          <w:rFonts w:ascii="Times New Roman" w:eastAsia="Times New Roman" w:hAnsi="Times New Roman" w:cs="Times New Roman"/>
          <w:kern w:val="24"/>
          <w:sz w:val="24"/>
          <w:szCs w:val="24"/>
          <w:lang w:eastAsia="ru-RU"/>
        </w:rPr>
      </w:pPr>
    </w:p>
    <w:p w:rsidR="00493126" w:rsidRDefault="001469F2" w:rsidP="00493126">
      <w:pPr>
        <w:spacing w:after="0" w:line="240" w:lineRule="auto"/>
        <w:jc w:val="center"/>
        <w:rPr>
          <w:rFonts w:ascii="Times New Roman" w:eastAsia="Times New Roman" w:hAnsi="Times New Roman" w:cs="Times New Roman"/>
          <w:kern w:val="24"/>
          <w:sz w:val="24"/>
          <w:szCs w:val="24"/>
          <w:lang w:eastAsia="ru-RU"/>
        </w:rPr>
      </w:pPr>
      <w:r w:rsidRPr="008414C0">
        <w:rPr>
          <w:rFonts w:ascii="Times New Roman" w:eastAsia="Times New Roman" w:hAnsi="Times New Roman" w:cs="Times New Roman"/>
          <w:kern w:val="24"/>
          <w:sz w:val="24"/>
          <w:szCs w:val="24"/>
          <w:lang w:eastAsia="ru-RU"/>
        </w:rPr>
        <w:pict>
          <v:shape id="_x0000_i1642" type="#_x0000_t75" style="width:231.65pt;height:123.95pt">
            <v:imagedata r:id="rId613" o:title="LEMZ55"/>
          </v:shape>
        </w:pict>
      </w:r>
    </w:p>
    <w:p w:rsidR="004A2E8E" w:rsidRPr="004A2E8E" w:rsidRDefault="004A2E8E" w:rsidP="004A2E8E">
      <w:pPr>
        <w:pStyle w:val="af6"/>
        <w:jc w:val="center"/>
        <w:rPr>
          <w:rFonts w:ascii="Times New Roman" w:eastAsia="Times New Roman" w:hAnsi="Times New Roman" w:cs="Times New Roman"/>
          <w:b/>
          <w:i w:val="0"/>
          <w:iCs w:val="0"/>
          <w:sz w:val="22"/>
          <w:szCs w:val="22"/>
        </w:rPr>
      </w:pPr>
      <w:r w:rsidRPr="004A2E8E">
        <w:rPr>
          <w:rFonts w:ascii="Times New Roman" w:eastAsia="Times New Roman" w:hAnsi="Times New Roman" w:cs="Times New Roman"/>
          <w:b/>
          <w:i w:val="0"/>
          <w:iCs w:val="0"/>
          <w:sz w:val="22"/>
          <w:szCs w:val="22"/>
        </w:rPr>
        <w:t xml:space="preserve">Рисунок </w:t>
      </w:r>
      <w:r w:rsidR="008414C0" w:rsidRPr="004A2E8E">
        <w:rPr>
          <w:rFonts w:ascii="Times New Roman" w:eastAsia="Times New Roman" w:hAnsi="Times New Roman" w:cs="Times New Roman"/>
          <w:b/>
          <w:i w:val="0"/>
          <w:iCs w:val="0"/>
          <w:sz w:val="22"/>
          <w:szCs w:val="22"/>
        </w:rPr>
        <w:fldChar w:fldCharType="begin"/>
      </w:r>
      <w:r w:rsidRPr="004A2E8E">
        <w:rPr>
          <w:rFonts w:ascii="Times New Roman" w:eastAsia="Times New Roman" w:hAnsi="Times New Roman" w:cs="Times New Roman"/>
          <w:b/>
          <w:i w:val="0"/>
          <w:iCs w:val="0"/>
          <w:sz w:val="22"/>
          <w:szCs w:val="22"/>
        </w:rPr>
        <w:instrText xml:space="preserve"> SEQ Рисунок \* ARABIC </w:instrText>
      </w:r>
      <w:r w:rsidR="008414C0" w:rsidRPr="004A2E8E">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316</w:t>
      </w:r>
      <w:r w:rsidR="008414C0" w:rsidRPr="004A2E8E">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Добавление новой группы источников</w:t>
      </w:r>
    </w:p>
    <w:p w:rsidR="00DE2688" w:rsidRDefault="00DE2688" w:rsidP="00BE2465">
      <w:pPr>
        <w:spacing w:after="0" w:line="240" w:lineRule="auto"/>
        <w:ind w:firstLine="284"/>
        <w:jc w:val="both"/>
        <w:rPr>
          <w:rFonts w:ascii="Times New Roman" w:eastAsia="Times New Roman" w:hAnsi="Times New Roman" w:cs="Times New Roman"/>
          <w:kern w:val="24"/>
          <w:sz w:val="24"/>
          <w:szCs w:val="24"/>
          <w:lang w:eastAsia="ru-RU"/>
        </w:rPr>
      </w:pPr>
    </w:p>
    <w:p w:rsidR="003304F1" w:rsidRDefault="003304F1" w:rsidP="00BE2465">
      <w:pPr>
        <w:spacing w:after="0" w:line="240" w:lineRule="auto"/>
        <w:ind w:firstLine="284"/>
        <w:jc w:val="both"/>
        <w:rPr>
          <w:rFonts w:ascii="Times New Roman" w:eastAsia="Times New Roman" w:hAnsi="Times New Roman" w:cs="Times New Roman"/>
          <w:kern w:val="24"/>
          <w:sz w:val="24"/>
          <w:szCs w:val="24"/>
          <w:lang w:eastAsia="ru-RU"/>
        </w:rPr>
      </w:pPr>
      <w:r>
        <w:rPr>
          <w:rFonts w:ascii="Times New Roman" w:eastAsia="Times New Roman" w:hAnsi="Times New Roman" w:cs="Times New Roman"/>
          <w:kern w:val="24"/>
          <w:sz w:val="24"/>
          <w:szCs w:val="24"/>
          <w:lang w:eastAsia="ru-RU"/>
        </w:rPr>
        <w:t>Также с группой источников можно выполнить следующие действия:</w:t>
      </w:r>
    </w:p>
    <w:p w:rsidR="003304F1" w:rsidRDefault="003304F1" w:rsidP="00BE2465">
      <w:pPr>
        <w:spacing w:after="0" w:line="240" w:lineRule="auto"/>
        <w:ind w:firstLine="284"/>
        <w:jc w:val="both"/>
        <w:rPr>
          <w:rFonts w:ascii="Times New Roman" w:eastAsia="Times New Roman" w:hAnsi="Times New Roman" w:cs="Times New Roman"/>
          <w:kern w:val="24"/>
          <w:sz w:val="24"/>
          <w:szCs w:val="24"/>
          <w:lang w:eastAsia="ru-RU"/>
        </w:rPr>
      </w:pPr>
    </w:p>
    <w:p w:rsidR="003304F1" w:rsidRDefault="001469F2" w:rsidP="004A2E8E">
      <w:pPr>
        <w:spacing w:before="60" w:after="0" w:line="240" w:lineRule="auto"/>
        <w:ind w:firstLine="284"/>
        <w:jc w:val="both"/>
        <w:rPr>
          <w:rFonts w:ascii="Times New Roman" w:eastAsia="Times New Roman" w:hAnsi="Times New Roman" w:cs="Times New Roman"/>
          <w:kern w:val="24"/>
          <w:sz w:val="24"/>
          <w:szCs w:val="24"/>
          <w:lang w:eastAsia="ru-RU"/>
        </w:rPr>
      </w:pPr>
      <w:r w:rsidRPr="008414C0">
        <w:rPr>
          <w:rFonts w:ascii="Times New Roman" w:eastAsia="Times New Roman" w:hAnsi="Times New Roman" w:cs="Times New Roman"/>
          <w:kern w:val="24"/>
          <w:sz w:val="24"/>
          <w:szCs w:val="24"/>
          <w:lang w:eastAsia="ru-RU"/>
        </w:rPr>
        <w:pict>
          <v:shape id="_x0000_i1643" type="#_x0000_t75" style="width:56.35pt;height:20.05pt">
            <v:imagedata r:id="rId614" o:title="LEMZ52"/>
          </v:shape>
        </w:pict>
      </w:r>
      <w:r w:rsidR="00502FC0">
        <w:rPr>
          <w:rFonts w:ascii="Times New Roman" w:eastAsia="Times New Roman" w:hAnsi="Times New Roman" w:cs="Times New Roman"/>
          <w:kern w:val="24"/>
          <w:sz w:val="24"/>
          <w:szCs w:val="24"/>
          <w:lang w:eastAsia="ru-RU"/>
        </w:rPr>
        <w:t xml:space="preserve"> </w:t>
      </w:r>
      <w:r w:rsidR="00502FC0">
        <w:rPr>
          <w:rFonts w:ascii="Times New Roman" w:eastAsia="Times New Roman" w:hAnsi="Times New Roman" w:cs="Times New Roman"/>
          <w:kern w:val="24"/>
          <w:sz w:val="24"/>
          <w:szCs w:val="24"/>
          <w:lang w:eastAsia="ru-RU"/>
        </w:rPr>
        <w:tab/>
        <w:t>- удалить выбранную группу из списка. Установите курсор на строку с названием группы, которую нужно удалить и нажмите кнопку «Удалить»;</w:t>
      </w:r>
    </w:p>
    <w:p w:rsidR="003304F1" w:rsidRDefault="003304F1" w:rsidP="00BE2465">
      <w:pPr>
        <w:spacing w:after="0" w:line="240" w:lineRule="auto"/>
        <w:ind w:firstLine="284"/>
        <w:jc w:val="both"/>
        <w:rPr>
          <w:rFonts w:ascii="Times New Roman" w:eastAsia="Times New Roman" w:hAnsi="Times New Roman" w:cs="Times New Roman"/>
          <w:kern w:val="24"/>
          <w:sz w:val="24"/>
          <w:szCs w:val="24"/>
          <w:lang w:eastAsia="ru-RU"/>
        </w:rPr>
      </w:pPr>
    </w:p>
    <w:p w:rsidR="003304F1" w:rsidRDefault="001469F2" w:rsidP="003304F1">
      <w:pPr>
        <w:spacing w:before="60" w:after="0" w:line="240" w:lineRule="auto"/>
        <w:ind w:firstLine="284"/>
        <w:jc w:val="both"/>
        <w:rPr>
          <w:rFonts w:ascii="Times New Roman" w:eastAsia="Times New Roman" w:hAnsi="Times New Roman" w:cs="Times New Roman"/>
          <w:kern w:val="24"/>
          <w:sz w:val="24"/>
          <w:szCs w:val="24"/>
          <w:lang w:eastAsia="ru-RU"/>
        </w:rPr>
      </w:pPr>
      <w:r w:rsidRPr="008414C0">
        <w:rPr>
          <w:rFonts w:ascii="Times New Roman" w:eastAsia="Times New Roman" w:hAnsi="Times New Roman" w:cs="Times New Roman"/>
          <w:kern w:val="24"/>
          <w:sz w:val="24"/>
          <w:szCs w:val="24"/>
          <w:lang w:eastAsia="ru-RU"/>
        </w:rPr>
        <w:pict>
          <v:shape id="_x0000_i1644" type="#_x0000_t75" style="width:20.05pt;height:20.05pt">
            <v:imagedata r:id="rId615" o:title="LEMZ53"/>
          </v:shape>
        </w:pict>
      </w:r>
      <w:r w:rsidR="003304F1">
        <w:rPr>
          <w:rFonts w:ascii="Times New Roman" w:eastAsia="Times New Roman" w:hAnsi="Times New Roman" w:cs="Times New Roman"/>
          <w:kern w:val="24"/>
          <w:sz w:val="24"/>
          <w:szCs w:val="24"/>
          <w:lang w:eastAsia="ru-RU"/>
        </w:rPr>
        <w:t xml:space="preserve"> </w:t>
      </w:r>
      <w:r w:rsidR="003304F1">
        <w:rPr>
          <w:rFonts w:ascii="Times New Roman" w:eastAsia="Times New Roman" w:hAnsi="Times New Roman" w:cs="Times New Roman"/>
          <w:kern w:val="24"/>
          <w:sz w:val="24"/>
          <w:szCs w:val="24"/>
          <w:lang w:eastAsia="ru-RU"/>
        </w:rPr>
        <w:tab/>
      </w:r>
      <w:r w:rsidR="00502FC0">
        <w:rPr>
          <w:rFonts w:ascii="Times New Roman" w:eastAsia="Times New Roman" w:hAnsi="Times New Roman" w:cs="Times New Roman"/>
          <w:kern w:val="24"/>
          <w:sz w:val="24"/>
          <w:szCs w:val="24"/>
          <w:lang w:eastAsia="ru-RU"/>
        </w:rPr>
        <w:tab/>
      </w:r>
      <w:r w:rsidR="003304F1">
        <w:rPr>
          <w:rFonts w:ascii="Times New Roman" w:eastAsia="Times New Roman" w:hAnsi="Times New Roman" w:cs="Times New Roman"/>
          <w:kern w:val="24"/>
          <w:sz w:val="24"/>
          <w:szCs w:val="24"/>
          <w:lang w:eastAsia="ru-RU"/>
        </w:rPr>
        <w:t>- переместить выбранную группу выше по списку;</w:t>
      </w:r>
    </w:p>
    <w:p w:rsidR="003304F1" w:rsidRDefault="001469F2" w:rsidP="004A2E8E">
      <w:pPr>
        <w:spacing w:before="60" w:after="0" w:line="240" w:lineRule="auto"/>
        <w:ind w:firstLine="284"/>
        <w:jc w:val="both"/>
        <w:rPr>
          <w:rFonts w:ascii="Times New Roman" w:eastAsia="Times New Roman" w:hAnsi="Times New Roman" w:cs="Times New Roman"/>
          <w:kern w:val="24"/>
          <w:sz w:val="24"/>
          <w:szCs w:val="24"/>
          <w:lang w:eastAsia="ru-RU"/>
        </w:rPr>
      </w:pPr>
      <w:r w:rsidRPr="008414C0">
        <w:rPr>
          <w:rFonts w:ascii="Times New Roman" w:eastAsia="Times New Roman" w:hAnsi="Times New Roman" w:cs="Times New Roman"/>
          <w:kern w:val="24"/>
          <w:sz w:val="24"/>
          <w:szCs w:val="24"/>
          <w:lang w:eastAsia="ru-RU"/>
        </w:rPr>
        <w:pict>
          <v:shape id="_x0000_i1645" type="#_x0000_t75" style="width:20.05pt;height:20.05pt">
            <v:imagedata r:id="rId616" o:title="LEMZ54"/>
          </v:shape>
        </w:pict>
      </w:r>
      <w:r w:rsidR="003304F1">
        <w:rPr>
          <w:rFonts w:ascii="Times New Roman" w:eastAsia="Times New Roman" w:hAnsi="Times New Roman" w:cs="Times New Roman"/>
          <w:kern w:val="24"/>
          <w:sz w:val="24"/>
          <w:szCs w:val="24"/>
          <w:lang w:eastAsia="ru-RU"/>
        </w:rPr>
        <w:tab/>
      </w:r>
      <w:r w:rsidR="003304F1">
        <w:rPr>
          <w:rFonts w:ascii="Times New Roman" w:eastAsia="Times New Roman" w:hAnsi="Times New Roman" w:cs="Times New Roman"/>
          <w:kern w:val="24"/>
          <w:sz w:val="24"/>
          <w:szCs w:val="24"/>
          <w:lang w:eastAsia="ru-RU"/>
        </w:rPr>
        <w:tab/>
      </w:r>
      <w:r w:rsidR="00502FC0">
        <w:rPr>
          <w:rFonts w:ascii="Times New Roman" w:eastAsia="Times New Roman" w:hAnsi="Times New Roman" w:cs="Times New Roman"/>
          <w:kern w:val="24"/>
          <w:sz w:val="24"/>
          <w:szCs w:val="24"/>
          <w:lang w:eastAsia="ru-RU"/>
        </w:rPr>
        <w:tab/>
      </w:r>
      <w:r w:rsidR="003304F1">
        <w:rPr>
          <w:rFonts w:ascii="Times New Roman" w:eastAsia="Times New Roman" w:hAnsi="Times New Roman" w:cs="Times New Roman"/>
          <w:kern w:val="24"/>
          <w:sz w:val="24"/>
          <w:szCs w:val="24"/>
          <w:lang w:eastAsia="ru-RU"/>
        </w:rPr>
        <w:t>- переместить выбранную группу ниже по списку.</w:t>
      </w:r>
    </w:p>
    <w:p w:rsidR="00BE2465" w:rsidRDefault="00BE2465" w:rsidP="00F34C3D"/>
    <w:p w:rsidR="00BE2465" w:rsidRDefault="00BE2465" w:rsidP="00F34C3D"/>
    <w:p w:rsidR="003E7B60" w:rsidRPr="00FA3FB3" w:rsidRDefault="00493126" w:rsidP="003E7B60">
      <w:pPr>
        <w:spacing w:after="0" w:line="240" w:lineRule="auto"/>
        <w:ind w:firstLine="284"/>
        <w:jc w:val="both"/>
        <w:rPr>
          <w:rFonts w:ascii="Times New Roman" w:eastAsia="Times New Roman" w:hAnsi="Times New Roman" w:cs="Times New Roman"/>
          <w:b/>
          <w:kern w:val="24"/>
          <w:sz w:val="24"/>
          <w:szCs w:val="24"/>
          <w:lang w:eastAsia="ru-RU"/>
        </w:rPr>
      </w:pPr>
      <w:r>
        <w:rPr>
          <w:rFonts w:ascii="Times New Roman" w:eastAsia="Times New Roman" w:hAnsi="Times New Roman" w:cs="Times New Roman"/>
          <w:b/>
          <w:kern w:val="24"/>
          <w:sz w:val="24"/>
          <w:szCs w:val="24"/>
          <w:lang w:eastAsia="ru-RU"/>
        </w:rPr>
        <w:br w:type="page"/>
      </w:r>
      <w:r w:rsidR="003E7B60" w:rsidRPr="00FA3FB3">
        <w:rPr>
          <w:rFonts w:ascii="Times New Roman" w:eastAsia="Times New Roman" w:hAnsi="Times New Roman" w:cs="Times New Roman"/>
          <w:b/>
          <w:kern w:val="24"/>
          <w:sz w:val="24"/>
          <w:szCs w:val="24"/>
          <w:lang w:eastAsia="ru-RU"/>
        </w:rPr>
        <w:lastRenderedPageBreak/>
        <w:t>Панель «</w:t>
      </w:r>
      <w:r w:rsidR="003E7B60">
        <w:rPr>
          <w:rFonts w:ascii="Times New Roman" w:eastAsia="Times New Roman" w:hAnsi="Times New Roman" w:cs="Times New Roman"/>
          <w:b/>
          <w:kern w:val="24"/>
          <w:sz w:val="24"/>
          <w:szCs w:val="24"/>
          <w:lang w:eastAsia="ru-RU"/>
        </w:rPr>
        <w:t>И</w:t>
      </w:r>
      <w:r w:rsidR="003E7B60" w:rsidRPr="00FA3FB3">
        <w:rPr>
          <w:rFonts w:ascii="Times New Roman" w:eastAsia="Times New Roman" w:hAnsi="Times New Roman" w:cs="Times New Roman"/>
          <w:b/>
          <w:kern w:val="24"/>
          <w:sz w:val="24"/>
          <w:szCs w:val="24"/>
          <w:lang w:eastAsia="ru-RU"/>
        </w:rPr>
        <w:t>сточник</w:t>
      </w:r>
      <w:r w:rsidR="003E7B60">
        <w:rPr>
          <w:rFonts w:ascii="Times New Roman" w:eastAsia="Times New Roman" w:hAnsi="Times New Roman" w:cs="Times New Roman"/>
          <w:b/>
          <w:kern w:val="24"/>
          <w:sz w:val="24"/>
          <w:szCs w:val="24"/>
          <w:lang w:eastAsia="ru-RU"/>
        </w:rPr>
        <w:t>и</w:t>
      </w:r>
      <w:r w:rsidR="003E7B60" w:rsidRPr="00FA3FB3">
        <w:rPr>
          <w:rFonts w:ascii="Times New Roman" w:eastAsia="Times New Roman" w:hAnsi="Times New Roman" w:cs="Times New Roman"/>
          <w:b/>
          <w:kern w:val="24"/>
          <w:sz w:val="24"/>
          <w:szCs w:val="24"/>
          <w:lang w:eastAsia="ru-RU"/>
        </w:rPr>
        <w:t>»</w:t>
      </w:r>
    </w:p>
    <w:p w:rsidR="00306DAF" w:rsidRDefault="00306DAF" w:rsidP="003E7B60">
      <w:pPr>
        <w:spacing w:after="0" w:line="240" w:lineRule="auto"/>
        <w:ind w:firstLine="284"/>
        <w:jc w:val="both"/>
        <w:rPr>
          <w:rFonts w:ascii="Times New Roman" w:hAnsi="Times New Roman" w:cs="Times New Roman"/>
          <w:sz w:val="24"/>
          <w:szCs w:val="24"/>
          <w:lang w:eastAsia="ru-RU"/>
        </w:rPr>
      </w:pPr>
    </w:p>
    <w:p w:rsidR="00F54733" w:rsidRDefault="00F54733" w:rsidP="003E7B6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Панели «Источники</w:t>
      </w:r>
      <w:r w:rsidR="000D0F96">
        <w:rPr>
          <w:rFonts w:ascii="Times New Roman" w:hAnsi="Times New Roman" w:cs="Times New Roman"/>
          <w:sz w:val="24"/>
          <w:szCs w:val="24"/>
          <w:lang w:eastAsia="ru-RU"/>
        </w:rPr>
        <w:t>»</w:t>
      </w:r>
      <w:r w:rsidRPr="00F54733">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отображается </w:t>
      </w:r>
      <w:r w:rsidR="00324FEF">
        <w:rPr>
          <w:rFonts w:ascii="Times New Roman" w:hAnsi="Times New Roman" w:cs="Times New Roman"/>
          <w:sz w:val="24"/>
          <w:szCs w:val="24"/>
          <w:lang w:eastAsia="ru-RU"/>
        </w:rPr>
        <w:t xml:space="preserve">содержимое группы, </w:t>
      </w:r>
      <w:r>
        <w:rPr>
          <w:rFonts w:ascii="Times New Roman" w:hAnsi="Times New Roman" w:cs="Times New Roman"/>
          <w:sz w:val="24"/>
          <w:szCs w:val="24"/>
          <w:lang w:eastAsia="ru-RU"/>
        </w:rPr>
        <w:t>выбран</w:t>
      </w:r>
      <w:r w:rsidR="00F42CB2">
        <w:rPr>
          <w:rFonts w:ascii="Times New Roman" w:hAnsi="Times New Roman" w:cs="Times New Roman"/>
          <w:sz w:val="24"/>
          <w:szCs w:val="24"/>
          <w:lang w:eastAsia="ru-RU"/>
        </w:rPr>
        <w:t>ной</w:t>
      </w:r>
      <w:r>
        <w:rPr>
          <w:rFonts w:ascii="Times New Roman" w:hAnsi="Times New Roman" w:cs="Times New Roman"/>
          <w:sz w:val="24"/>
          <w:szCs w:val="24"/>
          <w:lang w:eastAsia="ru-RU"/>
        </w:rPr>
        <w:t xml:space="preserve"> </w:t>
      </w:r>
      <w:r w:rsidR="00324FEF">
        <w:rPr>
          <w:rFonts w:ascii="Times New Roman" w:hAnsi="Times New Roman" w:cs="Times New Roman"/>
          <w:sz w:val="24"/>
          <w:szCs w:val="24"/>
          <w:lang w:eastAsia="ru-RU"/>
        </w:rPr>
        <w:t>на Панели «Г</w:t>
      </w:r>
      <w:r>
        <w:rPr>
          <w:rFonts w:ascii="Times New Roman" w:hAnsi="Times New Roman" w:cs="Times New Roman"/>
          <w:sz w:val="24"/>
          <w:szCs w:val="24"/>
          <w:lang w:eastAsia="ru-RU"/>
        </w:rPr>
        <w:t>руппы</w:t>
      </w:r>
      <w:r w:rsidR="00324FEF">
        <w:rPr>
          <w:rFonts w:ascii="Times New Roman" w:hAnsi="Times New Roman" w:cs="Times New Roman"/>
          <w:sz w:val="24"/>
          <w:szCs w:val="24"/>
          <w:lang w:eastAsia="ru-RU"/>
        </w:rPr>
        <w:t xml:space="preserve"> источников»</w:t>
      </w:r>
      <w:r w:rsidR="00324FEF" w:rsidRPr="00324FEF">
        <w:rPr>
          <w:rFonts w:ascii="Times New Roman" w:hAnsi="Times New Roman" w:cs="Times New Roman"/>
          <w:sz w:val="24"/>
          <w:szCs w:val="24"/>
          <w:lang w:eastAsia="ru-RU"/>
        </w:rPr>
        <w:t xml:space="preserve">. </w:t>
      </w:r>
      <w:r w:rsidR="00526056">
        <w:rPr>
          <w:rFonts w:ascii="Times New Roman" w:hAnsi="Times New Roman" w:cs="Times New Roman"/>
          <w:sz w:val="24"/>
          <w:szCs w:val="24"/>
          <w:lang w:eastAsia="ru-RU"/>
        </w:rPr>
        <w:t>В качестве примера рассмотрим группу «Тел»,</w:t>
      </w:r>
      <w:r w:rsidR="00526056" w:rsidRPr="00526056">
        <w:rPr>
          <w:rFonts w:ascii="Times New Roman" w:hAnsi="Times New Roman" w:cs="Times New Roman"/>
          <w:sz w:val="24"/>
          <w:szCs w:val="24"/>
          <w:lang w:eastAsia="ru-RU"/>
        </w:rPr>
        <w:t xml:space="preserve"> </w:t>
      </w:r>
      <w:r w:rsidR="00526056">
        <w:rPr>
          <w:rFonts w:ascii="Times New Roman" w:hAnsi="Times New Roman" w:cs="Times New Roman"/>
          <w:sz w:val="24"/>
          <w:szCs w:val="24"/>
          <w:lang w:eastAsia="ru-RU"/>
        </w:rPr>
        <w:t xml:space="preserve">см. </w:t>
      </w:r>
      <w:fldSimple w:instr=" REF _Ref129013110 \h  \* MERGEFORMAT ">
        <w:r w:rsidR="007E47F8" w:rsidRPr="007E47F8">
          <w:rPr>
            <w:rFonts w:ascii="Times New Roman" w:eastAsia="Times New Roman" w:hAnsi="Times New Roman" w:cs="Times New Roman"/>
            <w:iCs/>
            <w:sz w:val="24"/>
            <w:szCs w:val="24"/>
          </w:rPr>
          <w:t>Рисунок 317</w:t>
        </w:r>
      </w:fldSimple>
      <w:r w:rsidR="00526056">
        <w:rPr>
          <w:rFonts w:ascii="Times New Roman" w:hAnsi="Times New Roman" w:cs="Times New Roman"/>
          <w:sz w:val="24"/>
          <w:szCs w:val="24"/>
          <w:lang w:eastAsia="ru-RU"/>
        </w:rPr>
        <w:t xml:space="preserve">. </w:t>
      </w:r>
    </w:p>
    <w:p w:rsidR="00324FEF" w:rsidRDefault="00324FEF" w:rsidP="003E7B60">
      <w:pPr>
        <w:spacing w:after="0" w:line="240" w:lineRule="auto"/>
        <w:ind w:firstLine="284"/>
        <w:jc w:val="both"/>
        <w:rPr>
          <w:rFonts w:ascii="Times New Roman" w:hAnsi="Times New Roman" w:cs="Times New Roman"/>
          <w:sz w:val="24"/>
          <w:szCs w:val="24"/>
          <w:lang w:eastAsia="ru-RU"/>
        </w:rPr>
      </w:pPr>
    </w:p>
    <w:p w:rsidR="00BE2465" w:rsidRDefault="001469F2" w:rsidP="00F34C3D">
      <w:r>
        <w:pict>
          <v:shape id="_x0000_i1646" type="#_x0000_t75" style="width:494pt;height:174.7pt">
            <v:imagedata r:id="rId617" o:title="LEMZ56"/>
          </v:shape>
        </w:pict>
      </w:r>
    </w:p>
    <w:p w:rsidR="00F54733" w:rsidRPr="00F54733" w:rsidRDefault="00F54733" w:rsidP="00F54733">
      <w:pPr>
        <w:pStyle w:val="af6"/>
        <w:jc w:val="center"/>
        <w:rPr>
          <w:rFonts w:ascii="Times New Roman" w:eastAsia="Times New Roman" w:hAnsi="Times New Roman" w:cs="Times New Roman"/>
          <w:b/>
          <w:i w:val="0"/>
          <w:iCs w:val="0"/>
          <w:sz w:val="22"/>
          <w:szCs w:val="22"/>
        </w:rPr>
      </w:pPr>
      <w:bookmarkStart w:id="411" w:name="_Ref129013110"/>
      <w:r w:rsidRPr="00F54733">
        <w:rPr>
          <w:rFonts w:ascii="Times New Roman" w:eastAsia="Times New Roman" w:hAnsi="Times New Roman" w:cs="Times New Roman"/>
          <w:b/>
          <w:i w:val="0"/>
          <w:iCs w:val="0"/>
          <w:sz w:val="22"/>
          <w:szCs w:val="22"/>
        </w:rPr>
        <w:t xml:space="preserve">Рисунок </w:t>
      </w:r>
      <w:r w:rsidR="008414C0" w:rsidRPr="00F54733">
        <w:rPr>
          <w:rFonts w:ascii="Times New Roman" w:eastAsia="Times New Roman" w:hAnsi="Times New Roman" w:cs="Times New Roman"/>
          <w:b/>
          <w:i w:val="0"/>
          <w:iCs w:val="0"/>
          <w:sz w:val="22"/>
          <w:szCs w:val="22"/>
        </w:rPr>
        <w:fldChar w:fldCharType="begin"/>
      </w:r>
      <w:r w:rsidRPr="00F54733">
        <w:rPr>
          <w:rFonts w:ascii="Times New Roman" w:eastAsia="Times New Roman" w:hAnsi="Times New Roman" w:cs="Times New Roman"/>
          <w:b/>
          <w:i w:val="0"/>
          <w:iCs w:val="0"/>
          <w:sz w:val="22"/>
          <w:szCs w:val="22"/>
        </w:rPr>
        <w:instrText xml:space="preserve"> SEQ Рисунок \* ARABIC </w:instrText>
      </w:r>
      <w:r w:rsidR="008414C0" w:rsidRPr="00F54733">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317</w:t>
      </w:r>
      <w:r w:rsidR="008414C0" w:rsidRPr="00F54733">
        <w:rPr>
          <w:rFonts w:ascii="Times New Roman" w:eastAsia="Times New Roman" w:hAnsi="Times New Roman" w:cs="Times New Roman"/>
          <w:b/>
          <w:i w:val="0"/>
          <w:iCs w:val="0"/>
          <w:sz w:val="22"/>
          <w:szCs w:val="22"/>
        </w:rPr>
        <w:fldChar w:fldCharType="end"/>
      </w:r>
      <w:bookmarkEnd w:id="411"/>
      <w:r>
        <w:rPr>
          <w:rFonts w:ascii="Times New Roman" w:eastAsia="Times New Roman" w:hAnsi="Times New Roman" w:cs="Times New Roman"/>
          <w:b/>
          <w:i w:val="0"/>
          <w:iCs w:val="0"/>
          <w:sz w:val="22"/>
          <w:szCs w:val="22"/>
        </w:rPr>
        <w:t xml:space="preserve"> </w:t>
      </w:r>
      <w:r w:rsidR="00324FEF">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324FEF">
        <w:rPr>
          <w:rFonts w:ascii="Times New Roman" w:eastAsia="Times New Roman" w:hAnsi="Times New Roman" w:cs="Times New Roman"/>
          <w:b/>
          <w:i w:val="0"/>
          <w:iCs w:val="0"/>
          <w:sz w:val="22"/>
          <w:szCs w:val="22"/>
        </w:rPr>
        <w:t>Содержимое группы «Тел»</w:t>
      </w:r>
    </w:p>
    <w:p w:rsidR="00526056" w:rsidRDefault="00526056" w:rsidP="00F51918">
      <w:pPr>
        <w:spacing w:after="0" w:line="240" w:lineRule="auto"/>
        <w:ind w:firstLine="284"/>
        <w:rPr>
          <w:rFonts w:ascii="Times New Roman" w:hAnsi="Times New Roman" w:cs="Times New Roman"/>
          <w:sz w:val="24"/>
          <w:szCs w:val="24"/>
          <w:lang w:eastAsia="ru-RU"/>
        </w:rPr>
      </w:pPr>
      <w:r w:rsidRPr="00526056">
        <w:rPr>
          <w:rFonts w:ascii="Times New Roman" w:hAnsi="Times New Roman" w:cs="Times New Roman"/>
          <w:sz w:val="24"/>
          <w:szCs w:val="24"/>
          <w:lang w:eastAsia="ru-RU"/>
        </w:rPr>
        <w:t>В верхней</w:t>
      </w:r>
      <w:r>
        <w:rPr>
          <w:rFonts w:ascii="Times New Roman" w:hAnsi="Times New Roman" w:cs="Times New Roman"/>
          <w:sz w:val="24"/>
          <w:szCs w:val="24"/>
          <w:lang w:eastAsia="ru-RU"/>
        </w:rPr>
        <w:t xml:space="preserve"> части Панели «Источники» расположены кнопки, которые позволяют:</w:t>
      </w:r>
    </w:p>
    <w:p w:rsidR="00526056" w:rsidRDefault="00526056" w:rsidP="00526056">
      <w:pPr>
        <w:spacing w:after="0" w:line="240" w:lineRule="auto"/>
        <w:rPr>
          <w:rFonts w:ascii="Times New Roman" w:hAnsi="Times New Roman" w:cs="Times New Roman"/>
          <w:sz w:val="24"/>
          <w:szCs w:val="24"/>
          <w:lang w:eastAsia="ru-RU"/>
        </w:rPr>
      </w:pPr>
    </w:p>
    <w:p w:rsidR="00F54733" w:rsidRDefault="001469F2" w:rsidP="00F51918">
      <w:pPr>
        <w:spacing w:before="60" w:after="0" w:line="240" w:lineRule="auto"/>
        <w:ind w:firstLine="284"/>
        <w:rPr>
          <w:rFonts w:ascii="Times New Roman" w:hAnsi="Times New Roman" w:cs="Times New Roman"/>
          <w:sz w:val="24"/>
          <w:szCs w:val="24"/>
          <w:lang w:eastAsia="ru-RU"/>
        </w:rPr>
      </w:pPr>
      <w:r w:rsidRPr="008414C0">
        <w:rPr>
          <w:rFonts w:ascii="Times New Roman" w:hAnsi="Times New Roman" w:cs="Times New Roman"/>
          <w:sz w:val="24"/>
          <w:szCs w:val="24"/>
          <w:lang w:eastAsia="ru-RU"/>
        </w:rPr>
        <w:pict>
          <v:shape id="_x0000_i1647" type="#_x0000_t75" style="width:61.35pt;height:20.05pt">
            <v:imagedata r:id="rId69" o:title="LEMZ57"/>
          </v:shape>
        </w:pict>
      </w:r>
      <w:r w:rsidR="00F51918">
        <w:rPr>
          <w:rFonts w:ascii="Times New Roman" w:hAnsi="Times New Roman" w:cs="Times New Roman"/>
          <w:sz w:val="24"/>
          <w:szCs w:val="24"/>
          <w:lang w:eastAsia="ru-RU"/>
        </w:rPr>
        <w:tab/>
      </w:r>
      <w:r w:rsidR="00F51918">
        <w:rPr>
          <w:rFonts w:ascii="Times New Roman" w:eastAsia="Times New Roman" w:hAnsi="Times New Roman" w:cs="Times New Roman"/>
          <w:kern w:val="24"/>
          <w:sz w:val="24"/>
          <w:szCs w:val="24"/>
          <w:lang w:eastAsia="ru-RU"/>
        </w:rPr>
        <w:t>- добавить источник в выбранную группу;</w:t>
      </w:r>
    </w:p>
    <w:p w:rsidR="00F51918" w:rsidRDefault="00F51918" w:rsidP="00526056">
      <w:pPr>
        <w:spacing w:after="0" w:line="240" w:lineRule="auto"/>
        <w:rPr>
          <w:rFonts w:ascii="Times New Roman" w:hAnsi="Times New Roman" w:cs="Times New Roman"/>
          <w:sz w:val="24"/>
          <w:szCs w:val="24"/>
          <w:lang w:eastAsia="ru-RU"/>
        </w:rPr>
      </w:pPr>
    </w:p>
    <w:p w:rsidR="00F51918" w:rsidRDefault="001469F2" w:rsidP="00F51918">
      <w:pPr>
        <w:spacing w:before="60" w:after="0" w:line="240" w:lineRule="auto"/>
        <w:ind w:firstLine="284"/>
        <w:rPr>
          <w:rFonts w:ascii="Times New Roman" w:eastAsia="Times New Roman" w:hAnsi="Times New Roman" w:cs="Times New Roman"/>
          <w:kern w:val="24"/>
          <w:sz w:val="24"/>
          <w:szCs w:val="24"/>
          <w:lang w:eastAsia="ru-RU"/>
        </w:rPr>
      </w:pPr>
      <w:r w:rsidRPr="008414C0">
        <w:rPr>
          <w:rFonts w:ascii="Times New Roman" w:hAnsi="Times New Roman" w:cs="Times New Roman"/>
          <w:sz w:val="24"/>
          <w:szCs w:val="24"/>
          <w:lang w:eastAsia="ru-RU"/>
        </w:rPr>
        <w:pict>
          <v:shape id="_x0000_i1648" type="#_x0000_t75" style="width:56.35pt;height:20.05pt">
            <v:imagedata r:id="rId316" o:title="LEMZ43"/>
          </v:shape>
        </w:pict>
      </w:r>
      <w:r w:rsidR="00F51918">
        <w:rPr>
          <w:rFonts w:ascii="Times New Roman" w:hAnsi="Times New Roman" w:cs="Times New Roman"/>
          <w:sz w:val="24"/>
          <w:szCs w:val="24"/>
          <w:lang w:eastAsia="ru-RU"/>
        </w:rPr>
        <w:tab/>
      </w:r>
      <w:r w:rsidR="00F51918">
        <w:rPr>
          <w:rFonts w:ascii="Times New Roman" w:hAnsi="Times New Roman" w:cs="Times New Roman"/>
          <w:sz w:val="24"/>
          <w:szCs w:val="24"/>
          <w:lang w:eastAsia="ru-RU"/>
        </w:rPr>
        <w:tab/>
      </w:r>
      <w:r w:rsidR="00F51918">
        <w:rPr>
          <w:rFonts w:ascii="Times New Roman" w:eastAsia="Times New Roman" w:hAnsi="Times New Roman" w:cs="Times New Roman"/>
          <w:kern w:val="24"/>
          <w:sz w:val="24"/>
          <w:szCs w:val="24"/>
          <w:lang w:eastAsia="ru-RU"/>
        </w:rPr>
        <w:t>- удалить источник из выбранной группы;</w:t>
      </w:r>
    </w:p>
    <w:p w:rsidR="00F51918" w:rsidRDefault="00F51918" w:rsidP="00F51918">
      <w:pPr>
        <w:spacing w:before="60" w:after="0" w:line="240" w:lineRule="auto"/>
        <w:rPr>
          <w:rFonts w:ascii="Times New Roman" w:eastAsia="Times New Roman" w:hAnsi="Times New Roman" w:cs="Times New Roman"/>
          <w:kern w:val="24"/>
          <w:sz w:val="24"/>
          <w:szCs w:val="24"/>
          <w:lang w:eastAsia="ru-RU"/>
        </w:rPr>
      </w:pPr>
    </w:p>
    <w:p w:rsidR="00F51918" w:rsidRDefault="001469F2" w:rsidP="00F51918">
      <w:pPr>
        <w:spacing w:before="60" w:after="0" w:line="240" w:lineRule="auto"/>
        <w:ind w:firstLine="284"/>
        <w:jc w:val="both"/>
        <w:rPr>
          <w:rFonts w:ascii="Times New Roman" w:eastAsia="Times New Roman" w:hAnsi="Times New Roman" w:cs="Times New Roman"/>
          <w:kern w:val="24"/>
          <w:sz w:val="24"/>
          <w:szCs w:val="24"/>
          <w:lang w:eastAsia="ru-RU"/>
        </w:rPr>
      </w:pPr>
      <w:r w:rsidRPr="008414C0">
        <w:rPr>
          <w:rFonts w:ascii="Times New Roman" w:eastAsia="Times New Roman" w:hAnsi="Times New Roman" w:cs="Times New Roman"/>
          <w:kern w:val="24"/>
          <w:sz w:val="24"/>
          <w:szCs w:val="24"/>
          <w:lang w:eastAsia="ru-RU"/>
        </w:rPr>
        <w:pict>
          <v:shape id="_x0000_i1649" type="#_x0000_t75" style="width:20.05pt;height:20.05pt">
            <v:imagedata r:id="rId615" o:title="LEMZ53"/>
          </v:shape>
        </w:pict>
      </w:r>
      <w:r w:rsidR="00F51918">
        <w:rPr>
          <w:rFonts w:ascii="Times New Roman" w:eastAsia="Times New Roman" w:hAnsi="Times New Roman" w:cs="Times New Roman"/>
          <w:kern w:val="24"/>
          <w:sz w:val="24"/>
          <w:szCs w:val="24"/>
          <w:lang w:eastAsia="ru-RU"/>
        </w:rPr>
        <w:t xml:space="preserve"> </w:t>
      </w:r>
      <w:r w:rsidR="00F51918">
        <w:rPr>
          <w:rFonts w:ascii="Times New Roman" w:eastAsia="Times New Roman" w:hAnsi="Times New Roman" w:cs="Times New Roman"/>
          <w:kern w:val="24"/>
          <w:sz w:val="24"/>
          <w:szCs w:val="24"/>
          <w:lang w:eastAsia="ru-RU"/>
        </w:rPr>
        <w:tab/>
      </w:r>
      <w:r w:rsidR="00F51918">
        <w:rPr>
          <w:rFonts w:ascii="Times New Roman" w:eastAsia="Times New Roman" w:hAnsi="Times New Roman" w:cs="Times New Roman"/>
          <w:kern w:val="24"/>
          <w:sz w:val="24"/>
          <w:szCs w:val="24"/>
          <w:lang w:eastAsia="ru-RU"/>
        </w:rPr>
        <w:tab/>
        <w:t>- переместить источник выше по списку;</w:t>
      </w:r>
    </w:p>
    <w:p w:rsidR="00F51918" w:rsidRDefault="001469F2" w:rsidP="00F51918">
      <w:pPr>
        <w:spacing w:before="60" w:after="0" w:line="240" w:lineRule="auto"/>
        <w:ind w:firstLine="284"/>
        <w:jc w:val="both"/>
        <w:rPr>
          <w:rFonts w:ascii="Times New Roman" w:eastAsia="Times New Roman" w:hAnsi="Times New Roman" w:cs="Times New Roman"/>
          <w:kern w:val="24"/>
          <w:sz w:val="24"/>
          <w:szCs w:val="24"/>
          <w:lang w:eastAsia="ru-RU"/>
        </w:rPr>
      </w:pPr>
      <w:r w:rsidRPr="008414C0">
        <w:rPr>
          <w:rFonts w:ascii="Times New Roman" w:eastAsia="Times New Roman" w:hAnsi="Times New Roman" w:cs="Times New Roman"/>
          <w:kern w:val="24"/>
          <w:sz w:val="24"/>
          <w:szCs w:val="24"/>
          <w:lang w:eastAsia="ru-RU"/>
        </w:rPr>
        <w:pict>
          <v:shape id="_x0000_i1650" type="#_x0000_t75" style="width:20.05pt;height:20.05pt">
            <v:imagedata r:id="rId616" o:title="LEMZ54"/>
          </v:shape>
        </w:pict>
      </w:r>
      <w:r w:rsidR="00F51918">
        <w:rPr>
          <w:rFonts w:ascii="Times New Roman" w:eastAsia="Times New Roman" w:hAnsi="Times New Roman" w:cs="Times New Roman"/>
          <w:kern w:val="24"/>
          <w:sz w:val="24"/>
          <w:szCs w:val="24"/>
          <w:lang w:eastAsia="ru-RU"/>
        </w:rPr>
        <w:tab/>
      </w:r>
      <w:r w:rsidR="00F51918">
        <w:rPr>
          <w:rFonts w:ascii="Times New Roman" w:eastAsia="Times New Roman" w:hAnsi="Times New Roman" w:cs="Times New Roman"/>
          <w:kern w:val="24"/>
          <w:sz w:val="24"/>
          <w:szCs w:val="24"/>
          <w:lang w:eastAsia="ru-RU"/>
        </w:rPr>
        <w:tab/>
      </w:r>
      <w:r w:rsidR="00F51918">
        <w:rPr>
          <w:rFonts w:ascii="Times New Roman" w:eastAsia="Times New Roman" w:hAnsi="Times New Roman" w:cs="Times New Roman"/>
          <w:kern w:val="24"/>
          <w:sz w:val="24"/>
          <w:szCs w:val="24"/>
          <w:lang w:eastAsia="ru-RU"/>
        </w:rPr>
        <w:tab/>
        <w:t>- переместить источник ниже по списку.</w:t>
      </w:r>
    </w:p>
    <w:p w:rsidR="00F51918" w:rsidRDefault="00F51918" w:rsidP="00F51918">
      <w:pPr>
        <w:spacing w:before="60" w:after="0" w:line="240" w:lineRule="auto"/>
        <w:rPr>
          <w:rFonts w:ascii="Times New Roman" w:hAnsi="Times New Roman" w:cs="Times New Roman"/>
          <w:sz w:val="24"/>
          <w:szCs w:val="24"/>
          <w:lang w:eastAsia="ru-RU"/>
        </w:rPr>
      </w:pPr>
    </w:p>
    <w:p w:rsidR="00F42CB2" w:rsidRDefault="00262C7B" w:rsidP="00F42CB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 выборе источника из списка открывается Панель с параметрами для редактирования уже имеющегося источника или настройки нового.</w:t>
      </w:r>
      <w:r w:rsidR="00F42CB2">
        <w:rPr>
          <w:rFonts w:ascii="Times New Roman" w:hAnsi="Times New Roman" w:cs="Times New Roman"/>
          <w:sz w:val="24"/>
          <w:szCs w:val="24"/>
          <w:lang w:eastAsia="ru-RU"/>
        </w:rPr>
        <w:t xml:space="preserve"> </w:t>
      </w:r>
    </w:p>
    <w:p w:rsidR="00F51918" w:rsidRDefault="00F42CB2" w:rsidP="00F42CB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Рассмотрим параметры источника для группы «Тел», см. </w:t>
      </w:r>
      <w:fldSimple w:instr=" REF _Ref129015959 \h  \* MERGEFORMAT ">
        <w:r w:rsidR="007E47F8" w:rsidRPr="007E47F8">
          <w:rPr>
            <w:rFonts w:ascii="Times New Roman" w:eastAsia="Times New Roman" w:hAnsi="Times New Roman" w:cs="Times New Roman"/>
            <w:iCs/>
            <w:sz w:val="24"/>
            <w:szCs w:val="24"/>
          </w:rPr>
          <w:t>Рисунок 318</w:t>
        </w:r>
      </w:fldSimple>
      <w:r w:rsidRPr="00F42CB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w:t>
      </w:r>
      <w:r w:rsidR="00262C7B">
        <w:rPr>
          <w:rFonts w:ascii="Times New Roman" w:hAnsi="Times New Roman" w:cs="Times New Roman"/>
          <w:sz w:val="24"/>
          <w:szCs w:val="24"/>
          <w:lang w:eastAsia="ru-RU"/>
        </w:rPr>
        <w:t xml:space="preserve"> </w:t>
      </w:r>
    </w:p>
    <w:p w:rsidR="00F42CB2" w:rsidRDefault="00F42CB2" w:rsidP="00F42CB2">
      <w:pPr>
        <w:spacing w:after="0" w:line="240" w:lineRule="auto"/>
        <w:ind w:firstLine="284"/>
        <w:jc w:val="both"/>
        <w:rPr>
          <w:rFonts w:ascii="Times New Roman" w:hAnsi="Times New Roman" w:cs="Times New Roman"/>
          <w:sz w:val="24"/>
          <w:szCs w:val="24"/>
          <w:lang w:eastAsia="ru-RU"/>
        </w:rPr>
      </w:pPr>
    </w:p>
    <w:p w:rsidR="00F42CB2" w:rsidRDefault="001469F2" w:rsidP="00F42CB2">
      <w:pPr>
        <w:spacing w:after="0" w:line="240" w:lineRule="auto"/>
        <w:jc w:val="center"/>
        <w:rPr>
          <w:rFonts w:ascii="Times New Roman" w:hAnsi="Times New Roman" w:cs="Times New Roman"/>
          <w:sz w:val="24"/>
          <w:szCs w:val="24"/>
          <w:lang w:eastAsia="ru-RU"/>
        </w:rPr>
      </w:pPr>
      <w:r w:rsidRPr="008414C0">
        <w:rPr>
          <w:rFonts w:ascii="Times New Roman" w:hAnsi="Times New Roman" w:cs="Times New Roman"/>
          <w:sz w:val="24"/>
          <w:szCs w:val="24"/>
          <w:lang w:eastAsia="ru-RU"/>
        </w:rPr>
        <w:pict>
          <v:shape id="_x0000_i1651" type="#_x0000_t75" style="width:498.35pt;height:164.05pt">
            <v:imagedata r:id="rId618" o:title="LEMZ58"/>
          </v:shape>
        </w:pict>
      </w:r>
    </w:p>
    <w:p w:rsidR="00F42CB2" w:rsidRDefault="00F42CB2" w:rsidP="00F42CB2">
      <w:pPr>
        <w:pStyle w:val="af6"/>
        <w:jc w:val="center"/>
        <w:rPr>
          <w:rFonts w:ascii="Times New Roman" w:eastAsia="Times New Roman" w:hAnsi="Times New Roman" w:cs="Times New Roman"/>
          <w:b/>
          <w:i w:val="0"/>
          <w:iCs w:val="0"/>
          <w:sz w:val="22"/>
          <w:szCs w:val="22"/>
        </w:rPr>
      </w:pPr>
      <w:bookmarkStart w:id="412" w:name="_Ref129015959"/>
      <w:r w:rsidRPr="00262C7B">
        <w:rPr>
          <w:rFonts w:ascii="Times New Roman" w:eastAsia="Times New Roman" w:hAnsi="Times New Roman" w:cs="Times New Roman"/>
          <w:b/>
          <w:i w:val="0"/>
          <w:iCs w:val="0"/>
          <w:sz w:val="22"/>
          <w:szCs w:val="22"/>
        </w:rPr>
        <w:t xml:space="preserve">Рисунок </w:t>
      </w:r>
      <w:r w:rsidR="008414C0" w:rsidRPr="00262C7B">
        <w:rPr>
          <w:rFonts w:ascii="Times New Roman" w:eastAsia="Times New Roman" w:hAnsi="Times New Roman" w:cs="Times New Roman"/>
          <w:b/>
          <w:i w:val="0"/>
          <w:iCs w:val="0"/>
          <w:sz w:val="22"/>
          <w:szCs w:val="22"/>
        </w:rPr>
        <w:fldChar w:fldCharType="begin"/>
      </w:r>
      <w:r w:rsidRPr="00262C7B">
        <w:rPr>
          <w:rFonts w:ascii="Times New Roman" w:eastAsia="Times New Roman" w:hAnsi="Times New Roman" w:cs="Times New Roman"/>
          <w:b/>
          <w:i w:val="0"/>
          <w:iCs w:val="0"/>
          <w:sz w:val="22"/>
          <w:szCs w:val="22"/>
        </w:rPr>
        <w:instrText xml:space="preserve"> SEQ Рисунок \* ARABIC </w:instrText>
      </w:r>
      <w:r w:rsidR="008414C0" w:rsidRPr="00262C7B">
        <w:rPr>
          <w:rFonts w:ascii="Times New Roman" w:eastAsia="Times New Roman" w:hAnsi="Times New Roman" w:cs="Times New Roman"/>
          <w:b/>
          <w:i w:val="0"/>
          <w:iCs w:val="0"/>
          <w:sz w:val="22"/>
          <w:szCs w:val="22"/>
        </w:rPr>
        <w:fldChar w:fldCharType="separate"/>
      </w:r>
      <w:r w:rsidR="007E47F8">
        <w:rPr>
          <w:rFonts w:ascii="Times New Roman" w:eastAsia="Times New Roman" w:hAnsi="Times New Roman" w:cs="Times New Roman"/>
          <w:b/>
          <w:i w:val="0"/>
          <w:iCs w:val="0"/>
          <w:noProof/>
          <w:sz w:val="22"/>
          <w:szCs w:val="22"/>
        </w:rPr>
        <w:t>318</w:t>
      </w:r>
      <w:r w:rsidR="008414C0" w:rsidRPr="00262C7B">
        <w:rPr>
          <w:rFonts w:ascii="Times New Roman" w:eastAsia="Times New Roman" w:hAnsi="Times New Roman" w:cs="Times New Roman"/>
          <w:b/>
          <w:i w:val="0"/>
          <w:iCs w:val="0"/>
          <w:sz w:val="22"/>
          <w:szCs w:val="22"/>
        </w:rPr>
        <w:fldChar w:fldCharType="end"/>
      </w:r>
      <w:bookmarkEnd w:id="412"/>
      <w:r>
        <w:rPr>
          <w:rFonts w:ascii="Times New Roman" w:eastAsia="Times New Roman" w:hAnsi="Times New Roman" w:cs="Times New Roman"/>
          <w:b/>
          <w:i w:val="0"/>
          <w:iCs w:val="0"/>
          <w:sz w:val="22"/>
          <w:szCs w:val="22"/>
        </w:rPr>
        <w:t xml:space="preserve"> – Параметры источника для группы «Тел»</w:t>
      </w:r>
    </w:p>
    <w:p w:rsidR="00F42CB2" w:rsidRDefault="00F42CB2" w:rsidP="00F42CB2">
      <w:pPr>
        <w:pStyle w:val="af6"/>
        <w:jc w:val="center"/>
        <w:rPr>
          <w:rFonts w:ascii="Times New Roman" w:eastAsia="Times New Roman" w:hAnsi="Times New Roman" w:cs="Times New Roman"/>
          <w:b/>
          <w:i w:val="0"/>
          <w:iCs w:val="0"/>
          <w:sz w:val="22"/>
          <w:szCs w:val="22"/>
        </w:rPr>
      </w:pPr>
    </w:p>
    <w:p w:rsidR="00F42CB2" w:rsidRDefault="00F42CB2" w:rsidP="00F42CB2">
      <w:pPr>
        <w:spacing w:after="0" w:line="240" w:lineRule="auto"/>
        <w:ind w:firstLine="284"/>
        <w:jc w:val="both"/>
        <w:rPr>
          <w:rFonts w:ascii="Times New Roman" w:hAnsi="Times New Roman" w:cs="Times New Roman"/>
          <w:sz w:val="24"/>
          <w:szCs w:val="24"/>
          <w:lang w:eastAsia="ru-RU"/>
        </w:rPr>
      </w:pPr>
    </w:p>
    <w:p w:rsidR="00F42CB2" w:rsidRDefault="00F42CB2" w:rsidP="00F42CB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 xml:space="preserve">Поле </w:t>
      </w:r>
      <w:r w:rsidRPr="001E52BD">
        <w:rPr>
          <w:rFonts w:ascii="Times New Roman" w:hAnsi="Times New Roman" w:cs="Times New Roman"/>
          <w:b/>
          <w:sz w:val="24"/>
          <w:szCs w:val="24"/>
          <w:lang w:eastAsia="ru-RU"/>
        </w:rPr>
        <w:t>«Имя»</w:t>
      </w:r>
      <w:r>
        <w:rPr>
          <w:rFonts w:ascii="Times New Roman" w:hAnsi="Times New Roman" w:cs="Times New Roman"/>
          <w:sz w:val="24"/>
          <w:szCs w:val="24"/>
          <w:lang w:eastAsia="ru-RU"/>
        </w:rPr>
        <w:t xml:space="preserve"> </w:t>
      </w:r>
      <w:r w:rsidR="001E52BD">
        <w:rPr>
          <w:rFonts w:ascii="Times New Roman" w:hAnsi="Times New Roman" w:cs="Times New Roman"/>
          <w:b/>
          <w:sz w:val="24"/>
        </w:rPr>
        <w:t>-</w:t>
      </w:r>
      <w:r>
        <w:rPr>
          <w:rFonts w:ascii="Times New Roman" w:hAnsi="Times New Roman" w:cs="Times New Roman"/>
          <w:sz w:val="24"/>
          <w:szCs w:val="24"/>
          <w:lang w:eastAsia="ru-RU"/>
        </w:rPr>
        <w:t xml:space="preserve"> указывается </w:t>
      </w:r>
      <w:r w:rsidR="0050569E">
        <w:rPr>
          <w:rFonts w:ascii="Times New Roman" w:hAnsi="Times New Roman" w:cs="Times New Roman"/>
          <w:sz w:val="24"/>
          <w:szCs w:val="24"/>
          <w:lang w:eastAsia="ru-RU"/>
        </w:rPr>
        <w:t>текст на кнопке</w:t>
      </w:r>
      <w:r>
        <w:rPr>
          <w:rFonts w:ascii="Times New Roman" w:hAnsi="Times New Roman" w:cs="Times New Roman"/>
          <w:sz w:val="24"/>
          <w:szCs w:val="24"/>
          <w:lang w:eastAsia="ru-RU"/>
        </w:rPr>
        <w:t>.</w:t>
      </w:r>
    </w:p>
    <w:p w:rsidR="00F42CB2" w:rsidRPr="001E52BD" w:rsidRDefault="00F42CB2" w:rsidP="00F42CB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sidRPr="001E52BD">
        <w:rPr>
          <w:rFonts w:ascii="Times New Roman" w:hAnsi="Times New Roman" w:cs="Times New Roman"/>
          <w:b/>
          <w:sz w:val="24"/>
          <w:szCs w:val="24"/>
          <w:lang w:eastAsia="ru-RU"/>
        </w:rPr>
        <w:t>«Адрес для исходящих вызовов»</w:t>
      </w:r>
      <w:r>
        <w:rPr>
          <w:rFonts w:ascii="Times New Roman" w:hAnsi="Times New Roman" w:cs="Times New Roman"/>
          <w:sz w:val="24"/>
          <w:szCs w:val="24"/>
          <w:lang w:eastAsia="ru-RU"/>
        </w:rPr>
        <w:t xml:space="preserve"> </w:t>
      </w:r>
      <w:r w:rsidR="001E52BD">
        <w:rPr>
          <w:rFonts w:ascii="Times New Roman" w:hAnsi="Times New Roman" w:cs="Times New Roman"/>
          <w:b/>
          <w:sz w:val="24"/>
        </w:rPr>
        <w:t xml:space="preserve">- </w:t>
      </w:r>
      <w:r>
        <w:rPr>
          <w:rFonts w:ascii="Times New Roman" w:hAnsi="Times New Roman" w:cs="Times New Roman"/>
          <w:sz w:val="24"/>
          <w:szCs w:val="24"/>
          <w:lang w:eastAsia="ru-RU"/>
        </w:rPr>
        <w:t xml:space="preserve"> </w:t>
      </w:r>
      <w:r w:rsidR="001E52BD">
        <w:rPr>
          <w:rFonts w:ascii="Times New Roman" w:hAnsi="Times New Roman" w:cs="Times New Roman"/>
          <w:sz w:val="24"/>
        </w:rPr>
        <w:t xml:space="preserve">в поле указывается адрес абонента для вызова. Формат строки: </w:t>
      </w:r>
      <w:r w:rsidR="001E52BD">
        <w:rPr>
          <w:rFonts w:ascii="Times New Roman" w:hAnsi="Times New Roman" w:cs="Times New Roman"/>
          <w:sz w:val="24"/>
          <w:lang w:val="en-US"/>
        </w:rPr>
        <w:t>SIP</w:t>
      </w:r>
      <w:r w:rsidR="001E52BD">
        <w:rPr>
          <w:rFonts w:ascii="Times New Roman" w:hAnsi="Times New Roman" w:cs="Times New Roman"/>
          <w:sz w:val="24"/>
        </w:rPr>
        <w:t xml:space="preserve"> </w:t>
      </w:r>
      <w:r w:rsidR="001E52BD">
        <w:rPr>
          <w:rFonts w:ascii="Times New Roman" w:hAnsi="Times New Roman" w:cs="Times New Roman"/>
          <w:sz w:val="24"/>
          <w:lang w:val="en-US"/>
        </w:rPr>
        <w:t>URI</w:t>
      </w:r>
      <w:r w:rsidR="001E52BD">
        <w:rPr>
          <w:rFonts w:ascii="Times New Roman" w:hAnsi="Times New Roman" w:cs="Times New Roman"/>
          <w:sz w:val="24"/>
        </w:rPr>
        <w:t xml:space="preserve">. </w:t>
      </w:r>
      <w:r w:rsidR="001E52BD">
        <w:rPr>
          <w:rFonts w:ascii="Times New Roman" w:hAnsi="Times New Roman" w:cs="Times New Roman"/>
          <w:sz w:val="24"/>
          <w:szCs w:val="24"/>
        </w:rPr>
        <w:t>Для заполнения данного поля также можно воспользоваться списком ресурсов,</w:t>
      </w:r>
      <w:r w:rsidR="001E52BD" w:rsidRPr="00B3008A">
        <w:rPr>
          <w:rFonts w:ascii="Times New Roman" w:hAnsi="Times New Roman" w:cs="Times New Roman"/>
          <w:sz w:val="24"/>
          <w:szCs w:val="24"/>
        </w:rPr>
        <w:t xml:space="preserve"> </w:t>
      </w:r>
      <w:r w:rsidR="001E52BD">
        <w:rPr>
          <w:rFonts w:ascii="Times New Roman" w:hAnsi="Times New Roman" w:cs="Times New Roman"/>
          <w:sz w:val="24"/>
          <w:szCs w:val="24"/>
        </w:rPr>
        <w:t xml:space="preserve">нажав на кнопку выбора ресурсов сети, см. </w:t>
      </w:r>
      <w:fldSimple w:instr=" REF _Ref129016932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319</w:t>
        </w:r>
      </w:fldSimple>
      <w:r w:rsidR="001E52BD">
        <w:rPr>
          <w:rFonts w:ascii="Times New Roman" w:hAnsi="Times New Roman" w:cs="Times New Roman"/>
          <w:sz w:val="24"/>
          <w:szCs w:val="24"/>
        </w:rPr>
        <w:t xml:space="preserve">. Настройку ресурсов сети см. </w:t>
      </w:r>
      <w:hyperlink w:anchor="_3.2_Ресурсы_сети" w:history="1">
        <w:r w:rsidR="001E52BD" w:rsidRPr="00EE1BCF">
          <w:rPr>
            <w:rStyle w:val="a6"/>
            <w:rFonts w:ascii="Times New Roman" w:hAnsi="Times New Roman" w:cs="Times New Roman"/>
            <w:sz w:val="24"/>
            <w:szCs w:val="24"/>
          </w:rPr>
          <w:t>в пункте 3.2 «Ресурсы сети»</w:t>
        </w:r>
      </w:hyperlink>
      <w:r w:rsidR="001E52BD">
        <w:rPr>
          <w:rFonts w:ascii="Times New Roman" w:hAnsi="Times New Roman" w:cs="Times New Roman"/>
          <w:sz w:val="24"/>
          <w:szCs w:val="24"/>
        </w:rPr>
        <w:t xml:space="preserve"> настоящей инструкции.</w:t>
      </w:r>
    </w:p>
    <w:p w:rsidR="001E52BD" w:rsidRDefault="00F42CB2" w:rsidP="001E52BD">
      <w:pPr>
        <w:spacing w:after="0" w:line="240" w:lineRule="auto"/>
        <w:ind w:firstLine="284"/>
        <w:jc w:val="both"/>
      </w:pPr>
      <w:r w:rsidRPr="0050569E">
        <w:rPr>
          <w:rFonts w:ascii="Times New Roman" w:hAnsi="Times New Roman" w:cs="Times New Roman"/>
          <w:sz w:val="24"/>
          <w:szCs w:val="24"/>
          <w:lang w:eastAsia="ru-RU"/>
        </w:rPr>
        <w:t xml:space="preserve">Поле </w:t>
      </w:r>
      <w:r w:rsidRPr="0050569E">
        <w:rPr>
          <w:rFonts w:ascii="Times New Roman" w:hAnsi="Times New Roman" w:cs="Times New Roman"/>
          <w:b/>
          <w:sz w:val="24"/>
          <w:szCs w:val="24"/>
          <w:lang w:eastAsia="ru-RU"/>
        </w:rPr>
        <w:t>«АОН»</w:t>
      </w:r>
      <w:r w:rsidRPr="0050569E">
        <w:rPr>
          <w:rFonts w:ascii="Times New Roman" w:hAnsi="Times New Roman" w:cs="Times New Roman"/>
          <w:sz w:val="24"/>
          <w:szCs w:val="24"/>
          <w:lang w:eastAsia="ru-RU"/>
        </w:rPr>
        <w:t xml:space="preserve"> </w:t>
      </w:r>
      <w:r w:rsidR="001E52BD" w:rsidRPr="0050569E">
        <w:rPr>
          <w:rFonts w:ascii="Times New Roman" w:hAnsi="Times New Roman" w:cs="Times New Roman"/>
          <w:b/>
          <w:sz w:val="24"/>
        </w:rPr>
        <w:t>-</w:t>
      </w:r>
      <w:r w:rsidR="001E52BD" w:rsidRPr="0050569E">
        <w:rPr>
          <w:rFonts w:ascii="Times New Roman" w:hAnsi="Times New Roman" w:cs="Times New Roman"/>
          <w:sz w:val="24"/>
        </w:rPr>
        <w:t xml:space="preserve"> </w:t>
      </w:r>
      <w:r w:rsidR="001E52BD" w:rsidRPr="0050569E">
        <w:rPr>
          <w:rFonts w:ascii="Times New Roman" w:hAnsi="Times New Roman" w:cs="Times New Roman"/>
          <w:sz w:val="24"/>
          <w:szCs w:val="24"/>
        </w:rPr>
        <w:t xml:space="preserve">указывается в формате </w:t>
      </w:r>
      <w:r w:rsidR="001E52BD" w:rsidRPr="0050569E">
        <w:rPr>
          <w:rFonts w:ascii="Times New Roman" w:hAnsi="Times New Roman" w:cs="Times New Roman"/>
          <w:sz w:val="24"/>
          <w:szCs w:val="24"/>
          <w:lang w:val="en-US"/>
        </w:rPr>
        <w:t>SIP</w:t>
      </w:r>
      <w:r w:rsidR="001E52BD" w:rsidRPr="0050569E">
        <w:rPr>
          <w:rFonts w:ascii="Times New Roman" w:hAnsi="Times New Roman" w:cs="Times New Roman"/>
          <w:sz w:val="24"/>
          <w:szCs w:val="24"/>
        </w:rPr>
        <w:t xml:space="preserve"> </w:t>
      </w:r>
      <w:r w:rsidR="001E52BD" w:rsidRPr="0050569E">
        <w:rPr>
          <w:rFonts w:ascii="Times New Roman" w:hAnsi="Times New Roman" w:cs="Times New Roman"/>
          <w:sz w:val="24"/>
          <w:szCs w:val="24"/>
          <w:lang w:val="en-US"/>
        </w:rPr>
        <w:t>URI</w:t>
      </w:r>
      <w:r w:rsidR="001E52BD" w:rsidRPr="0050569E">
        <w:rPr>
          <w:rFonts w:ascii="Times New Roman" w:hAnsi="Times New Roman" w:cs="Times New Roman"/>
          <w:sz w:val="24"/>
          <w:szCs w:val="24"/>
        </w:rPr>
        <w:t>. Если в данном поле ничего не указано, то значение берется из поля «АОН по умолчанию»</w:t>
      </w:r>
      <w:r w:rsidR="001E52BD">
        <w:rPr>
          <w:rFonts w:ascii="Times New Roman" w:hAnsi="Times New Roman" w:cs="Times New Roman"/>
          <w:sz w:val="24"/>
          <w:szCs w:val="24"/>
        </w:rPr>
        <w:t xml:space="preserve"> (см. </w:t>
      </w:r>
      <w:hyperlink w:anchor="_5.1.2.2_ГГС" w:history="1">
        <w:r w:rsidR="001E52BD" w:rsidRPr="00EE1BCF">
          <w:rPr>
            <w:rStyle w:val="a6"/>
            <w:rFonts w:ascii="Times New Roman" w:hAnsi="Times New Roman" w:cs="Times New Roman"/>
            <w:sz w:val="24"/>
            <w:szCs w:val="24"/>
          </w:rPr>
          <w:t>пункт 5.1.2.2 «ГГС»</w:t>
        </w:r>
      </w:hyperlink>
      <w:r w:rsidR="001E52BD">
        <w:rPr>
          <w:rFonts w:ascii="Times New Roman" w:hAnsi="Times New Roman" w:cs="Times New Roman"/>
          <w:sz w:val="24"/>
          <w:szCs w:val="24"/>
        </w:rPr>
        <w:t xml:space="preserve"> настоящей инструкции).</w:t>
      </w:r>
    </w:p>
    <w:p w:rsidR="001E52BD" w:rsidRDefault="001E52BD" w:rsidP="001E52BD">
      <w:pPr>
        <w:spacing w:after="0" w:line="240" w:lineRule="auto"/>
        <w:ind w:firstLine="284"/>
        <w:jc w:val="both"/>
      </w:pPr>
    </w:p>
    <w:p w:rsidR="001E52BD" w:rsidRDefault="008414C0" w:rsidP="001E52BD">
      <w:pPr>
        <w:spacing w:after="0" w:line="240" w:lineRule="auto"/>
        <w:jc w:val="center"/>
        <w:rPr>
          <w:rFonts w:ascii="Times New Roman" w:hAnsi="Times New Roman" w:cs="Times New Roman"/>
          <w:b/>
        </w:rPr>
      </w:pPr>
      <w:r w:rsidRPr="008414C0">
        <w:rPr>
          <w:rFonts w:ascii="Times New Roman" w:hAnsi="Times New Roman" w:cs="Times New Roman"/>
          <w:noProof/>
          <w:sz w:val="24"/>
          <w:szCs w:val="24"/>
          <w:lang w:eastAsia="ru-RU"/>
        </w:rPr>
        <w:pict>
          <v:group id="_x0000_s319488" style="position:absolute;left:0;text-align:left;margin-left:379.35pt;margin-top:17pt;width:129.65pt;height:25.4pt;z-index:63" coordorigin="8721,2701" coordsize="2593,508">
            <v:line id="_x0000_s319489" style="position:absolute;flip:x y" from="8721,2901" to="9411,2901" strokecolor="red" strokeweight=".35mm">
              <v:stroke endarrow="block" color2="aqua" joinstyle="miter" endcap="square"/>
            </v:line>
            <v:shape id="_x0000_s319490" type="#_x0000_t202" style="position:absolute;left:9229;top:2701;width:2085;height:508" filled="f" stroked="f" strokecolor="#3465a4">
              <v:stroke color2="#cb9a5b" joinstyle="round"/>
              <v:textbox style="mso-next-textbox:#_x0000_s319490;mso-rotate-with-shape:t" inset=".35mm,.35mm,.35mm,.35mm">
                <w:txbxContent>
                  <w:p w:rsidR="00D32175" w:rsidRDefault="00D32175" w:rsidP="001E52BD">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1469F2" w:rsidRPr="008414C0">
        <w:rPr>
          <w:rFonts w:ascii="Times New Roman" w:hAnsi="Times New Roman" w:cs="Times New Roman"/>
          <w:sz w:val="24"/>
          <w:szCs w:val="24"/>
          <w:lang w:val="en-US" w:eastAsia="ru-RU"/>
        </w:rPr>
        <w:pict>
          <v:shape id="_x0000_i1652" type="#_x0000_t75" style="width:266.7pt;height:77.65pt">
            <v:imagedata r:id="rId619" o:title="LEMZ59"/>
          </v:shape>
        </w:pict>
      </w:r>
    </w:p>
    <w:p w:rsidR="001E52BD" w:rsidRDefault="001E52BD" w:rsidP="00D31FE5">
      <w:pPr>
        <w:pStyle w:val="35"/>
        <w:jc w:val="center"/>
        <w:outlineLvl w:val="0"/>
        <w:rPr>
          <w:rFonts w:ascii="Times New Roman" w:hAnsi="Times New Roman" w:cs="Times New Roman"/>
        </w:rPr>
      </w:pPr>
      <w:bookmarkStart w:id="413" w:name="_Ref129016932"/>
      <w:r>
        <w:rPr>
          <w:rFonts w:ascii="Times New Roman" w:hAnsi="Times New Roman" w:cs="Times New Roman"/>
          <w:b/>
          <w:i w:val="0"/>
          <w:sz w:val="22"/>
          <w:szCs w:val="22"/>
        </w:rPr>
        <w:t xml:space="preserve">Рисунок </w:t>
      </w:r>
      <w:r w:rsidR="008414C0"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8414C0" w:rsidRPr="00E64CCC">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319</w:t>
      </w:r>
      <w:r w:rsidR="008414C0" w:rsidRPr="00E64CCC">
        <w:rPr>
          <w:rFonts w:ascii="Times New Roman" w:hAnsi="Times New Roman" w:cs="Times New Roman"/>
          <w:b/>
          <w:i w:val="0"/>
          <w:sz w:val="22"/>
          <w:szCs w:val="22"/>
        </w:rPr>
        <w:fldChar w:fldCharType="end"/>
      </w:r>
      <w:bookmarkEnd w:id="413"/>
      <w:r>
        <w:rPr>
          <w:rFonts w:ascii="Times New Roman" w:hAnsi="Times New Roman" w:cs="Times New Roman"/>
          <w:b/>
          <w:i w:val="0"/>
          <w:sz w:val="22"/>
          <w:szCs w:val="22"/>
        </w:rPr>
        <w:t xml:space="preserve"> </w:t>
      </w:r>
      <w:r w:rsidR="00D31FE5">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Адрес абонента для вызова</w:t>
      </w:r>
    </w:p>
    <w:p w:rsidR="00D31FE5" w:rsidRDefault="00D31FE5" w:rsidP="00F42CB2">
      <w:pPr>
        <w:spacing w:after="0" w:line="240" w:lineRule="auto"/>
        <w:ind w:firstLine="284"/>
        <w:jc w:val="both"/>
        <w:rPr>
          <w:rFonts w:ascii="Times New Roman" w:hAnsi="Times New Roman" w:cs="Times New Roman"/>
          <w:sz w:val="24"/>
          <w:szCs w:val="24"/>
          <w:lang w:eastAsia="ru-RU"/>
        </w:rPr>
      </w:pPr>
    </w:p>
    <w:p w:rsidR="0050569E" w:rsidRDefault="00D31FE5" w:rsidP="00F42CB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sidRPr="00D31FE5">
        <w:rPr>
          <w:rFonts w:ascii="Times New Roman" w:hAnsi="Times New Roman" w:cs="Times New Roman"/>
          <w:b/>
          <w:sz w:val="24"/>
          <w:szCs w:val="24"/>
          <w:lang w:eastAsia="ru-RU"/>
        </w:rPr>
        <w:t>«Акустический сигнал о завершении передачи от радио»</w:t>
      </w:r>
      <w:r>
        <w:rPr>
          <w:rFonts w:ascii="Times New Roman" w:hAnsi="Times New Roman" w:cs="Times New Roman"/>
          <w:sz w:val="24"/>
          <w:szCs w:val="24"/>
          <w:lang w:eastAsia="ru-RU"/>
        </w:rPr>
        <w:t xml:space="preserve"> </w:t>
      </w:r>
      <w:r>
        <w:rPr>
          <w:rFonts w:ascii="Times New Roman" w:hAnsi="Times New Roman" w:cs="Times New Roman"/>
          <w:b/>
          <w:sz w:val="24"/>
        </w:rPr>
        <w:t>-</w:t>
      </w:r>
      <w:r>
        <w:rPr>
          <w:rFonts w:ascii="Times New Roman" w:hAnsi="Times New Roman" w:cs="Times New Roman"/>
          <w:sz w:val="24"/>
          <w:szCs w:val="24"/>
          <w:lang w:eastAsia="ru-RU"/>
        </w:rPr>
        <w:t xml:space="preserve"> данный параметр определяет наличие/отсутствие акустического сигнала</w:t>
      </w:r>
      <w:r w:rsidR="00570AEC">
        <w:rPr>
          <w:rFonts w:ascii="Times New Roman" w:hAnsi="Times New Roman" w:cs="Times New Roman"/>
          <w:sz w:val="24"/>
          <w:szCs w:val="24"/>
          <w:lang w:eastAsia="ru-RU"/>
        </w:rPr>
        <w:t xml:space="preserve"> при освобождении тангенты у Радиостанции, которая участвует в конференции</w:t>
      </w:r>
      <w:r>
        <w:rPr>
          <w:rFonts w:ascii="Times New Roman" w:hAnsi="Times New Roman" w:cs="Times New Roman"/>
          <w:sz w:val="24"/>
          <w:szCs w:val="24"/>
          <w:lang w:eastAsia="ru-RU"/>
        </w:rPr>
        <w:t xml:space="preserve">. </w:t>
      </w:r>
    </w:p>
    <w:p w:rsidR="001E52BD" w:rsidRDefault="00D31FE5" w:rsidP="00F42CB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Из выпадающего списка выберите нужное значение, см</w:t>
      </w:r>
      <w:r w:rsidRPr="0050569E">
        <w:rPr>
          <w:rFonts w:ascii="Times New Roman" w:hAnsi="Times New Roman" w:cs="Times New Roman"/>
          <w:sz w:val="24"/>
          <w:szCs w:val="24"/>
          <w:lang w:eastAsia="ru-RU"/>
        </w:rPr>
        <w:t>.</w:t>
      </w:r>
      <w:r w:rsidR="0050569E" w:rsidRPr="0050569E">
        <w:rPr>
          <w:rFonts w:ascii="Times New Roman" w:hAnsi="Times New Roman" w:cs="Times New Roman"/>
          <w:sz w:val="24"/>
          <w:szCs w:val="24"/>
          <w:lang w:eastAsia="ru-RU"/>
        </w:rPr>
        <w:t xml:space="preserve"> </w:t>
      </w:r>
      <w:fldSimple w:instr=" REF _Ref129017840 \h  \* MERGEFORMAT ">
        <w:r w:rsidR="007E47F8" w:rsidRPr="007E47F8">
          <w:rPr>
            <w:rFonts w:ascii="Times New Roman" w:hAnsi="Times New Roman" w:cs="Times New Roman"/>
            <w:sz w:val="24"/>
            <w:szCs w:val="24"/>
          </w:rPr>
          <w:t xml:space="preserve">Рисунок </w:t>
        </w:r>
        <w:r w:rsidR="007E47F8" w:rsidRPr="007E47F8">
          <w:rPr>
            <w:rFonts w:ascii="Times New Roman" w:hAnsi="Times New Roman" w:cs="Times New Roman"/>
            <w:noProof/>
            <w:sz w:val="24"/>
            <w:szCs w:val="24"/>
          </w:rPr>
          <w:t>320</w:t>
        </w:r>
      </w:fldSimple>
      <w:r w:rsidR="0050569E" w:rsidRPr="0050569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w:t>
      </w:r>
    </w:p>
    <w:p w:rsidR="00D31FE5" w:rsidRDefault="00D31FE5" w:rsidP="00F42CB2">
      <w:pPr>
        <w:spacing w:after="0" w:line="240" w:lineRule="auto"/>
        <w:ind w:firstLine="284"/>
        <w:jc w:val="both"/>
        <w:rPr>
          <w:rFonts w:ascii="Times New Roman" w:hAnsi="Times New Roman" w:cs="Times New Roman"/>
          <w:sz w:val="24"/>
          <w:szCs w:val="24"/>
          <w:lang w:eastAsia="ru-RU"/>
        </w:rPr>
      </w:pPr>
    </w:p>
    <w:p w:rsidR="00D31FE5" w:rsidRDefault="001469F2" w:rsidP="00D31FE5">
      <w:pPr>
        <w:spacing w:after="0" w:line="240" w:lineRule="auto"/>
        <w:jc w:val="center"/>
        <w:rPr>
          <w:rFonts w:ascii="Times New Roman" w:hAnsi="Times New Roman" w:cs="Times New Roman"/>
          <w:sz w:val="24"/>
          <w:szCs w:val="24"/>
          <w:lang w:eastAsia="ru-RU"/>
        </w:rPr>
      </w:pPr>
      <w:r w:rsidRPr="008414C0">
        <w:rPr>
          <w:rFonts w:ascii="Times New Roman" w:hAnsi="Times New Roman" w:cs="Times New Roman"/>
          <w:sz w:val="24"/>
          <w:szCs w:val="24"/>
          <w:lang w:eastAsia="ru-RU"/>
        </w:rPr>
        <w:pict>
          <v:shape id="_x0000_i1653" type="#_x0000_t75" style="width:231.65pt;height:334.35pt">
            <v:imagedata r:id="rId620" o:title="LEMZ60"/>
          </v:shape>
        </w:pict>
      </w:r>
    </w:p>
    <w:p w:rsidR="00D31FE5" w:rsidRPr="00D31FE5" w:rsidRDefault="00D31FE5" w:rsidP="00D31FE5">
      <w:pPr>
        <w:pStyle w:val="af6"/>
        <w:jc w:val="center"/>
        <w:rPr>
          <w:rFonts w:ascii="Times New Roman" w:hAnsi="Times New Roman" w:cs="Times New Roman"/>
          <w:b/>
          <w:i w:val="0"/>
          <w:sz w:val="22"/>
          <w:szCs w:val="22"/>
        </w:rPr>
      </w:pPr>
      <w:bookmarkStart w:id="414" w:name="_Ref129017840"/>
      <w:r w:rsidRPr="00D31FE5">
        <w:rPr>
          <w:rFonts w:ascii="Times New Roman" w:hAnsi="Times New Roman" w:cs="Times New Roman"/>
          <w:b/>
          <w:i w:val="0"/>
          <w:sz w:val="22"/>
          <w:szCs w:val="22"/>
        </w:rPr>
        <w:t xml:space="preserve">Рисунок </w:t>
      </w:r>
      <w:r w:rsidR="008414C0" w:rsidRPr="00D31FE5">
        <w:rPr>
          <w:rFonts w:ascii="Times New Roman" w:hAnsi="Times New Roman" w:cs="Times New Roman"/>
          <w:b/>
          <w:i w:val="0"/>
          <w:sz w:val="22"/>
          <w:szCs w:val="22"/>
        </w:rPr>
        <w:fldChar w:fldCharType="begin"/>
      </w:r>
      <w:r w:rsidRPr="00D31FE5">
        <w:rPr>
          <w:rFonts w:ascii="Times New Roman" w:hAnsi="Times New Roman" w:cs="Times New Roman"/>
          <w:b/>
          <w:i w:val="0"/>
          <w:sz w:val="22"/>
          <w:szCs w:val="22"/>
        </w:rPr>
        <w:instrText xml:space="preserve"> SEQ Рисунок \* ARABIC </w:instrText>
      </w:r>
      <w:r w:rsidR="008414C0" w:rsidRPr="00D31FE5">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320</w:t>
      </w:r>
      <w:r w:rsidR="008414C0" w:rsidRPr="00D31FE5">
        <w:rPr>
          <w:rFonts w:ascii="Times New Roman" w:hAnsi="Times New Roman" w:cs="Times New Roman"/>
          <w:b/>
          <w:i w:val="0"/>
          <w:sz w:val="22"/>
          <w:szCs w:val="22"/>
        </w:rPr>
        <w:fldChar w:fldCharType="end"/>
      </w:r>
      <w:bookmarkEnd w:id="414"/>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Выбор акустического сигнала о завершении передачи от радио</w:t>
      </w:r>
      <w:r>
        <w:rPr>
          <w:rFonts w:ascii="Times New Roman" w:hAnsi="Times New Roman" w:cs="Times New Roman"/>
          <w:b/>
          <w:i w:val="0"/>
          <w:sz w:val="22"/>
          <w:szCs w:val="22"/>
        </w:rPr>
        <w:t xml:space="preserve"> </w:t>
      </w:r>
    </w:p>
    <w:p w:rsidR="00D31FE5" w:rsidRDefault="00D31FE5" w:rsidP="00D31FE5">
      <w:pPr>
        <w:spacing w:after="0" w:line="240" w:lineRule="auto"/>
        <w:jc w:val="center"/>
        <w:rPr>
          <w:rFonts w:ascii="Times New Roman" w:hAnsi="Times New Roman" w:cs="Times New Roman"/>
          <w:sz w:val="24"/>
          <w:szCs w:val="24"/>
          <w:lang w:eastAsia="ru-RU"/>
        </w:rPr>
      </w:pPr>
    </w:p>
    <w:p w:rsidR="00B82BB2" w:rsidRDefault="00B82BB2" w:rsidP="00B82BB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Pr>
          <w:rFonts w:ascii="Times New Roman" w:hAnsi="Times New Roman" w:cs="Times New Roman"/>
          <w:sz w:val="24"/>
          <w:szCs w:val="24"/>
          <w:lang w:eastAsia="ru-RU"/>
        </w:rPr>
        <w:lastRenderedPageBreak/>
        <w:t xml:space="preserve">Рассмотрим параметры источника для группы «Радио», см. </w:t>
      </w:r>
      <w:fldSimple w:instr=" REF _Ref129019484 \h  \* MERGEFORMAT ">
        <w:r w:rsidR="007E47F8" w:rsidRPr="007E47F8">
          <w:rPr>
            <w:rFonts w:ascii="Times New Roman" w:hAnsi="Times New Roman" w:cs="Times New Roman"/>
            <w:sz w:val="24"/>
            <w:szCs w:val="24"/>
          </w:rPr>
          <w:t>Рисунок 321</w:t>
        </w:r>
      </w:fldSimple>
      <w:r w:rsidRPr="00F42CB2">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w:t>
      </w:r>
    </w:p>
    <w:p w:rsidR="00B82BB2" w:rsidRDefault="00B82BB2" w:rsidP="00B82BB2">
      <w:pPr>
        <w:spacing w:after="0" w:line="240" w:lineRule="auto"/>
        <w:ind w:firstLine="284"/>
        <w:jc w:val="both"/>
        <w:rPr>
          <w:rFonts w:ascii="Times New Roman" w:hAnsi="Times New Roman" w:cs="Times New Roman"/>
          <w:sz w:val="24"/>
          <w:szCs w:val="24"/>
          <w:lang w:eastAsia="ru-RU"/>
        </w:rPr>
      </w:pPr>
    </w:p>
    <w:p w:rsidR="00B82BB2" w:rsidRDefault="001469F2" w:rsidP="00B82BB2">
      <w:pPr>
        <w:spacing w:after="0" w:line="240" w:lineRule="auto"/>
        <w:jc w:val="center"/>
        <w:rPr>
          <w:rFonts w:ascii="Times New Roman" w:hAnsi="Times New Roman" w:cs="Times New Roman"/>
          <w:sz w:val="24"/>
          <w:szCs w:val="24"/>
          <w:lang w:eastAsia="ru-RU"/>
        </w:rPr>
      </w:pPr>
      <w:r w:rsidRPr="008414C0">
        <w:rPr>
          <w:rFonts w:ascii="Times New Roman" w:hAnsi="Times New Roman" w:cs="Times New Roman"/>
          <w:sz w:val="24"/>
          <w:szCs w:val="24"/>
          <w:lang w:eastAsia="ru-RU"/>
        </w:rPr>
        <w:pict>
          <v:shape id="_x0000_i1654" type="#_x0000_t75" style="width:498.35pt;height:185.3pt">
            <v:imagedata r:id="rId621" o:title="LEMZ61"/>
          </v:shape>
        </w:pict>
      </w:r>
    </w:p>
    <w:p w:rsidR="00B82BB2" w:rsidRDefault="00B82BB2" w:rsidP="00B82BB2">
      <w:pPr>
        <w:pStyle w:val="af6"/>
        <w:jc w:val="center"/>
        <w:rPr>
          <w:rFonts w:ascii="Times New Roman" w:eastAsia="Times New Roman" w:hAnsi="Times New Roman" w:cs="Times New Roman"/>
          <w:b/>
          <w:i w:val="0"/>
          <w:iCs w:val="0"/>
          <w:sz w:val="22"/>
          <w:szCs w:val="22"/>
        </w:rPr>
      </w:pPr>
      <w:bookmarkStart w:id="415" w:name="_Ref129019484"/>
      <w:r w:rsidRPr="00B82BB2">
        <w:rPr>
          <w:rFonts w:ascii="Times New Roman" w:hAnsi="Times New Roman" w:cs="Times New Roman"/>
          <w:b/>
          <w:i w:val="0"/>
          <w:sz w:val="22"/>
          <w:szCs w:val="22"/>
        </w:rPr>
        <w:t xml:space="preserve">Рисунок </w:t>
      </w:r>
      <w:r w:rsidR="008414C0" w:rsidRPr="00B82BB2">
        <w:rPr>
          <w:rFonts w:ascii="Times New Roman" w:hAnsi="Times New Roman" w:cs="Times New Roman"/>
          <w:b/>
          <w:i w:val="0"/>
          <w:sz w:val="22"/>
          <w:szCs w:val="22"/>
        </w:rPr>
        <w:fldChar w:fldCharType="begin"/>
      </w:r>
      <w:r w:rsidRPr="00B82BB2">
        <w:rPr>
          <w:rFonts w:ascii="Times New Roman" w:hAnsi="Times New Roman" w:cs="Times New Roman"/>
          <w:b/>
          <w:i w:val="0"/>
          <w:sz w:val="22"/>
          <w:szCs w:val="22"/>
        </w:rPr>
        <w:instrText xml:space="preserve"> SEQ Рисунок \* ARABIC </w:instrText>
      </w:r>
      <w:r w:rsidR="008414C0" w:rsidRPr="00B82BB2">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321</w:t>
      </w:r>
      <w:r w:rsidR="008414C0" w:rsidRPr="00B82BB2">
        <w:rPr>
          <w:rFonts w:ascii="Times New Roman" w:hAnsi="Times New Roman" w:cs="Times New Roman"/>
          <w:b/>
          <w:i w:val="0"/>
          <w:sz w:val="22"/>
          <w:szCs w:val="22"/>
        </w:rPr>
        <w:fldChar w:fldCharType="end"/>
      </w:r>
      <w:bookmarkEnd w:id="415"/>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Параметры источника для группы «Радио»</w:t>
      </w:r>
    </w:p>
    <w:p w:rsidR="00B82BB2" w:rsidRDefault="00B82BB2" w:rsidP="00B82BB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sidRPr="001E52BD">
        <w:rPr>
          <w:rFonts w:ascii="Times New Roman" w:hAnsi="Times New Roman" w:cs="Times New Roman"/>
          <w:b/>
          <w:sz w:val="24"/>
          <w:szCs w:val="24"/>
          <w:lang w:eastAsia="ru-RU"/>
        </w:rPr>
        <w:t>«Имя»</w:t>
      </w:r>
      <w:r>
        <w:rPr>
          <w:rFonts w:ascii="Times New Roman" w:hAnsi="Times New Roman" w:cs="Times New Roman"/>
          <w:sz w:val="24"/>
          <w:szCs w:val="24"/>
          <w:lang w:eastAsia="ru-RU"/>
        </w:rPr>
        <w:t xml:space="preserve"> </w:t>
      </w:r>
      <w:r>
        <w:rPr>
          <w:rFonts w:ascii="Times New Roman" w:hAnsi="Times New Roman" w:cs="Times New Roman"/>
          <w:b/>
          <w:sz w:val="24"/>
        </w:rPr>
        <w:t>-</w:t>
      </w:r>
      <w:r>
        <w:rPr>
          <w:rFonts w:ascii="Times New Roman" w:hAnsi="Times New Roman" w:cs="Times New Roman"/>
          <w:sz w:val="24"/>
          <w:szCs w:val="24"/>
          <w:lang w:eastAsia="ru-RU"/>
        </w:rPr>
        <w:t xml:space="preserve"> указывается текст на кнопке.</w:t>
      </w:r>
    </w:p>
    <w:p w:rsidR="00315912" w:rsidRPr="007C3BC7" w:rsidRDefault="00B82BB2" w:rsidP="00315912">
      <w:pPr>
        <w:spacing w:after="0" w:line="240" w:lineRule="auto"/>
        <w:ind w:firstLine="284"/>
        <w:jc w:val="both"/>
        <w:rPr>
          <w:rFonts w:ascii="Times New Roman" w:hAnsi="Times New Roman" w:cs="Times New Roman"/>
          <w:sz w:val="24"/>
          <w:szCs w:val="24"/>
          <w:lang w:eastAsia="ru-RU"/>
        </w:rPr>
      </w:pPr>
      <w:r w:rsidRPr="00B82BB2">
        <w:rPr>
          <w:rFonts w:ascii="Times New Roman" w:hAnsi="Times New Roman" w:cs="Times New Roman"/>
          <w:b/>
          <w:sz w:val="24"/>
          <w:szCs w:val="24"/>
        </w:rPr>
        <w:t>«ПРМ»</w:t>
      </w:r>
      <w:r w:rsidR="008E5591">
        <w:rPr>
          <w:rFonts w:ascii="Times New Roman" w:hAnsi="Times New Roman" w:cs="Times New Roman"/>
          <w:b/>
          <w:sz w:val="24"/>
          <w:szCs w:val="24"/>
        </w:rPr>
        <w:t>,</w:t>
      </w:r>
      <w:r>
        <w:rPr>
          <w:rFonts w:ascii="Times New Roman" w:hAnsi="Times New Roman" w:cs="Times New Roman"/>
          <w:sz w:val="24"/>
          <w:szCs w:val="24"/>
        </w:rPr>
        <w:t xml:space="preserve"> </w:t>
      </w:r>
      <w:r w:rsidR="008E5591" w:rsidRPr="00B82BB2">
        <w:rPr>
          <w:rFonts w:ascii="Times New Roman" w:hAnsi="Times New Roman" w:cs="Times New Roman"/>
          <w:b/>
          <w:sz w:val="24"/>
          <w:szCs w:val="24"/>
        </w:rPr>
        <w:t>«ПРД»</w:t>
      </w:r>
      <w:r w:rsidR="008E5591">
        <w:rPr>
          <w:rFonts w:ascii="Times New Roman" w:hAnsi="Times New Roman" w:cs="Times New Roman"/>
          <w:sz w:val="24"/>
          <w:szCs w:val="24"/>
        </w:rPr>
        <w:t xml:space="preserve"> </w:t>
      </w:r>
      <w:r w:rsidRPr="0050569E">
        <w:rPr>
          <w:rFonts w:ascii="Times New Roman" w:hAnsi="Times New Roman" w:cs="Times New Roman"/>
          <w:b/>
          <w:sz w:val="24"/>
        </w:rPr>
        <w:t>-</w:t>
      </w:r>
      <w:r>
        <w:rPr>
          <w:rFonts w:ascii="Times New Roman" w:hAnsi="Times New Roman" w:cs="Times New Roman"/>
          <w:sz w:val="24"/>
          <w:szCs w:val="24"/>
        </w:rPr>
        <w:t xml:space="preserve"> </w:t>
      </w:r>
      <w:r w:rsidR="008E5591" w:rsidRPr="00A94D04">
        <w:rPr>
          <w:rFonts w:ascii="Times New Roman" w:hAnsi="Times New Roman" w:cs="Times New Roman"/>
          <w:sz w:val="24"/>
          <w:szCs w:val="24"/>
          <w:lang w:eastAsia="ru-RU"/>
        </w:rPr>
        <w:t>зада</w:t>
      </w:r>
      <w:r w:rsidR="00315912">
        <w:rPr>
          <w:rFonts w:ascii="Times New Roman" w:hAnsi="Times New Roman" w:cs="Times New Roman"/>
          <w:sz w:val="24"/>
          <w:szCs w:val="24"/>
          <w:lang w:eastAsia="ru-RU"/>
        </w:rPr>
        <w:t>ю</w:t>
      </w:r>
      <w:r w:rsidR="008E5591" w:rsidRPr="00A94D04">
        <w:rPr>
          <w:rFonts w:ascii="Times New Roman" w:hAnsi="Times New Roman" w:cs="Times New Roman"/>
          <w:sz w:val="24"/>
          <w:szCs w:val="24"/>
          <w:lang w:eastAsia="ru-RU"/>
        </w:rPr>
        <w:t>тся адрес</w:t>
      </w:r>
      <w:r w:rsidR="00315912">
        <w:rPr>
          <w:rFonts w:ascii="Times New Roman" w:hAnsi="Times New Roman" w:cs="Times New Roman"/>
          <w:sz w:val="24"/>
          <w:szCs w:val="24"/>
          <w:lang w:eastAsia="ru-RU"/>
        </w:rPr>
        <w:t>а</w:t>
      </w:r>
      <w:r w:rsidR="008E5591" w:rsidRPr="00A94D04">
        <w:rPr>
          <w:rFonts w:ascii="Times New Roman" w:hAnsi="Times New Roman" w:cs="Times New Roman"/>
          <w:sz w:val="24"/>
          <w:szCs w:val="24"/>
          <w:lang w:eastAsia="ru-RU"/>
        </w:rPr>
        <w:t xml:space="preserve"> радиостанци</w:t>
      </w:r>
      <w:r w:rsidR="00315912">
        <w:rPr>
          <w:rFonts w:ascii="Times New Roman" w:hAnsi="Times New Roman" w:cs="Times New Roman"/>
          <w:sz w:val="24"/>
          <w:szCs w:val="24"/>
          <w:lang w:eastAsia="ru-RU"/>
        </w:rPr>
        <w:t>й</w:t>
      </w:r>
      <w:r w:rsidR="008E5591">
        <w:rPr>
          <w:rFonts w:ascii="Times New Roman" w:hAnsi="Times New Roman" w:cs="Times New Roman"/>
          <w:sz w:val="24"/>
          <w:szCs w:val="24"/>
          <w:lang w:eastAsia="ru-RU"/>
        </w:rPr>
        <w:t>.</w:t>
      </w:r>
      <w:r w:rsidR="00315912">
        <w:rPr>
          <w:rFonts w:ascii="Times New Roman" w:hAnsi="Times New Roman" w:cs="Times New Roman"/>
          <w:sz w:val="24"/>
          <w:szCs w:val="24"/>
          <w:lang w:eastAsia="ru-RU"/>
        </w:rPr>
        <w:t xml:space="preserve"> Для кнопки Радио </w:t>
      </w:r>
      <w:r w:rsidR="005716BD">
        <w:rPr>
          <w:rFonts w:ascii="Times New Roman" w:hAnsi="Times New Roman" w:cs="Times New Roman"/>
          <w:sz w:val="24"/>
          <w:szCs w:val="24"/>
          <w:lang w:eastAsia="ru-RU"/>
        </w:rPr>
        <w:t>каналы</w:t>
      </w:r>
      <w:r w:rsidR="00315912">
        <w:rPr>
          <w:rFonts w:ascii="Times New Roman" w:hAnsi="Times New Roman" w:cs="Times New Roman"/>
          <w:sz w:val="24"/>
          <w:szCs w:val="24"/>
          <w:lang w:eastAsia="ru-RU"/>
        </w:rPr>
        <w:t xml:space="preserve"> выбира</w:t>
      </w:r>
      <w:r w:rsidR="00885F39">
        <w:rPr>
          <w:rFonts w:ascii="Times New Roman" w:hAnsi="Times New Roman" w:cs="Times New Roman"/>
          <w:sz w:val="24"/>
          <w:szCs w:val="24"/>
          <w:lang w:eastAsia="ru-RU"/>
        </w:rPr>
        <w:t>ют</w:t>
      </w:r>
      <w:r w:rsidR="00315912">
        <w:rPr>
          <w:rFonts w:ascii="Times New Roman" w:hAnsi="Times New Roman" w:cs="Times New Roman"/>
          <w:sz w:val="24"/>
          <w:szCs w:val="24"/>
          <w:lang w:eastAsia="ru-RU"/>
        </w:rPr>
        <w:t xml:space="preserve">ся из выпадающих списков. Для кнопки Радио </w:t>
      </w:r>
      <w:r w:rsidR="00315912">
        <w:rPr>
          <w:rFonts w:ascii="Times New Roman" w:hAnsi="Times New Roman" w:cs="Times New Roman"/>
          <w:sz w:val="24"/>
          <w:szCs w:val="24"/>
          <w:lang w:val="en-US" w:eastAsia="ru-RU"/>
        </w:rPr>
        <w:t>ED</w:t>
      </w:r>
      <w:r w:rsidR="00315912" w:rsidRPr="00A722F7">
        <w:rPr>
          <w:rFonts w:ascii="Times New Roman" w:hAnsi="Times New Roman" w:cs="Times New Roman"/>
          <w:sz w:val="24"/>
          <w:szCs w:val="24"/>
          <w:lang w:eastAsia="ru-RU"/>
        </w:rPr>
        <w:t>-137</w:t>
      </w:r>
      <w:r w:rsidR="00315912" w:rsidRPr="00315912">
        <w:rPr>
          <w:rFonts w:ascii="Times New Roman" w:hAnsi="Times New Roman" w:cs="Times New Roman"/>
          <w:sz w:val="24"/>
          <w:szCs w:val="24"/>
          <w:lang w:eastAsia="ru-RU"/>
        </w:rPr>
        <w:t xml:space="preserve"> </w:t>
      </w:r>
      <w:r w:rsidR="00315912" w:rsidRPr="00A94D04">
        <w:rPr>
          <w:rFonts w:ascii="Times New Roman" w:hAnsi="Times New Roman" w:cs="Times New Roman"/>
          <w:sz w:val="24"/>
          <w:szCs w:val="24"/>
          <w:lang w:eastAsia="ru-RU"/>
        </w:rPr>
        <w:t>адрес</w:t>
      </w:r>
      <w:r w:rsidR="00885F39">
        <w:rPr>
          <w:rFonts w:ascii="Times New Roman" w:hAnsi="Times New Roman" w:cs="Times New Roman"/>
          <w:sz w:val="24"/>
          <w:szCs w:val="24"/>
          <w:lang w:eastAsia="ru-RU"/>
        </w:rPr>
        <w:t>а</w:t>
      </w:r>
      <w:r w:rsidR="00315912" w:rsidRPr="00A94D04">
        <w:rPr>
          <w:rFonts w:ascii="Times New Roman" w:hAnsi="Times New Roman" w:cs="Times New Roman"/>
          <w:sz w:val="24"/>
          <w:szCs w:val="24"/>
          <w:lang w:eastAsia="ru-RU"/>
        </w:rPr>
        <w:t xml:space="preserve"> ради</w:t>
      </w:r>
      <w:r w:rsidR="00885F39">
        <w:rPr>
          <w:rFonts w:ascii="Times New Roman" w:hAnsi="Times New Roman" w:cs="Times New Roman"/>
          <w:sz w:val="24"/>
          <w:szCs w:val="24"/>
          <w:lang w:eastAsia="ru-RU"/>
        </w:rPr>
        <w:t>останций</w:t>
      </w:r>
      <w:r w:rsidR="00315912" w:rsidRPr="00A94D04">
        <w:rPr>
          <w:rFonts w:ascii="Times New Roman" w:hAnsi="Times New Roman" w:cs="Times New Roman"/>
          <w:sz w:val="24"/>
          <w:szCs w:val="24"/>
          <w:lang w:eastAsia="ru-RU"/>
        </w:rPr>
        <w:t xml:space="preserve"> </w:t>
      </w:r>
      <w:r w:rsidR="00315912">
        <w:rPr>
          <w:rFonts w:ascii="Times New Roman" w:hAnsi="Times New Roman" w:cs="Times New Roman"/>
          <w:sz w:val="24"/>
          <w:szCs w:val="24"/>
          <w:lang w:eastAsia="ru-RU"/>
        </w:rPr>
        <w:t>указыва</w:t>
      </w:r>
      <w:r w:rsidR="00885F39">
        <w:rPr>
          <w:rFonts w:ascii="Times New Roman" w:hAnsi="Times New Roman" w:cs="Times New Roman"/>
          <w:sz w:val="24"/>
          <w:szCs w:val="24"/>
          <w:lang w:eastAsia="ru-RU"/>
        </w:rPr>
        <w:t>ю</w:t>
      </w:r>
      <w:r w:rsidR="00315912">
        <w:rPr>
          <w:rFonts w:ascii="Times New Roman" w:hAnsi="Times New Roman" w:cs="Times New Roman"/>
          <w:sz w:val="24"/>
          <w:szCs w:val="24"/>
          <w:lang w:eastAsia="ru-RU"/>
        </w:rPr>
        <w:t>тся</w:t>
      </w:r>
      <w:r w:rsidR="00315912" w:rsidRPr="00A94D04">
        <w:rPr>
          <w:rFonts w:ascii="Times New Roman" w:hAnsi="Times New Roman" w:cs="Times New Roman"/>
          <w:sz w:val="24"/>
          <w:szCs w:val="24"/>
          <w:lang w:eastAsia="ru-RU"/>
        </w:rPr>
        <w:t xml:space="preserve"> в </w:t>
      </w:r>
      <w:r w:rsidR="00315912">
        <w:rPr>
          <w:rFonts w:ascii="Times New Roman" w:hAnsi="Times New Roman" w:cs="Times New Roman"/>
          <w:sz w:val="24"/>
          <w:szCs w:val="24"/>
          <w:lang w:eastAsia="ru-RU"/>
        </w:rPr>
        <w:t xml:space="preserve">              </w:t>
      </w:r>
      <w:r w:rsidR="00315912" w:rsidRPr="00A94D04">
        <w:rPr>
          <w:rFonts w:ascii="Times New Roman" w:hAnsi="Times New Roman" w:cs="Times New Roman"/>
          <w:sz w:val="24"/>
          <w:szCs w:val="24"/>
          <w:lang w:val="en-US" w:eastAsia="ru-RU"/>
        </w:rPr>
        <w:t>SIP</w:t>
      </w:r>
      <w:r w:rsidR="00315912" w:rsidRPr="00A94D04">
        <w:rPr>
          <w:rFonts w:ascii="Times New Roman" w:hAnsi="Times New Roman" w:cs="Times New Roman"/>
          <w:sz w:val="24"/>
          <w:szCs w:val="24"/>
          <w:lang w:eastAsia="ru-RU"/>
        </w:rPr>
        <w:t>-формате.</w:t>
      </w:r>
      <w:r w:rsidR="00315912">
        <w:rPr>
          <w:rFonts w:ascii="Times New Roman" w:hAnsi="Times New Roman" w:cs="Times New Roman"/>
          <w:sz w:val="24"/>
          <w:szCs w:val="24"/>
          <w:lang w:eastAsia="ru-RU"/>
        </w:rPr>
        <w:t xml:space="preserve"> </w:t>
      </w:r>
    </w:p>
    <w:p w:rsidR="008E5591" w:rsidRPr="008E5591" w:rsidRDefault="008E5591" w:rsidP="008E5591">
      <w:pPr>
        <w:spacing w:after="0" w:line="240" w:lineRule="auto"/>
        <w:ind w:firstLine="284"/>
        <w:jc w:val="both"/>
        <w:rPr>
          <w:rFonts w:ascii="Times New Roman" w:hAnsi="Times New Roman" w:cs="Times New Roman"/>
          <w:sz w:val="24"/>
          <w:szCs w:val="24"/>
        </w:rPr>
      </w:pPr>
      <w:r w:rsidRPr="0050569E">
        <w:rPr>
          <w:rFonts w:ascii="Times New Roman" w:hAnsi="Times New Roman" w:cs="Times New Roman"/>
          <w:sz w:val="24"/>
          <w:szCs w:val="24"/>
          <w:lang w:eastAsia="ru-RU"/>
        </w:rPr>
        <w:t xml:space="preserve">Поле </w:t>
      </w:r>
      <w:r w:rsidRPr="0050569E">
        <w:rPr>
          <w:rFonts w:ascii="Times New Roman" w:hAnsi="Times New Roman" w:cs="Times New Roman"/>
          <w:b/>
          <w:sz w:val="24"/>
          <w:szCs w:val="24"/>
          <w:lang w:eastAsia="ru-RU"/>
        </w:rPr>
        <w:t>«АОН»</w:t>
      </w:r>
      <w:r w:rsidRPr="0050569E">
        <w:rPr>
          <w:rFonts w:ascii="Times New Roman" w:hAnsi="Times New Roman" w:cs="Times New Roman"/>
          <w:sz w:val="24"/>
          <w:szCs w:val="24"/>
          <w:lang w:eastAsia="ru-RU"/>
        </w:rPr>
        <w:t xml:space="preserve"> </w:t>
      </w:r>
      <w:r w:rsidRPr="0050569E">
        <w:rPr>
          <w:rFonts w:ascii="Times New Roman" w:hAnsi="Times New Roman" w:cs="Times New Roman"/>
          <w:b/>
          <w:sz w:val="24"/>
        </w:rPr>
        <w:t>-</w:t>
      </w:r>
      <w:r w:rsidRPr="0050569E">
        <w:rPr>
          <w:rFonts w:ascii="Times New Roman" w:hAnsi="Times New Roman" w:cs="Times New Roman"/>
          <w:sz w:val="24"/>
        </w:rPr>
        <w:t xml:space="preserve"> </w:t>
      </w:r>
      <w:r w:rsidRPr="0050569E">
        <w:rPr>
          <w:rFonts w:ascii="Times New Roman" w:hAnsi="Times New Roman" w:cs="Times New Roman"/>
          <w:sz w:val="24"/>
          <w:szCs w:val="24"/>
        </w:rPr>
        <w:t xml:space="preserve">указывается в формате </w:t>
      </w:r>
      <w:r w:rsidRPr="0050569E">
        <w:rPr>
          <w:rFonts w:ascii="Times New Roman" w:hAnsi="Times New Roman" w:cs="Times New Roman"/>
          <w:sz w:val="24"/>
          <w:szCs w:val="24"/>
          <w:lang w:val="en-US"/>
        </w:rPr>
        <w:t>SIP</w:t>
      </w:r>
      <w:r w:rsidRPr="0050569E">
        <w:rPr>
          <w:rFonts w:ascii="Times New Roman" w:hAnsi="Times New Roman" w:cs="Times New Roman"/>
          <w:sz w:val="24"/>
          <w:szCs w:val="24"/>
        </w:rPr>
        <w:t xml:space="preserve"> </w:t>
      </w:r>
      <w:r w:rsidRPr="0050569E">
        <w:rPr>
          <w:rFonts w:ascii="Times New Roman" w:hAnsi="Times New Roman" w:cs="Times New Roman"/>
          <w:sz w:val="24"/>
          <w:szCs w:val="24"/>
          <w:lang w:val="en-US"/>
        </w:rPr>
        <w:t>URI</w:t>
      </w:r>
      <w:r w:rsidRPr="0050569E">
        <w:rPr>
          <w:rFonts w:ascii="Times New Roman" w:hAnsi="Times New Roman" w:cs="Times New Roman"/>
          <w:sz w:val="24"/>
          <w:szCs w:val="24"/>
        </w:rPr>
        <w:t>. Если в данном поле ничего не указано, то значение берется из поля «АОН по умолчанию»</w:t>
      </w:r>
      <w:r>
        <w:rPr>
          <w:rFonts w:ascii="Times New Roman" w:hAnsi="Times New Roman" w:cs="Times New Roman"/>
          <w:sz w:val="24"/>
          <w:szCs w:val="24"/>
        </w:rPr>
        <w:t xml:space="preserve"> (см. </w:t>
      </w:r>
      <w:hyperlink w:anchor="_5.1.2.2_ГГС" w:history="1">
        <w:r w:rsidRPr="00EE1BCF">
          <w:rPr>
            <w:rStyle w:val="a6"/>
            <w:rFonts w:ascii="Times New Roman" w:hAnsi="Times New Roman" w:cs="Times New Roman"/>
            <w:sz w:val="24"/>
            <w:szCs w:val="24"/>
          </w:rPr>
          <w:t>пункт 5.1.2.2 «ГГС»</w:t>
        </w:r>
      </w:hyperlink>
      <w:r>
        <w:rPr>
          <w:rFonts w:ascii="Times New Roman" w:hAnsi="Times New Roman" w:cs="Times New Roman"/>
          <w:sz w:val="24"/>
          <w:szCs w:val="24"/>
        </w:rPr>
        <w:t xml:space="preserve"> настоящей инструкции).</w:t>
      </w:r>
      <w:r w:rsidRPr="008E5591">
        <w:rPr>
          <w:rFonts w:ascii="Times New Roman" w:hAnsi="Times New Roman" w:cs="Times New Roman"/>
          <w:sz w:val="24"/>
          <w:szCs w:val="24"/>
        </w:rPr>
        <w:t xml:space="preserve"> </w:t>
      </w:r>
      <w:r>
        <w:rPr>
          <w:rFonts w:ascii="Times New Roman" w:hAnsi="Times New Roman" w:cs="Times New Roman"/>
          <w:sz w:val="24"/>
          <w:szCs w:val="24"/>
        </w:rPr>
        <w:t xml:space="preserve">Применяется для кнопки Радио </w:t>
      </w:r>
      <w:r>
        <w:rPr>
          <w:rFonts w:ascii="Times New Roman" w:hAnsi="Times New Roman" w:cs="Times New Roman"/>
          <w:sz w:val="24"/>
          <w:szCs w:val="24"/>
          <w:lang w:val="en-US"/>
        </w:rPr>
        <w:t>ED</w:t>
      </w:r>
      <w:r w:rsidRPr="008E5591">
        <w:rPr>
          <w:rFonts w:ascii="Times New Roman" w:hAnsi="Times New Roman" w:cs="Times New Roman"/>
          <w:sz w:val="24"/>
          <w:szCs w:val="24"/>
        </w:rPr>
        <w:t>-137.</w:t>
      </w:r>
    </w:p>
    <w:p w:rsidR="00A722F7" w:rsidRPr="007300D9" w:rsidRDefault="00B82BB2" w:rsidP="00A722F7">
      <w:pPr>
        <w:spacing w:after="0" w:line="240" w:lineRule="auto"/>
        <w:ind w:firstLine="284"/>
        <w:jc w:val="both"/>
        <w:rPr>
          <w:rFonts w:ascii="Times New Roman" w:hAnsi="Times New Roman" w:cs="Times New Roman"/>
          <w:sz w:val="16"/>
          <w:szCs w:val="16"/>
          <w:lang w:eastAsia="ru-RU"/>
        </w:rPr>
      </w:pPr>
      <w:r w:rsidRPr="00B82BB2">
        <w:rPr>
          <w:rFonts w:ascii="Times New Roman" w:hAnsi="Times New Roman" w:cs="Times New Roman"/>
          <w:sz w:val="24"/>
        </w:rPr>
        <w:t>Флаг</w:t>
      </w:r>
      <w:r>
        <w:rPr>
          <w:rFonts w:ascii="Times New Roman" w:hAnsi="Times New Roman" w:cs="Times New Roman"/>
          <w:b/>
          <w:sz w:val="24"/>
        </w:rPr>
        <w:t xml:space="preserve"> «Поддержка сервера радиостанций </w:t>
      </w:r>
      <w:r>
        <w:rPr>
          <w:rFonts w:ascii="Times New Roman" w:hAnsi="Times New Roman" w:cs="Times New Roman"/>
          <w:b/>
          <w:sz w:val="24"/>
          <w:lang w:val="en-US"/>
        </w:rPr>
        <w:t>TETRA</w:t>
      </w:r>
      <w:r>
        <w:rPr>
          <w:rFonts w:ascii="Times New Roman" w:hAnsi="Times New Roman" w:cs="Times New Roman"/>
          <w:b/>
          <w:sz w:val="24"/>
        </w:rPr>
        <w:t>»</w:t>
      </w:r>
      <w:r w:rsidRPr="00B82BB2">
        <w:rPr>
          <w:rFonts w:ascii="Times New Roman" w:hAnsi="Times New Roman" w:cs="Times New Roman"/>
          <w:b/>
          <w:sz w:val="24"/>
        </w:rPr>
        <w:t xml:space="preserve"> - </w:t>
      </w:r>
      <w:r w:rsidR="001D7706">
        <w:rPr>
          <w:rFonts w:ascii="Times New Roman" w:hAnsi="Times New Roman" w:cs="Times New Roman"/>
          <w:sz w:val="24"/>
          <w:szCs w:val="24"/>
        </w:rPr>
        <w:t xml:space="preserve">применяется для </w:t>
      </w:r>
      <w:r w:rsidR="008E5591">
        <w:rPr>
          <w:rFonts w:ascii="Times New Roman" w:hAnsi="Times New Roman" w:cs="Times New Roman"/>
          <w:sz w:val="24"/>
          <w:szCs w:val="24"/>
        </w:rPr>
        <w:t xml:space="preserve">кнопки </w:t>
      </w:r>
      <w:r w:rsidR="001D7706">
        <w:rPr>
          <w:rFonts w:ascii="Times New Roman" w:hAnsi="Times New Roman" w:cs="Times New Roman"/>
          <w:sz w:val="24"/>
          <w:szCs w:val="24"/>
        </w:rPr>
        <w:t xml:space="preserve">Радио </w:t>
      </w:r>
      <w:r w:rsidR="001D7706">
        <w:rPr>
          <w:rFonts w:ascii="Times New Roman" w:hAnsi="Times New Roman" w:cs="Times New Roman"/>
          <w:sz w:val="24"/>
          <w:szCs w:val="24"/>
          <w:lang w:val="en-US"/>
        </w:rPr>
        <w:t>ED</w:t>
      </w:r>
      <w:r w:rsidR="001D7706" w:rsidRPr="001D7706">
        <w:rPr>
          <w:rFonts w:ascii="Times New Roman" w:hAnsi="Times New Roman" w:cs="Times New Roman"/>
          <w:sz w:val="24"/>
          <w:szCs w:val="24"/>
        </w:rPr>
        <w:t>-137.</w:t>
      </w:r>
      <w:r w:rsidR="008E5591">
        <w:rPr>
          <w:rFonts w:ascii="Times New Roman" w:hAnsi="Times New Roman" w:cs="Times New Roman"/>
          <w:sz w:val="24"/>
          <w:szCs w:val="24"/>
        </w:rPr>
        <w:t xml:space="preserve"> </w:t>
      </w:r>
      <w:r w:rsidR="008E5591" w:rsidRPr="00231DB1">
        <w:rPr>
          <w:rFonts w:ascii="Times New Roman" w:hAnsi="Times New Roman" w:cs="Times New Roman"/>
          <w:sz w:val="24"/>
          <w:szCs w:val="24"/>
          <w:lang w:eastAsia="ru-RU"/>
        </w:rPr>
        <w:t xml:space="preserve">Если флаг установлен, то </w:t>
      </w:r>
      <w:r w:rsidR="005716BD" w:rsidRPr="00231DB1">
        <w:rPr>
          <w:rFonts w:ascii="Times New Roman" w:hAnsi="Times New Roman" w:cs="Times New Roman"/>
          <w:sz w:val="24"/>
          <w:szCs w:val="24"/>
          <w:lang w:eastAsia="ru-RU"/>
        </w:rPr>
        <w:t>приемопередатчик совмещен</w:t>
      </w:r>
      <w:r w:rsidR="005716BD">
        <w:rPr>
          <w:rFonts w:ascii="Times New Roman" w:hAnsi="Times New Roman" w:cs="Times New Roman"/>
          <w:sz w:val="24"/>
          <w:szCs w:val="24"/>
          <w:lang w:eastAsia="ru-RU"/>
        </w:rPr>
        <w:t>ный,</w:t>
      </w:r>
      <w:r w:rsidR="005716BD" w:rsidRPr="00231DB1">
        <w:rPr>
          <w:rFonts w:ascii="Times New Roman" w:hAnsi="Times New Roman" w:cs="Times New Roman"/>
          <w:sz w:val="24"/>
          <w:szCs w:val="24"/>
          <w:lang w:eastAsia="ru-RU"/>
        </w:rPr>
        <w:t xml:space="preserve"> </w:t>
      </w:r>
      <w:r w:rsidR="005716BD">
        <w:rPr>
          <w:rFonts w:ascii="Times New Roman" w:hAnsi="Times New Roman" w:cs="Times New Roman"/>
          <w:sz w:val="24"/>
          <w:szCs w:val="24"/>
          <w:lang w:eastAsia="ru-RU"/>
        </w:rPr>
        <w:t>и</w:t>
      </w:r>
      <w:r w:rsidR="008E5591" w:rsidRPr="00231DB1">
        <w:rPr>
          <w:rFonts w:ascii="Times New Roman" w:hAnsi="Times New Roman" w:cs="Times New Roman"/>
          <w:sz w:val="24"/>
          <w:szCs w:val="24"/>
          <w:lang w:eastAsia="ru-RU"/>
        </w:rPr>
        <w:t xml:space="preserve"> </w:t>
      </w:r>
      <w:r w:rsidR="005716BD">
        <w:rPr>
          <w:rFonts w:ascii="Times New Roman" w:hAnsi="Times New Roman" w:cs="Times New Roman"/>
          <w:sz w:val="24"/>
          <w:szCs w:val="24"/>
          <w:lang w:eastAsia="ru-RU"/>
        </w:rPr>
        <w:t>з</w:t>
      </w:r>
      <w:r w:rsidR="00A722F7">
        <w:rPr>
          <w:rFonts w:ascii="Times New Roman" w:hAnsi="Times New Roman" w:cs="Times New Roman"/>
          <w:sz w:val="24"/>
          <w:szCs w:val="24"/>
          <w:lang w:eastAsia="ru-RU"/>
        </w:rPr>
        <w:t xml:space="preserve">начение в поле «Радио </w:t>
      </w:r>
      <w:r w:rsidR="00A722F7">
        <w:rPr>
          <w:rFonts w:ascii="Times New Roman" w:hAnsi="Times New Roman" w:cs="Times New Roman"/>
          <w:sz w:val="24"/>
          <w:szCs w:val="24"/>
          <w:lang w:val="en-US" w:eastAsia="ru-RU"/>
        </w:rPr>
        <w:t>ED</w:t>
      </w:r>
      <w:r w:rsidR="00A722F7" w:rsidRPr="00A722F7">
        <w:rPr>
          <w:rFonts w:ascii="Times New Roman" w:hAnsi="Times New Roman" w:cs="Times New Roman"/>
          <w:sz w:val="24"/>
          <w:szCs w:val="24"/>
          <w:lang w:eastAsia="ru-RU"/>
        </w:rPr>
        <w:t>-137</w:t>
      </w:r>
      <w:r w:rsidR="00A722F7">
        <w:rPr>
          <w:rFonts w:ascii="Times New Roman" w:hAnsi="Times New Roman" w:cs="Times New Roman"/>
          <w:sz w:val="24"/>
          <w:szCs w:val="24"/>
          <w:lang w:eastAsia="ru-RU"/>
        </w:rPr>
        <w:t>»</w:t>
      </w:r>
      <w:r w:rsidR="00A722F7" w:rsidRPr="00A722F7">
        <w:rPr>
          <w:rFonts w:ascii="Times New Roman" w:hAnsi="Times New Roman" w:cs="Times New Roman"/>
          <w:sz w:val="24"/>
          <w:szCs w:val="24"/>
          <w:lang w:eastAsia="ru-RU"/>
        </w:rPr>
        <w:t xml:space="preserve"> (</w:t>
      </w:r>
      <w:r w:rsidR="00A722F7">
        <w:rPr>
          <w:rFonts w:ascii="Times New Roman" w:hAnsi="Times New Roman" w:cs="Times New Roman"/>
          <w:sz w:val="24"/>
          <w:szCs w:val="24"/>
          <w:lang w:eastAsia="ru-RU"/>
        </w:rPr>
        <w:t>«</w:t>
      </w:r>
      <w:r w:rsidR="008E5591" w:rsidRPr="00231DB1">
        <w:rPr>
          <w:rFonts w:ascii="Times New Roman" w:hAnsi="Times New Roman" w:cs="Times New Roman"/>
          <w:sz w:val="24"/>
          <w:szCs w:val="24"/>
          <w:lang w:eastAsia="ru-RU"/>
        </w:rPr>
        <w:t>ПРМ</w:t>
      </w:r>
      <w:r w:rsidR="008E5591">
        <w:rPr>
          <w:rFonts w:ascii="Times New Roman" w:hAnsi="Times New Roman" w:cs="Times New Roman"/>
          <w:sz w:val="24"/>
          <w:szCs w:val="24"/>
          <w:lang w:eastAsia="ru-RU"/>
        </w:rPr>
        <w:t>»</w:t>
      </w:r>
      <w:r w:rsidR="008E5591" w:rsidRPr="00231DB1">
        <w:rPr>
          <w:rFonts w:ascii="Times New Roman" w:hAnsi="Times New Roman" w:cs="Times New Roman"/>
          <w:sz w:val="24"/>
          <w:szCs w:val="24"/>
          <w:lang w:eastAsia="ru-RU"/>
        </w:rPr>
        <w:t xml:space="preserve"> и </w:t>
      </w:r>
      <w:r w:rsidR="008E5591">
        <w:rPr>
          <w:rFonts w:ascii="Times New Roman" w:hAnsi="Times New Roman" w:cs="Times New Roman"/>
          <w:sz w:val="24"/>
          <w:szCs w:val="24"/>
          <w:lang w:eastAsia="ru-RU"/>
        </w:rPr>
        <w:t>«</w:t>
      </w:r>
      <w:r w:rsidR="008E5591" w:rsidRPr="00231DB1">
        <w:rPr>
          <w:rFonts w:ascii="Times New Roman" w:hAnsi="Times New Roman" w:cs="Times New Roman"/>
          <w:sz w:val="24"/>
          <w:szCs w:val="24"/>
          <w:lang w:eastAsia="ru-RU"/>
        </w:rPr>
        <w:t>ПРД</w:t>
      </w:r>
      <w:r w:rsidR="008E5591">
        <w:rPr>
          <w:rFonts w:ascii="Times New Roman" w:hAnsi="Times New Roman" w:cs="Times New Roman"/>
          <w:sz w:val="24"/>
          <w:szCs w:val="24"/>
          <w:lang w:eastAsia="ru-RU"/>
        </w:rPr>
        <w:t>»</w:t>
      </w:r>
      <w:r w:rsidR="00A722F7">
        <w:rPr>
          <w:rFonts w:ascii="Times New Roman" w:hAnsi="Times New Roman" w:cs="Times New Roman"/>
          <w:sz w:val="24"/>
          <w:szCs w:val="24"/>
          <w:lang w:eastAsia="ru-RU"/>
        </w:rPr>
        <w:t>)</w:t>
      </w:r>
      <w:r w:rsidR="008E5591" w:rsidRPr="00231DB1">
        <w:rPr>
          <w:rFonts w:ascii="Times New Roman" w:hAnsi="Times New Roman" w:cs="Times New Roman"/>
          <w:sz w:val="24"/>
          <w:szCs w:val="24"/>
          <w:lang w:eastAsia="ru-RU"/>
        </w:rPr>
        <w:t xml:space="preserve"> должны совпадать.</w:t>
      </w:r>
      <w:r w:rsidR="00A722F7">
        <w:rPr>
          <w:rFonts w:ascii="Times New Roman" w:hAnsi="Times New Roman" w:cs="Times New Roman"/>
          <w:sz w:val="24"/>
          <w:szCs w:val="24"/>
          <w:lang w:eastAsia="ru-RU"/>
        </w:rPr>
        <w:t xml:space="preserve"> А</w:t>
      </w:r>
      <w:r w:rsidR="00A722F7" w:rsidRPr="00A94D04">
        <w:rPr>
          <w:rFonts w:ascii="Times New Roman" w:hAnsi="Times New Roman" w:cs="Times New Roman"/>
          <w:sz w:val="24"/>
          <w:szCs w:val="24"/>
          <w:lang w:eastAsia="ru-RU"/>
        </w:rPr>
        <w:t xml:space="preserve">дрес радиостанции задается в </w:t>
      </w:r>
      <w:r w:rsidR="00A722F7" w:rsidRPr="00A94D04">
        <w:rPr>
          <w:rFonts w:ascii="Times New Roman" w:hAnsi="Times New Roman" w:cs="Times New Roman"/>
          <w:sz w:val="24"/>
          <w:szCs w:val="24"/>
          <w:lang w:val="en-US" w:eastAsia="ru-RU"/>
        </w:rPr>
        <w:t>SIP</w:t>
      </w:r>
      <w:r w:rsidR="00A722F7" w:rsidRPr="00A94D04">
        <w:rPr>
          <w:rFonts w:ascii="Times New Roman" w:hAnsi="Times New Roman" w:cs="Times New Roman"/>
          <w:sz w:val="24"/>
          <w:szCs w:val="24"/>
          <w:lang w:eastAsia="ru-RU"/>
        </w:rPr>
        <w:t>-формате</w:t>
      </w:r>
      <w:r w:rsidR="00A722F7">
        <w:rPr>
          <w:rFonts w:ascii="Times New Roman" w:hAnsi="Times New Roman" w:cs="Times New Roman"/>
          <w:sz w:val="24"/>
          <w:szCs w:val="24"/>
          <w:lang w:eastAsia="ru-RU"/>
        </w:rPr>
        <w:t xml:space="preserve">, например: </w:t>
      </w:r>
    </w:p>
    <w:p w:rsidR="008E5591" w:rsidRDefault="001469F2" w:rsidP="00A26EB4">
      <w:pPr>
        <w:spacing w:after="0" w:line="240" w:lineRule="auto"/>
        <w:jc w:val="center"/>
        <w:rPr>
          <w:rFonts w:ascii="Times New Roman" w:hAnsi="Times New Roman" w:cs="Times New Roman"/>
          <w:sz w:val="24"/>
          <w:szCs w:val="24"/>
          <w:lang w:eastAsia="ru-RU"/>
        </w:rPr>
      </w:pPr>
      <w:r w:rsidRPr="008414C0">
        <w:rPr>
          <w:rFonts w:ascii="Times New Roman" w:hAnsi="Times New Roman" w:cs="Times New Roman"/>
          <w:sz w:val="24"/>
          <w:szCs w:val="24"/>
          <w:highlight w:val="yellow"/>
          <w:lang w:val="en-US" w:eastAsia="ru-RU"/>
        </w:rPr>
        <w:pict>
          <v:shape id="_x0000_i1655" type="#_x0000_t75" style="width:221pt;height:261.7pt">
            <v:imagedata r:id="rId622" o:title="LEMZ80"/>
          </v:shape>
        </w:pict>
      </w:r>
    </w:p>
    <w:p w:rsidR="00A26EB4" w:rsidRPr="00885F39" w:rsidRDefault="00A26EB4" w:rsidP="00A26EB4">
      <w:pPr>
        <w:pStyle w:val="af6"/>
        <w:jc w:val="center"/>
        <w:rPr>
          <w:rFonts w:ascii="Times New Roman" w:hAnsi="Times New Roman" w:cs="Times New Roman"/>
          <w:b/>
          <w:i w:val="0"/>
          <w:sz w:val="22"/>
          <w:szCs w:val="22"/>
        </w:rPr>
      </w:pPr>
      <w:r w:rsidRPr="00893378">
        <w:rPr>
          <w:rFonts w:ascii="Times New Roman" w:hAnsi="Times New Roman" w:cs="Times New Roman"/>
          <w:b/>
          <w:i w:val="0"/>
          <w:sz w:val="22"/>
          <w:szCs w:val="22"/>
        </w:rPr>
        <w:t xml:space="preserve">Рисунок </w:t>
      </w:r>
      <w:r w:rsidR="008414C0" w:rsidRPr="00893378">
        <w:rPr>
          <w:rFonts w:ascii="Times New Roman" w:hAnsi="Times New Roman" w:cs="Times New Roman"/>
          <w:b/>
          <w:i w:val="0"/>
          <w:sz w:val="22"/>
          <w:szCs w:val="22"/>
        </w:rPr>
        <w:fldChar w:fldCharType="begin"/>
      </w:r>
      <w:r w:rsidRPr="00893378">
        <w:rPr>
          <w:rFonts w:ascii="Times New Roman" w:hAnsi="Times New Roman" w:cs="Times New Roman"/>
          <w:b/>
          <w:i w:val="0"/>
          <w:sz w:val="22"/>
          <w:szCs w:val="22"/>
        </w:rPr>
        <w:instrText xml:space="preserve"> SEQ Рисунок \* ARABIC </w:instrText>
      </w:r>
      <w:r w:rsidR="008414C0" w:rsidRPr="00893378">
        <w:rPr>
          <w:rFonts w:ascii="Times New Roman" w:hAnsi="Times New Roman" w:cs="Times New Roman"/>
          <w:b/>
          <w:i w:val="0"/>
          <w:sz w:val="22"/>
          <w:szCs w:val="22"/>
        </w:rPr>
        <w:fldChar w:fldCharType="separate"/>
      </w:r>
      <w:r w:rsidR="007E47F8">
        <w:rPr>
          <w:rFonts w:ascii="Times New Roman" w:hAnsi="Times New Roman" w:cs="Times New Roman"/>
          <w:b/>
          <w:i w:val="0"/>
          <w:noProof/>
          <w:sz w:val="22"/>
          <w:szCs w:val="22"/>
        </w:rPr>
        <w:t>322</w:t>
      </w:r>
      <w:r w:rsidR="008414C0" w:rsidRPr="00893378">
        <w:rPr>
          <w:rFonts w:ascii="Times New Roman" w:hAnsi="Times New Roman" w:cs="Times New Roman"/>
          <w:b/>
          <w:i w:val="0"/>
          <w:sz w:val="22"/>
          <w:szCs w:val="22"/>
        </w:rPr>
        <w:fldChar w:fldCharType="end"/>
      </w:r>
      <w:r w:rsidRPr="00893378">
        <w:rPr>
          <w:rFonts w:ascii="Times New Roman" w:hAnsi="Times New Roman" w:cs="Times New Roman"/>
          <w:b/>
          <w:i w:val="0"/>
          <w:sz w:val="22"/>
          <w:szCs w:val="22"/>
        </w:rPr>
        <w:t xml:space="preserve"> </w:t>
      </w:r>
      <w:r w:rsidRPr="00893378">
        <w:rPr>
          <w:rFonts w:ascii="Times New Roman" w:eastAsia="Times New Roman" w:hAnsi="Times New Roman" w:cs="Times New Roman"/>
          <w:b/>
          <w:i w:val="0"/>
          <w:iCs w:val="0"/>
          <w:sz w:val="22"/>
          <w:szCs w:val="22"/>
        </w:rPr>
        <w:t xml:space="preserve">– </w:t>
      </w:r>
      <w:r w:rsidR="00885F39" w:rsidRPr="00893378">
        <w:rPr>
          <w:rFonts w:ascii="Times New Roman" w:eastAsia="Times New Roman" w:hAnsi="Times New Roman" w:cs="Times New Roman"/>
          <w:b/>
          <w:i w:val="0"/>
          <w:iCs w:val="0"/>
          <w:sz w:val="22"/>
          <w:szCs w:val="22"/>
        </w:rPr>
        <w:t xml:space="preserve">кнопка Радио </w:t>
      </w:r>
      <w:r w:rsidR="00885F39" w:rsidRPr="00893378">
        <w:rPr>
          <w:rFonts w:ascii="Times New Roman" w:eastAsia="Times New Roman" w:hAnsi="Times New Roman" w:cs="Times New Roman"/>
          <w:b/>
          <w:i w:val="0"/>
          <w:iCs w:val="0"/>
          <w:sz w:val="22"/>
          <w:szCs w:val="22"/>
          <w:lang w:val="en-US"/>
        </w:rPr>
        <w:t>ED</w:t>
      </w:r>
      <w:r w:rsidR="00885F39" w:rsidRPr="00893378">
        <w:rPr>
          <w:rFonts w:ascii="Times New Roman" w:eastAsia="Times New Roman" w:hAnsi="Times New Roman" w:cs="Times New Roman"/>
          <w:b/>
          <w:i w:val="0"/>
          <w:iCs w:val="0"/>
          <w:sz w:val="22"/>
          <w:szCs w:val="22"/>
        </w:rPr>
        <w:t>-137, совмещенный приемопередатчик</w:t>
      </w:r>
    </w:p>
    <w:p w:rsidR="006678D0" w:rsidRDefault="001D753E" w:rsidP="008E559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sidRPr="00D31FE5">
        <w:rPr>
          <w:rFonts w:ascii="Times New Roman" w:hAnsi="Times New Roman" w:cs="Times New Roman"/>
          <w:b/>
          <w:sz w:val="24"/>
          <w:szCs w:val="24"/>
          <w:lang w:eastAsia="ru-RU"/>
        </w:rPr>
        <w:t>«Акустический сигнал о завершении передачи от радио»</w:t>
      </w:r>
      <w:r>
        <w:rPr>
          <w:rFonts w:ascii="Times New Roman" w:hAnsi="Times New Roman" w:cs="Times New Roman"/>
          <w:sz w:val="24"/>
          <w:szCs w:val="24"/>
          <w:lang w:eastAsia="ru-RU"/>
        </w:rPr>
        <w:t xml:space="preserve"> </w:t>
      </w:r>
      <w:r>
        <w:rPr>
          <w:rFonts w:ascii="Times New Roman" w:hAnsi="Times New Roman" w:cs="Times New Roman"/>
          <w:b/>
          <w:sz w:val="24"/>
        </w:rPr>
        <w:t>-</w:t>
      </w:r>
      <w:r>
        <w:rPr>
          <w:rFonts w:ascii="Times New Roman" w:hAnsi="Times New Roman" w:cs="Times New Roman"/>
          <w:sz w:val="24"/>
          <w:szCs w:val="24"/>
          <w:lang w:eastAsia="ru-RU"/>
        </w:rPr>
        <w:t xml:space="preserve"> данный параметр определяет наличие/отсутствие акустического сигнала при освобождении тангенты у Радиостанции, которая участвует в конференции. </w:t>
      </w:r>
    </w:p>
    <w:p w:rsidR="006C4E31" w:rsidRDefault="006C4E31" w:rsidP="00BC289E">
      <w:pPr>
        <w:pStyle w:val="1"/>
        <w:pageBreakBefore/>
        <w:tabs>
          <w:tab w:val="clear" w:pos="0"/>
        </w:tabs>
        <w:spacing w:before="0" w:after="0" w:line="240" w:lineRule="auto"/>
        <w:ind w:left="0" w:firstLine="0"/>
        <w:jc w:val="center"/>
      </w:pPr>
      <w:bookmarkStart w:id="416" w:name="_Toc135925593"/>
      <w:r>
        <w:rPr>
          <w:rFonts w:ascii="Times New Roman" w:hAnsi="Times New Roman" w:cs="Times New Roman"/>
          <w:lang w:eastAsia="ru-RU"/>
        </w:rPr>
        <w:lastRenderedPageBreak/>
        <w:t>Приложение А</w:t>
      </w:r>
      <w:bookmarkEnd w:id="416"/>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417" w:name="_Toc135925594"/>
      <w:r>
        <w:rPr>
          <w:sz w:val="28"/>
          <w:szCs w:val="28"/>
          <w:lang w:eastAsia="ru-RU"/>
        </w:rPr>
        <w:t>Настройка принтера Epson LX-350</w:t>
      </w:r>
      <w:bookmarkEnd w:id="417"/>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1469F2">
      <w:pPr>
        <w:spacing w:after="0" w:line="240" w:lineRule="auto"/>
        <w:jc w:val="center"/>
        <w:rPr>
          <w:rFonts w:ascii="Times New Roman" w:eastAsia="Times New Roman" w:hAnsi="Times New Roman" w:cs="Times New Roman"/>
          <w:b/>
          <w:iCs/>
          <w:lang w:eastAsia="ru-RU"/>
        </w:rPr>
      </w:pPr>
      <w:r w:rsidRPr="008414C0">
        <w:rPr>
          <w:lang w:val="en-US"/>
        </w:rPr>
        <w:pict>
          <v:shape id="_x0000_i1656" type="#_x0000_t75" style="width:406.35pt;height:195.95pt" filled="t">
            <v:fill color2="black"/>
            <v:imagedata r:id="rId623"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1469F2">
      <w:pPr>
        <w:spacing w:after="0" w:line="240" w:lineRule="auto"/>
        <w:ind w:firstLine="284"/>
        <w:jc w:val="center"/>
        <w:rPr>
          <w:rFonts w:ascii="Times New Roman" w:eastAsia="Times New Roman" w:hAnsi="Times New Roman" w:cs="Times New Roman"/>
          <w:b/>
          <w:iCs/>
          <w:lang w:eastAsia="ru-RU"/>
        </w:rPr>
      </w:pPr>
      <w:r w:rsidRPr="008414C0">
        <w:rPr>
          <w:rFonts w:ascii="Times New Roman" w:eastAsia="Times New Roman" w:hAnsi="Times New Roman" w:cs="Times New Roman"/>
          <w:sz w:val="24"/>
          <w:szCs w:val="24"/>
          <w:lang w:eastAsia="ru-RU"/>
        </w:rPr>
        <w:lastRenderedPageBreak/>
        <w:pict>
          <v:shape id="_x0000_i1657" type="#_x0000_t75" style="width:499pt;height:529.65pt" filled="t">
            <v:fill color2="black"/>
            <v:imagedata r:id="rId624"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1469F2">
      <w:pPr>
        <w:spacing w:before="280" w:after="280" w:line="240" w:lineRule="auto"/>
        <w:jc w:val="center"/>
        <w:rPr>
          <w:rFonts w:ascii="Times New Roman" w:eastAsia="Times New Roman" w:hAnsi="Times New Roman" w:cs="Times New Roman"/>
          <w:b/>
          <w:iCs/>
          <w:lang w:eastAsia="ru-RU"/>
        </w:rPr>
      </w:pPr>
      <w:r w:rsidRPr="008414C0">
        <w:rPr>
          <w:rFonts w:ascii="Times New Roman" w:eastAsia="Times New Roman" w:hAnsi="Times New Roman" w:cs="Times New Roman"/>
          <w:sz w:val="24"/>
          <w:szCs w:val="24"/>
          <w:lang w:eastAsia="ru-RU"/>
        </w:rPr>
        <w:pict>
          <v:shape id="_x0000_i1658" type="#_x0000_t75" style="width:499pt;height:334.35pt" filled="t">
            <v:fill color2="black"/>
            <v:imagedata r:id="rId625"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418" w:name="_Приложение_Б"/>
      <w:bookmarkStart w:id="419" w:name="_Toc135925595"/>
      <w:bookmarkEnd w:id="418"/>
      <w:r>
        <w:rPr>
          <w:rFonts w:ascii="Times New Roman" w:hAnsi="Times New Roman" w:cs="Times New Roman"/>
          <w:lang w:eastAsia="ru-RU"/>
        </w:rPr>
        <w:lastRenderedPageBreak/>
        <w:t>Приложение Б</w:t>
      </w:r>
      <w:bookmarkEnd w:id="419"/>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Pr="004F45B1" w:rsidRDefault="006C4E31" w:rsidP="00BC289E">
      <w:pPr>
        <w:pStyle w:val="2"/>
        <w:spacing w:line="240" w:lineRule="auto"/>
        <w:jc w:val="center"/>
        <w:rPr>
          <w:sz w:val="28"/>
          <w:szCs w:val="28"/>
          <w:lang w:eastAsia="ru-RU"/>
        </w:rPr>
      </w:pPr>
      <w:bookmarkStart w:id="420" w:name="_Toc135925596"/>
      <w:r w:rsidRPr="004F45B1">
        <w:rPr>
          <w:sz w:val="28"/>
          <w:szCs w:val="28"/>
        </w:rPr>
        <w:t>Параметры усиления</w:t>
      </w:r>
      <w:bookmarkEnd w:id="420"/>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w:t>
      </w:r>
      <w:r w:rsidR="00BD651D">
        <w:rPr>
          <w:rFonts w:ascii="Times New Roman" w:hAnsi="Times New Roman" w:cs="Times New Roman"/>
          <w:sz w:val="24"/>
          <w:szCs w:val="24"/>
        </w:rPr>
        <w:t>Б.</w:t>
      </w:r>
      <w:r>
        <w:rPr>
          <w:rFonts w:ascii="Times New Roman" w:hAnsi="Times New Roman" w:cs="Times New Roman"/>
          <w:sz w:val="24"/>
          <w:szCs w:val="24"/>
        </w:rPr>
        <w:t xml:space="preserve">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BD651D" w:rsidRPr="00DA6133" w:rsidRDefault="00BD651D" w:rsidP="00BD651D">
      <w:pPr>
        <w:spacing w:after="120" w:line="240" w:lineRule="auto"/>
        <w:ind w:firstLine="284"/>
        <w:outlineLvl w:val="0"/>
        <w:rPr>
          <w:rFonts w:ascii="Times New Roman" w:hAnsi="Times New Roman" w:cs="Times New Roman"/>
          <w:sz w:val="24"/>
          <w:szCs w:val="24"/>
        </w:rPr>
      </w:pPr>
      <w:r w:rsidRPr="00F71367">
        <w:rPr>
          <w:rFonts w:ascii="Times New Roman" w:hAnsi="Times New Roman" w:cs="Times New Roman"/>
          <w:sz w:val="24"/>
          <w:szCs w:val="24"/>
        </w:rPr>
        <w:t>Таблица Б.1</w:t>
      </w:r>
    </w:p>
    <w:tbl>
      <w:tblPr>
        <w:tblW w:w="10884" w:type="dxa"/>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rsidTr="00BD651D">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rsidTr="00BD651D">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rsidTr="00BD651D">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Pr="004F45B1" w:rsidRDefault="004F45B1" w:rsidP="004F45B1">
      <w:pPr>
        <w:pStyle w:val="1"/>
        <w:pageBreakBefore/>
        <w:tabs>
          <w:tab w:val="clear" w:pos="0"/>
        </w:tabs>
        <w:spacing w:before="0" w:after="0" w:line="240" w:lineRule="auto"/>
        <w:ind w:left="0" w:firstLine="0"/>
        <w:jc w:val="center"/>
        <w:rPr>
          <w:rFonts w:ascii="Times New Roman" w:hAnsi="Times New Roman" w:cs="Times New Roman"/>
          <w:lang w:eastAsia="ru-RU"/>
        </w:rPr>
      </w:pPr>
      <w:bookmarkStart w:id="421" w:name="_Toc135925597"/>
      <w:r>
        <w:rPr>
          <w:rFonts w:ascii="Times New Roman" w:hAnsi="Times New Roman" w:cs="Times New Roman"/>
          <w:lang w:eastAsia="ru-RU"/>
        </w:rPr>
        <w:lastRenderedPageBreak/>
        <w:t>Приложение В</w:t>
      </w:r>
      <w:bookmarkEnd w:id="421"/>
    </w:p>
    <w:p w:rsidR="006C4E31" w:rsidRDefault="006C4E31">
      <w:pPr>
        <w:spacing w:after="0" w:line="240" w:lineRule="auto"/>
        <w:ind w:firstLine="284"/>
        <w:jc w:val="both"/>
        <w:rPr>
          <w:rFonts w:ascii="Times New Roman" w:hAnsi="Times New Roman" w:cs="Times New Roman"/>
          <w:sz w:val="24"/>
          <w:szCs w:val="24"/>
        </w:rPr>
      </w:pPr>
    </w:p>
    <w:p w:rsidR="004F45B1" w:rsidRDefault="004F45B1" w:rsidP="004F45B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ind w:firstLine="284"/>
        <w:jc w:val="center"/>
        <w:rPr>
          <w:rFonts w:ascii="Times New Roman" w:hAnsi="Times New Roman" w:cs="Times New Roman"/>
          <w:sz w:val="24"/>
          <w:szCs w:val="24"/>
        </w:rPr>
      </w:pPr>
    </w:p>
    <w:p w:rsidR="004F45B1" w:rsidRPr="004F45B1" w:rsidRDefault="004F45B1" w:rsidP="005113DC">
      <w:pPr>
        <w:pStyle w:val="2"/>
        <w:spacing w:line="240" w:lineRule="auto"/>
        <w:jc w:val="center"/>
        <w:rPr>
          <w:sz w:val="28"/>
          <w:szCs w:val="28"/>
          <w:lang w:eastAsia="ru-RU"/>
        </w:rPr>
      </w:pPr>
      <w:bookmarkStart w:id="422" w:name="_Toc135925598"/>
      <w:r w:rsidRPr="004F45B1">
        <w:rPr>
          <w:sz w:val="28"/>
          <w:szCs w:val="28"/>
          <w:lang w:eastAsia="ru-RU"/>
        </w:rPr>
        <w:t xml:space="preserve">Примеры настройки </w:t>
      </w:r>
      <w:r w:rsidR="005113DC">
        <w:rPr>
          <w:sz w:val="28"/>
          <w:szCs w:val="28"/>
          <w:lang w:eastAsia="ru-RU"/>
        </w:rPr>
        <w:t xml:space="preserve">типовых конфигураций </w:t>
      </w:r>
      <w:r w:rsidRPr="004F45B1">
        <w:rPr>
          <w:sz w:val="28"/>
          <w:szCs w:val="28"/>
          <w:lang w:eastAsia="ru-RU"/>
        </w:rPr>
        <w:t>БЛИ-А v.2</w:t>
      </w:r>
      <w:bookmarkEnd w:id="422"/>
    </w:p>
    <w:p w:rsidR="004F45B1" w:rsidRDefault="004F45B1">
      <w:pPr>
        <w:spacing w:after="0" w:line="240" w:lineRule="auto"/>
        <w:ind w:firstLine="284"/>
        <w:jc w:val="center"/>
        <w:rPr>
          <w:rFonts w:ascii="Times New Roman" w:hAnsi="Times New Roman" w:cs="Times New Roman"/>
          <w:sz w:val="24"/>
          <w:szCs w:val="24"/>
        </w:rPr>
      </w:pPr>
    </w:p>
    <w:p w:rsidR="005113DC" w:rsidRPr="00780297" w:rsidRDefault="005113DC" w:rsidP="005113DC">
      <w:pPr>
        <w:spacing w:after="0" w:line="240" w:lineRule="auto"/>
        <w:ind w:firstLine="284"/>
        <w:jc w:val="both"/>
        <w:rPr>
          <w:rFonts w:ascii="Times New Roman" w:hAnsi="Times New Roman"/>
          <w:sz w:val="24"/>
          <w:szCs w:val="24"/>
          <w:lang w:eastAsia="ru-RU"/>
        </w:rPr>
      </w:pPr>
      <w:r w:rsidRPr="009F01B3">
        <w:rPr>
          <w:rFonts w:ascii="Times New Roman" w:hAnsi="Times New Roman"/>
          <w:b/>
          <w:sz w:val="24"/>
          <w:szCs w:val="24"/>
          <w:lang w:eastAsia="ru-RU"/>
        </w:rPr>
        <w:t>Пример №1.1.</w:t>
      </w:r>
      <w:r w:rsidRPr="00780297">
        <w:rPr>
          <w:rFonts w:ascii="Times New Roman" w:hAnsi="Times New Roman"/>
          <w:sz w:val="24"/>
          <w:szCs w:val="24"/>
          <w:lang w:eastAsia="ru-RU"/>
        </w:rPr>
        <w:t xml:space="preserve">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1.0, один канал радио </w:t>
      </w:r>
      <w:r>
        <w:rPr>
          <w:rFonts w:ascii="Times New Roman" w:hAnsi="Times New Roman"/>
          <w:sz w:val="24"/>
          <w:szCs w:val="24"/>
          <w:lang w:eastAsia="ru-RU"/>
        </w:rPr>
        <w:t>с</w:t>
      </w:r>
      <w:r w:rsidRPr="00780297">
        <w:rPr>
          <w:rFonts w:ascii="Times New Roman" w:hAnsi="Times New Roman"/>
          <w:sz w:val="24"/>
          <w:szCs w:val="24"/>
          <w:lang w:eastAsia="ru-RU"/>
        </w:rPr>
        <w:t xml:space="preserve"> управлением фантомной сигнализацией потенциалом корпуса. Базовые настройки.</w:t>
      </w:r>
    </w:p>
    <w:p w:rsidR="005113DC" w:rsidRPr="007974F6" w:rsidRDefault="005113DC" w:rsidP="005113DC">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5113DC"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005113DC" w:rsidRPr="00E70012">
              <w:rPr>
                <w:rFonts w:ascii="Times New Roman" w:hAnsi="Times New Roman"/>
                <w:sz w:val="20"/>
                <w:szCs w:val="20"/>
              </w:rPr>
              <w:t xml:space="preserve"> «System»</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«Network configuration»</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«IPADDR»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«NTP_SERVER»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5113DC" w:rsidRPr="00E70012">
              <w:rPr>
                <w:rFonts w:ascii="Times New Roman" w:hAnsi="Times New Roman"/>
                <w:sz w:val="20"/>
                <w:szCs w:val="20"/>
              </w:rPr>
              <w:t>«Configuration»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«Main settings»</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 Traces»</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«SNMP Trap receivers»</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«Boards 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 Board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 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 IP»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«SIP/PJ»</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«SIP/PJ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«Local Contact»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IL-133&lt;sip:IL-133@192.168.12.133:5060&gt;</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«LEMZGW 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«Lemzgw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20</w:t>
            </w:r>
          </w:p>
        </w:tc>
      </w:tr>
      <w:tr w:rsidR="005113DC" w:rsidRPr="001469F2"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lang w:val="en-US"/>
              </w:rPr>
            </w:pPr>
            <w:r w:rsidRPr="00E70012">
              <w:rPr>
                <w:rFonts w:ascii="Times New Roman" w:hAnsi="Times New Roman"/>
                <w:sz w:val="20"/>
                <w:szCs w:val="20"/>
                <w:lang w:val="en-US"/>
              </w:rPr>
              <w:t>4</w:t>
            </w:r>
            <w:r w:rsidRPr="003428BC">
              <w:rPr>
                <w:rFonts w:ascii="Times New Roman" w:hAnsi="Times New Roman"/>
                <w:sz w:val="18"/>
                <w:szCs w:val="18"/>
                <w:lang w:val="en-US"/>
              </w:rPr>
              <w:t>-wire interface with control of phantom signalling of</w:t>
            </w:r>
            <w:r w:rsidRPr="00E70012">
              <w:rPr>
                <w:rFonts w:ascii="Times New Roman" w:hAnsi="Times New Roman"/>
                <w:sz w:val="20"/>
                <w:szCs w:val="20"/>
                <w:lang w:val="en-US"/>
              </w:rPr>
              <w:t xml:space="preserve"> </w:t>
            </w:r>
            <w:r w:rsidRPr="003428BC">
              <w:rPr>
                <w:rFonts w:ascii="Times New Roman" w:hAnsi="Times New Roman"/>
                <w:sz w:val="18"/>
                <w:szCs w:val="18"/>
                <w:lang w:val="en-US"/>
              </w:rPr>
              <w:t>frame</w:t>
            </w:r>
            <w:r w:rsidRPr="00E70012">
              <w:rPr>
                <w:rFonts w:ascii="Times New Roman" w:hAnsi="Times New Roman"/>
                <w:sz w:val="20"/>
                <w:szCs w:val="20"/>
                <w:lang w:val="en-US"/>
              </w:rPr>
              <w:t xml:space="preserve"> potential</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jc w:val="center"/>
              <w:rPr>
                <w:sz w:val="20"/>
                <w:szCs w:val="20"/>
              </w:rPr>
            </w:pPr>
            <w:r w:rsidRPr="00E70012">
              <w:rPr>
                <w:rFonts w:ascii="Times New Roman" w:hAnsi="Times New Roman"/>
                <w:sz w:val="20"/>
                <w:szCs w:val="20"/>
              </w:rPr>
              <w:t>Окно «Radio Channel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lemzgw.radio.1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Interface without control signalling</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4-wire</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5113DC" w:rsidRPr="00E70012">
              <w:rPr>
                <w:rFonts w:ascii="Times New Roman" w:hAnsi="Times New Roman"/>
                <w:sz w:val="20"/>
                <w:szCs w:val="20"/>
              </w:rPr>
              <w:t>«Routing»</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«Connections»</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«Connections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lemzgw.radio.1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E2MLocalLEMZRadio</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60638D">
        <w:trPr>
          <w:trHeight w:hRule="exact" w:val="283"/>
          <w:jc w:val="center"/>
        </w:trPr>
        <w:tc>
          <w:tcPr>
            <w:tcW w:w="4677" w:type="dxa"/>
            <w:tcBorders>
              <w:left w:val="single" w:sz="1" w:space="0" w:color="000000"/>
              <w:bottom w:val="single" w:sz="4" w:space="0" w:color="auto"/>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lastRenderedPageBreak/>
              <w:t>«radio.rx.port»</w:t>
            </w:r>
          </w:p>
        </w:tc>
        <w:tc>
          <w:tcPr>
            <w:tcW w:w="4682" w:type="dxa"/>
            <w:tcBorders>
              <w:left w:val="single" w:sz="1" w:space="0" w:color="000000"/>
              <w:bottom w:val="single" w:sz="4" w:space="0" w:color="auto"/>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30100</w:t>
            </w:r>
          </w:p>
        </w:tc>
      </w:tr>
      <w:tr w:rsidR="005113DC" w:rsidTr="0060638D">
        <w:trPr>
          <w:trHeight w:hRule="exact" w:val="283"/>
          <w:jc w:val="center"/>
        </w:trPr>
        <w:tc>
          <w:tcPr>
            <w:tcW w:w="4677" w:type="dxa"/>
            <w:tcBorders>
              <w:top w:val="single" w:sz="4" w:space="0" w:color="auto"/>
              <w:left w:val="single" w:sz="2" w:space="0" w:color="000000"/>
              <w:bottom w:val="single" w:sz="2" w:space="0" w:color="000000"/>
              <w:right w:val="single" w:sz="2"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«radio.tx.addr»</w:t>
            </w:r>
          </w:p>
        </w:tc>
        <w:tc>
          <w:tcPr>
            <w:tcW w:w="4682" w:type="dxa"/>
            <w:tcBorders>
              <w:top w:val="single" w:sz="4" w:space="0" w:color="auto"/>
              <w:left w:val="single" w:sz="2" w:space="0" w:color="000000"/>
              <w:bottom w:val="single" w:sz="2" w:space="0" w:color="000000"/>
              <w:right w:val="single" w:sz="2"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224.12.1.133</w:t>
            </w:r>
          </w:p>
        </w:tc>
      </w:tr>
      <w:tr w:rsidR="005113DC" w:rsidTr="0060638D">
        <w:trPr>
          <w:trHeight w:hRule="exact" w:val="283"/>
          <w:jc w:val="center"/>
        </w:trPr>
        <w:tc>
          <w:tcPr>
            <w:tcW w:w="4677" w:type="dxa"/>
            <w:tcBorders>
              <w:top w:val="single" w:sz="2" w:space="0" w:color="000000"/>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«radio.tx.port»</w:t>
            </w:r>
          </w:p>
        </w:tc>
        <w:tc>
          <w:tcPr>
            <w:tcW w:w="4682" w:type="dxa"/>
            <w:tcBorders>
              <w:top w:val="single" w:sz="2" w:space="0" w:color="000000"/>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31330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bl>
    <w:p w:rsidR="00E70012" w:rsidRDefault="00E70012" w:rsidP="00E70012">
      <w:pPr>
        <w:widowControl w:val="0"/>
        <w:spacing w:after="0" w:line="240" w:lineRule="auto"/>
        <w:ind w:firstLine="284"/>
        <w:jc w:val="both"/>
        <w:rPr>
          <w:rFonts w:ascii="Times New Roman" w:hAnsi="Times New Roman"/>
          <w:sz w:val="24"/>
          <w:szCs w:val="24"/>
          <w:lang w:eastAsia="ru-RU"/>
        </w:rPr>
      </w:pPr>
    </w:p>
    <w:p w:rsidR="00E70012" w:rsidRDefault="00E70012" w:rsidP="00E70012">
      <w:pPr>
        <w:widowControl w:val="0"/>
        <w:spacing w:after="0" w:line="240" w:lineRule="auto"/>
        <w:ind w:firstLine="284"/>
        <w:jc w:val="both"/>
        <w:rPr>
          <w:rFonts w:ascii="Times New Roman" w:hAnsi="Times New Roman"/>
          <w:sz w:val="24"/>
          <w:szCs w:val="24"/>
          <w:lang w:eastAsia="ru-RU"/>
        </w:rPr>
      </w:pPr>
    </w:p>
    <w:p w:rsidR="00E70012" w:rsidRPr="00780297" w:rsidRDefault="00E70012" w:rsidP="00E70012">
      <w:pPr>
        <w:widowControl w:val="0"/>
        <w:spacing w:after="0" w:line="240" w:lineRule="auto"/>
        <w:ind w:firstLine="284"/>
        <w:jc w:val="both"/>
      </w:pPr>
      <w:r w:rsidRPr="009F01B3">
        <w:rPr>
          <w:rFonts w:ascii="Times New Roman" w:hAnsi="Times New Roman"/>
          <w:b/>
          <w:sz w:val="24"/>
          <w:szCs w:val="24"/>
          <w:lang w:eastAsia="ru-RU"/>
        </w:rPr>
        <w:t>Пример №1.2.</w:t>
      </w:r>
      <w:r w:rsidRPr="00780297">
        <w:rPr>
          <w:rFonts w:ascii="Times New Roman" w:hAnsi="Times New Roman"/>
          <w:sz w:val="24"/>
          <w:szCs w:val="24"/>
          <w:lang w:eastAsia="ru-RU"/>
        </w:rPr>
        <w:t xml:space="preserve">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1.0, один канал радио c управлением фантомной сигнализацией потенциалом корпуса. Базовые настройки и документирование на сервер 192.168.12.211. К настройкам из примера №1.1 добавляются следующ</w:t>
      </w:r>
      <w:r>
        <w:rPr>
          <w:rFonts w:ascii="Times New Roman" w:hAnsi="Times New Roman"/>
          <w:sz w:val="24"/>
          <w:szCs w:val="24"/>
          <w:lang w:eastAsia="ru-RU"/>
        </w:rPr>
        <w:t>и</w:t>
      </w:r>
      <w:r w:rsidRPr="00780297">
        <w:rPr>
          <w:rFonts w:ascii="Times New Roman" w:hAnsi="Times New Roman"/>
          <w:sz w:val="24"/>
          <w:szCs w:val="24"/>
          <w:lang w:eastAsia="ru-RU"/>
        </w:rPr>
        <w:t>е:</w:t>
      </w:r>
    </w:p>
    <w:p w:rsidR="00E70012" w:rsidRDefault="00E70012" w:rsidP="00E70012">
      <w:pPr>
        <w:widowControl w:val="0"/>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«RTSP/PJ»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«RTSP/PJ #1 »</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«Recorders»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«Recorders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ed-137b</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rtsp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rtp/avp/udp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192.168.12.211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8554</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«Recorder Patterns»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«Recorder Pattern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channel-133-0-0</w:t>
            </w:r>
          </w:p>
        </w:tc>
      </w:tr>
    </w:tbl>
    <w:p w:rsidR="00E70012" w:rsidRDefault="00E70012" w:rsidP="00E70012">
      <w:pPr>
        <w:spacing w:after="0" w:line="240" w:lineRule="auto"/>
        <w:ind w:firstLine="284"/>
        <w:jc w:val="both"/>
        <w:rPr>
          <w:rFonts w:ascii="Times New Roman" w:hAnsi="Times New Roman"/>
          <w:sz w:val="24"/>
          <w:szCs w:val="24"/>
          <w:lang w:eastAsia="ru-RU"/>
        </w:rPr>
      </w:pPr>
    </w:p>
    <w:p w:rsidR="00E70012" w:rsidRPr="00780297" w:rsidRDefault="00E70012" w:rsidP="00E70012">
      <w:pPr>
        <w:spacing w:after="0" w:line="240" w:lineRule="auto"/>
        <w:ind w:firstLine="284"/>
        <w:jc w:val="both"/>
      </w:pPr>
      <w:r>
        <w:rPr>
          <w:rFonts w:ascii="Times New Roman" w:hAnsi="Times New Roman"/>
          <w:sz w:val="24"/>
          <w:szCs w:val="24"/>
          <w:lang w:eastAsia="ru-RU"/>
        </w:rPr>
        <w:br w:type="page"/>
      </w:r>
      <w:r w:rsidRPr="009F01B3">
        <w:rPr>
          <w:rFonts w:ascii="Times New Roman" w:hAnsi="Times New Roman"/>
          <w:b/>
          <w:sz w:val="24"/>
          <w:szCs w:val="24"/>
          <w:lang w:eastAsia="ru-RU"/>
        </w:rPr>
        <w:lastRenderedPageBreak/>
        <w:t>Пример №1.3.</w:t>
      </w:r>
      <w:r w:rsidRPr="00780297">
        <w:rPr>
          <w:rFonts w:ascii="Times New Roman" w:hAnsi="Times New Roman"/>
          <w:sz w:val="24"/>
          <w:szCs w:val="24"/>
          <w:lang w:eastAsia="ru-RU"/>
        </w:rPr>
        <w:t xml:space="preserve">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1.0, один канал радио c управлением фантомной сигнализацией потенциалом корпуса. Базовые настройки и резервирование. К настройкам из примера №1.1 добавляются следующие:</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594"/>
        <w:gridCol w:w="675"/>
        <w:gridCol w:w="3065"/>
        <w:gridCol w:w="563"/>
        <w:gridCol w:w="452"/>
      </w:tblGrid>
      <w:tr w:rsidR="00E70012" w:rsidTr="00E70012">
        <w:trPr>
          <w:trHeight w:hRule="exact" w:val="283"/>
          <w:jc w:val="center"/>
        </w:trPr>
        <w:tc>
          <w:tcPr>
            <w:tcW w:w="9349" w:type="dxa"/>
            <w:gridSpan w:val="5"/>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«Redundancy »</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#1 »</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77</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224.254.12.77</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35077</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lemzgw.radio.1</w:t>
            </w:r>
          </w:p>
        </w:tc>
      </w:tr>
    </w:tbl>
    <w:p w:rsidR="00E70012" w:rsidRDefault="00E70012">
      <w:pPr>
        <w:spacing w:after="0" w:line="240" w:lineRule="auto"/>
        <w:ind w:firstLine="284"/>
        <w:jc w:val="center"/>
        <w:rPr>
          <w:rFonts w:ascii="Times New Roman" w:hAnsi="Times New Roman" w:cs="Times New Roman"/>
          <w:sz w:val="24"/>
          <w:szCs w:val="24"/>
        </w:rPr>
      </w:pPr>
    </w:p>
    <w:p w:rsidR="00E70012" w:rsidRDefault="00E70012" w:rsidP="00E70012">
      <w:pPr>
        <w:spacing w:after="0" w:line="240" w:lineRule="auto"/>
        <w:ind w:firstLine="284"/>
        <w:jc w:val="both"/>
        <w:rPr>
          <w:rFonts w:ascii="Times New Roman" w:hAnsi="Times New Roman"/>
          <w:sz w:val="24"/>
          <w:szCs w:val="24"/>
          <w:lang w:eastAsia="ru-RU"/>
        </w:rPr>
      </w:pPr>
    </w:p>
    <w:p w:rsidR="00E70012" w:rsidRPr="00A632CA" w:rsidRDefault="00E70012" w:rsidP="00E70012">
      <w:pPr>
        <w:spacing w:after="0" w:line="240" w:lineRule="auto"/>
        <w:ind w:firstLine="284"/>
        <w:jc w:val="both"/>
        <w:rPr>
          <w:rFonts w:ascii="Times New Roman" w:hAnsi="Times New Roman"/>
          <w:sz w:val="24"/>
          <w:szCs w:val="24"/>
          <w:lang w:eastAsia="ru-RU"/>
        </w:rPr>
      </w:pPr>
      <w:r w:rsidRPr="009F01B3">
        <w:rPr>
          <w:rFonts w:ascii="Times New Roman" w:hAnsi="Times New Roman"/>
          <w:b/>
          <w:sz w:val="24"/>
          <w:szCs w:val="24"/>
          <w:lang w:eastAsia="ru-RU"/>
        </w:rPr>
        <w:t>Пример №2.1.</w:t>
      </w:r>
      <w:r w:rsidRPr="00780297">
        <w:rPr>
          <w:rFonts w:ascii="Times New Roman" w:hAnsi="Times New Roman"/>
          <w:sz w:val="24"/>
          <w:szCs w:val="24"/>
          <w:lang w:eastAsia="ru-RU"/>
        </w:rPr>
        <w:t xml:space="preserve">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2.0, два канал</w:t>
      </w:r>
      <w:r w:rsidR="003A6618">
        <w:rPr>
          <w:rFonts w:ascii="Times New Roman" w:hAnsi="Times New Roman"/>
          <w:sz w:val="24"/>
          <w:szCs w:val="24"/>
          <w:lang w:eastAsia="ru-RU"/>
        </w:rPr>
        <w:t>а</w:t>
      </w:r>
      <w:r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Pr="00780297">
        <w:rPr>
          <w:rFonts w:ascii="Times New Roman" w:hAnsi="Times New Roman"/>
          <w:sz w:val="24"/>
          <w:szCs w:val="24"/>
          <w:lang w:eastAsia="ru-RU"/>
        </w:rPr>
        <w:t xml:space="preserve"> </w:t>
      </w:r>
      <w:r w:rsidR="00160A20" w:rsidRPr="00780297">
        <w:rPr>
          <w:rFonts w:ascii="Times New Roman" w:hAnsi="Times New Roman"/>
          <w:sz w:val="24"/>
          <w:szCs w:val="24"/>
          <w:lang w:eastAsia="ru-RU"/>
        </w:rPr>
        <w:t>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w:t>
      </w:r>
      <w:r w:rsidRPr="00780297">
        <w:rPr>
          <w:rFonts w:ascii="Times New Roman" w:hAnsi="Times New Roman"/>
          <w:sz w:val="24"/>
          <w:szCs w:val="24"/>
          <w:lang w:eastAsia="ru-RU"/>
        </w:rPr>
        <w:t>батареей +27</w:t>
      </w:r>
      <w:r w:rsidR="003A6618">
        <w:rPr>
          <w:rFonts w:ascii="Times New Roman" w:hAnsi="Times New Roman"/>
          <w:sz w:val="24"/>
          <w:szCs w:val="24"/>
          <w:lang w:eastAsia="ru-RU"/>
        </w:rPr>
        <w:t>В</w:t>
      </w:r>
      <w:r w:rsidRPr="00780297">
        <w:rPr>
          <w:rFonts w:ascii="Times New Roman" w:hAnsi="Times New Roman"/>
          <w:sz w:val="24"/>
          <w:szCs w:val="24"/>
          <w:lang w:eastAsia="ru-RU"/>
        </w:rPr>
        <w:t>. Базовые настройки.</w:t>
      </w:r>
    </w:p>
    <w:p w:rsidR="00E70012" w:rsidRPr="00A632CA" w:rsidRDefault="00E70012" w:rsidP="00E70012">
      <w:pPr>
        <w:spacing w:after="0" w:line="240" w:lineRule="auto"/>
        <w:ind w:firstLine="284"/>
        <w:jc w:val="both"/>
        <w:rPr>
          <w:b/>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«System»</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«Network configuration»</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«IPADDR»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«NTP_SERVER»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«Main settings»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 Traces»</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«SNMP Trap receivers»</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«Boards 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 Board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 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 IP»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«SIP/PJ»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«SIP/PJ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«Local Contact»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IL-133&lt;sip:IL-133@192.168.12.133:5060&gt;</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«LEMZGW 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«Lemzgw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slot1</w:t>
            </w:r>
          </w:p>
        </w:tc>
      </w:tr>
      <w:tr w:rsidR="00E70012" w:rsidTr="0060638D">
        <w:trPr>
          <w:trHeight w:hRule="exact" w:val="283"/>
          <w:jc w:val="center"/>
        </w:trPr>
        <w:tc>
          <w:tcPr>
            <w:tcW w:w="4677" w:type="dxa"/>
            <w:tcBorders>
              <w:left w:val="single" w:sz="1" w:space="0" w:color="000000"/>
              <w:bottom w:val="single" w:sz="4" w:space="0" w:color="auto"/>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4" w:space="0" w:color="auto"/>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60638D">
        <w:trPr>
          <w:trHeight w:hRule="exact" w:val="283"/>
          <w:jc w:val="center"/>
        </w:trPr>
        <w:tc>
          <w:tcPr>
            <w:tcW w:w="4677" w:type="dxa"/>
            <w:tcBorders>
              <w:top w:val="single" w:sz="4" w:space="0" w:color="auto"/>
              <w:left w:val="single" w:sz="2" w:space="0" w:color="000000"/>
              <w:bottom w:val="single" w:sz="2" w:space="0" w:color="000000"/>
              <w:right w:val="single" w:sz="2"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lastRenderedPageBreak/>
              <w:t>«Group»</w:t>
            </w:r>
          </w:p>
        </w:tc>
        <w:tc>
          <w:tcPr>
            <w:tcW w:w="4682" w:type="dxa"/>
            <w:tcBorders>
              <w:top w:val="single" w:sz="4" w:space="0" w:color="auto"/>
              <w:left w:val="single" w:sz="2" w:space="0" w:color="000000"/>
              <w:bottom w:val="single" w:sz="2" w:space="0" w:color="000000"/>
              <w:right w:val="single" w:sz="2"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20</w:t>
            </w:r>
          </w:p>
        </w:tc>
      </w:tr>
      <w:tr w:rsidR="00E70012" w:rsidTr="0060638D">
        <w:trPr>
          <w:trHeight w:hRule="exact" w:val="283"/>
          <w:jc w:val="center"/>
        </w:trPr>
        <w:tc>
          <w:tcPr>
            <w:tcW w:w="4677" w:type="dxa"/>
            <w:tcBorders>
              <w:top w:val="single" w:sz="2" w:space="0" w:color="000000"/>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top w:val="single" w:sz="2"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Interface without control signalling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widowControl w:val="0"/>
              <w:suppressAutoHyphens w:val="0"/>
              <w:jc w:val="center"/>
              <w:rPr>
                <w:sz w:val="20"/>
                <w:szCs w:val="20"/>
              </w:rPr>
            </w:pPr>
            <w:r w:rsidRPr="00E70012">
              <w:rPr>
                <w:rFonts w:ascii="Times New Roman" w:hAnsi="Times New Roman"/>
                <w:sz w:val="20"/>
                <w:szCs w:val="20"/>
              </w:rPr>
              <w:t>Окно «Radio Channel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RPr="001469F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lang w:val="en-US"/>
              </w:rPr>
            </w:pPr>
            <w:r w:rsidRPr="00E70012">
              <w:rPr>
                <w:rFonts w:ascii="Times New Roman" w:hAnsi="Times New Roman"/>
                <w:sz w:val="20"/>
                <w:szCs w:val="20"/>
                <w:lang w:val="en-US"/>
              </w:rPr>
              <w:t>4-Wire Int. Tangenta +27v Phantom-SG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4-wire</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widowControl w:val="0"/>
              <w:suppressAutoHyphens w:val="0"/>
              <w:jc w:val="center"/>
              <w:rPr>
                <w:sz w:val="20"/>
                <w:szCs w:val="20"/>
              </w:rPr>
            </w:pPr>
            <w:r w:rsidRPr="00E70012">
              <w:rPr>
                <w:rFonts w:ascii="Times New Roman" w:hAnsi="Times New Roman"/>
                <w:sz w:val="20"/>
                <w:szCs w:val="20"/>
              </w:rPr>
              <w:t>Окно «Radio Channel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w:t>
            </w:r>
          </w:p>
        </w:tc>
      </w:tr>
      <w:tr w:rsidR="00E70012" w:rsidRPr="001469F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lang w:val="en-US"/>
              </w:rPr>
            </w:pPr>
            <w:r w:rsidRPr="00E70012">
              <w:rPr>
                <w:rFonts w:ascii="Times New Roman" w:hAnsi="Times New Roman"/>
                <w:sz w:val="20"/>
                <w:szCs w:val="20"/>
                <w:lang w:val="en-US"/>
              </w:rPr>
              <w:t>4-Wire Int. Tangenta +27v Phantom-SG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4-wire</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«Connections»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«Connections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E2MLocalLEMZRadio</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30100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224.12.1.133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31330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«Connections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E2MLocalLEMZRadio</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30102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224.12.2.133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31332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w:t>
            </w:r>
          </w:p>
        </w:tc>
      </w:tr>
    </w:tbl>
    <w:p w:rsidR="00E70012" w:rsidRPr="00780297" w:rsidRDefault="00E70012" w:rsidP="00E70012">
      <w:pPr>
        <w:pageBreakBefore/>
        <w:spacing w:after="0" w:line="240" w:lineRule="auto"/>
        <w:ind w:firstLine="284"/>
        <w:jc w:val="both"/>
      </w:pPr>
      <w:r w:rsidRPr="009F01B3">
        <w:rPr>
          <w:rFonts w:ascii="Times New Roman" w:hAnsi="Times New Roman"/>
          <w:b/>
          <w:sz w:val="24"/>
          <w:szCs w:val="24"/>
          <w:lang w:eastAsia="ru-RU"/>
        </w:rPr>
        <w:lastRenderedPageBreak/>
        <w:t>Пример №2.2.</w:t>
      </w:r>
      <w:r w:rsidRPr="00780297">
        <w:rPr>
          <w:rFonts w:ascii="Times New Roman" w:hAnsi="Times New Roman"/>
          <w:sz w:val="24"/>
          <w:szCs w:val="24"/>
          <w:lang w:eastAsia="ru-RU"/>
        </w:rPr>
        <w:t xml:space="preserve">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2.0, </w:t>
      </w:r>
      <w:r w:rsidR="00160A20" w:rsidRPr="00780297">
        <w:rPr>
          <w:rFonts w:ascii="Times New Roman" w:hAnsi="Times New Roman"/>
          <w:sz w:val="24"/>
          <w:szCs w:val="24"/>
          <w:lang w:eastAsia="ru-RU"/>
        </w:rPr>
        <w:t>два канал</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00160A20"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батареей +27</w:t>
      </w:r>
      <w:r w:rsidR="00160A20">
        <w:rPr>
          <w:rFonts w:ascii="Times New Roman" w:hAnsi="Times New Roman"/>
          <w:sz w:val="24"/>
          <w:szCs w:val="24"/>
          <w:lang w:eastAsia="ru-RU"/>
        </w:rPr>
        <w:t>В.</w:t>
      </w:r>
      <w:r w:rsidRPr="00780297">
        <w:rPr>
          <w:rFonts w:ascii="Times New Roman" w:hAnsi="Times New Roman"/>
          <w:sz w:val="24"/>
          <w:szCs w:val="24"/>
          <w:lang w:eastAsia="ru-RU"/>
        </w:rPr>
        <w:t xml:space="preserve"> Базовые настройки и документирование на сервер 192.168.12.211. К настройкам из примера №2.1 добавляются следующие:</w:t>
      </w:r>
    </w:p>
    <w:p w:rsidR="00E70012" w:rsidRDefault="00E70012" w:rsidP="00E70012">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«RTSP/PJ»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«RTSP/PJ #1 »</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«Recorders»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«Recorders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ed-137b</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rtsp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rtp/avp/udp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192.168.12.211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8554</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«Recorder Patterns»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«Recorder Pattern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channel-133-0-0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Pattern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channel-133-0-1</w:t>
            </w:r>
          </w:p>
        </w:tc>
      </w:tr>
    </w:tbl>
    <w:p w:rsidR="00E70012" w:rsidRPr="00780297" w:rsidRDefault="00E70012" w:rsidP="00E70012">
      <w:pPr>
        <w:pageBreakBefore/>
        <w:spacing w:after="0" w:line="240" w:lineRule="auto"/>
        <w:ind w:firstLine="284"/>
        <w:jc w:val="both"/>
      </w:pPr>
      <w:r w:rsidRPr="009F01B3">
        <w:rPr>
          <w:rFonts w:ascii="Times New Roman" w:hAnsi="Times New Roman"/>
          <w:b/>
          <w:sz w:val="24"/>
          <w:szCs w:val="24"/>
          <w:lang w:eastAsia="ru-RU"/>
        </w:rPr>
        <w:lastRenderedPageBreak/>
        <w:t>Пример №2.3.</w:t>
      </w:r>
      <w:r w:rsidRPr="00780297">
        <w:rPr>
          <w:rFonts w:ascii="Times New Roman" w:hAnsi="Times New Roman"/>
          <w:sz w:val="24"/>
          <w:szCs w:val="24"/>
          <w:lang w:eastAsia="ru-RU"/>
        </w:rPr>
        <w:t xml:space="preserve">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2.0, </w:t>
      </w:r>
      <w:r w:rsidR="00160A20" w:rsidRPr="00780297">
        <w:rPr>
          <w:rFonts w:ascii="Times New Roman" w:hAnsi="Times New Roman"/>
          <w:sz w:val="24"/>
          <w:szCs w:val="24"/>
          <w:lang w:eastAsia="ru-RU"/>
        </w:rPr>
        <w:t>два канал</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00160A20"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батареей +27</w:t>
      </w:r>
      <w:r w:rsidR="00160A20">
        <w:rPr>
          <w:rFonts w:ascii="Times New Roman" w:hAnsi="Times New Roman"/>
          <w:sz w:val="24"/>
          <w:szCs w:val="24"/>
          <w:lang w:eastAsia="ru-RU"/>
        </w:rPr>
        <w:t>В</w:t>
      </w:r>
      <w:r w:rsidRPr="00780297">
        <w:rPr>
          <w:rFonts w:ascii="Times New Roman" w:hAnsi="Times New Roman"/>
          <w:sz w:val="24"/>
          <w:szCs w:val="24"/>
          <w:lang w:eastAsia="ru-RU"/>
        </w:rPr>
        <w:t>. Базовые настройки и резервирование. К настройкам из примера №2.1 добавляются следующие:</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594"/>
        <w:gridCol w:w="675"/>
        <w:gridCol w:w="3065"/>
        <w:gridCol w:w="563"/>
        <w:gridCol w:w="452"/>
      </w:tblGrid>
      <w:tr w:rsidR="00E70012" w:rsidTr="00E70012">
        <w:trPr>
          <w:trHeight w:hRule="exact" w:val="283"/>
          <w:jc w:val="center"/>
        </w:trPr>
        <w:tc>
          <w:tcPr>
            <w:tcW w:w="9349" w:type="dxa"/>
            <w:gridSpan w:val="5"/>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«Redundancy »</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#1 »</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77</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224.254.12.77</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35077</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#2»</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55</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224.254.12.55</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35055</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lemzgw.radio.2</w:t>
            </w:r>
          </w:p>
        </w:tc>
      </w:tr>
    </w:tbl>
    <w:p w:rsidR="00E70012" w:rsidRDefault="00E70012" w:rsidP="00E70012">
      <w:pPr>
        <w:pageBreakBefore/>
        <w:spacing w:after="0" w:line="240" w:lineRule="auto"/>
        <w:ind w:firstLine="284"/>
        <w:jc w:val="both"/>
        <w:rPr>
          <w:rFonts w:ascii="Times New Roman" w:hAnsi="Times New Roman"/>
          <w:sz w:val="24"/>
          <w:szCs w:val="24"/>
          <w:lang w:eastAsia="ru-RU"/>
        </w:rPr>
      </w:pPr>
      <w:r w:rsidRPr="009F01B3">
        <w:rPr>
          <w:rFonts w:ascii="Times New Roman" w:hAnsi="Times New Roman"/>
          <w:b/>
          <w:sz w:val="24"/>
          <w:szCs w:val="24"/>
          <w:lang w:eastAsia="ru-RU"/>
        </w:rPr>
        <w:lastRenderedPageBreak/>
        <w:t>Пример №3.1.</w:t>
      </w:r>
      <w:r>
        <w:rPr>
          <w:rFonts w:ascii="Times New Roman" w:hAnsi="Times New Roman"/>
          <w:sz w:val="24"/>
          <w:szCs w:val="24"/>
          <w:lang w:eastAsia="ru-RU"/>
        </w:rPr>
        <w:t xml:space="preserve">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2, ЛИ 1.0, два канала ГГС c управлением по постоянному току 12В. Вызов по номеру «sip:13300@192.168.12.133» коммутируется в нулевой канал. Вызов по номеру «sip:13301@192.168.12.133» коммутируется в первый канал. Вызов из линии нулевого канала коммутируется на «sip:60@192.168.12.60». Вызов из линии первого канала коммутируется на «sip:61@192.168.12.61». Базовые настройки.</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650"/>
        <w:gridCol w:w="1528"/>
        <w:gridCol w:w="686"/>
        <w:gridCol w:w="618"/>
        <w:gridCol w:w="628"/>
        <w:gridCol w:w="619"/>
        <w:gridCol w:w="629"/>
      </w:tblGrid>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«System»</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«Network configuration»</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«IPADDR»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«NTP_SERVER»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«Main settings»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 Traces»</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«SNMP Trap receivers»</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«Boards 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 Board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 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 IP»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«SIP/PJ»</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«SIP/PJ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Contact»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IL-133&lt;sip:IL-133@192.168.12.133:5060&gt;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addr»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«LEMZGW 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«Lemzgw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20</w:t>
            </w:r>
          </w:p>
        </w:tc>
      </w:tr>
      <w:tr w:rsidR="00E70012" w:rsidRPr="001469F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lang w:val="en-US"/>
              </w:rPr>
            </w:pPr>
            <w:r w:rsidRPr="00E70012">
              <w:rPr>
                <w:rFonts w:ascii="Times New Roman" w:hAnsi="Times New Roman"/>
                <w:sz w:val="20"/>
                <w:szCs w:val="20"/>
                <w:lang w:val="en-US"/>
              </w:rPr>
              <w:t>2-wire LSC interface with DC signalling (12V)</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jc w:val="center"/>
              <w:rPr>
                <w:sz w:val="20"/>
                <w:szCs w:val="20"/>
              </w:rPr>
            </w:pPr>
            <w:r w:rsidRPr="00E70012">
              <w:rPr>
                <w:rFonts w:ascii="Times New Roman" w:hAnsi="Times New Roman"/>
                <w:sz w:val="20"/>
                <w:szCs w:val="20"/>
              </w:rPr>
              <w:t>Окно «GGS Channel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lemzgw.ggs.1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Interface without control signalling</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2-wire</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«ggs_type_call»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dc</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«ggs_mode»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duplex</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jc w:val="center"/>
              <w:rPr>
                <w:sz w:val="20"/>
                <w:szCs w:val="20"/>
              </w:rPr>
            </w:pPr>
            <w:r w:rsidRPr="00E70012">
              <w:rPr>
                <w:rFonts w:ascii="Times New Roman" w:hAnsi="Times New Roman"/>
                <w:sz w:val="20"/>
                <w:szCs w:val="20"/>
              </w:rPr>
              <w:t>Окно «GGS Channel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lemzgw.ggs.2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Interface without control signalling</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2-wire</w:t>
            </w:r>
          </w:p>
        </w:tc>
      </w:tr>
      <w:tr w:rsidR="00E70012" w:rsidRPr="00E70012" w:rsidTr="0060638D">
        <w:trPr>
          <w:trHeight w:hRule="exact" w:val="283"/>
          <w:jc w:val="center"/>
        </w:trPr>
        <w:tc>
          <w:tcPr>
            <w:tcW w:w="4650" w:type="dxa"/>
            <w:tcBorders>
              <w:left w:val="single" w:sz="1" w:space="0" w:color="000000"/>
              <w:bottom w:val="single" w:sz="4" w:space="0" w:color="auto"/>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lastRenderedPageBreak/>
              <w:t>«ggs_type_call»</w:t>
            </w:r>
          </w:p>
        </w:tc>
        <w:tc>
          <w:tcPr>
            <w:tcW w:w="4708" w:type="dxa"/>
            <w:gridSpan w:val="6"/>
            <w:tcBorders>
              <w:left w:val="single" w:sz="1" w:space="0" w:color="000000"/>
              <w:bottom w:val="single" w:sz="4" w:space="0" w:color="auto"/>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dc</w:t>
            </w:r>
          </w:p>
        </w:tc>
      </w:tr>
      <w:tr w:rsidR="00E70012" w:rsidRPr="00E70012" w:rsidTr="0060638D">
        <w:trPr>
          <w:trHeight w:hRule="exact" w:val="283"/>
          <w:jc w:val="center"/>
        </w:trPr>
        <w:tc>
          <w:tcPr>
            <w:tcW w:w="4650" w:type="dxa"/>
            <w:tcBorders>
              <w:top w:val="single" w:sz="4" w:space="0" w:color="auto"/>
              <w:left w:val="single" w:sz="2" w:space="0" w:color="000000"/>
              <w:bottom w:val="single" w:sz="2" w:space="0" w:color="000000"/>
              <w:right w:val="single" w:sz="2"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«ggs_mode»</w:t>
            </w:r>
          </w:p>
        </w:tc>
        <w:tc>
          <w:tcPr>
            <w:tcW w:w="4708" w:type="dxa"/>
            <w:gridSpan w:val="6"/>
            <w:tcBorders>
              <w:top w:val="single" w:sz="4" w:space="0" w:color="auto"/>
              <w:left w:val="single" w:sz="2" w:space="0" w:color="000000"/>
              <w:bottom w:val="single" w:sz="2" w:space="0" w:color="000000"/>
              <w:right w:val="single" w:sz="2"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duplex</w:t>
            </w:r>
          </w:p>
        </w:tc>
      </w:tr>
      <w:tr w:rsidR="00E70012" w:rsidRPr="00E70012" w:rsidTr="0060638D">
        <w:trPr>
          <w:trHeight w:hRule="exact" w:val="283"/>
          <w:jc w:val="center"/>
        </w:trPr>
        <w:tc>
          <w:tcPr>
            <w:tcW w:w="9358" w:type="dxa"/>
            <w:gridSpan w:val="7"/>
            <w:tcBorders>
              <w:top w:val="single" w:sz="2"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«Signalling targets »</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/^.*$/sip:60@192.168.12.60/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/^.*$/sip:13300@192.168.12.133/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G.711-Alaw</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/^.*$/sip:61@192.168.12.61/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/^.*$/sip:13301@192.168.12.133/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G.711-Alaw</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«LEMZGW targets »</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«Patterns»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sip-to-ch0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routing</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lemzgw.ch0</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sip-to-ch1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r>
      <w:tr w:rsidR="00E70012" w:rsidRPr="00E70012" w:rsidTr="0060638D">
        <w:trPr>
          <w:trHeight w:hRule="exact" w:val="628"/>
          <w:jc w:val="center"/>
        </w:trPr>
        <w:tc>
          <w:tcPr>
            <w:tcW w:w="4650" w:type="dxa"/>
            <w:tcBorders>
              <w:top w:val="single" w:sz="1" w:space="0" w:color="000000"/>
              <w:left w:val="single" w:sz="1" w:space="0" w:color="000000"/>
              <w:bottom w:val="single" w:sz="4" w:space="0" w:color="auto"/>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lastRenderedPageBreak/>
              <w:t>targets</w:t>
            </w:r>
          </w:p>
        </w:tc>
        <w:tc>
          <w:tcPr>
            <w:tcW w:w="1528" w:type="dxa"/>
            <w:tcBorders>
              <w:top w:val="single" w:sz="1" w:space="0" w:color="000000"/>
              <w:left w:val="single" w:sz="1" w:space="0" w:color="000000"/>
              <w:bottom w:val="single" w:sz="4" w:space="0" w:color="auto"/>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4" w:space="0" w:color="auto"/>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4" w:space="0" w:color="auto"/>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4" w:space="0" w:color="auto"/>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4" w:space="0" w:color="auto"/>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4" w:space="0" w:color="auto"/>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60638D">
        <w:trPr>
          <w:trHeight w:hRule="exact" w:val="283"/>
          <w:jc w:val="center"/>
        </w:trPr>
        <w:tc>
          <w:tcPr>
            <w:tcW w:w="4650" w:type="dxa"/>
            <w:tcBorders>
              <w:top w:val="single" w:sz="4" w:space="0" w:color="auto"/>
              <w:left w:val="single" w:sz="2" w:space="0" w:color="000000"/>
              <w:bottom w:val="single" w:sz="2" w:space="0" w:color="000000"/>
              <w:right w:val="single" w:sz="2"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top w:val="single" w:sz="4" w:space="0" w:color="auto"/>
              <w:left w:val="single" w:sz="2" w:space="0" w:color="000000"/>
              <w:bottom w:val="single" w:sz="2" w:space="0" w:color="000000"/>
              <w:right w:val="single" w:sz="2"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lemzgw.ch1</w:t>
            </w:r>
          </w:p>
        </w:tc>
        <w:tc>
          <w:tcPr>
            <w:tcW w:w="686" w:type="dxa"/>
            <w:tcBorders>
              <w:top w:val="single" w:sz="4" w:space="0" w:color="auto"/>
              <w:left w:val="single" w:sz="2" w:space="0" w:color="000000"/>
              <w:bottom w:val="single" w:sz="2" w:space="0" w:color="000000"/>
              <w:right w:val="single" w:sz="2"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top w:val="single" w:sz="4" w:space="0" w:color="auto"/>
              <w:left w:val="single" w:sz="2" w:space="0" w:color="000000"/>
              <w:bottom w:val="single" w:sz="2" w:space="0" w:color="000000"/>
              <w:right w:val="single" w:sz="2"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top w:val="single" w:sz="4" w:space="0" w:color="auto"/>
              <w:left w:val="single" w:sz="2" w:space="0" w:color="000000"/>
              <w:bottom w:val="single" w:sz="2" w:space="0" w:color="000000"/>
              <w:right w:val="single" w:sz="2"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top w:val="single" w:sz="4" w:space="0" w:color="auto"/>
              <w:left w:val="single" w:sz="2" w:space="0" w:color="000000"/>
              <w:bottom w:val="single" w:sz="2" w:space="0" w:color="000000"/>
              <w:right w:val="single" w:sz="2"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top w:val="single" w:sz="4" w:space="0" w:color="auto"/>
              <w:left w:val="single" w:sz="2" w:space="0" w:color="000000"/>
              <w:bottom w:val="single" w:sz="2" w:space="0" w:color="000000"/>
              <w:right w:val="single" w:sz="2"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60638D">
        <w:trPr>
          <w:trHeight w:hRule="exact" w:val="283"/>
          <w:jc w:val="center"/>
        </w:trPr>
        <w:tc>
          <w:tcPr>
            <w:tcW w:w="9358" w:type="dxa"/>
            <w:gridSpan w:val="7"/>
            <w:tcBorders>
              <w:top w:val="single" w:sz="2"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ch1-to-sip61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22</w:t>
            </w: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#4»</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ch0-to-sip60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21</w:t>
            </w: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bl>
    <w:p w:rsidR="00E70012" w:rsidRDefault="00E70012">
      <w:pPr>
        <w:spacing w:after="0" w:line="240" w:lineRule="auto"/>
        <w:ind w:firstLine="284"/>
        <w:jc w:val="center"/>
        <w:rPr>
          <w:rFonts w:ascii="Times New Roman" w:hAnsi="Times New Roman" w:cs="Times New Roman"/>
          <w:sz w:val="24"/>
          <w:szCs w:val="24"/>
        </w:rPr>
      </w:pPr>
    </w:p>
    <w:p w:rsidR="00977C3E" w:rsidRPr="00780297" w:rsidRDefault="00977C3E" w:rsidP="00977C3E">
      <w:pPr>
        <w:pageBreakBefore/>
        <w:spacing w:after="0" w:line="240" w:lineRule="auto"/>
        <w:ind w:firstLine="284"/>
        <w:jc w:val="both"/>
      </w:pPr>
      <w:r w:rsidRPr="009F01B3">
        <w:rPr>
          <w:rFonts w:ascii="Times New Roman" w:hAnsi="Times New Roman"/>
          <w:b/>
          <w:sz w:val="24"/>
          <w:szCs w:val="24"/>
          <w:lang w:eastAsia="ru-RU"/>
        </w:rPr>
        <w:lastRenderedPageBreak/>
        <w:t>Пример №3.2.</w:t>
      </w:r>
      <w:r w:rsidRPr="00780297">
        <w:rPr>
          <w:rFonts w:ascii="Times New Roman" w:hAnsi="Times New Roman"/>
          <w:sz w:val="24"/>
          <w:szCs w:val="24"/>
          <w:lang w:eastAsia="ru-RU"/>
        </w:rPr>
        <w:t xml:space="preserve">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1.0, два канала ГГС c управлением по постоянному току 12В. Базовые настройки и документирование на сервер 192.168.12.211. К настройкам из примера №3.1 добавляются следующие:</w:t>
      </w:r>
    </w:p>
    <w:p w:rsidR="00977C3E" w:rsidRDefault="00977C3E" w:rsidP="00977C3E">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977C3E" w:rsidRPr="00977C3E" w:rsidTr="00977C3E">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«RTSP/PJ»</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«RTSP/PJ #1 »</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«Recorders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ed-137b</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rtsp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rtp/avp/udp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192.168.12.211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8554</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 Patterns»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 Pattern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lemzgw</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channel-133-0-0</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Pattern #2»</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lemzgw</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channel-133-0-1</w:t>
            </w:r>
          </w:p>
        </w:tc>
      </w:tr>
    </w:tbl>
    <w:p w:rsidR="00977C3E" w:rsidRDefault="00977C3E" w:rsidP="00977C3E">
      <w:pPr>
        <w:rPr>
          <w:rFonts w:ascii="Times New Roman" w:hAnsi="Times New Roman"/>
          <w:sz w:val="24"/>
          <w:szCs w:val="24"/>
        </w:rPr>
      </w:pPr>
    </w:p>
    <w:p w:rsidR="00977C3E" w:rsidRDefault="00977C3E" w:rsidP="00977C3E">
      <w:pPr>
        <w:ind w:firstLine="284"/>
      </w:pPr>
      <w:r>
        <w:rPr>
          <w:rFonts w:ascii="Times New Roman" w:hAnsi="Times New Roman"/>
          <w:sz w:val="24"/>
          <w:szCs w:val="24"/>
        </w:rPr>
        <w:t>По сути это точно такие же настройки как для документирования двух каналов радио.</w:t>
      </w:r>
    </w:p>
    <w:p w:rsidR="00977C3E" w:rsidRDefault="00977C3E" w:rsidP="00977C3E">
      <w:pPr>
        <w:pageBreakBefore/>
        <w:spacing w:after="0" w:line="240" w:lineRule="auto"/>
        <w:ind w:firstLine="284"/>
        <w:jc w:val="both"/>
      </w:pPr>
      <w:r w:rsidRPr="009F01B3">
        <w:rPr>
          <w:rFonts w:ascii="Times New Roman" w:hAnsi="Times New Roman"/>
          <w:b/>
          <w:sz w:val="24"/>
          <w:szCs w:val="24"/>
          <w:lang w:eastAsia="ru-RU"/>
        </w:rPr>
        <w:lastRenderedPageBreak/>
        <w:t>Пример №3.3.</w:t>
      </w:r>
      <w:r>
        <w:rPr>
          <w:rFonts w:ascii="Times New Roman" w:hAnsi="Times New Roman"/>
          <w:sz w:val="24"/>
          <w:szCs w:val="24"/>
          <w:lang w:eastAsia="ru-RU"/>
        </w:rPr>
        <w:t xml:space="preserve">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2, ЛИ 1.0, два канала ГГС c управлением по постоянному току 12В. Базовые настройки и документирование на сервер 192.168.12.211. Документирование настроено по сигнализации SIP. К настройкам из примера №3.1 добавляются следующие:</w:t>
      </w:r>
    </w:p>
    <w:p w:rsidR="00977C3E" w:rsidRDefault="00977C3E" w:rsidP="00977C3E">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977C3E" w:rsidRPr="00977C3E" w:rsidTr="00977C3E">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«RTSP/PJ»</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«RTSP/PJ #1 »</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«Recorders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ed-137b</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rtsp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rtp/avp/udp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192.168.12.211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8554</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 Patterns»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 Pattern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«caller»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«called»</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/sip:// /(@.+$)// /(^.+$)/channel-133-\1/</w:t>
            </w:r>
          </w:p>
        </w:tc>
      </w:tr>
    </w:tbl>
    <w:p w:rsidR="00977C3E" w:rsidRDefault="00977C3E" w:rsidP="00977C3E">
      <w:pPr>
        <w:rPr>
          <w:rFonts w:ascii="Times New Roman" w:hAnsi="Times New Roman"/>
          <w:sz w:val="24"/>
          <w:szCs w:val="24"/>
        </w:rPr>
      </w:pPr>
    </w:p>
    <w:p w:rsidR="007273A7" w:rsidRDefault="00977C3E" w:rsidP="007273A7">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Предположим</w:t>
      </w:r>
      <w:r w:rsidRPr="00780297">
        <w:rPr>
          <w:rFonts w:ascii="Times New Roman" w:hAnsi="Times New Roman"/>
          <w:sz w:val="24"/>
          <w:szCs w:val="24"/>
          <w:lang w:eastAsia="ru-RU"/>
        </w:rPr>
        <w:t>,</w:t>
      </w:r>
      <w:r>
        <w:rPr>
          <w:rFonts w:ascii="Times New Roman" w:hAnsi="Times New Roman"/>
          <w:sz w:val="24"/>
          <w:szCs w:val="24"/>
          <w:lang w:eastAsia="ru-RU"/>
        </w:rPr>
        <w:t xml:space="preserve"> что входящий SIP вызов по номеру «sip:13301@192.168.12.133» успешно скоммутирован. После этого router попытается найти подходящий паттерн документирования. Паттерн «Recorder Pattern #1» подходит и по типу и по номерам. Далее происходит генерация имени пользователя и номер «sip:13301@192.168.12.133» заменяется на «channel-sip-133-13301». </w:t>
      </w:r>
    </w:p>
    <w:p w:rsidR="00CF7DCC" w:rsidRDefault="00977C3E" w:rsidP="007273A7">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А далее буд</w:t>
      </w:r>
      <w:r w:rsidR="007273A7">
        <w:rPr>
          <w:rFonts w:ascii="Times New Roman" w:hAnsi="Times New Roman"/>
          <w:sz w:val="24"/>
          <w:szCs w:val="24"/>
          <w:lang w:eastAsia="ru-RU"/>
        </w:rPr>
        <w:t>е</w:t>
      </w:r>
      <w:r>
        <w:rPr>
          <w:rFonts w:ascii="Times New Roman" w:hAnsi="Times New Roman"/>
          <w:sz w:val="24"/>
          <w:szCs w:val="24"/>
          <w:lang w:eastAsia="ru-RU"/>
        </w:rPr>
        <w:t>т создана сессия документирования с uri «rtsp://192.168.12.211:8554/channel-sip-133-13301»</w:t>
      </w:r>
      <w:r w:rsidRPr="00780297">
        <w:rPr>
          <w:rFonts w:ascii="Times New Roman" w:hAnsi="Times New Roman"/>
          <w:sz w:val="24"/>
          <w:szCs w:val="24"/>
          <w:lang w:eastAsia="ru-RU"/>
        </w:rPr>
        <w:t>.</w:t>
      </w:r>
    </w:p>
    <w:p w:rsidR="00977C3E" w:rsidRDefault="00977C3E" w:rsidP="00977C3E">
      <w:pPr>
        <w:spacing w:after="0" w:line="240" w:lineRule="auto"/>
        <w:ind w:firstLine="284"/>
        <w:jc w:val="both"/>
        <w:rPr>
          <w:rFonts w:ascii="Times New Roman" w:hAnsi="Times New Roman"/>
          <w:sz w:val="24"/>
          <w:szCs w:val="24"/>
          <w:lang w:eastAsia="ru-RU"/>
        </w:rPr>
      </w:pPr>
    </w:p>
    <w:p w:rsidR="00977C3E" w:rsidRPr="009D5280" w:rsidRDefault="00977C3E" w:rsidP="00977C3E">
      <w:pPr>
        <w:pageBreakBefore/>
        <w:spacing w:after="0" w:line="240" w:lineRule="auto"/>
        <w:ind w:firstLine="284"/>
        <w:jc w:val="both"/>
        <w:rPr>
          <w:rFonts w:ascii="Times New Roman" w:hAnsi="Times New Roman"/>
          <w:sz w:val="24"/>
          <w:szCs w:val="24"/>
          <w:lang w:eastAsia="ru-RU"/>
        </w:rPr>
      </w:pPr>
      <w:r w:rsidRPr="009F01B3">
        <w:rPr>
          <w:rFonts w:ascii="Times New Roman" w:hAnsi="Times New Roman"/>
          <w:b/>
          <w:sz w:val="24"/>
          <w:szCs w:val="24"/>
          <w:lang w:eastAsia="ru-RU"/>
        </w:rPr>
        <w:lastRenderedPageBreak/>
        <w:t>Пример №3.4.</w:t>
      </w:r>
      <w:r>
        <w:rPr>
          <w:rFonts w:ascii="Times New Roman" w:hAnsi="Times New Roman"/>
          <w:sz w:val="24"/>
          <w:szCs w:val="24"/>
          <w:lang w:eastAsia="ru-RU"/>
        </w:rPr>
        <w:t xml:space="preserve">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2, ЛИ 1.0, один канал ГГС c управлением тональной частотой ИВА. Вызов на номера «sip:1330XX@192.168.12.133» коммутируется в нулевой канал. И номер «XX» используется как номер для тонального набора. Вызов из линии нулевого канала с посылкой «3» коммутируется на «sip:61@192.168.12.61». Вызов из линии нулевого канала с посылкой «7» коммутируется на «sip:62@192.168.12.62». Вызов из линии нулевого канала со всеми остальными посылками коммутируется на «sip:99@192.168.12.99». Базовые настройки.</w:t>
      </w:r>
    </w:p>
    <w:p w:rsidR="00977C3E" w:rsidRPr="00780297" w:rsidRDefault="00977C3E" w:rsidP="00977C3E">
      <w:pPr>
        <w:spacing w:after="0" w:line="240" w:lineRule="auto"/>
        <w:ind w:firstLine="284"/>
        <w:jc w:val="both"/>
        <w:rPr>
          <w:lang w:val="en-US"/>
        </w:rPr>
      </w:pPr>
    </w:p>
    <w:tbl>
      <w:tblPr>
        <w:tblW w:w="0" w:type="auto"/>
        <w:jc w:val="center"/>
        <w:tblInd w:w="55" w:type="dxa"/>
        <w:tblLayout w:type="fixed"/>
        <w:tblCellMar>
          <w:top w:w="55" w:type="dxa"/>
          <w:left w:w="55" w:type="dxa"/>
          <w:bottom w:w="55" w:type="dxa"/>
          <w:right w:w="55" w:type="dxa"/>
        </w:tblCellMar>
        <w:tblLook w:val="0000"/>
      </w:tblPr>
      <w:tblGrid>
        <w:gridCol w:w="4650"/>
        <w:gridCol w:w="1528"/>
        <w:gridCol w:w="686"/>
        <w:gridCol w:w="618"/>
        <w:gridCol w:w="628"/>
        <w:gridCol w:w="619"/>
        <w:gridCol w:w="629"/>
      </w:tblGrid>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«System»</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«Network configuration»</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«IPADDR»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«NTP_SERVER»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«Main settings»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 Traces»</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«SNMP Trap receivers»</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«Boards 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 Board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 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 IP»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«SIP/PJ»</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«SIP/PJ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Contact»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IL-133&lt;sip:IL-133@192.168.12.133:5060&gt;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«LEMZGW 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«Lemzgw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20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Interface without control signalling</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jc w:val="center"/>
              <w:rPr>
                <w:sz w:val="20"/>
                <w:szCs w:val="20"/>
              </w:rPr>
            </w:pPr>
            <w:r w:rsidRPr="00977C3E">
              <w:rPr>
                <w:rFonts w:ascii="Times New Roman" w:hAnsi="Times New Roman"/>
                <w:sz w:val="20"/>
                <w:szCs w:val="20"/>
              </w:rPr>
              <w:t>Окно «GGS Channel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lemzgw.ggs.1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21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Interface without control signalling</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4-wire</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«ggs_type_call»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iva</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«ggs_mode»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duplex</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«signal_level»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«detector_level»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-14</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«Signalling targets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«#1»</w:t>
            </w:r>
          </w:p>
        </w:tc>
      </w:tr>
      <w:tr w:rsidR="00977C3E" w:rsidRPr="00977C3E" w:rsidTr="0060638D">
        <w:trPr>
          <w:trHeight w:hRule="exact" w:val="283"/>
          <w:jc w:val="center"/>
        </w:trPr>
        <w:tc>
          <w:tcPr>
            <w:tcW w:w="4650" w:type="dxa"/>
            <w:tcBorders>
              <w:left w:val="single" w:sz="1" w:space="0" w:color="000000"/>
              <w:bottom w:val="single" w:sz="4" w:space="0" w:color="auto"/>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4" w:space="0" w:color="auto"/>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w:t>
            </w:r>
          </w:p>
        </w:tc>
      </w:tr>
      <w:tr w:rsidR="00977C3E" w:rsidRPr="00977C3E" w:rsidTr="0060638D">
        <w:trPr>
          <w:trHeight w:hRule="exact" w:val="283"/>
          <w:jc w:val="center"/>
        </w:trPr>
        <w:tc>
          <w:tcPr>
            <w:tcW w:w="4650" w:type="dxa"/>
            <w:tcBorders>
              <w:top w:val="single" w:sz="4" w:space="0" w:color="auto"/>
              <w:left w:val="single" w:sz="2" w:space="0" w:color="000000"/>
              <w:bottom w:val="single" w:sz="2" w:space="0" w:color="000000"/>
              <w:right w:val="single" w:sz="2"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lastRenderedPageBreak/>
              <w:t>«called»</w:t>
            </w:r>
          </w:p>
        </w:tc>
        <w:tc>
          <w:tcPr>
            <w:tcW w:w="4708" w:type="dxa"/>
            <w:gridSpan w:val="6"/>
            <w:tcBorders>
              <w:top w:val="single" w:sz="4" w:space="0" w:color="auto"/>
              <w:left w:val="single" w:sz="2" w:space="0" w:color="000000"/>
              <w:bottom w:val="single" w:sz="2" w:space="0" w:color="000000"/>
              <w:right w:val="single" w:sz="2"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/^.*$/sip:61@192.168.12.61/</w:t>
            </w:r>
          </w:p>
        </w:tc>
      </w:tr>
      <w:tr w:rsidR="00977C3E" w:rsidRPr="00977C3E" w:rsidTr="0060638D">
        <w:trPr>
          <w:trHeight w:hRule="exact" w:val="283"/>
          <w:jc w:val="center"/>
        </w:trPr>
        <w:tc>
          <w:tcPr>
            <w:tcW w:w="4650" w:type="dxa"/>
            <w:tcBorders>
              <w:top w:val="single" w:sz="2"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top w:val="single" w:sz="2" w:space="0" w:color="000000"/>
              <w:left w:val="single" w:sz="1" w:space="0" w:color="000000"/>
              <w:bottom w:val="single" w:sz="1" w:space="0" w:color="000000"/>
              <w:right w:val="single" w:sz="1" w:space="0" w:color="000000"/>
            </w:tcBorders>
            <w:shd w:val="clear" w:color="auto" w:fill="auto"/>
          </w:tcPr>
          <w:p w:rsidR="009D5280" w:rsidRPr="009D5280" w:rsidRDefault="009D5280" w:rsidP="000C6A49">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D5280" w:rsidRPr="009D5280" w:rsidRDefault="009D5280" w:rsidP="000C6A49">
            <w:pPr>
              <w:pStyle w:val="afc"/>
              <w:jc w:val="both"/>
              <w:rPr>
                <w:sz w:val="20"/>
                <w:szCs w:val="20"/>
                <w:lang w:val="en-US"/>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/^.*$/sip:62@192.168.12.62/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D5280" w:rsidRPr="009D5280" w:rsidRDefault="009D5280" w:rsidP="009D5280">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77C3E" w:rsidRPr="00977C3E" w:rsidRDefault="00977C3E" w:rsidP="000C6A49">
            <w:pPr>
              <w:pStyle w:val="afc"/>
              <w:jc w:val="both"/>
              <w:rPr>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/^.*$/sip:99@192.168.12.99/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D5280" w:rsidRPr="009D5280" w:rsidRDefault="009D5280" w:rsidP="009D5280">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77C3E" w:rsidRPr="00977C3E" w:rsidRDefault="00977C3E" w:rsidP="000C6A49">
            <w:pPr>
              <w:pStyle w:val="afc"/>
              <w:jc w:val="both"/>
              <w:rPr>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«LEMZGW targets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lemzgw.ch0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/sip:1330//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«Patterns»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sip-to-ch0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^sip:1330.*$</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lang w:val="en-US"/>
              </w:rPr>
            </w:pPr>
            <w:r w:rsidRPr="009D5280">
              <w:rPr>
                <w:rFonts w:ascii="Times New Roman" w:hAnsi="Times New Roman" w:cs="Times New Roman"/>
                <w:sz w:val="20"/>
                <w:szCs w:val="20"/>
                <w:lang w:val="en-US"/>
              </w:rPr>
              <w:t>^sip:.*$</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77C3E" w:rsidP="000C6A49">
            <w:pPr>
              <w:pStyle w:val="afc"/>
              <w:snapToGrid w:val="0"/>
              <w:jc w:val="both"/>
              <w:rPr>
                <w:rFonts w:ascii="Times New Roman" w:hAnsi="Times New Roman"/>
                <w:sz w:val="20"/>
                <w:szCs w:val="20"/>
                <w:lang w:val="en-US"/>
              </w:rPr>
            </w:pPr>
          </w:p>
        </w:tc>
      </w:tr>
      <w:tr w:rsidR="00977C3E" w:rsidRPr="009D5280"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type</w:t>
            </w:r>
          </w:p>
        </w:tc>
        <w:tc>
          <w:tcPr>
            <w:tcW w:w="618"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routing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answer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dial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vad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D5280" w:rsidRDefault="00977C3E" w:rsidP="000C6A49">
            <w:pPr>
              <w:pStyle w:val="afc"/>
              <w:snapToGrid w:val="0"/>
              <w:jc w:val="both"/>
              <w:rPr>
                <w:rFonts w:ascii="Times New Roman" w:hAnsi="Times New Roman"/>
                <w:sz w:val="20"/>
                <w:szCs w:val="20"/>
                <w:lang w:val="en-US"/>
              </w:rPr>
            </w:pPr>
          </w:p>
        </w:tc>
        <w:tc>
          <w:tcPr>
            <w:tcW w:w="152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lemzgw.ch0</w:t>
            </w:r>
          </w:p>
        </w:tc>
        <w:tc>
          <w:tcPr>
            <w:tcW w:w="686"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native</w:t>
            </w:r>
          </w:p>
        </w:tc>
        <w:tc>
          <w:tcPr>
            <w:tcW w:w="61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2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19"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29" w:type="dxa"/>
            <w:tcBorders>
              <w:left w:val="single" w:sz="1" w:space="0" w:color="000000"/>
              <w:bottom w:val="single" w:sz="1" w:space="0" w:color="000000"/>
              <w:right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w:t>
            </w:r>
            <w:r w:rsidRPr="009D5280">
              <w:rPr>
                <w:rFonts w:ascii="Times New Roman" w:hAnsi="Times New Roman"/>
                <w:sz w:val="20"/>
                <w:szCs w:val="20"/>
                <w:lang w:val="en-US"/>
              </w:rPr>
              <w:t xml:space="preserve"> «</w:t>
            </w:r>
            <w:r w:rsidRPr="00977C3E">
              <w:rPr>
                <w:rFonts w:ascii="Times New Roman" w:hAnsi="Times New Roman"/>
                <w:sz w:val="20"/>
                <w:szCs w:val="20"/>
              </w:rPr>
              <w:t>Pattern #2»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ch0-to-sip61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^7$</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#4»</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bl>
    <w:p w:rsidR="00977C3E" w:rsidRDefault="00977C3E" w:rsidP="00977C3E">
      <w:pPr>
        <w:spacing w:after="0" w:line="240" w:lineRule="auto"/>
        <w:ind w:firstLine="284"/>
        <w:jc w:val="both"/>
        <w:rPr>
          <w:rFonts w:ascii="Times New Roman" w:hAnsi="Times New Roman" w:cs="Times New Roman"/>
          <w:sz w:val="24"/>
          <w:szCs w:val="24"/>
        </w:rPr>
      </w:pPr>
    </w:p>
    <w:p w:rsidR="00F63376" w:rsidRPr="00551641" w:rsidRDefault="00F63376" w:rsidP="00F63376">
      <w:pPr>
        <w:pStyle w:val="Standard"/>
        <w:ind w:firstLine="284"/>
        <w:jc w:val="both"/>
      </w:pPr>
      <w:r>
        <w:rPr>
          <w:rFonts w:ascii="Times New Roman" w:hAnsi="Times New Roman"/>
          <w:lang w:eastAsia="ru-RU"/>
        </w:rPr>
        <w:br w:type="page"/>
      </w:r>
      <w:r w:rsidRPr="009F01B3">
        <w:rPr>
          <w:rFonts w:ascii="Times New Roman" w:hAnsi="Times New Roman"/>
          <w:b/>
          <w:lang w:eastAsia="ru-RU"/>
        </w:rPr>
        <w:lastRenderedPageBreak/>
        <w:t>Пример №4.1.</w:t>
      </w:r>
      <w:r w:rsidRPr="00551641">
        <w:rPr>
          <w:rFonts w:ascii="Times New Roman" w:hAnsi="Times New Roman"/>
          <w:lang w:eastAsia="ru-RU"/>
        </w:rPr>
        <w:t xml:space="preserve"> Шлюз БЛИ-А </w:t>
      </w:r>
      <w:r w:rsidRPr="00551641">
        <w:rPr>
          <w:rFonts w:ascii="Times New Roman" w:hAnsi="Times New Roman"/>
          <w:lang w:val="en-US" w:eastAsia="ru-RU"/>
        </w:rPr>
        <w:t>v</w:t>
      </w:r>
      <w:r w:rsidRPr="00551641">
        <w:rPr>
          <w:rFonts w:ascii="Times New Roman" w:hAnsi="Times New Roman"/>
          <w:lang w:eastAsia="ru-RU"/>
        </w:rPr>
        <w:t>.2, ЛИ 2.0, два канала радио. Оба канала радио доступны по ED-137. Вызов по номеру «sip:13300@192.168.12.133» коммутируется в нулевой канал. Вызов по номеру «sip:13301@192.168.12.133» коммутируется в первый канал. Базовые настройки.</w:t>
      </w:r>
    </w:p>
    <w:p w:rsidR="00F63376" w:rsidRPr="00551641" w:rsidRDefault="00F63376" w:rsidP="00F63376">
      <w:pPr>
        <w:pStyle w:val="Standard"/>
        <w:jc w:val="both"/>
        <w:rPr>
          <w:sz w:val="20"/>
          <w:szCs w:val="20"/>
        </w:rPr>
      </w:pPr>
    </w:p>
    <w:tbl>
      <w:tblPr>
        <w:tblW w:w="9358" w:type="dxa"/>
        <w:jc w:val="center"/>
        <w:tblLayout w:type="fixed"/>
        <w:tblCellMar>
          <w:left w:w="10" w:type="dxa"/>
          <w:right w:w="10" w:type="dxa"/>
        </w:tblCellMar>
        <w:tblLook w:val="04A0"/>
      </w:tblPr>
      <w:tblGrid>
        <w:gridCol w:w="4649"/>
        <w:gridCol w:w="1529"/>
        <w:gridCol w:w="686"/>
        <w:gridCol w:w="617"/>
        <w:gridCol w:w="628"/>
        <w:gridCol w:w="620"/>
        <w:gridCol w:w="629"/>
      </w:tblGrid>
      <w:tr w:rsidR="00F63376" w:rsidRPr="00551641" w:rsidTr="00E1700B">
        <w:trPr>
          <w:trHeight w:hRule="exact" w:val="283"/>
          <w:jc w:val="center"/>
        </w:trPr>
        <w:tc>
          <w:tcPr>
            <w:tcW w:w="9358" w:type="dxa"/>
            <w:gridSpan w:val="7"/>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Страница «System»</w:t>
            </w:r>
          </w:p>
        </w:tc>
      </w:tr>
      <w:tr w:rsidR="00F63376" w:rsidRPr="00551641" w:rsidTr="00E1700B">
        <w:trPr>
          <w:trHeight w:hRule="exact" w:val="282"/>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Раздел «Network configuration»</w:t>
            </w:r>
          </w:p>
          <w:p w:rsidR="00F63376" w:rsidRPr="00551641" w:rsidRDefault="00F63376" w:rsidP="00E1700B">
            <w:pPr>
              <w:pStyle w:val="TableContents"/>
              <w:jc w:val="center"/>
              <w:rPr>
                <w:sz w:val="20"/>
                <w:szCs w:val="20"/>
              </w:rPr>
            </w:pP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«IPADDR»</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192.168.12.133</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«NTP_SERVER»</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192.168.12.1</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Страница «Configuration»</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Раздел «Main settings»</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Окно «Traces»</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«SNMP Trap receivers»</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192.168.12.1</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Раздел «Boards configuration»</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Окно «Board #1»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«Board 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slot1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«Board IP»</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192.168.12.133</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Раздел «SIP/PJ»</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Окно «SIP/PJ #1»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«Group»</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«Local Contact»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IL-133&lt;sip:IL-133@192.168.12.133:5060&gt;</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«Local addr»</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192.168.12.133</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Раздел «LEMZGW configuration»</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Окно «Lemzgw #1»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«Board»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slot1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«Slot»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«Group»</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20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«Pattern»</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lang w:val="en-US"/>
              </w:rPr>
            </w:pPr>
            <w:r w:rsidRPr="00551641">
              <w:rPr>
                <w:sz w:val="20"/>
                <w:szCs w:val="20"/>
                <w:lang w:val="en-US"/>
              </w:rPr>
              <w:t>Interface without control signalling</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«Type»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radio</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Standard"/>
              <w:widowControl w:val="0"/>
              <w:suppressAutoHyphens w:val="0"/>
              <w:jc w:val="center"/>
              <w:rPr>
                <w:rFonts w:ascii="Times New Roman" w:hAnsi="Times New Roman"/>
                <w:sz w:val="20"/>
                <w:szCs w:val="20"/>
              </w:rPr>
            </w:pPr>
            <w:r w:rsidRPr="00551641">
              <w:rPr>
                <w:rFonts w:ascii="Times New Roman" w:hAnsi="Times New Roman"/>
                <w:sz w:val="20"/>
                <w:szCs w:val="20"/>
              </w:rPr>
              <w:t>Окно «Radio Channel #1»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lemzgw.radio.1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«group»</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21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«channel»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0</w:t>
            </w:r>
          </w:p>
        </w:tc>
      </w:tr>
      <w:tr w:rsidR="00F63376" w:rsidRPr="001469F2"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«pattern»</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lang w:val="en-US"/>
              </w:rPr>
            </w:pPr>
            <w:r w:rsidRPr="00551641">
              <w:rPr>
                <w:sz w:val="20"/>
                <w:szCs w:val="20"/>
                <w:lang w:val="en-US"/>
              </w:rPr>
              <w:t>4-Wire Int. Tangenta +27v Phantom-SG</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«wire»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4-wire</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Standard"/>
              <w:widowControl w:val="0"/>
              <w:suppressAutoHyphens w:val="0"/>
              <w:jc w:val="center"/>
              <w:rPr>
                <w:rFonts w:ascii="Times New Roman" w:hAnsi="Times New Roman"/>
                <w:sz w:val="20"/>
                <w:szCs w:val="20"/>
              </w:rPr>
            </w:pPr>
            <w:r w:rsidRPr="00551641">
              <w:rPr>
                <w:rFonts w:ascii="Times New Roman" w:hAnsi="Times New Roman"/>
                <w:sz w:val="20"/>
                <w:szCs w:val="20"/>
              </w:rPr>
              <w:t>Окно «Radio Channel #2»</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lemzgw.radio.2</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«group»</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22</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«channel»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1</w:t>
            </w:r>
          </w:p>
        </w:tc>
      </w:tr>
      <w:tr w:rsidR="00F63376" w:rsidRPr="001469F2"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«pattern»</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lang w:val="en-US"/>
              </w:rPr>
            </w:pPr>
            <w:r w:rsidRPr="00551641">
              <w:rPr>
                <w:sz w:val="20"/>
                <w:szCs w:val="20"/>
                <w:lang w:val="en-US"/>
              </w:rPr>
              <w:t>4-Wire Int. Tangenta +27v Phantom-SG</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«wire»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uppressLineNumbers w:val="0"/>
              <w:suppressAutoHyphens w:val="0"/>
              <w:jc w:val="both"/>
              <w:rPr>
                <w:sz w:val="20"/>
                <w:szCs w:val="20"/>
              </w:rPr>
            </w:pPr>
            <w:r w:rsidRPr="00551641">
              <w:rPr>
                <w:sz w:val="20"/>
                <w:szCs w:val="20"/>
              </w:rPr>
              <w:t>4-wire</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Страница «Routing»</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Раздел «LEMZGW targets»</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Окно «#1»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lemzgw.ch0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lastRenderedPageBreak/>
              <w:t>«slot»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«channel»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«outcoming caller id»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Окно «#2»</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lemzgw.ch1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«slot»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«channel»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«outcoming caller id»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Раздел «Patterns»</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Окно «Pattern #1»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sip-to-ch0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«called»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^sip:13300.*$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«caller»</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«group»</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napToGrid w:val="0"/>
              <w:jc w:val="both"/>
              <w:rPr>
                <w:sz w:val="20"/>
                <w:szCs w:val="20"/>
              </w:rPr>
            </w:pPr>
          </w:p>
        </w:tc>
      </w:tr>
      <w:tr w:rsidR="00F63376" w:rsidRPr="00551641" w:rsidTr="00E1700B">
        <w:trPr>
          <w:trHeight w:hRule="exact" w:val="628"/>
          <w:jc w:val="center"/>
        </w:trPr>
        <w:tc>
          <w:tcPr>
            <w:tcW w:w="4649"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targets</w:t>
            </w:r>
          </w:p>
        </w:tc>
        <w:tc>
          <w:tcPr>
            <w:tcW w:w="1529"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target</w:t>
            </w:r>
          </w:p>
        </w:tc>
        <w:tc>
          <w:tcPr>
            <w:tcW w:w="686"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type</w:t>
            </w:r>
          </w:p>
        </w:tc>
        <w:tc>
          <w:tcPr>
            <w:tcW w:w="617"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routing</w:t>
            </w:r>
          </w:p>
          <w:p w:rsidR="00F63376" w:rsidRPr="00551641" w:rsidRDefault="00F63376" w:rsidP="00E1700B">
            <w:pPr>
              <w:pStyle w:val="TableContents"/>
              <w:jc w:val="both"/>
              <w:rPr>
                <w:sz w:val="16"/>
                <w:szCs w:val="16"/>
              </w:rPr>
            </w:pPr>
            <w:r w:rsidRPr="00551641">
              <w:rPr>
                <w:sz w:val="16"/>
                <w:szCs w:val="16"/>
              </w:rPr>
              <w:t>timeout</w:t>
            </w:r>
          </w:p>
        </w:tc>
        <w:tc>
          <w:tcPr>
            <w:tcW w:w="628"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answer</w:t>
            </w:r>
          </w:p>
          <w:p w:rsidR="00F63376" w:rsidRPr="00551641" w:rsidRDefault="00F63376" w:rsidP="00E1700B">
            <w:pPr>
              <w:pStyle w:val="TableContents"/>
              <w:jc w:val="both"/>
              <w:rPr>
                <w:sz w:val="16"/>
                <w:szCs w:val="16"/>
              </w:rPr>
            </w:pPr>
            <w:r w:rsidRPr="00551641">
              <w:rPr>
                <w:sz w:val="16"/>
                <w:szCs w:val="16"/>
              </w:rPr>
              <w:t>timeout</w:t>
            </w:r>
          </w:p>
        </w:tc>
        <w:tc>
          <w:tcPr>
            <w:tcW w:w="620"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dial</w:t>
            </w:r>
          </w:p>
          <w:p w:rsidR="00F63376" w:rsidRPr="00551641" w:rsidRDefault="00F63376" w:rsidP="00E1700B">
            <w:pPr>
              <w:pStyle w:val="TableContents"/>
              <w:jc w:val="both"/>
              <w:rPr>
                <w:sz w:val="16"/>
                <w:szCs w:val="16"/>
              </w:rPr>
            </w:pPr>
            <w:r w:rsidRPr="00551641">
              <w:rPr>
                <w:sz w:val="16"/>
                <w:szCs w:val="16"/>
              </w:rPr>
              <w:t>timeout</w:t>
            </w:r>
          </w:p>
        </w:tc>
        <w:tc>
          <w:tcPr>
            <w:tcW w:w="629" w:type="dxa"/>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vad</w:t>
            </w:r>
          </w:p>
          <w:p w:rsidR="00F63376" w:rsidRPr="00551641" w:rsidRDefault="00F63376" w:rsidP="00E1700B">
            <w:pPr>
              <w:pStyle w:val="TableContents"/>
              <w:jc w:val="both"/>
              <w:rPr>
                <w:sz w:val="16"/>
                <w:szCs w:val="16"/>
              </w:rPr>
            </w:pPr>
            <w:r w:rsidRPr="00551641">
              <w:rPr>
                <w:sz w:val="16"/>
                <w:szCs w:val="16"/>
              </w:rPr>
              <w:t>timeout</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napToGrid w:val="0"/>
              <w:jc w:val="both"/>
              <w:rPr>
                <w:sz w:val="20"/>
                <w:szCs w:val="20"/>
              </w:rPr>
            </w:pPr>
          </w:p>
        </w:tc>
        <w:tc>
          <w:tcPr>
            <w:tcW w:w="152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lemzgw.ch0</w:t>
            </w:r>
          </w:p>
        </w:tc>
        <w:tc>
          <w:tcPr>
            <w:tcW w:w="686"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native</w:t>
            </w:r>
          </w:p>
        </w:tc>
        <w:tc>
          <w:tcPr>
            <w:tcW w:w="617"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c>
          <w:tcPr>
            <w:tcW w:w="628"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c>
          <w:tcPr>
            <w:tcW w:w="620"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c>
          <w:tcPr>
            <w:tcW w:w="62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r>
      <w:tr w:rsidR="00F63376" w:rsidRPr="00551641" w:rsidTr="00E1700B">
        <w:trPr>
          <w:trHeight w:hRule="exact" w:val="283"/>
          <w:jc w:val="center"/>
        </w:trPr>
        <w:tc>
          <w:tcPr>
            <w:tcW w:w="9358" w:type="dxa"/>
            <w:gridSpan w:val="7"/>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Окно «Pattern #2»</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sip-to-ch1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«called»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^sip:13301.*$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«caller»</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«group»</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napToGrid w:val="0"/>
              <w:jc w:val="both"/>
              <w:rPr>
                <w:sz w:val="20"/>
                <w:szCs w:val="20"/>
              </w:rPr>
            </w:pPr>
          </w:p>
        </w:tc>
      </w:tr>
      <w:tr w:rsidR="00F63376" w:rsidRPr="00551641" w:rsidTr="00E1700B">
        <w:trPr>
          <w:trHeight w:hRule="exact" w:val="628"/>
          <w:jc w:val="center"/>
        </w:trPr>
        <w:tc>
          <w:tcPr>
            <w:tcW w:w="4649"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targets</w:t>
            </w:r>
          </w:p>
        </w:tc>
        <w:tc>
          <w:tcPr>
            <w:tcW w:w="1529"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target</w:t>
            </w:r>
          </w:p>
        </w:tc>
        <w:tc>
          <w:tcPr>
            <w:tcW w:w="686"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type</w:t>
            </w:r>
          </w:p>
        </w:tc>
        <w:tc>
          <w:tcPr>
            <w:tcW w:w="617"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routing</w:t>
            </w:r>
          </w:p>
          <w:p w:rsidR="00F63376" w:rsidRPr="00551641" w:rsidRDefault="00F63376" w:rsidP="00E1700B">
            <w:pPr>
              <w:pStyle w:val="TableContents"/>
              <w:jc w:val="both"/>
              <w:rPr>
                <w:sz w:val="16"/>
                <w:szCs w:val="16"/>
              </w:rPr>
            </w:pPr>
            <w:r w:rsidRPr="00551641">
              <w:rPr>
                <w:sz w:val="16"/>
                <w:szCs w:val="16"/>
              </w:rPr>
              <w:t>timeout</w:t>
            </w:r>
          </w:p>
        </w:tc>
        <w:tc>
          <w:tcPr>
            <w:tcW w:w="628"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answer</w:t>
            </w:r>
          </w:p>
          <w:p w:rsidR="00F63376" w:rsidRPr="00551641" w:rsidRDefault="00F63376" w:rsidP="00E1700B">
            <w:pPr>
              <w:pStyle w:val="TableContents"/>
              <w:jc w:val="both"/>
              <w:rPr>
                <w:sz w:val="16"/>
                <w:szCs w:val="16"/>
              </w:rPr>
            </w:pPr>
            <w:r w:rsidRPr="00551641">
              <w:rPr>
                <w:sz w:val="16"/>
                <w:szCs w:val="16"/>
              </w:rPr>
              <w:t>timeout</w:t>
            </w:r>
          </w:p>
        </w:tc>
        <w:tc>
          <w:tcPr>
            <w:tcW w:w="620"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dial</w:t>
            </w:r>
          </w:p>
          <w:p w:rsidR="00F63376" w:rsidRPr="00551641" w:rsidRDefault="00F63376" w:rsidP="00E1700B">
            <w:pPr>
              <w:pStyle w:val="TableContents"/>
              <w:jc w:val="both"/>
              <w:rPr>
                <w:sz w:val="16"/>
                <w:szCs w:val="16"/>
              </w:rPr>
            </w:pPr>
            <w:r w:rsidRPr="00551641">
              <w:rPr>
                <w:sz w:val="16"/>
                <w:szCs w:val="16"/>
              </w:rPr>
              <w:t>timeout</w:t>
            </w:r>
          </w:p>
        </w:tc>
        <w:tc>
          <w:tcPr>
            <w:tcW w:w="629" w:type="dxa"/>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16"/>
                <w:szCs w:val="16"/>
              </w:rPr>
            </w:pPr>
            <w:r w:rsidRPr="00551641">
              <w:rPr>
                <w:sz w:val="16"/>
                <w:szCs w:val="16"/>
              </w:rPr>
              <w:t>vad</w:t>
            </w:r>
          </w:p>
          <w:p w:rsidR="00F63376" w:rsidRPr="00551641" w:rsidRDefault="00F63376" w:rsidP="00E1700B">
            <w:pPr>
              <w:pStyle w:val="TableContents"/>
              <w:jc w:val="both"/>
              <w:rPr>
                <w:sz w:val="16"/>
                <w:szCs w:val="16"/>
              </w:rPr>
            </w:pPr>
            <w:r w:rsidRPr="00551641">
              <w:rPr>
                <w:sz w:val="16"/>
                <w:szCs w:val="16"/>
              </w:rPr>
              <w:t>timeout</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snapToGrid w:val="0"/>
              <w:jc w:val="both"/>
              <w:rPr>
                <w:sz w:val="20"/>
                <w:szCs w:val="20"/>
              </w:rPr>
            </w:pPr>
          </w:p>
        </w:tc>
        <w:tc>
          <w:tcPr>
            <w:tcW w:w="152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lemzgw.ch1</w:t>
            </w:r>
          </w:p>
        </w:tc>
        <w:tc>
          <w:tcPr>
            <w:tcW w:w="686"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native</w:t>
            </w:r>
          </w:p>
        </w:tc>
        <w:tc>
          <w:tcPr>
            <w:tcW w:w="617"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c>
          <w:tcPr>
            <w:tcW w:w="628"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c>
          <w:tcPr>
            <w:tcW w:w="620"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c>
          <w:tcPr>
            <w:tcW w:w="62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r>
      <w:tr w:rsidR="00F63376" w:rsidRPr="00551641" w:rsidTr="00E1700B">
        <w:trPr>
          <w:trHeight w:hRule="exact" w:val="283"/>
          <w:jc w:val="center"/>
        </w:trPr>
        <w:tc>
          <w:tcPr>
            <w:tcW w:w="9358" w:type="dxa"/>
            <w:gridSpan w:val="7"/>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Раздел «Radio ED-137 Patterns»</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Окно «Radio ED-137 Pattern #1»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lemzgw-0-0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«sign-type»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lemzgw</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«slot»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«channel»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«snmp port»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16100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«session max count»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3</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«frequency»</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118.000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«frequency spacing»</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8.33</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«permission enable»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yes</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«permission normal»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«permission emergency»</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61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62</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63</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«climax offset»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off</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«rf output power»</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«carrier squ threshold»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lastRenderedPageBreak/>
              <w:t>«sn squ threshold»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w:t>
            </w:r>
          </w:p>
        </w:tc>
      </w:tr>
      <w:tr w:rsidR="00F63376" w:rsidRPr="001469F2"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«squ function»</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lang w:val="en-US"/>
              </w:rPr>
            </w:pPr>
            <w:r w:rsidRPr="00551641">
              <w:rPr>
                <w:sz w:val="20"/>
                <w:szCs w:val="20"/>
                <w:lang w:val="en-US"/>
              </w:rPr>
              <w:t>s/n plus carrier override</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«transmission depend on squ»</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yes</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«qos dscp for voice»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cs5</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«ptt collision handling»</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lockout</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«coupling ptt collision handling»</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interrupt</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«linked session support»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yes</w:t>
            </w:r>
          </w:p>
        </w:tc>
      </w:tr>
      <w:tr w:rsidR="00F63376" w:rsidRPr="00551641" w:rsidTr="00E1700B">
        <w:trPr>
          <w:trHeight w:hRule="exact" w:val="283"/>
          <w:jc w:val="center"/>
        </w:trPr>
        <w:tc>
          <w:tcPr>
            <w:tcW w:w="9358" w:type="dxa"/>
            <w:gridSpan w:val="7"/>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center"/>
              <w:rPr>
                <w:sz w:val="20"/>
                <w:szCs w:val="20"/>
              </w:rPr>
            </w:pPr>
            <w:r w:rsidRPr="00551641">
              <w:rPr>
                <w:sz w:val="20"/>
                <w:szCs w:val="20"/>
              </w:rPr>
              <w:t>Окно «Radio ED-137 Pattern #2»</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«name»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lemzgw-0-1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«sign-type»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lemzgw</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«slot»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«channel»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«snmp port»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16101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«session max count»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4</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«frequency»</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136.100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«frequency spacing»</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8.33</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«permission enable»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no</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«permission normal»</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«permission emergency»</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«climax offset»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off</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«rf output power»</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«carrier squ threshold»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0</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«sn squ threshold»</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1</w:t>
            </w:r>
          </w:p>
        </w:tc>
      </w:tr>
      <w:tr w:rsidR="00F63376" w:rsidRPr="001469F2"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«squ function»</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lang w:val="en-US"/>
              </w:rPr>
            </w:pPr>
            <w:r w:rsidRPr="00551641">
              <w:rPr>
                <w:sz w:val="20"/>
                <w:szCs w:val="20"/>
                <w:lang w:val="en-US"/>
              </w:rPr>
              <w:t>s/n plus carrier override</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«transmission depend on squ»</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yes</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«qos dscp for voice»</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cs5</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«ptt collision handling»</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lockout</w:t>
            </w:r>
          </w:p>
        </w:tc>
      </w:tr>
      <w:tr w:rsidR="00F63376" w:rsidRPr="00551641"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«coupling ptt collision handling»</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interrupt</w:t>
            </w:r>
          </w:p>
        </w:tc>
      </w:tr>
      <w:tr w:rsidR="00F63376" w:rsidTr="00E1700B">
        <w:trPr>
          <w:trHeight w:hRule="exact" w:val="283"/>
          <w:jc w:val="center"/>
        </w:trPr>
        <w:tc>
          <w:tcPr>
            <w:tcW w:w="4649" w:type="dxa"/>
            <w:tcBorders>
              <w:left w:val="single" w:sz="2" w:space="0" w:color="000000"/>
              <w:bottom w:val="single" w:sz="2" w:space="0" w:color="000000"/>
            </w:tcBorders>
            <w:shd w:val="clear" w:color="auto" w:fill="auto"/>
            <w:tcMar>
              <w:top w:w="55" w:type="dxa"/>
              <w:left w:w="55" w:type="dxa"/>
              <w:bottom w:w="55" w:type="dxa"/>
              <w:right w:w="55" w:type="dxa"/>
            </w:tcMar>
          </w:tcPr>
          <w:p w:rsidR="00F63376" w:rsidRPr="00551641" w:rsidRDefault="00F63376" w:rsidP="00E1700B">
            <w:pPr>
              <w:pStyle w:val="TableContents"/>
              <w:jc w:val="both"/>
              <w:rPr>
                <w:sz w:val="20"/>
                <w:szCs w:val="20"/>
              </w:rPr>
            </w:pPr>
            <w:r w:rsidRPr="00551641">
              <w:rPr>
                <w:sz w:val="20"/>
                <w:szCs w:val="20"/>
              </w:rPr>
              <w:t>«linked session support»</w:t>
            </w:r>
          </w:p>
        </w:tc>
        <w:tc>
          <w:tcPr>
            <w:tcW w:w="4709" w:type="dxa"/>
            <w:gridSpan w:val="6"/>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F63376" w:rsidRDefault="00F63376" w:rsidP="00E1700B">
            <w:pPr>
              <w:pStyle w:val="TableContents"/>
              <w:jc w:val="both"/>
              <w:rPr>
                <w:sz w:val="20"/>
                <w:szCs w:val="20"/>
              </w:rPr>
            </w:pPr>
            <w:r w:rsidRPr="00551641">
              <w:rPr>
                <w:sz w:val="20"/>
                <w:szCs w:val="20"/>
              </w:rPr>
              <w:t>yes</w:t>
            </w:r>
          </w:p>
        </w:tc>
      </w:tr>
    </w:tbl>
    <w:p w:rsidR="006C4E31" w:rsidRDefault="006C4E31" w:rsidP="00DD0FBE">
      <w:pPr>
        <w:pStyle w:val="1"/>
        <w:pageBreakBefore/>
        <w:spacing w:before="0" w:after="0" w:line="240" w:lineRule="auto"/>
        <w:ind w:left="0" w:firstLine="0"/>
        <w:jc w:val="center"/>
      </w:pPr>
      <w:bookmarkStart w:id="423" w:name="_Toc135925599"/>
      <w:r>
        <w:rPr>
          <w:rFonts w:ascii="Times New Roman" w:hAnsi="Times New Roman" w:cs="Times New Roman"/>
          <w:lang w:eastAsia="ru-RU"/>
        </w:rPr>
        <w:lastRenderedPageBreak/>
        <w:t>Лист регистрации изменений</w:t>
      </w:r>
      <w:bookmarkEnd w:id="423"/>
    </w:p>
    <w:p w:rsidR="006C4E31" w:rsidRDefault="006C4E31">
      <w:pPr>
        <w:spacing w:after="0" w:line="240" w:lineRule="auto"/>
        <w:rPr>
          <w:rFonts w:ascii="Times New Roman" w:hAnsi="Times New Roman" w:cs="Times New Roman"/>
          <w:lang w:eastAsia="ru-RU"/>
        </w:rPr>
      </w:pPr>
    </w:p>
    <w:tbl>
      <w:tblPr>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488"/>
        <w:gridCol w:w="1070"/>
        <w:gridCol w:w="1070"/>
        <w:gridCol w:w="1070"/>
        <w:gridCol w:w="1071"/>
        <w:gridCol w:w="1276"/>
        <w:gridCol w:w="1134"/>
        <w:gridCol w:w="1276"/>
        <w:gridCol w:w="1043"/>
        <w:gridCol w:w="889"/>
      </w:tblGrid>
      <w:tr w:rsidR="006C4E31" w:rsidTr="00C17B12">
        <w:trPr>
          <w:cantSplit/>
        </w:trPr>
        <w:tc>
          <w:tcPr>
            <w:tcW w:w="488" w:type="dxa"/>
            <w:vMerge w:val="restart"/>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shd w:val="clear" w:color="auto" w:fill="auto"/>
            <w:vAlign w:val="center"/>
          </w:tcPr>
          <w:p w:rsidR="006C4E31" w:rsidRDefault="006C4E31">
            <w:pPr>
              <w:jc w:val="center"/>
            </w:pPr>
            <w:r>
              <w:rPr>
                <w:rFonts w:ascii="Times New Roman" w:hAnsi="Times New Roman" w:cs="Times New Roman"/>
                <w:sz w:val="20"/>
              </w:rPr>
              <w:t>Дата</w:t>
            </w:r>
          </w:p>
        </w:tc>
      </w:tr>
      <w:tr w:rsidR="006C4E31" w:rsidTr="00C17B12">
        <w:trPr>
          <w:cantSplit/>
        </w:trPr>
        <w:tc>
          <w:tcPr>
            <w:tcW w:w="488" w:type="dxa"/>
            <w:vMerge/>
            <w:shd w:val="clear" w:color="auto" w:fill="auto"/>
            <w:vAlign w:val="center"/>
          </w:tcPr>
          <w:p w:rsidR="006C4E31" w:rsidRDefault="006C4E31">
            <w:pPr>
              <w:snapToGrid w:val="0"/>
              <w:jc w:val="center"/>
              <w:rPr>
                <w:rFonts w:ascii="Times New Roman" w:hAnsi="Times New Roman" w:cs="Times New Roman"/>
                <w:sz w:val="20"/>
              </w:rPr>
            </w:pPr>
          </w:p>
        </w:tc>
        <w:tc>
          <w:tcPr>
            <w:tcW w:w="1070" w:type="dxa"/>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shd w:val="clear" w:color="auto" w:fill="auto"/>
            <w:vAlign w:val="center"/>
          </w:tcPr>
          <w:p w:rsidR="006C4E31" w:rsidRDefault="006C4E31">
            <w:pPr>
              <w:jc w:val="center"/>
            </w:pPr>
            <w:r>
              <w:rPr>
                <w:rFonts w:ascii="Times New Roman" w:hAnsi="Times New Roman" w:cs="Times New Roman"/>
                <w:sz w:val="20"/>
              </w:rPr>
              <w:t>новых</w:t>
            </w:r>
          </w:p>
        </w:tc>
        <w:tc>
          <w:tcPr>
            <w:tcW w:w="1071" w:type="dxa"/>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shd w:val="clear" w:color="auto" w:fill="auto"/>
            <w:vAlign w:val="center"/>
          </w:tcPr>
          <w:p w:rsidR="006C4E31" w:rsidRDefault="006C4E31">
            <w:pPr>
              <w:snapToGrid w:val="0"/>
              <w:jc w:val="center"/>
              <w:rPr>
                <w:rFonts w:ascii="Times New Roman" w:hAnsi="Times New Roman" w:cs="Times New Roman"/>
                <w:sz w:val="20"/>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sz w:val="20"/>
              </w:rPr>
            </w:pPr>
          </w:p>
        </w:tc>
        <w:tc>
          <w:tcPr>
            <w:tcW w:w="1070" w:type="dxa"/>
            <w:shd w:val="clear" w:color="auto" w:fill="auto"/>
          </w:tcPr>
          <w:p w:rsidR="006C4E31" w:rsidRDefault="006C4E31">
            <w:pPr>
              <w:snapToGrid w:val="0"/>
              <w:rPr>
                <w:rFonts w:ascii="Times New Roman" w:hAnsi="Times New Roman" w:cs="Times New Roman"/>
                <w:sz w:val="20"/>
              </w:rPr>
            </w:pPr>
          </w:p>
        </w:tc>
        <w:tc>
          <w:tcPr>
            <w:tcW w:w="1070" w:type="dxa"/>
            <w:shd w:val="clear" w:color="auto" w:fill="auto"/>
          </w:tcPr>
          <w:p w:rsidR="006C4E31" w:rsidRDefault="006C4E31">
            <w:pPr>
              <w:snapToGrid w:val="0"/>
              <w:rPr>
                <w:rFonts w:ascii="Times New Roman" w:hAnsi="Times New Roman" w:cs="Times New Roman"/>
                <w:sz w:val="20"/>
              </w:rPr>
            </w:pPr>
          </w:p>
        </w:tc>
        <w:tc>
          <w:tcPr>
            <w:tcW w:w="1070" w:type="dxa"/>
            <w:shd w:val="clear" w:color="auto" w:fill="auto"/>
          </w:tcPr>
          <w:p w:rsidR="006C4E31" w:rsidRDefault="006C4E31">
            <w:pPr>
              <w:snapToGrid w:val="0"/>
              <w:rPr>
                <w:rFonts w:ascii="Times New Roman" w:hAnsi="Times New Roman" w:cs="Times New Roman"/>
                <w:sz w:val="20"/>
              </w:rPr>
            </w:pPr>
          </w:p>
        </w:tc>
        <w:tc>
          <w:tcPr>
            <w:tcW w:w="1071" w:type="dxa"/>
            <w:shd w:val="clear" w:color="auto" w:fill="auto"/>
          </w:tcPr>
          <w:p w:rsidR="006C4E31" w:rsidRDefault="006C4E31">
            <w:pPr>
              <w:snapToGrid w:val="0"/>
              <w:rPr>
                <w:rFonts w:ascii="Times New Roman" w:hAnsi="Times New Roman" w:cs="Times New Roman"/>
                <w:sz w:val="20"/>
              </w:rPr>
            </w:pPr>
          </w:p>
        </w:tc>
        <w:tc>
          <w:tcPr>
            <w:tcW w:w="1276" w:type="dxa"/>
            <w:shd w:val="clear" w:color="auto" w:fill="auto"/>
          </w:tcPr>
          <w:p w:rsidR="006C4E31" w:rsidRDefault="006C4E31">
            <w:pPr>
              <w:snapToGrid w:val="0"/>
              <w:rPr>
                <w:rFonts w:ascii="Times New Roman" w:hAnsi="Times New Roman" w:cs="Times New Roman"/>
                <w:sz w:val="20"/>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pStyle w:val="19"/>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626"/>
      <w:footerReference w:type="default" r:id="rId627"/>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72" w:author="natasha" w:date="2017-04-07T12:59:00Z" w:initials="n">
    <w:p w:rsidR="00D32175" w:rsidRDefault="00D32175">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D04A2" w:rsidRDefault="002D04A2" w:rsidP="006C4E31">
      <w:pPr>
        <w:spacing w:after="0" w:line="240" w:lineRule="auto"/>
      </w:pPr>
      <w:r>
        <w:separator/>
      </w:r>
    </w:p>
  </w:endnote>
  <w:endnote w:type="continuationSeparator" w:id="0">
    <w:p w:rsidR="002D04A2" w:rsidRDefault="002D04A2"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panose1 w:val="05010000000000000000"/>
    <w:charset w:val="02"/>
    <w:family w:val="auto"/>
    <w:pitch w:val="default"/>
    <w:sig w:usb0="00000000" w:usb1="00000000" w:usb2="00000000" w:usb3="00000000" w:csb0="0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Liberation Serif">
    <w:altName w:val="Times New Roman"/>
    <w:panose1 w:val="02020603050405020304"/>
    <w:charset w:val="00"/>
    <w:family w:val="roman"/>
    <w:notTrueType/>
    <w:pitch w:val="default"/>
    <w:sig w:usb0="00000000" w:usb1="00000000" w:usb2="00000000" w:usb3="00000000" w:csb0="00000000" w:csb1="00000000"/>
  </w:font>
  <w:font w:name="WenQuanYi Micro Hei">
    <w:charset w:val="00"/>
    <w:family w:val="auto"/>
    <w:pitch w:val="variable"/>
    <w:sig w:usb0="00000000" w:usb1="00000000" w:usb2="00000000" w:usb3="00000000" w:csb0="00000000" w:csb1="00000000"/>
  </w:font>
  <w:font w:name="FreeSans">
    <w:altName w:val="Arial"/>
    <w:charset w:val="00"/>
    <w:family w:val="swiss"/>
    <w:pitch w:val="default"/>
    <w:sig w:usb0="00000000" w:usb1="00000000" w:usb2="00000000" w:usb3="00000000" w:csb0="0000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2175" w:rsidRPr="00724531" w:rsidRDefault="008414C0">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00D32175"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1469F2">
      <w:rPr>
        <w:rFonts w:ascii="Times New Roman" w:hAnsi="Times New Roman" w:cs="Times New Roman"/>
        <w:noProof/>
        <w:sz w:val="24"/>
        <w:szCs w:val="24"/>
      </w:rPr>
      <w:t>121</w:t>
    </w:r>
    <w:r w:rsidRPr="00724531">
      <w:rPr>
        <w:rFonts w:ascii="Times New Roman" w:hAnsi="Times New Roman" w:cs="Times New Roman"/>
        <w:sz w:val="24"/>
        <w:szCs w:val="24"/>
      </w:rPr>
      <w:fldChar w:fldCharType="end"/>
    </w:r>
  </w:p>
  <w:p w:rsidR="00D32175" w:rsidRDefault="00D32175">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D04A2" w:rsidRDefault="002D04A2" w:rsidP="006C4E31">
      <w:pPr>
        <w:spacing w:after="0" w:line="240" w:lineRule="auto"/>
      </w:pPr>
      <w:r>
        <w:separator/>
      </w:r>
    </w:p>
  </w:footnote>
  <w:footnote w:type="continuationSeparator" w:id="0">
    <w:p w:rsidR="002D04A2" w:rsidRDefault="002D04A2"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2175" w:rsidRDefault="00D32175"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3.75pt;height:11.9pt" o:bullet="t" filled="t">
        <v:fill color2="black"/>
        <v:imagedata r:id="rId1" o:title=""/>
      </v:shape>
    </w:pict>
  </w:numPicBullet>
  <w:numPicBullet w:numPicBulletId="1">
    <w:pict>
      <v:shape id="_x0000_i1037" type="#_x0000_t75" style="width:13.75pt;height:11.9pt" o:bullet="t" filled="t">
        <v:fill color2="black"/>
        <v:imagedata r:id="rId2" o:title=""/>
      </v:shape>
    </w:pict>
  </w:numPicBullet>
  <w:numPicBullet w:numPicBulletId="2">
    <w:pict>
      <v:shape id="_x0000_i1038" type="#_x0000_t75" style="width:15.05pt;height:12.5pt" o:bullet="t" filled="t">
        <v:fill color2="black"/>
        <v:imagedata r:id="rId3" o:title=""/>
      </v:shape>
    </w:pict>
  </w:numPicBullet>
  <w:numPicBullet w:numPicBulletId="3">
    <w:pict>
      <v:shape id="_x0000_i1039" type="#_x0000_t75" style="width:13.75pt;height:11.9pt" o:bullet="t" filled="t">
        <v:fill color2="black"/>
        <v:imagedata r:id="rId4" o:title=""/>
      </v:shape>
    </w:pict>
  </w:numPicBullet>
  <w:numPicBullet w:numPicBulletId="4">
    <w:pict>
      <v:shape id="_x0000_i1040" type="#_x0000_t75" style="width:8.75pt;height:10.65pt" o:bullet="t">
        <v:imagedata r:id="rId5" o:title="LEMZ41"/>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00000011"/>
    <w:multiLevelType w:val="singleLevel"/>
    <w:tmpl w:val="00000011"/>
    <w:name w:val="WW8Num22"/>
    <w:lvl w:ilvl="0">
      <w:start w:val="1"/>
      <w:numFmt w:val="bullet"/>
      <w:lvlText w:val=""/>
      <w:lvlJc w:val="left"/>
      <w:pPr>
        <w:tabs>
          <w:tab w:val="num" w:pos="0"/>
        </w:tabs>
        <w:ind w:left="1429" w:hanging="360"/>
      </w:pPr>
      <w:rPr>
        <w:rFonts w:ascii="Symbol" w:hAnsi="Symbol" w:cs="Symbol" w:hint="default"/>
        <w:sz w:val="24"/>
        <w:szCs w:val="24"/>
      </w:rPr>
    </w:lvl>
  </w:abstractNum>
  <w:abstractNum w:abstractNumId="17">
    <w:nsid w:val="00000012"/>
    <w:multiLevelType w:val="multilevel"/>
    <w:tmpl w:val="0000001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8">
    <w:nsid w:val="00000013"/>
    <w:multiLevelType w:val="multilevel"/>
    <w:tmpl w:val="00000013"/>
    <w:name w:val="WW8Num19"/>
    <w:lvl w:ilvl="0">
      <w:start w:val="1"/>
      <w:numFmt w:val="decimal"/>
      <w:lvlText w:val="%1."/>
      <w:lvlJc w:val="left"/>
      <w:pPr>
        <w:tabs>
          <w:tab w:val="num" w:pos="720"/>
        </w:tabs>
        <w:ind w:left="720" w:hanging="360"/>
      </w:pPr>
      <w:rPr>
        <w:rFonts w:ascii="Times New Roman" w:hAnsi="Times New Roman" w:cs="Times New Roman"/>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nsid w:val="00000015"/>
    <w:multiLevelType w:val="multilevel"/>
    <w:tmpl w:val="00000015"/>
    <w:name w:val="WW8Num21"/>
    <w:lvl w:ilvl="0">
      <w:start w:val="1"/>
      <w:numFmt w:val="bullet"/>
      <w:lvlText w:val=""/>
      <w:lvlJc w:val="left"/>
      <w:pPr>
        <w:tabs>
          <w:tab w:val="num" w:pos="1080"/>
        </w:tabs>
        <w:ind w:left="1080" w:hanging="360"/>
      </w:pPr>
      <w:rPr>
        <w:rFonts w:ascii="Symbol" w:hAnsi="Symbol" w:cs="OpenSymbol"/>
        <w:sz w:val="22"/>
        <w:szCs w:val="22"/>
      </w:rPr>
    </w:lvl>
    <w:lvl w:ilvl="1">
      <w:start w:val="1"/>
      <w:numFmt w:val="bullet"/>
      <w:lvlText w:val="◦"/>
      <w:lvlJc w:val="left"/>
      <w:pPr>
        <w:tabs>
          <w:tab w:val="num" w:pos="1440"/>
        </w:tabs>
        <w:ind w:left="1440" w:hanging="360"/>
      </w:pPr>
      <w:rPr>
        <w:rFonts w:ascii="OpenSymbol" w:hAnsi="OpenSymbol" w:cs="OpenSymbol"/>
      </w:rPr>
    </w:lvl>
    <w:lvl w:ilvl="2">
      <w:start w:val="1"/>
      <w:numFmt w:val="bullet"/>
      <w:lvlText w:val="▪"/>
      <w:lvlJc w:val="left"/>
      <w:pPr>
        <w:tabs>
          <w:tab w:val="num" w:pos="1800"/>
        </w:tabs>
        <w:ind w:left="1800" w:hanging="360"/>
      </w:pPr>
      <w:rPr>
        <w:rFonts w:ascii="OpenSymbol" w:hAnsi="OpenSymbol" w:cs="OpenSymbol"/>
      </w:rPr>
    </w:lvl>
    <w:lvl w:ilvl="3">
      <w:start w:val="1"/>
      <w:numFmt w:val="bullet"/>
      <w:lvlText w:val=""/>
      <w:lvlJc w:val="left"/>
      <w:pPr>
        <w:tabs>
          <w:tab w:val="num" w:pos="2160"/>
        </w:tabs>
        <w:ind w:left="2160" w:hanging="360"/>
      </w:pPr>
      <w:rPr>
        <w:rFonts w:ascii="Symbol" w:hAnsi="Symbol" w:cs="OpenSymbol"/>
        <w:sz w:val="22"/>
        <w:szCs w:val="22"/>
      </w:rPr>
    </w:lvl>
    <w:lvl w:ilvl="4">
      <w:start w:val="1"/>
      <w:numFmt w:val="bullet"/>
      <w:lvlText w:val="◦"/>
      <w:lvlJc w:val="left"/>
      <w:pPr>
        <w:tabs>
          <w:tab w:val="num" w:pos="2520"/>
        </w:tabs>
        <w:ind w:left="2520" w:hanging="360"/>
      </w:pPr>
      <w:rPr>
        <w:rFonts w:ascii="OpenSymbol" w:hAnsi="OpenSymbol" w:cs="OpenSymbol"/>
      </w:rPr>
    </w:lvl>
    <w:lvl w:ilvl="5">
      <w:start w:val="1"/>
      <w:numFmt w:val="bullet"/>
      <w:lvlText w:val="▪"/>
      <w:lvlJc w:val="left"/>
      <w:pPr>
        <w:tabs>
          <w:tab w:val="num" w:pos="2880"/>
        </w:tabs>
        <w:ind w:left="2880" w:hanging="360"/>
      </w:pPr>
      <w:rPr>
        <w:rFonts w:ascii="OpenSymbol" w:hAnsi="OpenSymbol" w:cs="OpenSymbol"/>
      </w:rPr>
    </w:lvl>
    <w:lvl w:ilvl="6">
      <w:start w:val="1"/>
      <w:numFmt w:val="bullet"/>
      <w:lvlText w:val=""/>
      <w:lvlJc w:val="left"/>
      <w:pPr>
        <w:tabs>
          <w:tab w:val="num" w:pos="3240"/>
        </w:tabs>
        <w:ind w:left="3240" w:hanging="360"/>
      </w:pPr>
      <w:rPr>
        <w:rFonts w:ascii="Symbol" w:hAnsi="Symbol" w:cs="OpenSymbol"/>
        <w:sz w:val="22"/>
        <w:szCs w:val="22"/>
      </w:rPr>
    </w:lvl>
    <w:lvl w:ilvl="7">
      <w:start w:val="1"/>
      <w:numFmt w:val="bullet"/>
      <w:lvlText w:val="◦"/>
      <w:lvlJc w:val="left"/>
      <w:pPr>
        <w:tabs>
          <w:tab w:val="num" w:pos="3600"/>
        </w:tabs>
        <w:ind w:left="3600" w:hanging="360"/>
      </w:pPr>
      <w:rPr>
        <w:rFonts w:ascii="OpenSymbol" w:hAnsi="OpenSymbol" w:cs="OpenSymbol"/>
      </w:rPr>
    </w:lvl>
    <w:lvl w:ilvl="8">
      <w:start w:val="1"/>
      <w:numFmt w:val="bullet"/>
      <w:lvlText w:val="▪"/>
      <w:lvlJc w:val="left"/>
      <w:pPr>
        <w:tabs>
          <w:tab w:val="num" w:pos="3960"/>
        </w:tabs>
        <w:ind w:left="3960" w:hanging="360"/>
      </w:pPr>
      <w:rPr>
        <w:rFonts w:ascii="OpenSymbol" w:hAnsi="OpenSymbol" w:cs="OpenSymbol"/>
      </w:rPr>
    </w:lvl>
  </w:abstractNum>
  <w:abstractNum w:abstractNumId="20">
    <w:nsid w:val="00000017"/>
    <w:multiLevelType w:val="multilevel"/>
    <w:tmpl w:val="00000017"/>
    <w:name w:val="WW8Num2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1">
    <w:nsid w:val="00000018"/>
    <w:multiLevelType w:val="multilevel"/>
    <w:tmpl w:val="00000018"/>
    <w:name w:val="WW8Num2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2">
    <w:nsid w:val="00000019"/>
    <w:multiLevelType w:val="multilevel"/>
    <w:tmpl w:val="00000019"/>
    <w:name w:val="WW8Num25"/>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3">
    <w:nsid w:val="0000001A"/>
    <w:multiLevelType w:val="multilevel"/>
    <w:tmpl w:val="0000001A"/>
    <w:name w:val="WW8Num26"/>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4">
    <w:nsid w:val="0000001B"/>
    <w:multiLevelType w:val="multilevel"/>
    <w:tmpl w:val="0000001B"/>
    <w:name w:val="WW8Num2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5">
    <w:nsid w:val="0000001C"/>
    <w:multiLevelType w:val="multilevel"/>
    <w:tmpl w:val="0000001C"/>
    <w:name w:val="WW8Num2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6">
    <w:nsid w:val="0000001D"/>
    <w:multiLevelType w:val="multilevel"/>
    <w:tmpl w:val="0000001D"/>
    <w:name w:val="WW8Num2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7">
    <w:nsid w:val="0000001E"/>
    <w:multiLevelType w:val="multilevel"/>
    <w:tmpl w:val="0000001E"/>
    <w:name w:val="WW8Num3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8">
    <w:nsid w:val="0000001F"/>
    <w:multiLevelType w:val="multilevel"/>
    <w:tmpl w:val="0000001F"/>
    <w:name w:val="WW8Num31"/>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9">
    <w:nsid w:val="00000020"/>
    <w:multiLevelType w:val="multilevel"/>
    <w:tmpl w:val="00000020"/>
    <w:name w:val="WW8Num32"/>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0">
    <w:nsid w:val="00000021"/>
    <w:multiLevelType w:val="multilevel"/>
    <w:tmpl w:val="00000021"/>
    <w:name w:val="WW8Num3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1">
    <w:nsid w:val="00000022"/>
    <w:multiLevelType w:val="multilevel"/>
    <w:tmpl w:val="00000022"/>
    <w:name w:val="WW8Num3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2">
    <w:nsid w:val="00000023"/>
    <w:multiLevelType w:val="multilevel"/>
    <w:tmpl w:val="00000023"/>
    <w:name w:val="WW8Num35"/>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3">
    <w:nsid w:val="00000024"/>
    <w:multiLevelType w:val="multilevel"/>
    <w:tmpl w:val="00000024"/>
    <w:name w:val="WW8Num36"/>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4">
    <w:nsid w:val="00000025"/>
    <w:multiLevelType w:val="multilevel"/>
    <w:tmpl w:val="00000025"/>
    <w:name w:val="WW8Num3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5">
    <w:nsid w:val="00000026"/>
    <w:multiLevelType w:val="multilevel"/>
    <w:tmpl w:val="00000026"/>
    <w:name w:val="WW8Num38"/>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6">
    <w:nsid w:val="00000027"/>
    <w:multiLevelType w:val="multilevel"/>
    <w:tmpl w:val="00000027"/>
    <w:name w:val="WW8Num39"/>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7">
    <w:nsid w:val="00000028"/>
    <w:multiLevelType w:val="multilevel"/>
    <w:tmpl w:val="00000028"/>
    <w:name w:val="WW8Num40"/>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8">
    <w:nsid w:val="00000029"/>
    <w:multiLevelType w:val="multilevel"/>
    <w:tmpl w:val="00000029"/>
    <w:name w:val="WW8Num41"/>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9">
    <w:nsid w:val="0000002A"/>
    <w:multiLevelType w:val="multilevel"/>
    <w:tmpl w:val="0000002A"/>
    <w:name w:val="WW8Num42"/>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0">
    <w:nsid w:val="0000002B"/>
    <w:multiLevelType w:val="multilevel"/>
    <w:tmpl w:val="0000002B"/>
    <w:name w:val="WW8Num43"/>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1">
    <w:nsid w:val="0000002C"/>
    <w:multiLevelType w:val="multilevel"/>
    <w:tmpl w:val="0000002C"/>
    <w:name w:val="WW8Num4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2">
    <w:nsid w:val="0000002D"/>
    <w:multiLevelType w:val="multilevel"/>
    <w:tmpl w:val="0000002D"/>
    <w:name w:val="WW8Num45"/>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3">
    <w:nsid w:val="0000002E"/>
    <w:multiLevelType w:val="multilevel"/>
    <w:tmpl w:val="0000002E"/>
    <w:name w:val="WW8Num4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4">
    <w:nsid w:val="0000002F"/>
    <w:multiLevelType w:val="multilevel"/>
    <w:tmpl w:val="0000002F"/>
    <w:name w:val="WW8Num4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5">
    <w:nsid w:val="00000030"/>
    <w:multiLevelType w:val="multilevel"/>
    <w:tmpl w:val="00000030"/>
    <w:name w:val="WW8Num48"/>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6">
    <w:nsid w:val="00000031"/>
    <w:multiLevelType w:val="multilevel"/>
    <w:tmpl w:val="00000031"/>
    <w:name w:val="WW8Num49"/>
    <w:lvl w:ilvl="0">
      <w:start w:val="1"/>
      <w:numFmt w:val="bullet"/>
      <w:lvlText w:val=""/>
      <w:lvlJc w:val="left"/>
      <w:pPr>
        <w:tabs>
          <w:tab w:val="num" w:pos="1080"/>
        </w:tabs>
        <w:ind w:left="1080" w:hanging="360"/>
      </w:pPr>
      <w:rPr>
        <w:rFonts w:ascii="Symbol" w:hAnsi="Symbol" w:cs="OpenSymbol"/>
        <w:sz w:val="24"/>
        <w:szCs w:val="24"/>
      </w:rPr>
    </w:lvl>
    <w:lvl w:ilvl="1">
      <w:start w:val="1"/>
      <w:numFmt w:val="bullet"/>
      <w:lvlText w:val="◦"/>
      <w:lvlJc w:val="left"/>
      <w:pPr>
        <w:tabs>
          <w:tab w:val="num" w:pos="1440"/>
        </w:tabs>
        <w:ind w:left="1440" w:hanging="360"/>
      </w:pPr>
      <w:rPr>
        <w:rFonts w:ascii="OpenSymbol" w:hAnsi="OpenSymbol" w:cs="OpenSymbol"/>
      </w:rPr>
    </w:lvl>
    <w:lvl w:ilvl="2">
      <w:start w:val="1"/>
      <w:numFmt w:val="bullet"/>
      <w:lvlText w:val="▪"/>
      <w:lvlJc w:val="left"/>
      <w:pPr>
        <w:tabs>
          <w:tab w:val="num" w:pos="1800"/>
        </w:tabs>
        <w:ind w:left="1800" w:hanging="360"/>
      </w:pPr>
      <w:rPr>
        <w:rFonts w:ascii="OpenSymbol" w:hAnsi="OpenSymbol" w:cs="OpenSymbol"/>
      </w:rPr>
    </w:lvl>
    <w:lvl w:ilvl="3">
      <w:start w:val="1"/>
      <w:numFmt w:val="bullet"/>
      <w:lvlText w:val=""/>
      <w:lvlJc w:val="left"/>
      <w:pPr>
        <w:tabs>
          <w:tab w:val="num" w:pos="2160"/>
        </w:tabs>
        <w:ind w:left="2160" w:hanging="360"/>
      </w:pPr>
      <w:rPr>
        <w:rFonts w:ascii="Symbol" w:hAnsi="Symbol" w:cs="OpenSymbol"/>
        <w:sz w:val="24"/>
        <w:szCs w:val="24"/>
      </w:rPr>
    </w:lvl>
    <w:lvl w:ilvl="4">
      <w:start w:val="1"/>
      <w:numFmt w:val="bullet"/>
      <w:lvlText w:val="◦"/>
      <w:lvlJc w:val="left"/>
      <w:pPr>
        <w:tabs>
          <w:tab w:val="num" w:pos="2520"/>
        </w:tabs>
        <w:ind w:left="2520" w:hanging="360"/>
      </w:pPr>
      <w:rPr>
        <w:rFonts w:ascii="OpenSymbol" w:hAnsi="OpenSymbol" w:cs="OpenSymbol"/>
      </w:rPr>
    </w:lvl>
    <w:lvl w:ilvl="5">
      <w:start w:val="1"/>
      <w:numFmt w:val="bullet"/>
      <w:lvlText w:val="▪"/>
      <w:lvlJc w:val="left"/>
      <w:pPr>
        <w:tabs>
          <w:tab w:val="num" w:pos="2880"/>
        </w:tabs>
        <w:ind w:left="2880" w:hanging="360"/>
      </w:pPr>
      <w:rPr>
        <w:rFonts w:ascii="OpenSymbol" w:hAnsi="OpenSymbol" w:cs="OpenSymbol"/>
      </w:rPr>
    </w:lvl>
    <w:lvl w:ilvl="6">
      <w:start w:val="1"/>
      <w:numFmt w:val="bullet"/>
      <w:lvlText w:val=""/>
      <w:lvlJc w:val="left"/>
      <w:pPr>
        <w:tabs>
          <w:tab w:val="num" w:pos="3240"/>
        </w:tabs>
        <w:ind w:left="3240" w:hanging="360"/>
      </w:pPr>
      <w:rPr>
        <w:rFonts w:ascii="Symbol" w:hAnsi="Symbol" w:cs="OpenSymbol"/>
        <w:sz w:val="24"/>
        <w:szCs w:val="24"/>
      </w:rPr>
    </w:lvl>
    <w:lvl w:ilvl="7">
      <w:start w:val="1"/>
      <w:numFmt w:val="bullet"/>
      <w:lvlText w:val="◦"/>
      <w:lvlJc w:val="left"/>
      <w:pPr>
        <w:tabs>
          <w:tab w:val="num" w:pos="3600"/>
        </w:tabs>
        <w:ind w:left="3600" w:hanging="360"/>
      </w:pPr>
      <w:rPr>
        <w:rFonts w:ascii="OpenSymbol" w:hAnsi="OpenSymbol" w:cs="OpenSymbol"/>
      </w:rPr>
    </w:lvl>
    <w:lvl w:ilvl="8">
      <w:start w:val="1"/>
      <w:numFmt w:val="bullet"/>
      <w:lvlText w:val="▪"/>
      <w:lvlJc w:val="left"/>
      <w:pPr>
        <w:tabs>
          <w:tab w:val="num" w:pos="3960"/>
        </w:tabs>
        <w:ind w:left="3960" w:hanging="360"/>
      </w:pPr>
      <w:rPr>
        <w:rFonts w:ascii="OpenSymbol" w:hAnsi="OpenSymbol" w:cs="OpenSymbol"/>
      </w:rPr>
    </w:lvl>
  </w:abstractNum>
  <w:abstractNum w:abstractNumId="47">
    <w:nsid w:val="00000032"/>
    <w:multiLevelType w:val="multilevel"/>
    <w:tmpl w:val="00000032"/>
    <w:name w:val="WW8Num50"/>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8">
    <w:nsid w:val="00000033"/>
    <w:multiLevelType w:val="multilevel"/>
    <w:tmpl w:val="00000033"/>
    <w:name w:val="WW8Num51"/>
    <w:lvl w:ilvl="0">
      <w:start w:val="1"/>
      <w:numFmt w:val="bullet"/>
      <w:lvlText w:val=""/>
      <w:lvlJc w:val="left"/>
      <w:pPr>
        <w:tabs>
          <w:tab w:val="num" w:pos="1428"/>
        </w:tabs>
        <w:ind w:left="1428" w:hanging="360"/>
      </w:pPr>
      <w:rPr>
        <w:rFonts w:ascii="Symbol" w:hAnsi="Symbol" w:cs="OpenSymbol"/>
        <w:sz w:val="24"/>
        <w:szCs w:val="24"/>
      </w:rPr>
    </w:lvl>
    <w:lvl w:ilvl="1">
      <w:start w:val="1"/>
      <w:numFmt w:val="bullet"/>
      <w:lvlText w:val="◦"/>
      <w:lvlJc w:val="left"/>
      <w:pPr>
        <w:tabs>
          <w:tab w:val="num" w:pos="1788"/>
        </w:tabs>
        <w:ind w:left="1788" w:hanging="360"/>
      </w:pPr>
      <w:rPr>
        <w:rFonts w:ascii="OpenSymbol" w:hAnsi="OpenSymbol" w:cs="OpenSymbol"/>
      </w:rPr>
    </w:lvl>
    <w:lvl w:ilvl="2">
      <w:start w:val="1"/>
      <w:numFmt w:val="bullet"/>
      <w:lvlText w:val="▪"/>
      <w:lvlJc w:val="left"/>
      <w:pPr>
        <w:tabs>
          <w:tab w:val="num" w:pos="2148"/>
        </w:tabs>
        <w:ind w:left="2148" w:hanging="360"/>
      </w:pPr>
      <w:rPr>
        <w:rFonts w:ascii="OpenSymbol" w:hAnsi="OpenSymbol" w:cs="OpenSymbol"/>
      </w:rPr>
    </w:lvl>
    <w:lvl w:ilvl="3">
      <w:start w:val="1"/>
      <w:numFmt w:val="bullet"/>
      <w:lvlText w:val=""/>
      <w:lvlJc w:val="left"/>
      <w:pPr>
        <w:tabs>
          <w:tab w:val="num" w:pos="2508"/>
        </w:tabs>
        <w:ind w:left="2508" w:hanging="360"/>
      </w:pPr>
      <w:rPr>
        <w:rFonts w:ascii="Symbol" w:hAnsi="Symbol" w:cs="OpenSymbol"/>
        <w:sz w:val="24"/>
        <w:szCs w:val="24"/>
      </w:rPr>
    </w:lvl>
    <w:lvl w:ilvl="4">
      <w:start w:val="1"/>
      <w:numFmt w:val="bullet"/>
      <w:lvlText w:val="◦"/>
      <w:lvlJc w:val="left"/>
      <w:pPr>
        <w:tabs>
          <w:tab w:val="num" w:pos="2868"/>
        </w:tabs>
        <w:ind w:left="2868" w:hanging="360"/>
      </w:pPr>
      <w:rPr>
        <w:rFonts w:ascii="OpenSymbol" w:hAnsi="OpenSymbol" w:cs="OpenSymbol"/>
      </w:rPr>
    </w:lvl>
    <w:lvl w:ilvl="5">
      <w:start w:val="1"/>
      <w:numFmt w:val="bullet"/>
      <w:lvlText w:val="▪"/>
      <w:lvlJc w:val="left"/>
      <w:pPr>
        <w:tabs>
          <w:tab w:val="num" w:pos="3228"/>
        </w:tabs>
        <w:ind w:left="3228" w:hanging="360"/>
      </w:pPr>
      <w:rPr>
        <w:rFonts w:ascii="OpenSymbol" w:hAnsi="OpenSymbol" w:cs="OpenSymbol"/>
      </w:rPr>
    </w:lvl>
    <w:lvl w:ilvl="6">
      <w:start w:val="1"/>
      <w:numFmt w:val="bullet"/>
      <w:lvlText w:val=""/>
      <w:lvlJc w:val="left"/>
      <w:pPr>
        <w:tabs>
          <w:tab w:val="num" w:pos="3588"/>
        </w:tabs>
        <w:ind w:left="3588" w:hanging="360"/>
      </w:pPr>
      <w:rPr>
        <w:rFonts w:ascii="Symbol" w:hAnsi="Symbol" w:cs="OpenSymbol"/>
        <w:sz w:val="24"/>
        <w:szCs w:val="24"/>
      </w:rPr>
    </w:lvl>
    <w:lvl w:ilvl="7">
      <w:start w:val="1"/>
      <w:numFmt w:val="bullet"/>
      <w:lvlText w:val="◦"/>
      <w:lvlJc w:val="left"/>
      <w:pPr>
        <w:tabs>
          <w:tab w:val="num" w:pos="3948"/>
        </w:tabs>
        <w:ind w:left="3948" w:hanging="360"/>
      </w:pPr>
      <w:rPr>
        <w:rFonts w:ascii="OpenSymbol" w:hAnsi="OpenSymbol" w:cs="OpenSymbol"/>
      </w:rPr>
    </w:lvl>
    <w:lvl w:ilvl="8">
      <w:start w:val="1"/>
      <w:numFmt w:val="bullet"/>
      <w:lvlText w:val="▪"/>
      <w:lvlJc w:val="left"/>
      <w:pPr>
        <w:tabs>
          <w:tab w:val="num" w:pos="4308"/>
        </w:tabs>
        <w:ind w:left="4308" w:hanging="360"/>
      </w:pPr>
      <w:rPr>
        <w:rFonts w:ascii="OpenSymbol" w:hAnsi="OpenSymbol" w:cs="OpenSymbol"/>
      </w:rPr>
    </w:lvl>
  </w:abstractNum>
  <w:abstractNum w:abstractNumId="49">
    <w:nsid w:val="00000034"/>
    <w:multiLevelType w:val="multilevel"/>
    <w:tmpl w:val="00000034"/>
    <w:name w:val="WW8Num52"/>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0">
    <w:nsid w:val="00000035"/>
    <w:multiLevelType w:val="multilevel"/>
    <w:tmpl w:val="00000035"/>
    <w:name w:val="WW8Num5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1">
    <w:nsid w:val="1F0E104E"/>
    <w:multiLevelType w:val="multilevel"/>
    <w:tmpl w:val="6396C5A8"/>
    <w:lvl w:ilvl="0">
      <w:start w:val="1"/>
      <w:numFmt w:val="bullet"/>
      <w:lvlText w:val=""/>
      <w:lvlJc w:val="left"/>
      <w:rPr>
        <w:rFonts w:ascii="Symbol" w:hAnsi="Symbol" w:hint="default"/>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52">
    <w:nsid w:val="1FC57ADD"/>
    <w:multiLevelType w:val="multilevel"/>
    <w:tmpl w:val="7DA6EAAA"/>
    <w:lvl w:ilvl="0">
      <w:start w:val="1"/>
      <w:numFmt w:val="none"/>
      <w:suff w:val="nothing"/>
      <w:lvlText w:val=""/>
      <w:lvlJc w:val="left"/>
      <w:pPr>
        <w:ind w:left="432" w:hanging="432"/>
      </w:pPr>
      <w:rPr>
        <w:rFonts w:ascii="Times New Roman" w:eastAsia="Times New Roman" w:hAnsi="Times New Roman" w:cs="Times New Roman"/>
        <w:b/>
        <w:iCs/>
        <w:kern w:val="2"/>
        <w:sz w:val="24"/>
        <w:szCs w:val="24"/>
        <w:lang w:val="ru-RU" w:eastAsia="ru-RU" w:bidi="hi-IN"/>
      </w:r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53">
    <w:nsid w:val="26751CBE"/>
    <w:multiLevelType w:val="hybridMultilevel"/>
    <w:tmpl w:val="B348491A"/>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457C5F80"/>
    <w:multiLevelType w:val="multilevel"/>
    <w:tmpl w:val="D65055FC"/>
    <w:lvl w:ilvl="0">
      <w:start w:val="1"/>
      <w:numFmt w:val="bullet"/>
      <w:lvlText w:val=""/>
      <w:lvlJc w:val="left"/>
      <w:rPr>
        <w:rFonts w:ascii="Symbol" w:hAnsi="Symbol" w:hint="default"/>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55">
    <w:nsid w:val="51D101C0"/>
    <w:multiLevelType w:val="hybridMultilevel"/>
    <w:tmpl w:val="988A6924"/>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56">
    <w:nsid w:val="55014DB5"/>
    <w:multiLevelType w:val="hybridMultilevel"/>
    <w:tmpl w:val="C23643E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59B778F9"/>
    <w:multiLevelType w:val="singleLevel"/>
    <w:tmpl w:val="0000000F"/>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58">
    <w:nsid w:val="6863646E"/>
    <w:multiLevelType w:val="hybridMultilevel"/>
    <w:tmpl w:val="59B62C6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78DE3E8D"/>
    <w:multiLevelType w:val="hybridMultilevel"/>
    <w:tmpl w:val="F6B2C29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59"/>
  </w:num>
  <w:num w:numId="18">
    <w:abstractNumId w:val="52"/>
  </w:num>
  <w:num w:numId="19">
    <w:abstractNumId w:val="16"/>
  </w:num>
  <w:num w:numId="20">
    <w:abstractNumId w:val="17"/>
  </w:num>
  <w:num w:numId="21">
    <w:abstractNumId w:val="53"/>
  </w:num>
  <w:num w:numId="22">
    <w:abstractNumId w:val="58"/>
  </w:num>
  <w:num w:numId="23">
    <w:abstractNumId w:val="60"/>
  </w:num>
  <w:num w:numId="24">
    <w:abstractNumId w:val="56"/>
  </w:num>
  <w:num w:numId="25">
    <w:abstractNumId w:val="41"/>
  </w:num>
  <w:num w:numId="26">
    <w:abstractNumId w:val="42"/>
  </w:num>
  <w:num w:numId="27">
    <w:abstractNumId w:val="43"/>
  </w:num>
  <w:num w:numId="28">
    <w:abstractNumId w:val="45"/>
  </w:num>
  <w:num w:numId="29">
    <w:abstractNumId w:val="18"/>
  </w:num>
  <w:num w:numId="30">
    <w:abstractNumId w:val="55"/>
  </w:num>
  <w:num w:numId="31">
    <w:abstractNumId w:val="0"/>
  </w:num>
  <w:num w:numId="32">
    <w:abstractNumId w:val="0"/>
  </w:num>
  <w:num w:numId="33">
    <w:abstractNumId w:val="0"/>
  </w:num>
  <w:num w:numId="34">
    <w:abstractNumId w:val="57"/>
  </w:num>
  <w:num w:numId="35">
    <w:abstractNumId w:val="54"/>
  </w:num>
  <w:num w:numId="36">
    <w:abstractNumId w:val="51"/>
  </w:num>
  <w:num w:numId="37">
    <w:abstractNumId w:val="0"/>
  </w:num>
  <w:num w:numId="38">
    <w:abstractNumId w:val="0"/>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0774"/>
    <w:rsid w:val="000007F9"/>
    <w:rsid w:val="00001BD1"/>
    <w:rsid w:val="00002B35"/>
    <w:rsid w:val="000031A8"/>
    <w:rsid w:val="00003219"/>
    <w:rsid w:val="000046A2"/>
    <w:rsid w:val="000048C9"/>
    <w:rsid w:val="000064AA"/>
    <w:rsid w:val="00011085"/>
    <w:rsid w:val="000114D0"/>
    <w:rsid w:val="00012EDF"/>
    <w:rsid w:val="00014233"/>
    <w:rsid w:val="00014FCE"/>
    <w:rsid w:val="000170E4"/>
    <w:rsid w:val="00017454"/>
    <w:rsid w:val="00017469"/>
    <w:rsid w:val="00017E4B"/>
    <w:rsid w:val="00020554"/>
    <w:rsid w:val="00020699"/>
    <w:rsid w:val="0002206E"/>
    <w:rsid w:val="00022499"/>
    <w:rsid w:val="00022557"/>
    <w:rsid w:val="000228F7"/>
    <w:rsid w:val="000249E1"/>
    <w:rsid w:val="00024CEA"/>
    <w:rsid w:val="000250E8"/>
    <w:rsid w:val="000253D3"/>
    <w:rsid w:val="00025954"/>
    <w:rsid w:val="000267F8"/>
    <w:rsid w:val="00027AF1"/>
    <w:rsid w:val="000305B5"/>
    <w:rsid w:val="00030801"/>
    <w:rsid w:val="00030C53"/>
    <w:rsid w:val="00030C62"/>
    <w:rsid w:val="00030C8F"/>
    <w:rsid w:val="00030E2A"/>
    <w:rsid w:val="00030E6B"/>
    <w:rsid w:val="000314AB"/>
    <w:rsid w:val="00032544"/>
    <w:rsid w:val="00032963"/>
    <w:rsid w:val="00034304"/>
    <w:rsid w:val="00034939"/>
    <w:rsid w:val="00037232"/>
    <w:rsid w:val="000373FC"/>
    <w:rsid w:val="00037AC8"/>
    <w:rsid w:val="00040243"/>
    <w:rsid w:val="00040DA8"/>
    <w:rsid w:val="00041EB4"/>
    <w:rsid w:val="00042367"/>
    <w:rsid w:val="0004357D"/>
    <w:rsid w:val="00043AA9"/>
    <w:rsid w:val="00043BED"/>
    <w:rsid w:val="00043EC5"/>
    <w:rsid w:val="0004501B"/>
    <w:rsid w:val="00045F37"/>
    <w:rsid w:val="00046256"/>
    <w:rsid w:val="00046B0F"/>
    <w:rsid w:val="00046FC7"/>
    <w:rsid w:val="00046FE5"/>
    <w:rsid w:val="00047509"/>
    <w:rsid w:val="00047DA6"/>
    <w:rsid w:val="00051F9F"/>
    <w:rsid w:val="00052100"/>
    <w:rsid w:val="00052471"/>
    <w:rsid w:val="000525C5"/>
    <w:rsid w:val="000529A3"/>
    <w:rsid w:val="00052D42"/>
    <w:rsid w:val="000543F5"/>
    <w:rsid w:val="00054B3A"/>
    <w:rsid w:val="00054E05"/>
    <w:rsid w:val="00054E35"/>
    <w:rsid w:val="00055762"/>
    <w:rsid w:val="00055AD8"/>
    <w:rsid w:val="0005612D"/>
    <w:rsid w:val="000564EC"/>
    <w:rsid w:val="00057354"/>
    <w:rsid w:val="00057BEC"/>
    <w:rsid w:val="000602CF"/>
    <w:rsid w:val="00061190"/>
    <w:rsid w:val="000611FA"/>
    <w:rsid w:val="00061302"/>
    <w:rsid w:val="00061B40"/>
    <w:rsid w:val="00061B5E"/>
    <w:rsid w:val="00062311"/>
    <w:rsid w:val="00063116"/>
    <w:rsid w:val="0006341B"/>
    <w:rsid w:val="00063D76"/>
    <w:rsid w:val="00066807"/>
    <w:rsid w:val="00066D3E"/>
    <w:rsid w:val="000674D3"/>
    <w:rsid w:val="00067533"/>
    <w:rsid w:val="000704A9"/>
    <w:rsid w:val="00070A12"/>
    <w:rsid w:val="00070A1F"/>
    <w:rsid w:val="00070F26"/>
    <w:rsid w:val="000722F4"/>
    <w:rsid w:val="00072D9A"/>
    <w:rsid w:val="00073191"/>
    <w:rsid w:val="000734F6"/>
    <w:rsid w:val="00073F8D"/>
    <w:rsid w:val="00073FA0"/>
    <w:rsid w:val="00074404"/>
    <w:rsid w:val="00074AB0"/>
    <w:rsid w:val="00075191"/>
    <w:rsid w:val="00075376"/>
    <w:rsid w:val="0007588D"/>
    <w:rsid w:val="00076368"/>
    <w:rsid w:val="00076CE2"/>
    <w:rsid w:val="00077F4E"/>
    <w:rsid w:val="00077F98"/>
    <w:rsid w:val="000808A7"/>
    <w:rsid w:val="000813C4"/>
    <w:rsid w:val="000816D8"/>
    <w:rsid w:val="00081A00"/>
    <w:rsid w:val="00081C39"/>
    <w:rsid w:val="000854BA"/>
    <w:rsid w:val="00086396"/>
    <w:rsid w:val="00086AE7"/>
    <w:rsid w:val="00090661"/>
    <w:rsid w:val="0009206C"/>
    <w:rsid w:val="000932EF"/>
    <w:rsid w:val="00093446"/>
    <w:rsid w:val="00093CD4"/>
    <w:rsid w:val="00095C48"/>
    <w:rsid w:val="00095E8F"/>
    <w:rsid w:val="00095EF2"/>
    <w:rsid w:val="000961B9"/>
    <w:rsid w:val="00096251"/>
    <w:rsid w:val="00096582"/>
    <w:rsid w:val="00096F42"/>
    <w:rsid w:val="00097FB3"/>
    <w:rsid w:val="000A1871"/>
    <w:rsid w:val="000A235B"/>
    <w:rsid w:val="000A236B"/>
    <w:rsid w:val="000A25ED"/>
    <w:rsid w:val="000A29D8"/>
    <w:rsid w:val="000A2C37"/>
    <w:rsid w:val="000A2F7F"/>
    <w:rsid w:val="000A354B"/>
    <w:rsid w:val="000A35E6"/>
    <w:rsid w:val="000A37A7"/>
    <w:rsid w:val="000A440B"/>
    <w:rsid w:val="000A47E4"/>
    <w:rsid w:val="000A559C"/>
    <w:rsid w:val="000A656F"/>
    <w:rsid w:val="000A74D9"/>
    <w:rsid w:val="000A7B62"/>
    <w:rsid w:val="000B0D69"/>
    <w:rsid w:val="000B2FD3"/>
    <w:rsid w:val="000B3761"/>
    <w:rsid w:val="000B3F3D"/>
    <w:rsid w:val="000B4486"/>
    <w:rsid w:val="000B55EE"/>
    <w:rsid w:val="000B5A24"/>
    <w:rsid w:val="000B6A02"/>
    <w:rsid w:val="000B6A0E"/>
    <w:rsid w:val="000B6B87"/>
    <w:rsid w:val="000B727A"/>
    <w:rsid w:val="000B72FF"/>
    <w:rsid w:val="000C09DA"/>
    <w:rsid w:val="000C1B57"/>
    <w:rsid w:val="000C23F9"/>
    <w:rsid w:val="000C2A0B"/>
    <w:rsid w:val="000C3206"/>
    <w:rsid w:val="000C3226"/>
    <w:rsid w:val="000C4BD5"/>
    <w:rsid w:val="000C4D53"/>
    <w:rsid w:val="000C531D"/>
    <w:rsid w:val="000C6A49"/>
    <w:rsid w:val="000C6B9B"/>
    <w:rsid w:val="000C7B3E"/>
    <w:rsid w:val="000C7C39"/>
    <w:rsid w:val="000C7D5F"/>
    <w:rsid w:val="000D0357"/>
    <w:rsid w:val="000D0F96"/>
    <w:rsid w:val="000D2E53"/>
    <w:rsid w:val="000D3C4F"/>
    <w:rsid w:val="000D4040"/>
    <w:rsid w:val="000D4584"/>
    <w:rsid w:val="000D4A7E"/>
    <w:rsid w:val="000D4EF9"/>
    <w:rsid w:val="000D5A43"/>
    <w:rsid w:val="000D5FB2"/>
    <w:rsid w:val="000D645B"/>
    <w:rsid w:val="000D6F0B"/>
    <w:rsid w:val="000D70F7"/>
    <w:rsid w:val="000D7E3E"/>
    <w:rsid w:val="000E06AE"/>
    <w:rsid w:val="000E11F1"/>
    <w:rsid w:val="000E1674"/>
    <w:rsid w:val="000E199B"/>
    <w:rsid w:val="000E1C14"/>
    <w:rsid w:val="000E1D7C"/>
    <w:rsid w:val="000E208A"/>
    <w:rsid w:val="000E4BB3"/>
    <w:rsid w:val="000F0A97"/>
    <w:rsid w:val="000F0EC4"/>
    <w:rsid w:val="000F2CF1"/>
    <w:rsid w:val="000F312E"/>
    <w:rsid w:val="000F33B9"/>
    <w:rsid w:val="000F3A36"/>
    <w:rsid w:val="000F5E5A"/>
    <w:rsid w:val="000F62AC"/>
    <w:rsid w:val="000F6598"/>
    <w:rsid w:val="000F6EE9"/>
    <w:rsid w:val="000F72D4"/>
    <w:rsid w:val="000F7978"/>
    <w:rsid w:val="0010052B"/>
    <w:rsid w:val="00100672"/>
    <w:rsid w:val="00100D70"/>
    <w:rsid w:val="00100FF9"/>
    <w:rsid w:val="00102913"/>
    <w:rsid w:val="00102E50"/>
    <w:rsid w:val="00103066"/>
    <w:rsid w:val="001039E2"/>
    <w:rsid w:val="001054A4"/>
    <w:rsid w:val="001056CE"/>
    <w:rsid w:val="00105ED2"/>
    <w:rsid w:val="0010628F"/>
    <w:rsid w:val="0010680B"/>
    <w:rsid w:val="00106E2A"/>
    <w:rsid w:val="001072FC"/>
    <w:rsid w:val="00107C22"/>
    <w:rsid w:val="00110134"/>
    <w:rsid w:val="001101B4"/>
    <w:rsid w:val="001110FA"/>
    <w:rsid w:val="00112676"/>
    <w:rsid w:val="001127E7"/>
    <w:rsid w:val="00112E36"/>
    <w:rsid w:val="001134DF"/>
    <w:rsid w:val="00113BB6"/>
    <w:rsid w:val="001149C2"/>
    <w:rsid w:val="00115323"/>
    <w:rsid w:val="001200FB"/>
    <w:rsid w:val="0012081B"/>
    <w:rsid w:val="00121D8F"/>
    <w:rsid w:val="00122101"/>
    <w:rsid w:val="00122B3A"/>
    <w:rsid w:val="00122DDF"/>
    <w:rsid w:val="00124042"/>
    <w:rsid w:val="00124399"/>
    <w:rsid w:val="00125DC6"/>
    <w:rsid w:val="001267F5"/>
    <w:rsid w:val="00130BF1"/>
    <w:rsid w:val="00131491"/>
    <w:rsid w:val="0013150C"/>
    <w:rsid w:val="00131870"/>
    <w:rsid w:val="001324EB"/>
    <w:rsid w:val="001333FE"/>
    <w:rsid w:val="00133C81"/>
    <w:rsid w:val="001343D9"/>
    <w:rsid w:val="001373FC"/>
    <w:rsid w:val="0013773F"/>
    <w:rsid w:val="001410CE"/>
    <w:rsid w:val="0014252E"/>
    <w:rsid w:val="00143A25"/>
    <w:rsid w:val="00144E35"/>
    <w:rsid w:val="001452DE"/>
    <w:rsid w:val="00145A83"/>
    <w:rsid w:val="001469F2"/>
    <w:rsid w:val="00146C77"/>
    <w:rsid w:val="0014702F"/>
    <w:rsid w:val="001471C9"/>
    <w:rsid w:val="001472C1"/>
    <w:rsid w:val="00150E03"/>
    <w:rsid w:val="00151BC8"/>
    <w:rsid w:val="001522DE"/>
    <w:rsid w:val="00152D73"/>
    <w:rsid w:val="00153015"/>
    <w:rsid w:val="00153035"/>
    <w:rsid w:val="0015360E"/>
    <w:rsid w:val="001545E4"/>
    <w:rsid w:val="001549E6"/>
    <w:rsid w:val="00155111"/>
    <w:rsid w:val="0015515F"/>
    <w:rsid w:val="00155680"/>
    <w:rsid w:val="00155A44"/>
    <w:rsid w:val="0015631A"/>
    <w:rsid w:val="00156402"/>
    <w:rsid w:val="00156686"/>
    <w:rsid w:val="00156797"/>
    <w:rsid w:val="00156891"/>
    <w:rsid w:val="00157566"/>
    <w:rsid w:val="00160311"/>
    <w:rsid w:val="001603C6"/>
    <w:rsid w:val="0016071F"/>
    <w:rsid w:val="00160A1E"/>
    <w:rsid w:val="00160A20"/>
    <w:rsid w:val="0016105F"/>
    <w:rsid w:val="00161BEF"/>
    <w:rsid w:val="00163881"/>
    <w:rsid w:val="0016480A"/>
    <w:rsid w:val="00164994"/>
    <w:rsid w:val="00164B49"/>
    <w:rsid w:val="00164C20"/>
    <w:rsid w:val="001652B1"/>
    <w:rsid w:val="001708D0"/>
    <w:rsid w:val="00170C14"/>
    <w:rsid w:val="00171CE4"/>
    <w:rsid w:val="00172703"/>
    <w:rsid w:val="001731B1"/>
    <w:rsid w:val="001732A0"/>
    <w:rsid w:val="001737CC"/>
    <w:rsid w:val="00175781"/>
    <w:rsid w:val="0017602A"/>
    <w:rsid w:val="00176DF5"/>
    <w:rsid w:val="00177293"/>
    <w:rsid w:val="001805DD"/>
    <w:rsid w:val="00183398"/>
    <w:rsid w:val="00183614"/>
    <w:rsid w:val="00184957"/>
    <w:rsid w:val="00184960"/>
    <w:rsid w:val="00184C5A"/>
    <w:rsid w:val="001853EF"/>
    <w:rsid w:val="00185E73"/>
    <w:rsid w:val="001871A4"/>
    <w:rsid w:val="00190F63"/>
    <w:rsid w:val="001920BA"/>
    <w:rsid w:val="0019237A"/>
    <w:rsid w:val="001938A2"/>
    <w:rsid w:val="00194581"/>
    <w:rsid w:val="001951A8"/>
    <w:rsid w:val="00195C29"/>
    <w:rsid w:val="00196C96"/>
    <w:rsid w:val="00197383"/>
    <w:rsid w:val="001978D9"/>
    <w:rsid w:val="00197B3E"/>
    <w:rsid w:val="001A096A"/>
    <w:rsid w:val="001A0D6D"/>
    <w:rsid w:val="001A11A9"/>
    <w:rsid w:val="001A1EE0"/>
    <w:rsid w:val="001A2C0D"/>
    <w:rsid w:val="001A2DBE"/>
    <w:rsid w:val="001A2FD6"/>
    <w:rsid w:val="001A487D"/>
    <w:rsid w:val="001A499B"/>
    <w:rsid w:val="001A53F8"/>
    <w:rsid w:val="001A70A2"/>
    <w:rsid w:val="001A7715"/>
    <w:rsid w:val="001B0079"/>
    <w:rsid w:val="001B0D28"/>
    <w:rsid w:val="001B1DDB"/>
    <w:rsid w:val="001B29B0"/>
    <w:rsid w:val="001B43AA"/>
    <w:rsid w:val="001B446D"/>
    <w:rsid w:val="001B5067"/>
    <w:rsid w:val="001B5879"/>
    <w:rsid w:val="001B5E02"/>
    <w:rsid w:val="001B607C"/>
    <w:rsid w:val="001B7289"/>
    <w:rsid w:val="001B77A2"/>
    <w:rsid w:val="001C11F4"/>
    <w:rsid w:val="001C190B"/>
    <w:rsid w:val="001C2A00"/>
    <w:rsid w:val="001C303B"/>
    <w:rsid w:val="001C36AB"/>
    <w:rsid w:val="001C5419"/>
    <w:rsid w:val="001C602E"/>
    <w:rsid w:val="001C618A"/>
    <w:rsid w:val="001C6240"/>
    <w:rsid w:val="001C6365"/>
    <w:rsid w:val="001C641B"/>
    <w:rsid w:val="001C664E"/>
    <w:rsid w:val="001C696B"/>
    <w:rsid w:val="001C6E59"/>
    <w:rsid w:val="001C78C8"/>
    <w:rsid w:val="001D00F2"/>
    <w:rsid w:val="001D07E4"/>
    <w:rsid w:val="001D1813"/>
    <w:rsid w:val="001D2931"/>
    <w:rsid w:val="001D2DAA"/>
    <w:rsid w:val="001D3140"/>
    <w:rsid w:val="001D316E"/>
    <w:rsid w:val="001D5CEC"/>
    <w:rsid w:val="001D64B9"/>
    <w:rsid w:val="001D6BFE"/>
    <w:rsid w:val="001D710A"/>
    <w:rsid w:val="001D753E"/>
    <w:rsid w:val="001D7706"/>
    <w:rsid w:val="001E0567"/>
    <w:rsid w:val="001E05F0"/>
    <w:rsid w:val="001E290B"/>
    <w:rsid w:val="001E2B0D"/>
    <w:rsid w:val="001E3AF0"/>
    <w:rsid w:val="001E4722"/>
    <w:rsid w:val="001E52BD"/>
    <w:rsid w:val="001E6401"/>
    <w:rsid w:val="001E70DC"/>
    <w:rsid w:val="001F0293"/>
    <w:rsid w:val="001F2278"/>
    <w:rsid w:val="001F3106"/>
    <w:rsid w:val="001F374E"/>
    <w:rsid w:val="001F3B0D"/>
    <w:rsid w:val="001F3DB4"/>
    <w:rsid w:val="001F3FC6"/>
    <w:rsid w:val="001F4C1A"/>
    <w:rsid w:val="001F6505"/>
    <w:rsid w:val="001F7ABA"/>
    <w:rsid w:val="001F7F01"/>
    <w:rsid w:val="00200168"/>
    <w:rsid w:val="002007C5"/>
    <w:rsid w:val="002008D9"/>
    <w:rsid w:val="00200B3A"/>
    <w:rsid w:val="002032B0"/>
    <w:rsid w:val="00204E55"/>
    <w:rsid w:val="00205182"/>
    <w:rsid w:val="00205E38"/>
    <w:rsid w:val="0020668D"/>
    <w:rsid w:val="0020718F"/>
    <w:rsid w:val="00207C1F"/>
    <w:rsid w:val="00210ADA"/>
    <w:rsid w:val="00210C0A"/>
    <w:rsid w:val="0021194C"/>
    <w:rsid w:val="00214EB1"/>
    <w:rsid w:val="00215A21"/>
    <w:rsid w:val="00215BB5"/>
    <w:rsid w:val="00215DD0"/>
    <w:rsid w:val="00216D6E"/>
    <w:rsid w:val="00216E66"/>
    <w:rsid w:val="00217693"/>
    <w:rsid w:val="00220665"/>
    <w:rsid w:val="002210B0"/>
    <w:rsid w:val="00221E1E"/>
    <w:rsid w:val="00221ED7"/>
    <w:rsid w:val="00222142"/>
    <w:rsid w:val="002242E1"/>
    <w:rsid w:val="00225AC5"/>
    <w:rsid w:val="002265A2"/>
    <w:rsid w:val="00227533"/>
    <w:rsid w:val="00230E5A"/>
    <w:rsid w:val="00231856"/>
    <w:rsid w:val="00231D23"/>
    <w:rsid w:val="00231DB1"/>
    <w:rsid w:val="00231F96"/>
    <w:rsid w:val="002327E7"/>
    <w:rsid w:val="00233444"/>
    <w:rsid w:val="002340BC"/>
    <w:rsid w:val="00235414"/>
    <w:rsid w:val="0023562D"/>
    <w:rsid w:val="002366BA"/>
    <w:rsid w:val="00236792"/>
    <w:rsid w:val="00236A73"/>
    <w:rsid w:val="00236F9B"/>
    <w:rsid w:val="00237037"/>
    <w:rsid w:val="00237129"/>
    <w:rsid w:val="002377E4"/>
    <w:rsid w:val="00237BF4"/>
    <w:rsid w:val="00237FBD"/>
    <w:rsid w:val="0024049B"/>
    <w:rsid w:val="00240E54"/>
    <w:rsid w:val="00240F38"/>
    <w:rsid w:val="0024278D"/>
    <w:rsid w:val="0024347A"/>
    <w:rsid w:val="00243A83"/>
    <w:rsid w:val="0024412F"/>
    <w:rsid w:val="002441BE"/>
    <w:rsid w:val="00244AB5"/>
    <w:rsid w:val="002453AE"/>
    <w:rsid w:val="0024543F"/>
    <w:rsid w:val="0024548A"/>
    <w:rsid w:val="002457A9"/>
    <w:rsid w:val="00245C01"/>
    <w:rsid w:val="00246CAF"/>
    <w:rsid w:val="00247101"/>
    <w:rsid w:val="0024736F"/>
    <w:rsid w:val="00247737"/>
    <w:rsid w:val="00247746"/>
    <w:rsid w:val="00247E8F"/>
    <w:rsid w:val="0025046F"/>
    <w:rsid w:val="002506AC"/>
    <w:rsid w:val="00250E25"/>
    <w:rsid w:val="00251076"/>
    <w:rsid w:val="00252514"/>
    <w:rsid w:val="00252E7C"/>
    <w:rsid w:val="002534CA"/>
    <w:rsid w:val="00253C08"/>
    <w:rsid w:val="00254790"/>
    <w:rsid w:val="00254F24"/>
    <w:rsid w:val="002556ED"/>
    <w:rsid w:val="00255ACA"/>
    <w:rsid w:val="00255B34"/>
    <w:rsid w:val="0025642D"/>
    <w:rsid w:val="00257190"/>
    <w:rsid w:val="0025775C"/>
    <w:rsid w:val="00257C44"/>
    <w:rsid w:val="00260591"/>
    <w:rsid w:val="0026190B"/>
    <w:rsid w:val="00261D0F"/>
    <w:rsid w:val="00261D6F"/>
    <w:rsid w:val="00261F83"/>
    <w:rsid w:val="00262C7B"/>
    <w:rsid w:val="00262E19"/>
    <w:rsid w:val="002635FA"/>
    <w:rsid w:val="00264372"/>
    <w:rsid w:val="00264914"/>
    <w:rsid w:val="00265C12"/>
    <w:rsid w:val="002660E2"/>
    <w:rsid w:val="0026735C"/>
    <w:rsid w:val="002706AE"/>
    <w:rsid w:val="00272114"/>
    <w:rsid w:val="00272C3B"/>
    <w:rsid w:val="00274BA2"/>
    <w:rsid w:val="002762A5"/>
    <w:rsid w:val="002779CE"/>
    <w:rsid w:val="00277BE3"/>
    <w:rsid w:val="002814D1"/>
    <w:rsid w:val="002818A0"/>
    <w:rsid w:val="00281B1A"/>
    <w:rsid w:val="0028645A"/>
    <w:rsid w:val="002866C3"/>
    <w:rsid w:val="00286B10"/>
    <w:rsid w:val="0028707F"/>
    <w:rsid w:val="00287C8B"/>
    <w:rsid w:val="00290128"/>
    <w:rsid w:val="00290F79"/>
    <w:rsid w:val="00291A0A"/>
    <w:rsid w:val="00291F8C"/>
    <w:rsid w:val="00292514"/>
    <w:rsid w:val="002929D4"/>
    <w:rsid w:val="00292C42"/>
    <w:rsid w:val="0029332E"/>
    <w:rsid w:val="002946F0"/>
    <w:rsid w:val="00294C50"/>
    <w:rsid w:val="00295DDF"/>
    <w:rsid w:val="00295F45"/>
    <w:rsid w:val="00296B70"/>
    <w:rsid w:val="00296BB7"/>
    <w:rsid w:val="00296F30"/>
    <w:rsid w:val="002973BD"/>
    <w:rsid w:val="002974F3"/>
    <w:rsid w:val="002A1583"/>
    <w:rsid w:val="002A17C2"/>
    <w:rsid w:val="002A1A1C"/>
    <w:rsid w:val="002A367E"/>
    <w:rsid w:val="002A3BAD"/>
    <w:rsid w:val="002A47F7"/>
    <w:rsid w:val="002A4C78"/>
    <w:rsid w:val="002A6367"/>
    <w:rsid w:val="002A64A7"/>
    <w:rsid w:val="002A66CA"/>
    <w:rsid w:val="002A6914"/>
    <w:rsid w:val="002A6B09"/>
    <w:rsid w:val="002A6EF9"/>
    <w:rsid w:val="002A72AD"/>
    <w:rsid w:val="002A7467"/>
    <w:rsid w:val="002A752C"/>
    <w:rsid w:val="002A7CAB"/>
    <w:rsid w:val="002B0622"/>
    <w:rsid w:val="002B0F25"/>
    <w:rsid w:val="002B2051"/>
    <w:rsid w:val="002B3D11"/>
    <w:rsid w:val="002B5D68"/>
    <w:rsid w:val="002B6713"/>
    <w:rsid w:val="002C080C"/>
    <w:rsid w:val="002C0B99"/>
    <w:rsid w:val="002C3246"/>
    <w:rsid w:val="002C42A0"/>
    <w:rsid w:val="002C4C3C"/>
    <w:rsid w:val="002C4CF8"/>
    <w:rsid w:val="002C5840"/>
    <w:rsid w:val="002C5B69"/>
    <w:rsid w:val="002C6F5C"/>
    <w:rsid w:val="002C6F7F"/>
    <w:rsid w:val="002C7E2B"/>
    <w:rsid w:val="002D04A2"/>
    <w:rsid w:val="002D125B"/>
    <w:rsid w:val="002D1967"/>
    <w:rsid w:val="002D1B65"/>
    <w:rsid w:val="002D2004"/>
    <w:rsid w:val="002D2B82"/>
    <w:rsid w:val="002D31D2"/>
    <w:rsid w:val="002D469B"/>
    <w:rsid w:val="002D5817"/>
    <w:rsid w:val="002D59AA"/>
    <w:rsid w:val="002D65A6"/>
    <w:rsid w:val="002D688B"/>
    <w:rsid w:val="002D7924"/>
    <w:rsid w:val="002E155B"/>
    <w:rsid w:val="002E177F"/>
    <w:rsid w:val="002E227E"/>
    <w:rsid w:val="002E2A6A"/>
    <w:rsid w:val="002E33B4"/>
    <w:rsid w:val="002E3D21"/>
    <w:rsid w:val="002E4EF8"/>
    <w:rsid w:val="002E5DBE"/>
    <w:rsid w:val="002E6550"/>
    <w:rsid w:val="002E7BB7"/>
    <w:rsid w:val="002F05DA"/>
    <w:rsid w:val="002F3007"/>
    <w:rsid w:val="002F3FDA"/>
    <w:rsid w:val="002F4588"/>
    <w:rsid w:val="002F471C"/>
    <w:rsid w:val="002F4896"/>
    <w:rsid w:val="002F4AF2"/>
    <w:rsid w:val="002F4BC2"/>
    <w:rsid w:val="002F530C"/>
    <w:rsid w:val="002F5BA5"/>
    <w:rsid w:val="002F63CC"/>
    <w:rsid w:val="002F6F38"/>
    <w:rsid w:val="002F7C54"/>
    <w:rsid w:val="0030163B"/>
    <w:rsid w:val="003026E9"/>
    <w:rsid w:val="00302C43"/>
    <w:rsid w:val="0030328B"/>
    <w:rsid w:val="00303733"/>
    <w:rsid w:val="00305921"/>
    <w:rsid w:val="0030602D"/>
    <w:rsid w:val="003060E2"/>
    <w:rsid w:val="00306DAF"/>
    <w:rsid w:val="0030739A"/>
    <w:rsid w:val="00310471"/>
    <w:rsid w:val="0031086A"/>
    <w:rsid w:val="0031134B"/>
    <w:rsid w:val="00311678"/>
    <w:rsid w:val="00313369"/>
    <w:rsid w:val="00313A0F"/>
    <w:rsid w:val="00313ABA"/>
    <w:rsid w:val="00313D54"/>
    <w:rsid w:val="003142FB"/>
    <w:rsid w:val="00315912"/>
    <w:rsid w:val="00316986"/>
    <w:rsid w:val="003170DB"/>
    <w:rsid w:val="00317355"/>
    <w:rsid w:val="00317674"/>
    <w:rsid w:val="003219C6"/>
    <w:rsid w:val="00321D2C"/>
    <w:rsid w:val="00322A18"/>
    <w:rsid w:val="003238AC"/>
    <w:rsid w:val="0032438C"/>
    <w:rsid w:val="0032497D"/>
    <w:rsid w:val="00324BE7"/>
    <w:rsid w:val="00324D03"/>
    <w:rsid w:val="00324FEF"/>
    <w:rsid w:val="00325D79"/>
    <w:rsid w:val="00326127"/>
    <w:rsid w:val="00326479"/>
    <w:rsid w:val="00326B79"/>
    <w:rsid w:val="00327478"/>
    <w:rsid w:val="00327A2C"/>
    <w:rsid w:val="003304F1"/>
    <w:rsid w:val="003314A2"/>
    <w:rsid w:val="003317F0"/>
    <w:rsid w:val="00331C2A"/>
    <w:rsid w:val="0033250D"/>
    <w:rsid w:val="00332822"/>
    <w:rsid w:val="003329FA"/>
    <w:rsid w:val="003330F7"/>
    <w:rsid w:val="0033367A"/>
    <w:rsid w:val="003340DC"/>
    <w:rsid w:val="0033440F"/>
    <w:rsid w:val="0033562E"/>
    <w:rsid w:val="00336FDF"/>
    <w:rsid w:val="00337DE9"/>
    <w:rsid w:val="00337E64"/>
    <w:rsid w:val="003406FF"/>
    <w:rsid w:val="003413A5"/>
    <w:rsid w:val="003414E3"/>
    <w:rsid w:val="00341A94"/>
    <w:rsid w:val="00342415"/>
    <w:rsid w:val="003428BC"/>
    <w:rsid w:val="00343606"/>
    <w:rsid w:val="003437FC"/>
    <w:rsid w:val="003443E3"/>
    <w:rsid w:val="00344506"/>
    <w:rsid w:val="00344F79"/>
    <w:rsid w:val="00345788"/>
    <w:rsid w:val="0034592D"/>
    <w:rsid w:val="003462D9"/>
    <w:rsid w:val="003465C8"/>
    <w:rsid w:val="003502A1"/>
    <w:rsid w:val="00350DCA"/>
    <w:rsid w:val="00350DF8"/>
    <w:rsid w:val="00351402"/>
    <w:rsid w:val="0035151B"/>
    <w:rsid w:val="003526EE"/>
    <w:rsid w:val="00352C6B"/>
    <w:rsid w:val="00353015"/>
    <w:rsid w:val="0035445C"/>
    <w:rsid w:val="003559DF"/>
    <w:rsid w:val="00356972"/>
    <w:rsid w:val="003570B1"/>
    <w:rsid w:val="00360041"/>
    <w:rsid w:val="00360066"/>
    <w:rsid w:val="003606E2"/>
    <w:rsid w:val="003608BE"/>
    <w:rsid w:val="0036135B"/>
    <w:rsid w:val="00361371"/>
    <w:rsid w:val="00361A25"/>
    <w:rsid w:val="00361C02"/>
    <w:rsid w:val="003634AF"/>
    <w:rsid w:val="003636B2"/>
    <w:rsid w:val="003636C0"/>
    <w:rsid w:val="0036379F"/>
    <w:rsid w:val="00363BA5"/>
    <w:rsid w:val="00363C6C"/>
    <w:rsid w:val="0036486C"/>
    <w:rsid w:val="003648E0"/>
    <w:rsid w:val="003652A3"/>
    <w:rsid w:val="00365723"/>
    <w:rsid w:val="003675F1"/>
    <w:rsid w:val="00367980"/>
    <w:rsid w:val="0037036F"/>
    <w:rsid w:val="003703C5"/>
    <w:rsid w:val="003705DD"/>
    <w:rsid w:val="0037291D"/>
    <w:rsid w:val="00372BB2"/>
    <w:rsid w:val="00373CE9"/>
    <w:rsid w:val="003743C4"/>
    <w:rsid w:val="003751D2"/>
    <w:rsid w:val="0037528E"/>
    <w:rsid w:val="003764D5"/>
    <w:rsid w:val="00376647"/>
    <w:rsid w:val="00376AB5"/>
    <w:rsid w:val="0038130A"/>
    <w:rsid w:val="003818A3"/>
    <w:rsid w:val="00381A38"/>
    <w:rsid w:val="0038208C"/>
    <w:rsid w:val="00384996"/>
    <w:rsid w:val="00385BB3"/>
    <w:rsid w:val="00386A3F"/>
    <w:rsid w:val="00386CCF"/>
    <w:rsid w:val="00386D27"/>
    <w:rsid w:val="00387CC9"/>
    <w:rsid w:val="00390548"/>
    <w:rsid w:val="0039060C"/>
    <w:rsid w:val="00390FAF"/>
    <w:rsid w:val="003914CE"/>
    <w:rsid w:val="0039289D"/>
    <w:rsid w:val="00392BFD"/>
    <w:rsid w:val="00392E24"/>
    <w:rsid w:val="00394135"/>
    <w:rsid w:val="00394A9C"/>
    <w:rsid w:val="00395D5E"/>
    <w:rsid w:val="00395F4B"/>
    <w:rsid w:val="00395FED"/>
    <w:rsid w:val="0039670A"/>
    <w:rsid w:val="00397054"/>
    <w:rsid w:val="003A00B4"/>
    <w:rsid w:val="003A090A"/>
    <w:rsid w:val="003A171E"/>
    <w:rsid w:val="003A3BB2"/>
    <w:rsid w:val="003A45BB"/>
    <w:rsid w:val="003A4E0A"/>
    <w:rsid w:val="003A5ED7"/>
    <w:rsid w:val="003A616C"/>
    <w:rsid w:val="003A6618"/>
    <w:rsid w:val="003A6976"/>
    <w:rsid w:val="003A6BCB"/>
    <w:rsid w:val="003A7054"/>
    <w:rsid w:val="003B11D1"/>
    <w:rsid w:val="003B1CE8"/>
    <w:rsid w:val="003B2462"/>
    <w:rsid w:val="003B26E8"/>
    <w:rsid w:val="003B27E4"/>
    <w:rsid w:val="003B2C2F"/>
    <w:rsid w:val="003B32FA"/>
    <w:rsid w:val="003B4068"/>
    <w:rsid w:val="003B45CA"/>
    <w:rsid w:val="003B4E4B"/>
    <w:rsid w:val="003B5CEA"/>
    <w:rsid w:val="003B665F"/>
    <w:rsid w:val="003B6977"/>
    <w:rsid w:val="003B6C2A"/>
    <w:rsid w:val="003B71D2"/>
    <w:rsid w:val="003C2047"/>
    <w:rsid w:val="003C259B"/>
    <w:rsid w:val="003C264A"/>
    <w:rsid w:val="003C316E"/>
    <w:rsid w:val="003C352C"/>
    <w:rsid w:val="003C36F8"/>
    <w:rsid w:val="003C3CE5"/>
    <w:rsid w:val="003C4356"/>
    <w:rsid w:val="003C46A2"/>
    <w:rsid w:val="003C5663"/>
    <w:rsid w:val="003C58EA"/>
    <w:rsid w:val="003C5C88"/>
    <w:rsid w:val="003C638B"/>
    <w:rsid w:val="003C7911"/>
    <w:rsid w:val="003D02CA"/>
    <w:rsid w:val="003D0DD5"/>
    <w:rsid w:val="003D0FE3"/>
    <w:rsid w:val="003D1342"/>
    <w:rsid w:val="003D1A6D"/>
    <w:rsid w:val="003D1A85"/>
    <w:rsid w:val="003D1C97"/>
    <w:rsid w:val="003D1FBC"/>
    <w:rsid w:val="003D1FEE"/>
    <w:rsid w:val="003D2444"/>
    <w:rsid w:val="003D3E12"/>
    <w:rsid w:val="003E1029"/>
    <w:rsid w:val="003E2988"/>
    <w:rsid w:val="003E2BDE"/>
    <w:rsid w:val="003E2D92"/>
    <w:rsid w:val="003E3A7F"/>
    <w:rsid w:val="003E3B80"/>
    <w:rsid w:val="003E3D73"/>
    <w:rsid w:val="003E4783"/>
    <w:rsid w:val="003E4B8B"/>
    <w:rsid w:val="003E74E8"/>
    <w:rsid w:val="003E779B"/>
    <w:rsid w:val="003E7B35"/>
    <w:rsid w:val="003E7B60"/>
    <w:rsid w:val="003E7FD3"/>
    <w:rsid w:val="003F04C7"/>
    <w:rsid w:val="003F1861"/>
    <w:rsid w:val="003F2676"/>
    <w:rsid w:val="003F28F1"/>
    <w:rsid w:val="003F2B6D"/>
    <w:rsid w:val="003F2E6B"/>
    <w:rsid w:val="003F30D1"/>
    <w:rsid w:val="003F3813"/>
    <w:rsid w:val="003F4AC9"/>
    <w:rsid w:val="003F4C6B"/>
    <w:rsid w:val="003F5306"/>
    <w:rsid w:val="003F546A"/>
    <w:rsid w:val="003F6949"/>
    <w:rsid w:val="00400687"/>
    <w:rsid w:val="00400839"/>
    <w:rsid w:val="00400F5A"/>
    <w:rsid w:val="00401441"/>
    <w:rsid w:val="00401458"/>
    <w:rsid w:val="004019E4"/>
    <w:rsid w:val="00401B4A"/>
    <w:rsid w:val="00401EEE"/>
    <w:rsid w:val="00402A4D"/>
    <w:rsid w:val="00402D11"/>
    <w:rsid w:val="00403995"/>
    <w:rsid w:val="00403EE7"/>
    <w:rsid w:val="004040E3"/>
    <w:rsid w:val="004059E5"/>
    <w:rsid w:val="00405AD8"/>
    <w:rsid w:val="004067EB"/>
    <w:rsid w:val="00407F4C"/>
    <w:rsid w:val="00410944"/>
    <w:rsid w:val="00411244"/>
    <w:rsid w:val="004116F8"/>
    <w:rsid w:val="0041172B"/>
    <w:rsid w:val="00411947"/>
    <w:rsid w:val="00412133"/>
    <w:rsid w:val="00412E4D"/>
    <w:rsid w:val="00413264"/>
    <w:rsid w:val="004137DC"/>
    <w:rsid w:val="00414120"/>
    <w:rsid w:val="00415127"/>
    <w:rsid w:val="00415D73"/>
    <w:rsid w:val="0041677E"/>
    <w:rsid w:val="00416CD5"/>
    <w:rsid w:val="0041739D"/>
    <w:rsid w:val="004173ED"/>
    <w:rsid w:val="00420429"/>
    <w:rsid w:val="00420CB4"/>
    <w:rsid w:val="004220D5"/>
    <w:rsid w:val="00422E02"/>
    <w:rsid w:val="0042308A"/>
    <w:rsid w:val="00423097"/>
    <w:rsid w:val="00423610"/>
    <w:rsid w:val="00424012"/>
    <w:rsid w:val="00425314"/>
    <w:rsid w:val="004258B8"/>
    <w:rsid w:val="004258EF"/>
    <w:rsid w:val="00425AAB"/>
    <w:rsid w:val="00425FED"/>
    <w:rsid w:val="004260C0"/>
    <w:rsid w:val="00427512"/>
    <w:rsid w:val="004305E2"/>
    <w:rsid w:val="00430BB8"/>
    <w:rsid w:val="00431102"/>
    <w:rsid w:val="00431759"/>
    <w:rsid w:val="004324F2"/>
    <w:rsid w:val="00433600"/>
    <w:rsid w:val="0043376A"/>
    <w:rsid w:val="00433865"/>
    <w:rsid w:val="00434329"/>
    <w:rsid w:val="0043514C"/>
    <w:rsid w:val="00436336"/>
    <w:rsid w:val="00436D34"/>
    <w:rsid w:val="00437B88"/>
    <w:rsid w:val="00440A5D"/>
    <w:rsid w:val="004416D4"/>
    <w:rsid w:val="00441716"/>
    <w:rsid w:val="00442EE6"/>
    <w:rsid w:val="00445E8A"/>
    <w:rsid w:val="0044624F"/>
    <w:rsid w:val="004512BF"/>
    <w:rsid w:val="00451480"/>
    <w:rsid w:val="004532D2"/>
    <w:rsid w:val="004538CE"/>
    <w:rsid w:val="00453BEC"/>
    <w:rsid w:val="00453C82"/>
    <w:rsid w:val="00453DBC"/>
    <w:rsid w:val="00453FDB"/>
    <w:rsid w:val="0045405B"/>
    <w:rsid w:val="0045439D"/>
    <w:rsid w:val="0045621C"/>
    <w:rsid w:val="004562EE"/>
    <w:rsid w:val="0045768E"/>
    <w:rsid w:val="00457795"/>
    <w:rsid w:val="00457AC5"/>
    <w:rsid w:val="00457AF8"/>
    <w:rsid w:val="00457D39"/>
    <w:rsid w:val="00461814"/>
    <w:rsid w:val="00462247"/>
    <w:rsid w:val="0046226C"/>
    <w:rsid w:val="00462B87"/>
    <w:rsid w:val="00463154"/>
    <w:rsid w:val="00464A8E"/>
    <w:rsid w:val="00464F0A"/>
    <w:rsid w:val="0046597A"/>
    <w:rsid w:val="00467563"/>
    <w:rsid w:val="00470258"/>
    <w:rsid w:val="00470BC5"/>
    <w:rsid w:val="00472401"/>
    <w:rsid w:val="004728F0"/>
    <w:rsid w:val="004738D3"/>
    <w:rsid w:val="00473B3E"/>
    <w:rsid w:val="00474B34"/>
    <w:rsid w:val="0047681E"/>
    <w:rsid w:val="004804C6"/>
    <w:rsid w:val="0048190B"/>
    <w:rsid w:val="00481BD6"/>
    <w:rsid w:val="00481C51"/>
    <w:rsid w:val="00481E26"/>
    <w:rsid w:val="004820A5"/>
    <w:rsid w:val="00482F42"/>
    <w:rsid w:val="004836F6"/>
    <w:rsid w:val="00484F4D"/>
    <w:rsid w:val="004857A1"/>
    <w:rsid w:val="004858C9"/>
    <w:rsid w:val="00485E53"/>
    <w:rsid w:val="004864EE"/>
    <w:rsid w:val="004878A8"/>
    <w:rsid w:val="00490023"/>
    <w:rsid w:val="004905C3"/>
    <w:rsid w:val="00490BC0"/>
    <w:rsid w:val="00490EF3"/>
    <w:rsid w:val="004923A7"/>
    <w:rsid w:val="00492408"/>
    <w:rsid w:val="00493126"/>
    <w:rsid w:val="00493461"/>
    <w:rsid w:val="004944EB"/>
    <w:rsid w:val="00494799"/>
    <w:rsid w:val="004948FB"/>
    <w:rsid w:val="00495637"/>
    <w:rsid w:val="004958F5"/>
    <w:rsid w:val="0049630B"/>
    <w:rsid w:val="00496E05"/>
    <w:rsid w:val="004978A7"/>
    <w:rsid w:val="004A1F8B"/>
    <w:rsid w:val="004A229D"/>
    <w:rsid w:val="004A2562"/>
    <w:rsid w:val="004A2E8E"/>
    <w:rsid w:val="004A310A"/>
    <w:rsid w:val="004A47D3"/>
    <w:rsid w:val="004A4B78"/>
    <w:rsid w:val="004A6C81"/>
    <w:rsid w:val="004A7090"/>
    <w:rsid w:val="004A78EB"/>
    <w:rsid w:val="004B08E6"/>
    <w:rsid w:val="004B1605"/>
    <w:rsid w:val="004B1B07"/>
    <w:rsid w:val="004B2B02"/>
    <w:rsid w:val="004B2ECA"/>
    <w:rsid w:val="004B3296"/>
    <w:rsid w:val="004B3630"/>
    <w:rsid w:val="004B3866"/>
    <w:rsid w:val="004B3869"/>
    <w:rsid w:val="004B4392"/>
    <w:rsid w:val="004B7EC0"/>
    <w:rsid w:val="004C253B"/>
    <w:rsid w:val="004C27E6"/>
    <w:rsid w:val="004C2BF4"/>
    <w:rsid w:val="004C2F06"/>
    <w:rsid w:val="004C42D8"/>
    <w:rsid w:val="004C42E0"/>
    <w:rsid w:val="004C53F8"/>
    <w:rsid w:val="004C5645"/>
    <w:rsid w:val="004C5799"/>
    <w:rsid w:val="004C5C33"/>
    <w:rsid w:val="004C71BB"/>
    <w:rsid w:val="004C7B0E"/>
    <w:rsid w:val="004D117C"/>
    <w:rsid w:val="004D1928"/>
    <w:rsid w:val="004D3CA4"/>
    <w:rsid w:val="004D4AD1"/>
    <w:rsid w:val="004D4B52"/>
    <w:rsid w:val="004D5514"/>
    <w:rsid w:val="004D5754"/>
    <w:rsid w:val="004D6887"/>
    <w:rsid w:val="004D6CCE"/>
    <w:rsid w:val="004D7975"/>
    <w:rsid w:val="004E08AC"/>
    <w:rsid w:val="004E2F0E"/>
    <w:rsid w:val="004E49D1"/>
    <w:rsid w:val="004E50C3"/>
    <w:rsid w:val="004E561A"/>
    <w:rsid w:val="004E5A88"/>
    <w:rsid w:val="004F0E21"/>
    <w:rsid w:val="004F1169"/>
    <w:rsid w:val="004F12BE"/>
    <w:rsid w:val="004F2DD9"/>
    <w:rsid w:val="004F3495"/>
    <w:rsid w:val="004F3B50"/>
    <w:rsid w:val="004F4324"/>
    <w:rsid w:val="004F43A7"/>
    <w:rsid w:val="004F44E3"/>
    <w:rsid w:val="004F45B1"/>
    <w:rsid w:val="004F5227"/>
    <w:rsid w:val="004F58F0"/>
    <w:rsid w:val="004F6953"/>
    <w:rsid w:val="004F7A04"/>
    <w:rsid w:val="004F7D12"/>
    <w:rsid w:val="004F7D33"/>
    <w:rsid w:val="00501610"/>
    <w:rsid w:val="00501ECC"/>
    <w:rsid w:val="00502A9B"/>
    <w:rsid w:val="00502EF3"/>
    <w:rsid w:val="00502FC0"/>
    <w:rsid w:val="0050342F"/>
    <w:rsid w:val="00503501"/>
    <w:rsid w:val="00503DB0"/>
    <w:rsid w:val="0050569E"/>
    <w:rsid w:val="005062AB"/>
    <w:rsid w:val="005063CA"/>
    <w:rsid w:val="0050681D"/>
    <w:rsid w:val="00506D01"/>
    <w:rsid w:val="00507A4A"/>
    <w:rsid w:val="005105B0"/>
    <w:rsid w:val="00511278"/>
    <w:rsid w:val="005113DC"/>
    <w:rsid w:val="00511B0F"/>
    <w:rsid w:val="00512DE5"/>
    <w:rsid w:val="00512F94"/>
    <w:rsid w:val="005130C7"/>
    <w:rsid w:val="00513D6C"/>
    <w:rsid w:val="00513DCF"/>
    <w:rsid w:val="005145D3"/>
    <w:rsid w:val="005158E2"/>
    <w:rsid w:val="00517E36"/>
    <w:rsid w:val="005203FE"/>
    <w:rsid w:val="005208F8"/>
    <w:rsid w:val="0052240D"/>
    <w:rsid w:val="00523B39"/>
    <w:rsid w:val="0052402F"/>
    <w:rsid w:val="0052410B"/>
    <w:rsid w:val="005241E7"/>
    <w:rsid w:val="00525841"/>
    <w:rsid w:val="0052598C"/>
    <w:rsid w:val="00526056"/>
    <w:rsid w:val="00526309"/>
    <w:rsid w:val="005265C2"/>
    <w:rsid w:val="00526B6F"/>
    <w:rsid w:val="00530F00"/>
    <w:rsid w:val="0053456A"/>
    <w:rsid w:val="005345C6"/>
    <w:rsid w:val="005354D6"/>
    <w:rsid w:val="00536797"/>
    <w:rsid w:val="00536CAF"/>
    <w:rsid w:val="00537D8D"/>
    <w:rsid w:val="005401DC"/>
    <w:rsid w:val="005406A2"/>
    <w:rsid w:val="005408CA"/>
    <w:rsid w:val="005409A0"/>
    <w:rsid w:val="0054122C"/>
    <w:rsid w:val="00542180"/>
    <w:rsid w:val="0054293B"/>
    <w:rsid w:val="00542ABD"/>
    <w:rsid w:val="0054323B"/>
    <w:rsid w:val="00544CA3"/>
    <w:rsid w:val="005451BD"/>
    <w:rsid w:val="00545B92"/>
    <w:rsid w:val="0054724B"/>
    <w:rsid w:val="00547D47"/>
    <w:rsid w:val="00547D82"/>
    <w:rsid w:val="00550752"/>
    <w:rsid w:val="005507CD"/>
    <w:rsid w:val="005510EE"/>
    <w:rsid w:val="00551194"/>
    <w:rsid w:val="00551641"/>
    <w:rsid w:val="00551DBC"/>
    <w:rsid w:val="00552EB4"/>
    <w:rsid w:val="00553960"/>
    <w:rsid w:val="00553BDA"/>
    <w:rsid w:val="00553EE8"/>
    <w:rsid w:val="00554E31"/>
    <w:rsid w:val="005554F3"/>
    <w:rsid w:val="00555A02"/>
    <w:rsid w:val="00555D33"/>
    <w:rsid w:val="00555DD0"/>
    <w:rsid w:val="005572A4"/>
    <w:rsid w:val="005601F9"/>
    <w:rsid w:val="005613F7"/>
    <w:rsid w:val="00561720"/>
    <w:rsid w:val="00561B4F"/>
    <w:rsid w:val="00562842"/>
    <w:rsid w:val="00562B33"/>
    <w:rsid w:val="00563259"/>
    <w:rsid w:val="0056361E"/>
    <w:rsid w:val="00563A6B"/>
    <w:rsid w:val="00563C7C"/>
    <w:rsid w:val="00564AB4"/>
    <w:rsid w:val="00565243"/>
    <w:rsid w:val="00565843"/>
    <w:rsid w:val="00565F44"/>
    <w:rsid w:val="00570531"/>
    <w:rsid w:val="005707A7"/>
    <w:rsid w:val="00570AEC"/>
    <w:rsid w:val="005716BD"/>
    <w:rsid w:val="00572110"/>
    <w:rsid w:val="005723F5"/>
    <w:rsid w:val="00572D2D"/>
    <w:rsid w:val="00573068"/>
    <w:rsid w:val="0057325E"/>
    <w:rsid w:val="00573B3E"/>
    <w:rsid w:val="00574520"/>
    <w:rsid w:val="0057458D"/>
    <w:rsid w:val="00574EFE"/>
    <w:rsid w:val="00577314"/>
    <w:rsid w:val="005806A9"/>
    <w:rsid w:val="005813D9"/>
    <w:rsid w:val="00581976"/>
    <w:rsid w:val="00582468"/>
    <w:rsid w:val="0058277F"/>
    <w:rsid w:val="00582D05"/>
    <w:rsid w:val="005831C4"/>
    <w:rsid w:val="0058363A"/>
    <w:rsid w:val="0058374D"/>
    <w:rsid w:val="0058385D"/>
    <w:rsid w:val="00583A4F"/>
    <w:rsid w:val="00583F48"/>
    <w:rsid w:val="0058495D"/>
    <w:rsid w:val="00585953"/>
    <w:rsid w:val="005867E8"/>
    <w:rsid w:val="00586EB8"/>
    <w:rsid w:val="0058749B"/>
    <w:rsid w:val="005909E6"/>
    <w:rsid w:val="00590E16"/>
    <w:rsid w:val="00590E8A"/>
    <w:rsid w:val="00591024"/>
    <w:rsid w:val="00591126"/>
    <w:rsid w:val="00591C1E"/>
    <w:rsid w:val="00592BC5"/>
    <w:rsid w:val="00592DA3"/>
    <w:rsid w:val="00592FD8"/>
    <w:rsid w:val="005958ED"/>
    <w:rsid w:val="005967AD"/>
    <w:rsid w:val="00596C55"/>
    <w:rsid w:val="00596C8D"/>
    <w:rsid w:val="00596F7F"/>
    <w:rsid w:val="00597610"/>
    <w:rsid w:val="005A08FB"/>
    <w:rsid w:val="005A1B01"/>
    <w:rsid w:val="005A2097"/>
    <w:rsid w:val="005A32FD"/>
    <w:rsid w:val="005A3609"/>
    <w:rsid w:val="005A3F53"/>
    <w:rsid w:val="005A4383"/>
    <w:rsid w:val="005A45EE"/>
    <w:rsid w:val="005A462B"/>
    <w:rsid w:val="005A566B"/>
    <w:rsid w:val="005A593E"/>
    <w:rsid w:val="005A7845"/>
    <w:rsid w:val="005B0BE6"/>
    <w:rsid w:val="005B1856"/>
    <w:rsid w:val="005B1F67"/>
    <w:rsid w:val="005B280A"/>
    <w:rsid w:val="005B357B"/>
    <w:rsid w:val="005B37D4"/>
    <w:rsid w:val="005B3E3F"/>
    <w:rsid w:val="005B4BF9"/>
    <w:rsid w:val="005B51CA"/>
    <w:rsid w:val="005B57DF"/>
    <w:rsid w:val="005B6C7A"/>
    <w:rsid w:val="005B709E"/>
    <w:rsid w:val="005B7B34"/>
    <w:rsid w:val="005C02F6"/>
    <w:rsid w:val="005C09CC"/>
    <w:rsid w:val="005C11F0"/>
    <w:rsid w:val="005C1565"/>
    <w:rsid w:val="005C1CBB"/>
    <w:rsid w:val="005C1D48"/>
    <w:rsid w:val="005C3367"/>
    <w:rsid w:val="005C343D"/>
    <w:rsid w:val="005C3FB4"/>
    <w:rsid w:val="005C4C5D"/>
    <w:rsid w:val="005C4D09"/>
    <w:rsid w:val="005C5110"/>
    <w:rsid w:val="005C6B95"/>
    <w:rsid w:val="005C70DF"/>
    <w:rsid w:val="005C7277"/>
    <w:rsid w:val="005D106E"/>
    <w:rsid w:val="005D1B13"/>
    <w:rsid w:val="005D3071"/>
    <w:rsid w:val="005D3121"/>
    <w:rsid w:val="005D3F79"/>
    <w:rsid w:val="005D49D3"/>
    <w:rsid w:val="005D69A8"/>
    <w:rsid w:val="005D74DE"/>
    <w:rsid w:val="005D77B0"/>
    <w:rsid w:val="005E103C"/>
    <w:rsid w:val="005E1B2E"/>
    <w:rsid w:val="005E2782"/>
    <w:rsid w:val="005E34F1"/>
    <w:rsid w:val="005E38FD"/>
    <w:rsid w:val="005E3E05"/>
    <w:rsid w:val="005E45B6"/>
    <w:rsid w:val="005E57C1"/>
    <w:rsid w:val="005E5E3F"/>
    <w:rsid w:val="005E6342"/>
    <w:rsid w:val="005E64BF"/>
    <w:rsid w:val="005E70F1"/>
    <w:rsid w:val="005E7202"/>
    <w:rsid w:val="005E7B26"/>
    <w:rsid w:val="005F0230"/>
    <w:rsid w:val="005F02CF"/>
    <w:rsid w:val="005F09A8"/>
    <w:rsid w:val="005F11D4"/>
    <w:rsid w:val="005F1480"/>
    <w:rsid w:val="005F19F7"/>
    <w:rsid w:val="005F1F9C"/>
    <w:rsid w:val="005F33E9"/>
    <w:rsid w:val="005F4BA4"/>
    <w:rsid w:val="005F5307"/>
    <w:rsid w:val="005F5355"/>
    <w:rsid w:val="005F593E"/>
    <w:rsid w:val="005F6811"/>
    <w:rsid w:val="005F6AC3"/>
    <w:rsid w:val="005F79DD"/>
    <w:rsid w:val="00600A85"/>
    <w:rsid w:val="00601705"/>
    <w:rsid w:val="0060241B"/>
    <w:rsid w:val="00603723"/>
    <w:rsid w:val="00603A18"/>
    <w:rsid w:val="00604323"/>
    <w:rsid w:val="00604809"/>
    <w:rsid w:val="00604B9A"/>
    <w:rsid w:val="0060566C"/>
    <w:rsid w:val="00605701"/>
    <w:rsid w:val="00606026"/>
    <w:rsid w:val="0060638D"/>
    <w:rsid w:val="006063F0"/>
    <w:rsid w:val="00606B29"/>
    <w:rsid w:val="00607275"/>
    <w:rsid w:val="006075DA"/>
    <w:rsid w:val="006112FE"/>
    <w:rsid w:val="00612B97"/>
    <w:rsid w:val="00613C06"/>
    <w:rsid w:val="0061427D"/>
    <w:rsid w:val="006146FE"/>
    <w:rsid w:val="00615924"/>
    <w:rsid w:val="00615D97"/>
    <w:rsid w:val="006160DB"/>
    <w:rsid w:val="006171FE"/>
    <w:rsid w:val="00617924"/>
    <w:rsid w:val="00617AB9"/>
    <w:rsid w:val="006200E3"/>
    <w:rsid w:val="006208D8"/>
    <w:rsid w:val="00621B16"/>
    <w:rsid w:val="00622A22"/>
    <w:rsid w:val="00623A1D"/>
    <w:rsid w:val="00623C27"/>
    <w:rsid w:val="006241DB"/>
    <w:rsid w:val="00624DDF"/>
    <w:rsid w:val="00625076"/>
    <w:rsid w:val="006253DA"/>
    <w:rsid w:val="00625408"/>
    <w:rsid w:val="00626A96"/>
    <w:rsid w:val="00626E3D"/>
    <w:rsid w:val="00627743"/>
    <w:rsid w:val="006277C4"/>
    <w:rsid w:val="006279D0"/>
    <w:rsid w:val="00630220"/>
    <w:rsid w:val="00630483"/>
    <w:rsid w:val="0063071B"/>
    <w:rsid w:val="00630B8D"/>
    <w:rsid w:val="006325D4"/>
    <w:rsid w:val="00632C13"/>
    <w:rsid w:val="00632CE3"/>
    <w:rsid w:val="00633D4B"/>
    <w:rsid w:val="0063450C"/>
    <w:rsid w:val="00634E58"/>
    <w:rsid w:val="00634EEF"/>
    <w:rsid w:val="00636D2A"/>
    <w:rsid w:val="00636F6D"/>
    <w:rsid w:val="00637206"/>
    <w:rsid w:val="0063771B"/>
    <w:rsid w:val="00641165"/>
    <w:rsid w:val="0064188D"/>
    <w:rsid w:val="006439ED"/>
    <w:rsid w:val="00644845"/>
    <w:rsid w:val="00644DF0"/>
    <w:rsid w:val="0064580F"/>
    <w:rsid w:val="00645C12"/>
    <w:rsid w:val="00646C21"/>
    <w:rsid w:val="00646E2F"/>
    <w:rsid w:val="006473E8"/>
    <w:rsid w:val="00647781"/>
    <w:rsid w:val="006478B8"/>
    <w:rsid w:val="00647A79"/>
    <w:rsid w:val="00651169"/>
    <w:rsid w:val="006527B7"/>
    <w:rsid w:val="00652DE9"/>
    <w:rsid w:val="00653236"/>
    <w:rsid w:val="0065407B"/>
    <w:rsid w:val="006549F7"/>
    <w:rsid w:val="00655544"/>
    <w:rsid w:val="006558ED"/>
    <w:rsid w:val="00655C42"/>
    <w:rsid w:val="00655C8E"/>
    <w:rsid w:val="00655D1B"/>
    <w:rsid w:val="006561B7"/>
    <w:rsid w:val="00656632"/>
    <w:rsid w:val="00656CAF"/>
    <w:rsid w:val="00657D09"/>
    <w:rsid w:val="00660005"/>
    <w:rsid w:val="00660975"/>
    <w:rsid w:val="0066190D"/>
    <w:rsid w:val="0066229E"/>
    <w:rsid w:val="006623BC"/>
    <w:rsid w:val="006624D1"/>
    <w:rsid w:val="006626F7"/>
    <w:rsid w:val="00663A19"/>
    <w:rsid w:val="00663A66"/>
    <w:rsid w:val="006647E5"/>
    <w:rsid w:val="0066516B"/>
    <w:rsid w:val="0066521F"/>
    <w:rsid w:val="00665913"/>
    <w:rsid w:val="00665AD1"/>
    <w:rsid w:val="00665DF5"/>
    <w:rsid w:val="00665E63"/>
    <w:rsid w:val="00666103"/>
    <w:rsid w:val="00666567"/>
    <w:rsid w:val="00666722"/>
    <w:rsid w:val="00666C4E"/>
    <w:rsid w:val="00666FF0"/>
    <w:rsid w:val="0066743D"/>
    <w:rsid w:val="0066789B"/>
    <w:rsid w:val="006678D0"/>
    <w:rsid w:val="0067135C"/>
    <w:rsid w:val="00671A5B"/>
    <w:rsid w:val="00672192"/>
    <w:rsid w:val="00672601"/>
    <w:rsid w:val="00672FB9"/>
    <w:rsid w:val="0067327F"/>
    <w:rsid w:val="00673973"/>
    <w:rsid w:val="006739DE"/>
    <w:rsid w:val="00673D43"/>
    <w:rsid w:val="0067401C"/>
    <w:rsid w:val="00674971"/>
    <w:rsid w:val="00675CF6"/>
    <w:rsid w:val="00676140"/>
    <w:rsid w:val="006778B3"/>
    <w:rsid w:val="00680076"/>
    <w:rsid w:val="006806CC"/>
    <w:rsid w:val="00680851"/>
    <w:rsid w:val="00680C4D"/>
    <w:rsid w:val="00681865"/>
    <w:rsid w:val="00682AC8"/>
    <w:rsid w:val="00682F4A"/>
    <w:rsid w:val="00683318"/>
    <w:rsid w:val="00685101"/>
    <w:rsid w:val="00685129"/>
    <w:rsid w:val="0068564F"/>
    <w:rsid w:val="0068714E"/>
    <w:rsid w:val="0069046D"/>
    <w:rsid w:val="00691A0C"/>
    <w:rsid w:val="00692618"/>
    <w:rsid w:val="00693D5D"/>
    <w:rsid w:val="00693FA3"/>
    <w:rsid w:val="00694888"/>
    <w:rsid w:val="00696589"/>
    <w:rsid w:val="0069679A"/>
    <w:rsid w:val="0069714F"/>
    <w:rsid w:val="0069774D"/>
    <w:rsid w:val="0069786E"/>
    <w:rsid w:val="00697E32"/>
    <w:rsid w:val="006A12A1"/>
    <w:rsid w:val="006A1482"/>
    <w:rsid w:val="006A2415"/>
    <w:rsid w:val="006A28F3"/>
    <w:rsid w:val="006A2C0A"/>
    <w:rsid w:val="006A2C0C"/>
    <w:rsid w:val="006A3A76"/>
    <w:rsid w:val="006A4546"/>
    <w:rsid w:val="006A4560"/>
    <w:rsid w:val="006A4827"/>
    <w:rsid w:val="006A4C66"/>
    <w:rsid w:val="006A6D00"/>
    <w:rsid w:val="006A77E2"/>
    <w:rsid w:val="006A7D6E"/>
    <w:rsid w:val="006B07CF"/>
    <w:rsid w:val="006B0CA4"/>
    <w:rsid w:val="006B1BDB"/>
    <w:rsid w:val="006B4090"/>
    <w:rsid w:val="006B65BE"/>
    <w:rsid w:val="006B7588"/>
    <w:rsid w:val="006B7996"/>
    <w:rsid w:val="006B7EDB"/>
    <w:rsid w:val="006C0210"/>
    <w:rsid w:val="006C125A"/>
    <w:rsid w:val="006C12C3"/>
    <w:rsid w:val="006C13FC"/>
    <w:rsid w:val="006C1783"/>
    <w:rsid w:val="006C1AC4"/>
    <w:rsid w:val="006C21D1"/>
    <w:rsid w:val="006C329C"/>
    <w:rsid w:val="006C410C"/>
    <w:rsid w:val="006C4D9E"/>
    <w:rsid w:val="006C4E31"/>
    <w:rsid w:val="006C50B0"/>
    <w:rsid w:val="006C54EF"/>
    <w:rsid w:val="006C78EA"/>
    <w:rsid w:val="006D0E03"/>
    <w:rsid w:val="006D0F03"/>
    <w:rsid w:val="006D15E8"/>
    <w:rsid w:val="006D2AE1"/>
    <w:rsid w:val="006D30FC"/>
    <w:rsid w:val="006D4F48"/>
    <w:rsid w:val="006D599E"/>
    <w:rsid w:val="006D5A64"/>
    <w:rsid w:val="006D5B75"/>
    <w:rsid w:val="006D5FEB"/>
    <w:rsid w:val="006D62C3"/>
    <w:rsid w:val="006D7817"/>
    <w:rsid w:val="006D78E9"/>
    <w:rsid w:val="006E0D7B"/>
    <w:rsid w:val="006E0E84"/>
    <w:rsid w:val="006E103B"/>
    <w:rsid w:val="006E1075"/>
    <w:rsid w:val="006E1C28"/>
    <w:rsid w:val="006E3087"/>
    <w:rsid w:val="006E3124"/>
    <w:rsid w:val="006E3E32"/>
    <w:rsid w:val="006E4034"/>
    <w:rsid w:val="006E40B6"/>
    <w:rsid w:val="006E4CE6"/>
    <w:rsid w:val="006E5976"/>
    <w:rsid w:val="006E61F8"/>
    <w:rsid w:val="006E6755"/>
    <w:rsid w:val="006E7606"/>
    <w:rsid w:val="006E7BE0"/>
    <w:rsid w:val="006F065C"/>
    <w:rsid w:val="006F4806"/>
    <w:rsid w:val="006F4907"/>
    <w:rsid w:val="006F63D6"/>
    <w:rsid w:val="0070080C"/>
    <w:rsid w:val="007032A1"/>
    <w:rsid w:val="0070343C"/>
    <w:rsid w:val="00703C05"/>
    <w:rsid w:val="0070425B"/>
    <w:rsid w:val="007046E2"/>
    <w:rsid w:val="00704CBF"/>
    <w:rsid w:val="007067CE"/>
    <w:rsid w:val="00706D08"/>
    <w:rsid w:val="007077DD"/>
    <w:rsid w:val="00710344"/>
    <w:rsid w:val="007119D7"/>
    <w:rsid w:val="00713EF6"/>
    <w:rsid w:val="007149B4"/>
    <w:rsid w:val="00714CB1"/>
    <w:rsid w:val="00715151"/>
    <w:rsid w:val="00715E6B"/>
    <w:rsid w:val="0071748E"/>
    <w:rsid w:val="00717524"/>
    <w:rsid w:val="00717878"/>
    <w:rsid w:val="0071793A"/>
    <w:rsid w:val="00720E86"/>
    <w:rsid w:val="007210B5"/>
    <w:rsid w:val="00721457"/>
    <w:rsid w:val="007216A4"/>
    <w:rsid w:val="00721A06"/>
    <w:rsid w:val="00721D5B"/>
    <w:rsid w:val="00721F51"/>
    <w:rsid w:val="007234A7"/>
    <w:rsid w:val="0072425B"/>
    <w:rsid w:val="00724531"/>
    <w:rsid w:val="00724AF6"/>
    <w:rsid w:val="00725432"/>
    <w:rsid w:val="00727203"/>
    <w:rsid w:val="007273A7"/>
    <w:rsid w:val="00727856"/>
    <w:rsid w:val="00727BA2"/>
    <w:rsid w:val="007300D9"/>
    <w:rsid w:val="00731F64"/>
    <w:rsid w:val="00731FF8"/>
    <w:rsid w:val="007322CE"/>
    <w:rsid w:val="00733A00"/>
    <w:rsid w:val="00734C08"/>
    <w:rsid w:val="0073563A"/>
    <w:rsid w:val="00736AE3"/>
    <w:rsid w:val="007428A3"/>
    <w:rsid w:val="00742C1C"/>
    <w:rsid w:val="00742E81"/>
    <w:rsid w:val="00743467"/>
    <w:rsid w:val="00745A9C"/>
    <w:rsid w:val="00745EA4"/>
    <w:rsid w:val="00746512"/>
    <w:rsid w:val="00747167"/>
    <w:rsid w:val="0075098D"/>
    <w:rsid w:val="0075129A"/>
    <w:rsid w:val="00751C89"/>
    <w:rsid w:val="007521EA"/>
    <w:rsid w:val="00752809"/>
    <w:rsid w:val="00752AF3"/>
    <w:rsid w:val="00753A98"/>
    <w:rsid w:val="00753B68"/>
    <w:rsid w:val="0075554B"/>
    <w:rsid w:val="00755D25"/>
    <w:rsid w:val="0076024B"/>
    <w:rsid w:val="00760E19"/>
    <w:rsid w:val="00764B55"/>
    <w:rsid w:val="007651FE"/>
    <w:rsid w:val="007664A0"/>
    <w:rsid w:val="00766FBB"/>
    <w:rsid w:val="007674FA"/>
    <w:rsid w:val="00770838"/>
    <w:rsid w:val="00771D1D"/>
    <w:rsid w:val="007721D4"/>
    <w:rsid w:val="0077388C"/>
    <w:rsid w:val="00773A7C"/>
    <w:rsid w:val="00773D67"/>
    <w:rsid w:val="00773DA9"/>
    <w:rsid w:val="00774636"/>
    <w:rsid w:val="007747F0"/>
    <w:rsid w:val="00774D71"/>
    <w:rsid w:val="00775D5F"/>
    <w:rsid w:val="00776391"/>
    <w:rsid w:val="00776AC6"/>
    <w:rsid w:val="00776B65"/>
    <w:rsid w:val="00777294"/>
    <w:rsid w:val="0077746A"/>
    <w:rsid w:val="00780920"/>
    <w:rsid w:val="00780FE9"/>
    <w:rsid w:val="00781E9D"/>
    <w:rsid w:val="00782F71"/>
    <w:rsid w:val="0078306F"/>
    <w:rsid w:val="007831EA"/>
    <w:rsid w:val="007835B5"/>
    <w:rsid w:val="00785D9D"/>
    <w:rsid w:val="0078723D"/>
    <w:rsid w:val="007872B4"/>
    <w:rsid w:val="00787D27"/>
    <w:rsid w:val="0079092A"/>
    <w:rsid w:val="00791071"/>
    <w:rsid w:val="00791C65"/>
    <w:rsid w:val="00791C7F"/>
    <w:rsid w:val="00791DAD"/>
    <w:rsid w:val="00793ABF"/>
    <w:rsid w:val="00795560"/>
    <w:rsid w:val="007957DB"/>
    <w:rsid w:val="00795D54"/>
    <w:rsid w:val="0079611A"/>
    <w:rsid w:val="007A10F4"/>
    <w:rsid w:val="007A145F"/>
    <w:rsid w:val="007A177D"/>
    <w:rsid w:val="007A1950"/>
    <w:rsid w:val="007A1E33"/>
    <w:rsid w:val="007A2871"/>
    <w:rsid w:val="007A2C87"/>
    <w:rsid w:val="007A31E5"/>
    <w:rsid w:val="007A3235"/>
    <w:rsid w:val="007A40D9"/>
    <w:rsid w:val="007A64FD"/>
    <w:rsid w:val="007A6539"/>
    <w:rsid w:val="007A749E"/>
    <w:rsid w:val="007A7DC0"/>
    <w:rsid w:val="007B0CA9"/>
    <w:rsid w:val="007B115D"/>
    <w:rsid w:val="007B1582"/>
    <w:rsid w:val="007B1B30"/>
    <w:rsid w:val="007B1F82"/>
    <w:rsid w:val="007B3BE2"/>
    <w:rsid w:val="007B3CDD"/>
    <w:rsid w:val="007B40E4"/>
    <w:rsid w:val="007B42E2"/>
    <w:rsid w:val="007B56DE"/>
    <w:rsid w:val="007B709A"/>
    <w:rsid w:val="007B726A"/>
    <w:rsid w:val="007B7694"/>
    <w:rsid w:val="007B7FBD"/>
    <w:rsid w:val="007C11C1"/>
    <w:rsid w:val="007C1537"/>
    <w:rsid w:val="007C1A0E"/>
    <w:rsid w:val="007C21A6"/>
    <w:rsid w:val="007C320A"/>
    <w:rsid w:val="007C3BC7"/>
    <w:rsid w:val="007C3DC4"/>
    <w:rsid w:val="007C401C"/>
    <w:rsid w:val="007C4226"/>
    <w:rsid w:val="007C42F1"/>
    <w:rsid w:val="007C4344"/>
    <w:rsid w:val="007C44A7"/>
    <w:rsid w:val="007C4C8C"/>
    <w:rsid w:val="007C5698"/>
    <w:rsid w:val="007C70B7"/>
    <w:rsid w:val="007D21B8"/>
    <w:rsid w:val="007D27A7"/>
    <w:rsid w:val="007D5DCA"/>
    <w:rsid w:val="007D643C"/>
    <w:rsid w:val="007D654B"/>
    <w:rsid w:val="007E0F49"/>
    <w:rsid w:val="007E1114"/>
    <w:rsid w:val="007E1B2A"/>
    <w:rsid w:val="007E2379"/>
    <w:rsid w:val="007E267F"/>
    <w:rsid w:val="007E3403"/>
    <w:rsid w:val="007E34D3"/>
    <w:rsid w:val="007E413A"/>
    <w:rsid w:val="007E44B3"/>
    <w:rsid w:val="007E47F8"/>
    <w:rsid w:val="007E53AE"/>
    <w:rsid w:val="007E5D63"/>
    <w:rsid w:val="007E6174"/>
    <w:rsid w:val="007E64CA"/>
    <w:rsid w:val="007E683D"/>
    <w:rsid w:val="007E69B8"/>
    <w:rsid w:val="007E6C2F"/>
    <w:rsid w:val="007E7D2B"/>
    <w:rsid w:val="007F0A28"/>
    <w:rsid w:val="007F0A2A"/>
    <w:rsid w:val="007F0ED7"/>
    <w:rsid w:val="007F2B8A"/>
    <w:rsid w:val="007F3E4B"/>
    <w:rsid w:val="007F4589"/>
    <w:rsid w:val="007F5FB9"/>
    <w:rsid w:val="007F603C"/>
    <w:rsid w:val="007F611F"/>
    <w:rsid w:val="007F7B2D"/>
    <w:rsid w:val="007F7CE1"/>
    <w:rsid w:val="00800171"/>
    <w:rsid w:val="008009A8"/>
    <w:rsid w:val="008013E3"/>
    <w:rsid w:val="00801E6E"/>
    <w:rsid w:val="008020C6"/>
    <w:rsid w:val="00803420"/>
    <w:rsid w:val="00803AF3"/>
    <w:rsid w:val="00803DDE"/>
    <w:rsid w:val="00805F64"/>
    <w:rsid w:val="0080679D"/>
    <w:rsid w:val="00806F66"/>
    <w:rsid w:val="00807187"/>
    <w:rsid w:val="0080757C"/>
    <w:rsid w:val="00807DAE"/>
    <w:rsid w:val="0081071E"/>
    <w:rsid w:val="00810752"/>
    <w:rsid w:val="008111FB"/>
    <w:rsid w:val="00811D99"/>
    <w:rsid w:val="00812290"/>
    <w:rsid w:val="00812435"/>
    <w:rsid w:val="008127B6"/>
    <w:rsid w:val="0081431F"/>
    <w:rsid w:val="00814C21"/>
    <w:rsid w:val="00815123"/>
    <w:rsid w:val="008155A1"/>
    <w:rsid w:val="00816864"/>
    <w:rsid w:val="008169BC"/>
    <w:rsid w:val="00816AA3"/>
    <w:rsid w:val="008174C6"/>
    <w:rsid w:val="00820666"/>
    <w:rsid w:val="0082134C"/>
    <w:rsid w:val="00821622"/>
    <w:rsid w:val="0082183B"/>
    <w:rsid w:val="008219A1"/>
    <w:rsid w:val="00821E25"/>
    <w:rsid w:val="00821E34"/>
    <w:rsid w:val="00822847"/>
    <w:rsid w:val="008234DB"/>
    <w:rsid w:val="008236D2"/>
    <w:rsid w:val="0082465E"/>
    <w:rsid w:val="00825496"/>
    <w:rsid w:val="008265A3"/>
    <w:rsid w:val="008275C9"/>
    <w:rsid w:val="0082791C"/>
    <w:rsid w:val="00830A78"/>
    <w:rsid w:val="00830D12"/>
    <w:rsid w:val="0083176D"/>
    <w:rsid w:val="008321EA"/>
    <w:rsid w:val="008324C1"/>
    <w:rsid w:val="00832629"/>
    <w:rsid w:val="00832B4F"/>
    <w:rsid w:val="00833312"/>
    <w:rsid w:val="00833481"/>
    <w:rsid w:val="00833FE7"/>
    <w:rsid w:val="00834B1B"/>
    <w:rsid w:val="00834B51"/>
    <w:rsid w:val="00835E97"/>
    <w:rsid w:val="00840A63"/>
    <w:rsid w:val="00841013"/>
    <w:rsid w:val="008410B7"/>
    <w:rsid w:val="0084117C"/>
    <w:rsid w:val="0084142F"/>
    <w:rsid w:val="008414C0"/>
    <w:rsid w:val="00842BFA"/>
    <w:rsid w:val="00843A20"/>
    <w:rsid w:val="00844188"/>
    <w:rsid w:val="008463C0"/>
    <w:rsid w:val="00846D00"/>
    <w:rsid w:val="0084722A"/>
    <w:rsid w:val="00850075"/>
    <w:rsid w:val="0085080E"/>
    <w:rsid w:val="00850EDB"/>
    <w:rsid w:val="0085138C"/>
    <w:rsid w:val="00851F8B"/>
    <w:rsid w:val="00852299"/>
    <w:rsid w:val="00854A0B"/>
    <w:rsid w:val="00855DCC"/>
    <w:rsid w:val="00856D43"/>
    <w:rsid w:val="00860907"/>
    <w:rsid w:val="00860E8B"/>
    <w:rsid w:val="00861408"/>
    <w:rsid w:val="00861452"/>
    <w:rsid w:val="008626D9"/>
    <w:rsid w:val="008634CD"/>
    <w:rsid w:val="008638A4"/>
    <w:rsid w:val="008643D6"/>
    <w:rsid w:val="00864A3B"/>
    <w:rsid w:val="00864B3F"/>
    <w:rsid w:val="00864F2A"/>
    <w:rsid w:val="008670FC"/>
    <w:rsid w:val="008707B7"/>
    <w:rsid w:val="0087088A"/>
    <w:rsid w:val="00871BC6"/>
    <w:rsid w:val="00871DC0"/>
    <w:rsid w:val="008720B3"/>
    <w:rsid w:val="00872AB6"/>
    <w:rsid w:val="00873F5F"/>
    <w:rsid w:val="0087429F"/>
    <w:rsid w:val="008750BC"/>
    <w:rsid w:val="00875EFE"/>
    <w:rsid w:val="00876DBD"/>
    <w:rsid w:val="008806B2"/>
    <w:rsid w:val="00881548"/>
    <w:rsid w:val="00881595"/>
    <w:rsid w:val="00881A8D"/>
    <w:rsid w:val="00882454"/>
    <w:rsid w:val="00884849"/>
    <w:rsid w:val="00884F79"/>
    <w:rsid w:val="00885F39"/>
    <w:rsid w:val="00891ABF"/>
    <w:rsid w:val="00892116"/>
    <w:rsid w:val="00892CA8"/>
    <w:rsid w:val="00893378"/>
    <w:rsid w:val="008933E7"/>
    <w:rsid w:val="00893BBA"/>
    <w:rsid w:val="008956B5"/>
    <w:rsid w:val="0089647A"/>
    <w:rsid w:val="008964B0"/>
    <w:rsid w:val="0089680E"/>
    <w:rsid w:val="00897085"/>
    <w:rsid w:val="008977CE"/>
    <w:rsid w:val="00897DFF"/>
    <w:rsid w:val="008A0849"/>
    <w:rsid w:val="008A11E3"/>
    <w:rsid w:val="008A1E09"/>
    <w:rsid w:val="008A2DDC"/>
    <w:rsid w:val="008A4A8D"/>
    <w:rsid w:val="008A4CC9"/>
    <w:rsid w:val="008A6197"/>
    <w:rsid w:val="008A61BE"/>
    <w:rsid w:val="008A6F3F"/>
    <w:rsid w:val="008A7620"/>
    <w:rsid w:val="008B0D20"/>
    <w:rsid w:val="008B162D"/>
    <w:rsid w:val="008B19A4"/>
    <w:rsid w:val="008B2C04"/>
    <w:rsid w:val="008B3852"/>
    <w:rsid w:val="008B3F79"/>
    <w:rsid w:val="008B4196"/>
    <w:rsid w:val="008C00C5"/>
    <w:rsid w:val="008C029E"/>
    <w:rsid w:val="008C03A5"/>
    <w:rsid w:val="008C0581"/>
    <w:rsid w:val="008C17FF"/>
    <w:rsid w:val="008C1A3C"/>
    <w:rsid w:val="008C347D"/>
    <w:rsid w:val="008C5655"/>
    <w:rsid w:val="008C590E"/>
    <w:rsid w:val="008C5AC6"/>
    <w:rsid w:val="008C6090"/>
    <w:rsid w:val="008C6434"/>
    <w:rsid w:val="008C7182"/>
    <w:rsid w:val="008C75D5"/>
    <w:rsid w:val="008D1858"/>
    <w:rsid w:val="008D1942"/>
    <w:rsid w:val="008D231E"/>
    <w:rsid w:val="008D2DF5"/>
    <w:rsid w:val="008D2EA9"/>
    <w:rsid w:val="008D3023"/>
    <w:rsid w:val="008D4BC2"/>
    <w:rsid w:val="008D5C3C"/>
    <w:rsid w:val="008D6789"/>
    <w:rsid w:val="008D6AED"/>
    <w:rsid w:val="008D6FD6"/>
    <w:rsid w:val="008E1220"/>
    <w:rsid w:val="008E26BB"/>
    <w:rsid w:val="008E26DD"/>
    <w:rsid w:val="008E2873"/>
    <w:rsid w:val="008E2AA6"/>
    <w:rsid w:val="008E313C"/>
    <w:rsid w:val="008E4F79"/>
    <w:rsid w:val="008E5591"/>
    <w:rsid w:val="008E5D33"/>
    <w:rsid w:val="008E719A"/>
    <w:rsid w:val="008E7257"/>
    <w:rsid w:val="008E7B75"/>
    <w:rsid w:val="008F020B"/>
    <w:rsid w:val="008F0A5A"/>
    <w:rsid w:val="008F0BB4"/>
    <w:rsid w:val="008F0F70"/>
    <w:rsid w:val="008F1547"/>
    <w:rsid w:val="008F1DCF"/>
    <w:rsid w:val="008F1FA2"/>
    <w:rsid w:val="008F231F"/>
    <w:rsid w:val="008F238B"/>
    <w:rsid w:val="008F2435"/>
    <w:rsid w:val="008F28D4"/>
    <w:rsid w:val="008F3878"/>
    <w:rsid w:val="008F417F"/>
    <w:rsid w:val="008F519D"/>
    <w:rsid w:val="008F54F3"/>
    <w:rsid w:val="008F5737"/>
    <w:rsid w:val="008F5FFE"/>
    <w:rsid w:val="008F6130"/>
    <w:rsid w:val="008F646E"/>
    <w:rsid w:val="008F761B"/>
    <w:rsid w:val="00900A09"/>
    <w:rsid w:val="0090120C"/>
    <w:rsid w:val="009038B6"/>
    <w:rsid w:val="00904C62"/>
    <w:rsid w:val="009072E4"/>
    <w:rsid w:val="009073A4"/>
    <w:rsid w:val="00907B9F"/>
    <w:rsid w:val="00910AC6"/>
    <w:rsid w:val="00911A6F"/>
    <w:rsid w:val="00912466"/>
    <w:rsid w:val="00913288"/>
    <w:rsid w:val="009134D7"/>
    <w:rsid w:val="009137D0"/>
    <w:rsid w:val="009140D0"/>
    <w:rsid w:val="00914C43"/>
    <w:rsid w:val="00915BBD"/>
    <w:rsid w:val="00916E3C"/>
    <w:rsid w:val="00917157"/>
    <w:rsid w:val="009212DF"/>
    <w:rsid w:val="00921AC1"/>
    <w:rsid w:val="00921F6B"/>
    <w:rsid w:val="009222F3"/>
    <w:rsid w:val="00922E29"/>
    <w:rsid w:val="00924275"/>
    <w:rsid w:val="00924F26"/>
    <w:rsid w:val="00926FEA"/>
    <w:rsid w:val="009273F8"/>
    <w:rsid w:val="00927A23"/>
    <w:rsid w:val="009300D1"/>
    <w:rsid w:val="00930454"/>
    <w:rsid w:val="00930D8C"/>
    <w:rsid w:val="009313AC"/>
    <w:rsid w:val="009319EF"/>
    <w:rsid w:val="00931D95"/>
    <w:rsid w:val="009321BF"/>
    <w:rsid w:val="009327F2"/>
    <w:rsid w:val="00933634"/>
    <w:rsid w:val="00933A69"/>
    <w:rsid w:val="009349FD"/>
    <w:rsid w:val="00935B9D"/>
    <w:rsid w:val="0093629B"/>
    <w:rsid w:val="00936BEB"/>
    <w:rsid w:val="00936F39"/>
    <w:rsid w:val="00937CB8"/>
    <w:rsid w:val="00940415"/>
    <w:rsid w:val="00941A56"/>
    <w:rsid w:val="009421A8"/>
    <w:rsid w:val="00942F50"/>
    <w:rsid w:val="00944844"/>
    <w:rsid w:val="00944F5A"/>
    <w:rsid w:val="00945689"/>
    <w:rsid w:val="00945A2B"/>
    <w:rsid w:val="00945C64"/>
    <w:rsid w:val="00947953"/>
    <w:rsid w:val="009502DE"/>
    <w:rsid w:val="00950A0E"/>
    <w:rsid w:val="00950E7B"/>
    <w:rsid w:val="00950F08"/>
    <w:rsid w:val="00951915"/>
    <w:rsid w:val="00951ECC"/>
    <w:rsid w:val="0095261E"/>
    <w:rsid w:val="0095318D"/>
    <w:rsid w:val="00953254"/>
    <w:rsid w:val="009538CB"/>
    <w:rsid w:val="00954239"/>
    <w:rsid w:val="0095498A"/>
    <w:rsid w:val="00955115"/>
    <w:rsid w:val="009559E9"/>
    <w:rsid w:val="00955AF8"/>
    <w:rsid w:val="009564CD"/>
    <w:rsid w:val="00956F13"/>
    <w:rsid w:val="00957B98"/>
    <w:rsid w:val="009600B3"/>
    <w:rsid w:val="009619B6"/>
    <w:rsid w:val="00961F9E"/>
    <w:rsid w:val="009627FD"/>
    <w:rsid w:val="009628BD"/>
    <w:rsid w:val="00962BC8"/>
    <w:rsid w:val="00962F17"/>
    <w:rsid w:val="0096303F"/>
    <w:rsid w:val="0096438B"/>
    <w:rsid w:val="00964427"/>
    <w:rsid w:val="0096587C"/>
    <w:rsid w:val="00965BDD"/>
    <w:rsid w:val="0096779A"/>
    <w:rsid w:val="0097186B"/>
    <w:rsid w:val="00971882"/>
    <w:rsid w:val="0097268E"/>
    <w:rsid w:val="009728F1"/>
    <w:rsid w:val="00972C58"/>
    <w:rsid w:val="00973A44"/>
    <w:rsid w:val="00973DBF"/>
    <w:rsid w:val="009742B8"/>
    <w:rsid w:val="00974B63"/>
    <w:rsid w:val="00974D67"/>
    <w:rsid w:val="00975B2D"/>
    <w:rsid w:val="00976AC1"/>
    <w:rsid w:val="00977C3E"/>
    <w:rsid w:val="00980C21"/>
    <w:rsid w:val="00981372"/>
    <w:rsid w:val="00982276"/>
    <w:rsid w:val="009825CF"/>
    <w:rsid w:val="00982C41"/>
    <w:rsid w:val="009836D7"/>
    <w:rsid w:val="0098383B"/>
    <w:rsid w:val="00983A4D"/>
    <w:rsid w:val="00983B4C"/>
    <w:rsid w:val="00984639"/>
    <w:rsid w:val="0098491A"/>
    <w:rsid w:val="00984A98"/>
    <w:rsid w:val="00985172"/>
    <w:rsid w:val="0098569D"/>
    <w:rsid w:val="00985AA2"/>
    <w:rsid w:val="00985D37"/>
    <w:rsid w:val="00986C39"/>
    <w:rsid w:val="00987897"/>
    <w:rsid w:val="00987CAA"/>
    <w:rsid w:val="00990CA6"/>
    <w:rsid w:val="00991255"/>
    <w:rsid w:val="00991284"/>
    <w:rsid w:val="0099157C"/>
    <w:rsid w:val="00991973"/>
    <w:rsid w:val="00991D45"/>
    <w:rsid w:val="00991F14"/>
    <w:rsid w:val="00992CD1"/>
    <w:rsid w:val="00993042"/>
    <w:rsid w:val="009936AF"/>
    <w:rsid w:val="00993A1D"/>
    <w:rsid w:val="00995F09"/>
    <w:rsid w:val="009A0C3C"/>
    <w:rsid w:val="009A0CA4"/>
    <w:rsid w:val="009A2815"/>
    <w:rsid w:val="009A3E56"/>
    <w:rsid w:val="009A45A8"/>
    <w:rsid w:val="009A48DC"/>
    <w:rsid w:val="009A4C36"/>
    <w:rsid w:val="009A4F45"/>
    <w:rsid w:val="009A5085"/>
    <w:rsid w:val="009A5A92"/>
    <w:rsid w:val="009A6289"/>
    <w:rsid w:val="009A6991"/>
    <w:rsid w:val="009B029D"/>
    <w:rsid w:val="009B04AB"/>
    <w:rsid w:val="009B0652"/>
    <w:rsid w:val="009B0756"/>
    <w:rsid w:val="009B0EFF"/>
    <w:rsid w:val="009B0FD6"/>
    <w:rsid w:val="009B11E6"/>
    <w:rsid w:val="009B11F6"/>
    <w:rsid w:val="009B155E"/>
    <w:rsid w:val="009B1F1A"/>
    <w:rsid w:val="009B2045"/>
    <w:rsid w:val="009B25E5"/>
    <w:rsid w:val="009B383F"/>
    <w:rsid w:val="009B3F73"/>
    <w:rsid w:val="009B5DF1"/>
    <w:rsid w:val="009B6383"/>
    <w:rsid w:val="009B6810"/>
    <w:rsid w:val="009B6CC7"/>
    <w:rsid w:val="009B6CED"/>
    <w:rsid w:val="009B7638"/>
    <w:rsid w:val="009B7999"/>
    <w:rsid w:val="009B7E8D"/>
    <w:rsid w:val="009C0B54"/>
    <w:rsid w:val="009C289E"/>
    <w:rsid w:val="009C2B4E"/>
    <w:rsid w:val="009C48E5"/>
    <w:rsid w:val="009C57B5"/>
    <w:rsid w:val="009C5A54"/>
    <w:rsid w:val="009C65D0"/>
    <w:rsid w:val="009D095F"/>
    <w:rsid w:val="009D0ACA"/>
    <w:rsid w:val="009D0C7C"/>
    <w:rsid w:val="009D23B7"/>
    <w:rsid w:val="009D359F"/>
    <w:rsid w:val="009D374C"/>
    <w:rsid w:val="009D37C1"/>
    <w:rsid w:val="009D3EED"/>
    <w:rsid w:val="009D3EFF"/>
    <w:rsid w:val="009D3F95"/>
    <w:rsid w:val="009D5280"/>
    <w:rsid w:val="009D684C"/>
    <w:rsid w:val="009D7019"/>
    <w:rsid w:val="009D7653"/>
    <w:rsid w:val="009E05A5"/>
    <w:rsid w:val="009E1180"/>
    <w:rsid w:val="009E1377"/>
    <w:rsid w:val="009E181F"/>
    <w:rsid w:val="009E1D31"/>
    <w:rsid w:val="009E1E8E"/>
    <w:rsid w:val="009E4B62"/>
    <w:rsid w:val="009E5455"/>
    <w:rsid w:val="009E60B7"/>
    <w:rsid w:val="009E6199"/>
    <w:rsid w:val="009E6333"/>
    <w:rsid w:val="009E638F"/>
    <w:rsid w:val="009E6DC9"/>
    <w:rsid w:val="009E6ED5"/>
    <w:rsid w:val="009E7023"/>
    <w:rsid w:val="009E7037"/>
    <w:rsid w:val="009E74C1"/>
    <w:rsid w:val="009E74E1"/>
    <w:rsid w:val="009E7565"/>
    <w:rsid w:val="009F01B3"/>
    <w:rsid w:val="009F2702"/>
    <w:rsid w:val="009F3C06"/>
    <w:rsid w:val="009F3FDF"/>
    <w:rsid w:val="009F42FF"/>
    <w:rsid w:val="009F45AB"/>
    <w:rsid w:val="009F4B07"/>
    <w:rsid w:val="009F4CB2"/>
    <w:rsid w:val="009F61C8"/>
    <w:rsid w:val="009F646D"/>
    <w:rsid w:val="009F6B76"/>
    <w:rsid w:val="009F7574"/>
    <w:rsid w:val="00A0036A"/>
    <w:rsid w:val="00A010B3"/>
    <w:rsid w:val="00A026E3"/>
    <w:rsid w:val="00A030C1"/>
    <w:rsid w:val="00A030F0"/>
    <w:rsid w:val="00A0386F"/>
    <w:rsid w:val="00A053F7"/>
    <w:rsid w:val="00A0572E"/>
    <w:rsid w:val="00A0585F"/>
    <w:rsid w:val="00A06F76"/>
    <w:rsid w:val="00A0704A"/>
    <w:rsid w:val="00A071AE"/>
    <w:rsid w:val="00A071F0"/>
    <w:rsid w:val="00A07C05"/>
    <w:rsid w:val="00A10738"/>
    <w:rsid w:val="00A11A39"/>
    <w:rsid w:val="00A11E3F"/>
    <w:rsid w:val="00A13559"/>
    <w:rsid w:val="00A13E67"/>
    <w:rsid w:val="00A15157"/>
    <w:rsid w:val="00A159B2"/>
    <w:rsid w:val="00A15A12"/>
    <w:rsid w:val="00A171D0"/>
    <w:rsid w:val="00A17740"/>
    <w:rsid w:val="00A17F94"/>
    <w:rsid w:val="00A20143"/>
    <w:rsid w:val="00A20A2C"/>
    <w:rsid w:val="00A2148E"/>
    <w:rsid w:val="00A21DF5"/>
    <w:rsid w:val="00A223A2"/>
    <w:rsid w:val="00A22DCF"/>
    <w:rsid w:val="00A24CCD"/>
    <w:rsid w:val="00A24D4F"/>
    <w:rsid w:val="00A25EE7"/>
    <w:rsid w:val="00A262EC"/>
    <w:rsid w:val="00A26B9B"/>
    <w:rsid w:val="00A26EB4"/>
    <w:rsid w:val="00A26F43"/>
    <w:rsid w:val="00A276EA"/>
    <w:rsid w:val="00A27AD9"/>
    <w:rsid w:val="00A303AE"/>
    <w:rsid w:val="00A304EB"/>
    <w:rsid w:val="00A305DF"/>
    <w:rsid w:val="00A322ED"/>
    <w:rsid w:val="00A3249D"/>
    <w:rsid w:val="00A32A33"/>
    <w:rsid w:val="00A32A99"/>
    <w:rsid w:val="00A33965"/>
    <w:rsid w:val="00A34829"/>
    <w:rsid w:val="00A34FCF"/>
    <w:rsid w:val="00A35C8F"/>
    <w:rsid w:val="00A366BA"/>
    <w:rsid w:val="00A36EBD"/>
    <w:rsid w:val="00A3786F"/>
    <w:rsid w:val="00A37A4D"/>
    <w:rsid w:val="00A4087F"/>
    <w:rsid w:val="00A408EA"/>
    <w:rsid w:val="00A41ED0"/>
    <w:rsid w:val="00A4216D"/>
    <w:rsid w:val="00A42EAE"/>
    <w:rsid w:val="00A42EFE"/>
    <w:rsid w:val="00A44D29"/>
    <w:rsid w:val="00A45188"/>
    <w:rsid w:val="00A45D29"/>
    <w:rsid w:val="00A45F74"/>
    <w:rsid w:val="00A47616"/>
    <w:rsid w:val="00A50001"/>
    <w:rsid w:val="00A50562"/>
    <w:rsid w:val="00A5065B"/>
    <w:rsid w:val="00A50710"/>
    <w:rsid w:val="00A50AFA"/>
    <w:rsid w:val="00A50D1F"/>
    <w:rsid w:val="00A5133B"/>
    <w:rsid w:val="00A514BF"/>
    <w:rsid w:val="00A515E4"/>
    <w:rsid w:val="00A5163C"/>
    <w:rsid w:val="00A517AC"/>
    <w:rsid w:val="00A51C6E"/>
    <w:rsid w:val="00A51DC9"/>
    <w:rsid w:val="00A521F8"/>
    <w:rsid w:val="00A535D7"/>
    <w:rsid w:val="00A53664"/>
    <w:rsid w:val="00A53958"/>
    <w:rsid w:val="00A54848"/>
    <w:rsid w:val="00A5579D"/>
    <w:rsid w:val="00A564A9"/>
    <w:rsid w:val="00A56ADB"/>
    <w:rsid w:val="00A5731C"/>
    <w:rsid w:val="00A57914"/>
    <w:rsid w:val="00A57AA9"/>
    <w:rsid w:val="00A57B2E"/>
    <w:rsid w:val="00A57CE2"/>
    <w:rsid w:val="00A606F1"/>
    <w:rsid w:val="00A611B3"/>
    <w:rsid w:val="00A6198C"/>
    <w:rsid w:val="00A62D16"/>
    <w:rsid w:val="00A632CA"/>
    <w:rsid w:val="00A6371E"/>
    <w:rsid w:val="00A638D8"/>
    <w:rsid w:val="00A63F48"/>
    <w:rsid w:val="00A64034"/>
    <w:rsid w:val="00A64CAD"/>
    <w:rsid w:val="00A64E94"/>
    <w:rsid w:val="00A650CF"/>
    <w:rsid w:val="00A66970"/>
    <w:rsid w:val="00A66B02"/>
    <w:rsid w:val="00A67BC8"/>
    <w:rsid w:val="00A67EF0"/>
    <w:rsid w:val="00A700EE"/>
    <w:rsid w:val="00A716AC"/>
    <w:rsid w:val="00A717E4"/>
    <w:rsid w:val="00A720E9"/>
    <w:rsid w:val="00A722F7"/>
    <w:rsid w:val="00A72AB9"/>
    <w:rsid w:val="00A744D8"/>
    <w:rsid w:val="00A75501"/>
    <w:rsid w:val="00A7562A"/>
    <w:rsid w:val="00A75D3C"/>
    <w:rsid w:val="00A75E88"/>
    <w:rsid w:val="00A771FE"/>
    <w:rsid w:val="00A773E3"/>
    <w:rsid w:val="00A77A86"/>
    <w:rsid w:val="00A77F27"/>
    <w:rsid w:val="00A81735"/>
    <w:rsid w:val="00A81907"/>
    <w:rsid w:val="00A81BE3"/>
    <w:rsid w:val="00A81E0B"/>
    <w:rsid w:val="00A822D8"/>
    <w:rsid w:val="00A823A6"/>
    <w:rsid w:val="00A8290B"/>
    <w:rsid w:val="00A83408"/>
    <w:rsid w:val="00A8366C"/>
    <w:rsid w:val="00A83A89"/>
    <w:rsid w:val="00A83C24"/>
    <w:rsid w:val="00A8412F"/>
    <w:rsid w:val="00A84FC3"/>
    <w:rsid w:val="00A8591A"/>
    <w:rsid w:val="00A8679F"/>
    <w:rsid w:val="00A87825"/>
    <w:rsid w:val="00A902ED"/>
    <w:rsid w:val="00A90FF6"/>
    <w:rsid w:val="00A91407"/>
    <w:rsid w:val="00A91F7B"/>
    <w:rsid w:val="00A921D3"/>
    <w:rsid w:val="00A9245A"/>
    <w:rsid w:val="00A93661"/>
    <w:rsid w:val="00A93A15"/>
    <w:rsid w:val="00A9447A"/>
    <w:rsid w:val="00A9456B"/>
    <w:rsid w:val="00A94D04"/>
    <w:rsid w:val="00A9758B"/>
    <w:rsid w:val="00AA0B1B"/>
    <w:rsid w:val="00AA1E96"/>
    <w:rsid w:val="00AA3055"/>
    <w:rsid w:val="00AA3117"/>
    <w:rsid w:val="00AA3E93"/>
    <w:rsid w:val="00AA4B41"/>
    <w:rsid w:val="00AA5B66"/>
    <w:rsid w:val="00AB0421"/>
    <w:rsid w:val="00AB07D6"/>
    <w:rsid w:val="00AB09AD"/>
    <w:rsid w:val="00AB0BF8"/>
    <w:rsid w:val="00AB16F7"/>
    <w:rsid w:val="00AB2A24"/>
    <w:rsid w:val="00AB491E"/>
    <w:rsid w:val="00AB6501"/>
    <w:rsid w:val="00AB6BB6"/>
    <w:rsid w:val="00AB6C6F"/>
    <w:rsid w:val="00AB6EB0"/>
    <w:rsid w:val="00AB759D"/>
    <w:rsid w:val="00AB7975"/>
    <w:rsid w:val="00AC016A"/>
    <w:rsid w:val="00AC0BB3"/>
    <w:rsid w:val="00AC0BDD"/>
    <w:rsid w:val="00AC0C2A"/>
    <w:rsid w:val="00AC1247"/>
    <w:rsid w:val="00AC2A3B"/>
    <w:rsid w:val="00AC2A3F"/>
    <w:rsid w:val="00AC43CB"/>
    <w:rsid w:val="00AC53CE"/>
    <w:rsid w:val="00AC56AF"/>
    <w:rsid w:val="00AC630D"/>
    <w:rsid w:val="00AC7344"/>
    <w:rsid w:val="00AC73B7"/>
    <w:rsid w:val="00AC7426"/>
    <w:rsid w:val="00AC7554"/>
    <w:rsid w:val="00AD0F8E"/>
    <w:rsid w:val="00AD1409"/>
    <w:rsid w:val="00AD23F8"/>
    <w:rsid w:val="00AD3491"/>
    <w:rsid w:val="00AD3793"/>
    <w:rsid w:val="00AD3985"/>
    <w:rsid w:val="00AD3A2F"/>
    <w:rsid w:val="00AD3C4F"/>
    <w:rsid w:val="00AD3CC5"/>
    <w:rsid w:val="00AD3F76"/>
    <w:rsid w:val="00AD41A6"/>
    <w:rsid w:val="00AD4C30"/>
    <w:rsid w:val="00AD4DD3"/>
    <w:rsid w:val="00AD5FFE"/>
    <w:rsid w:val="00AD6BB4"/>
    <w:rsid w:val="00AD7315"/>
    <w:rsid w:val="00AD79B7"/>
    <w:rsid w:val="00AD7EB6"/>
    <w:rsid w:val="00AE0E0C"/>
    <w:rsid w:val="00AE0E54"/>
    <w:rsid w:val="00AE1997"/>
    <w:rsid w:val="00AE266B"/>
    <w:rsid w:val="00AE33FE"/>
    <w:rsid w:val="00AE46E5"/>
    <w:rsid w:val="00AE4EEC"/>
    <w:rsid w:val="00AE5259"/>
    <w:rsid w:val="00AE5B31"/>
    <w:rsid w:val="00AE5D74"/>
    <w:rsid w:val="00AE6151"/>
    <w:rsid w:val="00AE6392"/>
    <w:rsid w:val="00AE66D2"/>
    <w:rsid w:val="00AE6840"/>
    <w:rsid w:val="00AE786B"/>
    <w:rsid w:val="00AF0FBD"/>
    <w:rsid w:val="00AF21D9"/>
    <w:rsid w:val="00AF2427"/>
    <w:rsid w:val="00AF2DCF"/>
    <w:rsid w:val="00AF40E0"/>
    <w:rsid w:val="00AF6EE4"/>
    <w:rsid w:val="00AF75BF"/>
    <w:rsid w:val="00AF769F"/>
    <w:rsid w:val="00B00680"/>
    <w:rsid w:val="00B01A04"/>
    <w:rsid w:val="00B02158"/>
    <w:rsid w:val="00B031DD"/>
    <w:rsid w:val="00B03865"/>
    <w:rsid w:val="00B03A02"/>
    <w:rsid w:val="00B03C21"/>
    <w:rsid w:val="00B040D2"/>
    <w:rsid w:val="00B051F1"/>
    <w:rsid w:val="00B057F6"/>
    <w:rsid w:val="00B0582D"/>
    <w:rsid w:val="00B05D6B"/>
    <w:rsid w:val="00B078D3"/>
    <w:rsid w:val="00B12BB4"/>
    <w:rsid w:val="00B13B49"/>
    <w:rsid w:val="00B14140"/>
    <w:rsid w:val="00B15A72"/>
    <w:rsid w:val="00B16427"/>
    <w:rsid w:val="00B164BE"/>
    <w:rsid w:val="00B17221"/>
    <w:rsid w:val="00B17DCE"/>
    <w:rsid w:val="00B17DD3"/>
    <w:rsid w:val="00B201C5"/>
    <w:rsid w:val="00B20A35"/>
    <w:rsid w:val="00B2125F"/>
    <w:rsid w:val="00B21BCE"/>
    <w:rsid w:val="00B23532"/>
    <w:rsid w:val="00B236DB"/>
    <w:rsid w:val="00B23FD6"/>
    <w:rsid w:val="00B27A62"/>
    <w:rsid w:val="00B27AB8"/>
    <w:rsid w:val="00B3008A"/>
    <w:rsid w:val="00B30F56"/>
    <w:rsid w:val="00B31837"/>
    <w:rsid w:val="00B31DDD"/>
    <w:rsid w:val="00B328D9"/>
    <w:rsid w:val="00B33971"/>
    <w:rsid w:val="00B3443E"/>
    <w:rsid w:val="00B353E8"/>
    <w:rsid w:val="00B362A5"/>
    <w:rsid w:val="00B37286"/>
    <w:rsid w:val="00B4010D"/>
    <w:rsid w:val="00B4034E"/>
    <w:rsid w:val="00B415E2"/>
    <w:rsid w:val="00B4287A"/>
    <w:rsid w:val="00B437F6"/>
    <w:rsid w:val="00B45CAD"/>
    <w:rsid w:val="00B463DC"/>
    <w:rsid w:val="00B47633"/>
    <w:rsid w:val="00B47C16"/>
    <w:rsid w:val="00B502A1"/>
    <w:rsid w:val="00B51036"/>
    <w:rsid w:val="00B51141"/>
    <w:rsid w:val="00B516E1"/>
    <w:rsid w:val="00B51CFE"/>
    <w:rsid w:val="00B52636"/>
    <w:rsid w:val="00B5396B"/>
    <w:rsid w:val="00B54432"/>
    <w:rsid w:val="00B54967"/>
    <w:rsid w:val="00B55949"/>
    <w:rsid w:val="00B56A5E"/>
    <w:rsid w:val="00B57BA2"/>
    <w:rsid w:val="00B57D88"/>
    <w:rsid w:val="00B604DA"/>
    <w:rsid w:val="00B62178"/>
    <w:rsid w:val="00B621EB"/>
    <w:rsid w:val="00B625A8"/>
    <w:rsid w:val="00B62898"/>
    <w:rsid w:val="00B63507"/>
    <w:rsid w:val="00B635B0"/>
    <w:rsid w:val="00B63B79"/>
    <w:rsid w:val="00B63BF0"/>
    <w:rsid w:val="00B6430E"/>
    <w:rsid w:val="00B64473"/>
    <w:rsid w:val="00B6491D"/>
    <w:rsid w:val="00B655E6"/>
    <w:rsid w:val="00B66268"/>
    <w:rsid w:val="00B66380"/>
    <w:rsid w:val="00B66715"/>
    <w:rsid w:val="00B702E1"/>
    <w:rsid w:val="00B70715"/>
    <w:rsid w:val="00B70C97"/>
    <w:rsid w:val="00B711AE"/>
    <w:rsid w:val="00B711F3"/>
    <w:rsid w:val="00B72D8C"/>
    <w:rsid w:val="00B7441C"/>
    <w:rsid w:val="00B7474C"/>
    <w:rsid w:val="00B747C5"/>
    <w:rsid w:val="00B7564D"/>
    <w:rsid w:val="00B75EA3"/>
    <w:rsid w:val="00B7678C"/>
    <w:rsid w:val="00B7692E"/>
    <w:rsid w:val="00B76D40"/>
    <w:rsid w:val="00B77060"/>
    <w:rsid w:val="00B77655"/>
    <w:rsid w:val="00B80802"/>
    <w:rsid w:val="00B809D2"/>
    <w:rsid w:val="00B82393"/>
    <w:rsid w:val="00B8273F"/>
    <w:rsid w:val="00B828D9"/>
    <w:rsid w:val="00B82BB2"/>
    <w:rsid w:val="00B8362F"/>
    <w:rsid w:val="00B84B2E"/>
    <w:rsid w:val="00B84C49"/>
    <w:rsid w:val="00B8503E"/>
    <w:rsid w:val="00B85794"/>
    <w:rsid w:val="00B85C67"/>
    <w:rsid w:val="00B87022"/>
    <w:rsid w:val="00B87220"/>
    <w:rsid w:val="00B87B90"/>
    <w:rsid w:val="00B913EB"/>
    <w:rsid w:val="00B929B3"/>
    <w:rsid w:val="00B92E7A"/>
    <w:rsid w:val="00B93650"/>
    <w:rsid w:val="00B93C1F"/>
    <w:rsid w:val="00B9424E"/>
    <w:rsid w:val="00B9464A"/>
    <w:rsid w:val="00B956E1"/>
    <w:rsid w:val="00B9616A"/>
    <w:rsid w:val="00B961E8"/>
    <w:rsid w:val="00B97A31"/>
    <w:rsid w:val="00B97F78"/>
    <w:rsid w:val="00BA053A"/>
    <w:rsid w:val="00BA2090"/>
    <w:rsid w:val="00BA2EAF"/>
    <w:rsid w:val="00BA3848"/>
    <w:rsid w:val="00BA5E59"/>
    <w:rsid w:val="00BA64DA"/>
    <w:rsid w:val="00BA65A4"/>
    <w:rsid w:val="00BA7DDC"/>
    <w:rsid w:val="00BB0696"/>
    <w:rsid w:val="00BB0BD9"/>
    <w:rsid w:val="00BB0C73"/>
    <w:rsid w:val="00BB0FC2"/>
    <w:rsid w:val="00BB10C8"/>
    <w:rsid w:val="00BB2CC6"/>
    <w:rsid w:val="00BB3765"/>
    <w:rsid w:val="00BB3B0A"/>
    <w:rsid w:val="00BB3B78"/>
    <w:rsid w:val="00BB486C"/>
    <w:rsid w:val="00BB603A"/>
    <w:rsid w:val="00BB6569"/>
    <w:rsid w:val="00BB720F"/>
    <w:rsid w:val="00BC10D7"/>
    <w:rsid w:val="00BC11FD"/>
    <w:rsid w:val="00BC1ED6"/>
    <w:rsid w:val="00BC24F3"/>
    <w:rsid w:val="00BC289E"/>
    <w:rsid w:val="00BC44FF"/>
    <w:rsid w:val="00BC4C78"/>
    <w:rsid w:val="00BC4DE6"/>
    <w:rsid w:val="00BC4FD3"/>
    <w:rsid w:val="00BC6D48"/>
    <w:rsid w:val="00BC6FEB"/>
    <w:rsid w:val="00BD0E4B"/>
    <w:rsid w:val="00BD0F7A"/>
    <w:rsid w:val="00BD1AC5"/>
    <w:rsid w:val="00BD1B83"/>
    <w:rsid w:val="00BD2544"/>
    <w:rsid w:val="00BD3E22"/>
    <w:rsid w:val="00BD4BE8"/>
    <w:rsid w:val="00BD5E06"/>
    <w:rsid w:val="00BD651D"/>
    <w:rsid w:val="00BD6680"/>
    <w:rsid w:val="00BD69F8"/>
    <w:rsid w:val="00BD7142"/>
    <w:rsid w:val="00BE1953"/>
    <w:rsid w:val="00BE2325"/>
    <w:rsid w:val="00BE2465"/>
    <w:rsid w:val="00BE2C96"/>
    <w:rsid w:val="00BE2E18"/>
    <w:rsid w:val="00BE306C"/>
    <w:rsid w:val="00BE4145"/>
    <w:rsid w:val="00BE4BAD"/>
    <w:rsid w:val="00BE4F39"/>
    <w:rsid w:val="00BE50BA"/>
    <w:rsid w:val="00BE5261"/>
    <w:rsid w:val="00BE52E5"/>
    <w:rsid w:val="00BE7B57"/>
    <w:rsid w:val="00BF02DD"/>
    <w:rsid w:val="00BF1649"/>
    <w:rsid w:val="00BF1ABE"/>
    <w:rsid w:val="00BF2494"/>
    <w:rsid w:val="00BF257C"/>
    <w:rsid w:val="00BF257F"/>
    <w:rsid w:val="00BF7D10"/>
    <w:rsid w:val="00C00401"/>
    <w:rsid w:val="00C026F3"/>
    <w:rsid w:val="00C02FBD"/>
    <w:rsid w:val="00C03C87"/>
    <w:rsid w:val="00C03FB6"/>
    <w:rsid w:val="00C04282"/>
    <w:rsid w:val="00C04A2C"/>
    <w:rsid w:val="00C04AFD"/>
    <w:rsid w:val="00C05756"/>
    <w:rsid w:val="00C05949"/>
    <w:rsid w:val="00C06AE4"/>
    <w:rsid w:val="00C07178"/>
    <w:rsid w:val="00C075A0"/>
    <w:rsid w:val="00C100B6"/>
    <w:rsid w:val="00C1124A"/>
    <w:rsid w:val="00C11261"/>
    <w:rsid w:val="00C112F6"/>
    <w:rsid w:val="00C11A66"/>
    <w:rsid w:val="00C11E96"/>
    <w:rsid w:val="00C12100"/>
    <w:rsid w:val="00C12666"/>
    <w:rsid w:val="00C12813"/>
    <w:rsid w:val="00C12E97"/>
    <w:rsid w:val="00C12ED4"/>
    <w:rsid w:val="00C13265"/>
    <w:rsid w:val="00C13AAA"/>
    <w:rsid w:val="00C14120"/>
    <w:rsid w:val="00C14B20"/>
    <w:rsid w:val="00C14DCB"/>
    <w:rsid w:val="00C15BD0"/>
    <w:rsid w:val="00C160BA"/>
    <w:rsid w:val="00C16B50"/>
    <w:rsid w:val="00C172D2"/>
    <w:rsid w:val="00C17322"/>
    <w:rsid w:val="00C17750"/>
    <w:rsid w:val="00C17B12"/>
    <w:rsid w:val="00C203C6"/>
    <w:rsid w:val="00C2100C"/>
    <w:rsid w:val="00C21E91"/>
    <w:rsid w:val="00C22A7B"/>
    <w:rsid w:val="00C23871"/>
    <w:rsid w:val="00C23C63"/>
    <w:rsid w:val="00C23D2C"/>
    <w:rsid w:val="00C242AC"/>
    <w:rsid w:val="00C24509"/>
    <w:rsid w:val="00C24C5F"/>
    <w:rsid w:val="00C2594B"/>
    <w:rsid w:val="00C269EA"/>
    <w:rsid w:val="00C26BFA"/>
    <w:rsid w:val="00C2710D"/>
    <w:rsid w:val="00C310EA"/>
    <w:rsid w:val="00C311E9"/>
    <w:rsid w:val="00C312D5"/>
    <w:rsid w:val="00C3177F"/>
    <w:rsid w:val="00C3359C"/>
    <w:rsid w:val="00C335F8"/>
    <w:rsid w:val="00C35580"/>
    <w:rsid w:val="00C36ED2"/>
    <w:rsid w:val="00C370F4"/>
    <w:rsid w:val="00C4035B"/>
    <w:rsid w:val="00C4189E"/>
    <w:rsid w:val="00C42379"/>
    <w:rsid w:val="00C42EAC"/>
    <w:rsid w:val="00C42FDB"/>
    <w:rsid w:val="00C434ED"/>
    <w:rsid w:val="00C435D2"/>
    <w:rsid w:val="00C43A93"/>
    <w:rsid w:val="00C43B01"/>
    <w:rsid w:val="00C465DF"/>
    <w:rsid w:val="00C46A49"/>
    <w:rsid w:val="00C46C8C"/>
    <w:rsid w:val="00C517A4"/>
    <w:rsid w:val="00C51A6F"/>
    <w:rsid w:val="00C527D0"/>
    <w:rsid w:val="00C53560"/>
    <w:rsid w:val="00C53630"/>
    <w:rsid w:val="00C538F4"/>
    <w:rsid w:val="00C542ED"/>
    <w:rsid w:val="00C549B6"/>
    <w:rsid w:val="00C554FE"/>
    <w:rsid w:val="00C55A35"/>
    <w:rsid w:val="00C57E97"/>
    <w:rsid w:val="00C6053A"/>
    <w:rsid w:val="00C60BA9"/>
    <w:rsid w:val="00C60D42"/>
    <w:rsid w:val="00C6128C"/>
    <w:rsid w:val="00C61CAB"/>
    <w:rsid w:val="00C638BC"/>
    <w:rsid w:val="00C63F96"/>
    <w:rsid w:val="00C64026"/>
    <w:rsid w:val="00C64D1C"/>
    <w:rsid w:val="00C652F9"/>
    <w:rsid w:val="00C6607A"/>
    <w:rsid w:val="00C677D4"/>
    <w:rsid w:val="00C70680"/>
    <w:rsid w:val="00C72B88"/>
    <w:rsid w:val="00C72C63"/>
    <w:rsid w:val="00C751FB"/>
    <w:rsid w:val="00C7672F"/>
    <w:rsid w:val="00C77021"/>
    <w:rsid w:val="00C77722"/>
    <w:rsid w:val="00C77C85"/>
    <w:rsid w:val="00C80789"/>
    <w:rsid w:val="00C808A5"/>
    <w:rsid w:val="00C80F58"/>
    <w:rsid w:val="00C836DF"/>
    <w:rsid w:val="00C83DFA"/>
    <w:rsid w:val="00C84424"/>
    <w:rsid w:val="00C84653"/>
    <w:rsid w:val="00C84717"/>
    <w:rsid w:val="00C857F3"/>
    <w:rsid w:val="00C90337"/>
    <w:rsid w:val="00C90423"/>
    <w:rsid w:val="00C90D0C"/>
    <w:rsid w:val="00C94BA1"/>
    <w:rsid w:val="00C95E15"/>
    <w:rsid w:val="00C960A1"/>
    <w:rsid w:val="00C96428"/>
    <w:rsid w:val="00C96C80"/>
    <w:rsid w:val="00C97AF4"/>
    <w:rsid w:val="00CA00BA"/>
    <w:rsid w:val="00CA2C71"/>
    <w:rsid w:val="00CA3042"/>
    <w:rsid w:val="00CA3370"/>
    <w:rsid w:val="00CA3603"/>
    <w:rsid w:val="00CA4641"/>
    <w:rsid w:val="00CA4D08"/>
    <w:rsid w:val="00CA73A2"/>
    <w:rsid w:val="00CB02A0"/>
    <w:rsid w:val="00CB0D32"/>
    <w:rsid w:val="00CB0FC2"/>
    <w:rsid w:val="00CB121A"/>
    <w:rsid w:val="00CB1CCE"/>
    <w:rsid w:val="00CB2257"/>
    <w:rsid w:val="00CB397C"/>
    <w:rsid w:val="00CB3A85"/>
    <w:rsid w:val="00CB4529"/>
    <w:rsid w:val="00CB6A9A"/>
    <w:rsid w:val="00CB7322"/>
    <w:rsid w:val="00CB779B"/>
    <w:rsid w:val="00CB7BE6"/>
    <w:rsid w:val="00CC06B5"/>
    <w:rsid w:val="00CC14A9"/>
    <w:rsid w:val="00CC177A"/>
    <w:rsid w:val="00CC1D5C"/>
    <w:rsid w:val="00CC4800"/>
    <w:rsid w:val="00CC4931"/>
    <w:rsid w:val="00CC4A3D"/>
    <w:rsid w:val="00CC57B3"/>
    <w:rsid w:val="00CC5873"/>
    <w:rsid w:val="00CC607C"/>
    <w:rsid w:val="00CC611C"/>
    <w:rsid w:val="00CC632B"/>
    <w:rsid w:val="00CC6C79"/>
    <w:rsid w:val="00CC6F13"/>
    <w:rsid w:val="00CC791B"/>
    <w:rsid w:val="00CC7C4C"/>
    <w:rsid w:val="00CC7D27"/>
    <w:rsid w:val="00CC7EEC"/>
    <w:rsid w:val="00CD0EC3"/>
    <w:rsid w:val="00CD290F"/>
    <w:rsid w:val="00CD3383"/>
    <w:rsid w:val="00CD33AB"/>
    <w:rsid w:val="00CD3A3E"/>
    <w:rsid w:val="00CD3DA5"/>
    <w:rsid w:val="00CD3EDD"/>
    <w:rsid w:val="00CD48C8"/>
    <w:rsid w:val="00CD582F"/>
    <w:rsid w:val="00CD6194"/>
    <w:rsid w:val="00CD64FD"/>
    <w:rsid w:val="00CD7001"/>
    <w:rsid w:val="00CD7A93"/>
    <w:rsid w:val="00CD7BF9"/>
    <w:rsid w:val="00CE0A29"/>
    <w:rsid w:val="00CE1007"/>
    <w:rsid w:val="00CE1341"/>
    <w:rsid w:val="00CE2934"/>
    <w:rsid w:val="00CE4039"/>
    <w:rsid w:val="00CE55FC"/>
    <w:rsid w:val="00CE5639"/>
    <w:rsid w:val="00CE5A55"/>
    <w:rsid w:val="00CE5B0D"/>
    <w:rsid w:val="00CE5EC7"/>
    <w:rsid w:val="00CE5F0E"/>
    <w:rsid w:val="00CE60C2"/>
    <w:rsid w:val="00CE6974"/>
    <w:rsid w:val="00CF071C"/>
    <w:rsid w:val="00CF082C"/>
    <w:rsid w:val="00CF08E1"/>
    <w:rsid w:val="00CF0D91"/>
    <w:rsid w:val="00CF15A4"/>
    <w:rsid w:val="00CF1A54"/>
    <w:rsid w:val="00CF29BA"/>
    <w:rsid w:val="00CF2FD8"/>
    <w:rsid w:val="00CF353B"/>
    <w:rsid w:val="00CF384D"/>
    <w:rsid w:val="00CF5440"/>
    <w:rsid w:val="00CF67B1"/>
    <w:rsid w:val="00CF7415"/>
    <w:rsid w:val="00CF79ED"/>
    <w:rsid w:val="00CF7DCC"/>
    <w:rsid w:val="00D002A0"/>
    <w:rsid w:val="00D00710"/>
    <w:rsid w:val="00D00ED9"/>
    <w:rsid w:val="00D01B04"/>
    <w:rsid w:val="00D02270"/>
    <w:rsid w:val="00D047FC"/>
    <w:rsid w:val="00D05263"/>
    <w:rsid w:val="00D052A6"/>
    <w:rsid w:val="00D062EC"/>
    <w:rsid w:val="00D064C6"/>
    <w:rsid w:val="00D071A2"/>
    <w:rsid w:val="00D07A84"/>
    <w:rsid w:val="00D07D5C"/>
    <w:rsid w:val="00D103F8"/>
    <w:rsid w:val="00D1138E"/>
    <w:rsid w:val="00D116E0"/>
    <w:rsid w:val="00D1220B"/>
    <w:rsid w:val="00D149A0"/>
    <w:rsid w:val="00D149F5"/>
    <w:rsid w:val="00D14E90"/>
    <w:rsid w:val="00D14EB5"/>
    <w:rsid w:val="00D164B7"/>
    <w:rsid w:val="00D16AB7"/>
    <w:rsid w:val="00D17B95"/>
    <w:rsid w:val="00D2353A"/>
    <w:rsid w:val="00D24B8D"/>
    <w:rsid w:val="00D262F3"/>
    <w:rsid w:val="00D26438"/>
    <w:rsid w:val="00D26AAF"/>
    <w:rsid w:val="00D3021E"/>
    <w:rsid w:val="00D30471"/>
    <w:rsid w:val="00D30AEB"/>
    <w:rsid w:val="00D315A2"/>
    <w:rsid w:val="00D31FE5"/>
    <w:rsid w:val="00D320EE"/>
    <w:rsid w:val="00D32175"/>
    <w:rsid w:val="00D3236F"/>
    <w:rsid w:val="00D32536"/>
    <w:rsid w:val="00D32549"/>
    <w:rsid w:val="00D331BE"/>
    <w:rsid w:val="00D338E2"/>
    <w:rsid w:val="00D34ED7"/>
    <w:rsid w:val="00D3537F"/>
    <w:rsid w:val="00D35638"/>
    <w:rsid w:val="00D35C20"/>
    <w:rsid w:val="00D36007"/>
    <w:rsid w:val="00D366D0"/>
    <w:rsid w:val="00D3741C"/>
    <w:rsid w:val="00D378C8"/>
    <w:rsid w:val="00D37926"/>
    <w:rsid w:val="00D3793F"/>
    <w:rsid w:val="00D37CB2"/>
    <w:rsid w:val="00D40397"/>
    <w:rsid w:val="00D4091A"/>
    <w:rsid w:val="00D410BA"/>
    <w:rsid w:val="00D417E4"/>
    <w:rsid w:val="00D41D3F"/>
    <w:rsid w:val="00D42412"/>
    <w:rsid w:val="00D4286F"/>
    <w:rsid w:val="00D436F2"/>
    <w:rsid w:val="00D43D37"/>
    <w:rsid w:val="00D44785"/>
    <w:rsid w:val="00D45462"/>
    <w:rsid w:val="00D45CB5"/>
    <w:rsid w:val="00D45D40"/>
    <w:rsid w:val="00D45D7F"/>
    <w:rsid w:val="00D46834"/>
    <w:rsid w:val="00D46C9A"/>
    <w:rsid w:val="00D46CDC"/>
    <w:rsid w:val="00D46F57"/>
    <w:rsid w:val="00D471F9"/>
    <w:rsid w:val="00D476D1"/>
    <w:rsid w:val="00D50A54"/>
    <w:rsid w:val="00D51395"/>
    <w:rsid w:val="00D514F5"/>
    <w:rsid w:val="00D51568"/>
    <w:rsid w:val="00D5296E"/>
    <w:rsid w:val="00D52F71"/>
    <w:rsid w:val="00D54553"/>
    <w:rsid w:val="00D54A3A"/>
    <w:rsid w:val="00D5528F"/>
    <w:rsid w:val="00D55C50"/>
    <w:rsid w:val="00D56581"/>
    <w:rsid w:val="00D56BFB"/>
    <w:rsid w:val="00D57818"/>
    <w:rsid w:val="00D57C3B"/>
    <w:rsid w:val="00D57DFF"/>
    <w:rsid w:val="00D57F36"/>
    <w:rsid w:val="00D6016B"/>
    <w:rsid w:val="00D6214B"/>
    <w:rsid w:val="00D62BFB"/>
    <w:rsid w:val="00D62FD6"/>
    <w:rsid w:val="00D63935"/>
    <w:rsid w:val="00D639AB"/>
    <w:rsid w:val="00D63FDC"/>
    <w:rsid w:val="00D6420B"/>
    <w:rsid w:val="00D64BE0"/>
    <w:rsid w:val="00D64CAA"/>
    <w:rsid w:val="00D65175"/>
    <w:rsid w:val="00D66545"/>
    <w:rsid w:val="00D709F0"/>
    <w:rsid w:val="00D71A00"/>
    <w:rsid w:val="00D71D0D"/>
    <w:rsid w:val="00D7271E"/>
    <w:rsid w:val="00D72C74"/>
    <w:rsid w:val="00D736F4"/>
    <w:rsid w:val="00D73E88"/>
    <w:rsid w:val="00D743F7"/>
    <w:rsid w:val="00D74E12"/>
    <w:rsid w:val="00D75E60"/>
    <w:rsid w:val="00D75F6B"/>
    <w:rsid w:val="00D760F8"/>
    <w:rsid w:val="00D76D38"/>
    <w:rsid w:val="00D76F81"/>
    <w:rsid w:val="00D771FF"/>
    <w:rsid w:val="00D812E9"/>
    <w:rsid w:val="00D817AE"/>
    <w:rsid w:val="00D83568"/>
    <w:rsid w:val="00D83E3A"/>
    <w:rsid w:val="00D841A2"/>
    <w:rsid w:val="00D847A9"/>
    <w:rsid w:val="00D86208"/>
    <w:rsid w:val="00D86D79"/>
    <w:rsid w:val="00D87538"/>
    <w:rsid w:val="00D87BC7"/>
    <w:rsid w:val="00D87C88"/>
    <w:rsid w:val="00D907D3"/>
    <w:rsid w:val="00D913D5"/>
    <w:rsid w:val="00D91665"/>
    <w:rsid w:val="00D93994"/>
    <w:rsid w:val="00D95960"/>
    <w:rsid w:val="00D9640E"/>
    <w:rsid w:val="00DA0008"/>
    <w:rsid w:val="00DA0501"/>
    <w:rsid w:val="00DA06AC"/>
    <w:rsid w:val="00DA1601"/>
    <w:rsid w:val="00DA17F3"/>
    <w:rsid w:val="00DA21F5"/>
    <w:rsid w:val="00DA2350"/>
    <w:rsid w:val="00DA3C0F"/>
    <w:rsid w:val="00DA3E47"/>
    <w:rsid w:val="00DA5C3B"/>
    <w:rsid w:val="00DA5CC9"/>
    <w:rsid w:val="00DB19DE"/>
    <w:rsid w:val="00DB1FCF"/>
    <w:rsid w:val="00DB220B"/>
    <w:rsid w:val="00DB221A"/>
    <w:rsid w:val="00DB319A"/>
    <w:rsid w:val="00DB3A2E"/>
    <w:rsid w:val="00DB4E59"/>
    <w:rsid w:val="00DB6674"/>
    <w:rsid w:val="00DB70BF"/>
    <w:rsid w:val="00DC032A"/>
    <w:rsid w:val="00DC0A41"/>
    <w:rsid w:val="00DC1AAE"/>
    <w:rsid w:val="00DC2314"/>
    <w:rsid w:val="00DC2492"/>
    <w:rsid w:val="00DC2542"/>
    <w:rsid w:val="00DC255B"/>
    <w:rsid w:val="00DC2EA1"/>
    <w:rsid w:val="00DC3588"/>
    <w:rsid w:val="00DC3CD5"/>
    <w:rsid w:val="00DC3F02"/>
    <w:rsid w:val="00DC4CBB"/>
    <w:rsid w:val="00DC5844"/>
    <w:rsid w:val="00DC67FC"/>
    <w:rsid w:val="00DC70E7"/>
    <w:rsid w:val="00DC7EA2"/>
    <w:rsid w:val="00DD0306"/>
    <w:rsid w:val="00DD0492"/>
    <w:rsid w:val="00DD050F"/>
    <w:rsid w:val="00DD05E6"/>
    <w:rsid w:val="00DD0A03"/>
    <w:rsid w:val="00DD0FBE"/>
    <w:rsid w:val="00DD143A"/>
    <w:rsid w:val="00DD23BC"/>
    <w:rsid w:val="00DD24CF"/>
    <w:rsid w:val="00DD2702"/>
    <w:rsid w:val="00DD27AC"/>
    <w:rsid w:val="00DD4347"/>
    <w:rsid w:val="00DD4C43"/>
    <w:rsid w:val="00DD538F"/>
    <w:rsid w:val="00DD5404"/>
    <w:rsid w:val="00DD541C"/>
    <w:rsid w:val="00DD59C8"/>
    <w:rsid w:val="00DD5D56"/>
    <w:rsid w:val="00DD66FA"/>
    <w:rsid w:val="00DD6832"/>
    <w:rsid w:val="00DD7BEF"/>
    <w:rsid w:val="00DE09B5"/>
    <w:rsid w:val="00DE12EF"/>
    <w:rsid w:val="00DE15BA"/>
    <w:rsid w:val="00DE1736"/>
    <w:rsid w:val="00DE2136"/>
    <w:rsid w:val="00DE2688"/>
    <w:rsid w:val="00DE2CBA"/>
    <w:rsid w:val="00DE40DE"/>
    <w:rsid w:val="00DE49C3"/>
    <w:rsid w:val="00DE4B7C"/>
    <w:rsid w:val="00DE555D"/>
    <w:rsid w:val="00DE572B"/>
    <w:rsid w:val="00DE68E8"/>
    <w:rsid w:val="00DE6E78"/>
    <w:rsid w:val="00DE7073"/>
    <w:rsid w:val="00DF0DB8"/>
    <w:rsid w:val="00DF14BB"/>
    <w:rsid w:val="00DF16B9"/>
    <w:rsid w:val="00DF17B2"/>
    <w:rsid w:val="00DF1F8B"/>
    <w:rsid w:val="00DF2894"/>
    <w:rsid w:val="00DF2921"/>
    <w:rsid w:val="00DF3F96"/>
    <w:rsid w:val="00DF43A0"/>
    <w:rsid w:val="00DF47AB"/>
    <w:rsid w:val="00DF4B3A"/>
    <w:rsid w:val="00DF535F"/>
    <w:rsid w:val="00DF5793"/>
    <w:rsid w:val="00DF58BD"/>
    <w:rsid w:val="00DF6685"/>
    <w:rsid w:val="00DF670D"/>
    <w:rsid w:val="00DF73E9"/>
    <w:rsid w:val="00E0236F"/>
    <w:rsid w:val="00E03A1A"/>
    <w:rsid w:val="00E04270"/>
    <w:rsid w:val="00E04516"/>
    <w:rsid w:val="00E04FA8"/>
    <w:rsid w:val="00E0539C"/>
    <w:rsid w:val="00E056A0"/>
    <w:rsid w:val="00E058E3"/>
    <w:rsid w:val="00E05FF1"/>
    <w:rsid w:val="00E06B23"/>
    <w:rsid w:val="00E07210"/>
    <w:rsid w:val="00E1025C"/>
    <w:rsid w:val="00E10D19"/>
    <w:rsid w:val="00E10DF3"/>
    <w:rsid w:val="00E11284"/>
    <w:rsid w:val="00E135A5"/>
    <w:rsid w:val="00E13824"/>
    <w:rsid w:val="00E14612"/>
    <w:rsid w:val="00E1475B"/>
    <w:rsid w:val="00E15D01"/>
    <w:rsid w:val="00E1700B"/>
    <w:rsid w:val="00E174F6"/>
    <w:rsid w:val="00E20069"/>
    <w:rsid w:val="00E2073E"/>
    <w:rsid w:val="00E21500"/>
    <w:rsid w:val="00E21F74"/>
    <w:rsid w:val="00E2383C"/>
    <w:rsid w:val="00E239C5"/>
    <w:rsid w:val="00E24160"/>
    <w:rsid w:val="00E24C6A"/>
    <w:rsid w:val="00E24CF5"/>
    <w:rsid w:val="00E24FCD"/>
    <w:rsid w:val="00E25FB9"/>
    <w:rsid w:val="00E26A2A"/>
    <w:rsid w:val="00E274DE"/>
    <w:rsid w:val="00E301DB"/>
    <w:rsid w:val="00E30AD7"/>
    <w:rsid w:val="00E310E8"/>
    <w:rsid w:val="00E3194C"/>
    <w:rsid w:val="00E32A76"/>
    <w:rsid w:val="00E34706"/>
    <w:rsid w:val="00E36496"/>
    <w:rsid w:val="00E36AF5"/>
    <w:rsid w:val="00E423B2"/>
    <w:rsid w:val="00E42B1C"/>
    <w:rsid w:val="00E43522"/>
    <w:rsid w:val="00E43AD6"/>
    <w:rsid w:val="00E43AFE"/>
    <w:rsid w:val="00E45C88"/>
    <w:rsid w:val="00E47327"/>
    <w:rsid w:val="00E50F0C"/>
    <w:rsid w:val="00E514C4"/>
    <w:rsid w:val="00E518AB"/>
    <w:rsid w:val="00E51F44"/>
    <w:rsid w:val="00E5220F"/>
    <w:rsid w:val="00E52F35"/>
    <w:rsid w:val="00E53838"/>
    <w:rsid w:val="00E5383E"/>
    <w:rsid w:val="00E539E8"/>
    <w:rsid w:val="00E540BF"/>
    <w:rsid w:val="00E54355"/>
    <w:rsid w:val="00E551A0"/>
    <w:rsid w:val="00E55885"/>
    <w:rsid w:val="00E559E7"/>
    <w:rsid w:val="00E564B4"/>
    <w:rsid w:val="00E56B49"/>
    <w:rsid w:val="00E57174"/>
    <w:rsid w:val="00E57DA2"/>
    <w:rsid w:val="00E60301"/>
    <w:rsid w:val="00E60775"/>
    <w:rsid w:val="00E60FB4"/>
    <w:rsid w:val="00E61172"/>
    <w:rsid w:val="00E6138D"/>
    <w:rsid w:val="00E61641"/>
    <w:rsid w:val="00E61B28"/>
    <w:rsid w:val="00E62E6B"/>
    <w:rsid w:val="00E6398D"/>
    <w:rsid w:val="00E64C58"/>
    <w:rsid w:val="00E64CCC"/>
    <w:rsid w:val="00E65034"/>
    <w:rsid w:val="00E666A6"/>
    <w:rsid w:val="00E67254"/>
    <w:rsid w:val="00E70012"/>
    <w:rsid w:val="00E70D74"/>
    <w:rsid w:val="00E70F46"/>
    <w:rsid w:val="00E70FB8"/>
    <w:rsid w:val="00E71325"/>
    <w:rsid w:val="00E71806"/>
    <w:rsid w:val="00E71CE5"/>
    <w:rsid w:val="00E72CF3"/>
    <w:rsid w:val="00E736EC"/>
    <w:rsid w:val="00E73F30"/>
    <w:rsid w:val="00E7416C"/>
    <w:rsid w:val="00E7491F"/>
    <w:rsid w:val="00E7504D"/>
    <w:rsid w:val="00E76549"/>
    <w:rsid w:val="00E76B64"/>
    <w:rsid w:val="00E76BFE"/>
    <w:rsid w:val="00E80C8A"/>
    <w:rsid w:val="00E80D28"/>
    <w:rsid w:val="00E8112D"/>
    <w:rsid w:val="00E81F27"/>
    <w:rsid w:val="00E81FD6"/>
    <w:rsid w:val="00E828F3"/>
    <w:rsid w:val="00E839DD"/>
    <w:rsid w:val="00E83A62"/>
    <w:rsid w:val="00E844F5"/>
    <w:rsid w:val="00E8494A"/>
    <w:rsid w:val="00E85266"/>
    <w:rsid w:val="00E8548A"/>
    <w:rsid w:val="00E86527"/>
    <w:rsid w:val="00E86BB4"/>
    <w:rsid w:val="00E90997"/>
    <w:rsid w:val="00E91922"/>
    <w:rsid w:val="00E92641"/>
    <w:rsid w:val="00E94A16"/>
    <w:rsid w:val="00E95587"/>
    <w:rsid w:val="00E9564C"/>
    <w:rsid w:val="00E95689"/>
    <w:rsid w:val="00E95C8D"/>
    <w:rsid w:val="00E9794E"/>
    <w:rsid w:val="00EA0827"/>
    <w:rsid w:val="00EA0D27"/>
    <w:rsid w:val="00EA13CA"/>
    <w:rsid w:val="00EA37CF"/>
    <w:rsid w:val="00EA5002"/>
    <w:rsid w:val="00EA57EE"/>
    <w:rsid w:val="00EA78B8"/>
    <w:rsid w:val="00EA7DF3"/>
    <w:rsid w:val="00EB0AA4"/>
    <w:rsid w:val="00EB13CB"/>
    <w:rsid w:val="00EB1A7F"/>
    <w:rsid w:val="00EB2035"/>
    <w:rsid w:val="00EB27E6"/>
    <w:rsid w:val="00EB2908"/>
    <w:rsid w:val="00EB3084"/>
    <w:rsid w:val="00EB344F"/>
    <w:rsid w:val="00EB3E31"/>
    <w:rsid w:val="00EB3EBF"/>
    <w:rsid w:val="00EB438E"/>
    <w:rsid w:val="00EB4BE7"/>
    <w:rsid w:val="00EB54CA"/>
    <w:rsid w:val="00EB6343"/>
    <w:rsid w:val="00EC0782"/>
    <w:rsid w:val="00EC10B9"/>
    <w:rsid w:val="00EC194F"/>
    <w:rsid w:val="00EC2037"/>
    <w:rsid w:val="00EC3C66"/>
    <w:rsid w:val="00EC3EDC"/>
    <w:rsid w:val="00EC5714"/>
    <w:rsid w:val="00EC5AC5"/>
    <w:rsid w:val="00EC6228"/>
    <w:rsid w:val="00EC6691"/>
    <w:rsid w:val="00EC75C1"/>
    <w:rsid w:val="00EC7DE5"/>
    <w:rsid w:val="00ED01F5"/>
    <w:rsid w:val="00ED0A56"/>
    <w:rsid w:val="00ED1D1A"/>
    <w:rsid w:val="00ED1F78"/>
    <w:rsid w:val="00ED2937"/>
    <w:rsid w:val="00ED3344"/>
    <w:rsid w:val="00ED3BED"/>
    <w:rsid w:val="00ED3FB4"/>
    <w:rsid w:val="00ED403C"/>
    <w:rsid w:val="00ED433C"/>
    <w:rsid w:val="00ED4869"/>
    <w:rsid w:val="00ED4E36"/>
    <w:rsid w:val="00ED56B9"/>
    <w:rsid w:val="00ED577B"/>
    <w:rsid w:val="00ED58AC"/>
    <w:rsid w:val="00ED6117"/>
    <w:rsid w:val="00EE0C62"/>
    <w:rsid w:val="00EE1146"/>
    <w:rsid w:val="00EE2B46"/>
    <w:rsid w:val="00EE2BC9"/>
    <w:rsid w:val="00EE2E94"/>
    <w:rsid w:val="00EE307A"/>
    <w:rsid w:val="00EE3E97"/>
    <w:rsid w:val="00EE45FB"/>
    <w:rsid w:val="00EE49D5"/>
    <w:rsid w:val="00EE500B"/>
    <w:rsid w:val="00EE60DA"/>
    <w:rsid w:val="00EE632C"/>
    <w:rsid w:val="00EE6E98"/>
    <w:rsid w:val="00EE74A0"/>
    <w:rsid w:val="00EF294B"/>
    <w:rsid w:val="00EF35BD"/>
    <w:rsid w:val="00EF391D"/>
    <w:rsid w:val="00EF4370"/>
    <w:rsid w:val="00EF49D5"/>
    <w:rsid w:val="00EF54B3"/>
    <w:rsid w:val="00EF5FBC"/>
    <w:rsid w:val="00EF7416"/>
    <w:rsid w:val="00EF7E24"/>
    <w:rsid w:val="00F00368"/>
    <w:rsid w:val="00F00962"/>
    <w:rsid w:val="00F01D22"/>
    <w:rsid w:val="00F03511"/>
    <w:rsid w:val="00F03EF9"/>
    <w:rsid w:val="00F04666"/>
    <w:rsid w:val="00F05A61"/>
    <w:rsid w:val="00F05DC1"/>
    <w:rsid w:val="00F07730"/>
    <w:rsid w:val="00F07C78"/>
    <w:rsid w:val="00F10477"/>
    <w:rsid w:val="00F118D1"/>
    <w:rsid w:val="00F12614"/>
    <w:rsid w:val="00F12DA6"/>
    <w:rsid w:val="00F12ED6"/>
    <w:rsid w:val="00F1382C"/>
    <w:rsid w:val="00F15E3B"/>
    <w:rsid w:val="00F174AF"/>
    <w:rsid w:val="00F22A5E"/>
    <w:rsid w:val="00F22C34"/>
    <w:rsid w:val="00F22FF4"/>
    <w:rsid w:val="00F23066"/>
    <w:rsid w:val="00F23D23"/>
    <w:rsid w:val="00F248F0"/>
    <w:rsid w:val="00F25558"/>
    <w:rsid w:val="00F303C8"/>
    <w:rsid w:val="00F30528"/>
    <w:rsid w:val="00F3137C"/>
    <w:rsid w:val="00F31C96"/>
    <w:rsid w:val="00F31EDD"/>
    <w:rsid w:val="00F32F7B"/>
    <w:rsid w:val="00F3384D"/>
    <w:rsid w:val="00F33F75"/>
    <w:rsid w:val="00F34088"/>
    <w:rsid w:val="00F34ACA"/>
    <w:rsid w:val="00F34B44"/>
    <w:rsid w:val="00F34C3D"/>
    <w:rsid w:val="00F34F05"/>
    <w:rsid w:val="00F3584A"/>
    <w:rsid w:val="00F368E3"/>
    <w:rsid w:val="00F37575"/>
    <w:rsid w:val="00F37609"/>
    <w:rsid w:val="00F37BED"/>
    <w:rsid w:val="00F37C49"/>
    <w:rsid w:val="00F410AA"/>
    <w:rsid w:val="00F41225"/>
    <w:rsid w:val="00F422E7"/>
    <w:rsid w:val="00F42BF6"/>
    <w:rsid w:val="00F42CB2"/>
    <w:rsid w:val="00F43066"/>
    <w:rsid w:val="00F43100"/>
    <w:rsid w:val="00F447D6"/>
    <w:rsid w:val="00F44D25"/>
    <w:rsid w:val="00F464BB"/>
    <w:rsid w:val="00F46D08"/>
    <w:rsid w:val="00F46DF2"/>
    <w:rsid w:val="00F50E81"/>
    <w:rsid w:val="00F51918"/>
    <w:rsid w:val="00F51B23"/>
    <w:rsid w:val="00F51B9A"/>
    <w:rsid w:val="00F52797"/>
    <w:rsid w:val="00F537AB"/>
    <w:rsid w:val="00F54733"/>
    <w:rsid w:val="00F54875"/>
    <w:rsid w:val="00F56183"/>
    <w:rsid w:val="00F562CF"/>
    <w:rsid w:val="00F56C0E"/>
    <w:rsid w:val="00F57266"/>
    <w:rsid w:val="00F579CD"/>
    <w:rsid w:val="00F57B4A"/>
    <w:rsid w:val="00F608A8"/>
    <w:rsid w:val="00F60E89"/>
    <w:rsid w:val="00F611E6"/>
    <w:rsid w:val="00F62B53"/>
    <w:rsid w:val="00F63376"/>
    <w:rsid w:val="00F6634C"/>
    <w:rsid w:val="00F673E8"/>
    <w:rsid w:val="00F67AC6"/>
    <w:rsid w:val="00F7046A"/>
    <w:rsid w:val="00F704F8"/>
    <w:rsid w:val="00F706A7"/>
    <w:rsid w:val="00F71367"/>
    <w:rsid w:val="00F71399"/>
    <w:rsid w:val="00F7190A"/>
    <w:rsid w:val="00F720DB"/>
    <w:rsid w:val="00F72D1C"/>
    <w:rsid w:val="00F7344B"/>
    <w:rsid w:val="00F73835"/>
    <w:rsid w:val="00F766D5"/>
    <w:rsid w:val="00F774F1"/>
    <w:rsid w:val="00F80528"/>
    <w:rsid w:val="00F81BDB"/>
    <w:rsid w:val="00F81CF7"/>
    <w:rsid w:val="00F82163"/>
    <w:rsid w:val="00F82295"/>
    <w:rsid w:val="00F82A63"/>
    <w:rsid w:val="00F8318A"/>
    <w:rsid w:val="00F83D40"/>
    <w:rsid w:val="00F846B7"/>
    <w:rsid w:val="00F848C4"/>
    <w:rsid w:val="00F84AD4"/>
    <w:rsid w:val="00F850FF"/>
    <w:rsid w:val="00F85F4F"/>
    <w:rsid w:val="00F86EEC"/>
    <w:rsid w:val="00F870F7"/>
    <w:rsid w:val="00F87293"/>
    <w:rsid w:val="00F877F9"/>
    <w:rsid w:val="00F90C9E"/>
    <w:rsid w:val="00F91760"/>
    <w:rsid w:val="00F963C9"/>
    <w:rsid w:val="00F96DEC"/>
    <w:rsid w:val="00F9709E"/>
    <w:rsid w:val="00F971CF"/>
    <w:rsid w:val="00FA0518"/>
    <w:rsid w:val="00FA073C"/>
    <w:rsid w:val="00FA0833"/>
    <w:rsid w:val="00FA1C01"/>
    <w:rsid w:val="00FA3775"/>
    <w:rsid w:val="00FA3D1C"/>
    <w:rsid w:val="00FA3FB3"/>
    <w:rsid w:val="00FA430E"/>
    <w:rsid w:val="00FA5425"/>
    <w:rsid w:val="00FA731C"/>
    <w:rsid w:val="00FA7766"/>
    <w:rsid w:val="00FA783B"/>
    <w:rsid w:val="00FB085A"/>
    <w:rsid w:val="00FB1638"/>
    <w:rsid w:val="00FB2BAF"/>
    <w:rsid w:val="00FB2CFE"/>
    <w:rsid w:val="00FB3DE1"/>
    <w:rsid w:val="00FB44B7"/>
    <w:rsid w:val="00FB62D9"/>
    <w:rsid w:val="00FB649E"/>
    <w:rsid w:val="00FB6547"/>
    <w:rsid w:val="00FB691E"/>
    <w:rsid w:val="00FB6BF2"/>
    <w:rsid w:val="00FB6C3E"/>
    <w:rsid w:val="00FB6E1F"/>
    <w:rsid w:val="00FC0F0A"/>
    <w:rsid w:val="00FC12CA"/>
    <w:rsid w:val="00FC1328"/>
    <w:rsid w:val="00FC1950"/>
    <w:rsid w:val="00FC1B25"/>
    <w:rsid w:val="00FC2214"/>
    <w:rsid w:val="00FC271C"/>
    <w:rsid w:val="00FC33FB"/>
    <w:rsid w:val="00FC4F64"/>
    <w:rsid w:val="00FC6AAC"/>
    <w:rsid w:val="00FC6D6A"/>
    <w:rsid w:val="00FC7A2B"/>
    <w:rsid w:val="00FD1421"/>
    <w:rsid w:val="00FD1737"/>
    <w:rsid w:val="00FD1F5C"/>
    <w:rsid w:val="00FD2797"/>
    <w:rsid w:val="00FD3D4B"/>
    <w:rsid w:val="00FD3D9C"/>
    <w:rsid w:val="00FD5035"/>
    <w:rsid w:val="00FD56B3"/>
    <w:rsid w:val="00FD63C2"/>
    <w:rsid w:val="00FD7053"/>
    <w:rsid w:val="00FD7BF6"/>
    <w:rsid w:val="00FE0166"/>
    <w:rsid w:val="00FE0642"/>
    <w:rsid w:val="00FE264D"/>
    <w:rsid w:val="00FE3B90"/>
    <w:rsid w:val="00FE4FC0"/>
    <w:rsid w:val="00FE5301"/>
    <w:rsid w:val="00FE5485"/>
    <w:rsid w:val="00FE5E78"/>
    <w:rsid w:val="00FE5F45"/>
    <w:rsid w:val="00FE79F2"/>
    <w:rsid w:val="00FE7B89"/>
    <w:rsid w:val="00FF0633"/>
    <w:rsid w:val="00FF0891"/>
    <w:rsid w:val="00FF11DB"/>
    <w:rsid w:val="00FF13DB"/>
    <w:rsid w:val="00FF17A6"/>
    <w:rsid w:val="00FF2B59"/>
    <w:rsid w:val="00FF2C62"/>
    <w:rsid w:val="00FF3966"/>
    <w:rsid w:val="00FF4386"/>
    <w:rsid w:val="00FF53FB"/>
    <w:rsid w:val="00FF5ADE"/>
    <w:rsid w:val="00FF5E65"/>
    <w:rsid w:val="00FF5E94"/>
    <w:rsid w:val="00FF6478"/>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40994">
      <o:colormenu v:ext="edit" fillcolor="none [4]" strokecolor="none [1]" shadowcolor="none [2]"/>
    </o:shapedefaults>
    <o:shapelayout v:ext="edit">
      <o:idmap v:ext="edit" data="1,17,45,91,146,164,210,237,270,288,312,330"/>
      <o:rules v:ext="edit">
        <o:r id="V:Rule6" type="connector" idref="#_x0000_s167943"/>
        <o:r id="V:Rule7" type="connector" idref="#_x0000_s167937"/>
        <o:r id="V:Rule8" type="connector" idref="#_x0000_s294913"/>
        <o:r id="V:Rule9" type="connector" idref="#_x0000_s46630"/>
        <o:r id="V:Rule10" type="connector" idref="#_x0000_s167940"/>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entry new="25" old="0"/>
        <o:entry new="26" old="0"/>
        <o:entry new="27" old="0"/>
        <o:entry new="28" old="0"/>
        <o:entry new="29" old="0"/>
        <o:entry new="30" old="0"/>
        <o:entry new="31" old="0"/>
        <o:entry new="32" old="0"/>
        <o:entry new="33" old="0"/>
        <o:entry new="34" old="0"/>
        <o:entry new="35" old="0"/>
        <o:entry new="36" old="0"/>
        <o:entry new="37"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caption" w:semiHidden="0" w:uiPriority="0" w:unhideWhenUsed="0" w:qFormat="1"/>
    <w:lsdException w:name="page number" w:uiPriority="0"/>
    <w:lsdException w:name="List" w:uiPriority="0"/>
    <w:lsdException w:name="List Number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0" w:unhideWhenUsed="0" w:qFormat="1"/>
    <w:lsdException w:name="HTML Top of Form" w:uiPriority="0"/>
    <w:lsdException w:name="HTML Bottom of Form"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1720"/>
    <w:pPr>
      <w:suppressAutoHyphens/>
      <w:spacing w:after="200" w:line="276" w:lineRule="auto"/>
    </w:pPr>
    <w:rPr>
      <w:rFonts w:ascii="Calibri" w:eastAsia="Calibri" w:hAnsi="Calibri" w:cs="Calibri"/>
      <w:sz w:val="22"/>
      <w:szCs w:val="22"/>
      <w:lang w:eastAsia="zh-CN"/>
    </w:rPr>
  </w:style>
  <w:style w:type="paragraph" w:styleId="1">
    <w:name w:val="heading 1"/>
    <w:aliases w:val="h1,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link w:val="40"/>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link w:val="50"/>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link w:val="60"/>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link w:val="70"/>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link w:val="80"/>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link w:val="90"/>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1">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1">
    <w:name w:val="Основной шрифт абзаца7"/>
    <w:rsid w:val="00B72D8C"/>
  </w:style>
  <w:style w:type="character" w:customStyle="1" w:styleId="61">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1">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1">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aliases w:val="h1 Знак,heading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1"/>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1"/>
    <w:rsid w:val="00B72D8C"/>
    <w:rPr>
      <w:rFonts w:ascii="Calibri" w:eastAsia="Calibri" w:hAnsi="Calibri" w:cs="Calibri"/>
      <w:sz w:val="22"/>
      <w:szCs w:val="22"/>
      <w:lang w:eastAsia="zh-CN"/>
    </w:rPr>
  </w:style>
  <w:style w:type="character" w:customStyle="1" w:styleId="af0">
    <w:name w:val="Основной текст с отступом Знак"/>
    <w:basedOn w:val="51"/>
    <w:rsid w:val="00B72D8C"/>
    <w:rPr>
      <w:kern w:val="1"/>
      <w:sz w:val="24"/>
      <w:szCs w:val="28"/>
      <w:lang w:eastAsia="zh-CN"/>
    </w:rPr>
  </w:style>
  <w:style w:type="character" w:customStyle="1" w:styleId="af1">
    <w:name w:val="Схема документа Знак"/>
    <w:basedOn w:val="71"/>
    <w:uiPriority w:val="99"/>
    <w:rsid w:val="00B72D8C"/>
    <w:rPr>
      <w:rFonts w:ascii="Tahoma" w:eastAsia="Calibri" w:hAnsi="Tahoma" w:cs="Tahoma"/>
      <w:sz w:val="16"/>
      <w:szCs w:val="16"/>
      <w:lang w:eastAsia="zh-CN"/>
    </w:rPr>
  </w:style>
  <w:style w:type="character" w:customStyle="1" w:styleId="23">
    <w:name w:val="Основной текст Знак2"/>
    <w:basedOn w:val="71"/>
    <w:rsid w:val="00B72D8C"/>
    <w:rPr>
      <w:rFonts w:ascii="Calibri" w:eastAsia="Calibri" w:hAnsi="Calibri" w:cs="Calibri"/>
      <w:sz w:val="22"/>
      <w:szCs w:val="22"/>
      <w:lang w:eastAsia="zh-CN"/>
    </w:rPr>
  </w:style>
  <w:style w:type="character" w:customStyle="1" w:styleId="14">
    <w:name w:val="Основной текст с отступом Знак1"/>
    <w:basedOn w:val="71"/>
    <w:rsid w:val="00B72D8C"/>
    <w:rPr>
      <w:kern w:val="1"/>
      <w:sz w:val="24"/>
      <w:szCs w:val="28"/>
      <w:lang w:eastAsia="zh-CN"/>
    </w:rPr>
  </w:style>
  <w:style w:type="character" w:customStyle="1" w:styleId="24">
    <w:name w:val="Основной текст 2 Знак"/>
    <w:basedOn w:val="71"/>
    <w:rsid w:val="00B72D8C"/>
    <w:rPr>
      <w:rFonts w:ascii="Calibri" w:eastAsia="Calibri" w:hAnsi="Calibri" w:cs="Calibri"/>
      <w:sz w:val="22"/>
      <w:szCs w:val="22"/>
    </w:rPr>
  </w:style>
  <w:style w:type="character" w:customStyle="1" w:styleId="text-cut2">
    <w:name w:val="text-cut2"/>
    <w:basedOn w:val="71"/>
    <w:rsid w:val="00B72D8C"/>
  </w:style>
  <w:style w:type="character" w:styleId="af2">
    <w:name w:val="Emphasis"/>
    <w:basedOn w:val="71"/>
    <w:qFormat/>
    <w:rsid w:val="00B72D8C"/>
    <w:rPr>
      <w:i/>
      <w:iCs/>
    </w:rPr>
  </w:style>
  <w:style w:type="character" w:customStyle="1" w:styleId="15">
    <w:name w:val="Схема документа Знак1"/>
    <w:basedOn w:val="81"/>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link w:val="33"/>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2">
    <w:name w:val="Указатель8"/>
    <w:basedOn w:val="a"/>
    <w:rsid w:val="00B72D8C"/>
    <w:pPr>
      <w:suppressLineNumbers/>
    </w:pPr>
    <w:rPr>
      <w:rFonts w:cs="Mangal"/>
    </w:rPr>
  </w:style>
  <w:style w:type="paragraph" w:customStyle="1" w:styleId="91">
    <w:name w:val="Название объекта9"/>
    <w:basedOn w:val="a"/>
    <w:rsid w:val="00B72D8C"/>
    <w:pPr>
      <w:suppressLineNumbers/>
      <w:spacing w:before="120" w:after="120"/>
    </w:pPr>
    <w:rPr>
      <w:rFonts w:cs="Mangal"/>
      <w:i/>
      <w:iCs/>
      <w:sz w:val="24"/>
      <w:szCs w:val="24"/>
    </w:rPr>
  </w:style>
  <w:style w:type="paragraph" w:customStyle="1" w:styleId="72">
    <w:name w:val="Указатель7"/>
    <w:basedOn w:val="a"/>
    <w:rsid w:val="00B72D8C"/>
    <w:pPr>
      <w:suppressLineNumbers/>
    </w:pPr>
    <w:rPr>
      <w:rFonts w:cs="Mangal"/>
    </w:rPr>
  </w:style>
  <w:style w:type="paragraph" w:customStyle="1" w:styleId="83">
    <w:name w:val="Название объекта8"/>
    <w:basedOn w:val="a"/>
    <w:rsid w:val="00B72D8C"/>
    <w:pPr>
      <w:suppressLineNumbers/>
      <w:spacing w:before="120" w:after="120"/>
    </w:pPr>
    <w:rPr>
      <w:rFonts w:cs="Mangal"/>
      <w:i/>
      <w:iCs/>
      <w:sz w:val="24"/>
      <w:szCs w:val="24"/>
    </w:rPr>
  </w:style>
  <w:style w:type="paragraph" w:customStyle="1" w:styleId="62">
    <w:name w:val="Указатель6"/>
    <w:basedOn w:val="a"/>
    <w:rsid w:val="00B72D8C"/>
    <w:pPr>
      <w:suppressLineNumbers/>
    </w:pPr>
    <w:rPr>
      <w:rFonts w:cs="Mangal"/>
    </w:rPr>
  </w:style>
  <w:style w:type="paragraph" w:customStyle="1" w:styleId="73">
    <w:name w:val="Название объекта7"/>
    <w:basedOn w:val="a"/>
    <w:rsid w:val="00B72D8C"/>
    <w:pPr>
      <w:suppressLineNumbers/>
      <w:spacing w:before="120" w:after="120"/>
    </w:pPr>
    <w:rPr>
      <w:rFonts w:cs="Mangal"/>
      <w:i/>
      <w:iCs/>
      <w:sz w:val="24"/>
      <w:szCs w:val="24"/>
    </w:rPr>
  </w:style>
  <w:style w:type="paragraph" w:customStyle="1" w:styleId="52">
    <w:name w:val="Указатель5"/>
    <w:basedOn w:val="a"/>
    <w:rsid w:val="00B72D8C"/>
    <w:pPr>
      <w:suppressLineNumbers/>
    </w:pPr>
    <w:rPr>
      <w:rFonts w:cs="Mangal"/>
    </w:rPr>
  </w:style>
  <w:style w:type="paragraph" w:customStyle="1" w:styleId="63">
    <w:name w:val="Название объекта6"/>
    <w:basedOn w:val="a"/>
    <w:rsid w:val="00B72D8C"/>
    <w:pPr>
      <w:suppressLineNumbers/>
      <w:spacing w:before="120" w:after="120"/>
    </w:pPr>
    <w:rPr>
      <w:rFonts w:cs="Mangal"/>
      <w:i/>
      <w:iCs/>
      <w:sz w:val="24"/>
      <w:szCs w:val="24"/>
    </w:rPr>
  </w:style>
  <w:style w:type="paragraph" w:customStyle="1" w:styleId="42">
    <w:name w:val="Указатель4"/>
    <w:basedOn w:val="a"/>
    <w:rsid w:val="00B72D8C"/>
    <w:pPr>
      <w:suppressLineNumbers/>
    </w:pPr>
    <w:rPr>
      <w:rFonts w:cs="Mangal"/>
    </w:rPr>
  </w:style>
  <w:style w:type="paragraph" w:customStyle="1" w:styleId="53">
    <w:name w:val="Название объекта5"/>
    <w:basedOn w:val="a"/>
    <w:rsid w:val="00B72D8C"/>
    <w:pPr>
      <w:suppressLineNumbers/>
      <w:spacing w:before="120" w:after="120"/>
    </w:pPr>
    <w:rPr>
      <w:rFonts w:cs="Mangal"/>
      <w:i/>
      <w:iCs/>
      <w:sz w:val="24"/>
      <w:szCs w:val="24"/>
    </w:rPr>
  </w:style>
  <w:style w:type="paragraph" w:customStyle="1" w:styleId="34">
    <w:name w:val="Указатель3"/>
    <w:basedOn w:val="a"/>
    <w:rsid w:val="00B72D8C"/>
    <w:pPr>
      <w:suppressLineNumbers/>
    </w:pPr>
    <w:rPr>
      <w:rFonts w:cs="Mangal"/>
    </w:rPr>
  </w:style>
  <w:style w:type="paragraph" w:customStyle="1" w:styleId="35">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link w:val="27"/>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3">
    <w:name w:val="Нумерованный 4"/>
    <w:basedOn w:val="4"/>
    <w:next w:val="a"/>
    <w:rsid w:val="00B72D8C"/>
    <w:pPr>
      <w:numPr>
        <w:ilvl w:val="0"/>
        <w:numId w:val="0"/>
      </w:numPr>
      <w:tabs>
        <w:tab w:val="left" w:pos="851"/>
      </w:tabs>
      <w:spacing w:before="0" w:after="120"/>
    </w:pPr>
  </w:style>
  <w:style w:type="paragraph" w:styleId="af8">
    <w:name w:val="header"/>
    <w:basedOn w:val="a"/>
    <w:link w:val="17"/>
    <w:rsid w:val="00B72D8C"/>
    <w:pPr>
      <w:tabs>
        <w:tab w:val="center" w:pos="4677"/>
        <w:tab w:val="right" w:pos="9355"/>
      </w:tabs>
    </w:pPr>
  </w:style>
  <w:style w:type="paragraph" w:styleId="af9">
    <w:name w:val="footer"/>
    <w:basedOn w:val="a"/>
    <w:link w:val="18"/>
    <w:uiPriority w:val="99"/>
    <w:rsid w:val="00B72D8C"/>
    <w:pPr>
      <w:tabs>
        <w:tab w:val="center" w:pos="4677"/>
        <w:tab w:val="right" w:pos="9355"/>
      </w:tabs>
    </w:pPr>
  </w:style>
  <w:style w:type="paragraph" w:styleId="19">
    <w:name w:val="toc 1"/>
    <w:basedOn w:val="a"/>
    <w:next w:val="a"/>
    <w:uiPriority w:val="39"/>
    <w:rsid w:val="00B72D8C"/>
    <w:pPr>
      <w:spacing w:before="120" w:after="120"/>
    </w:pPr>
    <w:rPr>
      <w:b/>
      <w:bCs/>
      <w:caps/>
      <w:sz w:val="20"/>
      <w:szCs w:val="20"/>
    </w:rPr>
  </w:style>
  <w:style w:type="paragraph" w:styleId="28">
    <w:name w:val="toc 2"/>
    <w:basedOn w:val="a"/>
    <w:next w:val="a"/>
    <w:uiPriority w:val="39"/>
    <w:rsid w:val="00B72D8C"/>
    <w:pPr>
      <w:spacing w:after="0"/>
      <w:ind w:left="220"/>
    </w:pPr>
    <w:rPr>
      <w:smallCaps/>
      <w:sz w:val="20"/>
      <w:szCs w:val="20"/>
    </w:rPr>
  </w:style>
  <w:style w:type="paragraph" w:styleId="36">
    <w:name w:val="toc 3"/>
    <w:basedOn w:val="a"/>
    <w:next w:val="a"/>
    <w:uiPriority w:val="39"/>
    <w:rsid w:val="00B72D8C"/>
    <w:pPr>
      <w:spacing w:after="0"/>
      <w:ind w:left="440"/>
    </w:pPr>
    <w:rPr>
      <w:i/>
      <w:iCs/>
      <w:sz w:val="20"/>
      <w:szCs w:val="20"/>
    </w:rPr>
  </w:style>
  <w:style w:type="paragraph" w:styleId="44">
    <w:name w:val="toc 4"/>
    <w:basedOn w:val="a"/>
    <w:next w:val="a"/>
    <w:uiPriority w:val="39"/>
    <w:rsid w:val="00B72D8C"/>
    <w:pPr>
      <w:spacing w:after="0"/>
      <w:ind w:left="660"/>
    </w:pPr>
    <w:rPr>
      <w:sz w:val="18"/>
      <w:szCs w:val="18"/>
    </w:rPr>
  </w:style>
  <w:style w:type="paragraph" w:styleId="54">
    <w:name w:val="toc 5"/>
    <w:basedOn w:val="a"/>
    <w:next w:val="a"/>
    <w:uiPriority w:val="39"/>
    <w:rsid w:val="00B72D8C"/>
    <w:pPr>
      <w:spacing w:after="0"/>
      <w:ind w:left="880"/>
    </w:pPr>
    <w:rPr>
      <w:sz w:val="18"/>
      <w:szCs w:val="18"/>
    </w:rPr>
  </w:style>
  <w:style w:type="paragraph" w:styleId="64">
    <w:name w:val="toc 6"/>
    <w:basedOn w:val="a"/>
    <w:next w:val="a"/>
    <w:uiPriority w:val="39"/>
    <w:rsid w:val="00B72D8C"/>
    <w:pPr>
      <w:spacing w:after="0"/>
      <w:ind w:left="1100"/>
    </w:pPr>
    <w:rPr>
      <w:sz w:val="18"/>
      <w:szCs w:val="18"/>
    </w:rPr>
  </w:style>
  <w:style w:type="paragraph" w:styleId="74">
    <w:name w:val="toc 7"/>
    <w:basedOn w:val="a"/>
    <w:next w:val="a"/>
    <w:uiPriority w:val="39"/>
    <w:rsid w:val="00B72D8C"/>
    <w:pPr>
      <w:spacing w:after="0"/>
      <w:ind w:left="1320"/>
    </w:pPr>
    <w:rPr>
      <w:sz w:val="18"/>
      <w:szCs w:val="18"/>
    </w:rPr>
  </w:style>
  <w:style w:type="paragraph" w:styleId="84">
    <w:name w:val="toc 8"/>
    <w:basedOn w:val="a"/>
    <w:next w:val="a"/>
    <w:uiPriority w:val="39"/>
    <w:rsid w:val="00B72D8C"/>
    <w:pPr>
      <w:spacing w:after="0"/>
      <w:ind w:left="1540"/>
    </w:pPr>
    <w:rPr>
      <w:sz w:val="18"/>
      <w:szCs w:val="18"/>
    </w:rPr>
  </w:style>
  <w:style w:type="paragraph" w:styleId="92">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a">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a"/>
    <w:rsid w:val="00B72D8C"/>
    <w:pPr>
      <w:ind w:left="0"/>
      <w:jc w:val="left"/>
    </w:pPr>
    <w:rPr>
      <w:rFonts w:ascii="Arial" w:hAnsi="Arial" w:cs="Arial"/>
      <w:sz w:val="22"/>
      <w:szCs w:val="20"/>
      <w:lang w:val="en-GB"/>
    </w:rPr>
  </w:style>
  <w:style w:type="paragraph" w:customStyle="1" w:styleId="1b">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link w:val="HTML1"/>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c">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link w:val="1d"/>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9">
    <w:name w:val="Стиль2"/>
    <w:basedOn w:val="3"/>
    <w:rsid w:val="00B72D8C"/>
    <w:pPr>
      <w:keepNext w:val="0"/>
      <w:keepLines w:val="0"/>
      <w:numPr>
        <w:ilvl w:val="0"/>
        <w:numId w:val="0"/>
      </w:numPr>
      <w:ind w:hanging="292"/>
    </w:pPr>
    <w:rPr>
      <w:szCs w:val="28"/>
    </w:rPr>
  </w:style>
  <w:style w:type="paragraph" w:styleId="z-1">
    <w:name w:val="HTML Top of Form"/>
    <w:basedOn w:val="a"/>
    <w:next w:val="a"/>
    <w:link w:val="z-10"/>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link w:val="z-11"/>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e">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a">
    <w:name w:val="Текст примечания2"/>
    <w:basedOn w:val="a"/>
    <w:rsid w:val="00B72D8C"/>
    <w:rPr>
      <w:rFonts w:cs="Times New Roman"/>
      <w:sz w:val="20"/>
      <w:szCs w:val="20"/>
    </w:rPr>
  </w:style>
  <w:style w:type="paragraph" w:styleId="aff1">
    <w:name w:val="annotation subject"/>
    <w:basedOn w:val="1e"/>
    <w:next w:val="1e"/>
    <w:link w:val="1f"/>
    <w:rsid w:val="00B72D8C"/>
    <w:rPr>
      <w:rFonts w:ascii="Calibri" w:eastAsia="Calibri" w:hAnsi="Calibri" w:cs="Calibri"/>
      <w:b/>
      <w:bCs/>
    </w:rPr>
  </w:style>
  <w:style w:type="paragraph" w:styleId="2b">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b"/>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link w:val="1f0"/>
    <w:rsid w:val="00B72D8C"/>
    <w:pPr>
      <w:spacing w:after="0" w:line="240" w:lineRule="auto"/>
    </w:pPr>
    <w:rPr>
      <w:rFonts w:ascii="Tahoma" w:eastAsia="Times New Roman" w:hAnsi="Tahoma" w:cs="Times New Roman"/>
      <w:sz w:val="16"/>
      <w:szCs w:val="16"/>
    </w:rPr>
  </w:style>
  <w:style w:type="paragraph" w:customStyle="1" w:styleId="37">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5">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5">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5">
    <w:name w:val="Стиль6"/>
    <w:basedOn w:val="a"/>
    <w:rsid w:val="00B72D8C"/>
    <w:pPr>
      <w:ind w:firstLine="284"/>
    </w:pPr>
    <w:rPr>
      <w:rFonts w:ascii="Times New Roman" w:hAnsi="Times New Roman" w:cs="Times New Roman"/>
      <w:b/>
      <w:i/>
    </w:rPr>
  </w:style>
  <w:style w:type="paragraph" w:customStyle="1" w:styleId="75">
    <w:name w:val="Стиль7"/>
    <w:basedOn w:val="3"/>
    <w:rsid w:val="00B72D8C"/>
    <w:pPr>
      <w:numPr>
        <w:ilvl w:val="0"/>
        <w:numId w:val="0"/>
      </w:numPr>
      <w:spacing w:after="0"/>
      <w:ind w:firstLine="284"/>
    </w:pPr>
    <w:rPr>
      <w:bCs/>
      <w:kern w:val="1"/>
      <w:sz w:val="32"/>
      <w:szCs w:val="32"/>
    </w:rPr>
  </w:style>
  <w:style w:type="paragraph" w:customStyle="1" w:styleId="46">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5">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f1">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c">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d"/>
    <w:uiPriority w:val="99"/>
    <w:semiHidden/>
    <w:unhideWhenUsed/>
    <w:rsid w:val="001039E2"/>
    <w:rPr>
      <w:rFonts w:ascii="Tahoma" w:hAnsi="Tahoma" w:cs="Tahoma"/>
      <w:sz w:val="16"/>
      <w:szCs w:val="16"/>
    </w:rPr>
  </w:style>
  <w:style w:type="character" w:customStyle="1" w:styleId="2d">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f2"/>
    <w:uiPriority w:val="99"/>
    <w:semiHidden/>
    <w:unhideWhenUsed/>
    <w:rsid w:val="00B72D8C"/>
    <w:rPr>
      <w:sz w:val="20"/>
      <w:szCs w:val="20"/>
    </w:rPr>
  </w:style>
  <w:style w:type="character" w:customStyle="1" w:styleId="1f2">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 w:type="character" w:customStyle="1" w:styleId="extended-textshort">
    <w:name w:val="extended-text__short"/>
    <w:basedOn w:val="a0"/>
    <w:rsid w:val="00CC611C"/>
  </w:style>
  <w:style w:type="paragraph" w:styleId="aff9">
    <w:name w:val="table of figures"/>
    <w:basedOn w:val="a"/>
    <w:next w:val="a"/>
    <w:uiPriority w:val="99"/>
    <w:unhideWhenUsed/>
    <w:rsid w:val="003A6976"/>
  </w:style>
  <w:style w:type="character" w:customStyle="1" w:styleId="40">
    <w:name w:val="Заголовок 4 Знак"/>
    <w:basedOn w:val="a0"/>
    <w:link w:val="4"/>
    <w:rsid w:val="00971882"/>
    <w:rPr>
      <w:kern w:val="1"/>
      <w:sz w:val="24"/>
      <w:szCs w:val="28"/>
      <w:lang w:eastAsia="zh-CN"/>
    </w:rPr>
  </w:style>
  <w:style w:type="character" w:customStyle="1" w:styleId="50">
    <w:name w:val="Заголовок 5 Знак"/>
    <w:basedOn w:val="a0"/>
    <w:link w:val="5"/>
    <w:rsid w:val="00971882"/>
    <w:rPr>
      <w:rFonts w:ascii="Calibri" w:eastAsia="Calibri" w:hAnsi="Calibri" w:cs="Calibri"/>
      <w:b/>
      <w:bCs/>
      <w:i/>
      <w:iCs/>
      <w:sz w:val="26"/>
      <w:szCs w:val="26"/>
      <w:lang w:eastAsia="zh-CN"/>
    </w:rPr>
  </w:style>
  <w:style w:type="character" w:customStyle="1" w:styleId="60">
    <w:name w:val="Заголовок 6 Знак"/>
    <w:basedOn w:val="a0"/>
    <w:link w:val="6"/>
    <w:rsid w:val="00971882"/>
    <w:rPr>
      <w:kern w:val="1"/>
      <w:sz w:val="24"/>
      <w:szCs w:val="28"/>
      <w:lang w:eastAsia="zh-CN"/>
    </w:rPr>
  </w:style>
  <w:style w:type="character" w:customStyle="1" w:styleId="70">
    <w:name w:val="Заголовок 7 Знак"/>
    <w:basedOn w:val="a0"/>
    <w:link w:val="7"/>
    <w:rsid w:val="00971882"/>
    <w:rPr>
      <w:rFonts w:ascii="Arial" w:hAnsi="Arial" w:cs="Arial"/>
      <w:kern w:val="1"/>
      <w:lang w:eastAsia="zh-CN"/>
    </w:rPr>
  </w:style>
  <w:style w:type="character" w:customStyle="1" w:styleId="80">
    <w:name w:val="Заголовок 8 Знак"/>
    <w:basedOn w:val="a0"/>
    <w:link w:val="8"/>
    <w:rsid w:val="00971882"/>
    <w:rPr>
      <w:rFonts w:ascii="Arial" w:hAnsi="Arial" w:cs="Arial"/>
      <w:i/>
      <w:iCs/>
      <w:kern w:val="1"/>
      <w:lang w:eastAsia="zh-CN"/>
    </w:rPr>
  </w:style>
  <w:style w:type="character" w:customStyle="1" w:styleId="90">
    <w:name w:val="Заголовок 9 Знак"/>
    <w:basedOn w:val="a0"/>
    <w:link w:val="9"/>
    <w:rsid w:val="00971882"/>
    <w:rPr>
      <w:rFonts w:ascii="Arial" w:hAnsi="Arial" w:cs="Arial"/>
      <w:b/>
      <w:bCs/>
      <w:i/>
      <w:iCs/>
      <w:kern w:val="1"/>
      <w:sz w:val="18"/>
      <w:szCs w:val="18"/>
      <w:lang w:eastAsia="zh-CN"/>
    </w:rPr>
  </w:style>
  <w:style w:type="character" w:customStyle="1" w:styleId="33">
    <w:name w:val="Основной текст Знак3"/>
    <w:basedOn w:val="a0"/>
    <w:link w:val="af4"/>
    <w:rsid w:val="00971882"/>
    <w:rPr>
      <w:rFonts w:ascii="Calibri" w:eastAsia="Calibri" w:hAnsi="Calibri" w:cs="Calibri"/>
      <w:sz w:val="22"/>
      <w:szCs w:val="22"/>
      <w:lang w:eastAsia="zh-CN"/>
    </w:rPr>
  </w:style>
  <w:style w:type="character" w:customStyle="1" w:styleId="27">
    <w:name w:val="Основной текст с отступом Знак2"/>
    <w:basedOn w:val="a0"/>
    <w:link w:val="af7"/>
    <w:rsid w:val="00971882"/>
    <w:rPr>
      <w:kern w:val="1"/>
      <w:sz w:val="24"/>
      <w:szCs w:val="28"/>
      <w:lang w:eastAsia="zh-CN"/>
    </w:rPr>
  </w:style>
  <w:style w:type="character" w:customStyle="1" w:styleId="17">
    <w:name w:val="Верхний колонтитул Знак1"/>
    <w:basedOn w:val="a0"/>
    <w:link w:val="af8"/>
    <w:rsid w:val="00971882"/>
    <w:rPr>
      <w:rFonts w:ascii="Calibri" w:eastAsia="Calibri" w:hAnsi="Calibri" w:cs="Calibri"/>
      <w:sz w:val="22"/>
      <w:szCs w:val="22"/>
      <w:lang w:eastAsia="zh-CN"/>
    </w:rPr>
  </w:style>
  <w:style w:type="character" w:customStyle="1" w:styleId="18">
    <w:name w:val="Нижний колонтитул Знак1"/>
    <w:basedOn w:val="a0"/>
    <w:link w:val="af9"/>
    <w:uiPriority w:val="99"/>
    <w:rsid w:val="00971882"/>
    <w:rPr>
      <w:rFonts w:ascii="Calibri" w:eastAsia="Calibri" w:hAnsi="Calibri" w:cs="Calibri"/>
      <w:sz w:val="22"/>
      <w:szCs w:val="22"/>
      <w:lang w:eastAsia="zh-CN"/>
    </w:rPr>
  </w:style>
  <w:style w:type="character" w:customStyle="1" w:styleId="HTML1">
    <w:name w:val="Стандартный HTML Знак1"/>
    <w:basedOn w:val="a0"/>
    <w:link w:val="HTML0"/>
    <w:uiPriority w:val="99"/>
    <w:rsid w:val="00971882"/>
    <w:rPr>
      <w:rFonts w:ascii="Courier New" w:hAnsi="Courier New" w:cs="Courier New"/>
      <w:lang w:eastAsia="zh-CN"/>
    </w:rPr>
  </w:style>
  <w:style w:type="character" w:customStyle="1" w:styleId="1d">
    <w:name w:val="Текст сноски Знак1"/>
    <w:basedOn w:val="a0"/>
    <w:link w:val="afe"/>
    <w:rsid w:val="00971882"/>
    <w:rPr>
      <w:rFonts w:ascii="Calibri" w:eastAsia="Calibri" w:hAnsi="Calibri"/>
      <w:lang w:eastAsia="zh-CN"/>
    </w:rPr>
  </w:style>
  <w:style w:type="character" w:customStyle="1" w:styleId="z-10">
    <w:name w:val="z-Начало формы Знак1"/>
    <w:basedOn w:val="a0"/>
    <w:link w:val="z-1"/>
    <w:rsid w:val="00971882"/>
    <w:rPr>
      <w:rFonts w:ascii="Arial" w:hAnsi="Arial"/>
      <w:vanish/>
      <w:sz w:val="16"/>
      <w:szCs w:val="16"/>
      <w:lang w:eastAsia="zh-CN"/>
    </w:rPr>
  </w:style>
  <w:style w:type="character" w:customStyle="1" w:styleId="z-11">
    <w:name w:val="z-Конец формы Знак1"/>
    <w:basedOn w:val="a0"/>
    <w:link w:val="z-2"/>
    <w:rsid w:val="00971882"/>
    <w:rPr>
      <w:rFonts w:ascii="Arial" w:hAnsi="Arial"/>
      <w:vanish/>
      <w:sz w:val="16"/>
      <w:szCs w:val="16"/>
      <w:lang w:eastAsia="zh-CN"/>
    </w:rPr>
  </w:style>
  <w:style w:type="character" w:customStyle="1" w:styleId="1f">
    <w:name w:val="Тема примечания Знак1"/>
    <w:basedOn w:val="1f2"/>
    <w:link w:val="aff1"/>
    <w:rsid w:val="00971882"/>
    <w:rPr>
      <w:b/>
      <w:bCs/>
    </w:rPr>
  </w:style>
  <w:style w:type="character" w:customStyle="1" w:styleId="1f0">
    <w:name w:val="Текст выноски Знак1"/>
    <w:basedOn w:val="a0"/>
    <w:link w:val="aff3"/>
    <w:rsid w:val="00971882"/>
    <w:rPr>
      <w:rFonts w:ascii="Tahoma" w:hAnsi="Tahoma"/>
      <w:sz w:val="16"/>
      <w:szCs w:val="16"/>
      <w:lang w:eastAsia="zh-CN"/>
    </w:rPr>
  </w:style>
  <w:style w:type="paragraph" w:customStyle="1" w:styleId="1f3">
    <w:name w:val="Название1"/>
    <w:basedOn w:val="a"/>
    <w:rsid w:val="00457AC5"/>
    <w:pPr>
      <w:suppressLineNumbers/>
      <w:spacing w:before="120" w:after="120" w:line="256" w:lineRule="auto"/>
    </w:pPr>
    <w:rPr>
      <w:rFonts w:cs="Mangal"/>
      <w:i/>
      <w:iCs/>
      <w:sz w:val="24"/>
      <w:szCs w:val="24"/>
      <w:lang w:eastAsia="ar-SA"/>
    </w:rPr>
  </w:style>
  <w:style w:type="paragraph" w:customStyle="1" w:styleId="1f4">
    <w:name w:val="Абзац списка1"/>
    <w:basedOn w:val="a"/>
    <w:rsid w:val="00E71806"/>
    <w:pPr>
      <w:spacing w:line="252" w:lineRule="auto"/>
      <w:ind w:left="720"/>
      <w:contextualSpacing/>
    </w:pPr>
    <w:rPr>
      <w:rFonts w:cs="Times New Roman"/>
    </w:rPr>
  </w:style>
  <w:style w:type="paragraph" w:customStyle="1" w:styleId="Standard">
    <w:name w:val="Standard"/>
    <w:rsid w:val="00BD651D"/>
    <w:pPr>
      <w:suppressAutoHyphens/>
      <w:autoSpaceDN w:val="0"/>
      <w:textAlignment w:val="baseline"/>
    </w:pPr>
    <w:rPr>
      <w:rFonts w:ascii="Liberation Serif" w:eastAsia="WenQuanYi Micro Hei" w:hAnsi="Liberation Serif" w:cs="FreeSans"/>
      <w:kern w:val="3"/>
      <w:sz w:val="24"/>
      <w:szCs w:val="24"/>
      <w:lang w:eastAsia="zh-CN" w:bidi="hi-IN"/>
    </w:rPr>
  </w:style>
  <w:style w:type="paragraph" w:customStyle="1" w:styleId="93">
    <w:name w:val="Стиль9"/>
    <w:basedOn w:val="a"/>
    <w:qFormat/>
    <w:rsid w:val="00561720"/>
    <w:pPr>
      <w:spacing w:after="0" w:line="240" w:lineRule="auto"/>
      <w:ind w:firstLine="284"/>
      <w:jc w:val="both"/>
    </w:pPr>
    <w:rPr>
      <w:rFonts w:ascii="Times New Roman" w:hAnsi="Times New Roman" w:cs="Times New Roman"/>
      <w:iCs/>
      <w:lang w:eastAsia="ru-RU"/>
    </w:rPr>
  </w:style>
  <w:style w:type="paragraph" w:customStyle="1" w:styleId="101">
    <w:name w:val="Стиль10"/>
    <w:basedOn w:val="35"/>
    <w:next w:val="a"/>
    <w:qFormat/>
    <w:rsid w:val="00561720"/>
    <w:pPr>
      <w:spacing w:before="0" w:after="0" w:line="240" w:lineRule="auto"/>
      <w:ind w:firstLine="284"/>
      <w:jc w:val="both"/>
    </w:pPr>
    <w:rPr>
      <w:rFonts w:ascii="Times New Roman" w:hAnsi="Times New Roman" w:cs="Times New Roman"/>
      <w:bCs/>
      <w:i w:val="0"/>
      <w:iCs w:val="0"/>
    </w:rPr>
  </w:style>
  <w:style w:type="paragraph" w:styleId="affa">
    <w:name w:val="Normal Indent"/>
    <w:basedOn w:val="a"/>
    <w:rsid w:val="00207C1F"/>
    <w:pPr>
      <w:suppressAutoHyphens w:val="0"/>
      <w:spacing w:after="0" w:line="240" w:lineRule="auto"/>
      <w:ind w:left="708"/>
      <w:jc w:val="both"/>
    </w:pPr>
    <w:rPr>
      <w:rFonts w:ascii="Times New Roman" w:eastAsia="Times New Roman" w:hAnsi="Times New Roman" w:cs="Times New Roman"/>
      <w:kern w:val="24"/>
      <w:sz w:val="24"/>
      <w:szCs w:val="28"/>
      <w:lang w:eastAsia="ru-RU"/>
    </w:rPr>
  </w:style>
  <w:style w:type="paragraph" w:customStyle="1" w:styleId="110">
    <w:name w:val="Стиль11"/>
    <w:basedOn w:val="a"/>
    <w:qFormat/>
    <w:rsid w:val="00F42CB2"/>
    <w:pPr>
      <w:jc w:val="center"/>
    </w:pPr>
    <w:rPr>
      <w:rFonts w:ascii="Times New Roman" w:hAnsi="Times New Roman" w:cs="Times New Roman"/>
      <w:i/>
      <w:iCs/>
      <w:lang w:eastAsia="ru-RU"/>
    </w:rPr>
  </w:style>
  <w:style w:type="paragraph" w:customStyle="1" w:styleId="120">
    <w:name w:val="Стиль12"/>
    <w:basedOn w:val="a"/>
    <w:qFormat/>
    <w:rsid w:val="00B03865"/>
    <w:pPr>
      <w:jc w:val="center"/>
    </w:pPr>
    <w:rPr>
      <w:sz w:val="26"/>
      <w:szCs w:val="26"/>
    </w:rPr>
  </w:style>
  <w:style w:type="paragraph" w:customStyle="1" w:styleId="130">
    <w:name w:val="Стиль13"/>
    <w:basedOn w:val="a"/>
    <w:rsid w:val="00B03865"/>
    <w:pPr>
      <w:jc w:val="center"/>
    </w:pPr>
    <w:rPr>
      <w:rFonts w:ascii="Times New Roman" w:hAnsi="Times New Roman" w:cs="Times New Roman"/>
      <w:b/>
      <w:i/>
    </w:rPr>
  </w:style>
</w:styles>
</file>

<file path=word/webSettings.xml><?xml version="1.0" encoding="utf-8"?>
<w:webSettings xmlns:r="http://schemas.openxmlformats.org/officeDocument/2006/relationships" xmlns:w="http://schemas.openxmlformats.org/wordprocessingml/2006/main">
  <w:divs>
    <w:div w:id="148715323">
      <w:bodyDiv w:val="1"/>
      <w:marLeft w:val="0"/>
      <w:marRight w:val="0"/>
      <w:marTop w:val="0"/>
      <w:marBottom w:val="0"/>
      <w:divBdr>
        <w:top w:val="none" w:sz="0" w:space="0" w:color="auto"/>
        <w:left w:val="none" w:sz="0" w:space="0" w:color="auto"/>
        <w:bottom w:val="none" w:sz="0" w:space="0" w:color="auto"/>
        <w:right w:val="none" w:sz="0" w:space="0" w:color="auto"/>
      </w:divBdr>
    </w:div>
    <w:div w:id="336075290">
      <w:bodyDiv w:val="1"/>
      <w:marLeft w:val="0"/>
      <w:marRight w:val="0"/>
      <w:marTop w:val="0"/>
      <w:marBottom w:val="0"/>
      <w:divBdr>
        <w:top w:val="none" w:sz="0" w:space="0" w:color="auto"/>
        <w:left w:val="none" w:sz="0" w:space="0" w:color="auto"/>
        <w:bottom w:val="none" w:sz="0" w:space="0" w:color="auto"/>
        <w:right w:val="none" w:sz="0" w:space="0" w:color="auto"/>
      </w:divBdr>
      <w:divsChild>
        <w:div w:id="751006902">
          <w:marLeft w:val="0"/>
          <w:marRight w:val="0"/>
          <w:marTop w:val="0"/>
          <w:marBottom w:val="0"/>
          <w:divBdr>
            <w:top w:val="none" w:sz="0" w:space="0" w:color="auto"/>
            <w:left w:val="none" w:sz="0" w:space="0" w:color="auto"/>
            <w:bottom w:val="none" w:sz="0" w:space="0" w:color="auto"/>
            <w:right w:val="none" w:sz="0" w:space="0" w:color="auto"/>
          </w:divBdr>
          <w:divsChild>
            <w:div w:id="41564202">
              <w:marLeft w:val="0"/>
              <w:marRight w:val="0"/>
              <w:marTop w:val="0"/>
              <w:marBottom w:val="0"/>
              <w:divBdr>
                <w:top w:val="none" w:sz="0" w:space="0" w:color="auto"/>
                <w:left w:val="none" w:sz="0" w:space="0" w:color="auto"/>
                <w:bottom w:val="none" w:sz="0" w:space="0" w:color="auto"/>
                <w:right w:val="none" w:sz="0" w:space="0" w:color="auto"/>
              </w:divBdr>
            </w:div>
            <w:div w:id="120089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156745">
      <w:bodyDiv w:val="1"/>
      <w:marLeft w:val="0"/>
      <w:marRight w:val="0"/>
      <w:marTop w:val="0"/>
      <w:marBottom w:val="0"/>
      <w:divBdr>
        <w:top w:val="none" w:sz="0" w:space="0" w:color="auto"/>
        <w:left w:val="none" w:sz="0" w:space="0" w:color="auto"/>
        <w:bottom w:val="none" w:sz="0" w:space="0" w:color="auto"/>
        <w:right w:val="none" w:sz="0" w:space="0" w:color="auto"/>
      </w:divBdr>
    </w:div>
    <w:div w:id="1306398996">
      <w:bodyDiv w:val="1"/>
      <w:marLeft w:val="0"/>
      <w:marRight w:val="0"/>
      <w:marTop w:val="0"/>
      <w:marBottom w:val="0"/>
      <w:divBdr>
        <w:top w:val="none" w:sz="0" w:space="0" w:color="auto"/>
        <w:left w:val="none" w:sz="0" w:space="0" w:color="auto"/>
        <w:bottom w:val="none" w:sz="0" w:space="0" w:color="auto"/>
        <w:right w:val="none" w:sz="0" w:space="0" w:color="auto"/>
      </w:divBdr>
    </w:div>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7.jpeg"/><Relationship Id="rId299" Type="http://schemas.openxmlformats.org/officeDocument/2006/relationships/image" Target="media/image275.jpeg"/><Relationship Id="rId21" Type="http://schemas.openxmlformats.org/officeDocument/2006/relationships/image" Target="media/image6.jpeg"/><Relationship Id="rId63" Type="http://schemas.openxmlformats.org/officeDocument/2006/relationships/image" Target="media/image46.jpeg"/><Relationship Id="rId159" Type="http://schemas.openxmlformats.org/officeDocument/2006/relationships/image" Target="media/image135.jpeg"/><Relationship Id="rId324" Type="http://schemas.openxmlformats.org/officeDocument/2006/relationships/image" Target="media/image300.jpeg"/><Relationship Id="rId366" Type="http://schemas.openxmlformats.org/officeDocument/2006/relationships/image" Target="media/image331.gif"/><Relationship Id="rId531" Type="http://schemas.openxmlformats.org/officeDocument/2006/relationships/image" Target="media/image483.jpeg"/><Relationship Id="rId573" Type="http://schemas.openxmlformats.org/officeDocument/2006/relationships/image" Target="media/image525.jpeg"/><Relationship Id="rId629" Type="http://schemas.openxmlformats.org/officeDocument/2006/relationships/theme" Target="theme/theme1.xml"/><Relationship Id="rId170" Type="http://schemas.openxmlformats.org/officeDocument/2006/relationships/image" Target="media/image146.jpeg"/><Relationship Id="rId226" Type="http://schemas.openxmlformats.org/officeDocument/2006/relationships/image" Target="media/image202.jpeg"/><Relationship Id="rId433" Type="http://schemas.openxmlformats.org/officeDocument/2006/relationships/image" Target="media/image395.jpeg"/><Relationship Id="rId268" Type="http://schemas.openxmlformats.org/officeDocument/2006/relationships/image" Target="media/image244.jpeg"/><Relationship Id="rId475" Type="http://schemas.openxmlformats.org/officeDocument/2006/relationships/image" Target="media/image437.jpeg"/><Relationship Id="rId32" Type="http://schemas.openxmlformats.org/officeDocument/2006/relationships/image" Target="media/image16.jpeg"/><Relationship Id="rId74" Type="http://schemas.openxmlformats.org/officeDocument/2006/relationships/image" Target="media/image57.jpeg"/><Relationship Id="rId128" Type="http://schemas.openxmlformats.org/officeDocument/2006/relationships/image" Target="media/image108.jpeg"/><Relationship Id="rId335" Type="http://schemas.openxmlformats.org/officeDocument/2006/relationships/hyperlink" Target="sip:1001@192.168.12.201:5000" TargetMode="External"/><Relationship Id="rId377" Type="http://schemas.openxmlformats.org/officeDocument/2006/relationships/image" Target="media/image342.jpeg"/><Relationship Id="rId500" Type="http://schemas.openxmlformats.org/officeDocument/2006/relationships/image" Target="media/image456.jpeg"/><Relationship Id="rId542" Type="http://schemas.openxmlformats.org/officeDocument/2006/relationships/image" Target="media/image494.jpeg"/><Relationship Id="rId584" Type="http://schemas.openxmlformats.org/officeDocument/2006/relationships/image" Target="media/image536.jpeg"/><Relationship Id="rId5" Type="http://schemas.openxmlformats.org/officeDocument/2006/relationships/webSettings" Target="webSettings.xml"/><Relationship Id="rId181" Type="http://schemas.openxmlformats.org/officeDocument/2006/relationships/image" Target="media/image157.jpeg"/><Relationship Id="rId237" Type="http://schemas.openxmlformats.org/officeDocument/2006/relationships/image" Target="media/image213.jpeg"/><Relationship Id="rId402" Type="http://schemas.openxmlformats.org/officeDocument/2006/relationships/image" Target="media/image364.jpeg"/><Relationship Id="rId279" Type="http://schemas.openxmlformats.org/officeDocument/2006/relationships/image" Target="media/image255.jpeg"/><Relationship Id="rId444" Type="http://schemas.openxmlformats.org/officeDocument/2006/relationships/image" Target="media/image406.jpeg"/><Relationship Id="rId486" Type="http://schemas.openxmlformats.org/officeDocument/2006/relationships/image" Target="media/image448.jpeg"/><Relationship Id="rId43" Type="http://schemas.openxmlformats.org/officeDocument/2006/relationships/hyperlink" Target="sip:bloggs@212.123.1.213" TargetMode="External"/><Relationship Id="rId139" Type="http://schemas.openxmlformats.org/officeDocument/2006/relationships/oleObject" Target="embeddings/oleObject1.bin"/><Relationship Id="rId290" Type="http://schemas.openxmlformats.org/officeDocument/2006/relationships/image" Target="media/image266.jpeg"/><Relationship Id="rId304" Type="http://schemas.openxmlformats.org/officeDocument/2006/relationships/image" Target="media/image280.jpeg"/><Relationship Id="rId346" Type="http://schemas.openxmlformats.org/officeDocument/2006/relationships/image" Target="media/image311.jpeg"/><Relationship Id="rId388" Type="http://schemas.openxmlformats.org/officeDocument/2006/relationships/image" Target="media/image350.png"/><Relationship Id="rId511" Type="http://schemas.openxmlformats.org/officeDocument/2006/relationships/image" Target="media/image4.jpeg"/><Relationship Id="rId553" Type="http://schemas.openxmlformats.org/officeDocument/2006/relationships/image" Target="media/image505.jpeg"/><Relationship Id="rId609" Type="http://schemas.openxmlformats.org/officeDocument/2006/relationships/image" Target="media/image560.jpeg"/><Relationship Id="rId85" Type="http://schemas.openxmlformats.org/officeDocument/2006/relationships/image" Target="media/image67.jpeg"/><Relationship Id="rId150" Type="http://schemas.openxmlformats.org/officeDocument/2006/relationships/image" Target="media/image126.jpeg"/><Relationship Id="rId192" Type="http://schemas.openxmlformats.org/officeDocument/2006/relationships/image" Target="media/image168.jpeg"/><Relationship Id="rId206" Type="http://schemas.openxmlformats.org/officeDocument/2006/relationships/image" Target="media/image182.jpeg"/><Relationship Id="rId413" Type="http://schemas.openxmlformats.org/officeDocument/2006/relationships/image" Target="media/image375.jpeg"/><Relationship Id="rId595" Type="http://schemas.openxmlformats.org/officeDocument/2006/relationships/image" Target="media/image546.jpeg"/><Relationship Id="rId248" Type="http://schemas.openxmlformats.org/officeDocument/2006/relationships/image" Target="media/image224.jpeg"/><Relationship Id="rId455" Type="http://schemas.openxmlformats.org/officeDocument/2006/relationships/image" Target="media/image417.jpeg"/><Relationship Id="rId497" Type="http://schemas.openxmlformats.org/officeDocument/2006/relationships/image" Target="media/image453.jpeg"/><Relationship Id="rId620" Type="http://schemas.openxmlformats.org/officeDocument/2006/relationships/image" Target="media/image571.jpeg"/><Relationship Id="rId12" Type="http://schemas.openxmlformats.org/officeDocument/2006/relationships/hyperlink" Target="https://ru.wikipedia.org/wiki/&#1048;&#1085;&#1090;&#1077;&#1088;&#1092;&#1077;&#1081;&#1089;" TargetMode="External"/><Relationship Id="rId108" Type="http://schemas.openxmlformats.org/officeDocument/2006/relationships/image" Target="media/image88.jpeg"/><Relationship Id="rId315" Type="http://schemas.openxmlformats.org/officeDocument/2006/relationships/image" Target="media/image291.jpeg"/><Relationship Id="rId357" Type="http://schemas.openxmlformats.org/officeDocument/2006/relationships/image" Target="media/image322.png"/><Relationship Id="rId522" Type="http://schemas.openxmlformats.org/officeDocument/2006/relationships/image" Target="media/image474.jpeg"/><Relationship Id="rId54" Type="http://schemas.openxmlformats.org/officeDocument/2006/relationships/image" Target="media/image37.jpeg"/><Relationship Id="rId96" Type="http://schemas.openxmlformats.org/officeDocument/2006/relationships/image" Target="media/image78.jpeg"/><Relationship Id="rId161" Type="http://schemas.openxmlformats.org/officeDocument/2006/relationships/image" Target="media/image137.jpeg"/><Relationship Id="rId217" Type="http://schemas.openxmlformats.org/officeDocument/2006/relationships/image" Target="media/image193.jpeg"/><Relationship Id="rId399" Type="http://schemas.openxmlformats.org/officeDocument/2006/relationships/image" Target="media/image361.jpeg"/><Relationship Id="rId564" Type="http://schemas.openxmlformats.org/officeDocument/2006/relationships/image" Target="media/image516.jpeg"/><Relationship Id="rId259" Type="http://schemas.openxmlformats.org/officeDocument/2006/relationships/image" Target="media/image235.jpeg"/><Relationship Id="rId424" Type="http://schemas.openxmlformats.org/officeDocument/2006/relationships/image" Target="media/image386.jpeg"/><Relationship Id="rId466" Type="http://schemas.openxmlformats.org/officeDocument/2006/relationships/image" Target="media/image428.jpeg"/><Relationship Id="rId23" Type="http://schemas.openxmlformats.org/officeDocument/2006/relationships/image" Target="media/image5.jpeg"/><Relationship Id="rId119" Type="http://schemas.openxmlformats.org/officeDocument/2006/relationships/image" Target="media/image99.jpeg"/><Relationship Id="rId270" Type="http://schemas.openxmlformats.org/officeDocument/2006/relationships/image" Target="media/image246.jpeg"/><Relationship Id="rId326" Type="http://schemas.openxmlformats.org/officeDocument/2006/relationships/image" Target="media/image302.jpeg"/><Relationship Id="rId533" Type="http://schemas.openxmlformats.org/officeDocument/2006/relationships/image" Target="media/image485.jpeg"/><Relationship Id="rId65" Type="http://schemas.openxmlformats.org/officeDocument/2006/relationships/image" Target="media/image48.jpeg"/><Relationship Id="rId130" Type="http://schemas.openxmlformats.org/officeDocument/2006/relationships/image" Target="media/image110.jpeg"/><Relationship Id="rId368" Type="http://schemas.openxmlformats.org/officeDocument/2006/relationships/image" Target="media/image333.jpeg"/><Relationship Id="rId575" Type="http://schemas.openxmlformats.org/officeDocument/2006/relationships/image" Target="media/image527.jpeg"/><Relationship Id="rId172" Type="http://schemas.openxmlformats.org/officeDocument/2006/relationships/image" Target="media/image148.jpeg"/><Relationship Id="rId228" Type="http://schemas.openxmlformats.org/officeDocument/2006/relationships/image" Target="media/image204.jpeg"/><Relationship Id="rId435" Type="http://schemas.openxmlformats.org/officeDocument/2006/relationships/image" Target="media/image397.png"/><Relationship Id="rId477" Type="http://schemas.openxmlformats.org/officeDocument/2006/relationships/image" Target="media/image439.jpeg"/><Relationship Id="rId600" Type="http://schemas.openxmlformats.org/officeDocument/2006/relationships/image" Target="media/image551.jpeg"/><Relationship Id="rId281" Type="http://schemas.openxmlformats.org/officeDocument/2006/relationships/image" Target="media/image257.jpeg"/><Relationship Id="rId337" Type="http://schemas.openxmlformats.org/officeDocument/2006/relationships/hyperlink" Target="sip:reg" TargetMode="External"/><Relationship Id="rId502" Type="http://schemas.openxmlformats.org/officeDocument/2006/relationships/image" Target="media/image458.jpeg"/><Relationship Id="rId34" Type="http://schemas.openxmlformats.org/officeDocument/2006/relationships/image" Target="media/image18.jpeg"/><Relationship Id="rId76" Type="http://schemas.openxmlformats.org/officeDocument/2006/relationships/image" Target="media/image59.jpeg"/><Relationship Id="rId141" Type="http://schemas.openxmlformats.org/officeDocument/2006/relationships/oleObject" Target="embeddings/oleObject2.bin"/><Relationship Id="rId379" Type="http://schemas.openxmlformats.org/officeDocument/2006/relationships/hyperlink" Target="https://ru.wikipedia.org/wiki/IP-&#1072;&#1076;&#1088;&#1077;&#1089;" TargetMode="External"/><Relationship Id="rId544" Type="http://schemas.openxmlformats.org/officeDocument/2006/relationships/image" Target="media/image496.jpeg"/><Relationship Id="rId586" Type="http://schemas.openxmlformats.org/officeDocument/2006/relationships/image" Target="media/image538.jpeg"/><Relationship Id="rId7" Type="http://schemas.openxmlformats.org/officeDocument/2006/relationships/endnotes" Target="endnotes.xml"/><Relationship Id="rId183" Type="http://schemas.openxmlformats.org/officeDocument/2006/relationships/image" Target="media/image159.jpeg"/><Relationship Id="rId239" Type="http://schemas.openxmlformats.org/officeDocument/2006/relationships/image" Target="media/image215.jpeg"/><Relationship Id="rId390" Type="http://schemas.openxmlformats.org/officeDocument/2006/relationships/image" Target="media/image352.jpeg"/><Relationship Id="rId404" Type="http://schemas.openxmlformats.org/officeDocument/2006/relationships/image" Target="media/image366.png"/><Relationship Id="rId446" Type="http://schemas.openxmlformats.org/officeDocument/2006/relationships/image" Target="media/image408.jpeg"/><Relationship Id="rId611" Type="http://schemas.openxmlformats.org/officeDocument/2006/relationships/image" Target="media/image562.jpeg"/><Relationship Id="rId250" Type="http://schemas.openxmlformats.org/officeDocument/2006/relationships/image" Target="media/image226.jpeg"/><Relationship Id="rId292" Type="http://schemas.openxmlformats.org/officeDocument/2006/relationships/image" Target="media/image268.jpeg"/><Relationship Id="rId306" Type="http://schemas.openxmlformats.org/officeDocument/2006/relationships/image" Target="media/image282.jpeg"/><Relationship Id="rId488" Type="http://schemas.openxmlformats.org/officeDocument/2006/relationships/image" Target="media/image450.jpeg"/><Relationship Id="rId45" Type="http://schemas.openxmlformats.org/officeDocument/2006/relationships/image" Target="media/image28.jpeg"/><Relationship Id="rId87" Type="http://schemas.openxmlformats.org/officeDocument/2006/relationships/image" Target="media/image69.jpeg"/><Relationship Id="rId110" Type="http://schemas.openxmlformats.org/officeDocument/2006/relationships/image" Target="media/image90.jpeg"/><Relationship Id="rId348" Type="http://schemas.openxmlformats.org/officeDocument/2006/relationships/image" Target="media/image313.jpeg"/><Relationship Id="rId513" Type="http://schemas.openxmlformats.org/officeDocument/2006/relationships/image" Target="media/image2.jpeg"/><Relationship Id="rId555" Type="http://schemas.openxmlformats.org/officeDocument/2006/relationships/image" Target="media/image507.jpeg"/><Relationship Id="rId597" Type="http://schemas.openxmlformats.org/officeDocument/2006/relationships/image" Target="media/image548.jpeg"/><Relationship Id="rId152" Type="http://schemas.openxmlformats.org/officeDocument/2006/relationships/image" Target="media/image128.jpeg"/><Relationship Id="rId194" Type="http://schemas.openxmlformats.org/officeDocument/2006/relationships/image" Target="media/image170.jpeg"/><Relationship Id="rId208" Type="http://schemas.openxmlformats.org/officeDocument/2006/relationships/image" Target="media/image184.jpeg"/><Relationship Id="rId415" Type="http://schemas.openxmlformats.org/officeDocument/2006/relationships/image" Target="media/image377.jpeg"/><Relationship Id="rId457" Type="http://schemas.openxmlformats.org/officeDocument/2006/relationships/image" Target="media/image419.jpeg"/><Relationship Id="rId622" Type="http://schemas.openxmlformats.org/officeDocument/2006/relationships/image" Target="media/image573.jpeg"/><Relationship Id="rId261" Type="http://schemas.openxmlformats.org/officeDocument/2006/relationships/image" Target="media/image237.jpeg"/><Relationship Id="rId499" Type="http://schemas.openxmlformats.org/officeDocument/2006/relationships/image" Target="media/image455.jpeg"/><Relationship Id="rId14" Type="http://schemas.openxmlformats.org/officeDocument/2006/relationships/hyperlink" Target="https://ru.wikipedia.org/wiki/&#1052;&#1091;&#1083;&#1100;&#1090;&#1080;&#1087;&#1083;&#1077;&#1082;&#1089;&#1086;&#1088;" TargetMode="External"/><Relationship Id="rId56" Type="http://schemas.openxmlformats.org/officeDocument/2006/relationships/image" Target="media/image39.jpeg"/><Relationship Id="rId317" Type="http://schemas.openxmlformats.org/officeDocument/2006/relationships/image" Target="media/image293.jpeg"/><Relationship Id="rId359" Type="http://schemas.openxmlformats.org/officeDocument/2006/relationships/image" Target="media/image324.jpeg"/><Relationship Id="rId524" Type="http://schemas.openxmlformats.org/officeDocument/2006/relationships/image" Target="media/image476.jpeg"/><Relationship Id="rId566" Type="http://schemas.openxmlformats.org/officeDocument/2006/relationships/image" Target="media/image518.jpeg"/><Relationship Id="rId98" Type="http://schemas.openxmlformats.org/officeDocument/2006/relationships/image" Target="media/image80.jpeg"/><Relationship Id="rId121" Type="http://schemas.openxmlformats.org/officeDocument/2006/relationships/image" Target="media/image101.jpeg"/><Relationship Id="rId163" Type="http://schemas.openxmlformats.org/officeDocument/2006/relationships/image" Target="media/image139.jpeg"/><Relationship Id="rId219" Type="http://schemas.openxmlformats.org/officeDocument/2006/relationships/image" Target="media/image195.jpeg"/><Relationship Id="rId370" Type="http://schemas.openxmlformats.org/officeDocument/2006/relationships/image" Target="media/image335.png"/><Relationship Id="rId426" Type="http://schemas.openxmlformats.org/officeDocument/2006/relationships/image" Target="media/image388.jpeg"/><Relationship Id="rId230" Type="http://schemas.openxmlformats.org/officeDocument/2006/relationships/image" Target="media/image206.jpeg"/><Relationship Id="rId468" Type="http://schemas.openxmlformats.org/officeDocument/2006/relationships/image" Target="media/image430.jpeg"/><Relationship Id="rId25" Type="http://schemas.openxmlformats.org/officeDocument/2006/relationships/image" Target="media/image9.jpeg"/><Relationship Id="rId67" Type="http://schemas.openxmlformats.org/officeDocument/2006/relationships/image" Target="media/image50.jpeg"/><Relationship Id="rId272" Type="http://schemas.openxmlformats.org/officeDocument/2006/relationships/image" Target="media/image248.jpeg"/><Relationship Id="rId328" Type="http://schemas.openxmlformats.org/officeDocument/2006/relationships/image" Target="media/image304.jpeg"/><Relationship Id="rId535" Type="http://schemas.openxmlformats.org/officeDocument/2006/relationships/image" Target="media/image487.jpeg"/><Relationship Id="rId577" Type="http://schemas.openxmlformats.org/officeDocument/2006/relationships/image" Target="media/image529.jpeg"/><Relationship Id="rId132" Type="http://schemas.openxmlformats.org/officeDocument/2006/relationships/image" Target="media/image112.jpeg"/><Relationship Id="rId174" Type="http://schemas.openxmlformats.org/officeDocument/2006/relationships/image" Target="media/image150.jpeg"/><Relationship Id="rId381" Type="http://schemas.openxmlformats.org/officeDocument/2006/relationships/image" Target="media/image343.jpeg"/><Relationship Id="rId602" Type="http://schemas.openxmlformats.org/officeDocument/2006/relationships/image" Target="media/image553.jpeg"/><Relationship Id="rId241" Type="http://schemas.openxmlformats.org/officeDocument/2006/relationships/image" Target="media/image217.jpeg"/><Relationship Id="rId437" Type="http://schemas.openxmlformats.org/officeDocument/2006/relationships/image" Target="media/image399.png"/><Relationship Id="rId479" Type="http://schemas.openxmlformats.org/officeDocument/2006/relationships/image" Target="media/image441.png"/><Relationship Id="rId36" Type="http://schemas.openxmlformats.org/officeDocument/2006/relationships/image" Target="media/image20.jpeg"/><Relationship Id="rId283" Type="http://schemas.openxmlformats.org/officeDocument/2006/relationships/image" Target="media/image259.jpeg"/><Relationship Id="rId339" Type="http://schemas.openxmlformats.org/officeDocument/2006/relationships/hyperlink" Target="sip:reg" TargetMode="External"/><Relationship Id="rId490" Type="http://schemas.openxmlformats.org/officeDocument/2006/relationships/image" Target="media/image452.jpeg"/><Relationship Id="rId504" Type="http://schemas.openxmlformats.org/officeDocument/2006/relationships/image" Target="media/image460.jpeg"/><Relationship Id="rId546" Type="http://schemas.openxmlformats.org/officeDocument/2006/relationships/image" Target="media/image498.jpeg"/><Relationship Id="rId78" Type="http://schemas.openxmlformats.org/officeDocument/2006/relationships/image" Target="media/image61.jpeg"/><Relationship Id="rId101" Type="http://schemas.openxmlformats.org/officeDocument/2006/relationships/image" Target="media/image83.jpeg"/><Relationship Id="rId143" Type="http://schemas.openxmlformats.org/officeDocument/2006/relationships/oleObject" Target="embeddings/oleObject3.bin"/><Relationship Id="rId185" Type="http://schemas.openxmlformats.org/officeDocument/2006/relationships/image" Target="media/image161.jpeg"/><Relationship Id="rId350" Type="http://schemas.openxmlformats.org/officeDocument/2006/relationships/image" Target="media/image315.jpeg"/><Relationship Id="rId406" Type="http://schemas.openxmlformats.org/officeDocument/2006/relationships/image" Target="media/image368.jpeg"/><Relationship Id="rId588" Type="http://schemas.openxmlformats.org/officeDocument/2006/relationships/image" Target="media/image540.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86.jpeg"/><Relationship Id="rId392" Type="http://schemas.openxmlformats.org/officeDocument/2006/relationships/image" Target="media/image354.jpeg"/><Relationship Id="rId448" Type="http://schemas.openxmlformats.org/officeDocument/2006/relationships/image" Target="media/image410.jpeg"/><Relationship Id="rId613" Type="http://schemas.openxmlformats.org/officeDocument/2006/relationships/image" Target="media/image564.jpeg"/><Relationship Id="rId252" Type="http://schemas.openxmlformats.org/officeDocument/2006/relationships/image" Target="media/image228.jpeg"/><Relationship Id="rId294" Type="http://schemas.openxmlformats.org/officeDocument/2006/relationships/image" Target="media/image270.jpeg"/><Relationship Id="rId308" Type="http://schemas.openxmlformats.org/officeDocument/2006/relationships/image" Target="media/image284.jpeg"/><Relationship Id="rId515" Type="http://schemas.openxmlformats.org/officeDocument/2006/relationships/image" Target="media/image467.jpeg"/><Relationship Id="rId47" Type="http://schemas.openxmlformats.org/officeDocument/2006/relationships/image" Target="media/image30.jpeg"/><Relationship Id="rId89" Type="http://schemas.openxmlformats.org/officeDocument/2006/relationships/image" Target="media/image71.jpeg"/><Relationship Id="rId112" Type="http://schemas.openxmlformats.org/officeDocument/2006/relationships/image" Target="media/image92.jpeg"/><Relationship Id="rId154" Type="http://schemas.openxmlformats.org/officeDocument/2006/relationships/image" Target="media/image130.jpeg"/><Relationship Id="rId361" Type="http://schemas.openxmlformats.org/officeDocument/2006/relationships/image" Target="media/image326.png"/><Relationship Id="rId557" Type="http://schemas.openxmlformats.org/officeDocument/2006/relationships/image" Target="media/image509.jpeg"/><Relationship Id="rId599" Type="http://schemas.openxmlformats.org/officeDocument/2006/relationships/image" Target="media/image550.jpeg"/><Relationship Id="rId196" Type="http://schemas.openxmlformats.org/officeDocument/2006/relationships/image" Target="media/image172.jpeg"/><Relationship Id="rId417" Type="http://schemas.openxmlformats.org/officeDocument/2006/relationships/image" Target="media/image379.jpeg"/><Relationship Id="rId459" Type="http://schemas.openxmlformats.org/officeDocument/2006/relationships/image" Target="media/image421.jpeg"/><Relationship Id="rId624" Type="http://schemas.openxmlformats.org/officeDocument/2006/relationships/image" Target="media/image575.jpeg"/><Relationship Id="rId16" Type="http://schemas.openxmlformats.org/officeDocument/2006/relationships/hyperlink" Target="https://ru.wikipedia.org/wiki/ISDN" TargetMode="External"/><Relationship Id="rId221" Type="http://schemas.openxmlformats.org/officeDocument/2006/relationships/image" Target="media/image197.jpeg"/><Relationship Id="rId263" Type="http://schemas.openxmlformats.org/officeDocument/2006/relationships/image" Target="media/image239.jpeg"/><Relationship Id="rId319" Type="http://schemas.openxmlformats.org/officeDocument/2006/relationships/image" Target="media/image295.jpeg"/><Relationship Id="rId470" Type="http://schemas.openxmlformats.org/officeDocument/2006/relationships/image" Target="media/image432.jpeg"/><Relationship Id="rId526" Type="http://schemas.openxmlformats.org/officeDocument/2006/relationships/image" Target="media/image478.jpeg"/><Relationship Id="rId58" Type="http://schemas.openxmlformats.org/officeDocument/2006/relationships/image" Target="media/image41.jpeg"/><Relationship Id="rId123" Type="http://schemas.openxmlformats.org/officeDocument/2006/relationships/image" Target="media/image103.jpeg"/><Relationship Id="rId330" Type="http://schemas.openxmlformats.org/officeDocument/2006/relationships/hyperlink" Target="sip:&#1085;&#1086;&#1084;&#1077;&#1088;" TargetMode="External"/><Relationship Id="rId568" Type="http://schemas.openxmlformats.org/officeDocument/2006/relationships/image" Target="media/image520.jpeg"/><Relationship Id="rId165" Type="http://schemas.openxmlformats.org/officeDocument/2006/relationships/image" Target="media/image141.jpeg"/><Relationship Id="rId372" Type="http://schemas.openxmlformats.org/officeDocument/2006/relationships/image" Target="media/image337.jpeg"/><Relationship Id="rId428" Type="http://schemas.openxmlformats.org/officeDocument/2006/relationships/image" Target="media/image390.png"/><Relationship Id="rId232" Type="http://schemas.openxmlformats.org/officeDocument/2006/relationships/image" Target="media/image208.jpeg"/><Relationship Id="rId274" Type="http://schemas.openxmlformats.org/officeDocument/2006/relationships/image" Target="media/image250.jpeg"/><Relationship Id="rId481" Type="http://schemas.openxmlformats.org/officeDocument/2006/relationships/image" Target="media/image443.jpeg"/><Relationship Id="rId27" Type="http://schemas.openxmlformats.org/officeDocument/2006/relationships/image" Target="media/image11.jpeg"/><Relationship Id="rId69" Type="http://schemas.openxmlformats.org/officeDocument/2006/relationships/image" Target="media/image52.jpeg"/><Relationship Id="rId134" Type="http://schemas.openxmlformats.org/officeDocument/2006/relationships/image" Target="media/image114.jpeg"/><Relationship Id="rId537" Type="http://schemas.openxmlformats.org/officeDocument/2006/relationships/image" Target="media/image489.jpeg"/><Relationship Id="rId579" Type="http://schemas.openxmlformats.org/officeDocument/2006/relationships/image" Target="media/image531.jpeg"/><Relationship Id="rId80" Type="http://schemas.openxmlformats.org/officeDocument/2006/relationships/hyperlink" Target="sip:98@192.168.1.98" TargetMode="External"/><Relationship Id="rId176" Type="http://schemas.openxmlformats.org/officeDocument/2006/relationships/image" Target="media/image152.jpeg"/><Relationship Id="rId341" Type="http://schemas.openxmlformats.org/officeDocument/2006/relationships/image" Target="media/image307.jpeg"/><Relationship Id="rId383" Type="http://schemas.openxmlformats.org/officeDocument/2006/relationships/image" Target="media/image345.jpeg"/><Relationship Id="rId439" Type="http://schemas.openxmlformats.org/officeDocument/2006/relationships/image" Target="media/image401.jpeg"/><Relationship Id="rId590" Type="http://schemas.openxmlformats.org/officeDocument/2006/relationships/image" Target="media/image542.jpeg"/><Relationship Id="rId604" Type="http://schemas.openxmlformats.org/officeDocument/2006/relationships/image" Target="media/image555.jpeg"/><Relationship Id="rId201" Type="http://schemas.openxmlformats.org/officeDocument/2006/relationships/image" Target="media/image177.jpeg"/><Relationship Id="rId222" Type="http://schemas.openxmlformats.org/officeDocument/2006/relationships/image" Target="media/image198.jpeg"/><Relationship Id="rId243" Type="http://schemas.openxmlformats.org/officeDocument/2006/relationships/image" Target="media/image219.png"/><Relationship Id="rId264" Type="http://schemas.openxmlformats.org/officeDocument/2006/relationships/image" Target="media/image240.jpeg"/><Relationship Id="rId285" Type="http://schemas.openxmlformats.org/officeDocument/2006/relationships/image" Target="media/image261.jpeg"/><Relationship Id="rId450" Type="http://schemas.openxmlformats.org/officeDocument/2006/relationships/image" Target="media/image412.jpeg"/><Relationship Id="rId471" Type="http://schemas.openxmlformats.org/officeDocument/2006/relationships/image" Target="media/image433.jpeg"/><Relationship Id="rId506" Type="http://schemas.openxmlformats.org/officeDocument/2006/relationships/image" Target="media/image462.jpeg"/><Relationship Id="rId17" Type="http://schemas.openxmlformats.org/officeDocument/2006/relationships/hyperlink" Target="https://ru.wikipedia.org/wiki/%D0%9E%D0%9A%D0%A17" TargetMode="External"/><Relationship Id="rId38" Type="http://schemas.openxmlformats.org/officeDocument/2006/relationships/image" Target="media/image22.jpeg"/><Relationship Id="rId59" Type="http://schemas.openxmlformats.org/officeDocument/2006/relationships/image" Target="media/image42.jpeg"/><Relationship Id="rId103" Type="http://schemas.openxmlformats.org/officeDocument/2006/relationships/hyperlink" Target="https://ru.wikipedia.org/wiki/&#1052;&#1077;&#1076;&#1100;" TargetMode="External"/><Relationship Id="rId124" Type="http://schemas.openxmlformats.org/officeDocument/2006/relationships/image" Target="media/image104.jpeg"/><Relationship Id="rId310" Type="http://schemas.openxmlformats.org/officeDocument/2006/relationships/image" Target="media/image286.jpeg"/><Relationship Id="rId492" Type="http://schemas.openxmlformats.org/officeDocument/2006/relationships/hyperlink" Target="sip:&#1085;&#1086;&#1084;&#1077;&#1088;" TargetMode="External"/><Relationship Id="rId527" Type="http://schemas.openxmlformats.org/officeDocument/2006/relationships/image" Target="media/image479.jpeg"/><Relationship Id="rId548" Type="http://schemas.openxmlformats.org/officeDocument/2006/relationships/image" Target="media/image500.jpeg"/><Relationship Id="rId569" Type="http://schemas.openxmlformats.org/officeDocument/2006/relationships/image" Target="media/image521.jpeg"/><Relationship Id="rId70" Type="http://schemas.openxmlformats.org/officeDocument/2006/relationships/image" Target="media/image53.jpeg"/><Relationship Id="rId91" Type="http://schemas.openxmlformats.org/officeDocument/2006/relationships/image" Target="media/image73.jpeg"/><Relationship Id="rId145" Type="http://schemas.openxmlformats.org/officeDocument/2006/relationships/image" Target="media/image122.jpeg"/><Relationship Id="rId166" Type="http://schemas.openxmlformats.org/officeDocument/2006/relationships/image" Target="media/image142.jpeg"/><Relationship Id="rId187" Type="http://schemas.openxmlformats.org/officeDocument/2006/relationships/image" Target="media/image163.jpeg"/><Relationship Id="rId331" Type="http://schemas.openxmlformats.org/officeDocument/2006/relationships/hyperlink" Target="sip:&#1085;&#1086;&#1084;&#1077;&#1088;[@ip_&#1072;&#1076;&#1088;&#1077;&#1089;[:&#1087;&#1086;&#1088;&#1090;" TargetMode="External"/><Relationship Id="rId352" Type="http://schemas.openxmlformats.org/officeDocument/2006/relationships/image" Target="media/image317.jpeg"/><Relationship Id="rId373" Type="http://schemas.openxmlformats.org/officeDocument/2006/relationships/image" Target="media/image338.jpeg"/><Relationship Id="rId394" Type="http://schemas.openxmlformats.org/officeDocument/2006/relationships/image" Target="media/image356.jpeg"/><Relationship Id="rId408" Type="http://schemas.openxmlformats.org/officeDocument/2006/relationships/image" Target="media/image370.jpeg"/><Relationship Id="rId429" Type="http://schemas.openxmlformats.org/officeDocument/2006/relationships/image" Target="media/image391.jpeg"/><Relationship Id="rId580" Type="http://schemas.openxmlformats.org/officeDocument/2006/relationships/image" Target="media/image532.jpeg"/><Relationship Id="rId615" Type="http://schemas.openxmlformats.org/officeDocument/2006/relationships/image" Target="media/image566.jpeg"/><Relationship Id="rId1" Type="http://schemas.openxmlformats.org/officeDocument/2006/relationships/customXml" Target="../customXml/item1.xml"/><Relationship Id="rId212" Type="http://schemas.openxmlformats.org/officeDocument/2006/relationships/image" Target="media/image188.jpeg"/><Relationship Id="rId233" Type="http://schemas.openxmlformats.org/officeDocument/2006/relationships/image" Target="media/image209.jpeg"/><Relationship Id="rId254" Type="http://schemas.openxmlformats.org/officeDocument/2006/relationships/image" Target="media/image230.jpeg"/><Relationship Id="rId440" Type="http://schemas.openxmlformats.org/officeDocument/2006/relationships/image" Target="media/image402.jpeg"/><Relationship Id="rId28" Type="http://schemas.openxmlformats.org/officeDocument/2006/relationships/image" Target="media/image12.jpeg"/><Relationship Id="rId49" Type="http://schemas.openxmlformats.org/officeDocument/2006/relationships/image" Target="media/image32.jpeg"/><Relationship Id="rId114" Type="http://schemas.openxmlformats.org/officeDocument/2006/relationships/image" Target="media/image94.jpeg"/><Relationship Id="rId275" Type="http://schemas.openxmlformats.org/officeDocument/2006/relationships/image" Target="media/image251.jpeg"/><Relationship Id="rId296" Type="http://schemas.openxmlformats.org/officeDocument/2006/relationships/image" Target="media/image272.jpeg"/><Relationship Id="rId300" Type="http://schemas.openxmlformats.org/officeDocument/2006/relationships/image" Target="media/image276.jpeg"/><Relationship Id="rId461" Type="http://schemas.openxmlformats.org/officeDocument/2006/relationships/image" Target="media/image423.png"/><Relationship Id="rId482" Type="http://schemas.openxmlformats.org/officeDocument/2006/relationships/image" Target="media/image444.jpeg"/><Relationship Id="rId517" Type="http://schemas.openxmlformats.org/officeDocument/2006/relationships/image" Target="media/image469.jpeg"/><Relationship Id="rId538" Type="http://schemas.openxmlformats.org/officeDocument/2006/relationships/image" Target="media/image490.jpeg"/><Relationship Id="rId559" Type="http://schemas.openxmlformats.org/officeDocument/2006/relationships/image" Target="media/image511.jpeg"/><Relationship Id="rId60" Type="http://schemas.openxmlformats.org/officeDocument/2006/relationships/image" Target="media/image43.jpeg"/><Relationship Id="rId81" Type="http://schemas.openxmlformats.org/officeDocument/2006/relationships/image" Target="media/image63.jpeg"/><Relationship Id="rId135" Type="http://schemas.openxmlformats.org/officeDocument/2006/relationships/image" Target="media/image115.jpeg"/><Relationship Id="rId156" Type="http://schemas.openxmlformats.org/officeDocument/2006/relationships/image" Target="media/image132.jpeg"/><Relationship Id="rId177" Type="http://schemas.openxmlformats.org/officeDocument/2006/relationships/image" Target="media/image153.jpeg"/><Relationship Id="rId198" Type="http://schemas.openxmlformats.org/officeDocument/2006/relationships/image" Target="media/image174.jpeg"/><Relationship Id="rId321" Type="http://schemas.openxmlformats.org/officeDocument/2006/relationships/image" Target="media/image297.jpeg"/><Relationship Id="rId342" Type="http://schemas.openxmlformats.org/officeDocument/2006/relationships/image" Target="media/image308.jpeg"/><Relationship Id="rId363" Type="http://schemas.openxmlformats.org/officeDocument/2006/relationships/image" Target="media/image328.png"/><Relationship Id="rId384" Type="http://schemas.openxmlformats.org/officeDocument/2006/relationships/image" Target="media/image346.png"/><Relationship Id="rId419" Type="http://schemas.openxmlformats.org/officeDocument/2006/relationships/image" Target="media/image381.jpeg"/><Relationship Id="rId570" Type="http://schemas.openxmlformats.org/officeDocument/2006/relationships/image" Target="media/image522.jpeg"/><Relationship Id="rId591" Type="http://schemas.openxmlformats.org/officeDocument/2006/relationships/image" Target="media/image543.jpeg"/><Relationship Id="rId605" Type="http://schemas.openxmlformats.org/officeDocument/2006/relationships/image" Target="media/image556.jpeg"/><Relationship Id="rId626" Type="http://schemas.openxmlformats.org/officeDocument/2006/relationships/header" Target="header1.xml"/><Relationship Id="rId202" Type="http://schemas.openxmlformats.org/officeDocument/2006/relationships/image" Target="media/image178.jpeg"/><Relationship Id="rId223" Type="http://schemas.openxmlformats.org/officeDocument/2006/relationships/image" Target="media/image199.jpeg"/><Relationship Id="rId244" Type="http://schemas.openxmlformats.org/officeDocument/2006/relationships/image" Target="media/image220.png"/><Relationship Id="rId430" Type="http://schemas.openxmlformats.org/officeDocument/2006/relationships/image" Target="media/image392.jpeg"/><Relationship Id="rId18" Type="http://schemas.openxmlformats.org/officeDocument/2006/relationships/hyperlink" Target="https://ru.wikipedia.org/wiki/%D0%A2%D1%84%D0%9E%D0%9F" TargetMode="External"/><Relationship Id="rId39" Type="http://schemas.openxmlformats.org/officeDocument/2006/relationships/image" Target="media/image23.jpeg"/><Relationship Id="rId265" Type="http://schemas.openxmlformats.org/officeDocument/2006/relationships/image" Target="media/image241.jpeg"/><Relationship Id="rId286" Type="http://schemas.openxmlformats.org/officeDocument/2006/relationships/image" Target="media/image262.jpeg"/><Relationship Id="rId451" Type="http://schemas.openxmlformats.org/officeDocument/2006/relationships/image" Target="media/image413.jpeg"/><Relationship Id="rId472" Type="http://schemas.openxmlformats.org/officeDocument/2006/relationships/image" Target="media/image434.jpeg"/><Relationship Id="rId493" Type="http://schemas.openxmlformats.org/officeDocument/2006/relationships/hyperlink" Target="sip:&#1085;&#1086;&#1084;&#1077;&#1088;[@ip_&#1072;&#1076;&#1088;&#1077;&#1089;[:&#1087;&#1086;&#1088;&#1090;" TargetMode="External"/><Relationship Id="rId507" Type="http://schemas.openxmlformats.org/officeDocument/2006/relationships/image" Target="media/image463.jpeg"/><Relationship Id="rId528" Type="http://schemas.openxmlformats.org/officeDocument/2006/relationships/image" Target="media/image480.jpeg"/><Relationship Id="rId549" Type="http://schemas.openxmlformats.org/officeDocument/2006/relationships/image" Target="media/image501.jpeg"/><Relationship Id="rId50" Type="http://schemas.openxmlformats.org/officeDocument/2006/relationships/image" Target="media/image33.jpeg"/><Relationship Id="rId104" Type="http://schemas.openxmlformats.org/officeDocument/2006/relationships/image" Target="media/image84.jpeg"/><Relationship Id="rId125" Type="http://schemas.openxmlformats.org/officeDocument/2006/relationships/image" Target="media/image105.jpeg"/><Relationship Id="rId146" Type="http://schemas.openxmlformats.org/officeDocument/2006/relationships/comments" Target="comments.xml"/><Relationship Id="rId167" Type="http://schemas.openxmlformats.org/officeDocument/2006/relationships/image" Target="media/image143.jpeg"/><Relationship Id="rId188" Type="http://schemas.openxmlformats.org/officeDocument/2006/relationships/image" Target="media/image164.jpeg"/><Relationship Id="rId311" Type="http://schemas.openxmlformats.org/officeDocument/2006/relationships/image" Target="media/image287.jpeg"/><Relationship Id="rId332" Type="http://schemas.openxmlformats.org/officeDocument/2006/relationships/hyperlink" Target="sip:conf" TargetMode="External"/><Relationship Id="rId353" Type="http://schemas.openxmlformats.org/officeDocument/2006/relationships/image" Target="media/image318.jpeg"/><Relationship Id="rId374" Type="http://schemas.openxmlformats.org/officeDocument/2006/relationships/image" Target="media/image339.jpeg"/><Relationship Id="rId395" Type="http://schemas.openxmlformats.org/officeDocument/2006/relationships/image" Target="media/image357.jpeg"/><Relationship Id="rId409" Type="http://schemas.openxmlformats.org/officeDocument/2006/relationships/image" Target="media/image371.jpeg"/><Relationship Id="rId560" Type="http://schemas.openxmlformats.org/officeDocument/2006/relationships/image" Target="media/image512.jpeg"/><Relationship Id="rId581" Type="http://schemas.openxmlformats.org/officeDocument/2006/relationships/image" Target="media/image533.jpeg"/><Relationship Id="rId71" Type="http://schemas.openxmlformats.org/officeDocument/2006/relationships/image" Target="media/image54.jpeg"/><Relationship Id="rId92" Type="http://schemas.openxmlformats.org/officeDocument/2006/relationships/image" Target="media/image74.jpeg"/><Relationship Id="rId213" Type="http://schemas.openxmlformats.org/officeDocument/2006/relationships/image" Target="media/image189.jpeg"/><Relationship Id="rId234" Type="http://schemas.openxmlformats.org/officeDocument/2006/relationships/image" Target="media/image210.jpeg"/><Relationship Id="rId420" Type="http://schemas.openxmlformats.org/officeDocument/2006/relationships/image" Target="media/image382.jpeg"/><Relationship Id="rId616" Type="http://schemas.openxmlformats.org/officeDocument/2006/relationships/image" Target="media/image567.jpeg"/><Relationship Id="rId2" Type="http://schemas.openxmlformats.org/officeDocument/2006/relationships/numbering" Target="numbering.xml"/><Relationship Id="rId29" Type="http://schemas.openxmlformats.org/officeDocument/2006/relationships/image" Target="media/image13.jpeg"/><Relationship Id="rId255" Type="http://schemas.openxmlformats.org/officeDocument/2006/relationships/image" Target="media/image231.jpeg"/><Relationship Id="rId276" Type="http://schemas.openxmlformats.org/officeDocument/2006/relationships/image" Target="media/image252.jpeg"/><Relationship Id="rId297" Type="http://schemas.openxmlformats.org/officeDocument/2006/relationships/image" Target="media/image273.jpeg"/><Relationship Id="rId441" Type="http://schemas.openxmlformats.org/officeDocument/2006/relationships/image" Target="media/image403.jpeg"/><Relationship Id="rId462" Type="http://schemas.openxmlformats.org/officeDocument/2006/relationships/image" Target="media/image424.jpeg"/><Relationship Id="rId483" Type="http://schemas.openxmlformats.org/officeDocument/2006/relationships/image" Target="media/image445.jpeg"/><Relationship Id="rId518" Type="http://schemas.openxmlformats.org/officeDocument/2006/relationships/image" Target="media/image470.jpeg"/><Relationship Id="rId539" Type="http://schemas.openxmlformats.org/officeDocument/2006/relationships/image" Target="media/image491.jpeg"/><Relationship Id="rId40" Type="http://schemas.openxmlformats.org/officeDocument/2006/relationships/image" Target="media/image24.jpeg"/><Relationship Id="rId115" Type="http://schemas.openxmlformats.org/officeDocument/2006/relationships/image" Target="media/image95.jpeg"/><Relationship Id="rId136" Type="http://schemas.openxmlformats.org/officeDocument/2006/relationships/image" Target="media/image116.jpeg"/><Relationship Id="rId157" Type="http://schemas.openxmlformats.org/officeDocument/2006/relationships/image" Target="media/image133.jpeg"/><Relationship Id="rId178" Type="http://schemas.openxmlformats.org/officeDocument/2006/relationships/image" Target="media/image154.jpeg"/><Relationship Id="rId301" Type="http://schemas.openxmlformats.org/officeDocument/2006/relationships/image" Target="media/image277.jpeg"/><Relationship Id="rId322" Type="http://schemas.openxmlformats.org/officeDocument/2006/relationships/image" Target="media/image298.jpeg"/><Relationship Id="rId343" Type="http://schemas.openxmlformats.org/officeDocument/2006/relationships/hyperlink" Target="sip:&#1085;&#1086;&#1084;&#1077;&#1088;[@ip_&#1072;&#1076;&#1088;&#1077;&#1089;[:&#1087;&#1086;&#1088;&#1090;" TargetMode="External"/><Relationship Id="rId364" Type="http://schemas.openxmlformats.org/officeDocument/2006/relationships/image" Target="media/image329.png"/><Relationship Id="rId550" Type="http://schemas.openxmlformats.org/officeDocument/2006/relationships/image" Target="media/image502.jpeg"/><Relationship Id="rId61" Type="http://schemas.openxmlformats.org/officeDocument/2006/relationships/image" Target="media/image44.jpeg"/><Relationship Id="rId82" Type="http://schemas.openxmlformats.org/officeDocument/2006/relationships/image" Target="media/image64.jpeg"/><Relationship Id="rId199" Type="http://schemas.openxmlformats.org/officeDocument/2006/relationships/image" Target="media/image175.jpeg"/><Relationship Id="rId203" Type="http://schemas.openxmlformats.org/officeDocument/2006/relationships/image" Target="media/image179.jpeg"/><Relationship Id="rId385" Type="http://schemas.openxmlformats.org/officeDocument/2006/relationships/image" Target="media/image347.jpeg"/><Relationship Id="rId571" Type="http://schemas.openxmlformats.org/officeDocument/2006/relationships/image" Target="media/image523.jpeg"/><Relationship Id="rId592" Type="http://schemas.openxmlformats.org/officeDocument/2006/relationships/hyperlink" Target="http://ib-aid.com" TargetMode="External"/><Relationship Id="rId606" Type="http://schemas.openxmlformats.org/officeDocument/2006/relationships/image" Target="media/image557.jpeg"/><Relationship Id="rId627" Type="http://schemas.openxmlformats.org/officeDocument/2006/relationships/footer" Target="footer1.xml"/><Relationship Id="rId19" Type="http://schemas.openxmlformats.org/officeDocument/2006/relationships/hyperlink" Target="https://ru.wikipedia.org/wiki/TCP" TargetMode="External"/><Relationship Id="rId224" Type="http://schemas.openxmlformats.org/officeDocument/2006/relationships/image" Target="media/image200.jpeg"/><Relationship Id="rId245" Type="http://schemas.openxmlformats.org/officeDocument/2006/relationships/image" Target="media/image221.jpeg"/><Relationship Id="rId266" Type="http://schemas.openxmlformats.org/officeDocument/2006/relationships/image" Target="media/image242.jpeg"/><Relationship Id="rId287" Type="http://schemas.openxmlformats.org/officeDocument/2006/relationships/image" Target="media/image263.jpeg"/><Relationship Id="rId410" Type="http://schemas.openxmlformats.org/officeDocument/2006/relationships/image" Target="media/image372.jpeg"/><Relationship Id="rId431" Type="http://schemas.openxmlformats.org/officeDocument/2006/relationships/image" Target="media/image393.jpeg"/><Relationship Id="rId452" Type="http://schemas.openxmlformats.org/officeDocument/2006/relationships/image" Target="media/image414.jpeg"/><Relationship Id="rId473" Type="http://schemas.openxmlformats.org/officeDocument/2006/relationships/image" Target="media/image435.jpeg"/><Relationship Id="rId494" Type="http://schemas.openxmlformats.org/officeDocument/2006/relationships/hyperlink" Target="sip:1001@192.168.12.201:5000" TargetMode="External"/><Relationship Id="rId508" Type="http://schemas.openxmlformats.org/officeDocument/2006/relationships/image" Target="media/image464.jpeg"/><Relationship Id="rId529" Type="http://schemas.openxmlformats.org/officeDocument/2006/relationships/image" Target="media/image481.jpeg"/><Relationship Id="rId30" Type="http://schemas.openxmlformats.org/officeDocument/2006/relationships/image" Target="media/image14.jpeg"/><Relationship Id="rId105" Type="http://schemas.openxmlformats.org/officeDocument/2006/relationships/image" Target="media/image85.jpeg"/><Relationship Id="rId126" Type="http://schemas.openxmlformats.org/officeDocument/2006/relationships/image" Target="media/image106.jpeg"/><Relationship Id="rId147" Type="http://schemas.openxmlformats.org/officeDocument/2006/relationships/image" Target="media/image123.jpeg"/><Relationship Id="rId168" Type="http://schemas.openxmlformats.org/officeDocument/2006/relationships/image" Target="media/image144.jpeg"/><Relationship Id="rId312" Type="http://schemas.openxmlformats.org/officeDocument/2006/relationships/image" Target="media/image288.jpeg"/><Relationship Id="rId333" Type="http://schemas.openxmlformats.org/officeDocument/2006/relationships/hyperlink" Target="sip:1001@192.168.12.201:5000" TargetMode="External"/><Relationship Id="rId354" Type="http://schemas.openxmlformats.org/officeDocument/2006/relationships/image" Target="media/image319.jpeg"/><Relationship Id="rId540" Type="http://schemas.openxmlformats.org/officeDocument/2006/relationships/image" Target="media/image492.jpeg"/><Relationship Id="rId51" Type="http://schemas.openxmlformats.org/officeDocument/2006/relationships/image" Target="media/image34.jpeg"/><Relationship Id="rId72" Type="http://schemas.openxmlformats.org/officeDocument/2006/relationships/image" Target="media/image55.jpeg"/><Relationship Id="rId93" Type="http://schemas.openxmlformats.org/officeDocument/2006/relationships/image" Target="media/image75.jpeg"/><Relationship Id="rId189" Type="http://schemas.openxmlformats.org/officeDocument/2006/relationships/image" Target="media/image165.jpeg"/><Relationship Id="rId375" Type="http://schemas.openxmlformats.org/officeDocument/2006/relationships/image" Target="media/image340.jpeg"/><Relationship Id="rId396" Type="http://schemas.openxmlformats.org/officeDocument/2006/relationships/image" Target="media/image358.jpeg"/><Relationship Id="rId561" Type="http://schemas.openxmlformats.org/officeDocument/2006/relationships/image" Target="media/image513.jpeg"/><Relationship Id="rId582" Type="http://schemas.openxmlformats.org/officeDocument/2006/relationships/image" Target="media/image534.jpeg"/><Relationship Id="rId617" Type="http://schemas.openxmlformats.org/officeDocument/2006/relationships/image" Target="media/image568.jpeg"/><Relationship Id="rId3" Type="http://schemas.openxmlformats.org/officeDocument/2006/relationships/styles" Target="styles.xml"/><Relationship Id="rId214" Type="http://schemas.openxmlformats.org/officeDocument/2006/relationships/image" Target="media/image190.jpeg"/><Relationship Id="rId235" Type="http://schemas.openxmlformats.org/officeDocument/2006/relationships/image" Target="media/image211.jpeg"/><Relationship Id="rId256" Type="http://schemas.openxmlformats.org/officeDocument/2006/relationships/image" Target="media/image232.jpeg"/><Relationship Id="rId277" Type="http://schemas.openxmlformats.org/officeDocument/2006/relationships/image" Target="media/image253.jpeg"/><Relationship Id="rId298" Type="http://schemas.openxmlformats.org/officeDocument/2006/relationships/image" Target="media/image274.jpeg"/><Relationship Id="rId400" Type="http://schemas.openxmlformats.org/officeDocument/2006/relationships/image" Target="media/image362.jpeg"/><Relationship Id="rId421" Type="http://schemas.openxmlformats.org/officeDocument/2006/relationships/image" Target="media/image383.jpeg"/><Relationship Id="rId442" Type="http://schemas.openxmlformats.org/officeDocument/2006/relationships/image" Target="media/image404.jpeg"/><Relationship Id="rId463" Type="http://schemas.openxmlformats.org/officeDocument/2006/relationships/image" Target="media/image425.jpeg"/><Relationship Id="rId484" Type="http://schemas.openxmlformats.org/officeDocument/2006/relationships/image" Target="media/image446.jpeg"/><Relationship Id="rId519" Type="http://schemas.openxmlformats.org/officeDocument/2006/relationships/image" Target="media/image471.jpeg"/><Relationship Id="rId116" Type="http://schemas.openxmlformats.org/officeDocument/2006/relationships/image" Target="media/image96.jpeg"/><Relationship Id="rId137" Type="http://schemas.openxmlformats.org/officeDocument/2006/relationships/image" Target="media/image117.jpeg"/><Relationship Id="rId158" Type="http://schemas.openxmlformats.org/officeDocument/2006/relationships/image" Target="media/image134.jpeg"/><Relationship Id="rId302" Type="http://schemas.openxmlformats.org/officeDocument/2006/relationships/image" Target="media/image278.jpeg"/><Relationship Id="rId323" Type="http://schemas.openxmlformats.org/officeDocument/2006/relationships/image" Target="media/image299.jpeg"/><Relationship Id="rId344" Type="http://schemas.openxmlformats.org/officeDocument/2006/relationships/image" Target="media/image309.jpeg"/><Relationship Id="rId530" Type="http://schemas.openxmlformats.org/officeDocument/2006/relationships/image" Target="media/image482.jpeg"/><Relationship Id="rId20" Type="http://schemas.openxmlformats.org/officeDocument/2006/relationships/hyperlink" Target="https://ru.wikipedia.org/wiki/UDP" TargetMode="External"/><Relationship Id="rId41" Type="http://schemas.openxmlformats.org/officeDocument/2006/relationships/image" Target="media/image25.jpeg"/><Relationship Id="rId62" Type="http://schemas.openxmlformats.org/officeDocument/2006/relationships/image" Target="media/image45.jpeg"/><Relationship Id="rId83" Type="http://schemas.openxmlformats.org/officeDocument/2006/relationships/image" Target="media/image65.jpeg"/><Relationship Id="rId179" Type="http://schemas.openxmlformats.org/officeDocument/2006/relationships/image" Target="media/image155.jpeg"/><Relationship Id="rId365" Type="http://schemas.openxmlformats.org/officeDocument/2006/relationships/image" Target="media/image330.jpeg"/><Relationship Id="rId386" Type="http://schemas.openxmlformats.org/officeDocument/2006/relationships/image" Target="media/image348.jpeg"/><Relationship Id="rId551" Type="http://schemas.openxmlformats.org/officeDocument/2006/relationships/image" Target="media/image503.jpeg"/><Relationship Id="rId572" Type="http://schemas.openxmlformats.org/officeDocument/2006/relationships/image" Target="media/image524.jpeg"/><Relationship Id="rId593" Type="http://schemas.openxmlformats.org/officeDocument/2006/relationships/image" Target="media/image544.jpeg"/><Relationship Id="rId607" Type="http://schemas.openxmlformats.org/officeDocument/2006/relationships/image" Target="media/image558.jpeg"/><Relationship Id="rId628" Type="http://schemas.openxmlformats.org/officeDocument/2006/relationships/fontTable" Target="fontTable.xml"/><Relationship Id="rId190" Type="http://schemas.openxmlformats.org/officeDocument/2006/relationships/image" Target="media/image166.jpeg"/><Relationship Id="rId204" Type="http://schemas.openxmlformats.org/officeDocument/2006/relationships/image" Target="media/image180.jpeg"/><Relationship Id="rId225" Type="http://schemas.openxmlformats.org/officeDocument/2006/relationships/image" Target="media/image201.jpeg"/><Relationship Id="rId246" Type="http://schemas.openxmlformats.org/officeDocument/2006/relationships/image" Target="media/image222.jpeg"/><Relationship Id="rId267" Type="http://schemas.openxmlformats.org/officeDocument/2006/relationships/image" Target="media/image243.jpeg"/><Relationship Id="rId288" Type="http://schemas.openxmlformats.org/officeDocument/2006/relationships/image" Target="media/image264.jpeg"/><Relationship Id="rId411" Type="http://schemas.openxmlformats.org/officeDocument/2006/relationships/image" Target="media/image373.jpeg"/><Relationship Id="rId432" Type="http://schemas.openxmlformats.org/officeDocument/2006/relationships/image" Target="media/image394.jpeg"/><Relationship Id="rId453" Type="http://schemas.openxmlformats.org/officeDocument/2006/relationships/image" Target="media/image415.jpeg"/><Relationship Id="rId474" Type="http://schemas.openxmlformats.org/officeDocument/2006/relationships/image" Target="media/image436.jpeg"/><Relationship Id="rId509" Type="http://schemas.openxmlformats.org/officeDocument/2006/relationships/image" Target="media/image465.jpeg"/><Relationship Id="rId106" Type="http://schemas.openxmlformats.org/officeDocument/2006/relationships/image" Target="media/image86.jpeg"/><Relationship Id="rId127" Type="http://schemas.openxmlformats.org/officeDocument/2006/relationships/image" Target="media/image107.jpeg"/><Relationship Id="rId313" Type="http://schemas.openxmlformats.org/officeDocument/2006/relationships/image" Target="media/image289.jpeg"/><Relationship Id="rId495" Type="http://schemas.openxmlformats.org/officeDocument/2006/relationships/hyperlink" Target="sip:1001@192.168.12.201:5000" TargetMode="External"/><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5.jpeg"/><Relationship Id="rId52" Type="http://schemas.openxmlformats.org/officeDocument/2006/relationships/image" Target="media/image35.jpeg"/><Relationship Id="rId73" Type="http://schemas.openxmlformats.org/officeDocument/2006/relationships/image" Target="media/image56.jpeg"/><Relationship Id="rId94" Type="http://schemas.openxmlformats.org/officeDocument/2006/relationships/image" Target="media/image76.jpeg"/><Relationship Id="rId148" Type="http://schemas.openxmlformats.org/officeDocument/2006/relationships/image" Target="media/image124.jpeg"/><Relationship Id="rId169" Type="http://schemas.openxmlformats.org/officeDocument/2006/relationships/image" Target="media/image145.jpeg"/><Relationship Id="rId334" Type="http://schemas.openxmlformats.org/officeDocument/2006/relationships/hyperlink" Target="sip:1001@192.168.12.201:5000" TargetMode="External"/><Relationship Id="rId355" Type="http://schemas.openxmlformats.org/officeDocument/2006/relationships/image" Target="media/image320.jpeg"/><Relationship Id="rId376" Type="http://schemas.openxmlformats.org/officeDocument/2006/relationships/image" Target="media/image341.jpeg"/><Relationship Id="rId397" Type="http://schemas.openxmlformats.org/officeDocument/2006/relationships/image" Target="media/image359.jpeg"/><Relationship Id="rId520" Type="http://schemas.openxmlformats.org/officeDocument/2006/relationships/image" Target="media/image472.jpeg"/><Relationship Id="rId541" Type="http://schemas.openxmlformats.org/officeDocument/2006/relationships/image" Target="media/image493.jpeg"/><Relationship Id="rId562" Type="http://schemas.openxmlformats.org/officeDocument/2006/relationships/image" Target="media/image514.jpeg"/><Relationship Id="rId583" Type="http://schemas.openxmlformats.org/officeDocument/2006/relationships/image" Target="media/image535.jpeg"/><Relationship Id="rId618" Type="http://schemas.openxmlformats.org/officeDocument/2006/relationships/image" Target="media/image569.jpeg"/><Relationship Id="rId4" Type="http://schemas.openxmlformats.org/officeDocument/2006/relationships/settings" Target="settings.xml"/><Relationship Id="rId180" Type="http://schemas.openxmlformats.org/officeDocument/2006/relationships/image" Target="media/image156.jpeg"/><Relationship Id="rId215" Type="http://schemas.openxmlformats.org/officeDocument/2006/relationships/image" Target="media/image191.jpeg"/><Relationship Id="rId236" Type="http://schemas.openxmlformats.org/officeDocument/2006/relationships/image" Target="media/image212.jpeg"/><Relationship Id="rId257" Type="http://schemas.openxmlformats.org/officeDocument/2006/relationships/image" Target="media/image233.jpeg"/><Relationship Id="rId278" Type="http://schemas.openxmlformats.org/officeDocument/2006/relationships/image" Target="media/image254.jpeg"/><Relationship Id="rId401" Type="http://schemas.openxmlformats.org/officeDocument/2006/relationships/image" Target="media/image363.png"/><Relationship Id="rId422" Type="http://schemas.openxmlformats.org/officeDocument/2006/relationships/image" Target="media/image384.jpeg"/><Relationship Id="rId443" Type="http://schemas.openxmlformats.org/officeDocument/2006/relationships/image" Target="media/image405.jpeg"/><Relationship Id="rId464" Type="http://schemas.openxmlformats.org/officeDocument/2006/relationships/image" Target="media/image426.jpeg"/><Relationship Id="rId303" Type="http://schemas.openxmlformats.org/officeDocument/2006/relationships/image" Target="media/image279.jpeg"/><Relationship Id="rId485" Type="http://schemas.openxmlformats.org/officeDocument/2006/relationships/image" Target="media/image447.jpeg"/><Relationship Id="rId42" Type="http://schemas.openxmlformats.org/officeDocument/2006/relationships/image" Target="media/image26.jpeg"/><Relationship Id="rId84" Type="http://schemas.openxmlformats.org/officeDocument/2006/relationships/image" Target="media/image66.jpeg"/><Relationship Id="rId138" Type="http://schemas.openxmlformats.org/officeDocument/2006/relationships/image" Target="media/image118.png"/><Relationship Id="rId345" Type="http://schemas.openxmlformats.org/officeDocument/2006/relationships/image" Target="media/image310.jpeg"/><Relationship Id="rId387" Type="http://schemas.openxmlformats.org/officeDocument/2006/relationships/image" Target="media/image349.jpeg"/><Relationship Id="rId510" Type="http://schemas.openxmlformats.org/officeDocument/2006/relationships/image" Target="media/image466.jpeg"/><Relationship Id="rId552" Type="http://schemas.openxmlformats.org/officeDocument/2006/relationships/image" Target="media/image504.jpeg"/><Relationship Id="rId594" Type="http://schemas.openxmlformats.org/officeDocument/2006/relationships/image" Target="media/image545.jpeg"/><Relationship Id="rId608" Type="http://schemas.openxmlformats.org/officeDocument/2006/relationships/image" Target="media/image559.jpeg"/><Relationship Id="rId191" Type="http://schemas.openxmlformats.org/officeDocument/2006/relationships/image" Target="media/image167.jpeg"/><Relationship Id="rId205" Type="http://schemas.openxmlformats.org/officeDocument/2006/relationships/image" Target="media/image181.jpeg"/><Relationship Id="rId247" Type="http://schemas.openxmlformats.org/officeDocument/2006/relationships/image" Target="media/image223.jpeg"/><Relationship Id="rId412" Type="http://schemas.openxmlformats.org/officeDocument/2006/relationships/image" Target="media/image374.jpeg"/><Relationship Id="rId107" Type="http://schemas.openxmlformats.org/officeDocument/2006/relationships/image" Target="media/image87.jpeg"/><Relationship Id="rId289" Type="http://schemas.openxmlformats.org/officeDocument/2006/relationships/image" Target="media/image265.jpeg"/><Relationship Id="rId454" Type="http://schemas.openxmlformats.org/officeDocument/2006/relationships/image" Target="media/image416.jpeg"/><Relationship Id="rId496" Type="http://schemas.openxmlformats.org/officeDocument/2006/relationships/hyperlink" Target="sip:1001@192.168.12.201:5000" TargetMode="External"/><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6.jpeg"/><Relationship Id="rId149" Type="http://schemas.openxmlformats.org/officeDocument/2006/relationships/image" Target="media/image125.jpeg"/><Relationship Id="rId314" Type="http://schemas.openxmlformats.org/officeDocument/2006/relationships/image" Target="media/image290.jpeg"/><Relationship Id="rId356" Type="http://schemas.openxmlformats.org/officeDocument/2006/relationships/image" Target="media/image321.jpeg"/><Relationship Id="rId398" Type="http://schemas.openxmlformats.org/officeDocument/2006/relationships/image" Target="media/image360.jpeg"/><Relationship Id="rId521" Type="http://schemas.openxmlformats.org/officeDocument/2006/relationships/image" Target="media/image473.jpeg"/><Relationship Id="rId563" Type="http://schemas.openxmlformats.org/officeDocument/2006/relationships/image" Target="media/image515.jpeg"/><Relationship Id="rId619" Type="http://schemas.openxmlformats.org/officeDocument/2006/relationships/image" Target="media/image570.jpeg"/><Relationship Id="rId95" Type="http://schemas.openxmlformats.org/officeDocument/2006/relationships/image" Target="media/image77.jpeg"/><Relationship Id="rId160" Type="http://schemas.openxmlformats.org/officeDocument/2006/relationships/image" Target="media/image136.jpeg"/><Relationship Id="rId216" Type="http://schemas.openxmlformats.org/officeDocument/2006/relationships/image" Target="media/image192.jpeg"/><Relationship Id="rId423" Type="http://schemas.openxmlformats.org/officeDocument/2006/relationships/image" Target="media/image385.jpeg"/><Relationship Id="rId258" Type="http://schemas.openxmlformats.org/officeDocument/2006/relationships/image" Target="media/image234.jpeg"/><Relationship Id="rId465" Type="http://schemas.openxmlformats.org/officeDocument/2006/relationships/image" Target="media/image427.jpeg"/><Relationship Id="rId22" Type="http://schemas.openxmlformats.org/officeDocument/2006/relationships/image" Target="media/image7.jpeg"/><Relationship Id="rId64" Type="http://schemas.openxmlformats.org/officeDocument/2006/relationships/image" Target="media/image47.jpeg"/><Relationship Id="rId118" Type="http://schemas.openxmlformats.org/officeDocument/2006/relationships/image" Target="media/image98.jpeg"/><Relationship Id="rId325" Type="http://schemas.openxmlformats.org/officeDocument/2006/relationships/image" Target="media/image301.jpeg"/><Relationship Id="rId367" Type="http://schemas.openxmlformats.org/officeDocument/2006/relationships/image" Target="media/image332.png"/><Relationship Id="rId532" Type="http://schemas.openxmlformats.org/officeDocument/2006/relationships/image" Target="media/image484.jpeg"/><Relationship Id="rId574" Type="http://schemas.openxmlformats.org/officeDocument/2006/relationships/image" Target="media/image526.jpeg"/><Relationship Id="rId171" Type="http://schemas.openxmlformats.org/officeDocument/2006/relationships/image" Target="media/image147.jpeg"/><Relationship Id="rId227" Type="http://schemas.openxmlformats.org/officeDocument/2006/relationships/image" Target="media/image203.jpeg"/><Relationship Id="rId269" Type="http://schemas.openxmlformats.org/officeDocument/2006/relationships/image" Target="media/image245.jpeg"/><Relationship Id="rId434" Type="http://schemas.openxmlformats.org/officeDocument/2006/relationships/image" Target="media/image396.jpeg"/><Relationship Id="rId476" Type="http://schemas.openxmlformats.org/officeDocument/2006/relationships/image" Target="media/image438.jpeg"/><Relationship Id="rId33" Type="http://schemas.openxmlformats.org/officeDocument/2006/relationships/image" Target="media/image17.jpeg"/><Relationship Id="rId129" Type="http://schemas.openxmlformats.org/officeDocument/2006/relationships/image" Target="media/image109.jpeg"/><Relationship Id="rId280" Type="http://schemas.openxmlformats.org/officeDocument/2006/relationships/image" Target="media/image256.jpeg"/><Relationship Id="rId336" Type="http://schemas.openxmlformats.org/officeDocument/2006/relationships/hyperlink" Target="sip:conf" TargetMode="External"/><Relationship Id="rId501" Type="http://schemas.openxmlformats.org/officeDocument/2006/relationships/image" Target="media/image457.jpeg"/><Relationship Id="rId543" Type="http://schemas.openxmlformats.org/officeDocument/2006/relationships/image" Target="media/image495.jpeg"/><Relationship Id="rId75" Type="http://schemas.openxmlformats.org/officeDocument/2006/relationships/image" Target="media/image58.jpeg"/><Relationship Id="rId140" Type="http://schemas.openxmlformats.org/officeDocument/2006/relationships/image" Target="media/image119.png"/><Relationship Id="rId182" Type="http://schemas.openxmlformats.org/officeDocument/2006/relationships/image" Target="media/image158.jpeg"/><Relationship Id="rId378" Type="http://schemas.openxmlformats.org/officeDocument/2006/relationships/hyperlink" Target="https://ru.wikipedia.org/wiki/&#1057;&#1077;&#1090;&#1077;&#1074;&#1086;&#1081;_&#1087;&#1088;&#1086;&#1090;&#1086;&#1082;&#1086;&#1083;" TargetMode="External"/><Relationship Id="rId403" Type="http://schemas.openxmlformats.org/officeDocument/2006/relationships/image" Target="media/image365.png"/><Relationship Id="rId585" Type="http://schemas.openxmlformats.org/officeDocument/2006/relationships/image" Target="media/image537.jpeg"/><Relationship Id="rId6" Type="http://schemas.openxmlformats.org/officeDocument/2006/relationships/footnotes" Target="footnotes.xml"/><Relationship Id="rId238" Type="http://schemas.openxmlformats.org/officeDocument/2006/relationships/image" Target="media/image214.jpeg"/><Relationship Id="rId445" Type="http://schemas.openxmlformats.org/officeDocument/2006/relationships/image" Target="media/image407.jpeg"/><Relationship Id="rId487" Type="http://schemas.openxmlformats.org/officeDocument/2006/relationships/image" Target="media/image449.jpeg"/><Relationship Id="rId610" Type="http://schemas.openxmlformats.org/officeDocument/2006/relationships/image" Target="media/image561.jpeg"/><Relationship Id="rId291" Type="http://schemas.openxmlformats.org/officeDocument/2006/relationships/image" Target="media/image267.jpeg"/><Relationship Id="rId305" Type="http://schemas.openxmlformats.org/officeDocument/2006/relationships/image" Target="media/image281.jpeg"/><Relationship Id="rId347" Type="http://schemas.openxmlformats.org/officeDocument/2006/relationships/image" Target="media/image312.jpeg"/><Relationship Id="rId512" Type="http://schemas.openxmlformats.org/officeDocument/2006/relationships/image" Target="media/image3.jpeg"/><Relationship Id="rId44" Type="http://schemas.openxmlformats.org/officeDocument/2006/relationships/image" Target="media/image27.jpeg"/><Relationship Id="rId86" Type="http://schemas.openxmlformats.org/officeDocument/2006/relationships/image" Target="media/image68.jpeg"/><Relationship Id="rId151" Type="http://schemas.openxmlformats.org/officeDocument/2006/relationships/image" Target="media/image127.jpeg"/><Relationship Id="rId389" Type="http://schemas.openxmlformats.org/officeDocument/2006/relationships/image" Target="media/image351.png"/><Relationship Id="rId554" Type="http://schemas.openxmlformats.org/officeDocument/2006/relationships/image" Target="media/image506.jpeg"/><Relationship Id="rId596" Type="http://schemas.openxmlformats.org/officeDocument/2006/relationships/image" Target="media/image547.jpeg"/><Relationship Id="rId193" Type="http://schemas.openxmlformats.org/officeDocument/2006/relationships/image" Target="media/image169.jpeg"/><Relationship Id="rId207" Type="http://schemas.openxmlformats.org/officeDocument/2006/relationships/image" Target="media/image183.jpeg"/><Relationship Id="rId249" Type="http://schemas.openxmlformats.org/officeDocument/2006/relationships/image" Target="media/image225.jpeg"/><Relationship Id="rId414" Type="http://schemas.openxmlformats.org/officeDocument/2006/relationships/image" Target="media/image376.jpeg"/><Relationship Id="rId456" Type="http://schemas.openxmlformats.org/officeDocument/2006/relationships/image" Target="media/image418.jpeg"/><Relationship Id="rId498" Type="http://schemas.openxmlformats.org/officeDocument/2006/relationships/image" Target="media/image454.jpeg"/><Relationship Id="rId621" Type="http://schemas.openxmlformats.org/officeDocument/2006/relationships/image" Target="media/image572.jpeg"/><Relationship Id="rId13" Type="http://schemas.openxmlformats.org/officeDocument/2006/relationships/hyperlink" Target="https://ru.wikipedia.org/wiki/&#1058;&#1077;&#1083;&#1077;&#1092;&#1086;&#1085;" TargetMode="External"/><Relationship Id="rId109" Type="http://schemas.openxmlformats.org/officeDocument/2006/relationships/image" Target="media/image89.jpeg"/><Relationship Id="rId260" Type="http://schemas.openxmlformats.org/officeDocument/2006/relationships/image" Target="media/image236.jpeg"/><Relationship Id="rId316" Type="http://schemas.openxmlformats.org/officeDocument/2006/relationships/image" Target="media/image292.jpeg"/><Relationship Id="rId523" Type="http://schemas.openxmlformats.org/officeDocument/2006/relationships/image" Target="media/image475.jpeg"/><Relationship Id="rId55" Type="http://schemas.openxmlformats.org/officeDocument/2006/relationships/image" Target="media/image38.jpeg"/><Relationship Id="rId97" Type="http://schemas.openxmlformats.org/officeDocument/2006/relationships/image" Target="media/image79.jpeg"/><Relationship Id="rId120" Type="http://schemas.openxmlformats.org/officeDocument/2006/relationships/image" Target="media/image100.jpeg"/><Relationship Id="rId358" Type="http://schemas.openxmlformats.org/officeDocument/2006/relationships/image" Target="media/image323.png"/><Relationship Id="rId565" Type="http://schemas.openxmlformats.org/officeDocument/2006/relationships/image" Target="media/image517.png"/><Relationship Id="rId162" Type="http://schemas.openxmlformats.org/officeDocument/2006/relationships/image" Target="media/image138.jpeg"/><Relationship Id="rId218" Type="http://schemas.openxmlformats.org/officeDocument/2006/relationships/image" Target="media/image194.jpeg"/><Relationship Id="rId425" Type="http://schemas.openxmlformats.org/officeDocument/2006/relationships/image" Target="media/image387.jpeg"/><Relationship Id="rId467" Type="http://schemas.openxmlformats.org/officeDocument/2006/relationships/image" Target="media/image429.jpeg"/><Relationship Id="rId271" Type="http://schemas.openxmlformats.org/officeDocument/2006/relationships/image" Target="media/image247.jpeg"/><Relationship Id="rId24" Type="http://schemas.openxmlformats.org/officeDocument/2006/relationships/image" Target="media/image8.jpeg"/><Relationship Id="rId66" Type="http://schemas.openxmlformats.org/officeDocument/2006/relationships/image" Target="media/image49.jpeg"/><Relationship Id="rId131" Type="http://schemas.openxmlformats.org/officeDocument/2006/relationships/image" Target="media/image111.jpeg"/><Relationship Id="rId327" Type="http://schemas.openxmlformats.org/officeDocument/2006/relationships/image" Target="media/image303.jpeg"/><Relationship Id="rId369" Type="http://schemas.openxmlformats.org/officeDocument/2006/relationships/image" Target="media/image334.png"/><Relationship Id="rId534" Type="http://schemas.openxmlformats.org/officeDocument/2006/relationships/image" Target="media/image486.jpeg"/><Relationship Id="rId576" Type="http://schemas.openxmlformats.org/officeDocument/2006/relationships/image" Target="media/image528.jpeg"/><Relationship Id="rId173" Type="http://schemas.openxmlformats.org/officeDocument/2006/relationships/image" Target="media/image149.jpeg"/><Relationship Id="rId229" Type="http://schemas.openxmlformats.org/officeDocument/2006/relationships/image" Target="media/image205.jpeg"/><Relationship Id="rId380" Type="http://schemas.openxmlformats.org/officeDocument/2006/relationships/hyperlink" Target="https://ru.wikipedia.org/wiki/TCP/IP" TargetMode="External"/><Relationship Id="rId436" Type="http://schemas.openxmlformats.org/officeDocument/2006/relationships/image" Target="media/image398.png"/><Relationship Id="rId601" Type="http://schemas.openxmlformats.org/officeDocument/2006/relationships/image" Target="media/image552.jpeg"/><Relationship Id="rId240" Type="http://schemas.openxmlformats.org/officeDocument/2006/relationships/image" Target="media/image216.jpeg"/><Relationship Id="rId478" Type="http://schemas.openxmlformats.org/officeDocument/2006/relationships/image" Target="media/image440.jpeg"/><Relationship Id="rId35" Type="http://schemas.openxmlformats.org/officeDocument/2006/relationships/image" Target="media/image19.jpeg"/><Relationship Id="rId77" Type="http://schemas.openxmlformats.org/officeDocument/2006/relationships/image" Target="media/image60.jpeg"/><Relationship Id="rId100" Type="http://schemas.openxmlformats.org/officeDocument/2006/relationships/image" Target="media/image82.jpeg"/><Relationship Id="rId282" Type="http://schemas.openxmlformats.org/officeDocument/2006/relationships/image" Target="media/image258.jpeg"/><Relationship Id="rId338" Type="http://schemas.openxmlformats.org/officeDocument/2006/relationships/hyperlink" Target="sip:conf" TargetMode="External"/><Relationship Id="rId503" Type="http://schemas.openxmlformats.org/officeDocument/2006/relationships/image" Target="media/image459.jpeg"/><Relationship Id="rId545" Type="http://schemas.openxmlformats.org/officeDocument/2006/relationships/image" Target="media/image497.jpeg"/><Relationship Id="rId587" Type="http://schemas.openxmlformats.org/officeDocument/2006/relationships/image" Target="media/image539.jpeg"/><Relationship Id="rId8" Type="http://schemas.openxmlformats.org/officeDocument/2006/relationships/hyperlink" Target="https://ru.wikipedia.org/wiki/Unix-&#1087;&#1086;&#1076;&#1086;&#1073;&#1085;&#1072;&#1103;_&#1086;&#1087;&#1077;&#1088;&#1072;&#1094;&#1080;&#1086;&#1085;&#1085;&#1072;&#1103;_&#1089;&#1080;&#1089;&#1090;&#1077;&#1084;&#1072;" TargetMode="External"/><Relationship Id="rId142" Type="http://schemas.openxmlformats.org/officeDocument/2006/relationships/image" Target="media/image120.png"/><Relationship Id="rId184" Type="http://schemas.openxmlformats.org/officeDocument/2006/relationships/image" Target="media/image160.jpeg"/><Relationship Id="rId391" Type="http://schemas.openxmlformats.org/officeDocument/2006/relationships/image" Target="media/image353.jpeg"/><Relationship Id="rId405" Type="http://schemas.openxmlformats.org/officeDocument/2006/relationships/image" Target="media/image367.png"/><Relationship Id="rId447" Type="http://schemas.openxmlformats.org/officeDocument/2006/relationships/image" Target="media/image409.jpeg"/><Relationship Id="rId612" Type="http://schemas.openxmlformats.org/officeDocument/2006/relationships/image" Target="media/image563.jpeg"/><Relationship Id="rId251" Type="http://schemas.openxmlformats.org/officeDocument/2006/relationships/image" Target="media/image227.jpeg"/><Relationship Id="rId489" Type="http://schemas.openxmlformats.org/officeDocument/2006/relationships/image" Target="media/image451.jpeg"/><Relationship Id="rId46" Type="http://schemas.openxmlformats.org/officeDocument/2006/relationships/image" Target="media/image29.jpeg"/><Relationship Id="rId293" Type="http://schemas.openxmlformats.org/officeDocument/2006/relationships/image" Target="media/image269.jpeg"/><Relationship Id="rId307" Type="http://schemas.openxmlformats.org/officeDocument/2006/relationships/image" Target="media/image283.jpeg"/><Relationship Id="rId349" Type="http://schemas.openxmlformats.org/officeDocument/2006/relationships/image" Target="media/image314.jpeg"/><Relationship Id="rId514" Type="http://schemas.openxmlformats.org/officeDocument/2006/relationships/image" Target="media/image1.jpeg"/><Relationship Id="rId556" Type="http://schemas.openxmlformats.org/officeDocument/2006/relationships/image" Target="media/image508.jpeg"/><Relationship Id="rId88" Type="http://schemas.openxmlformats.org/officeDocument/2006/relationships/image" Target="media/image70.jpeg"/><Relationship Id="rId111" Type="http://schemas.openxmlformats.org/officeDocument/2006/relationships/image" Target="media/image91.jpeg"/><Relationship Id="rId153" Type="http://schemas.openxmlformats.org/officeDocument/2006/relationships/image" Target="media/image129.jpeg"/><Relationship Id="rId195" Type="http://schemas.openxmlformats.org/officeDocument/2006/relationships/image" Target="media/image171.jpeg"/><Relationship Id="rId209" Type="http://schemas.openxmlformats.org/officeDocument/2006/relationships/image" Target="media/image185.jpeg"/><Relationship Id="rId360" Type="http://schemas.openxmlformats.org/officeDocument/2006/relationships/image" Target="media/image325.png"/><Relationship Id="rId416" Type="http://schemas.openxmlformats.org/officeDocument/2006/relationships/image" Target="media/image378.jpeg"/><Relationship Id="rId598" Type="http://schemas.openxmlformats.org/officeDocument/2006/relationships/image" Target="media/image549.jpeg"/><Relationship Id="rId220" Type="http://schemas.openxmlformats.org/officeDocument/2006/relationships/image" Target="media/image196.jpeg"/><Relationship Id="rId458" Type="http://schemas.openxmlformats.org/officeDocument/2006/relationships/image" Target="media/image420.jpeg"/><Relationship Id="rId623" Type="http://schemas.openxmlformats.org/officeDocument/2006/relationships/image" Target="media/image574.jpeg"/><Relationship Id="rId15" Type="http://schemas.openxmlformats.org/officeDocument/2006/relationships/hyperlink" Target="https://ru.wikipedia.org/wiki/%D0%A6%D0%B8%D1%84%D1%80%D0%BE%D0%B2%D0%BE%D0%B9_%D1%84%D0%BE%D1%80%D0%BC%D0%B0%D1%82" TargetMode="External"/><Relationship Id="rId57" Type="http://schemas.openxmlformats.org/officeDocument/2006/relationships/image" Target="media/image40.jpeg"/><Relationship Id="rId262" Type="http://schemas.openxmlformats.org/officeDocument/2006/relationships/image" Target="media/image238.jpeg"/><Relationship Id="rId318" Type="http://schemas.openxmlformats.org/officeDocument/2006/relationships/image" Target="media/image294.jpeg"/><Relationship Id="rId525" Type="http://schemas.openxmlformats.org/officeDocument/2006/relationships/image" Target="media/image477.jpeg"/><Relationship Id="rId567" Type="http://schemas.openxmlformats.org/officeDocument/2006/relationships/image" Target="media/image519.jpeg"/><Relationship Id="rId99" Type="http://schemas.openxmlformats.org/officeDocument/2006/relationships/image" Target="media/image81.jpeg"/><Relationship Id="rId122" Type="http://schemas.openxmlformats.org/officeDocument/2006/relationships/image" Target="media/image102.jpeg"/><Relationship Id="rId164" Type="http://schemas.openxmlformats.org/officeDocument/2006/relationships/image" Target="media/image140.jpeg"/><Relationship Id="rId371" Type="http://schemas.openxmlformats.org/officeDocument/2006/relationships/image" Target="media/image336.jpeg"/><Relationship Id="rId427" Type="http://schemas.openxmlformats.org/officeDocument/2006/relationships/image" Target="media/image389.png"/><Relationship Id="rId469" Type="http://schemas.openxmlformats.org/officeDocument/2006/relationships/image" Target="media/image431.jpeg"/><Relationship Id="rId26" Type="http://schemas.openxmlformats.org/officeDocument/2006/relationships/image" Target="media/image10.jpeg"/><Relationship Id="rId231" Type="http://schemas.openxmlformats.org/officeDocument/2006/relationships/image" Target="media/image207.jpeg"/><Relationship Id="rId273" Type="http://schemas.openxmlformats.org/officeDocument/2006/relationships/image" Target="media/image249.jpeg"/><Relationship Id="rId329" Type="http://schemas.openxmlformats.org/officeDocument/2006/relationships/image" Target="media/image305.jpeg"/><Relationship Id="rId480" Type="http://schemas.openxmlformats.org/officeDocument/2006/relationships/image" Target="media/image442.jpeg"/><Relationship Id="rId536" Type="http://schemas.openxmlformats.org/officeDocument/2006/relationships/image" Target="media/image488.jpeg"/><Relationship Id="rId68" Type="http://schemas.openxmlformats.org/officeDocument/2006/relationships/image" Target="media/image51.jpeg"/><Relationship Id="rId133" Type="http://schemas.openxmlformats.org/officeDocument/2006/relationships/image" Target="media/image113.jpeg"/><Relationship Id="rId175" Type="http://schemas.openxmlformats.org/officeDocument/2006/relationships/image" Target="media/image151.jpeg"/><Relationship Id="rId340" Type="http://schemas.openxmlformats.org/officeDocument/2006/relationships/image" Target="media/image306.jpeg"/><Relationship Id="rId578" Type="http://schemas.openxmlformats.org/officeDocument/2006/relationships/image" Target="media/image530.jpeg"/><Relationship Id="rId200" Type="http://schemas.openxmlformats.org/officeDocument/2006/relationships/image" Target="media/image176.jpeg"/><Relationship Id="rId382" Type="http://schemas.openxmlformats.org/officeDocument/2006/relationships/image" Target="media/image344.jpeg"/><Relationship Id="rId438" Type="http://schemas.openxmlformats.org/officeDocument/2006/relationships/image" Target="media/image400.jpeg"/><Relationship Id="rId603" Type="http://schemas.openxmlformats.org/officeDocument/2006/relationships/image" Target="media/image554.jpeg"/><Relationship Id="rId242" Type="http://schemas.openxmlformats.org/officeDocument/2006/relationships/image" Target="media/image218.jpeg"/><Relationship Id="rId284" Type="http://schemas.openxmlformats.org/officeDocument/2006/relationships/image" Target="media/image260.jpeg"/><Relationship Id="rId491" Type="http://schemas.openxmlformats.org/officeDocument/2006/relationships/hyperlink" Target="sip:&#1085;&#1086;&#1084;&#1077;&#1088;" TargetMode="External"/><Relationship Id="rId505" Type="http://schemas.openxmlformats.org/officeDocument/2006/relationships/image" Target="media/image461.jpeg"/><Relationship Id="rId37" Type="http://schemas.openxmlformats.org/officeDocument/2006/relationships/image" Target="media/image21.jpeg"/><Relationship Id="rId79" Type="http://schemas.openxmlformats.org/officeDocument/2006/relationships/image" Target="media/image62.jpeg"/><Relationship Id="rId102" Type="http://schemas.openxmlformats.org/officeDocument/2006/relationships/hyperlink" Target="https://ru.wikipedia.org/wiki/&#1044;&#1091;&#1087;&#1083;&#1077;&#1082;&#1089;_(&#1090;&#1077;&#1083;&#1077;&#1082;&#1086;&#1084;&#1084;&#1091;&#1085;&#1080;&#1082;&#1072;&#1094;&#1080;&#1080;)" TargetMode="External"/><Relationship Id="rId144" Type="http://schemas.openxmlformats.org/officeDocument/2006/relationships/image" Target="media/image121.jpeg"/><Relationship Id="rId547" Type="http://schemas.openxmlformats.org/officeDocument/2006/relationships/image" Target="media/image499.jpeg"/><Relationship Id="rId589" Type="http://schemas.openxmlformats.org/officeDocument/2006/relationships/image" Target="media/image541.jpeg"/><Relationship Id="rId90" Type="http://schemas.openxmlformats.org/officeDocument/2006/relationships/image" Target="media/image72.jpeg"/><Relationship Id="rId186" Type="http://schemas.openxmlformats.org/officeDocument/2006/relationships/image" Target="media/image162.jpeg"/><Relationship Id="rId351" Type="http://schemas.openxmlformats.org/officeDocument/2006/relationships/image" Target="media/image316.jpeg"/><Relationship Id="rId393" Type="http://schemas.openxmlformats.org/officeDocument/2006/relationships/image" Target="media/image355.jpeg"/><Relationship Id="rId407" Type="http://schemas.openxmlformats.org/officeDocument/2006/relationships/image" Target="media/image369.jpeg"/><Relationship Id="rId449" Type="http://schemas.openxmlformats.org/officeDocument/2006/relationships/image" Target="media/image411.jpeg"/><Relationship Id="rId614" Type="http://schemas.openxmlformats.org/officeDocument/2006/relationships/image" Target="media/image565.jpeg"/><Relationship Id="rId211" Type="http://schemas.openxmlformats.org/officeDocument/2006/relationships/image" Target="media/image187.jpeg"/><Relationship Id="rId253" Type="http://schemas.openxmlformats.org/officeDocument/2006/relationships/image" Target="media/image229.jpeg"/><Relationship Id="rId295" Type="http://schemas.openxmlformats.org/officeDocument/2006/relationships/image" Target="media/image271.jpeg"/><Relationship Id="rId309" Type="http://schemas.openxmlformats.org/officeDocument/2006/relationships/image" Target="media/image285.jpeg"/><Relationship Id="rId460" Type="http://schemas.openxmlformats.org/officeDocument/2006/relationships/image" Target="media/image422.jpeg"/><Relationship Id="rId516" Type="http://schemas.openxmlformats.org/officeDocument/2006/relationships/image" Target="media/image468.jpeg"/><Relationship Id="rId48" Type="http://schemas.openxmlformats.org/officeDocument/2006/relationships/image" Target="media/image31.jpeg"/><Relationship Id="rId113" Type="http://schemas.openxmlformats.org/officeDocument/2006/relationships/image" Target="media/image93.jpeg"/><Relationship Id="rId320" Type="http://schemas.openxmlformats.org/officeDocument/2006/relationships/image" Target="media/image296.jpeg"/><Relationship Id="rId558" Type="http://schemas.openxmlformats.org/officeDocument/2006/relationships/image" Target="media/image510.jpeg"/><Relationship Id="rId155" Type="http://schemas.openxmlformats.org/officeDocument/2006/relationships/image" Target="media/image131.jpeg"/><Relationship Id="rId197" Type="http://schemas.openxmlformats.org/officeDocument/2006/relationships/image" Target="media/image173.jpeg"/><Relationship Id="rId362" Type="http://schemas.openxmlformats.org/officeDocument/2006/relationships/image" Target="media/image327.jpeg"/><Relationship Id="rId418" Type="http://schemas.openxmlformats.org/officeDocument/2006/relationships/image" Target="media/image380.jpeg"/><Relationship Id="rId625" Type="http://schemas.openxmlformats.org/officeDocument/2006/relationships/image" Target="media/image576.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69D89D-56EA-4790-A7EE-A91C68C16C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88866</TotalTime>
  <Pages>347</Pages>
  <Words>72957</Words>
  <Characters>415859</Characters>
  <Application>Microsoft Office Word</Application>
  <DocSecurity>0</DocSecurity>
  <Lines>3465</Lines>
  <Paragraphs>975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487841</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377</cp:revision>
  <cp:lastPrinted>2023-05-23T13:26:00Z</cp:lastPrinted>
  <dcterms:created xsi:type="dcterms:W3CDTF">2021-06-29T10:24:00Z</dcterms:created>
  <dcterms:modified xsi:type="dcterms:W3CDTF">2023-06-14T11:56:00Z</dcterms:modified>
</cp:coreProperties>
</file>